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256" w:rsidP="003C2256" w:rsidRDefault="003C2256" w14:paraId="696B12B1" w14:textId="7EDC525D">
      <w:pPr>
        <w:pStyle w:val="Titre1"/>
        <w:jc w:val="center"/>
      </w:pPr>
      <w:r>
        <w:t xml:space="preserve">Brailliant BI X TTS Update Release notes </w:t>
      </w:r>
    </w:p>
    <w:p w:rsidR="003C2256" w:rsidP="003C2256" w:rsidRDefault="003C2256" w14:paraId="63A8BFEA" w14:textId="7D30FEFF">
      <w:r w:rsidR="003C2256">
        <w:rPr/>
        <w:t>This new update unlocks Text</w:t>
      </w:r>
      <w:r w:rsidR="41B15C5D">
        <w:rPr/>
        <w:t>-</w:t>
      </w:r>
      <w:r w:rsidR="003C2256">
        <w:rPr/>
        <w:t>to</w:t>
      </w:r>
      <w:r w:rsidR="41B15C5D">
        <w:rPr/>
        <w:t>-</w:t>
      </w:r>
      <w:r w:rsidR="003C2256">
        <w:rPr/>
        <w:t>speech</w:t>
      </w:r>
      <w:r w:rsidR="3F2ACA94">
        <w:rPr/>
        <w:t xml:space="preserve"> (TTS)</w:t>
      </w:r>
      <w:r w:rsidR="003C2256">
        <w:rPr/>
        <w:t xml:space="preserve"> capabilities for both Brailliant BI 20X and Brailliant BI 40X. The update is a silence update, meaning a system reboot should enable the Text</w:t>
      </w:r>
      <w:r w:rsidR="3F2ACA94">
        <w:rPr/>
        <w:t>-</w:t>
      </w:r>
      <w:r w:rsidR="003C2256">
        <w:rPr/>
        <w:t>to</w:t>
      </w:r>
      <w:r w:rsidR="3F2ACA94">
        <w:rPr/>
        <w:t>-</w:t>
      </w:r>
      <w:r w:rsidR="003C2256">
        <w:rPr/>
        <w:t>speech settings if you are connected to the internet. If you are not connected to the internet, you can download the install file from HumanWare’s support page. Please note that the system language will need to be set to English, French or Spanish to use Text</w:t>
      </w:r>
      <w:r w:rsidR="41B15C5D">
        <w:rPr/>
        <w:t>-</w:t>
      </w:r>
      <w:r w:rsidR="003C2256">
        <w:rPr/>
        <w:t>to</w:t>
      </w:r>
      <w:r w:rsidR="41B15C5D">
        <w:rPr/>
        <w:t>-</w:t>
      </w:r>
      <w:r w:rsidR="003C2256">
        <w:rPr/>
        <w:t xml:space="preserve">speech. If neither of these languages is selected, the </w:t>
      </w:r>
      <w:r w:rsidR="06BFDD0F">
        <w:rPr/>
        <w:t>Speech</w:t>
      </w:r>
      <w:r w:rsidR="003C2256">
        <w:rPr/>
        <w:t xml:space="preserve"> setting will not be visible from the </w:t>
      </w:r>
      <w:r w:rsidR="41B15C5D">
        <w:rPr/>
        <w:t>O</w:t>
      </w:r>
      <w:r w:rsidR="003C2256">
        <w:rPr/>
        <w:t>ptions</w:t>
      </w:r>
      <w:r w:rsidR="003C2256">
        <w:rPr/>
        <w:t xml:space="preserve"> menu. </w:t>
      </w:r>
    </w:p>
    <w:p w:rsidR="003C2256" w:rsidP="003C2256" w:rsidRDefault="003C2256" w14:paraId="00AC9821" w14:textId="77777777"/>
    <w:p w:rsidR="00085CA9" w:rsidP="00085CA9" w:rsidRDefault="00085CA9" w14:paraId="3C476DCF" w14:textId="683D6083" w14:noSpellErr="1">
      <w:pPr>
        <w:pStyle w:val="Titre2"/>
      </w:pPr>
      <w:r w:rsidR="662E28D2">
        <w:rPr/>
        <w:t>Text</w:t>
      </w:r>
      <w:r w:rsidR="00072C8B">
        <w:rPr/>
        <w:t>-</w:t>
      </w:r>
      <w:r w:rsidR="662E28D2">
        <w:rPr/>
        <w:t>to</w:t>
      </w:r>
      <w:r w:rsidR="00072C8B">
        <w:rPr/>
        <w:t>-</w:t>
      </w:r>
      <w:r w:rsidR="662E28D2">
        <w:rPr/>
        <w:t xml:space="preserve">Speech (TTS) </w:t>
      </w:r>
    </w:p>
    <w:p w:rsidR="00FE20A7" w:rsidP="00085CA9" w:rsidRDefault="00FE20A7" w14:paraId="3C4074F3" w14:textId="33B7F68E">
      <w:pPr>
        <w:pStyle w:val="Paragraphedeliste"/>
        <w:numPr>
          <w:ilvl w:val="0"/>
          <w:numId w:val="1"/>
        </w:numPr>
      </w:pPr>
      <w:r>
        <w:t>After updating</w:t>
      </w:r>
      <w:r w:rsidR="003C2256">
        <w:t>,</w:t>
      </w:r>
      <w:r>
        <w:t xml:space="preserve"> TTS will automatically be enabled</w:t>
      </w:r>
      <w:r w:rsidR="003C2256">
        <w:t xml:space="preserve"> by default</w:t>
      </w:r>
    </w:p>
    <w:p w:rsidRPr="00072C8B" w:rsidR="00DC5B20" w:rsidP="00085CA9" w:rsidRDefault="00DC5B20" w14:paraId="4F9E2F3A" w14:textId="0F97E12F" w14:noSpellErr="1">
      <w:pPr>
        <w:pStyle w:val="Paragraphedeliste"/>
        <w:numPr>
          <w:ilvl w:val="0"/>
          <w:numId w:val="1"/>
        </w:numPr>
        <w:rPr/>
      </w:pPr>
      <w:r w:rsidR="5A64BC63">
        <w:rPr/>
        <w:t xml:space="preserve">Added </w:t>
      </w:r>
      <w:r w:rsidR="5A64BC63">
        <w:rPr/>
        <w:t>three (</w:t>
      </w:r>
      <w:r w:rsidR="00072C8B">
        <w:rPr/>
        <w:t>3</w:t>
      </w:r>
      <w:r w:rsidR="5A64BC63">
        <w:rPr/>
        <w:t>)</w:t>
      </w:r>
      <w:r w:rsidR="662E28D2">
        <w:rPr/>
        <w:t xml:space="preserve"> TTS voices </w:t>
      </w:r>
      <w:r w:rsidR="5A64BC63">
        <w:rPr/>
        <w:t>only</w:t>
      </w:r>
      <w:r w:rsidR="00072C8B">
        <w:rPr/>
        <w:t>:</w:t>
      </w:r>
    </w:p>
    <w:p w:rsidRPr="00072C8B" w:rsidR="00DC5B20" w:rsidP="00DC5B20" w:rsidRDefault="00DC5B20" w14:paraId="7352A738" w14:textId="77777777">
      <w:pPr>
        <w:pStyle w:val="Paragraphedeliste"/>
        <w:numPr>
          <w:ilvl w:val="1"/>
          <w:numId w:val="1"/>
        </w:numPr>
      </w:pPr>
      <w:r w:rsidRPr="00072C8B">
        <w:t xml:space="preserve">English American voice = </w:t>
      </w:r>
      <w:r w:rsidRPr="00072C8B" w:rsidR="00085CA9">
        <w:t xml:space="preserve">Will and </w:t>
      </w:r>
      <w:proofErr w:type="spellStart"/>
      <w:r w:rsidRPr="00072C8B" w:rsidR="00085CA9">
        <w:t>Sharona</w:t>
      </w:r>
      <w:proofErr w:type="spellEnd"/>
      <w:r w:rsidRPr="00072C8B">
        <w:t xml:space="preserve"> </w:t>
      </w:r>
      <w:r w:rsidRPr="00072C8B" w:rsidR="00085CA9">
        <w:t xml:space="preserve"> </w:t>
      </w:r>
    </w:p>
    <w:p w:rsidR="003C2256" w:rsidP="00DC5B20" w:rsidRDefault="003C2256" w14:paraId="097ED983" w14:textId="5AE3B740" w14:noSpellErr="1">
      <w:pPr>
        <w:pStyle w:val="Paragraphedeliste"/>
        <w:numPr>
          <w:ilvl w:val="1"/>
          <w:numId w:val="1"/>
        </w:numPr>
        <w:rPr/>
      </w:pPr>
      <w:r w:rsidR="003C2256">
        <w:rPr/>
        <w:t>French</w:t>
      </w:r>
      <w:r w:rsidR="003C2256">
        <w:rPr/>
        <w:t xml:space="preserve"> </w:t>
      </w:r>
      <w:r w:rsidR="00072C8B">
        <w:rPr/>
        <w:t xml:space="preserve">voice </w:t>
      </w:r>
      <w:r w:rsidR="003C2256">
        <w:rPr/>
        <w:t>= Marg</w:t>
      </w:r>
      <w:r w:rsidR="00941261">
        <w:rPr/>
        <w:t>aux</w:t>
      </w:r>
    </w:p>
    <w:p w:rsidR="00085CA9" w:rsidP="00DC5B20" w:rsidRDefault="00085CA9" w14:paraId="604CA1CD" w14:textId="63608944">
      <w:pPr>
        <w:pStyle w:val="Paragraphedeliste"/>
        <w:numPr>
          <w:ilvl w:val="1"/>
          <w:numId w:val="1"/>
        </w:numPr>
      </w:pPr>
      <w:r>
        <w:t xml:space="preserve">Spanish </w:t>
      </w:r>
      <w:r w:rsidR="00DC5B20">
        <w:t>v</w:t>
      </w:r>
      <w:r>
        <w:t>oice</w:t>
      </w:r>
      <w:r w:rsidR="00DC5B20">
        <w:t xml:space="preserve"> = Rosa</w:t>
      </w:r>
      <w:r>
        <w:t xml:space="preserve">   </w:t>
      </w:r>
    </w:p>
    <w:p w:rsidR="00085CA9" w:rsidP="00085CA9" w:rsidRDefault="00085CA9" w14:paraId="48915595" w14:textId="4C08E911">
      <w:pPr>
        <w:pStyle w:val="Paragraphedeliste"/>
        <w:numPr>
          <w:ilvl w:val="0"/>
          <w:numId w:val="1"/>
        </w:numPr>
        <w:rPr/>
      </w:pPr>
      <w:r w:rsidR="662E28D2">
        <w:rPr/>
        <w:t>Added Speech setting to the sub</w:t>
      </w:r>
      <w:r w:rsidR="482FB82C">
        <w:rPr/>
        <w:t>-</w:t>
      </w:r>
      <w:r w:rsidR="662E28D2">
        <w:rPr/>
        <w:t xml:space="preserve">menu of </w:t>
      </w:r>
      <w:r w:rsidR="736388C4">
        <w:rPr/>
        <w:t>Options</w:t>
      </w:r>
      <w:r w:rsidR="662E28D2">
        <w:rPr/>
        <w:t>:</w:t>
      </w:r>
    </w:p>
    <w:p w:rsidR="00085CA9" w:rsidP="00085CA9" w:rsidRDefault="00085CA9" w14:paraId="50969FF0" w14:textId="77777777">
      <w:pPr>
        <w:pStyle w:val="Paragraphedeliste"/>
        <w:numPr>
          <w:ilvl w:val="1"/>
          <w:numId w:val="1"/>
        </w:numPr>
      </w:pPr>
      <w:r>
        <w:t>Speech on</w:t>
      </w:r>
    </w:p>
    <w:p w:rsidR="00085CA9" w:rsidP="00085CA9" w:rsidRDefault="00085CA9" w14:paraId="797AC570" w14:textId="77777777">
      <w:pPr>
        <w:pStyle w:val="Paragraphedeliste"/>
        <w:numPr>
          <w:ilvl w:val="1"/>
          <w:numId w:val="1"/>
        </w:numPr>
      </w:pPr>
      <w:r>
        <w:t>Speak menu</w:t>
      </w:r>
    </w:p>
    <w:p w:rsidR="00085CA9" w:rsidP="00085CA9" w:rsidRDefault="00085CA9" w14:paraId="36587BA9" w14:textId="77777777">
      <w:pPr>
        <w:pStyle w:val="Paragraphedeliste"/>
        <w:numPr>
          <w:ilvl w:val="1"/>
          <w:numId w:val="1"/>
        </w:numPr>
      </w:pPr>
      <w:r>
        <w:t>Speak word under cursor</w:t>
      </w:r>
    </w:p>
    <w:p w:rsidR="00085CA9" w:rsidP="00085CA9" w:rsidRDefault="00085CA9" w14:paraId="2AEB59C7" w14:textId="77777777">
      <w:pPr>
        <w:pStyle w:val="Paragraphedeliste"/>
        <w:numPr>
          <w:ilvl w:val="1"/>
          <w:numId w:val="1"/>
        </w:numPr>
      </w:pPr>
      <w:r>
        <w:t>Speak display content after panning</w:t>
      </w:r>
    </w:p>
    <w:p w:rsidR="00085CA9" w:rsidP="00085CA9" w:rsidRDefault="00085CA9" w14:paraId="67111B35" w14:textId="77777777">
      <w:pPr>
        <w:pStyle w:val="Paragraphedeliste"/>
        <w:numPr>
          <w:ilvl w:val="1"/>
          <w:numId w:val="1"/>
        </w:numPr>
      </w:pPr>
      <w:r>
        <w:t xml:space="preserve">Echo </w:t>
      </w:r>
      <w:proofErr w:type="gramStart"/>
      <w:r>
        <w:t>delete</w:t>
      </w:r>
      <w:proofErr w:type="gramEnd"/>
    </w:p>
    <w:p w:rsidR="00085CA9" w:rsidP="00085CA9" w:rsidRDefault="00085CA9" w14:paraId="6545601F" w14:textId="77777777">
      <w:pPr>
        <w:pStyle w:val="Paragraphedeliste"/>
        <w:numPr>
          <w:ilvl w:val="1"/>
          <w:numId w:val="1"/>
        </w:numPr>
      </w:pPr>
      <w:r>
        <w:t>Keyboard Echo</w:t>
      </w:r>
    </w:p>
    <w:p w:rsidR="00085CA9" w:rsidP="00085CA9" w:rsidRDefault="00085CA9" w14:paraId="0441BAF3" w14:textId="24301FEC">
      <w:pPr>
        <w:pStyle w:val="Paragraphedeliste"/>
        <w:numPr>
          <w:ilvl w:val="1"/>
          <w:numId w:val="1"/>
        </w:numPr>
      </w:pPr>
      <w:r>
        <w:t xml:space="preserve">Voice selection </w:t>
      </w:r>
    </w:p>
    <w:p w:rsidRPr="009632B4" w:rsidR="00085CA9" w:rsidP="00085CA9" w:rsidRDefault="00085CA9" w14:paraId="223DE02B" w14:textId="22D23FD2">
      <w:pPr>
        <w:pStyle w:val="Paragraphedeliste"/>
        <w:numPr>
          <w:ilvl w:val="0"/>
          <w:numId w:val="1"/>
        </w:numPr>
      </w:pPr>
      <w:r>
        <w:t xml:space="preserve">Turn speech on/off = </w:t>
      </w:r>
      <w:r w:rsidRPr="009632B4">
        <w:rPr>
          <w:b/>
          <w:bCs/>
        </w:rPr>
        <w:t>Space + Previous Thumb key</w:t>
      </w:r>
    </w:p>
    <w:p w:rsidRPr="00520D92" w:rsidR="009632B4" w:rsidP="00085CA9" w:rsidRDefault="009632B4" w14:paraId="76E7105F" w14:textId="6B7C18A5">
      <w:pPr>
        <w:pStyle w:val="Paragraphedeliste"/>
        <w:numPr>
          <w:ilvl w:val="0"/>
          <w:numId w:val="1"/>
        </w:numPr>
        <w:rPr/>
      </w:pPr>
      <w:r w:rsidR="67F67FF3">
        <w:rPr/>
        <w:t>R</w:t>
      </w:r>
      <w:r w:rsidR="67869E4F">
        <w:rPr/>
        <w:t xml:space="preserve">ead all with </w:t>
      </w:r>
      <w:r w:rsidR="28F888EF">
        <w:rPr/>
        <w:t>TTS =</w:t>
      </w:r>
      <w:r w:rsidRPr="2265CBE5" w:rsidR="28F888EF">
        <w:rPr>
          <w:b w:val="1"/>
          <w:bCs w:val="1"/>
        </w:rPr>
        <w:t xml:space="preserve"> Space + G</w:t>
      </w:r>
      <w:r w:rsidRPr="2265CBE5" w:rsidR="67869E4F">
        <w:rPr>
          <w:b w:val="1"/>
          <w:bCs w:val="1"/>
        </w:rPr>
        <w:t xml:space="preserve"> </w:t>
      </w:r>
      <w:r w:rsidR="67869E4F">
        <w:rPr/>
        <w:t xml:space="preserve">(Only available in </w:t>
      </w:r>
      <w:r w:rsidR="542FC2FD">
        <w:rPr/>
        <w:t>KeyPad</w:t>
      </w:r>
      <w:r w:rsidR="542FC2FD">
        <w:rPr/>
        <w:t xml:space="preserve"> </w:t>
      </w:r>
      <w:r w:rsidR="67869E4F">
        <w:rPr/>
        <w:t xml:space="preserve">and </w:t>
      </w:r>
      <w:r w:rsidR="736388C4">
        <w:rPr/>
        <w:t>Victor Reader</w:t>
      </w:r>
      <w:r w:rsidR="67869E4F">
        <w:rPr/>
        <w:t>)</w:t>
      </w:r>
    </w:p>
    <w:p w:rsidRPr="00AE7E8F" w:rsidR="009632B4" w:rsidP="00085CA9" w:rsidRDefault="009632B4" w14:paraId="2B540FC0" w14:textId="2D5520C7">
      <w:pPr>
        <w:pStyle w:val="Paragraphedeliste"/>
        <w:numPr>
          <w:ilvl w:val="0"/>
          <w:numId w:val="1"/>
        </w:numPr>
        <w:rPr/>
      </w:pPr>
      <w:r w:rsidR="28F888EF">
        <w:rPr/>
        <w:t xml:space="preserve">Stop </w:t>
      </w:r>
      <w:r w:rsidR="67869E4F">
        <w:rPr/>
        <w:t xml:space="preserve">Reading </w:t>
      </w:r>
      <w:r w:rsidR="28F888EF">
        <w:rPr/>
        <w:t>=</w:t>
      </w:r>
      <w:r w:rsidRPr="2265CBE5" w:rsidR="28F888EF">
        <w:rPr>
          <w:b w:val="1"/>
          <w:bCs w:val="1"/>
        </w:rPr>
        <w:t xml:space="preserve"> Enter + Backspace</w:t>
      </w:r>
      <w:r w:rsidRPr="2265CBE5" w:rsidR="67869E4F">
        <w:rPr>
          <w:b w:val="1"/>
          <w:bCs w:val="1"/>
        </w:rPr>
        <w:t xml:space="preserve"> </w:t>
      </w:r>
      <w:r w:rsidR="67869E4F">
        <w:rPr/>
        <w:t xml:space="preserve">(Only available in </w:t>
      </w:r>
      <w:r w:rsidR="736388C4">
        <w:rPr/>
        <w:t>KeyPad</w:t>
      </w:r>
      <w:r w:rsidR="67869E4F">
        <w:rPr/>
        <w:t xml:space="preserve"> and </w:t>
      </w:r>
      <w:r w:rsidR="736388C4">
        <w:rPr/>
        <w:t>Victor</w:t>
      </w:r>
      <w:r w:rsidR="736388C4">
        <w:rPr/>
        <w:t xml:space="preserve"> Reader</w:t>
      </w:r>
      <w:r w:rsidR="67869E4F">
        <w:rPr/>
        <w:t>)</w:t>
      </w:r>
    </w:p>
    <w:p w:rsidRPr="00AE7E8F" w:rsidR="00AE7E8F" w:rsidP="00085CA9" w:rsidRDefault="00AE7E8F" w14:paraId="77ED8BB0" w14:textId="5D5360D6">
      <w:pPr>
        <w:pStyle w:val="Paragraphedeliste"/>
        <w:numPr>
          <w:ilvl w:val="0"/>
          <w:numId w:val="1"/>
        </w:numPr>
      </w:pPr>
      <w:r w:rsidRPr="00AE7E8F">
        <w:t>Increase TTS speed =</w:t>
      </w:r>
      <w:r>
        <w:rPr>
          <w:b/>
          <w:bCs/>
        </w:rPr>
        <w:t xml:space="preserve"> Enter + Dot 5</w:t>
      </w:r>
    </w:p>
    <w:p w:rsidRPr="00DC5B20" w:rsidR="00AE7E8F" w:rsidP="00085CA9" w:rsidRDefault="00AE7E8F" w14:paraId="0F55CD48" w14:textId="61E94A76">
      <w:pPr>
        <w:pStyle w:val="Paragraphedeliste"/>
        <w:numPr>
          <w:ilvl w:val="0"/>
          <w:numId w:val="1"/>
        </w:numPr>
      </w:pPr>
      <w:r w:rsidRPr="00AE7E8F">
        <w:t>Decrease TTS speed =</w:t>
      </w:r>
      <w:r>
        <w:rPr>
          <w:b/>
          <w:bCs/>
        </w:rPr>
        <w:t xml:space="preserve"> Enter + Dot 2</w:t>
      </w:r>
    </w:p>
    <w:p w:rsidRPr="00DC5B20" w:rsidR="00DC5B20" w:rsidP="00085CA9" w:rsidRDefault="00DC5B20" w14:paraId="6823E725" w14:textId="618D4F74">
      <w:pPr>
        <w:pStyle w:val="Paragraphedeliste"/>
        <w:numPr>
          <w:ilvl w:val="0"/>
          <w:numId w:val="1"/>
        </w:numPr>
        <w:rPr/>
      </w:pPr>
      <w:r w:rsidR="5A64BC63">
        <w:rPr/>
        <w:t xml:space="preserve">Added an option in the language profile to select a different </w:t>
      </w:r>
      <w:r w:rsidR="67F67FF3">
        <w:rPr/>
        <w:t>voice</w:t>
      </w:r>
      <w:r w:rsidR="67F67FF3">
        <w:rPr/>
        <w:t xml:space="preserve"> </w:t>
      </w:r>
      <w:r w:rsidR="5A64BC63">
        <w:rPr/>
        <w:t>for content</w:t>
      </w:r>
    </w:p>
    <w:p w:rsidR="00085CA9" w:rsidP="00085CA9" w:rsidRDefault="00085CA9" w14:paraId="6A36910B" w14:textId="228E2B7A">
      <w:pPr>
        <w:pStyle w:val="Paragraphedeliste"/>
        <w:numPr>
          <w:ilvl w:val="0"/>
          <w:numId w:val="1"/>
        </w:numPr>
        <w:rPr/>
      </w:pPr>
      <w:r w:rsidR="662E28D2">
        <w:rPr/>
        <w:t xml:space="preserve">Please note that TTS is not available when using the </w:t>
      </w:r>
      <w:r w:rsidR="2A60CC27">
        <w:rPr/>
        <w:t>KeyBrf</w:t>
      </w:r>
      <w:r w:rsidR="662E28D2">
        <w:rPr/>
        <w:t xml:space="preserve"> application</w:t>
      </w:r>
    </w:p>
    <w:p w:rsidR="00B12E0A" w:rsidP="004B55D4" w:rsidRDefault="00B12E0A" w14:paraId="6BC1634F" w14:textId="39A2000C"/>
    <w:sectPr w:rsidR="00B12E0A" w:rsidSect="000A61FA">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861" w:rsidP="00085CA9" w:rsidRDefault="00591861" w14:paraId="4F55F617" w14:textId="77777777">
      <w:pPr>
        <w:spacing w:after="0" w:line="240" w:lineRule="auto"/>
      </w:pPr>
      <w:r>
        <w:separator/>
      </w:r>
    </w:p>
  </w:endnote>
  <w:endnote w:type="continuationSeparator" w:id="0">
    <w:p w:rsidR="00591861" w:rsidP="00085CA9" w:rsidRDefault="00591861" w14:paraId="25F3F6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256" w:rsidRDefault="003C2256" w14:paraId="2B5C7F67"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256" w:rsidRDefault="003C2256" w14:paraId="3A0C7A63"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256" w:rsidRDefault="003C2256" w14:paraId="11985295"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861" w:rsidP="00085CA9" w:rsidRDefault="00591861" w14:paraId="7A69BE6C" w14:textId="77777777">
      <w:pPr>
        <w:spacing w:after="0" w:line="240" w:lineRule="auto"/>
      </w:pPr>
      <w:r>
        <w:separator/>
      </w:r>
    </w:p>
  </w:footnote>
  <w:footnote w:type="continuationSeparator" w:id="0">
    <w:p w:rsidR="00591861" w:rsidP="00085CA9" w:rsidRDefault="00591861" w14:paraId="38DB88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256" w:rsidRDefault="003C2256" w14:paraId="7229BAF9"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CA9" w:rsidP="00085CA9" w:rsidRDefault="00085CA9" w14:paraId="4DD5F064" w14:textId="77777777">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256" w:rsidRDefault="003C2256" w14:paraId="5F12390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862"/>
    <w:multiLevelType w:val="hybridMultilevel"/>
    <w:tmpl w:val="AE80E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2A3EBC"/>
    <w:multiLevelType w:val="hybridMultilevel"/>
    <w:tmpl w:val="82C097B6"/>
    <w:lvl w:ilvl="0" w:tplc="08090003">
      <w:start w:val="1"/>
      <w:numFmt w:val="bullet"/>
      <w:lvlText w:val="o"/>
      <w:lvlJc w:val="left"/>
      <w:pPr>
        <w:ind w:left="1488" w:hanging="360"/>
      </w:pPr>
      <w:rPr>
        <w:rFonts w:hint="default" w:ascii="Courier New" w:hAnsi="Courier New" w:cs="Courier New"/>
      </w:rPr>
    </w:lvl>
    <w:lvl w:ilvl="1" w:tplc="08090005">
      <w:start w:val="1"/>
      <w:numFmt w:val="bullet"/>
      <w:lvlText w:val=""/>
      <w:lvlJc w:val="left"/>
      <w:pPr>
        <w:ind w:left="2160" w:hanging="360"/>
      </w:pPr>
      <w:rPr>
        <w:rFonts w:hint="default" w:ascii="Wingdings" w:hAnsi="Wingdings"/>
      </w:rPr>
    </w:lvl>
    <w:lvl w:ilvl="2" w:tplc="08090005" w:tentative="1">
      <w:start w:val="1"/>
      <w:numFmt w:val="bullet"/>
      <w:lvlText w:val=""/>
      <w:lvlJc w:val="left"/>
      <w:pPr>
        <w:ind w:left="2928" w:hanging="360"/>
      </w:pPr>
      <w:rPr>
        <w:rFonts w:hint="default" w:ascii="Wingdings" w:hAnsi="Wingdings"/>
      </w:rPr>
    </w:lvl>
    <w:lvl w:ilvl="3" w:tplc="08090001" w:tentative="1">
      <w:start w:val="1"/>
      <w:numFmt w:val="bullet"/>
      <w:lvlText w:val=""/>
      <w:lvlJc w:val="left"/>
      <w:pPr>
        <w:ind w:left="3648" w:hanging="360"/>
      </w:pPr>
      <w:rPr>
        <w:rFonts w:hint="default" w:ascii="Symbol" w:hAnsi="Symbol"/>
      </w:rPr>
    </w:lvl>
    <w:lvl w:ilvl="4" w:tplc="08090003" w:tentative="1">
      <w:start w:val="1"/>
      <w:numFmt w:val="bullet"/>
      <w:lvlText w:val="o"/>
      <w:lvlJc w:val="left"/>
      <w:pPr>
        <w:ind w:left="4368" w:hanging="360"/>
      </w:pPr>
      <w:rPr>
        <w:rFonts w:hint="default" w:ascii="Courier New" w:hAnsi="Courier New" w:cs="Courier New"/>
      </w:rPr>
    </w:lvl>
    <w:lvl w:ilvl="5" w:tplc="08090005" w:tentative="1">
      <w:start w:val="1"/>
      <w:numFmt w:val="bullet"/>
      <w:lvlText w:val=""/>
      <w:lvlJc w:val="left"/>
      <w:pPr>
        <w:ind w:left="5088" w:hanging="360"/>
      </w:pPr>
      <w:rPr>
        <w:rFonts w:hint="default" w:ascii="Wingdings" w:hAnsi="Wingdings"/>
      </w:rPr>
    </w:lvl>
    <w:lvl w:ilvl="6" w:tplc="08090001" w:tentative="1">
      <w:start w:val="1"/>
      <w:numFmt w:val="bullet"/>
      <w:lvlText w:val=""/>
      <w:lvlJc w:val="left"/>
      <w:pPr>
        <w:ind w:left="5808" w:hanging="360"/>
      </w:pPr>
      <w:rPr>
        <w:rFonts w:hint="default" w:ascii="Symbol" w:hAnsi="Symbol"/>
      </w:rPr>
    </w:lvl>
    <w:lvl w:ilvl="7" w:tplc="08090003" w:tentative="1">
      <w:start w:val="1"/>
      <w:numFmt w:val="bullet"/>
      <w:lvlText w:val="o"/>
      <w:lvlJc w:val="left"/>
      <w:pPr>
        <w:ind w:left="6528" w:hanging="360"/>
      </w:pPr>
      <w:rPr>
        <w:rFonts w:hint="default" w:ascii="Courier New" w:hAnsi="Courier New" w:cs="Courier New"/>
      </w:rPr>
    </w:lvl>
    <w:lvl w:ilvl="8" w:tplc="08090005" w:tentative="1">
      <w:start w:val="1"/>
      <w:numFmt w:val="bullet"/>
      <w:lvlText w:val=""/>
      <w:lvlJc w:val="left"/>
      <w:pPr>
        <w:ind w:left="7248" w:hanging="360"/>
      </w:pPr>
      <w:rPr>
        <w:rFonts w:hint="default" w:ascii="Wingdings" w:hAnsi="Wingdings"/>
      </w:rPr>
    </w:lvl>
  </w:abstractNum>
  <w:abstractNum w:abstractNumId="2" w15:restartNumberingAfterBreak="0">
    <w:nsid w:val="27B169C2"/>
    <w:multiLevelType w:val="hybridMultilevel"/>
    <w:tmpl w:val="FD14A1EC"/>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3" w15:restartNumberingAfterBreak="0">
    <w:nsid w:val="288A7ED8"/>
    <w:multiLevelType w:val="hybridMultilevel"/>
    <w:tmpl w:val="CE2C07B2"/>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CF61526"/>
    <w:multiLevelType w:val="hybridMultilevel"/>
    <w:tmpl w:val="1BEC708A"/>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3F16723"/>
    <w:multiLevelType w:val="hybridMultilevel"/>
    <w:tmpl w:val="79A669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653691"/>
    <w:multiLevelType w:val="hybridMultilevel"/>
    <w:tmpl w:val="F92A63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ADA5592"/>
    <w:multiLevelType w:val="hybridMultilevel"/>
    <w:tmpl w:val="EEB67ECA"/>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8" w15:restartNumberingAfterBreak="0">
    <w:nsid w:val="4FB23381"/>
    <w:multiLevelType w:val="hybridMultilevel"/>
    <w:tmpl w:val="2D068E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A146F12"/>
    <w:multiLevelType w:val="hybridMultilevel"/>
    <w:tmpl w:val="308853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9F4BA1"/>
    <w:multiLevelType w:val="hybridMultilevel"/>
    <w:tmpl w:val="5B867D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11A5CAE"/>
    <w:multiLevelType w:val="hybridMultilevel"/>
    <w:tmpl w:val="78ACFAEE"/>
    <w:lvl w:ilvl="0" w:tplc="08090001">
      <w:start w:val="1"/>
      <w:numFmt w:val="bullet"/>
      <w:lvlText w:val=""/>
      <w:lvlJc w:val="left"/>
      <w:pPr>
        <w:ind w:left="768" w:hanging="360"/>
      </w:pPr>
      <w:rPr>
        <w:rFonts w:hint="default" w:ascii="Symbol" w:hAnsi="Symbol"/>
      </w:rPr>
    </w:lvl>
    <w:lvl w:ilvl="1" w:tplc="08090003">
      <w:start w:val="1"/>
      <w:numFmt w:val="bullet"/>
      <w:lvlText w:val="o"/>
      <w:lvlJc w:val="left"/>
      <w:pPr>
        <w:ind w:left="1488" w:hanging="360"/>
      </w:pPr>
      <w:rPr>
        <w:rFonts w:hint="default" w:ascii="Courier New" w:hAnsi="Courier New" w:cs="Courier New"/>
      </w:rPr>
    </w:lvl>
    <w:lvl w:ilvl="2" w:tplc="08090005" w:tentative="1">
      <w:start w:val="1"/>
      <w:numFmt w:val="bullet"/>
      <w:lvlText w:val=""/>
      <w:lvlJc w:val="left"/>
      <w:pPr>
        <w:ind w:left="2208" w:hanging="360"/>
      </w:pPr>
      <w:rPr>
        <w:rFonts w:hint="default" w:ascii="Wingdings" w:hAnsi="Wingdings"/>
      </w:rPr>
    </w:lvl>
    <w:lvl w:ilvl="3" w:tplc="08090001" w:tentative="1">
      <w:start w:val="1"/>
      <w:numFmt w:val="bullet"/>
      <w:lvlText w:val=""/>
      <w:lvlJc w:val="left"/>
      <w:pPr>
        <w:ind w:left="2928" w:hanging="360"/>
      </w:pPr>
      <w:rPr>
        <w:rFonts w:hint="default" w:ascii="Symbol" w:hAnsi="Symbol"/>
      </w:rPr>
    </w:lvl>
    <w:lvl w:ilvl="4" w:tplc="08090003" w:tentative="1">
      <w:start w:val="1"/>
      <w:numFmt w:val="bullet"/>
      <w:lvlText w:val="o"/>
      <w:lvlJc w:val="left"/>
      <w:pPr>
        <w:ind w:left="3648" w:hanging="360"/>
      </w:pPr>
      <w:rPr>
        <w:rFonts w:hint="default" w:ascii="Courier New" w:hAnsi="Courier New" w:cs="Courier New"/>
      </w:rPr>
    </w:lvl>
    <w:lvl w:ilvl="5" w:tplc="08090005" w:tentative="1">
      <w:start w:val="1"/>
      <w:numFmt w:val="bullet"/>
      <w:lvlText w:val=""/>
      <w:lvlJc w:val="left"/>
      <w:pPr>
        <w:ind w:left="4368" w:hanging="360"/>
      </w:pPr>
      <w:rPr>
        <w:rFonts w:hint="default" w:ascii="Wingdings" w:hAnsi="Wingdings"/>
      </w:rPr>
    </w:lvl>
    <w:lvl w:ilvl="6" w:tplc="08090001" w:tentative="1">
      <w:start w:val="1"/>
      <w:numFmt w:val="bullet"/>
      <w:lvlText w:val=""/>
      <w:lvlJc w:val="left"/>
      <w:pPr>
        <w:ind w:left="5088" w:hanging="360"/>
      </w:pPr>
      <w:rPr>
        <w:rFonts w:hint="default" w:ascii="Symbol" w:hAnsi="Symbol"/>
      </w:rPr>
    </w:lvl>
    <w:lvl w:ilvl="7" w:tplc="08090003" w:tentative="1">
      <w:start w:val="1"/>
      <w:numFmt w:val="bullet"/>
      <w:lvlText w:val="o"/>
      <w:lvlJc w:val="left"/>
      <w:pPr>
        <w:ind w:left="5808" w:hanging="360"/>
      </w:pPr>
      <w:rPr>
        <w:rFonts w:hint="default" w:ascii="Courier New" w:hAnsi="Courier New" w:cs="Courier New"/>
      </w:rPr>
    </w:lvl>
    <w:lvl w:ilvl="8" w:tplc="08090005" w:tentative="1">
      <w:start w:val="1"/>
      <w:numFmt w:val="bullet"/>
      <w:lvlText w:val=""/>
      <w:lvlJc w:val="left"/>
      <w:pPr>
        <w:ind w:left="6528" w:hanging="360"/>
      </w:pPr>
      <w:rPr>
        <w:rFonts w:hint="default" w:ascii="Wingdings" w:hAnsi="Wingdings"/>
      </w:rPr>
    </w:lvl>
  </w:abstractNum>
  <w:abstractNum w:abstractNumId="12" w15:restartNumberingAfterBreak="0">
    <w:nsid w:val="6C500C45"/>
    <w:multiLevelType w:val="hybridMultilevel"/>
    <w:tmpl w:val="67583C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4535AC"/>
    <w:multiLevelType w:val="hybridMultilevel"/>
    <w:tmpl w:val="93CA34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7942907">
    <w:abstractNumId w:val="13"/>
  </w:num>
  <w:num w:numId="2" w16cid:durableId="1891453537">
    <w:abstractNumId w:val="3"/>
  </w:num>
  <w:num w:numId="3" w16cid:durableId="853105571">
    <w:abstractNumId w:val="6"/>
  </w:num>
  <w:num w:numId="4" w16cid:durableId="41053049">
    <w:abstractNumId w:val="8"/>
  </w:num>
  <w:num w:numId="5" w16cid:durableId="1695955035">
    <w:abstractNumId w:val="7"/>
  </w:num>
  <w:num w:numId="6" w16cid:durableId="945117857">
    <w:abstractNumId w:val="2"/>
  </w:num>
  <w:num w:numId="7" w16cid:durableId="1119957887">
    <w:abstractNumId w:val="10"/>
  </w:num>
  <w:num w:numId="8" w16cid:durableId="1238858488">
    <w:abstractNumId w:val="9"/>
  </w:num>
  <w:num w:numId="9" w16cid:durableId="344943247">
    <w:abstractNumId w:val="4"/>
  </w:num>
  <w:num w:numId="10" w16cid:durableId="740180925">
    <w:abstractNumId w:val="12"/>
  </w:num>
  <w:num w:numId="11" w16cid:durableId="1811359199">
    <w:abstractNumId w:val="1"/>
  </w:num>
  <w:num w:numId="12" w16cid:durableId="2020036496">
    <w:abstractNumId w:val="0"/>
  </w:num>
  <w:num w:numId="13" w16cid:durableId="435684970">
    <w:abstractNumId w:val="5"/>
  </w:num>
  <w:num w:numId="14" w16cid:durableId="556354200">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trackRevisions w:val="tru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LA0NjA0sDA3MjBX0lEKTi0uzszPAykwrAUAACeG/iwAAAA="/>
  </w:docVars>
  <w:rsids>
    <w:rsidRoot w:val="008F7797"/>
    <w:rsid w:val="000371FB"/>
    <w:rsid w:val="000678E5"/>
    <w:rsid w:val="00072C8B"/>
    <w:rsid w:val="00085CA9"/>
    <w:rsid w:val="000A61FA"/>
    <w:rsid w:val="000C0283"/>
    <w:rsid w:val="00157812"/>
    <w:rsid w:val="00196CDD"/>
    <w:rsid w:val="001E7DB8"/>
    <w:rsid w:val="001F511D"/>
    <w:rsid w:val="002142A3"/>
    <w:rsid w:val="00232E63"/>
    <w:rsid w:val="00281D9B"/>
    <w:rsid w:val="00293BF6"/>
    <w:rsid w:val="00297EE3"/>
    <w:rsid w:val="002D5E76"/>
    <w:rsid w:val="002E606F"/>
    <w:rsid w:val="002F07AA"/>
    <w:rsid w:val="002F4481"/>
    <w:rsid w:val="00307B56"/>
    <w:rsid w:val="00317B04"/>
    <w:rsid w:val="00326E49"/>
    <w:rsid w:val="003C2256"/>
    <w:rsid w:val="003F72F5"/>
    <w:rsid w:val="004063C4"/>
    <w:rsid w:val="00440EE6"/>
    <w:rsid w:val="00477EC3"/>
    <w:rsid w:val="004B55D4"/>
    <w:rsid w:val="005142C1"/>
    <w:rsid w:val="00520D92"/>
    <w:rsid w:val="005518D9"/>
    <w:rsid w:val="00570CCA"/>
    <w:rsid w:val="005721CB"/>
    <w:rsid w:val="005738B7"/>
    <w:rsid w:val="00591861"/>
    <w:rsid w:val="005C4AE2"/>
    <w:rsid w:val="005F0732"/>
    <w:rsid w:val="00654522"/>
    <w:rsid w:val="00677EFB"/>
    <w:rsid w:val="006865A8"/>
    <w:rsid w:val="00747584"/>
    <w:rsid w:val="00754A13"/>
    <w:rsid w:val="00755B03"/>
    <w:rsid w:val="00843920"/>
    <w:rsid w:val="00850097"/>
    <w:rsid w:val="008A01CD"/>
    <w:rsid w:val="008F1BE2"/>
    <w:rsid w:val="008F7797"/>
    <w:rsid w:val="0091235B"/>
    <w:rsid w:val="00921922"/>
    <w:rsid w:val="00941261"/>
    <w:rsid w:val="00946585"/>
    <w:rsid w:val="009632B4"/>
    <w:rsid w:val="009E0A37"/>
    <w:rsid w:val="009F34A0"/>
    <w:rsid w:val="00A71418"/>
    <w:rsid w:val="00AE7E8F"/>
    <w:rsid w:val="00B12E0A"/>
    <w:rsid w:val="00B45701"/>
    <w:rsid w:val="00BB3A77"/>
    <w:rsid w:val="00BB6B1C"/>
    <w:rsid w:val="00BB71E2"/>
    <w:rsid w:val="00BC546A"/>
    <w:rsid w:val="00BD6527"/>
    <w:rsid w:val="00C20282"/>
    <w:rsid w:val="00C524E0"/>
    <w:rsid w:val="00C608F1"/>
    <w:rsid w:val="00C86E94"/>
    <w:rsid w:val="00D04F4D"/>
    <w:rsid w:val="00D455EA"/>
    <w:rsid w:val="00DC5B20"/>
    <w:rsid w:val="00E06559"/>
    <w:rsid w:val="00E86F2B"/>
    <w:rsid w:val="00EC07A5"/>
    <w:rsid w:val="00EE1B72"/>
    <w:rsid w:val="00F149F2"/>
    <w:rsid w:val="00F5771A"/>
    <w:rsid w:val="00F72DC6"/>
    <w:rsid w:val="00FE20A7"/>
    <w:rsid w:val="00FF3AD9"/>
    <w:rsid w:val="06BFDD0F"/>
    <w:rsid w:val="2265CBE5"/>
    <w:rsid w:val="28F888EF"/>
    <w:rsid w:val="2A60CC27"/>
    <w:rsid w:val="310465FC"/>
    <w:rsid w:val="3F2ACA94"/>
    <w:rsid w:val="41B15C5D"/>
    <w:rsid w:val="482FB82C"/>
    <w:rsid w:val="4ABBAC45"/>
    <w:rsid w:val="542FC2FD"/>
    <w:rsid w:val="5A64BC63"/>
    <w:rsid w:val="662E28D2"/>
    <w:rsid w:val="67869E4F"/>
    <w:rsid w:val="67F67FF3"/>
    <w:rsid w:val="73638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F32F"/>
  <w15:chartTrackingRefBased/>
  <w15:docId w15:val="{22202CF6-8DF6-46DC-AC1F-4FDC387A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085CA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085CA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085CA9"/>
    <w:pPr>
      <w:tabs>
        <w:tab w:val="center" w:pos="4513"/>
        <w:tab w:val="right" w:pos="9026"/>
      </w:tabs>
      <w:spacing w:after="0" w:line="240" w:lineRule="auto"/>
    </w:pPr>
  </w:style>
  <w:style w:type="character" w:styleId="En-tteCar" w:customStyle="1">
    <w:name w:val="En-tête Car"/>
    <w:basedOn w:val="Policepardfaut"/>
    <w:link w:val="En-tte"/>
    <w:uiPriority w:val="99"/>
    <w:rsid w:val="00085CA9"/>
  </w:style>
  <w:style w:type="paragraph" w:styleId="Pieddepage">
    <w:name w:val="footer"/>
    <w:basedOn w:val="Normal"/>
    <w:link w:val="PieddepageCar"/>
    <w:uiPriority w:val="99"/>
    <w:unhideWhenUsed/>
    <w:rsid w:val="00085CA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085CA9"/>
  </w:style>
  <w:style w:type="character" w:styleId="Titre1Car" w:customStyle="1">
    <w:name w:val="Titre 1 Car"/>
    <w:basedOn w:val="Policepardfaut"/>
    <w:link w:val="Titre1"/>
    <w:uiPriority w:val="9"/>
    <w:rsid w:val="00085CA9"/>
    <w:rPr>
      <w:rFonts w:asciiTheme="majorHAnsi" w:hAnsiTheme="majorHAnsi" w:eastAsiaTheme="majorEastAsia" w:cstheme="majorBidi"/>
      <w:color w:val="2F5496" w:themeColor="accent1" w:themeShade="BF"/>
      <w:sz w:val="32"/>
      <w:szCs w:val="32"/>
    </w:rPr>
  </w:style>
  <w:style w:type="character" w:styleId="Titre2Car" w:customStyle="1">
    <w:name w:val="Titre 2 Car"/>
    <w:basedOn w:val="Policepardfaut"/>
    <w:link w:val="Titre2"/>
    <w:uiPriority w:val="9"/>
    <w:rsid w:val="00085CA9"/>
    <w:rPr>
      <w:rFonts w:asciiTheme="majorHAnsi" w:hAnsiTheme="majorHAnsi" w:eastAsiaTheme="majorEastAsia" w:cstheme="majorBidi"/>
      <w:color w:val="2F5496" w:themeColor="accent1" w:themeShade="BF"/>
      <w:sz w:val="26"/>
      <w:szCs w:val="26"/>
    </w:rPr>
  </w:style>
  <w:style w:type="paragraph" w:styleId="Paragraphedeliste">
    <w:name w:val="List Paragraph"/>
    <w:basedOn w:val="Normal"/>
    <w:uiPriority w:val="34"/>
    <w:qFormat/>
    <w:rsid w:val="00085CA9"/>
    <w:pPr>
      <w:ind w:left="720"/>
      <w:contextualSpacing/>
    </w:pPr>
  </w:style>
  <w:style w:type="paragraph" w:styleId="Rvision">
    <w:name w:val="Revision"/>
    <w:hidden/>
    <w:uiPriority w:val="99"/>
    <w:semiHidden/>
    <w:rsid w:val="004B5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12D855C21BA2449EFC8DE9035D4E99" ma:contentTypeVersion="16" ma:contentTypeDescription="Create a new document." ma:contentTypeScope="" ma:versionID="daea6abe92869fd160dc10f336a0a3c7">
  <xsd:schema xmlns:xsd="http://www.w3.org/2001/XMLSchema" xmlns:xs="http://www.w3.org/2001/XMLSchema" xmlns:p="http://schemas.microsoft.com/office/2006/metadata/properties" xmlns:ns2="e72eadd8-9ae9-4c52-b309-20b0966516c8" xmlns:ns3="9c607f94-84f9-4180-becc-f7a8ba203421" xmlns:ns4="bb004757-2af2-43a8-93dc-299c2a6b72bd" targetNamespace="http://schemas.microsoft.com/office/2006/metadata/properties" ma:root="true" ma:fieldsID="9a9149afb7da4c32a911deef67c78313" ns2:_="" ns3:_="" ns4:_="">
    <xsd:import namespace="e72eadd8-9ae9-4c52-b309-20b0966516c8"/>
    <xsd:import namespace="9c607f94-84f9-4180-becc-f7a8ba203421"/>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add8-9ae9-4c52-b309-20b096651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07f94-84f9-4180-becc-f7a8ba203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9dc37bc-2270-4bef-ad42-f751736a0fcd}" ma:internalName="TaxCatchAll" ma:showField="CatchAllData" ma:web="9c607f94-84f9-4180-becc-f7a8ba203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eadd8-9ae9-4c52-b309-20b0966516c8">
      <Terms xmlns="http://schemas.microsoft.com/office/infopath/2007/PartnerControls"/>
    </lcf76f155ced4ddcb4097134ff3c332f>
    <TaxCatchAll xmlns="bb004757-2af2-43a8-93dc-299c2a6b72bd" xsi:nil="true"/>
  </documentManagement>
</p:properties>
</file>

<file path=customXml/itemProps1.xml><?xml version="1.0" encoding="utf-8"?>
<ds:datastoreItem xmlns:ds="http://schemas.openxmlformats.org/officeDocument/2006/customXml" ds:itemID="{090558AD-B168-4EEB-B28D-061734FED4EB}">
  <ds:schemaRefs>
    <ds:schemaRef ds:uri="http://schemas.microsoft.com/sharepoint/v3/contenttype/forms"/>
  </ds:schemaRefs>
</ds:datastoreItem>
</file>

<file path=customXml/itemProps2.xml><?xml version="1.0" encoding="utf-8"?>
<ds:datastoreItem xmlns:ds="http://schemas.openxmlformats.org/officeDocument/2006/customXml" ds:itemID="{EF2A2EE2-9BCB-43F6-930F-74DD0E8BCAEB}"/>
</file>

<file path=customXml/itemProps3.xml><?xml version="1.0" encoding="utf-8"?>
<ds:datastoreItem xmlns:ds="http://schemas.openxmlformats.org/officeDocument/2006/customXml" ds:itemID="{F9556846-E7AE-47CA-95D6-2A59632B3D41}">
  <ds:schemaRefs>
    <ds:schemaRef ds:uri="e72eadd8-9ae9-4c52-b309-20b0966516c8"/>
    <ds:schemaRef ds:uri="http://schemas.microsoft.com/office/2006/documentManagement/types"/>
    <ds:schemaRef ds:uri="http://purl.org/dc/terms/"/>
    <ds:schemaRef ds:uri="http://schemas.microsoft.com/office/2006/metadata/properties"/>
    <ds:schemaRef ds:uri="bb004757-2af2-43a8-93dc-299c2a6b72bd"/>
    <ds:schemaRef ds:uri="http://purl.org/dc/elements/1.1/"/>
    <ds:schemaRef ds:uri="http://schemas.microsoft.com/office/infopath/2007/PartnerControls"/>
    <ds:schemaRef ds:uri="http://www.w3.org/XML/1998/namespace"/>
    <ds:schemaRef ds:uri="http://schemas.openxmlformats.org/package/2006/metadata/core-properties"/>
    <ds:schemaRef ds:uri="9c607f94-84f9-4180-becc-f7a8ba203421"/>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Flatres</dc:creator>
  <keywords/>
  <dc:description/>
  <lastModifiedBy>Andrew Flatres</lastModifiedBy>
  <revision>55</revision>
  <dcterms:created xsi:type="dcterms:W3CDTF">2022-04-20T13:59:00.0000000Z</dcterms:created>
  <dcterms:modified xsi:type="dcterms:W3CDTF">2022-07-22T15:34:02.4668557Z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0x0101006912D855C21BA2449EFC8DE9035D4E99</vt:lpwstr>
  </property>
  <property fmtid="{D5CDD505-2E9C-101B-9397-08002B2CF9AE}" pid="3" name="MediaServiceImageTags">
    <vt:lpwstr/>
  </property>
</Properties>
</file>