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795D" w14:textId="59207992" w:rsidR="003F1A75" w:rsidRPr="00B30C07" w:rsidRDefault="00B808D0">
      <w:pPr>
        <w:rPr>
          <w:rFonts w:cs="Arial"/>
          <w:lang w:val="en-CA"/>
        </w:rPr>
      </w:pPr>
      <w:bookmarkStart w:id="0" w:name="_Hlk95294995"/>
      <w:bookmarkEnd w:id="0"/>
      <w:r>
        <w:rPr>
          <w:noProof/>
          <w:sz w:val="16"/>
          <w:szCs w:val="16"/>
        </w:rPr>
        <w:drawing>
          <wp:anchor distT="0" distB="0" distL="114300" distR="114300" simplePos="0" relativeHeight="251658242" behindDoc="0" locked="0" layoutInCell="1" allowOverlap="1" wp14:anchorId="4DE4B127" wp14:editId="60BFFF5D">
            <wp:simplePos x="0" y="0"/>
            <wp:positionH relativeFrom="column">
              <wp:posOffset>-440690</wp:posOffset>
            </wp:positionH>
            <wp:positionV relativeFrom="paragraph">
              <wp:posOffset>-352262</wp:posOffset>
            </wp:positionV>
            <wp:extent cx="7772616" cy="10049347"/>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extLst>
                        <a:ext uri="{28A0092B-C50C-407E-A947-70E740481C1C}">
                          <a14:useLocalDpi xmlns:a14="http://schemas.microsoft.com/office/drawing/2010/main" val="0"/>
                        </a:ext>
                      </a:extLst>
                    </a:blip>
                    <a:stretch>
                      <a:fillRect/>
                    </a:stretch>
                  </pic:blipFill>
                  <pic:spPr>
                    <a:xfrm>
                      <a:off x="0" y="0"/>
                      <a:ext cx="7772616" cy="10049347"/>
                    </a:xfrm>
                    <a:prstGeom prst="rect">
                      <a:avLst/>
                    </a:prstGeom>
                  </pic:spPr>
                </pic:pic>
              </a:graphicData>
            </a:graphic>
            <wp14:sizeRelH relativeFrom="page">
              <wp14:pctWidth>0</wp14:pctWidth>
            </wp14:sizeRelH>
            <wp14:sizeRelV relativeFrom="page">
              <wp14:pctHeight>0</wp14:pctHeight>
            </wp14:sizeRelV>
          </wp:anchor>
        </w:drawing>
      </w:r>
      <w:r w:rsidR="003F1A75" w:rsidRPr="00B30C07">
        <w:rPr>
          <w:rFonts w:cs="Arial"/>
          <w:lang w:val="en-CA"/>
        </w:rPr>
        <w:br w:type="page"/>
      </w:r>
    </w:p>
    <w:p w14:paraId="00DC8332" w14:textId="77777777" w:rsidR="009738CF" w:rsidRDefault="009738CF">
      <w:pPr>
        <w:rPr>
          <w:rFonts w:cs="Arial"/>
          <w:lang w:val="en-CA"/>
        </w:rPr>
      </w:pPr>
      <w:r>
        <w:rPr>
          <w:rFonts w:cs="Arial"/>
          <w:lang w:val="en-CA"/>
        </w:rPr>
        <w:lastRenderedPageBreak/>
        <w:br w:type="page"/>
      </w:r>
    </w:p>
    <w:sdt>
      <w:sdtPr>
        <w:rPr>
          <w:rFonts w:cs="Arial"/>
          <w:lang w:val="en-CA"/>
        </w:rPr>
        <w:id w:val="150029986"/>
        <w:docPartObj>
          <w:docPartGallery w:val="Table of Contents"/>
          <w:docPartUnique/>
        </w:docPartObj>
      </w:sdtPr>
      <w:sdtEndPr>
        <w:rPr>
          <w:b/>
        </w:rPr>
      </w:sdtEndPr>
      <w:sdtContent>
        <w:p w14:paraId="00B290B2" w14:textId="28C74CDD" w:rsidR="008F27F1" w:rsidRPr="00B30C07" w:rsidRDefault="004913D3" w:rsidP="004913D3">
          <w:pPr>
            <w:rPr>
              <w:rFonts w:cs="Arial"/>
              <w:sz w:val="20"/>
              <w:szCs w:val="20"/>
              <w:lang w:val="en-CA"/>
            </w:rPr>
          </w:pPr>
          <w:r w:rsidRPr="00443D9D">
            <w:rPr>
              <w:rFonts w:eastAsia="Arial" w:cs="Arial"/>
              <w:b/>
              <w:bCs/>
              <w:sz w:val="64"/>
              <w:szCs w:val="64"/>
              <w:lang w:val="en-CA"/>
            </w:rPr>
            <w:t>Table of Contents</w:t>
          </w:r>
        </w:p>
        <w:p w14:paraId="42C4100F" w14:textId="006AF2EC" w:rsidR="00B579CE" w:rsidRDefault="003A4582">
          <w:pPr>
            <w:pStyle w:val="TM1"/>
            <w:tabs>
              <w:tab w:val="right" w:leader="dot" w:pos="10621"/>
            </w:tabs>
            <w:rPr>
              <w:rFonts w:asciiTheme="minorHAnsi" w:eastAsiaTheme="minorEastAsia" w:hAnsiTheme="minorHAnsi"/>
              <w:noProof/>
              <w:sz w:val="22"/>
              <w:lang w:eastAsia="zh-CN"/>
            </w:rPr>
          </w:pPr>
          <w:r w:rsidRPr="00B30C07">
            <w:rPr>
              <w:rFonts w:cs="Arial"/>
              <w:lang w:val="en-CA"/>
            </w:rPr>
            <w:fldChar w:fldCharType="begin"/>
          </w:r>
          <w:r w:rsidRPr="00443D9D">
            <w:rPr>
              <w:lang w:val="en-CA"/>
            </w:rPr>
            <w:instrText xml:space="preserve"> TOC \o "1-4" \h \z \u </w:instrText>
          </w:r>
          <w:r w:rsidRPr="00B30C07">
            <w:rPr>
              <w:rFonts w:cs="Arial"/>
              <w:lang w:val="en-CA"/>
            </w:rPr>
            <w:fldChar w:fldCharType="separate"/>
          </w:r>
          <w:hyperlink w:anchor="_Toc95315700" w:history="1">
            <w:r w:rsidR="00B579CE" w:rsidRPr="009616C3">
              <w:rPr>
                <w:rStyle w:val="Lienhypertexte"/>
                <w:rFonts w:cs="Arial"/>
                <w:noProof/>
                <w:lang w:val="en-CA"/>
              </w:rPr>
              <w:t>Chapter 1: Introduction</w:t>
            </w:r>
            <w:r w:rsidR="00B579CE">
              <w:rPr>
                <w:noProof/>
                <w:webHidden/>
              </w:rPr>
              <w:tab/>
            </w:r>
            <w:r w:rsidR="00B579CE">
              <w:rPr>
                <w:noProof/>
                <w:webHidden/>
              </w:rPr>
              <w:fldChar w:fldCharType="begin"/>
            </w:r>
            <w:r w:rsidR="00B579CE">
              <w:rPr>
                <w:noProof/>
                <w:webHidden/>
              </w:rPr>
              <w:instrText xml:space="preserve"> PAGEREF _Toc95315700 \h </w:instrText>
            </w:r>
            <w:r w:rsidR="00B579CE">
              <w:rPr>
                <w:noProof/>
                <w:webHidden/>
              </w:rPr>
            </w:r>
            <w:r w:rsidR="00B579CE">
              <w:rPr>
                <w:noProof/>
                <w:webHidden/>
              </w:rPr>
              <w:fldChar w:fldCharType="separate"/>
            </w:r>
            <w:r w:rsidR="009B267E">
              <w:rPr>
                <w:noProof/>
                <w:webHidden/>
              </w:rPr>
              <w:t>7</w:t>
            </w:r>
            <w:r w:rsidR="00B579CE">
              <w:rPr>
                <w:noProof/>
                <w:webHidden/>
              </w:rPr>
              <w:fldChar w:fldCharType="end"/>
            </w:r>
          </w:hyperlink>
        </w:p>
        <w:p w14:paraId="76A8D534" w14:textId="59DD5CC9" w:rsidR="00B579CE" w:rsidRDefault="00334F51">
          <w:pPr>
            <w:pStyle w:val="TM1"/>
            <w:tabs>
              <w:tab w:val="right" w:leader="dot" w:pos="10621"/>
            </w:tabs>
            <w:rPr>
              <w:rFonts w:asciiTheme="minorHAnsi" w:eastAsiaTheme="minorEastAsia" w:hAnsiTheme="minorHAnsi"/>
              <w:noProof/>
              <w:sz w:val="22"/>
              <w:lang w:eastAsia="zh-CN"/>
            </w:rPr>
          </w:pPr>
          <w:hyperlink w:anchor="_Toc95315701" w:history="1">
            <w:r w:rsidR="00B579CE" w:rsidRPr="009616C3">
              <w:rPr>
                <w:rStyle w:val="Lienhypertexte"/>
                <w:rFonts w:eastAsia="Arial" w:cs="Arial"/>
                <w:noProof/>
                <w:lang w:val="en-CA"/>
              </w:rPr>
              <w:t>Chapter 2: Getting to Know Your MATT Connect</w:t>
            </w:r>
            <w:r w:rsidR="00B579CE">
              <w:rPr>
                <w:noProof/>
                <w:webHidden/>
              </w:rPr>
              <w:tab/>
            </w:r>
            <w:r w:rsidR="00B579CE">
              <w:rPr>
                <w:noProof/>
                <w:webHidden/>
              </w:rPr>
              <w:fldChar w:fldCharType="begin"/>
            </w:r>
            <w:r w:rsidR="00B579CE">
              <w:rPr>
                <w:noProof/>
                <w:webHidden/>
              </w:rPr>
              <w:instrText xml:space="preserve"> PAGEREF _Toc95315701 \h </w:instrText>
            </w:r>
            <w:r w:rsidR="00B579CE">
              <w:rPr>
                <w:noProof/>
                <w:webHidden/>
              </w:rPr>
            </w:r>
            <w:r w:rsidR="00B579CE">
              <w:rPr>
                <w:noProof/>
                <w:webHidden/>
              </w:rPr>
              <w:fldChar w:fldCharType="separate"/>
            </w:r>
            <w:r w:rsidR="009B267E">
              <w:rPr>
                <w:noProof/>
                <w:webHidden/>
              </w:rPr>
              <w:t>8</w:t>
            </w:r>
            <w:r w:rsidR="00B579CE">
              <w:rPr>
                <w:noProof/>
                <w:webHidden/>
              </w:rPr>
              <w:fldChar w:fldCharType="end"/>
            </w:r>
          </w:hyperlink>
        </w:p>
        <w:p w14:paraId="46083037" w14:textId="7AF9D617" w:rsidR="00B579CE" w:rsidRDefault="00334F51">
          <w:pPr>
            <w:pStyle w:val="TM2"/>
            <w:tabs>
              <w:tab w:val="right" w:leader="dot" w:pos="10621"/>
            </w:tabs>
            <w:rPr>
              <w:rFonts w:asciiTheme="minorHAnsi" w:eastAsiaTheme="minorEastAsia" w:hAnsiTheme="minorHAnsi"/>
              <w:noProof/>
              <w:sz w:val="22"/>
              <w:lang w:eastAsia="zh-CN"/>
            </w:rPr>
          </w:pPr>
          <w:hyperlink w:anchor="_Toc95315702" w:history="1">
            <w:r w:rsidR="00B579CE" w:rsidRPr="009616C3">
              <w:rPr>
                <w:rStyle w:val="Lienhypertexte"/>
                <w:rFonts w:eastAsia="Arial" w:cs="Arial"/>
                <w:noProof/>
                <w:lang w:val="en-CA"/>
              </w:rPr>
              <w:t>Box Contents</w:t>
            </w:r>
            <w:r w:rsidR="00B579CE">
              <w:rPr>
                <w:noProof/>
                <w:webHidden/>
              </w:rPr>
              <w:tab/>
            </w:r>
            <w:r w:rsidR="00B579CE">
              <w:rPr>
                <w:noProof/>
                <w:webHidden/>
              </w:rPr>
              <w:fldChar w:fldCharType="begin"/>
            </w:r>
            <w:r w:rsidR="00B579CE">
              <w:rPr>
                <w:noProof/>
                <w:webHidden/>
              </w:rPr>
              <w:instrText xml:space="preserve"> PAGEREF _Toc95315702 \h </w:instrText>
            </w:r>
            <w:r w:rsidR="00B579CE">
              <w:rPr>
                <w:noProof/>
                <w:webHidden/>
              </w:rPr>
            </w:r>
            <w:r w:rsidR="00B579CE">
              <w:rPr>
                <w:noProof/>
                <w:webHidden/>
              </w:rPr>
              <w:fldChar w:fldCharType="separate"/>
            </w:r>
            <w:r w:rsidR="009B267E">
              <w:rPr>
                <w:noProof/>
                <w:webHidden/>
              </w:rPr>
              <w:t>8</w:t>
            </w:r>
            <w:r w:rsidR="00B579CE">
              <w:rPr>
                <w:noProof/>
                <w:webHidden/>
              </w:rPr>
              <w:fldChar w:fldCharType="end"/>
            </w:r>
          </w:hyperlink>
        </w:p>
        <w:p w14:paraId="432E7F6D" w14:textId="0ACA3FBC" w:rsidR="00B579CE" w:rsidRDefault="00334F51">
          <w:pPr>
            <w:pStyle w:val="TM2"/>
            <w:tabs>
              <w:tab w:val="right" w:leader="dot" w:pos="10621"/>
            </w:tabs>
            <w:rPr>
              <w:rFonts w:asciiTheme="minorHAnsi" w:eastAsiaTheme="minorEastAsia" w:hAnsiTheme="minorHAnsi"/>
              <w:noProof/>
              <w:sz w:val="22"/>
              <w:lang w:eastAsia="zh-CN"/>
            </w:rPr>
          </w:pPr>
          <w:hyperlink w:anchor="_Toc95315703" w:history="1">
            <w:r w:rsidR="00B579CE" w:rsidRPr="009616C3">
              <w:rPr>
                <w:rStyle w:val="Lienhypertexte"/>
                <w:rFonts w:eastAsia="Arial" w:cs="Arial"/>
                <w:noProof/>
                <w:lang w:val="en-CA"/>
              </w:rPr>
              <w:t>MATT Connect at a Glance</w:t>
            </w:r>
            <w:r w:rsidR="00B579CE">
              <w:rPr>
                <w:noProof/>
                <w:webHidden/>
              </w:rPr>
              <w:tab/>
            </w:r>
            <w:r w:rsidR="00B579CE">
              <w:rPr>
                <w:noProof/>
                <w:webHidden/>
              </w:rPr>
              <w:fldChar w:fldCharType="begin"/>
            </w:r>
            <w:r w:rsidR="00B579CE">
              <w:rPr>
                <w:noProof/>
                <w:webHidden/>
              </w:rPr>
              <w:instrText xml:space="preserve"> PAGEREF _Toc95315703 \h </w:instrText>
            </w:r>
            <w:r w:rsidR="00B579CE">
              <w:rPr>
                <w:noProof/>
                <w:webHidden/>
              </w:rPr>
            </w:r>
            <w:r w:rsidR="00B579CE">
              <w:rPr>
                <w:noProof/>
                <w:webHidden/>
              </w:rPr>
              <w:fldChar w:fldCharType="separate"/>
            </w:r>
            <w:r w:rsidR="009B267E">
              <w:rPr>
                <w:noProof/>
                <w:webHidden/>
              </w:rPr>
              <w:t>9</w:t>
            </w:r>
            <w:r w:rsidR="00B579CE">
              <w:rPr>
                <w:noProof/>
                <w:webHidden/>
              </w:rPr>
              <w:fldChar w:fldCharType="end"/>
            </w:r>
          </w:hyperlink>
        </w:p>
        <w:p w14:paraId="69DB6371" w14:textId="573D7724" w:rsidR="00B579CE" w:rsidRDefault="00334F51">
          <w:pPr>
            <w:pStyle w:val="TM2"/>
            <w:tabs>
              <w:tab w:val="right" w:leader="dot" w:pos="10621"/>
            </w:tabs>
            <w:rPr>
              <w:rFonts w:asciiTheme="minorHAnsi" w:eastAsiaTheme="minorEastAsia" w:hAnsiTheme="minorHAnsi"/>
              <w:noProof/>
              <w:sz w:val="22"/>
              <w:lang w:eastAsia="zh-CN"/>
            </w:rPr>
          </w:pPr>
          <w:hyperlink w:anchor="_Toc95315704" w:history="1">
            <w:r w:rsidR="00B579CE" w:rsidRPr="009616C3">
              <w:rPr>
                <w:rStyle w:val="Lienhypertexte"/>
                <w:rFonts w:cs="Arial"/>
                <w:noProof/>
                <w:lang w:val="en-CA"/>
              </w:rPr>
              <w:t>Setting Up</w:t>
            </w:r>
            <w:r w:rsidR="00B579CE">
              <w:rPr>
                <w:noProof/>
                <w:webHidden/>
              </w:rPr>
              <w:tab/>
            </w:r>
            <w:r w:rsidR="00B579CE">
              <w:rPr>
                <w:noProof/>
                <w:webHidden/>
              </w:rPr>
              <w:fldChar w:fldCharType="begin"/>
            </w:r>
            <w:r w:rsidR="00B579CE">
              <w:rPr>
                <w:noProof/>
                <w:webHidden/>
              </w:rPr>
              <w:instrText xml:space="preserve"> PAGEREF _Toc95315704 \h </w:instrText>
            </w:r>
            <w:r w:rsidR="00B579CE">
              <w:rPr>
                <w:noProof/>
                <w:webHidden/>
              </w:rPr>
            </w:r>
            <w:r w:rsidR="00B579CE">
              <w:rPr>
                <w:noProof/>
                <w:webHidden/>
              </w:rPr>
              <w:fldChar w:fldCharType="separate"/>
            </w:r>
            <w:r w:rsidR="009B267E">
              <w:rPr>
                <w:noProof/>
                <w:webHidden/>
              </w:rPr>
              <w:t>16</w:t>
            </w:r>
            <w:r w:rsidR="00B579CE">
              <w:rPr>
                <w:noProof/>
                <w:webHidden/>
              </w:rPr>
              <w:fldChar w:fldCharType="end"/>
            </w:r>
          </w:hyperlink>
        </w:p>
        <w:p w14:paraId="2082E701" w14:textId="4F475C5C" w:rsidR="00B579CE" w:rsidRDefault="00334F51">
          <w:pPr>
            <w:pStyle w:val="TM1"/>
            <w:tabs>
              <w:tab w:val="right" w:leader="dot" w:pos="10621"/>
            </w:tabs>
            <w:rPr>
              <w:rFonts w:asciiTheme="minorHAnsi" w:eastAsiaTheme="minorEastAsia" w:hAnsiTheme="minorHAnsi"/>
              <w:noProof/>
              <w:sz w:val="22"/>
              <w:lang w:eastAsia="zh-CN"/>
            </w:rPr>
          </w:pPr>
          <w:hyperlink w:anchor="_Toc95315705" w:history="1">
            <w:r w:rsidR="00B579CE" w:rsidRPr="009616C3">
              <w:rPr>
                <w:rStyle w:val="Lienhypertexte"/>
                <w:rFonts w:eastAsia="Arial" w:cs="Arial"/>
                <w:noProof/>
                <w:lang w:val="en-CA"/>
              </w:rPr>
              <w:t>Chapter 3: Using the Prodigi Software</w:t>
            </w:r>
            <w:r w:rsidR="00B579CE">
              <w:rPr>
                <w:noProof/>
                <w:webHidden/>
              </w:rPr>
              <w:tab/>
            </w:r>
            <w:r w:rsidR="00B579CE">
              <w:rPr>
                <w:noProof/>
                <w:webHidden/>
              </w:rPr>
              <w:fldChar w:fldCharType="begin"/>
            </w:r>
            <w:r w:rsidR="00B579CE">
              <w:rPr>
                <w:noProof/>
                <w:webHidden/>
              </w:rPr>
              <w:instrText xml:space="preserve"> PAGEREF _Toc95315705 \h </w:instrText>
            </w:r>
            <w:r w:rsidR="00B579CE">
              <w:rPr>
                <w:noProof/>
                <w:webHidden/>
              </w:rPr>
            </w:r>
            <w:r w:rsidR="00B579CE">
              <w:rPr>
                <w:noProof/>
                <w:webHidden/>
              </w:rPr>
              <w:fldChar w:fldCharType="separate"/>
            </w:r>
            <w:r w:rsidR="009B267E">
              <w:rPr>
                <w:noProof/>
                <w:webHidden/>
              </w:rPr>
              <w:t>19</w:t>
            </w:r>
            <w:r w:rsidR="00B579CE">
              <w:rPr>
                <w:noProof/>
                <w:webHidden/>
              </w:rPr>
              <w:fldChar w:fldCharType="end"/>
            </w:r>
          </w:hyperlink>
        </w:p>
        <w:p w14:paraId="58E4DBFE" w14:textId="7D5327B1" w:rsidR="00B579CE" w:rsidRDefault="00334F51">
          <w:pPr>
            <w:pStyle w:val="TM2"/>
            <w:tabs>
              <w:tab w:val="right" w:leader="dot" w:pos="10621"/>
            </w:tabs>
            <w:rPr>
              <w:rFonts w:asciiTheme="minorHAnsi" w:eastAsiaTheme="minorEastAsia" w:hAnsiTheme="minorHAnsi"/>
              <w:noProof/>
              <w:sz w:val="22"/>
              <w:lang w:eastAsia="zh-CN"/>
            </w:rPr>
          </w:pPr>
          <w:hyperlink w:anchor="_Toc95315706" w:history="1">
            <w:r w:rsidR="00B579CE" w:rsidRPr="009616C3">
              <w:rPr>
                <w:rStyle w:val="Lienhypertexte"/>
                <w:rFonts w:eastAsia="Arial" w:cs="Arial"/>
                <w:noProof/>
                <w:lang w:val="en-CA"/>
              </w:rPr>
              <w:t>The Button Banner</w:t>
            </w:r>
            <w:r w:rsidR="00B579CE">
              <w:rPr>
                <w:noProof/>
                <w:webHidden/>
              </w:rPr>
              <w:tab/>
            </w:r>
            <w:r w:rsidR="00B579CE">
              <w:rPr>
                <w:noProof/>
                <w:webHidden/>
              </w:rPr>
              <w:fldChar w:fldCharType="begin"/>
            </w:r>
            <w:r w:rsidR="00B579CE">
              <w:rPr>
                <w:noProof/>
                <w:webHidden/>
              </w:rPr>
              <w:instrText xml:space="preserve"> PAGEREF _Toc95315706 \h </w:instrText>
            </w:r>
            <w:r w:rsidR="00B579CE">
              <w:rPr>
                <w:noProof/>
                <w:webHidden/>
              </w:rPr>
            </w:r>
            <w:r w:rsidR="00B579CE">
              <w:rPr>
                <w:noProof/>
                <w:webHidden/>
              </w:rPr>
              <w:fldChar w:fldCharType="separate"/>
            </w:r>
            <w:r w:rsidR="009B267E">
              <w:rPr>
                <w:noProof/>
                <w:webHidden/>
              </w:rPr>
              <w:t>19</w:t>
            </w:r>
            <w:r w:rsidR="00B579CE">
              <w:rPr>
                <w:noProof/>
                <w:webHidden/>
              </w:rPr>
              <w:fldChar w:fldCharType="end"/>
            </w:r>
          </w:hyperlink>
        </w:p>
        <w:p w14:paraId="5ED875D0" w14:textId="3B62DD5E" w:rsidR="00B579CE" w:rsidRDefault="00334F51">
          <w:pPr>
            <w:pStyle w:val="TM2"/>
            <w:tabs>
              <w:tab w:val="right" w:leader="dot" w:pos="10621"/>
            </w:tabs>
            <w:rPr>
              <w:rFonts w:asciiTheme="minorHAnsi" w:eastAsiaTheme="minorEastAsia" w:hAnsiTheme="minorHAnsi"/>
              <w:noProof/>
              <w:sz w:val="22"/>
              <w:lang w:eastAsia="zh-CN"/>
            </w:rPr>
          </w:pPr>
          <w:hyperlink w:anchor="_Toc95315707" w:history="1">
            <w:r w:rsidR="00B579CE" w:rsidRPr="009616C3">
              <w:rPr>
                <w:rStyle w:val="Lienhypertexte"/>
                <w:rFonts w:eastAsia="Arial" w:cs="Arial"/>
                <w:noProof/>
                <w:lang w:val="en-CA"/>
              </w:rPr>
              <w:t>User Interfaces</w:t>
            </w:r>
            <w:r w:rsidR="00B579CE">
              <w:rPr>
                <w:noProof/>
                <w:webHidden/>
              </w:rPr>
              <w:tab/>
            </w:r>
            <w:r w:rsidR="00B579CE">
              <w:rPr>
                <w:noProof/>
                <w:webHidden/>
              </w:rPr>
              <w:fldChar w:fldCharType="begin"/>
            </w:r>
            <w:r w:rsidR="00B579CE">
              <w:rPr>
                <w:noProof/>
                <w:webHidden/>
              </w:rPr>
              <w:instrText xml:space="preserve"> PAGEREF _Toc95315707 \h </w:instrText>
            </w:r>
            <w:r w:rsidR="00B579CE">
              <w:rPr>
                <w:noProof/>
                <w:webHidden/>
              </w:rPr>
            </w:r>
            <w:r w:rsidR="00B579CE">
              <w:rPr>
                <w:noProof/>
                <w:webHidden/>
              </w:rPr>
              <w:fldChar w:fldCharType="separate"/>
            </w:r>
            <w:r w:rsidR="009B267E">
              <w:rPr>
                <w:noProof/>
                <w:webHidden/>
              </w:rPr>
              <w:t>20</w:t>
            </w:r>
            <w:r w:rsidR="00B579CE">
              <w:rPr>
                <w:noProof/>
                <w:webHidden/>
              </w:rPr>
              <w:fldChar w:fldCharType="end"/>
            </w:r>
          </w:hyperlink>
        </w:p>
        <w:p w14:paraId="312CA4E6" w14:textId="727DA7C1" w:rsidR="00B579CE" w:rsidRDefault="00334F51">
          <w:pPr>
            <w:pStyle w:val="TM3"/>
            <w:tabs>
              <w:tab w:val="right" w:leader="dot" w:pos="10621"/>
            </w:tabs>
            <w:rPr>
              <w:rFonts w:asciiTheme="minorHAnsi" w:eastAsiaTheme="minorEastAsia" w:hAnsiTheme="minorHAnsi"/>
              <w:noProof/>
              <w:sz w:val="22"/>
              <w:lang w:eastAsia="zh-CN"/>
            </w:rPr>
          </w:pPr>
          <w:hyperlink w:anchor="_Toc95315708" w:history="1">
            <w:r w:rsidR="00B579CE" w:rsidRPr="009616C3">
              <w:rPr>
                <w:rStyle w:val="Lienhypertexte"/>
                <w:rFonts w:eastAsia="Arial" w:cs="Arial"/>
                <w:noProof/>
                <w:lang w:val="en-CA"/>
              </w:rPr>
              <w:t>Basic Interface</w:t>
            </w:r>
            <w:r w:rsidR="00B579CE">
              <w:rPr>
                <w:noProof/>
                <w:webHidden/>
              </w:rPr>
              <w:tab/>
            </w:r>
            <w:r w:rsidR="00B579CE">
              <w:rPr>
                <w:noProof/>
                <w:webHidden/>
              </w:rPr>
              <w:fldChar w:fldCharType="begin"/>
            </w:r>
            <w:r w:rsidR="00B579CE">
              <w:rPr>
                <w:noProof/>
                <w:webHidden/>
              </w:rPr>
              <w:instrText xml:space="preserve"> PAGEREF _Toc95315708 \h </w:instrText>
            </w:r>
            <w:r w:rsidR="00B579CE">
              <w:rPr>
                <w:noProof/>
                <w:webHidden/>
              </w:rPr>
            </w:r>
            <w:r w:rsidR="00B579CE">
              <w:rPr>
                <w:noProof/>
                <w:webHidden/>
              </w:rPr>
              <w:fldChar w:fldCharType="separate"/>
            </w:r>
            <w:r w:rsidR="009B267E">
              <w:rPr>
                <w:noProof/>
                <w:webHidden/>
              </w:rPr>
              <w:t>20</w:t>
            </w:r>
            <w:r w:rsidR="00B579CE">
              <w:rPr>
                <w:noProof/>
                <w:webHidden/>
              </w:rPr>
              <w:fldChar w:fldCharType="end"/>
            </w:r>
          </w:hyperlink>
        </w:p>
        <w:p w14:paraId="18BEDA75" w14:textId="72D920FB" w:rsidR="00B579CE" w:rsidRDefault="00334F51">
          <w:pPr>
            <w:pStyle w:val="TM4"/>
            <w:tabs>
              <w:tab w:val="right" w:leader="dot" w:pos="10621"/>
            </w:tabs>
            <w:rPr>
              <w:rFonts w:asciiTheme="minorHAnsi" w:eastAsiaTheme="minorEastAsia" w:hAnsiTheme="minorHAnsi"/>
              <w:noProof/>
              <w:sz w:val="22"/>
              <w:lang w:eastAsia="zh-CN"/>
            </w:rPr>
          </w:pPr>
          <w:hyperlink w:anchor="_Toc95315709" w:history="1">
            <w:r w:rsidR="00B579CE" w:rsidRPr="009616C3">
              <w:rPr>
                <w:rStyle w:val="Lienhypertexte"/>
                <w:rFonts w:eastAsia="Arial" w:cs="Arial"/>
                <w:noProof/>
                <w:lang w:val="en-CA"/>
              </w:rPr>
              <w:t>Magnifying</w:t>
            </w:r>
            <w:r w:rsidR="00B579CE">
              <w:rPr>
                <w:noProof/>
                <w:webHidden/>
              </w:rPr>
              <w:tab/>
            </w:r>
            <w:r w:rsidR="00B579CE">
              <w:rPr>
                <w:noProof/>
                <w:webHidden/>
              </w:rPr>
              <w:fldChar w:fldCharType="begin"/>
            </w:r>
            <w:r w:rsidR="00B579CE">
              <w:rPr>
                <w:noProof/>
                <w:webHidden/>
              </w:rPr>
              <w:instrText xml:space="preserve"> PAGEREF _Toc95315709 \h </w:instrText>
            </w:r>
            <w:r w:rsidR="00B579CE">
              <w:rPr>
                <w:noProof/>
                <w:webHidden/>
              </w:rPr>
            </w:r>
            <w:r w:rsidR="00B579CE">
              <w:rPr>
                <w:noProof/>
                <w:webHidden/>
              </w:rPr>
              <w:fldChar w:fldCharType="separate"/>
            </w:r>
            <w:r w:rsidR="009B267E">
              <w:rPr>
                <w:noProof/>
                <w:webHidden/>
              </w:rPr>
              <w:t>21</w:t>
            </w:r>
            <w:r w:rsidR="00B579CE">
              <w:rPr>
                <w:noProof/>
                <w:webHidden/>
              </w:rPr>
              <w:fldChar w:fldCharType="end"/>
            </w:r>
          </w:hyperlink>
        </w:p>
        <w:p w14:paraId="6CCF783E" w14:textId="59AD27B6" w:rsidR="00B579CE" w:rsidRDefault="00334F51">
          <w:pPr>
            <w:pStyle w:val="TM4"/>
            <w:tabs>
              <w:tab w:val="right" w:leader="dot" w:pos="10621"/>
            </w:tabs>
            <w:rPr>
              <w:rFonts w:asciiTheme="minorHAnsi" w:eastAsiaTheme="minorEastAsia" w:hAnsiTheme="minorHAnsi"/>
              <w:noProof/>
              <w:sz w:val="22"/>
              <w:lang w:eastAsia="zh-CN"/>
            </w:rPr>
          </w:pPr>
          <w:hyperlink w:anchor="_Toc95315710" w:history="1">
            <w:r w:rsidR="00B579CE" w:rsidRPr="009616C3">
              <w:rPr>
                <w:rStyle w:val="Lienhypertexte"/>
                <w:rFonts w:eastAsia="Arial" w:cs="Arial"/>
                <w:noProof/>
                <w:lang w:val="en-CA"/>
              </w:rPr>
              <w:t>Distance Viewing</w:t>
            </w:r>
            <w:r w:rsidR="00B579CE">
              <w:rPr>
                <w:noProof/>
                <w:webHidden/>
              </w:rPr>
              <w:tab/>
            </w:r>
            <w:r w:rsidR="00B579CE">
              <w:rPr>
                <w:noProof/>
                <w:webHidden/>
              </w:rPr>
              <w:fldChar w:fldCharType="begin"/>
            </w:r>
            <w:r w:rsidR="00B579CE">
              <w:rPr>
                <w:noProof/>
                <w:webHidden/>
              </w:rPr>
              <w:instrText xml:space="preserve"> PAGEREF _Toc95315710 \h </w:instrText>
            </w:r>
            <w:r w:rsidR="00B579CE">
              <w:rPr>
                <w:noProof/>
                <w:webHidden/>
              </w:rPr>
            </w:r>
            <w:r w:rsidR="00B579CE">
              <w:rPr>
                <w:noProof/>
                <w:webHidden/>
              </w:rPr>
              <w:fldChar w:fldCharType="separate"/>
            </w:r>
            <w:r w:rsidR="009B267E">
              <w:rPr>
                <w:noProof/>
                <w:webHidden/>
              </w:rPr>
              <w:t>21</w:t>
            </w:r>
            <w:r w:rsidR="00B579CE">
              <w:rPr>
                <w:noProof/>
                <w:webHidden/>
              </w:rPr>
              <w:fldChar w:fldCharType="end"/>
            </w:r>
          </w:hyperlink>
        </w:p>
        <w:p w14:paraId="6E44D623" w14:textId="486D6486" w:rsidR="00B579CE" w:rsidRDefault="00334F51">
          <w:pPr>
            <w:pStyle w:val="TM4"/>
            <w:tabs>
              <w:tab w:val="right" w:leader="dot" w:pos="10621"/>
            </w:tabs>
            <w:rPr>
              <w:rFonts w:asciiTheme="minorHAnsi" w:eastAsiaTheme="minorEastAsia" w:hAnsiTheme="minorHAnsi"/>
              <w:noProof/>
              <w:sz w:val="22"/>
              <w:lang w:eastAsia="zh-CN"/>
            </w:rPr>
          </w:pPr>
          <w:hyperlink w:anchor="_Toc95315711" w:history="1">
            <w:r w:rsidR="00B579CE" w:rsidRPr="009616C3">
              <w:rPr>
                <w:rStyle w:val="Lienhypertexte"/>
                <w:rFonts w:eastAsia="Arial" w:cs="Arial"/>
                <w:noProof/>
                <w:lang w:val="en-CA"/>
              </w:rPr>
              <w:t>Menus</w:t>
            </w:r>
            <w:r w:rsidR="00B579CE">
              <w:rPr>
                <w:noProof/>
                <w:webHidden/>
              </w:rPr>
              <w:tab/>
            </w:r>
            <w:r w:rsidR="00B579CE">
              <w:rPr>
                <w:noProof/>
                <w:webHidden/>
              </w:rPr>
              <w:fldChar w:fldCharType="begin"/>
            </w:r>
            <w:r w:rsidR="00B579CE">
              <w:rPr>
                <w:noProof/>
                <w:webHidden/>
              </w:rPr>
              <w:instrText xml:space="preserve"> PAGEREF _Toc95315711 \h </w:instrText>
            </w:r>
            <w:r w:rsidR="00B579CE">
              <w:rPr>
                <w:noProof/>
                <w:webHidden/>
              </w:rPr>
            </w:r>
            <w:r w:rsidR="00B579CE">
              <w:rPr>
                <w:noProof/>
                <w:webHidden/>
              </w:rPr>
              <w:fldChar w:fldCharType="separate"/>
            </w:r>
            <w:r w:rsidR="009B267E">
              <w:rPr>
                <w:noProof/>
                <w:webHidden/>
              </w:rPr>
              <w:t>21</w:t>
            </w:r>
            <w:r w:rsidR="00B579CE">
              <w:rPr>
                <w:noProof/>
                <w:webHidden/>
              </w:rPr>
              <w:fldChar w:fldCharType="end"/>
            </w:r>
          </w:hyperlink>
        </w:p>
        <w:p w14:paraId="61D7E10B" w14:textId="17DA8634" w:rsidR="00B579CE" w:rsidRDefault="00334F51">
          <w:pPr>
            <w:pStyle w:val="TM4"/>
            <w:tabs>
              <w:tab w:val="right" w:leader="dot" w:pos="10621"/>
            </w:tabs>
            <w:rPr>
              <w:rFonts w:asciiTheme="minorHAnsi" w:eastAsiaTheme="minorEastAsia" w:hAnsiTheme="minorHAnsi"/>
              <w:noProof/>
              <w:sz w:val="22"/>
              <w:lang w:eastAsia="zh-CN"/>
            </w:rPr>
          </w:pPr>
          <w:hyperlink w:anchor="_Toc95315712" w:history="1">
            <w:r w:rsidR="00B579CE" w:rsidRPr="009616C3">
              <w:rPr>
                <w:rStyle w:val="Lienhypertexte"/>
                <w:rFonts w:eastAsia="Arial" w:cs="Arial"/>
                <w:noProof/>
                <w:lang w:val="en-CA"/>
              </w:rPr>
              <w:t>Navigating Out of Basic Interface</w:t>
            </w:r>
            <w:r w:rsidR="00B579CE">
              <w:rPr>
                <w:noProof/>
                <w:webHidden/>
              </w:rPr>
              <w:tab/>
            </w:r>
            <w:r w:rsidR="00B579CE">
              <w:rPr>
                <w:noProof/>
                <w:webHidden/>
              </w:rPr>
              <w:fldChar w:fldCharType="begin"/>
            </w:r>
            <w:r w:rsidR="00B579CE">
              <w:rPr>
                <w:noProof/>
                <w:webHidden/>
              </w:rPr>
              <w:instrText xml:space="preserve"> PAGEREF _Toc95315712 \h </w:instrText>
            </w:r>
            <w:r w:rsidR="00B579CE">
              <w:rPr>
                <w:noProof/>
                <w:webHidden/>
              </w:rPr>
            </w:r>
            <w:r w:rsidR="00B579CE">
              <w:rPr>
                <w:noProof/>
                <w:webHidden/>
              </w:rPr>
              <w:fldChar w:fldCharType="separate"/>
            </w:r>
            <w:r w:rsidR="009B267E">
              <w:rPr>
                <w:noProof/>
                <w:webHidden/>
              </w:rPr>
              <w:t>22</w:t>
            </w:r>
            <w:r w:rsidR="00B579CE">
              <w:rPr>
                <w:noProof/>
                <w:webHidden/>
              </w:rPr>
              <w:fldChar w:fldCharType="end"/>
            </w:r>
          </w:hyperlink>
        </w:p>
        <w:p w14:paraId="31E1453A" w14:textId="08EF5F3A" w:rsidR="00B579CE" w:rsidRDefault="00334F51">
          <w:pPr>
            <w:pStyle w:val="TM3"/>
            <w:tabs>
              <w:tab w:val="right" w:leader="dot" w:pos="10621"/>
            </w:tabs>
            <w:rPr>
              <w:rFonts w:asciiTheme="minorHAnsi" w:eastAsiaTheme="minorEastAsia" w:hAnsiTheme="minorHAnsi"/>
              <w:noProof/>
              <w:sz w:val="22"/>
              <w:lang w:eastAsia="zh-CN"/>
            </w:rPr>
          </w:pPr>
          <w:hyperlink w:anchor="_Toc95315713" w:history="1">
            <w:r w:rsidR="00B579CE" w:rsidRPr="009616C3">
              <w:rPr>
                <w:rStyle w:val="Lienhypertexte"/>
                <w:rFonts w:eastAsia="Arial" w:cs="Arial"/>
                <w:noProof/>
                <w:lang w:val="en-CA"/>
              </w:rPr>
              <w:t>Standard Interface</w:t>
            </w:r>
            <w:r w:rsidR="00B579CE">
              <w:rPr>
                <w:noProof/>
                <w:webHidden/>
              </w:rPr>
              <w:tab/>
            </w:r>
            <w:r w:rsidR="00B579CE">
              <w:rPr>
                <w:noProof/>
                <w:webHidden/>
              </w:rPr>
              <w:fldChar w:fldCharType="begin"/>
            </w:r>
            <w:r w:rsidR="00B579CE">
              <w:rPr>
                <w:noProof/>
                <w:webHidden/>
              </w:rPr>
              <w:instrText xml:space="preserve"> PAGEREF _Toc95315713 \h </w:instrText>
            </w:r>
            <w:r w:rsidR="00B579CE">
              <w:rPr>
                <w:noProof/>
                <w:webHidden/>
              </w:rPr>
            </w:r>
            <w:r w:rsidR="00B579CE">
              <w:rPr>
                <w:noProof/>
                <w:webHidden/>
              </w:rPr>
              <w:fldChar w:fldCharType="separate"/>
            </w:r>
            <w:r w:rsidR="009B267E">
              <w:rPr>
                <w:noProof/>
                <w:webHidden/>
              </w:rPr>
              <w:t>22</w:t>
            </w:r>
            <w:r w:rsidR="00B579CE">
              <w:rPr>
                <w:noProof/>
                <w:webHidden/>
              </w:rPr>
              <w:fldChar w:fldCharType="end"/>
            </w:r>
          </w:hyperlink>
        </w:p>
        <w:p w14:paraId="2A29A0EE" w14:textId="3A7532D2" w:rsidR="00B579CE" w:rsidRDefault="00334F51">
          <w:pPr>
            <w:pStyle w:val="TM4"/>
            <w:tabs>
              <w:tab w:val="right" w:leader="dot" w:pos="10621"/>
            </w:tabs>
            <w:rPr>
              <w:rFonts w:asciiTheme="minorHAnsi" w:eastAsiaTheme="minorEastAsia" w:hAnsiTheme="minorHAnsi"/>
              <w:noProof/>
              <w:sz w:val="22"/>
              <w:lang w:eastAsia="zh-CN"/>
            </w:rPr>
          </w:pPr>
          <w:hyperlink w:anchor="_Toc95315714" w:history="1">
            <w:r w:rsidR="00B579CE" w:rsidRPr="009616C3">
              <w:rPr>
                <w:rStyle w:val="Lienhypertexte"/>
                <w:rFonts w:cs="Arial"/>
                <w:noProof/>
                <w:lang w:val="en-CA"/>
              </w:rPr>
              <w:t>Magnifying</w:t>
            </w:r>
            <w:r w:rsidR="00B579CE">
              <w:rPr>
                <w:noProof/>
                <w:webHidden/>
              </w:rPr>
              <w:tab/>
            </w:r>
            <w:r w:rsidR="00B579CE">
              <w:rPr>
                <w:noProof/>
                <w:webHidden/>
              </w:rPr>
              <w:fldChar w:fldCharType="begin"/>
            </w:r>
            <w:r w:rsidR="00B579CE">
              <w:rPr>
                <w:noProof/>
                <w:webHidden/>
              </w:rPr>
              <w:instrText xml:space="preserve"> PAGEREF _Toc95315714 \h </w:instrText>
            </w:r>
            <w:r w:rsidR="00B579CE">
              <w:rPr>
                <w:noProof/>
                <w:webHidden/>
              </w:rPr>
            </w:r>
            <w:r w:rsidR="00B579CE">
              <w:rPr>
                <w:noProof/>
                <w:webHidden/>
              </w:rPr>
              <w:fldChar w:fldCharType="separate"/>
            </w:r>
            <w:r w:rsidR="009B267E">
              <w:rPr>
                <w:noProof/>
                <w:webHidden/>
              </w:rPr>
              <w:t>22</w:t>
            </w:r>
            <w:r w:rsidR="00B579CE">
              <w:rPr>
                <w:noProof/>
                <w:webHidden/>
              </w:rPr>
              <w:fldChar w:fldCharType="end"/>
            </w:r>
          </w:hyperlink>
        </w:p>
        <w:p w14:paraId="1A0FA2A7" w14:textId="4649068D" w:rsidR="00B579CE" w:rsidRDefault="00334F51">
          <w:pPr>
            <w:pStyle w:val="TM4"/>
            <w:tabs>
              <w:tab w:val="right" w:leader="dot" w:pos="10621"/>
            </w:tabs>
            <w:rPr>
              <w:rFonts w:asciiTheme="minorHAnsi" w:eastAsiaTheme="minorEastAsia" w:hAnsiTheme="minorHAnsi"/>
              <w:noProof/>
              <w:sz w:val="22"/>
              <w:lang w:eastAsia="zh-CN"/>
            </w:rPr>
          </w:pPr>
          <w:hyperlink w:anchor="_Toc95315715" w:history="1">
            <w:r w:rsidR="00B579CE" w:rsidRPr="009616C3">
              <w:rPr>
                <w:rStyle w:val="Lienhypertexte"/>
                <w:rFonts w:eastAsia="Arial" w:cs="Arial"/>
                <w:noProof/>
                <w:lang w:val="en-CA"/>
              </w:rPr>
              <w:t>Viewing Captured Images</w:t>
            </w:r>
            <w:r w:rsidR="00B579CE">
              <w:rPr>
                <w:noProof/>
                <w:webHidden/>
              </w:rPr>
              <w:tab/>
            </w:r>
            <w:r w:rsidR="00B579CE">
              <w:rPr>
                <w:noProof/>
                <w:webHidden/>
              </w:rPr>
              <w:fldChar w:fldCharType="begin"/>
            </w:r>
            <w:r w:rsidR="00B579CE">
              <w:rPr>
                <w:noProof/>
                <w:webHidden/>
              </w:rPr>
              <w:instrText xml:space="preserve"> PAGEREF _Toc95315715 \h </w:instrText>
            </w:r>
            <w:r w:rsidR="00B579CE">
              <w:rPr>
                <w:noProof/>
                <w:webHidden/>
              </w:rPr>
            </w:r>
            <w:r w:rsidR="00B579CE">
              <w:rPr>
                <w:noProof/>
                <w:webHidden/>
              </w:rPr>
              <w:fldChar w:fldCharType="separate"/>
            </w:r>
            <w:r w:rsidR="009B267E">
              <w:rPr>
                <w:noProof/>
                <w:webHidden/>
              </w:rPr>
              <w:t>23</w:t>
            </w:r>
            <w:r w:rsidR="00B579CE">
              <w:rPr>
                <w:noProof/>
                <w:webHidden/>
              </w:rPr>
              <w:fldChar w:fldCharType="end"/>
            </w:r>
          </w:hyperlink>
        </w:p>
        <w:p w14:paraId="64DFB27D" w14:textId="146FFC5C" w:rsidR="00B579CE" w:rsidRDefault="00334F51">
          <w:pPr>
            <w:pStyle w:val="TM4"/>
            <w:tabs>
              <w:tab w:val="right" w:leader="dot" w:pos="10621"/>
            </w:tabs>
            <w:rPr>
              <w:rFonts w:asciiTheme="minorHAnsi" w:eastAsiaTheme="minorEastAsia" w:hAnsiTheme="minorHAnsi"/>
              <w:noProof/>
              <w:sz w:val="22"/>
              <w:lang w:eastAsia="zh-CN"/>
            </w:rPr>
          </w:pPr>
          <w:hyperlink w:anchor="_Toc95315716" w:history="1">
            <w:r w:rsidR="00B579CE" w:rsidRPr="009616C3">
              <w:rPr>
                <w:rStyle w:val="Lienhypertexte"/>
                <w:rFonts w:eastAsia="Arial" w:cs="Arial"/>
                <w:noProof/>
                <w:lang w:val="en-CA"/>
              </w:rPr>
              <w:t>Distance Viewing</w:t>
            </w:r>
            <w:r w:rsidR="00B579CE">
              <w:rPr>
                <w:noProof/>
                <w:webHidden/>
              </w:rPr>
              <w:tab/>
            </w:r>
            <w:r w:rsidR="00B579CE">
              <w:rPr>
                <w:noProof/>
                <w:webHidden/>
              </w:rPr>
              <w:fldChar w:fldCharType="begin"/>
            </w:r>
            <w:r w:rsidR="00B579CE">
              <w:rPr>
                <w:noProof/>
                <w:webHidden/>
              </w:rPr>
              <w:instrText xml:space="preserve"> PAGEREF _Toc95315716 \h </w:instrText>
            </w:r>
            <w:r w:rsidR="00B579CE">
              <w:rPr>
                <w:noProof/>
                <w:webHidden/>
              </w:rPr>
            </w:r>
            <w:r w:rsidR="00B579CE">
              <w:rPr>
                <w:noProof/>
                <w:webHidden/>
              </w:rPr>
              <w:fldChar w:fldCharType="separate"/>
            </w:r>
            <w:r w:rsidR="009B267E">
              <w:rPr>
                <w:noProof/>
                <w:webHidden/>
              </w:rPr>
              <w:t>23</w:t>
            </w:r>
            <w:r w:rsidR="00B579CE">
              <w:rPr>
                <w:noProof/>
                <w:webHidden/>
              </w:rPr>
              <w:fldChar w:fldCharType="end"/>
            </w:r>
          </w:hyperlink>
        </w:p>
        <w:p w14:paraId="74CF4CBC" w14:textId="1E82B8FD" w:rsidR="00B579CE" w:rsidRDefault="00334F51">
          <w:pPr>
            <w:pStyle w:val="TM4"/>
            <w:tabs>
              <w:tab w:val="right" w:leader="dot" w:pos="10621"/>
            </w:tabs>
            <w:rPr>
              <w:rFonts w:asciiTheme="minorHAnsi" w:eastAsiaTheme="minorEastAsia" w:hAnsiTheme="minorHAnsi"/>
              <w:noProof/>
              <w:sz w:val="22"/>
              <w:lang w:eastAsia="zh-CN"/>
            </w:rPr>
          </w:pPr>
          <w:hyperlink w:anchor="_Toc95315717" w:history="1">
            <w:r w:rsidR="00B579CE" w:rsidRPr="009616C3">
              <w:rPr>
                <w:rStyle w:val="Lienhypertexte"/>
                <w:rFonts w:eastAsia="Arial" w:cs="Arial"/>
                <w:noProof/>
                <w:lang w:val="en-CA"/>
              </w:rPr>
              <w:t>Menus</w:t>
            </w:r>
            <w:r w:rsidR="00B579CE">
              <w:rPr>
                <w:noProof/>
                <w:webHidden/>
              </w:rPr>
              <w:tab/>
            </w:r>
            <w:r w:rsidR="00B579CE">
              <w:rPr>
                <w:noProof/>
                <w:webHidden/>
              </w:rPr>
              <w:fldChar w:fldCharType="begin"/>
            </w:r>
            <w:r w:rsidR="00B579CE">
              <w:rPr>
                <w:noProof/>
                <w:webHidden/>
              </w:rPr>
              <w:instrText xml:space="preserve"> PAGEREF _Toc95315717 \h </w:instrText>
            </w:r>
            <w:r w:rsidR="00B579CE">
              <w:rPr>
                <w:noProof/>
                <w:webHidden/>
              </w:rPr>
            </w:r>
            <w:r w:rsidR="00B579CE">
              <w:rPr>
                <w:noProof/>
                <w:webHidden/>
              </w:rPr>
              <w:fldChar w:fldCharType="separate"/>
            </w:r>
            <w:r w:rsidR="009B267E">
              <w:rPr>
                <w:noProof/>
                <w:webHidden/>
              </w:rPr>
              <w:t>23</w:t>
            </w:r>
            <w:r w:rsidR="00B579CE">
              <w:rPr>
                <w:noProof/>
                <w:webHidden/>
              </w:rPr>
              <w:fldChar w:fldCharType="end"/>
            </w:r>
          </w:hyperlink>
        </w:p>
        <w:p w14:paraId="4FBFB4A4" w14:textId="40C54BED" w:rsidR="00B579CE" w:rsidRDefault="00334F51">
          <w:pPr>
            <w:pStyle w:val="TM4"/>
            <w:tabs>
              <w:tab w:val="right" w:leader="dot" w:pos="10621"/>
            </w:tabs>
            <w:rPr>
              <w:rFonts w:asciiTheme="minorHAnsi" w:eastAsiaTheme="minorEastAsia" w:hAnsiTheme="minorHAnsi"/>
              <w:noProof/>
              <w:sz w:val="22"/>
              <w:lang w:eastAsia="zh-CN"/>
            </w:rPr>
          </w:pPr>
          <w:hyperlink w:anchor="_Toc95315718" w:history="1">
            <w:r w:rsidR="00B579CE" w:rsidRPr="009616C3">
              <w:rPr>
                <w:rStyle w:val="Lienhypertexte"/>
                <w:rFonts w:eastAsia="Arial" w:cs="Arial"/>
                <w:noProof/>
                <w:lang w:val="en-CA"/>
              </w:rPr>
              <w:t>Navigating Out of Standard Interface</w:t>
            </w:r>
            <w:r w:rsidR="00B579CE">
              <w:rPr>
                <w:noProof/>
                <w:webHidden/>
              </w:rPr>
              <w:tab/>
            </w:r>
            <w:r w:rsidR="00B579CE">
              <w:rPr>
                <w:noProof/>
                <w:webHidden/>
              </w:rPr>
              <w:fldChar w:fldCharType="begin"/>
            </w:r>
            <w:r w:rsidR="00B579CE">
              <w:rPr>
                <w:noProof/>
                <w:webHidden/>
              </w:rPr>
              <w:instrText xml:space="preserve"> PAGEREF _Toc95315718 \h </w:instrText>
            </w:r>
            <w:r w:rsidR="00B579CE">
              <w:rPr>
                <w:noProof/>
                <w:webHidden/>
              </w:rPr>
            </w:r>
            <w:r w:rsidR="00B579CE">
              <w:rPr>
                <w:noProof/>
                <w:webHidden/>
              </w:rPr>
              <w:fldChar w:fldCharType="separate"/>
            </w:r>
            <w:r w:rsidR="009B267E">
              <w:rPr>
                <w:noProof/>
                <w:webHidden/>
              </w:rPr>
              <w:t>24</w:t>
            </w:r>
            <w:r w:rsidR="00B579CE">
              <w:rPr>
                <w:noProof/>
                <w:webHidden/>
              </w:rPr>
              <w:fldChar w:fldCharType="end"/>
            </w:r>
          </w:hyperlink>
        </w:p>
        <w:p w14:paraId="0881EA99" w14:textId="22A66B8D" w:rsidR="00B579CE" w:rsidRDefault="00334F51">
          <w:pPr>
            <w:pStyle w:val="TM3"/>
            <w:tabs>
              <w:tab w:val="right" w:leader="dot" w:pos="10621"/>
            </w:tabs>
            <w:rPr>
              <w:rFonts w:asciiTheme="minorHAnsi" w:eastAsiaTheme="minorEastAsia" w:hAnsiTheme="minorHAnsi"/>
              <w:noProof/>
              <w:sz w:val="22"/>
              <w:lang w:eastAsia="zh-CN"/>
            </w:rPr>
          </w:pPr>
          <w:hyperlink w:anchor="_Toc95315719" w:history="1">
            <w:r w:rsidR="00B579CE" w:rsidRPr="009616C3">
              <w:rPr>
                <w:rStyle w:val="Lienhypertexte"/>
                <w:rFonts w:eastAsia="Arial" w:cs="Arial"/>
                <w:noProof/>
                <w:lang w:val="en-CA"/>
              </w:rPr>
              <w:t>Advanced Interface</w:t>
            </w:r>
            <w:r w:rsidR="00B579CE">
              <w:rPr>
                <w:noProof/>
                <w:webHidden/>
              </w:rPr>
              <w:tab/>
            </w:r>
            <w:r w:rsidR="00B579CE">
              <w:rPr>
                <w:noProof/>
                <w:webHidden/>
              </w:rPr>
              <w:fldChar w:fldCharType="begin"/>
            </w:r>
            <w:r w:rsidR="00B579CE">
              <w:rPr>
                <w:noProof/>
                <w:webHidden/>
              </w:rPr>
              <w:instrText xml:space="preserve"> PAGEREF _Toc95315719 \h </w:instrText>
            </w:r>
            <w:r w:rsidR="00B579CE">
              <w:rPr>
                <w:noProof/>
                <w:webHidden/>
              </w:rPr>
            </w:r>
            <w:r w:rsidR="00B579CE">
              <w:rPr>
                <w:noProof/>
                <w:webHidden/>
              </w:rPr>
              <w:fldChar w:fldCharType="separate"/>
            </w:r>
            <w:r w:rsidR="009B267E">
              <w:rPr>
                <w:noProof/>
                <w:webHidden/>
              </w:rPr>
              <w:t>24</w:t>
            </w:r>
            <w:r w:rsidR="00B579CE">
              <w:rPr>
                <w:noProof/>
                <w:webHidden/>
              </w:rPr>
              <w:fldChar w:fldCharType="end"/>
            </w:r>
          </w:hyperlink>
        </w:p>
        <w:p w14:paraId="7B119C16" w14:textId="640E1AA0" w:rsidR="00B579CE" w:rsidRDefault="00334F51">
          <w:pPr>
            <w:pStyle w:val="TM4"/>
            <w:tabs>
              <w:tab w:val="right" w:leader="dot" w:pos="10621"/>
            </w:tabs>
            <w:rPr>
              <w:rFonts w:asciiTheme="minorHAnsi" w:eastAsiaTheme="minorEastAsia" w:hAnsiTheme="minorHAnsi"/>
              <w:noProof/>
              <w:sz w:val="22"/>
              <w:lang w:eastAsia="zh-CN"/>
            </w:rPr>
          </w:pPr>
          <w:hyperlink w:anchor="_Toc95315720" w:history="1">
            <w:r w:rsidR="00B579CE" w:rsidRPr="009616C3">
              <w:rPr>
                <w:rStyle w:val="Lienhypertexte"/>
                <w:rFonts w:eastAsia="Arial" w:cs="Arial"/>
                <w:noProof/>
                <w:lang w:val="en-CA"/>
              </w:rPr>
              <w:t>Magnifying</w:t>
            </w:r>
            <w:r w:rsidR="00B579CE">
              <w:rPr>
                <w:noProof/>
                <w:webHidden/>
              </w:rPr>
              <w:tab/>
            </w:r>
            <w:r w:rsidR="00B579CE">
              <w:rPr>
                <w:noProof/>
                <w:webHidden/>
              </w:rPr>
              <w:fldChar w:fldCharType="begin"/>
            </w:r>
            <w:r w:rsidR="00B579CE">
              <w:rPr>
                <w:noProof/>
                <w:webHidden/>
              </w:rPr>
              <w:instrText xml:space="preserve"> PAGEREF _Toc95315720 \h </w:instrText>
            </w:r>
            <w:r w:rsidR="00B579CE">
              <w:rPr>
                <w:noProof/>
                <w:webHidden/>
              </w:rPr>
            </w:r>
            <w:r w:rsidR="00B579CE">
              <w:rPr>
                <w:noProof/>
                <w:webHidden/>
              </w:rPr>
              <w:fldChar w:fldCharType="separate"/>
            </w:r>
            <w:r w:rsidR="009B267E">
              <w:rPr>
                <w:noProof/>
                <w:webHidden/>
              </w:rPr>
              <w:t>25</w:t>
            </w:r>
            <w:r w:rsidR="00B579CE">
              <w:rPr>
                <w:noProof/>
                <w:webHidden/>
              </w:rPr>
              <w:fldChar w:fldCharType="end"/>
            </w:r>
          </w:hyperlink>
        </w:p>
        <w:p w14:paraId="6D9DF425" w14:textId="51CEF0DC" w:rsidR="00B579CE" w:rsidRDefault="00334F51">
          <w:pPr>
            <w:pStyle w:val="TM4"/>
            <w:tabs>
              <w:tab w:val="right" w:leader="dot" w:pos="10621"/>
            </w:tabs>
            <w:rPr>
              <w:rFonts w:asciiTheme="minorHAnsi" w:eastAsiaTheme="minorEastAsia" w:hAnsiTheme="minorHAnsi"/>
              <w:noProof/>
              <w:sz w:val="22"/>
              <w:lang w:eastAsia="zh-CN"/>
            </w:rPr>
          </w:pPr>
          <w:hyperlink w:anchor="_Toc95315721" w:history="1">
            <w:r w:rsidR="00B579CE" w:rsidRPr="009616C3">
              <w:rPr>
                <w:rStyle w:val="Lienhypertexte"/>
                <w:rFonts w:eastAsia="Arial" w:cs="Arial"/>
                <w:noProof/>
                <w:lang w:val="en-CA"/>
              </w:rPr>
              <w:t>Capturing</w:t>
            </w:r>
            <w:r w:rsidR="00B579CE">
              <w:rPr>
                <w:noProof/>
                <w:webHidden/>
              </w:rPr>
              <w:tab/>
            </w:r>
            <w:r w:rsidR="00B579CE">
              <w:rPr>
                <w:noProof/>
                <w:webHidden/>
              </w:rPr>
              <w:fldChar w:fldCharType="begin"/>
            </w:r>
            <w:r w:rsidR="00B579CE">
              <w:rPr>
                <w:noProof/>
                <w:webHidden/>
              </w:rPr>
              <w:instrText xml:space="preserve"> PAGEREF _Toc95315721 \h </w:instrText>
            </w:r>
            <w:r w:rsidR="00B579CE">
              <w:rPr>
                <w:noProof/>
                <w:webHidden/>
              </w:rPr>
            </w:r>
            <w:r w:rsidR="00B579CE">
              <w:rPr>
                <w:noProof/>
                <w:webHidden/>
              </w:rPr>
              <w:fldChar w:fldCharType="separate"/>
            </w:r>
            <w:r w:rsidR="009B267E">
              <w:rPr>
                <w:noProof/>
                <w:webHidden/>
              </w:rPr>
              <w:t>27</w:t>
            </w:r>
            <w:r w:rsidR="00B579CE">
              <w:rPr>
                <w:noProof/>
                <w:webHidden/>
              </w:rPr>
              <w:fldChar w:fldCharType="end"/>
            </w:r>
          </w:hyperlink>
        </w:p>
        <w:p w14:paraId="5FAC2EE5" w14:textId="5D76455E" w:rsidR="00B579CE" w:rsidRDefault="00334F51">
          <w:pPr>
            <w:pStyle w:val="TM4"/>
            <w:tabs>
              <w:tab w:val="right" w:leader="dot" w:pos="10621"/>
            </w:tabs>
            <w:rPr>
              <w:rFonts w:asciiTheme="minorHAnsi" w:eastAsiaTheme="minorEastAsia" w:hAnsiTheme="minorHAnsi"/>
              <w:noProof/>
              <w:sz w:val="22"/>
              <w:lang w:eastAsia="zh-CN"/>
            </w:rPr>
          </w:pPr>
          <w:hyperlink w:anchor="_Toc95315722" w:history="1">
            <w:r w:rsidR="00B579CE" w:rsidRPr="009616C3">
              <w:rPr>
                <w:rStyle w:val="Lienhypertexte"/>
                <w:rFonts w:eastAsia="Arial" w:cs="Arial"/>
                <w:noProof/>
                <w:lang w:val="en-CA"/>
              </w:rPr>
              <w:t>Full Page Capture</w:t>
            </w:r>
            <w:r w:rsidR="00B579CE">
              <w:rPr>
                <w:noProof/>
                <w:webHidden/>
              </w:rPr>
              <w:tab/>
            </w:r>
            <w:r w:rsidR="00B579CE">
              <w:rPr>
                <w:noProof/>
                <w:webHidden/>
              </w:rPr>
              <w:fldChar w:fldCharType="begin"/>
            </w:r>
            <w:r w:rsidR="00B579CE">
              <w:rPr>
                <w:noProof/>
                <w:webHidden/>
              </w:rPr>
              <w:instrText xml:space="preserve"> PAGEREF _Toc95315722 \h </w:instrText>
            </w:r>
            <w:r w:rsidR="00B579CE">
              <w:rPr>
                <w:noProof/>
                <w:webHidden/>
              </w:rPr>
            </w:r>
            <w:r w:rsidR="00B579CE">
              <w:rPr>
                <w:noProof/>
                <w:webHidden/>
              </w:rPr>
              <w:fldChar w:fldCharType="separate"/>
            </w:r>
            <w:r w:rsidR="009B267E">
              <w:rPr>
                <w:noProof/>
                <w:webHidden/>
              </w:rPr>
              <w:t>28</w:t>
            </w:r>
            <w:r w:rsidR="00B579CE">
              <w:rPr>
                <w:noProof/>
                <w:webHidden/>
              </w:rPr>
              <w:fldChar w:fldCharType="end"/>
            </w:r>
          </w:hyperlink>
        </w:p>
        <w:p w14:paraId="6B8FDFFB" w14:textId="24E051F1" w:rsidR="00B579CE" w:rsidRDefault="00334F51">
          <w:pPr>
            <w:pStyle w:val="TM4"/>
            <w:tabs>
              <w:tab w:val="right" w:leader="dot" w:pos="10621"/>
            </w:tabs>
            <w:rPr>
              <w:rFonts w:asciiTheme="minorHAnsi" w:eastAsiaTheme="minorEastAsia" w:hAnsiTheme="minorHAnsi"/>
              <w:noProof/>
              <w:sz w:val="22"/>
              <w:lang w:eastAsia="zh-CN"/>
            </w:rPr>
          </w:pPr>
          <w:hyperlink w:anchor="_Toc95315723" w:history="1">
            <w:r w:rsidR="00B579CE" w:rsidRPr="009616C3">
              <w:rPr>
                <w:rStyle w:val="Lienhypertexte"/>
                <w:rFonts w:eastAsia="Arial" w:cs="Arial"/>
                <w:noProof/>
                <w:lang w:val="en-CA"/>
              </w:rPr>
              <w:t>Multi-Capture</w:t>
            </w:r>
            <w:r w:rsidR="00B579CE">
              <w:rPr>
                <w:noProof/>
                <w:webHidden/>
              </w:rPr>
              <w:tab/>
            </w:r>
            <w:r w:rsidR="00B579CE">
              <w:rPr>
                <w:noProof/>
                <w:webHidden/>
              </w:rPr>
              <w:fldChar w:fldCharType="begin"/>
            </w:r>
            <w:r w:rsidR="00B579CE">
              <w:rPr>
                <w:noProof/>
                <w:webHidden/>
              </w:rPr>
              <w:instrText xml:space="preserve"> PAGEREF _Toc95315723 \h </w:instrText>
            </w:r>
            <w:r w:rsidR="00B579CE">
              <w:rPr>
                <w:noProof/>
                <w:webHidden/>
              </w:rPr>
            </w:r>
            <w:r w:rsidR="00B579CE">
              <w:rPr>
                <w:noProof/>
                <w:webHidden/>
              </w:rPr>
              <w:fldChar w:fldCharType="separate"/>
            </w:r>
            <w:r w:rsidR="009B267E">
              <w:rPr>
                <w:noProof/>
                <w:webHidden/>
              </w:rPr>
              <w:t>29</w:t>
            </w:r>
            <w:r w:rsidR="00B579CE">
              <w:rPr>
                <w:noProof/>
                <w:webHidden/>
              </w:rPr>
              <w:fldChar w:fldCharType="end"/>
            </w:r>
          </w:hyperlink>
        </w:p>
        <w:p w14:paraId="09908364" w14:textId="3C06C9D5" w:rsidR="00B579CE" w:rsidRDefault="00334F51">
          <w:pPr>
            <w:pStyle w:val="TM4"/>
            <w:tabs>
              <w:tab w:val="right" w:leader="dot" w:pos="10621"/>
            </w:tabs>
            <w:rPr>
              <w:rFonts w:asciiTheme="minorHAnsi" w:eastAsiaTheme="minorEastAsia" w:hAnsiTheme="minorHAnsi"/>
              <w:noProof/>
              <w:sz w:val="22"/>
              <w:lang w:eastAsia="zh-CN"/>
            </w:rPr>
          </w:pPr>
          <w:hyperlink w:anchor="_Toc95315724" w:history="1">
            <w:r w:rsidR="00B579CE" w:rsidRPr="009616C3">
              <w:rPr>
                <w:rStyle w:val="Lienhypertexte"/>
                <w:rFonts w:cs="Arial"/>
                <w:noProof/>
                <w:lang w:val="en-CA"/>
              </w:rPr>
              <w:t>Reading</w:t>
            </w:r>
            <w:r w:rsidR="00B579CE">
              <w:rPr>
                <w:noProof/>
                <w:webHidden/>
              </w:rPr>
              <w:tab/>
            </w:r>
            <w:r w:rsidR="00B579CE">
              <w:rPr>
                <w:noProof/>
                <w:webHidden/>
              </w:rPr>
              <w:fldChar w:fldCharType="begin"/>
            </w:r>
            <w:r w:rsidR="00B579CE">
              <w:rPr>
                <w:noProof/>
                <w:webHidden/>
              </w:rPr>
              <w:instrText xml:space="preserve"> PAGEREF _Toc95315724 \h </w:instrText>
            </w:r>
            <w:r w:rsidR="00B579CE">
              <w:rPr>
                <w:noProof/>
                <w:webHidden/>
              </w:rPr>
            </w:r>
            <w:r w:rsidR="00B579CE">
              <w:rPr>
                <w:noProof/>
                <w:webHidden/>
              </w:rPr>
              <w:fldChar w:fldCharType="separate"/>
            </w:r>
            <w:r w:rsidR="009B267E">
              <w:rPr>
                <w:noProof/>
                <w:webHidden/>
              </w:rPr>
              <w:t>30</w:t>
            </w:r>
            <w:r w:rsidR="00B579CE">
              <w:rPr>
                <w:noProof/>
                <w:webHidden/>
              </w:rPr>
              <w:fldChar w:fldCharType="end"/>
            </w:r>
          </w:hyperlink>
        </w:p>
        <w:p w14:paraId="080D59B1" w14:textId="3ABCD31A" w:rsidR="00B579CE" w:rsidRDefault="00334F51">
          <w:pPr>
            <w:pStyle w:val="TM4"/>
            <w:tabs>
              <w:tab w:val="right" w:leader="dot" w:pos="10621"/>
            </w:tabs>
            <w:rPr>
              <w:rFonts w:asciiTheme="minorHAnsi" w:eastAsiaTheme="minorEastAsia" w:hAnsiTheme="minorHAnsi"/>
              <w:noProof/>
              <w:sz w:val="22"/>
              <w:lang w:eastAsia="zh-CN"/>
            </w:rPr>
          </w:pPr>
          <w:hyperlink w:anchor="_Toc95315725" w:history="1">
            <w:r w:rsidR="00B579CE" w:rsidRPr="009616C3">
              <w:rPr>
                <w:rStyle w:val="Lienhypertexte"/>
                <w:rFonts w:eastAsia="Arial" w:cs="Arial"/>
                <w:noProof/>
                <w:lang w:val="en-CA"/>
              </w:rPr>
              <w:t>Handwriting Tool</w:t>
            </w:r>
            <w:r w:rsidR="00B579CE">
              <w:rPr>
                <w:noProof/>
                <w:webHidden/>
              </w:rPr>
              <w:tab/>
            </w:r>
            <w:r w:rsidR="00B579CE">
              <w:rPr>
                <w:noProof/>
                <w:webHidden/>
              </w:rPr>
              <w:fldChar w:fldCharType="begin"/>
            </w:r>
            <w:r w:rsidR="00B579CE">
              <w:rPr>
                <w:noProof/>
                <w:webHidden/>
              </w:rPr>
              <w:instrText xml:space="preserve"> PAGEREF _Toc95315725 \h </w:instrText>
            </w:r>
            <w:r w:rsidR="00B579CE">
              <w:rPr>
                <w:noProof/>
                <w:webHidden/>
              </w:rPr>
            </w:r>
            <w:r w:rsidR="00B579CE">
              <w:rPr>
                <w:noProof/>
                <w:webHidden/>
              </w:rPr>
              <w:fldChar w:fldCharType="separate"/>
            </w:r>
            <w:r w:rsidR="009B267E">
              <w:rPr>
                <w:noProof/>
                <w:webHidden/>
              </w:rPr>
              <w:t>34</w:t>
            </w:r>
            <w:r w:rsidR="00B579CE">
              <w:rPr>
                <w:noProof/>
                <w:webHidden/>
              </w:rPr>
              <w:fldChar w:fldCharType="end"/>
            </w:r>
          </w:hyperlink>
        </w:p>
        <w:p w14:paraId="03367DEC" w14:textId="5F05D666" w:rsidR="00B579CE" w:rsidRDefault="00334F51">
          <w:pPr>
            <w:pStyle w:val="TM4"/>
            <w:tabs>
              <w:tab w:val="right" w:leader="dot" w:pos="10621"/>
            </w:tabs>
            <w:rPr>
              <w:rFonts w:asciiTheme="minorHAnsi" w:eastAsiaTheme="minorEastAsia" w:hAnsiTheme="minorHAnsi"/>
              <w:noProof/>
              <w:sz w:val="22"/>
              <w:lang w:eastAsia="zh-CN"/>
            </w:rPr>
          </w:pPr>
          <w:hyperlink w:anchor="_Toc95315726" w:history="1">
            <w:r w:rsidR="00B579CE" w:rsidRPr="009616C3">
              <w:rPr>
                <w:rStyle w:val="Lienhypertexte"/>
                <w:rFonts w:eastAsia="Arial" w:cs="Arial"/>
                <w:noProof/>
                <w:lang w:val="en-CA"/>
              </w:rPr>
              <w:t>Configuring and using the Rapid Toggle Feature</w:t>
            </w:r>
            <w:r w:rsidR="00B579CE">
              <w:rPr>
                <w:noProof/>
                <w:webHidden/>
              </w:rPr>
              <w:tab/>
            </w:r>
            <w:r w:rsidR="00B579CE">
              <w:rPr>
                <w:noProof/>
                <w:webHidden/>
              </w:rPr>
              <w:fldChar w:fldCharType="begin"/>
            </w:r>
            <w:r w:rsidR="00B579CE">
              <w:rPr>
                <w:noProof/>
                <w:webHidden/>
              </w:rPr>
              <w:instrText xml:space="preserve"> PAGEREF _Toc95315726 \h </w:instrText>
            </w:r>
            <w:r w:rsidR="00B579CE">
              <w:rPr>
                <w:noProof/>
                <w:webHidden/>
              </w:rPr>
            </w:r>
            <w:r w:rsidR="00B579CE">
              <w:rPr>
                <w:noProof/>
                <w:webHidden/>
              </w:rPr>
              <w:fldChar w:fldCharType="separate"/>
            </w:r>
            <w:r w:rsidR="009B267E">
              <w:rPr>
                <w:noProof/>
                <w:webHidden/>
              </w:rPr>
              <w:t>37</w:t>
            </w:r>
            <w:r w:rsidR="00B579CE">
              <w:rPr>
                <w:noProof/>
                <w:webHidden/>
              </w:rPr>
              <w:fldChar w:fldCharType="end"/>
            </w:r>
          </w:hyperlink>
        </w:p>
        <w:p w14:paraId="5C897710" w14:textId="36E0F909" w:rsidR="00B579CE" w:rsidRDefault="00334F51">
          <w:pPr>
            <w:pStyle w:val="TM4"/>
            <w:tabs>
              <w:tab w:val="right" w:leader="dot" w:pos="10621"/>
            </w:tabs>
            <w:rPr>
              <w:rFonts w:asciiTheme="minorHAnsi" w:eastAsiaTheme="minorEastAsia" w:hAnsiTheme="minorHAnsi"/>
              <w:noProof/>
              <w:sz w:val="22"/>
              <w:lang w:eastAsia="zh-CN"/>
            </w:rPr>
          </w:pPr>
          <w:hyperlink w:anchor="_Toc95315727" w:history="1">
            <w:r w:rsidR="00B579CE" w:rsidRPr="009616C3">
              <w:rPr>
                <w:rStyle w:val="Lienhypertexte"/>
                <w:noProof/>
                <w:lang w:val="en-CA"/>
              </w:rPr>
              <w:t>Activate the Blue Light Filter</w:t>
            </w:r>
            <w:r w:rsidR="00B579CE">
              <w:rPr>
                <w:noProof/>
                <w:webHidden/>
              </w:rPr>
              <w:tab/>
            </w:r>
            <w:r w:rsidR="00B579CE">
              <w:rPr>
                <w:noProof/>
                <w:webHidden/>
              </w:rPr>
              <w:fldChar w:fldCharType="begin"/>
            </w:r>
            <w:r w:rsidR="00B579CE">
              <w:rPr>
                <w:noProof/>
                <w:webHidden/>
              </w:rPr>
              <w:instrText xml:space="preserve"> PAGEREF _Toc95315727 \h </w:instrText>
            </w:r>
            <w:r w:rsidR="00B579CE">
              <w:rPr>
                <w:noProof/>
                <w:webHidden/>
              </w:rPr>
            </w:r>
            <w:r w:rsidR="00B579CE">
              <w:rPr>
                <w:noProof/>
                <w:webHidden/>
              </w:rPr>
              <w:fldChar w:fldCharType="separate"/>
            </w:r>
            <w:r w:rsidR="009B267E">
              <w:rPr>
                <w:noProof/>
                <w:webHidden/>
              </w:rPr>
              <w:t>38</w:t>
            </w:r>
            <w:r w:rsidR="00B579CE">
              <w:rPr>
                <w:noProof/>
                <w:webHidden/>
              </w:rPr>
              <w:fldChar w:fldCharType="end"/>
            </w:r>
          </w:hyperlink>
        </w:p>
        <w:p w14:paraId="20A980BA" w14:textId="7F471739" w:rsidR="00B579CE" w:rsidRDefault="00334F51">
          <w:pPr>
            <w:pStyle w:val="TM4"/>
            <w:tabs>
              <w:tab w:val="right" w:leader="dot" w:pos="10621"/>
            </w:tabs>
            <w:rPr>
              <w:rFonts w:asciiTheme="minorHAnsi" w:eastAsiaTheme="minorEastAsia" w:hAnsiTheme="minorHAnsi"/>
              <w:noProof/>
              <w:sz w:val="22"/>
              <w:lang w:eastAsia="zh-CN"/>
            </w:rPr>
          </w:pPr>
          <w:hyperlink w:anchor="_Toc95315728" w:history="1">
            <w:r w:rsidR="00B579CE" w:rsidRPr="009616C3">
              <w:rPr>
                <w:rStyle w:val="Lienhypertexte"/>
                <w:rFonts w:eastAsia="Arial" w:cs="Arial"/>
                <w:noProof/>
                <w:lang w:val="en-CA"/>
              </w:rPr>
              <w:t>Using the Carousel Menu</w:t>
            </w:r>
            <w:r w:rsidR="00B579CE">
              <w:rPr>
                <w:noProof/>
                <w:webHidden/>
              </w:rPr>
              <w:tab/>
            </w:r>
            <w:r w:rsidR="00B579CE">
              <w:rPr>
                <w:noProof/>
                <w:webHidden/>
              </w:rPr>
              <w:fldChar w:fldCharType="begin"/>
            </w:r>
            <w:r w:rsidR="00B579CE">
              <w:rPr>
                <w:noProof/>
                <w:webHidden/>
              </w:rPr>
              <w:instrText xml:space="preserve"> PAGEREF _Toc95315728 \h </w:instrText>
            </w:r>
            <w:r w:rsidR="00B579CE">
              <w:rPr>
                <w:noProof/>
                <w:webHidden/>
              </w:rPr>
            </w:r>
            <w:r w:rsidR="00B579CE">
              <w:rPr>
                <w:noProof/>
                <w:webHidden/>
              </w:rPr>
              <w:fldChar w:fldCharType="separate"/>
            </w:r>
            <w:r w:rsidR="009B267E">
              <w:rPr>
                <w:noProof/>
                <w:webHidden/>
              </w:rPr>
              <w:t>39</w:t>
            </w:r>
            <w:r w:rsidR="00B579CE">
              <w:rPr>
                <w:noProof/>
                <w:webHidden/>
              </w:rPr>
              <w:fldChar w:fldCharType="end"/>
            </w:r>
          </w:hyperlink>
        </w:p>
        <w:p w14:paraId="21BC16DF" w14:textId="351A921F" w:rsidR="00B579CE" w:rsidRDefault="00334F51">
          <w:pPr>
            <w:pStyle w:val="TM4"/>
            <w:tabs>
              <w:tab w:val="right" w:leader="dot" w:pos="10621"/>
            </w:tabs>
            <w:rPr>
              <w:rFonts w:asciiTheme="minorHAnsi" w:eastAsiaTheme="minorEastAsia" w:hAnsiTheme="minorHAnsi"/>
              <w:noProof/>
              <w:sz w:val="22"/>
              <w:lang w:eastAsia="zh-CN"/>
            </w:rPr>
          </w:pPr>
          <w:hyperlink w:anchor="_Toc95315729" w:history="1">
            <w:r w:rsidR="00B579CE" w:rsidRPr="009616C3">
              <w:rPr>
                <w:rStyle w:val="Lienhypertexte"/>
                <w:rFonts w:eastAsia="Arial" w:cs="Arial"/>
                <w:noProof/>
                <w:lang w:val="en-CA"/>
              </w:rPr>
              <w:t>The APH Toolbox</w:t>
            </w:r>
            <w:r w:rsidR="00B579CE">
              <w:rPr>
                <w:noProof/>
                <w:webHidden/>
              </w:rPr>
              <w:tab/>
            </w:r>
            <w:r w:rsidR="00B579CE">
              <w:rPr>
                <w:noProof/>
                <w:webHidden/>
              </w:rPr>
              <w:fldChar w:fldCharType="begin"/>
            </w:r>
            <w:r w:rsidR="00B579CE">
              <w:rPr>
                <w:noProof/>
                <w:webHidden/>
              </w:rPr>
              <w:instrText xml:space="preserve"> PAGEREF _Toc95315729 \h </w:instrText>
            </w:r>
            <w:r w:rsidR="00B579CE">
              <w:rPr>
                <w:noProof/>
                <w:webHidden/>
              </w:rPr>
            </w:r>
            <w:r w:rsidR="00B579CE">
              <w:rPr>
                <w:noProof/>
                <w:webHidden/>
              </w:rPr>
              <w:fldChar w:fldCharType="separate"/>
            </w:r>
            <w:r w:rsidR="009B267E">
              <w:rPr>
                <w:noProof/>
                <w:webHidden/>
              </w:rPr>
              <w:t>40</w:t>
            </w:r>
            <w:r w:rsidR="00B579CE">
              <w:rPr>
                <w:noProof/>
                <w:webHidden/>
              </w:rPr>
              <w:fldChar w:fldCharType="end"/>
            </w:r>
          </w:hyperlink>
        </w:p>
        <w:p w14:paraId="47C61E6F" w14:textId="45123175" w:rsidR="00B579CE" w:rsidRDefault="00334F51">
          <w:pPr>
            <w:pStyle w:val="TM4"/>
            <w:tabs>
              <w:tab w:val="right" w:leader="dot" w:pos="10621"/>
            </w:tabs>
            <w:rPr>
              <w:rFonts w:asciiTheme="minorHAnsi" w:eastAsiaTheme="minorEastAsia" w:hAnsiTheme="minorHAnsi"/>
              <w:noProof/>
              <w:sz w:val="22"/>
              <w:lang w:eastAsia="zh-CN"/>
            </w:rPr>
          </w:pPr>
          <w:hyperlink w:anchor="_Toc95315730" w:history="1">
            <w:r w:rsidR="00B579CE" w:rsidRPr="009616C3">
              <w:rPr>
                <w:rStyle w:val="Lienhypertexte"/>
                <w:rFonts w:eastAsia="Arial" w:cs="Arial"/>
                <w:noProof/>
                <w:lang w:val="en-CA"/>
              </w:rPr>
              <w:t>Downloading Books</w:t>
            </w:r>
            <w:r w:rsidR="00B579CE">
              <w:rPr>
                <w:noProof/>
                <w:webHidden/>
              </w:rPr>
              <w:tab/>
            </w:r>
            <w:r w:rsidR="00B579CE">
              <w:rPr>
                <w:noProof/>
                <w:webHidden/>
              </w:rPr>
              <w:fldChar w:fldCharType="begin"/>
            </w:r>
            <w:r w:rsidR="00B579CE">
              <w:rPr>
                <w:noProof/>
                <w:webHidden/>
              </w:rPr>
              <w:instrText xml:space="preserve"> PAGEREF _Toc95315730 \h </w:instrText>
            </w:r>
            <w:r w:rsidR="00B579CE">
              <w:rPr>
                <w:noProof/>
                <w:webHidden/>
              </w:rPr>
            </w:r>
            <w:r w:rsidR="00B579CE">
              <w:rPr>
                <w:noProof/>
                <w:webHidden/>
              </w:rPr>
              <w:fldChar w:fldCharType="separate"/>
            </w:r>
            <w:r w:rsidR="009B267E">
              <w:rPr>
                <w:noProof/>
                <w:webHidden/>
              </w:rPr>
              <w:t>41</w:t>
            </w:r>
            <w:r w:rsidR="00B579CE">
              <w:rPr>
                <w:noProof/>
                <w:webHidden/>
              </w:rPr>
              <w:fldChar w:fldCharType="end"/>
            </w:r>
          </w:hyperlink>
        </w:p>
        <w:p w14:paraId="168A75B9" w14:textId="2E7E87A7" w:rsidR="00B579CE" w:rsidRDefault="00334F51">
          <w:pPr>
            <w:pStyle w:val="TM4"/>
            <w:tabs>
              <w:tab w:val="right" w:leader="dot" w:pos="10621"/>
            </w:tabs>
            <w:rPr>
              <w:rFonts w:asciiTheme="minorHAnsi" w:eastAsiaTheme="minorEastAsia" w:hAnsiTheme="minorHAnsi"/>
              <w:noProof/>
              <w:sz w:val="22"/>
              <w:lang w:eastAsia="zh-CN"/>
            </w:rPr>
          </w:pPr>
          <w:hyperlink w:anchor="_Toc95315731" w:history="1">
            <w:r w:rsidR="00B579CE" w:rsidRPr="009616C3">
              <w:rPr>
                <w:rStyle w:val="Lienhypertexte"/>
                <w:noProof/>
                <w:lang w:val="en-CA"/>
              </w:rPr>
              <w:t>Go to page feature</w:t>
            </w:r>
            <w:r w:rsidR="00B579CE">
              <w:rPr>
                <w:noProof/>
                <w:webHidden/>
              </w:rPr>
              <w:tab/>
            </w:r>
            <w:r w:rsidR="00B579CE">
              <w:rPr>
                <w:noProof/>
                <w:webHidden/>
              </w:rPr>
              <w:fldChar w:fldCharType="begin"/>
            </w:r>
            <w:r w:rsidR="00B579CE">
              <w:rPr>
                <w:noProof/>
                <w:webHidden/>
              </w:rPr>
              <w:instrText xml:space="preserve"> PAGEREF _Toc95315731 \h </w:instrText>
            </w:r>
            <w:r w:rsidR="00B579CE">
              <w:rPr>
                <w:noProof/>
                <w:webHidden/>
              </w:rPr>
            </w:r>
            <w:r w:rsidR="00B579CE">
              <w:rPr>
                <w:noProof/>
                <w:webHidden/>
              </w:rPr>
              <w:fldChar w:fldCharType="separate"/>
            </w:r>
            <w:r w:rsidR="009B267E">
              <w:rPr>
                <w:noProof/>
                <w:webHidden/>
              </w:rPr>
              <w:t>44</w:t>
            </w:r>
            <w:r w:rsidR="00B579CE">
              <w:rPr>
                <w:noProof/>
                <w:webHidden/>
              </w:rPr>
              <w:fldChar w:fldCharType="end"/>
            </w:r>
          </w:hyperlink>
        </w:p>
        <w:p w14:paraId="58D2F52D" w14:textId="39E0DA83" w:rsidR="00B579CE" w:rsidRDefault="00334F51">
          <w:pPr>
            <w:pStyle w:val="TM4"/>
            <w:tabs>
              <w:tab w:val="right" w:leader="dot" w:pos="10621"/>
            </w:tabs>
            <w:rPr>
              <w:rFonts w:asciiTheme="minorHAnsi" w:eastAsiaTheme="minorEastAsia" w:hAnsiTheme="minorHAnsi"/>
              <w:noProof/>
              <w:sz w:val="22"/>
              <w:lang w:eastAsia="zh-CN"/>
            </w:rPr>
          </w:pPr>
          <w:hyperlink w:anchor="_Toc95315732" w:history="1">
            <w:r w:rsidR="00B579CE" w:rsidRPr="009616C3">
              <w:rPr>
                <w:rStyle w:val="Lienhypertexte"/>
                <w:noProof/>
                <w:lang w:val="en-CA"/>
              </w:rPr>
              <w:t>Annotate a book</w:t>
            </w:r>
            <w:r w:rsidR="00B579CE">
              <w:rPr>
                <w:noProof/>
                <w:webHidden/>
              </w:rPr>
              <w:tab/>
            </w:r>
            <w:r w:rsidR="00B579CE">
              <w:rPr>
                <w:noProof/>
                <w:webHidden/>
              </w:rPr>
              <w:fldChar w:fldCharType="begin"/>
            </w:r>
            <w:r w:rsidR="00B579CE">
              <w:rPr>
                <w:noProof/>
                <w:webHidden/>
              </w:rPr>
              <w:instrText xml:space="preserve"> PAGEREF _Toc95315732 \h </w:instrText>
            </w:r>
            <w:r w:rsidR="00B579CE">
              <w:rPr>
                <w:noProof/>
                <w:webHidden/>
              </w:rPr>
            </w:r>
            <w:r w:rsidR="00B579CE">
              <w:rPr>
                <w:noProof/>
                <w:webHidden/>
              </w:rPr>
              <w:fldChar w:fldCharType="separate"/>
            </w:r>
            <w:r w:rsidR="009B267E">
              <w:rPr>
                <w:noProof/>
                <w:webHidden/>
              </w:rPr>
              <w:t>45</w:t>
            </w:r>
            <w:r w:rsidR="00B579CE">
              <w:rPr>
                <w:noProof/>
                <w:webHidden/>
              </w:rPr>
              <w:fldChar w:fldCharType="end"/>
            </w:r>
          </w:hyperlink>
        </w:p>
        <w:p w14:paraId="30149751" w14:textId="6163FE3A" w:rsidR="00B579CE" w:rsidRDefault="00334F51">
          <w:pPr>
            <w:pStyle w:val="TM4"/>
            <w:tabs>
              <w:tab w:val="right" w:leader="dot" w:pos="10621"/>
            </w:tabs>
            <w:rPr>
              <w:rFonts w:asciiTheme="minorHAnsi" w:eastAsiaTheme="minorEastAsia" w:hAnsiTheme="minorHAnsi"/>
              <w:noProof/>
              <w:sz w:val="22"/>
              <w:lang w:eastAsia="zh-CN"/>
            </w:rPr>
          </w:pPr>
          <w:hyperlink w:anchor="_Toc95315733" w:history="1">
            <w:r w:rsidR="00B579CE" w:rsidRPr="009616C3">
              <w:rPr>
                <w:rStyle w:val="Lienhypertexte"/>
                <w:noProof/>
                <w:lang w:val="en-CA"/>
              </w:rPr>
              <w:t>Bookmarks</w:t>
            </w:r>
            <w:r w:rsidR="00B579CE">
              <w:rPr>
                <w:noProof/>
                <w:webHidden/>
              </w:rPr>
              <w:tab/>
            </w:r>
            <w:r w:rsidR="00B579CE">
              <w:rPr>
                <w:noProof/>
                <w:webHidden/>
              </w:rPr>
              <w:fldChar w:fldCharType="begin"/>
            </w:r>
            <w:r w:rsidR="00B579CE">
              <w:rPr>
                <w:noProof/>
                <w:webHidden/>
              </w:rPr>
              <w:instrText xml:space="preserve"> PAGEREF _Toc95315733 \h </w:instrText>
            </w:r>
            <w:r w:rsidR="00B579CE">
              <w:rPr>
                <w:noProof/>
                <w:webHidden/>
              </w:rPr>
            </w:r>
            <w:r w:rsidR="00B579CE">
              <w:rPr>
                <w:noProof/>
                <w:webHidden/>
              </w:rPr>
              <w:fldChar w:fldCharType="separate"/>
            </w:r>
            <w:r w:rsidR="009B267E">
              <w:rPr>
                <w:noProof/>
                <w:webHidden/>
              </w:rPr>
              <w:t>47</w:t>
            </w:r>
            <w:r w:rsidR="00B579CE">
              <w:rPr>
                <w:noProof/>
                <w:webHidden/>
              </w:rPr>
              <w:fldChar w:fldCharType="end"/>
            </w:r>
          </w:hyperlink>
        </w:p>
        <w:p w14:paraId="20FDBB58" w14:textId="709002EE" w:rsidR="00B579CE" w:rsidRDefault="00334F51">
          <w:pPr>
            <w:pStyle w:val="TM4"/>
            <w:tabs>
              <w:tab w:val="right" w:leader="dot" w:pos="10621"/>
            </w:tabs>
            <w:rPr>
              <w:rFonts w:asciiTheme="minorHAnsi" w:eastAsiaTheme="minorEastAsia" w:hAnsiTheme="minorHAnsi"/>
              <w:noProof/>
              <w:sz w:val="22"/>
              <w:lang w:eastAsia="zh-CN"/>
            </w:rPr>
          </w:pPr>
          <w:hyperlink w:anchor="_Toc95315734" w:history="1">
            <w:r w:rsidR="00B579CE" w:rsidRPr="009616C3">
              <w:rPr>
                <w:rStyle w:val="Lienhypertexte"/>
                <w:rFonts w:eastAsia="Arial" w:cs="Arial"/>
                <w:noProof/>
                <w:lang w:val="en-CA"/>
              </w:rPr>
              <w:t>Using the Calculator</w:t>
            </w:r>
            <w:r w:rsidR="00B579CE">
              <w:rPr>
                <w:noProof/>
                <w:webHidden/>
              </w:rPr>
              <w:tab/>
            </w:r>
            <w:r w:rsidR="00B579CE">
              <w:rPr>
                <w:noProof/>
                <w:webHidden/>
              </w:rPr>
              <w:fldChar w:fldCharType="begin"/>
            </w:r>
            <w:r w:rsidR="00B579CE">
              <w:rPr>
                <w:noProof/>
                <w:webHidden/>
              </w:rPr>
              <w:instrText xml:space="preserve"> PAGEREF _Toc95315734 \h </w:instrText>
            </w:r>
            <w:r w:rsidR="00B579CE">
              <w:rPr>
                <w:noProof/>
                <w:webHidden/>
              </w:rPr>
            </w:r>
            <w:r w:rsidR="00B579CE">
              <w:rPr>
                <w:noProof/>
                <w:webHidden/>
              </w:rPr>
              <w:fldChar w:fldCharType="separate"/>
            </w:r>
            <w:r w:rsidR="009B267E">
              <w:rPr>
                <w:noProof/>
                <w:webHidden/>
              </w:rPr>
              <w:t>49</w:t>
            </w:r>
            <w:r w:rsidR="00B579CE">
              <w:rPr>
                <w:noProof/>
                <w:webHidden/>
              </w:rPr>
              <w:fldChar w:fldCharType="end"/>
            </w:r>
          </w:hyperlink>
        </w:p>
        <w:p w14:paraId="4108EC4C" w14:textId="62544544" w:rsidR="00B579CE" w:rsidRDefault="00334F51">
          <w:pPr>
            <w:pStyle w:val="TM4"/>
            <w:tabs>
              <w:tab w:val="right" w:leader="dot" w:pos="10621"/>
            </w:tabs>
            <w:rPr>
              <w:rFonts w:asciiTheme="minorHAnsi" w:eastAsiaTheme="minorEastAsia" w:hAnsiTheme="minorHAnsi"/>
              <w:noProof/>
              <w:sz w:val="22"/>
              <w:lang w:eastAsia="zh-CN"/>
            </w:rPr>
          </w:pPr>
          <w:hyperlink w:anchor="_Toc95315735" w:history="1">
            <w:r w:rsidR="00B579CE" w:rsidRPr="009616C3">
              <w:rPr>
                <w:rStyle w:val="Lienhypertexte"/>
                <w:rFonts w:eastAsia="Arial" w:cs="Arial"/>
                <w:noProof/>
                <w:lang w:val="en-CA"/>
              </w:rPr>
              <w:t>Graphic Calculator Powered by Desmos</w:t>
            </w:r>
            <w:r w:rsidR="00B579CE">
              <w:rPr>
                <w:noProof/>
                <w:webHidden/>
              </w:rPr>
              <w:tab/>
            </w:r>
            <w:r w:rsidR="00B579CE">
              <w:rPr>
                <w:noProof/>
                <w:webHidden/>
              </w:rPr>
              <w:fldChar w:fldCharType="begin"/>
            </w:r>
            <w:r w:rsidR="00B579CE">
              <w:rPr>
                <w:noProof/>
                <w:webHidden/>
              </w:rPr>
              <w:instrText xml:space="preserve"> PAGEREF _Toc95315735 \h </w:instrText>
            </w:r>
            <w:r w:rsidR="00B579CE">
              <w:rPr>
                <w:noProof/>
                <w:webHidden/>
              </w:rPr>
            </w:r>
            <w:r w:rsidR="00B579CE">
              <w:rPr>
                <w:noProof/>
                <w:webHidden/>
              </w:rPr>
              <w:fldChar w:fldCharType="separate"/>
            </w:r>
            <w:r w:rsidR="009B267E">
              <w:rPr>
                <w:noProof/>
                <w:webHidden/>
              </w:rPr>
              <w:t>50</w:t>
            </w:r>
            <w:r w:rsidR="00B579CE">
              <w:rPr>
                <w:noProof/>
                <w:webHidden/>
              </w:rPr>
              <w:fldChar w:fldCharType="end"/>
            </w:r>
          </w:hyperlink>
        </w:p>
        <w:p w14:paraId="0E5DE479" w14:textId="472DF19A" w:rsidR="00B579CE" w:rsidRDefault="00334F51">
          <w:pPr>
            <w:pStyle w:val="TM4"/>
            <w:tabs>
              <w:tab w:val="right" w:leader="dot" w:pos="10621"/>
            </w:tabs>
            <w:rPr>
              <w:rFonts w:asciiTheme="minorHAnsi" w:eastAsiaTheme="minorEastAsia" w:hAnsiTheme="minorHAnsi"/>
              <w:noProof/>
              <w:sz w:val="22"/>
              <w:lang w:eastAsia="zh-CN"/>
            </w:rPr>
          </w:pPr>
          <w:hyperlink w:anchor="_Toc95315736" w:history="1">
            <w:r w:rsidR="00B579CE" w:rsidRPr="009616C3">
              <w:rPr>
                <w:rStyle w:val="Lienhypertexte"/>
                <w:noProof/>
                <w:lang w:val="en-US"/>
              </w:rPr>
              <w:t>Viewing Saved Documents</w:t>
            </w:r>
            <w:r w:rsidR="00B579CE">
              <w:rPr>
                <w:noProof/>
                <w:webHidden/>
              </w:rPr>
              <w:tab/>
            </w:r>
            <w:r w:rsidR="00B579CE">
              <w:rPr>
                <w:noProof/>
                <w:webHidden/>
              </w:rPr>
              <w:fldChar w:fldCharType="begin"/>
            </w:r>
            <w:r w:rsidR="00B579CE">
              <w:rPr>
                <w:noProof/>
                <w:webHidden/>
              </w:rPr>
              <w:instrText xml:space="preserve"> PAGEREF _Toc95315736 \h </w:instrText>
            </w:r>
            <w:r w:rsidR="00B579CE">
              <w:rPr>
                <w:noProof/>
                <w:webHidden/>
              </w:rPr>
            </w:r>
            <w:r w:rsidR="00B579CE">
              <w:rPr>
                <w:noProof/>
                <w:webHidden/>
              </w:rPr>
              <w:fldChar w:fldCharType="separate"/>
            </w:r>
            <w:r w:rsidR="009B267E">
              <w:rPr>
                <w:noProof/>
                <w:webHidden/>
              </w:rPr>
              <w:t>51</w:t>
            </w:r>
            <w:r w:rsidR="00B579CE">
              <w:rPr>
                <w:noProof/>
                <w:webHidden/>
              </w:rPr>
              <w:fldChar w:fldCharType="end"/>
            </w:r>
          </w:hyperlink>
        </w:p>
        <w:p w14:paraId="4312A6A9" w14:textId="6BF78513" w:rsidR="00B579CE" w:rsidRDefault="00334F51">
          <w:pPr>
            <w:pStyle w:val="TM4"/>
            <w:tabs>
              <w:tab w:val="right" w:leader="dot" w:pos="10621"/>
            </w:tabs>
            <w:rPr>
              <w:rFonts w:asciiTheme="minorHAnsi" w:eastAsiaTheme="minorEastAsia" w:hAnsiTheme="minorHAnsi"/>
              <w:noProof/>
              <w:sz w:val="22"/>
              <w:lang w:eastAsia="zh-CN"/>
            </w:rPr>
          </w:pPr>
          <w:hyperlink w:anchor="_Toc95315737" w:history="1">
            <w:r w:rsidR="00B579CE" w:rsidRPr="009616C3">
              <w:rPr>
                <w:rStyle w:val="Lienhypertexte"/>
                <w:rFonts w:cs="Arial"/>
                <w:noProof/>
                <w:lang w:val="en-CA"/>
              </w:rPr>
              <w:t>The Gallery Settings Menu</w:t>
            </w:r>
            <w:r w:rsidR="00B579CE">
              <w:rPr>
                <w:noProof/>
                <w:webHidden/>
              </w:rPr>
              <w:tab/>
            </w:r>
            <w:r w:rsidR="00B579CE">
              <w:rPr>
                <w:noProof/>
                <w:webHidden/>
              </w:rPr>
              <w:fldChar w:fldCharType="begin"/>
            </w:r>
            <w:r w:rsidR="00B579CE">
              <w:rPr>
                <w:noProof/>
                <w:webHidden/>
              </w:rPr>
              <w:instrText xml:space="preserve"> PAGEREF _Toc95315737 \h </w:instrText>
            </w:r>
            <w:r w:rsidR="00B579CE">
              <w:rPr>
                <w:noProof/>
                <w:webHidden/>
              </w:rPr>
            </w:r>
            <w:r w:rsidR="00B579CE">
              <w:rPr>
                <w:noProof/>
                <w:webHidden/>
              </w:rPr>
              <w:fldChar w:fldCharType="separate"/>
            </w:r>
            <w:r w:rsidR="009B267E">
              <w:rPr>
                <w:noProof/>
                <w:webHidden/>
              </w:rPr>
              <w:t>52</w:t>
            </w:r>
            <w:r w:rsidR="00B579CE">
              <w:rPr>
                <w:noProof/>
                <w:webHidden/>
              </w:rPr>
              <w:fldChar w:fldCharType="end"/>
            </w:r>
          </w:hyperlink>
        </w:p>
        <w:p w14:paraId="3D907DC8" w14:textId="040D681D" w:rsidR="00B579CE" w:rsidRDefault="00334F51">
          <w:pPr>
            <w:pStyle w:val="TM4"/>
            <w:tabs>
              <w:tab w:val="right" w:leader="dot" w:pos="10621"/>
            </w:tabs>
            <w:rPr>
              <w:rFonts w:asciiTheme="minorHAnsi" w:eastAsiaTheme="minorEastAsia" w:hAnsiTheme="minorHAnsi"/>
              <w:noProof/>
              <w:sz w:val="22"/>
              <w:lang w:eastAsia="zh-CN"/>
            </w:rPr>
          </w:pPr>
          <w:hyperlink w:anchor="_Toc95315738" w:history="1">
            <w:r w:rsidR="00B579CE" w:rsidRPr="009616C3">
              <w:rPr>
                <w:rStyle w:val="Lienhypertexte"/>
                <w:rFonts w:eastAsia="Arial" w:cs="Arial"/>
                <w:noProof/>
                <w:lang w:val="en-CA"/>
              </w:rPr>
              <w:t>The Action Menu</w:t>
            </w:r>
            <w:r w:rsidR="00B579CE">
              <w:rPr>
                <w:noProof/>
                <w:webHidden/>
              </w:rPr>
              <w:tab/>
            </w:r>
            <w:r w:rsidR="00B579CE">
              <w:rPr>
                <w:noProof/>
                <w:webHidden/>
              </w:rPr>
              <w:fldChar w:fldCharType="begin"/>
            </w:r>
            <w:r w:rsidR="00B579CE">
              <w:rPr>
                <w:noProof/>
                <w:webHidden/>
              </w:rPr>
              <w:instrText xml:space="preserve"> PAGEREF _Toc95315738 \h </w:instrText>
            </w:r>
            <w:r w:rsidR="00B579CE">
              <w:rPr>
                <w:noProof/>
                <w:webHidden/>
              </w:rPr>
            </w:r>
            <w:r w:rsidR="00B579CE">
              <w:rPr>
                <w:noProof/>
                <w:webHidden/>
              </w:rPr>
              <w:fldChar w:fldCharType="separate"/>
            </w:r>
            <w:r w:rsidR="009B267E">
              <w:rPr>
                <w:noProof/>
                <w:webHidden/>
              </w:rPr>
              <w:t>52</w:t>
            </w:r>
            <w:r w:rsidR="00B579CE">
              <w:rPr>
                <w:noProof/>
                <w:webHidden/>
              </w:rPr>
              <w:fldChar w:fldCharType="end"/>
            </w:r>
          </w:hyperlink>
        </w:p>
        <w:p w14:paraId="6B363A12" w14:textId="242FEA72" w:rsidR="00B579CE" w:rsidRDefault="00334F51">
          <w:pPr>
            <w:pStyle w:val="TM4"/>
            <w:tabs>
              <w:tab w:val="right" w:leader="dot" w:pos="10621"/>
            </w:tabs>
            <w:rPr>
              <w:rFonts w:asciiTheme="minorHAnsi" w:eastAsiaTheme="minorEastAsia" w:hAnsiTheme="minorHAnsi"/>
              <w:noProof/>
              <w:sz w:val="22"/>
              <w:lang w:eastAsia="zh-CN"/>
            </w:rPr>
          </w:pPr>
          <w:hyperlink w:anchor="_Toc95315739" w:history="1">
            <w:r w:rsidR="00B579CE" w:rsidRPr="009616C3">
              <w:rPr>
                <w:rStyle w:val="Lienhypertexte"/>
                <w:noProof/>
                <w:lang w:val="en-US"/>
              </w:rPr>
              <w:t>Add a function graph in a document</w:t>
            </w:r>
            <w:r w:rsidR="00B579CE">
              <w:rPr>
                <w:noProof/>
                <w:webHidden/>
              </w:rPr>
              <w:tab/>
            </w:r>
            <w:r w:rsidR="00B579CE">
              <w:rPr>
                <w:noProof/>
                <w:webHidden/>
              </w:rPr>
              <w:fldChar w:fldCharType="begin"/>
            </w:r>
            <w:r w:rsidR="00B579CE">
              <w:rPr>
                <w:noProof/>
                <w:webHidden/>
              </w:rPr>
              <w:instrText xml:space="preserve"> PAGEREF _Toc95315739 \h </w:instrText>
            </w:r>
            <w:r w:rsidR="00B579CE">
              <w:rPr>
                <w:noProof/>
                <w:webHidden/>
              </w:rPr>
            </w:r>
            <w:r w:rsidR="00B579CE">
              <w:rPr>
                <w:noProof/>
                <w:webHidden/>
              </w:rPr>
              <w:fldChar w:fldCharType="separate"/>
            </w:r>
            <w:r w:rsidR="009B267E">
              <w:rPr>
                <w:noProof/>
                <w:webHidden/>
              </w:rPr>
              <w:t>56</w:t>
            </w:r>
            <w:r w:rsidR="00B579CE">
              <w:rPr>
                <w:noProof/>
                <w:webHidden/>
              </w:rPr>
              <w:fldChar w:fldCharType="end"/>
            </w:r>
          </w:hyperlink>
        </w:p>
        <w:p w14:paraId="1A5EAB45" w14:textId="4247A506" w:rsidR="00B579CE" w:rsidRDefault="00334F51">
          <w:pPr>
            <w:pStyle w:val="TM4"/>
            <w:tabs>
              <w:tab w:val="right" w:leader="dot" w:pos="10621"/>
            </w:tabs>
            <w:rPr>
              <w:rFonts w:asciiTheme="minorHAnsi" w:eastAsiaTheme="minorEastAsia" w:hAnsiTheme="minorHAnsi"/>
              <w:noProof/>
              <w:sz w:val="22"/>
              <w:lang w:eastAsia="zh-CN"/>
            </w:rPr>
          </w:pPr>
          <w:hyperlink w:anchor="_Toc95315740" w:history="1">
            <w:r w:rsidR="00B579CE" w:rsidRPr="009616C3">
              <w:rPr>
                <w:rStyle w:val="Lienhypertexte"/>
                <w:rFonts w:eastAsia="Arial" w:cs="Arial"/>
                <w:noProof/>
                <w:lang w:val="en-CA"/>
              </w:rPr>
              <w:t>Navigating Out of Advanced Interface</w:t>
            </w:r>
            <w:r w:rsidR="00B579CE">
              <w:rPr>
                <w:noProof/>
                <w:webHidden/>
              </w:rPr>
              <w:tab/>
            </w:r>
            <w:r w:rsidR="00B579CE">
              <w:rPr>
                <w:noProof/>
                <w:webHidden/>
              </w:rPr>
              <w:fldChar w:fldCharType="begin"/>
            </w:r>
            <w:r w:rsidR="00B579CE">
              <w:rPr>
                <w:noProof/>
                <w:webHidden/>
              </w:rPr>
              <w:instrText xml:space="preserve"> PAGEREF _Toc95315740 \h </w:instrText>
            </w:r>
            <w:r w:rsidR="00B579CE">
              <w:rPr>
                <w:noProof/>
                <w:webHidden/>
              </w:rPr>
            </w:r>
            <w:r w:rsidR="00B579CE">
              <w:rPr>
                <w:noProof/>
                <w:webHidden/>
              </w:rPr>
              <w:fldChar w:fldCharType="separate"/>
            </w:r>
            <w:r w:rsidR="009B267E">
              <w:rPr>
                <w:noProof/>
                <w:webHidden/>
              </w:rPr>
              <w:t>57</w:t>
            </w:r>
            <w:r w:rsidR="00B579CE">
              <w:rPr>
                <w:noProof/>
                <w:webHidden/>
              </w:rPr>
              <w:fldChar w:fldCharType="end"/>
            </w:r>
          </w:hyperlink>
        </w:p>
        <w:p w14:paraId="3CDD2ABE" w14:textId="029E0A01" w:rsidR="00B579CE" w:rsidRDefault="00334F51">
          <w:pPr>
            <w:pStyle w:val="TM4"/>
            <w:tabs>
              <w:tab w:val="right" w:leader="dot" w:pos="10621"/>
            </w:tabs>
            <w:rPr>
              <w:rFonts w:asciiTheme="minorHAnsi" w:eastAsiaTheme="minorEastAsia" w:hAnsiTheme="minorHAnsi"/>
              <w:noProof/>
              <w:sz w:val="22"/>
              <w:lang w:eastAsia="zh-CN"/>
            </w:rPr>
          </w:pPr>
          <w:hyperlink w:anchor="_Toc95315741" w:history="1">
            <w:r w:rsidR="00B579CE" w:rsidRPr="009616C3">
              <w:rPr>
                <w:rStyle w:val="Lienhypertexte"/>
                <w:rFonts w:eastAsia="Arial" w:cs="Arial"/>
                <w:noProof/>
                <w:lang w:val="en-CA"/>
              </w:rPr>
              <w:t>Using the Distance Camera</w:t>
            </w:r>
            <w:r w:rsidR="00B579CE">
              <w:rPr>
                <w:noProof/>
                <w:webHidden/>
              </w:rPr>
              <w:tab/>
            </w:r>
            <w:r w:rsidR="00B579CE">
              <w:rPr>
                <w:noProof/>
                <w:webHidden/>
              </w:rPr>
              <w:fldChar w:fldCharType="begin"/>
            </w:r>
            <w:r w:rsidR="00B579CE">
              <w:rPr>
                <w:noProof/>
                <w:webHidden/>
              </w:rPr>
              <w:instrText xml:space="preserve"> PAGEREF _Toc95315741 \h </w:instrText>
            </w:r>
            <w:r w:rsidR="00B579CE">
              <w:rPr>
                <w:noProof/>
                <w:webHidden/>
              </w:rPr>
            </w:r>
            <w:r w:rsidR="00B579CE">
              <w:rPr>
                <w:noProof/>
                <w:webHidden/>
              </w:rPr>
              <w:fldChar w:fldCharType="separate"/>
            </w:r>
            <w:r w:rsidR="009B267E">
              <w:rPr>
                <w:noProof/>
                <w:webHidden/>
              </w:rPr>
              <w:t>58</w:t>
            </w:r>
            <w:r w:rsidR="00B579CE">
              <w:rPr>
                <w:noProof/>
                <w:webHidden/>
              </w:rPr>
              <w:fldChar w:fldCharType="end"/>
            </w:r>
          </w:hyperlink>
        </w:p>
        <w:p w14:paraId="0BBD891A" w14:textId="05EDB6A8" w:rsidR="00B579CE" w:rsidRDefault="00334F51">
          <w:pPr>
            <w:pStyle w:val="TM4"/>
            <w:tabs>
              <w:tab w:val="right" w:leader="dot" w:pos="10621"/>
            </w:tabs>
            <w:rPr>
              <w:rFonts w:asciiTheme="minorHAnsi" w:eastAsiaTheme="minorEastAsia" w:hAnsiTheme="minorHAnsi"/>
              <w:noProof/>
              <w:sz w:val="22"/>
              <w:lang w:eastAsia="zh-CN"/>
            </w:rPr>
          </w:pPr>
          <w:hyperlink w:anchor="_Toc95315742" w:history="1">
            <w:r w:rsidR="00B579CE" w:rsidRPr="009616C3">
              <w:rPr>
                <w:rStyle w:val="Lienhypertexte"/>
                <w:rFonts w:eastAsia="Arial" w:cs="Arial"/>
                <w:noProof/>
                <w:lang w:val="en-CA"/>
              </w:rPr>
              <w:t>Toggling between Distance Camera and Magnifier</w:t>
            </w:r>
            <w:r w:rsidR="00B579CE">
              <w:rPr>
                <w:noProof/>
                <w:webHidden/>
              </w:rPr>
              <w:tab/>
            </w:r>
            <w:r w:rsidR="00B579CE">
              <w:rPr>
                <w:noProof/>
                <w:webHidden/>
              </w:rPr>
              <w:fldChar w:fldCharType="begin"/>
            </w:r>
            <w:r w:rsidR="00B579CE">
              <w:rPr>
                <w:noProof/>
                <w:webHidden/>
              </w:rPr>
              <w:instrText xml:space="preserve"> PAGEREF _Toc95315742 \h </w:instrText>
            </w:r>
            <w:r w:rsidR="00B579CE">
              <w:rPr>
                <w:noProof/>
                <w:webHidden/>
              </w:rPr>
            </w:r>
            <w:r w:rsidR="00B579CE">
              <w:rPr>
                <w:noProof/>
                <w:webHidden/>
              </w:rPr>
              <w:fldChar w:fldCharType="separate"/>
            </w:r>
            <w:r w:rsidR="009B267E">
              <w:rPr>
                <w:noProof/>
                <w:webHidden/>
              </w:rPr>
              <w:t>60</w:t>
            </w:r>
            <w:r w:rsidR="00B579CE">
              <w:rPr>
                <w:noProof/>
                <w:webHidden/>
              </w:rPr>
              <w:fldChar w:fldCharType="end"/>
            </w:r>
          </w:hyperlink>
        </w:p>
        <w:p w14:paraId="01416844" w14:textId="0A745C47" w:rsidR="00B579CE" w:rsidRDefault="00334F51">
          <w:pPr>
            <w:pStyle w:val="TM4"/>
            <w:tabs>
              <w:tab w:val="right" w:leader="dot" w:pos="10621"/>
            </w:tabs>
            <w:rPr>
              <w:rFonts w:asciiTheme="minorHAnsi" w:eastAsiaTheme="minorEastAsia" w:hAnsiTheme="minorHAnsi"/>
              <w:noProof/>
              <w:sz w:val="22"/>
              <w:lang w:eastAsia="zh-CN"/>
            </w:rPr>
          </w:pPr>
          <w:hyperlink w:anchor="_Toc95315743" w:history="1">
            <w:r w:rsidR="00B579CE" w:rsidRPr="009616C3">
              <w:rPr>
                <w:rStyle w:val="Lienhypertexte"/>
                <w:rFonts w:eastAsia="Arial" w:cs="Arial"/>
                <w:noProof/>
                <w:lang w:val="en-CA"/>
              </w:rPr>
              <w:t>Using Distance Camera and Magnifier Simultaneously</w:t>
            </w:r>
            <w:r w:rsidR="00B579CE">
              <w:rPr>
                <w:noProof/>
                <w:webHidden/>
              </w:rPr>
              <w:tab/>
            </w:r>
            <w:r w:rsidR="00B579CE">
              <w:rPr>
                <w:noProof/>
                <w:webHidden/>
              </w:rPr>
              <w:fldChar w:fldCharType="begin"/>
            </w:r>
            <w:r w:rsidR="00B579CE">
              <w:rPr>
                <w:noProof/>
                <w:webHidden/>
              </w:rPr>
              <w:instrText xml:space="preserve"> PAGEREF _Toc95315743 \h </w:instrText>
            </w:r>
            <w:r w:rsidR="00B579CE">
              <w:rPr>
                <w:noProof/>
                <w:webHidden/>
              </w:rPr>
            </w:r>
            <w:r w:rsidR="00B579CE">
              <w:rPr>
                <w:noProof/>
                <w:webHidden/>
              </w:rPr>
              <w:fldChar w:fldCharType="separate"/>
            </w:r>
            <w:r w:rsidR="009B267E">
              <w:rPr>
                <w:noProof/>
                <w:webHidden/>
              </w:rPr>
              <w:t>60</w:t>
            </w:r>
            <w:r w:rsidR="00B579CE">
              <w:rPr>
                <w:noProof/>
                <w:webHidden/>
              </w:rPr>
              <w:fldChar w:fldCharType="end"/>
            </w:r>
          </w:hyperlink>
        </w:p>
        <w:p w14:paraId="4549A68F" w14:textId="2AC0C3E3" w:rsidR="00B579CE" w:rsidRDefault="00334F51">
          <w:pPr>
            <w:pStyle w:val="TM4"/>
            <w:tabs>
              <w:tab w:val="right" w:leader="dot" w:pos="10621"/>
            </w:tabs>
            <w:rPr>
              <w:rFonts w:asciiTheme="minorHAnsi" w:eastAsiaTheme="minorEastAsia" w:hAnsiTheme="minorHAnsi"/>
              <w:noProof/>
              <w:sz w:val="22"/>
              <w:lang w:eastAsia="zh-CN"/>
            </w:rPr>
          </w:pPr>
          <w:hyperlink w:anchor="_Toc95315744" w:history="1">
            <w:r w:rsidR="00B579CE" w:rsidRPr="009616C3">
              <w:rPr>
                <w:rStyle w:val="Lienhypertexte"/>
                <w:rFonts w:eastAsia="Arial" w:cs="Arial"/>
                <w:noProof/>
                <w:lang w:val="en-CA"/>
              </w:rPr>
              <w:t>Writing Notes</w:t>
            </w:r>
            <w:r w:rsidR="00B579CE">
              <w:rPr>
                <w:noProof/>
                <w:webHidden/>
              </w:rPr>
              <w:tab/>
            </w:r>
            <w:r w:rsidR="00B579CE">
              <w:rPr>
                <w:noProof/>
                <w:webHidden/>
              </w:rPr>
              <w:fldChar w:fldCharType="begin"/>
            </w:r>
            <w:r w:rsidR="00B579CE">
              <w:rPr>
                <w:noProof/>
                <w:webHidden/>
              </w:rPr>
              <w:instrText xml:space="preserve"> PAGEREF _Toc95315744 \h </w:instrText>
            </w:r>
            <w:r w:rsidR="00B579CE">
              <w:rPr>
                <w:noProof/>
                <w:webHidden/>
              </w:rPr>
            </w:r>
            <w:r w:rsidR="00B579CE">
              <w:rPr>
                <w:noProof/>
                <w:webHidden/>
              </w:rPr>
              <w:fldChar w:fldCharType="separate"/>
            </w:r>
            <w:r w:rsidR="009B267E">
              <w:rPr>
                <w:noProof/>
                <w:webHidden/>
              </w:rPr>
              <w:t>61</w:t>
            </w:r>
            <w:r w:rsidR="00B579CE">
              <w:rPr>
                <w:noProof/>
                <w:webHidden/>
              </w:rPr>
              <w:fldChar w:fldCharType="end"/>
            </w:r>
          </w:hyperlink>
        </w:p>
        <w:p w14:paraId="35879C16" w14:textId="49FC75B4" w:rsidR="00B579CE" w:rsidRDefault="00334F51">
          <w:pPr>
            <w:pStyle w:val="TM4"/>
            <w:tabs>
              <w:tab w:val="right" w:leader="dot" w:pos="10621"/>
            </w:tabs>
            <w:rPr>
              <w:rFonts w:asciiTheme="minorHAnsi" w:eastAsiaTheme="minorEastAsia" w:hAnsiTheme="minorHAnsi"/>
              <w:noProof/>
              <w:sz w:val="22"/>
              <w:lang w:eastAsia="zh-CN"/>
            </w:rPr>
          </w:pPr>
          <w:hyperlink w:anchor="_Toc95315745" w:history="1">
            <w:r w:rsidR="00B579CE" w:rsidRPr="009616C3">
              <w:rPr>
                <w:rStyle w:val="Lienhypertexte"/>
                <w:rFonts w:eastAsia="Arial" w:cs="Arial"/>
                <w:noProof/>
                <w:lang w:val="en-CA"/>
              </w:rPr>
              <w:t>Viewing Distance Camera Images</w:t>
            </w:r>
            <w:r w:rsidR="00B579CE">
              <w:rPr>
                <w:noProof/>
                <w:webHidden/>
              </w:rPr>
              <w:tab/>
            </w:r>
            <w:r w:rsidR="00B579CE">
              <w:rPr>
                <w:noProof/>
                <w:webHidden/>
              </w:rPr>
              <w:fldChar w:fldCharType="begin"/>
            </w:r>
            <w:r w:rsidR="00B579CE">
              <w:rPr>
                <w:noProof/>
                <w:webHidden/>
              </w:rPr>
              <w:instrText xml:space="preserve"> PAGEREF _Toc95315745 \h </w:instrText>
            </w:r>
            <w:r w:rsidR="00B579CE">
              <w:rPr>
                <w:noProof/>
                <w:webHidden/>
              </w:rPr>
            </w:r>
            <w:r w:rsidR="00B579CE">
              <w:rPr>
                <w:noProof/>
                <w:webHidden/>
              </w:rPr>
              <w:fldChar w:fldCharType="separate"/>
            </w:r>
            <w:r w:rsidR="009B267E">
              <w:rPr>
                <w:noProof/>
                <w:webHidden/>
              </w:rPr>
              <w:t>61</w:t>
            </w:r>
            <w:r w:rsidR="00B579CE">
              <w:rPr>
                <w:noProof/>
                <w:webHidden/>
              </w:rPr>
              <w:fldChar w:fldCharType="end"/>
            </w:r>
          </w:hyperlink>
        </w:p>
        <w:p w14:paraId="2E7BB8A8" w14:textId="2707E6A4" w:rsidR="00B579CE" w:rsidRDefault="00334F51">
          <w:pPr>
            <w:pStyle w:val="TM4"/>
            <w:tabs>
              <w:tab w:val="right" w:leader="dot" w:pos="10621"/>
            </w:tabs>
            <w:rPr>
              <w:rFonts w:asciiTheme="minorHAnsi" w:eastAsiaTheme="minorEastAsia" w:hAnsiTheme="minorHAnsi"/>
              <w:noProof/>
              <w:sz w:val="22"/>
              <w:lang w:eastAsia="zh-CN"/>
            </w:rPr>
          </w:pPr>
          <w:hyperlink w:anchor="_Toc95315746" w:history="1">
            <w:r w:rsidR="00B579CE" w:rsidRPr="009616C3">
              <w:rPr>
                <w:rStyle w:val="Lienhypertexte"/>
                <w:rFonts w:eastAsia="Arial" w:cs="Arial"/>
                <w:noProof/>
                <w:lang w:val="en-CA"/>
              </w:rPr>
              <w:t>Reading with the Distance Camera</w:t>
            </w:r>
            <w:r w:rsidR="00B579CE">
              <w:rPr>
                <w:noProof/>
                <w:webHidden/>
              </w:rPr>
              <w:tab/>
            </w:r>
            <w:r w:rsidR="00B579CE">
              <w:rPr>
                <w:noProof/>
                <w:webHidden/>
              </w:rPr>
              <w:fldChar w:fldCharType="begin"/>
            </w:r>
            <w:r w:rsidR="00B579CE">
              <w:rPr>
                <w:noProof/>
                <w:webHidden/>
              </w:rPr>
              <w:instrText xml:space="preserve"> PAGEREF _Toc95315746 \h </w:instrText>
            </w:r>
            <w:r w:rsidR="00B579CE">
              <w:rPr>
                <w:noProof/>
                <w:webHidden/>
              </w:rPr>
            </w:r>
            <w:r w:rsidR="00B579CE">
              <w:rPr>
                <w:noProof/>
                <w:webHidden/>
              </w:rPr>
              <w:fldChar w:fldCharType="separate"/>
            </w:r>
            <w:r w:rsidR="009B267E">
              <w:rPr>
                <w:noProof/>
                <w:webHidden/>
              </w:rPr>
              <w:t>62</w:t>
            </w:r>
            <w:r w:rsidR="00B579CE">
              <w:rPr>
                <w:noProof/>
                <w:webHidden/>
              </w:rPr>
              <w:fldChar w:fldCharType="end"/>
            </w:r>
          </w:hyperlink>
        </w:p>
        <w:p w14:paraId="5B67D581" w14:textId="17B1A2E5" w:rsidR="00B579CE" w:rsidRDefault="00334F51">
          <w:pPr>
            <w:pStyle w:val="TM4"/>
            <w:tabs>
              <w:tab w:val="right" w:leader="dot" w:pos="10621"/>
            </w:tabs>
            <w:rPr>
              <w:rFonts w:asciiTheme="minorHAnsi" w:eastAsiaTheme="minorEastAsia" w:hAnsiTheme="minorHAnsi"/>
              <w:noProof/>
              <w:sz w:val="22"/>
              <w:lang w:eastAsia="zh-CN"/>
            </w:rPr>
          </w:pPr>
          <w:hyperlink w:anchor="_Toc95315747" w:history="1">
            <w:r w:rsidR="00B579CE" w:rsidRPr="009616C3">
              <w:rPr>
                <w:rStyle w:val="Lienhypertexte"/>
                <w:rFonts w:eastAsia="Arial" w:cs="Arial"/>
                <w:noProof/>
                <w:lang w:val="en-CA"/>
              </w:rPr>
              <w:t>Removing Distance Camera from Stick</w:t>
            </w:r>
            <w:r w:rsidR="00B579CE">
              <w:rPr>
                <w:noProof/>
                <w:webHidden/>
              </w:rPr>
              <w:tab/>
            </w:r>
            <w:r w:rsidR="00B579CE">
              <w:rPr>
                <w:noProof/>
                <w:webHidden/>
              </w:rPr>
              <w:fldChar w:fldCharType="begin"/>
            </w:r>
            <w:r w:rsidR="00B579CE">
              <w:rPr>
                <w:noProof/>
                <w:webHidden/>
              </w:rPr>
              <w:instrText xml:space="preserve"> PAGEREF _Toc95315747 \h </w:instrText>
            </w:r>
            <w:r w:rsidR="00B579CE">
              <w:rPr>
                <w:noProof/>
                <w:webHidden/>
              </w:rPr>
            </w:r>
            <w:r w:rsidR="00B579CE">
              <w:rPr>
                <w:noProof/>
                <w:webHidden/>
              </w:rPr>
              <w:fldChar w:fldCharType="separate"/>
            </w:r>
            <w:r w:rsidR="009B267E">
              <w:rPr>
                <w:noProof/>
                <w:webHidden/>
              </w:rPr>
              <w:t>62</w:t>
            </w:r>
            <w:r w:rsidR="00B579CE">
              <w:rPr>
                <w:noProof/>
                <w:webHidden/>
              </w:rPr>
              <w:fldChar w:fldCharType="end"/>
            </w:r>
          </w:hyperlink>
        </w:p>
        <w:p w14:paraId="397692DA" w14:textId="132A14B1" w:rsidR="00B579CE" w:rsidRDefault="00334F51">
          <w:pPr>
            <w:pStyle w:val="TM4"/>
            <w:tabs>
              <w:tab w:val="right" w:leader="dot" w:pos="10621"/>
            </w:tabs>
            <w:rPr>
              <w:rFonts w:asciiTheme="minorHAnsi" w:eastAsiaTheme="minorEastAsia" w:hAnsiTheme="minorHAnsi"/>
              <w:noProof/>
              <w:sz w:val="22"/>
              <w:lang w:eastAsia="zh-CN"/>
            </w:rPr>
          </w:pPr>
          <w:hyperlink w:anchor="_Toc95315748" w:history="1">
            <w:r w:rsidR="00B579CE" w:rsidRPr="009616C3">
              <w:rPr>
                <w:rStyle w:val="Lienhypertexte"/>
                <w:rFonts w:eastAsia="Arial" w:cs="Arial"/>
                <w:noProof/>
                <w:lang w:val="en-CA"/>
              </w:rPr>
              <w:t>Viewing Text Files in Prodigi</w:t>
            </w:r>
            <w:r w:rsidR="00B579CE">
              <w:rPr>
                <w:noProof/>
                <w:webHidden/>
              </w:rPr>
              <w:tab/>
            </w:r>
            <w:r w:rsidR="00B579CE">
              <w:rPr>
                <w:noProof/>
                <w:webHidden/>
              </w:rPr>
              <w:fldChar w:fldCharType="begin"/>
            </w:r>
            <w:r w:rsidR="00B579CE">
              <w:rPr>
                <w:noProof/>
                <w:webHidden/>
              </w:rPr>
              <w:instrText xml:space="preserve"> PAGEREF _Toc95315748 \h </w:instrText>
            </w:r>
            <w:r w:rsidR="00B579CE">
              <w:rPr>
                <w:noProof/>
                <w:webHidden/>
              </w:rPr>
            </w:r>
            <w:r w:rsidR="00B579CE">
              <w:rPr>
                <w:noProof/>
                <w:webHidden/>
              </w:rPr>
              <w:fldChar w:fldCharType="separate"/>
            </w:r>
            <w:r w:rsidR="009B267E">
              <w:rPr>
                <w:noProof/>
                <w:webHidden/>
              </w:rPr>
              <w:t>63</w:t>
            </w:r>
            <w:r w:rsidR="00B579CE">
              <w:rPr>
                <w:noProof/>
                <w:webHidden/>
              </w:rPr>
              <w:fldChar w:fldCharType="end"/>
            </w:r>
          </w:hyperlink>
        </w:p>
        <w:p w14:paraId="14EC78A2" w14:textId="5609B1CE" w:rsidR="00B579CE" w:rsidRDefault="00334F51">
          <w:pPr>
            <w:pStyle w:val="TM4"/>
            <w:tabs>
              <w:tab w:val="right" w:leader="dot" w:pos="10621"/>
            </w:tabs>
            <w:rPr>
              <w:rFonts w:asciiTheme="minorHAnsi" w:eastAsiaTheme="minorEastAsia" w:hAnsiTheme="minorHAnsi"/>
              <w:noProof/>
              <w:sz w:val="22"/>
              <w:lang w:eastAsia="zh-CN"/>
            </w:rPr>
          </w:pPr>
          <w:hyperlink w:anchor="_Toc95315749" w:history="1">
            <w:r w:rsidR="00B579CE" w:rsidRPr="009616C3">
              <w:rPr>
                <w:rStyle w:val="Lienhypertexte"/>
                <w:noProof/>
                <w:lang w:val="en-CA"/>
              </w:rPr>
              <w:t>Exam Mode</w:t>
            </w:r>
            <w:r w:rsidR="00B579CE">
              <w:rPr>
                <w:noProof/>
                <w:webHidden/>
              </w:rPr>
              <w:tab/>
            </w:r>
            <w:r w:rsidR="00B579CE">
              <w:rPr>
                <w:noProof/>
                <w:webHidden/>
              </w:rPr>
              <w:fldChar w:fldCharType="begin"/>
            </w:r>
            <w:r w:rsidR="00B579CE">
              <w:rPr>
                <w:noProof/>
                <w:webHidden/>
              </w:rPr>
              <w:instrText xml:space="preserve"> PAGEREF _Toc95315749 \h </w:instrText>
            </w:r>
            <w:r w:rsidR="00B579CE">
              <w:rPr>
                <w:noProof/>
                <w:webHidden/>
              </w:rPr>
            </w:r>
            <w:r w:rsidR="00B579CE">
              <w:rPr>
                <w:noProof/>
                <w:webHidden/>
              </w:rPr>
              <w:fldChar w:fldCharType="separate"/>
            </w:r>
            <w:r w:rsidR="009B267E">
              <w:rPr>
                <w:noProof/>
                <w:webHidden/>
              </w:rPr>
              <w:t>64</w:t>
            </w:r>
            <w:r w:rsidR="00B579CE">
              <w:rPr>
                <w:noProof/>
                <w:webHidden/>
              </w:rPr>
              <w:fldChar w:fldCharType="end"/>
            </w:r>
          </w:hyperlink>
        </w:p>
        <w:p w14:paraId="4EDCA49C" w14:textId="3E19F311" w:rsidR="00B579CE" w:rsidRDefault="00334F51">
          <w:pPr>
            <w:pStyle w:val="TM4"/>
            <w:tabs>
              <w:tab w:val="right" w:leader="dot" w:pos="10621"/>
            </w:tabs>
            <w:rPr>
              <w:rFonts w:asciiTheme="minorHAnsi" w:eastAsiaTheme="minorEastAsia" w:hAnsiTheme="minorHAnsi"/>
              <w:noProof/>
              <w:sz w:val="22"/>
              <w:lang w:eastAsia="zh-CN"/>
            </w:rPr>
          </w:pPr>
          <w:hyperlink w:anchor="_Toc95315750" w:history="1">
            <w:r w:rsidR="00B579CE" w:rsidRPr="009616C3">
              <w:rPr>
                <w:rStyle w:val="Lienhypertexte"/>
                <w:noProof/>
                <w:lang w:val="en-CA"/>
              </w:rPr>
              <w:t>OCR Language Selection</w:t>
            </w:r>
            <w:r w:rsidR="00B579CE">
              <w:rPr>
                <w:noProof/>
                <w:webHidden/>
              </w:rPr>
              <w:tab/>
            </w:r>
            <w:r w:rsidR="00B579CE">
              <w:rPr>
                <w:noProof/>
                <w:webHidden/>
              </w:rPr>
              <w:fldChar w:fldCharType="begin"/>
            </w:r>
            <w:r w:rsidR="00B579CE">
              <w:rPr>
                <w:noProof/>
                <w:webHidden/>
              </w:rPr>
              <w:instrText xml:space="preserve"> PAGEREF _Toc95315750 \h </w:instrText>
            </w:r>
            <w:r w:rsidR="00B579CE">
              <w:rPr>
                <w:noProof/>
                <w:webHidden/>
              </w:rPr>
            </w:r>
            <w:r w:rsidR="00B579CE">
              <w:rPr>
                <w:noProof/>
                <w:webHidden/>
              </w:rPr>
              <w:fldChar w:fldCharType="separate"/>
            </w:r>
            <w:r w:rsidR="009B267E">
              <w:rPr>
                <w:noProof/>
                <w:webHidden/>
              </w:rPr>
              <w:t>65</w:t>
            </w:r>
            <w:r w:rsidR="00B579CE">
              <w:rPr>
                <w:noProof/>
                <w:webHidden/>
              </w:rPr>
              <w:fldChar w:fldCharType="end"/>
            </w:r>
          </w:hyperlink>
        </w:p>
        <w:p w14:paraId="01A3D2A3" w14:textId="729B6C96" w:rsidR="00B579CE" w:rsidRDefault="00334F51">
          <w:pPr>
            <w:pStyle w:val="TM1"/>
            <w:tabs>
              <w:tab w:val="right" w:leader="dot" w:pos="10621"/>
            </w:tabs>
            <w:rPr>
              <w:rFonts w:asciiTheme="minorHAnsi" w:eastAsiaTheme="minorEastAsia" w:hAnsiTheme="minorHAnsi"/>
              <w:noProof/>
              <w:sz w:val="22"/>
              <w:lang w:eastAsia="zh-CN"/>
            </w:rPr>
          </w:pPr>
          <w:hyperlink w:anchor="_Toc95315751" w:history="1">
            <w:r w:rsidR="00B579CE" w:rsidRPr="009616C3">
              <w:rPr>
                <w:rStyle w:val="Lienhypertexte"/>
                <w:rFonts w:eastAsia="Arial" w:cs="Arial"/>
                <w:noProof/>
                <w:lang w:val="en-CA"/>
              </w:rPr>
              <w:t>Chapter 4: Choosing Your Contrast</w:t>
            </w:r>
            <w:r w:rsidR="00B579CE">
              <w:rPr>
                <w:noProof/>
                <w:webHidden/>
              </w:rPr>
              <w:tab/>
            </w:r>
            <w:r w:rsidR="00B579CE">
              <w:rPr>
                <w:noProof/>
                <w:webHidden/>
              </w:rPr>
              <w:fldChar w:fldCharType="begin"/>
            </w:r>
            <w:r w:rsidR="00B579CE">
              <w:rPr>
                <w:noProof/>
                <w:webHidden/>
              </w:rPr>
              <w:instrText xml:space="preserve"> PAGEREF _Toc95315751 \h </w:instrText>
            </w:r>
            <w:r w:rsidR="00B579CE">
              <w:rPr>
                <w:noProof/>
                <w:webHidden/>
              </w:rPr>
            </w:r>
            <w:r w:rsidR="00B579CE">
              <w:rPr>
                <w:noProof/>
                <w:webHidden/>
              </w:rPr>
              <w:fldChar w:fldCharType="separate"/>
            </w:r>
            <w:r w:rsidR="009B267E">
              <w:rPr>
                <w:noProof/>
                <w:webHidden/>
              </w:rPr>
              <w:t>67</w:t>
            </w:r>
            <w:r w:rsidR="00B579CE">
              <w:rPr>
                <w:noProof/>
                <w:webHidden/>
              </w:rPr>
              <w:fldChar w:fldCharType="end"/>
            </w:r>
          </w:hyperlink>
        </w:p>
        <w:p w14:paraId="04D46227" w14:textId="06AEC1A9" w:rsidR="00B579CE" w:rsidRDefault="00334F51">
          <w:pPr>
            <w:pStyle w:val="TM1"/>
            <w:tabs>
              <w:tab w:val="right" w:leader="dot" w:pos="10621"/>
            </w:tabs>
            <w:rPr>
              <w:rFonts w:asciiTheme="minorHAnsi" w:eastAsiaTheme="minorEastAsia" w:hAnsiTheme="minorHAnsi"/>
              <w:noProof/>
              <w:sz w:val="22"/>
              <w:lang w:eastAsia="zh-CN"/>
            </w:rPr>
          </w:pPr>
          <w:hyperlink w:anchor="_Toc95315752" w:history="1">
            <w:r w:rsidR="00B579CE" w:rsidRPr="009616C3">
              <w:rPr>
                <w:rStyle w:val="Lienhypertexte"/>
                <w:rFonts w:eastAsia="Arial" w:cs="Arial"/>
                <w:noProof/>
                <w:lang w:val="en-CA"/>
              </w:rPr>
              <w:t>Chapter 5: Changing Your Settings</w:t>
            </w:r>
            <w:r w:rsidR="00B579CE">
              <w:rPr>
                <w:noProof/>
                <w:webHidden/>
              </w:rPr>
              <w:tab/>
            </w:r>
            <w:r w:rsidR="00B579CE">
              <w:rPr>
                <w:noProof/>
                <w:webHidden/>
              </w:rPr>
              <w:fldChar w:fldCharType="begin"/>
            </w:r>
            <w:r w:rsidR="00B579CE">
              <w:rPr>
                <w:noProof/>
                <w:webHidden/>
              </w:rPr>
              <w:instrText xml:space="preserve"> PAGEREF _Toc95315752 \h </w:instrText>
            </w:r>
            <w:r w:rsidR="00B579CE">
              <w:rPr>
                <w:noProof/>
                <w:webHidden/>
              </w:rPr>
            </w:r>
            <w:r w:rsidR="00B579CE">
              <w:rPr>
                <w:noProof/>
                <w:webHidden/>
              </w:rPr>
              <w:fldChar w:fldCharType="separate"/>
            </w:r>
            <w:r w:rsidR="009B267E">
              <w:rPr>
                <w:noProof/>
                <w:webHidden/>
              </w:rPr>
              <w:t>69</w:t>
            </w:r>
            <w:r w:rsidR="00B579CE">
              <w:rPr>
                <w:noProof/>
                <w:webHidden/>
              </w:rPr>
              <w:fldChar w:fldCharType="end"/>
            </w:r>
          </w:hyperlink>
        </w:p>
        <w:p w14:paraId="62C628B7" w14:textId="60330C92" w:rsidR="00B579CE" w:rsidRDefault="00334F51">
          <w:pPr>
            <w:pStyle w:val="TM1"/>
            <w:tabs>
              <w:tab w:val="right" w:leader="dot" w:pos="10621"/>
            </w:tabs>
            <w:rPr>
              <w:rFonts w:asciiTheme="minorHAnsi" w:eastAsiaTheme="minorEastAsia" w:hAnsiTheme="minorHAnsi"/>
              <w:noProof/>
              <w:sz w:val="22"/>
              <w:lang w:eastAsia="zh-CN"/>
            </w:rPr>
          </w:pPr>
          <w:hyperlink w:anchor="_Toc95315753" w:history="1">
            <w:r w:rsidR="00B579CE" w:rsidRPr="009616C3">
              <w:rPr>
                <w:rStyle w:val="Lienhypertexte"/>
                <w:rFonts w:eastAsia="Arial" w:cs="Arial"/>
                <w:noProof/>
                <w:lang w:val="en-CA"/>
              </w:rPr>
              <w:t>Chapter 6: Bluetooth External Keyboard</w:t>
            </w:r>
            <w:r w:rsidR="00B579CE">
              <w:rPr>
                <w:noProof/>
                <w:webHidden/>
              </w:rPr>
              <w:tab/>
            </w:r>
            <w:r w:rsidR="00B579CE">
              <w:rPr>
                <w:noProof/>
                <w:webHidden/>
              </w:rPr>
              <w:fldChar w:fldCharType="begin"/>
            </w:r>
            <w:r w:rsidR="00B579CE">
              <w:rPr>
                <w:noProof/>
                <w:webHidden/>
              </w:rPr>
              <w:instrText xml:space="preserve"> PAGEREF _Toc95315753 \h </w:instrText>
            </w:r>
            <w:r w:rsidR="00B579CE">
              <w:rPr>
                <w:noProof/>
                <w:webHidden/>
              </w:rPr>
            </w:r>
            <w:r w:rsidR="00B579CE">
              <w:rPr>
                <w:noProof/>
                <w:webHidden/>
              </w:rPr>
              <w:fldChar w:fldCharType="separate"/>
            </w:r>
            <w:r w:rsidR="009B267E">
              <w:rPr>
                <w:noProof/>
                <w:webHidden/>
              </w:rPr>
              <w:t>75</w:t>
            </w:r>
            <w:r w:rsidR="00B579CE">
              <w:rPr>
                <w:noProof/>
                <w:webHidden/>
              </w:rPr>
              <w:fldChar w:fldCharType="end"/>
            </w:r>
          </w:hyperlink>
        </w:p>
        <w:p w14:paraId="6714E2CE" w14:textId="4AD141FA" w:rsidR="00B579CE" w:rsidRDefault="00334F51">
          <w:pPr>
            <w:pStyle w:val="TM1"/>
            <w:tabs>
              <w:tab w:val="right" w:leader="dot" w:pos="10621"/>
            </w:tabs>
            <w:rPr>
              <w:rFonts w:asciiTheme="minorHAnsi" w:eastAsiaTheme="minorEastAsia" w:hAnsiTheme="minorHAnsi"/>
              <w:noProof/>
              <w:sz w:val="22"/>
              <w:lang w:eastAsia="zh-CN"/>
            </w:rPr>
          </w:pPr>
          <w:hyperlink w:anchor="_Toc95315754" w:history="1">
            <w:r w:rsidR="00B579CE" w:rsidRPr="009616C3">
              <w:rPr>
                <w:rStyle w:val="Lienhypertexte"/>
                <w:noProof/>
                <w:lang w:val="en-CA"/>
              </w:rPr>
              <w:t>Chapter 7: APH Code Jumper®</w:t>
            </w:r>
            <w:r w:rsidR="00B579CE">
              <w:rPr>
                <w:noProof/>
                <w:webHidden/>
              </w:rPr>
              <w:tab/>
            </w:r>
            <w:r w:rsidR="00B579CE">
              <w:rPr>
                <w:noProof/>
                <w:webHidden/>
              </w:rPr>
              <w:fldChar w:fldCharType="begin"/>
            </w:r>
            <w:r w:rsidR="00B579CE">
              <w:rPr>
                <w:noProof/>
                <w:webHidden/>
              </w:rPr>
              <w:instrText xml:space="preserve"> PAGEREF _Toc95315754 \h </w:instrText>
            </w:r>
            <w:r w:rsidR="00B579CE">
              <w:rPr>
                <w:noProof/>
                <w:webHidden/>
              </w:rPr>
            </w:r>
            <w:r w:rsidR="00B579CE">
              <w:rPr>
                <w:noProof/>
                <w:webHidden/>
              </w:rPr>
              <w:fldChar w:fldCharType="separate"/>
            </w:r>
            <w:r w:rsidR="009B267E">
              <w:rPr>
                <w:noProof/>
                <w:webHidden/>
              </w:rPr>
              <w:t>76</w:t>
            </w:r>
            <w:r w:rsidR="00B579CE">
              <w:rPr>
                <w:noProof/>
                <w:webHidden/>
              </w:rPr>
              <w:fldChar w:fldCharType="end"/>
            </w:r>
          </w:hyperlink>
        </w:p>
        <w:p w14:paraId="274DF020" w14:textId="31539E83" w:rsidR="00B579CE" w:rsidRDefault="00334F51">
          <w:pPr>
            <w:pStyle w:val="TM4"/>
            <w:tabs>
              <w:tab w:val="right" w:leader="dot" w:pos="10621"/>
            </w:tabs>
            <w:rPr>
              <w:rFonts w:asciiTheme="minorHAnsi" w:eastAsiaTheme="minorEastAsia" w:hAnsiTheme="minorHAnsi"/>
              <w:noProof/>
              <w:sz w:val="22"/>
              <w:lang w:eastAsia="zh-CN"/>
            </w:rPr>
          </w:pPr>
          <w:hyperlink w:anchor="_Toc95315755" w:history="1">
            <w:r w:rsidR="00B579CE" w:rsidRPr="009616C3">
              <w:rPr>
                <w:rStyle w:val="Lienhypertexte"/>
                <w:noProof/>
                <w:lang w:val="en-US" w:bidi="en-US"/>
              </w:rPr>
              <w:t>Connecting the MATT Connect to an APH Code Jumper®</w:t>
            </w:r>
            <w:r w:rsidR="00B579CE">
              <w:rPr>
                <w:noProof/>
                <w:webHidden/>
              </w:rPr>
              <w:tab/>
            </w:r>
            <w:r w:rsidR="00B579CE">
              <w:rPr>
                <w:noProof/>
                <w:webHidden/>
              </w:rPr>
              <w:fldChar w:fldCharType="begin"/>
            </w:r>
            <w:r w:rsidR="00B579CE">
              <w:rPr>
                <w:noProof/>
                <w:webHidden/>
              </w:rPr>
              <w:instrText xml:space="preserve"> PAGEREF _Toc95315755 \h </w:instrText>
            </w:r>
            <w:r w:rsidR="00B579CE">
              <w:rPr>
                <w:noProof/>
                <w:webHidden/>
              </w:rPr>
            </w:r>
            <w:r w:rsidR="00B579CE">
              <w:rPr>
                <w:noProof/>
                <w:webHidden/>
              </w:rPr>
              <w:fldChar w:fldCharType="separate"/>
            </w:r>
            <w:r w:rsidR="009B267E">
              <w:rPr>
                <w:noProof/>
                <w:webHidden/>
              </w:rPr>
              <w:t>76</w:t>
            </w:r>
            <w:r w:rsidR="00B579CE">
              <w:rPr>
                <w:noProof/>
                <w:webHidden/>
              </w:rPr>
              <w:fldChar w:fldCharType="end"/>
            </w:r>
          </w:hyperlink>
        </w:p>
        <w:p w14:paraId="7401B5B1" w14:textId="1F315961" w:rsidR="00B579CE" w:rsidRDefault="00334F51">
          <w:pPr>
            <w:pStyle w:val="TM1"/>
            <w:tabs>
              <w:tab w:val="right" w:leader="dot" w:pos="10621"/>
            </w:tabs>
            <w:rPr>
              <w:rFonts w:asciiTheme="minorHAnsi" w:eastAsiaTheme="minorEastAsia" w:hAnsiTheme="minorHAnsi"/>
              <w:noProof/>
              <w:sz w:val="22"/>
              <w:lang w:eastAsia="zh-CN"/>
            </w:rPr>
          </w:pPr>
          <w:hyperlink w:anchor="_Toc95315756" w:history="1">
            <w:r w:rsidR="00B579CE" w:rsidRPr="009616C3">
              <w:rPr>
                <w:rStyle w:val="Lienhypertexte"/>
                <w:rFonts w:eastAsia="Arial" w:cs="Arial"/>
                <w:noProof/>
                <w:lang w:val="en-CA"/>
              </w:rPr>
              <w:t>Chapter 8: Accessing Android</w:t>
            </w:r>
            <w:r w:rsidR="00B579CE">
              <w:rPr>
                <w:noProof/>
                <w:webHidden/>
              </w:rPr>
              <w:tab/>
            </w:r>
            <w:r w:rsidR="00B579CE">
              <w:rPr>
                <w:noProof/>
                <w:webHidden/>
              </w:rPr>
              <w:fldChar w:fldCharType="begin"/>
            </w:r>
            <w:r w:rsidR="00B579CE">
              <w:rPr>
                <w:noProof/>
                <w:webHidden/>
              </w:rPr>
              <w:instrText xml:space="preserve"> PAGEREF _Toc95315756 \h </w:instrText>
            </w:r>
            <w:r w:rsidR="00B579CE">
              <w:rPr>
                <w:noProof/>
                <w:webHidden/>
              </w:rPr>
            </w:r>
            <w:r w:rsidR="00B579CE">
              <w:rPr>
                <w:noProof/>
                <w:webHidden/>
              </w:rPr>
              <w:fldChar w:fldCharType="separate"/>
            </w:r>
            <w:r w:rsidR="009B267E">
              <w:rPr>
                <w:noProof/>
                <w:webHidden/>
              </w:rPr>
              <w:t>77</w:t>
            </w:r>
            <w:r w:rsidR="00B579CE">
              <w:rPr>
                <w:noProof/>
                <w:webHidden/>
              </w:rPr>
              <w:fldChar w:fldCharType="end"/>
            </w:r>
          </w:hyperlink>
        </w:p>
        <w:p w14:paraId="00A43EBE" w14:textId="53C1DBA2" w:rsidR="00B579CE" w:rsidRDefault="00334F51">
          <w:pPr>
            <w:pStyle w:val="TM1"/>
            <w:tabs>
              <w:tab w:val="right" w:leader="dot" w:pos="10621"/>
            </w:tabs>
            <w:rPr>
              <w:rFonts w:asciiTheme="minorHAnsi" w:eastAsiaTheme="minorEastAsia" w:hAnsiTheme="minorHAnsi"/>
              <w:noProof/>
              <w:sz w:val="22"/>
              <w:lang w:eastAsia="zh-CN"/>
            </w:rPr>
          </w:pPr>
          <w:hyperlink w:anchor="_Toc95315757" w:history="1">
            <w:r w:rsidR="00B579CE" w:rsidRPr="009616C3">
              <w:rPr>
                <w:rStyle w:val="Lienhypertexte"/>
                <w:rFonts w:eastAsia="Arial" w:cs="Arial"/>
                <w:noProof/>
                <w:lang w:val="en-CA"/>
              </w:rPr>
              <w:t>Chapter 9: Help Menu</w:t>
            </w:r>
            <w:r w:rsidR="00B579CE">
              <w:rPr>
                <w:noProof/>
                <w:webHidden/>
              </w:rPr>
              <w:tab/>
            </w:r>
            <w:r w:rsidR="00B579CE">
              <w:rPr>
                <w:noProof/>
                <w:webHidden/>
              </w:rPr>
              <w:fldChar w:fldCharType="begin"/>
            </w:r>
            <w:r w:rsidR="00B579CE">
              <w:rPr>
                <w:noProof/>
                <w:webHidden/>
              </w:rPr>
              <w:instrText xml:space="preserve"> PAGEREF _Toc95315757 \h </w:instrText>
            </w:r>
            <w:r w:rsidR="00B579CE">
              <w:rPr>
                <w:noProof/>
                <w:webHidden/>
              </w:rPr>
            </w:r>
            <w:r w:rsidR="00B579CE">
              <w:rPr>
                <w:noProof/>
                <w:webHidden/>
              </w:rPr>
              <w:fldChar w:fldCharType="separate"/>
            </w:r>
            <w:r w:rsidR="009B267E">
              <w:rPr>
                <w:noProof/>
                <w:webHidden/>
              </w:rPr>
              <w:t>78</w:t>
            </w:r>
            <w:r w:rsidR="00B579CE">
              <w:rPr>
                <w:noProof/>
                <w:webHidden/>
              </w:rPr>
              <w:fldChar w:fldCharType="end"/>
            </w:r>
          </w:hyperlink>
        </w:p>
        <w:p w14:paraId="3807A0D1" w14:textId="41D7A482" w:rsidR="00B579CE" w:rsidRDefault="00334F51">
          <w:pPr>
            <w:pStyle w:val="TM1"/>
            <w:tabs>
              <w:tab w:val="right" w:leader="dot" w:pos="10621"/>
            </w:tabs>
            <w:rPr>
              <w:rFonts w:asciiTheme="minorHAnsi" w:eastAsiaTheme="minorEastAsia" w:hAnsiTheme="minorHAnsi"/>
              <w:noProof/>
              <w:sz w:val="22"/>
              <w:lang w:eastAsia="zh-CN"/>
            </w:rPr>
          </w:pPr>
          <w:hyperlink w:anchor="_Toc95315758" w:history="1">
            <w:r w:rsidR="00B579CE" w:rsidRPr="009616C3">
              <w:rPr>
                <w:rStyle w:val="Lienhypertexte"/>
                <w:rFonts w:eastAsia="Arial" w:cs="Arial"/>
                <w:noProof/>
                <w:lang w:val="en-CA"/>
              </w:rPr>
              <w:t>Chapter 10: Recharging Your MATT Connect</w:t>
            </w:r>
            <w:r w:rsidR="00B579CE">
              <w:rPr>
                <w:noProof/>
                <w:webHidden/>
              </w:rPr>
              <w:tab/>
            </w:r>
            <w:r w:rsidR="00B579CE">
              <w:rPr>
                <w:noProof/>
                <w:webHidden/>
              </w:rPr>
              <w:fldChar w:fldCharType="begin"/>
            </w:r>
            <w:r w:rsidR="00B579CE">
              <w:rPr>
                <w:noProof/>
                <w:webHidden/>
              </w:rPr>
              <w:instrText xml:space="preserve"> PAGEREF _Toc95315758 \h </w:instrText>
            </w:r>
            <w:r w:rsidR="00B579CE">
              <w:rPr>
                <w:noProof/>
                <w:webHidden/>
              </w:rPr>
            </w:r>
            <w:r w:rsidR="00B579CE">
              <w:rPr>
                <w:noProof/>
                <w:webHidden/>
              </w:rPr>
              <w:fldChar w:fldCharType="separate"/>
            </w:r>
            <w:r w:rsidR="009B267E">
              <w:rPr>
                <w:noProof/>
                <w:webHidden/>
              </w:rPr>
              <w:t>78</w:t>
            </w:r>
            <w:r w:rsidR="00B579CE">
              <w:rPr>
                <w:noProof/>
                <w:webHidden/>
              </w:rPr>
              <w:fldChar w:fldCharType="end"/>
            </w:r>
          </w:hyperlink>
        </w:p>
        <w:p w14:paraId="17B148B2" w14:textId="029C9C33" w:rsidR="00B579CE" w:rsidRDefault="00334F51">
          <w:pPr>
            <w:pStyle w:val="TM1"/>
            <w:tabs>
              <w:tab w:val="right" w:leader="dot" w:pos="10621"/>
            </w:tabs>
            <w:rPr>
              <w:rFonts w:asciiTheme="minorHAnsi" w:eastAsiaTheme="minorEastAsia" w:hAnsiTheme="minorHAnsi"/>
              <w:noProof/>
              <w:sz w:val="22"/>
              <w:lang w:eastAsia="zh-CN"/>
            </w:rPr>
          </w:pPr>
          <w:hyperlink w:anchor="_Toc95315759" w:history="1">
            <w:r w:rsidR="00B579CE" w:rsidRPr="009616C3">
              <w:rPr>
                <w:rStyle w:val="Lienhypertexte"/>
                <w:rFonts w:eastAsia="Arial"/>
                <w:noProof/>
                <w:lang w:val="en-CA"/>
              </w:rPr>
              <w:t>Chapter 11: Recharging Your Distance Camera</w:t>
            </w:r>
            <w:r w:rsidR="00B579CE">
              <w:rPr>
                <w:noProof/>
                <w:webHidden/>
              </w:rPr>
              <w:tab/>
            </w:r>
            <w:r w:rsidR="00B579CE">
              <w:rPr>
                <w:noProof/>
                <w:webHidden/>
              </w:rPr>
              <w:fldChar w:fldCharType="begin"/>
            </w:r>
            <w:r w:rsidR="00B579CE">
              <w:rPr>
                <w:noProof/>
                <w:webHidden/>
              </w:rPr>
              <w:instrText xml:space="preserve"> PAGEREF _Toc95315759 \h </w:instrText>
            </w:r>
            <w:r w:rsidR="00B579CE">
              <w:rPr>
                <w:noProof/>
                <w:webHidden/>
              </w:rPr>
            </w:r>
            <w:r w:rsidR="00B579CE">
              <w:rPr>
                <w:noProof/>
                <w:webHidden/>
              </w:rPr>
              <w:fldChar w:fldCharType="separate"/>
            </w:r>
            <w:r w:rsidR="009B267E">
              <w:rPr>
                <w:noProof/>
                <w:webHidden/>
              </w:rPr>
              <w:t>79</w:t>
            </w:r>
            <w:r w:rsidR="00B579CE">
              <w:rPr>
                <w:noProof/>
                <w:webHidden/>
              </w:rPr>
              <w:fldChar w:fldCharType="end"/>
            </w:r>
          </w:hyperlink>
        </w:p>
        <w:p w14:paraId="073EA0A5" w14:textId="06E2A932" w:rsidR="00B579CE" w:rsidRDefault="00334F51">
          <w:pPr>
            <w:pStyle w:val="TM1"/>
            <w:tabs>
              <w:tab w:val="right" w:leader="dot" w:pos="10621"/>
            </w:tabs>
            <w:rPr>
              <w:rFonts w:asciiTheme="minorHAnsi" w:eastAsiaTheme="minorEastAsia" w:hAnsiTheme="minorHAnsi"/>
              <w:noProof/>
              <w:sz w:val="22"/>
              <w:lang w:eastAsia="zh-CN"/>
            </w:rPr>
          </w:pPr>
          <w:hyperlink w:anchor="_Toc95315760" w:history="1">
            <w:r w:rsidR="00B579CE" w:rsidRPr="009616C3">
              <w:rPr>
                <w:rStyle w:val="Lienhypertexte"/>
                <w:rFonts w:eastAsia="Arial" w:cs="Arial"/>
                <w:noProof/>
                <w:lang w:val="en-CA"/>
              </w:rPr>
              <w:t>Chapter 12: Software Update</w:t>
            </w:r>
            <w:r w:rsidR="00B579CE">
              <w:rPr>
                <w:noProof/>
                <w:webHidden/>
              </w:rPr>
              <w:tab/>
            </w:r>
            <w:r w:rsidR="00B579CE">
              <w:rPr>
                <w:noProof/>
                <w:webHidden/>
              </w:rPr>
              <w:fldChar w:fldCharType="begin"/>
            </w:r>
            <w:r w:rsidR="00B579CE">
              <w:rPr>
                <w:noProof/>
                <w:webHidden/>
              </w:rPr>
              <w:instrText xml:space="preserve"> PAGEREF _Toc95315760 \h </w:instrText>
            </w:r>
            <w:r w:rsidR="00B579CE">
              <w:rPr>
                <w:noProof/>
                <w:webHidden/>
              </w:rPr>
            </w:r>
            <w:r w:rsidR="00B579CE">
              <w:rPr>
                <w:noProof/>
                <w:webHidden/>
              </w:rPr>
              <w:fldChar w:fldCharType="separate"/>
            </w:r>
            <w:r w:rsidR="009B267E">
              <w:rPr>
                <w:noProof/>
                <w:webHidden/>
              </w:rPr>
              <w:t>80</w:t>
            </w:r>
            <w:r w:rsidR="00B579CE">
              <w:rPr>
                <w:noProof/>
                <w:webHidden/>
              </w:rPr>
              <w:fldChar w:fldCharType="end"/>
            </w:r>
          </w:hyperlink>
        </w:p>
        <w:p w14:paraId="08A59477" w14:textId="47C77461" w:rsidR="00B579CE" w:rsidRDefault="00334F51">
          <w:pPr>
            <w:pStyle w:val="TM2"/>
            <w:tabs>
              <w:tab w:val="right" w:leader="dot" w:pos="10621"/>
            </w:tabs>
            <w:rPr>
              <w:rFonts w:asciiTheme="minorHAnsi" w:eastAsiaTheme="minorEastAsia" w:hAnsiTheme="minorHAnsi"/>
              <w:noProof/>
              <w:sz w:val="22"/>
              <w:lang w:eastAsia="zh-CN"/>
            </w:rPr>
          </w:pPr>
          <w:hyperlink w:anchor="_Toc95315761" w:history="1">
            <w:r w:rsidR="00B579CE" w:rsidRPr="009616C3">
              <w:rPr>
                <w:rStyle w:val="Lienhypertexte"/>
                <w:rFonts w:eastAsia="Arial" w:cs="Arial"/>
                <w:noProof/>
                <w:lang w:val="en-CA"/>
              </w:rPr>
              <w:t>Setting Up Your Wi-Fi</w:t>
            </w:r>
            <w:r w:rsidR="00B579CE">
              <w:rPr>
                <w:noProof/>
                <w:webHidden/>
              </w:rPr>
              <w:tab/>
            </w:r>
            <w:r w:rsidR="00B579CE">
              <w:rPr>
                <w:noProof/>
                <w:webHidden/>
              </w:rPr>
              <w:fldChar w:fldCharType="begin"/>
            </w:r>
            <w:r w:rsidR="00B579CE">
              <w:rPr>
                <w:noProof/>
                <w:webHidden/>
              </w:rPr>
              <w:instrText xml:space="preserve"> PAGEREF _Toc95315761 \h </w:instrText>
            </w:r>
            <w:r w:rsidR="00B579CE">
              <w:rPr>
                <w:noProof/>
                <w:webHidden/>
              </w:rPr>
            </w:r>
            <w:r w:rsidR="00B579CE">
              <w:rPr>
                <w:noProof/>
                <w:webHidden/>
              </w:rPr>
              <w:fldChar w:fldCharType="separate"/>
            </w:r>
            <w:r w:rsidR="009B267E">
              <w:rPr>
                <w:noProof/>
                <w:webHidden/>
              </w:rPr>
              <w:t>80</w:t>
            </w:r>
            <w:r w:rsidR="00B579CE">
              <w:rPr>
                <w:noProof/>
                <w:webHidden/>
              </w:rPr>
              <w:fldChar w:fldCharType="end"/>
            </w:r>
          </w:hyperlink>
        </w:p>
        <w:p w14:paraId="533D4763" w14:textId="2AD9541F" w:rsidR="00B579CE" w:rsidRDefault="00334F51">
          <w:pPr>
            <w:pStyle w:val="TM2"/>
            <w:tabs>
              <w:tab w:val="right" w:leader="dot" w:pos="10621"/>
            </w:tabs>
            <w:rPr>
              <w:rFonts w:asciiTheme="minorHAnsi" w:eastAsiaTheme="minorEastAsia" w:hAnsiTheme="minorHAnsi"/>
              <w:noProof/>
              <w:sz w:val="22"/>
              <w:lang w:eastAsia="zh-CN"/>
            </w:rPr>
          </w:pPr>
          <w:hyperlink w:anchor="_Toc95315762" w:history="1">
            <w:r w:rsidR="00B579CE" w:rsidRPr="009616C3">
              <w:rPr>
                <w:rStyle w:val="Lienhypertexte"/>
                <w:rFonts w:eastAsia="Arial" w:cs="Arial"/>
                <w:noProof/>
                <w:lang w:val="en-CA"/>
              </w:rPr>
              <w:t>Automatic Update</w:t>
            </w:r>
            <w:r w:rsidR="00B579CE">
              <w:rPr>
                <w:noProof/>
                <w:webHidden/>
              </w:rPr>
              <w:tab/>
            </w:r>
            <w:r w:rsidR="00B579CE">
              <w:rPr>
                <w:noProof/>
                <w:webHidden/>
              </w:rPr>
              <w:fldChar w:fldCharType="begin"/>
            </w:r>
            <w:r w:rsidR="00B579CE">
              <w:rPr>
                <w:noProof/>
                <w:webHidden/>
              </w:rPr>
              <w:instrText xml:space="preserve"> PAGEREF _Toc95315762 \h </w:instrText>
            </w:r>
            <w:r w:rsidR="00B579CE">
              <w:rPr>
                <w:noProof/>
                <w:webHidden/>
              </w:rPr>
            </w:r>
            <w:r w:rsidR="00B579CE">
              <w:rPr>
                <w:noProof/>
                <w:webHidden/>
              </w:rPr>
              <w:fldChar w:fldCharType="separate"/>
            </w:r>
            <w:r w:rsidR="009B267E">
              <w:rPr>
                <w:noProof/>
                <w:webHidden/>
              </w:rPr>
              <w:t>80</w:t>
            </w:r>
            <w:r w:rsidR="00B579CE">
              <w:rPr>
                <w:noProof/>
                <w:webHidden/>
              </w:rPr>
              <w:fldChar w:fldCharType="end"/>
            </w:r>
          </w:hyperlink>
        </w:p>
        <w:p w14:paraId="70E8769B" w14:textId="4D5CE913" w:rsidR="00B579CE" w:rsidRDefault="00334F51">
          <w:pPr>
            <w:pStyle w:val="TM2"/>
            <w:tabs>
              <w:tab w:val="right" w:leader="dot" w:pos="10621"/>
            </w:tabs>
            <w:rPr>
              <w:rFonts w:asciiTheme="minorHAnsi" w:eastAsiaTheme="minorEastAsia" w:hAnsiTheme="minorHAnsi"/>
              <w:noProof/>
              <w:sz w:val="22"/>
              <w:lang w:eastAsia="zh-CN"/>
            </w:rPr>
          </w:pPr>
          <w:hyperlink w:anchor="_Toc95315763" w:history="1">
            <w:r w:rsidR="00B579CE" w:rsidRPr="009616C3">
              <w:rPr>
                <w:rStyle w:val="Lienhypertexte"/>
                <w:rFonts w:eastAsia="Arial" w:cs="Arial"/>
                <w:noProof/>
                <w:lang w:val="en-CA"/>
              </w:rPr>
              <w:t>Manual Update</w:t>
            </w:r>
            <w:r w:rsidR="00B579CE">
              <w:rPr>
                <w:noProof/>
                <w:webHidden/>
              </w:rPr>
              <w:tab/>
            </w:r>
            <w:r w:rsidR="00B579CE">
              <w:rPr>
                <w:noProof/>
                <w:webHidden/>
              </w:rPr>
              <w:fldChar w:fldCharType="begin"/>
            </w:r>
            <w:r w:rsidR="00B579CE">
              <w:rPr>
                <w:noProof/>
                <w:webHidden/>
              </w:rPr>
              <w:instrText xml:space="preserve"> PAGEREF _Toc95315763 \h </w:instrText>
            </w:r>
            <w:r w:rsidR="00B579CE">
              <w:rPr>
                <w:noProof/>
                <w:webHidden/>
              </w:rPr>
            </w:r>
            <w:r w:rsidR="00B579CE">
              <w:rPr>
                <w:noProof/>
                <w:webHidden/>
              </w:rPr>
              <w:fldChar w:fldCharType="separate"/>
            </w:r>
            <w:r w:rsidR="009B267E">
              <w:rPr>
                <w:noProof/>
                <w:webHidden/>
              </w:rPr>
              <w:t>81</w:t>
            </w:r>
            <w:r w:rsidR="00B579CE">
              <w:rPr>
                <w:noProof/>
                <w:webHidden/>
              </w:rPr>
              <w:fldChar w:fldCharType="end"/>
            </w:r>
          </w:hyperlink>
        </w:p>
        <w:p w14:paraId="211B09C1" w14:textId="701BB2E2" w:rsidR="00B579CE" w:rsidRDefault="00334F51">
          <w:pPr>
            <w:pStyle w:val="TM2"/>
            <w:tabs>
              <w:tab w:val="right" w:leader="dot" w:pos="10621"/>
            </w:tabs>
            <w:rPr>
              <w:rFonts w:asciiTheme="minorHAnsi" w:eastAsiaTheme="minorEastAsia" w:hAnsiTheme="minorHAnsi"/>
              <w:noProof/>
              <w:sz w:val="22"/>
              <w:lang w:eastAsia="zh-CN"/>
            </w:rPr>
          </w:pPr>
          <w:hyperlink w:anchor="_Toc95315764" w:history="1">
            <w:r w:rsidR="00B579CE" w:rsidRPr="009616C3">
              <w:rPr>
                <w:rStyle w:val="Lienhypertexte"/>
                <w:rFonts w:eastAsia="Arial" w:cs="Arial"/>
                <w:noProof/>
                <w:lang w:val="en-CA"/>
              </w:rPr>
              <w:t>Release Notes</w:t>
            </w:r>
            <w:r w:rsidR="00B579CE">
              <w:rPr>
                <w:noProof/>
                <w:webHidden/>
              </w:rPr>
              <w:tab/>
            </w:r>
            <w:r w:rsidR="00B579CE">
              <w:rPr>
                <w:noProof/>
                <w:webHidden/>
              </w:rPr>
              <w:fldChar w:fldCharType="begin"/>
            </w:r>
            <w:r w:rsidR="00B579CE">
              <w:rPr>
                <w:noProof/>
                <w:webHidden/>
              </w:rPr>
              <w:instrText xml:space="preserve"> PAGEREF _Toc95315764 \h </w:instrText>
            </w:r>
            <w:r w:rsidR="00B579CE">
              <w:rPr>
                <w:noProof/>
                <w:webHidden/>
              </w:rPr>
            </w:r>
            <w:r w:rsidR="00B579CE">
              <w:rPr>
                <w:noProof/>
                <w:webHidden/>
              </w:rPr>
              <w:fldChar w:fldCharType="separate"/>
            </w:r>
            <w:r w:rsidR="009B267E">
              <w:rPr>
                <w:noProof/>
                <w:webHidden/>
              </w:rPr>
              <w:t>81</w:t>
            </w:r>
            <w:r w:rsidR="00B579CE">
              <w:rPr>
                <w:noProof/>
                <w:webHidden/>
              </w:rPr>
              <w:fldChar w:fldCharType="end"/>
            </w:r>
          </w:hyperlink>
        </w:p>
        <w:p w14:paraId="2551E4E4" w14:textId="35EB7C17" w:rsidR="00B579CE" w:rsidRDefault="00334F51">
          <w:pPr>
            <w:pStyle w:val="TM1"/>
            <w:tabs>
              <w:tab w:val="right" w:leader="dot" w:pos="10621"/>
            </w:tabs>
            <w:rPr>
              <w:rFonts w:asciiTheme="minorHAnsi" w:eastAsiaTheme="minorEastAsia" w:hAnsiTheme="minorHAnsi"/>
              <w:noProof/>
              <w:sz w:val="22"/>
              <w:lang w:eastAsia="zh-CN"/>
            </w:rPr>
          </w:pPr>
          <w:hyperlink w:anchor="_Toc95315765" w:history="1">
            <w:r w:rsidR="00B579CE" w:rsidRPr="009616C3">
              <w:rPr>
                <w:rStyle w:val="Lienhypertexte"/>
                <w:rFonts w:eastAsia="Arial" w:cs="Arial"/>
                <w:noProof/>
                <w:lang w:val="en-CA"/>
              </w:rPr>
              <w:t>Chapter 13: Troubleshooting</w:t>
            </w:r>
            <w:r w:rsidR="00B579CE">
              <w:rPr>
                <w:noProof/>
                <w:webHidden/>
              </w:rPr>
              <w:tab/>
            </w:r>
            <w:r w:rsidR="00B579CE">
              <w:rPr>
                <w:noProof/>
                <w:webHidden/>
              </w:rPr>
              <w:fldChar w:fldCharType="begin"/>
            </w:r>
            <w:r w:rsidR="00B579CE">
              <w:rPr>
                <w:noProof/>
                <w:webHidden/>
              </w:rPr>
              <w:instrText xml:space="preserve"> PAGEREF _Toc95315765 \h </w:instrText>
            </w:r>
            <w:r w:rsidR="00B579CE">
              <w:rPr>
                <w:noProof/>
                <w:webHidden/>
              </w:rPr>
            </w:r>
            <w:r w:rsidR="00B579CE">
              <w:rPr>
                <w:noProof/>
                <w:webHidden/>
              </w:rPr>
              <w:fldChar w:fldCharType="separate"/>
            </w:r>
            <w:r w:rsidR="009B267E">
              <w:rPr>
                <w:noProof/>
                <w:webHidden/>
              </w:rPr>
              <w:t>81</w:t>
            </w:r>
            <w:r w:rsidR="00B579CE">
              <w:rPr>
                <w:noProof/>
                <w:webHidden/>
              </w:rPr>
              <w:fldChar w:fldCharType="end"/>
            </w:r>
          </w:hyperlink>
        </w:p>
        <w:p w14:paraId="5D65B3A9" w14:textId="51C6C602" w:rsidR="008F27F1" w:rsidRPr="00B30C07" w:rsidRDefault="003A4582" w:rsidP="003A4582">
          <w:pPr>
            <w:rPr>
              <w:rFonts w:cs="Arial"/>
              <w:lang w:val="en-CA"/>
            </w:rPr>
          </w:pPr>
          <w:r w:rsidRPr="00B30C07">
            <w:rPr>
              <w:rFonts w:cs="Arial"/>
              <w:lang w:val="en-CA"/>
            </w:rPr>
            <w:fldChar w:fldCharType="end"/>
          </w:r>
        </w:p>
      </w:sdtContent>
    </w:sdt>
    <w:p w14:paraId="5842079C" w14:textId="480E43C4" w:rsidR="006A53A5" w:rsidRPr="00B30C07" w:rsidRDefault="006A53A5">
      <w:pPr>
        <w:rPr>
          <w:rFonts w:cs="Arial"/>
          <w:lang w:val="en-CA"/>
        </w:rPr>
      </w:pPr>
    </w:p>
    <w:p w14:paraId="0A4F8D02" w14:textId="4EA8E382" w:rsidR="00C16B68" w:rsidRPr="00B30C07" w:rsidRDefault="00100A18">
      <w:pPr>
        <w:rPr>
          <w:rFonts w:cs="Arial"/>
          <w:lang w:val="en-CA"/>
        </w:rPr>
      </w:pPr>
      <w:r>
        <w:rPr>
          <w:rFonts w:eastAsia="Arial" w:cs="Arial"/>
          <w:noProof/>
          <w:szCs w:val="36"/>
          <w:lang w:val="en-CA"/>
        </w:rPr>
        <mc:AlternateContent>
          <mc:Choice Requires="wps">
            <w:drawing>
              <wp:anchor distT="0" distB="0" distL="114300" distR="114300" simplePos="0" relativeHeight="251658241" behindDoc="0" locked="0" layoutInCell="1" allowOverlap="1" wp14:anchorId="44C8498D" wp14:editId="3CEA6C38">
                <wp:simplePos x="0" y="0"/>
                <wp:positionH relativeFrom="column">
                  <wp:posOffset>-151765</wp:posOffset>
                </wp:positionH>
                <wp:positionV relativeFrom="paragraph">
                  <wp:posOffset>6126480</wp:posOffset>
                </wp:positionV>
                <wp:extent cx="476250" cy="5207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476250" cy="52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8A531F7" id="Rectangle 2" o:spid="_x0000_s1026" style="position:absolute;margin-left:-11.95pt;margin-top:482.4pt;width:37.5pt;height:4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" fillcolor="white [3212]" strokecolor="white [3212]" strokeweight="1pt"/>
            </w:pict>
          </mc:Fallback>
        </mc:AlternateContent>
      </w:r>
      <w:r w:rsidR="00C16B68" w:rsidRPr="00B30C07">
        <w:rPr>
          <w:rFonts w:cs="Arial"/>
          <w:lang w:val="en-CA"/>
        </w:rPr>
        <w:br w:type="page"/>
      </w:r>
    </w:p>
    <w:p w14:paraId="529E4EF8" w14:textId="77777777" w:rsidR="00D4687D" w:rsidRDefault="00D4687D">
      <w:pPr>
        <w:rPr>
          <w:rFonts w:eastAsiaTheme="majorEastAsia" w:cs="Arial"/>
          <w:b/>
          <w:sz w:val="64"/>
          <w:szCs w:val="32"/>
          <w:lang w:val="en-CA"/>
        </w:rPr>
      </w:pPr>
      <w:r>
        <w:rPr>
          <w:rFonts w:cs="Arial"/>
          <w:lang w:val="en-CA"/>
        </w:rPr>
        <w:lastRenderedPageBreak/>
        <w:br w:type="page"/>
      </w:r>
    </w:p>
    <w:p w14:paraId="27354EEE" w14:textId="5CBCD0AC" w:rsidR="00C16B68" w:rsidRPr="00B30C07" w:rsidRDefault="00C16B68" w:rsidP="00F638D3">
      <w:pPr>
        <w:pStyle w:val="Titre1"/>
        <w:rPr>
          <w:rFonts w:cs="Arial"/>
          <w:lang w:val="en-CA"/>
        </w:rPr>
      </w:pPr>
      <w:bookmarkStart w:id="1" w:name="_Toc95315700"/>
      <w:r w:rsidRPr="00B30C07">
        <w:rPr>
          <w:rFonts w:cs="Arial"/>
          <w:lang w:val="en-CA"/>
        </w:rPr>
        <w:lastRenderedPageBreak/>
        <w:t>Chapter 1: Introduction</w:t>
      </w:r>
      <w:bookmarkEnd w:id="1"/>
    </w:p>
    <w:p w14:paraId="00A47CFB" w14:textId="7833A3B7" w:rsidR="00C16B68" w:rsidRPr="00B30C07" w:rsidRDefault="00C16B68" w:rsidP="00C16B68">
      <w:pPr>
        <w:spacing w:line="278" w:lineRule="auto"/>
        <w:ind w:right="60"/>
        <w:rPr>
          <w:rFonts w:cs="Arial"/>
          <w:sz w:val="20"/>
          <w:szCs w:val="20"/>
          <w:lang w:val="en-CA"/>
        </w:rPr>
      </w:pPr>
      <w:r w:rsidRPr="00443D9D">
        <w:rPr>
          <w:rFonts w:eastAsia="Arial" w:cs="Arial"/>
          <w:szCs w:val="36"/>
          <w:lang w:val="en-CA"/>
        </w:rPr>
        <w:t>Thank you for purchasing the APH MATT Connect™ running the</w:t>
      </w:r>
      <w:r w:rsidR="00FC3270">
        <w:rPr>
          <w:rFonts w:eastAsia="Arial" w:cs="Arial"/>
          <w:szCs w:val="36"/>
          <w:lang w:val="en-CA"/>
        </w:rPr>
        <w:t xml:space="preserve"> </w:t>
      </w:r>
      <w:r w:rsidRPr="00443D9D">
        <w:rPr>
          <w:rFonts w:eastAsia="Arial" w:cs="Arial"/>
          <w:szCs w:val="36"/>
          <w:lang w:val="en-CA"/>
        </w:rPr>
        <w:t>Android operating system with Prodigi™, the touch-controlled personal vision assistant system from HumanWare, a global leader in assistive technologies for people who have low vision.</w:t>
      </w:r>
    </w:p>
    <w:p w14:paraId="6ABEFCE4" w14:textId="77777777" w:rsidR="00C16B68" w:rsidRPr="00B30C07" w:rsidRDefault="00C16B68" w:rsidP="00C16B68">
      <w:pPr>
        <w:spacing w:line="273" w:lineRule="auto"/>
        <w:ind w:right="180"/>
        <w:rPr>
          <w:rFonts w:cs="Arial"/>
          <w:sz w:val="20"/>
          <w:szCs w:val="20"/>
          <w:lang w:val="en-CA"/>
        </w:rPr>
      </w:pPr>
      <w:r w:rsidRPr="00443D9D">
        <w:rPr>
          <w:rFonts w:eastAsia="Arial" w:cs="Arial"/>
          <w:szCs w:val="36"/>
          <w:lang w:val="en-CA"/>
        </w:rPr>
        <w:t>Carefully read the operating and safety instructions described in this user guide prior to using your MATT Connect. If you have any questions about your system, please contact HumanWare Customer Service by consulting the contact information in the back of this user guide.</w:t>
      </w:r>
    </w:p>
    <w:p w14:paraId="4CDDBEBF" w14:textId="35DE1B48" w:rsidR="00C16B68" w:rsidRPr="00443D9D" w:rsidRDefault="00C16B68" w:rsidP="00C16B68">
      <w:pPr>
        <w:spacing w:line="273" w:lineRule="auto"/>
        <w:rPr>
          <w:rFonts w:eastAsia="Arial" w:cs="Arial"/>
          <w:szCs w:val="36"/>
          <w:lang w:val="en-CA"/>
        </w:rPr>
      </w:pPr>
      <w:r w:rsidRPr="00443D9D">
        <w:rPr>
          <w:rFonts w:eastAsia="Arial" w:cs="Arial"/>
          <w:szCs w:val="36"/>
          <w:lang w:val="en-CA"/>
        </w:rPr>
        <w:t xml:space="preserve">Copyright </w:t>
      </w:r>
      <w:r w:rsidR="00306407" w:rsidRPr="00306407">
        <w:rPr>
          <w:rFonts w:eastAsia="Arial" w:cs="Arial"/>
          <w:szCs w:val="36"/>
          <w:lang w:val="en-CA"/>
        </w:rPr>
        <w:t>202</w:t>
      </w:r>
      <w:r w:rsidR="00771991">
        <w:rPr>
          <w:rFonts w:eastAsia="Arial" w:cs="Arial"/>
          <w:szCs w:val="36"/>
          <w:lang w:val="en-CA"/>
        </w:rPr>
        <w:t>2</w:t>
      </w:r>
      <w:r w:rsidRPr="00443D9D">
        <w:rPr>
          <w:rFonts w:eastAsia="Arial" w:cs="Arial"/>
          <w:szCs w:val="36"/>
          <w:lang w:val="en-CA"/>
        </w:rPr>
        <w:t xml:space="preserve"> by Technologies HumanWare Inc., and the American Printing House for the Blind all rights reserved. No part of this publication may be reproduced or distributed in any form or by any means, or stored in a database or retrieval system, without the prior written permission of Technologies HumanWare Inc., and the American Printing House for the Blind.</w:t>
      </w:r>
    </w:p>
    <w:p w14:paraId="1B068B11" w14:textId="79DADDA2" w:rsidR="00D93E5F" w:rsidRPr="00443D9D" w:rsidRDefault="00D93E5F">
      <w:pPr>
        <w:rPr>
          <w:rFonts w:eastAsia="Arial" w:cs="Arial"/>
          <w:szCs w:val="36"/>
          <w:lang w:val="en-CA"/>
        </w:rPr>
      </w:pPr>
      <w:r w:rsidRPr="00443D9D">
        <w:rPr>
          <w:rFonts w:eastAsia="Arial" w:cs="Arial"/>
          <w:szCs w:val="36"/>
          <w:lang w:val="en-CA"/>
        </w:rPr>
        <w:br w:type="page"/>
      </w:r>
    </w:p>
    <w:p w14:paraId="517EDF39" w14:textId="77777777" w:rsidR="00FD5E66" w:rsidRPr="00B30C07" w:rsidRDefault="00FD5E66" w:rsidP="00FD5E66">
      <w:pPr>
        <w:pStyle w:val="Titre1"/>
        <w:rPr>
          <w:rFonts w:cs="Arial"/>
          <w:sz w:val="20"/>
          <w:szCs w:val="20"/>
          <w:lang w:val="en-CA"/>
        </w:rPr>
      </w:pPr>
      <w:bookmarkStart w:id="2" w:name="_Toc95315701"/>
      <w:r w:rsidRPr="00B30C07">
        <w:rPr>
          <w:rFonts w:eastAsia="Arial" w:cs="Arial"/>
          <w:lang w:val="en-CA"/>
        </w:rPr>
        <w:lastRenderedPageBreak/>
        <w:t>Chapter 2: Getting to Know Your MATT Connect</w:t>
      </w:r>
      <w:bookmarkEnd w:id="2"/>
    </w:p>
    <w:p w14:paraId="297A7AF4" w14:textId="134D8E40" w:rsidR="00FD5E66" w:rsidRPr="00B30C07" w:rsidRDefault="00FD5E66" w:rsidP="002B0755">
      <w:pPr>
        <w:pStyle w:val="Titre2"/>
        <w:rPr>
          <w:rFonts w:cs="Arial"/>
          <w:sz w:val="20"/>
          <w:szCs w:val="20"/>
          <w:lang w:val="en-CA"/>
        </w:rPr>
      </w:pPr>
      <w:bookmarkStart w:id="3" w:name="_Toc95315702"/>
      <w:r w:rsidRPr="00B30C07">
        <w:rPr>
          <w:rFonts w:eastAsia="Arial" w:cs="Arial"/>
          <w:lang w:val="en-CA"/>
        </w:rPr>
        <w:t>Box Contents</w:t>
      </w:r>
      <w:bookmarkEnd w:id="3"/>
    </w:p>
    <w:p w14:paraId="2E78E0BC" w14:textId="77777777" w:rsidR="002B0755" w:rsidRPr="00B30C07" w:rsidRDefault="002B0755" w:rsidP="00291810">
      <w:pPr>
        <w:pStyle w:val="Sansinterligne"/>
        <w:rPr>
          <w:rFonts w:cs="Arial"/>
          <w:lang w:val="en-CA"/>
        </w:rPr>
      </w:pPr>
    </w:p>
    <w:p w14:paraId="6F0463EF" w14:textId="0371593B" w:rsidR="00FD5E66" w:rsidRPr="00443D9D" w:rsidRDefault="00FD5E66" w:rsidP="002B0755">
      <w:pPr>
        <w:rPr>
          <w:rFonts w:cs="Arial"/>
          <w:b/>
          <w:bCs/>
          <w:sz w:val="20"/>
          <w:szCs w:val="20"/>
          <w:u w:val="single"/>
          <w:lang w:val="en-CA"/>
        </w:rPr>
      </w:pPr>
      <w:r w:rsidRPr="00443D9D">
        <w:rPr>
          <w:rFonts w:cs="Arial"/>
          <w:b/>
          <w:bCs/>
          <w:u w:val="single"/>
          <w:lang w:val="en-CA"/>
        </w:rPr>
        <w:t>Tablet Box</w:t>
      </w:r>
    </w:p>
    <w:p w14:paraId="6884A682" w14:textId="77777777" w:rsidR="00BE5DEC" w:rsidRPr="00B30C07" w:rsidRDefault="00BE5DEC" w:rsidP="00530622">
      <w:pPr>
        <w:pStyle w:val="Paragraphedeliste"/>
        <w:numPr>
          <w:ilvl w:val="0"/>
          <w:numId w:val="7"/>
        </w:numPr>
        <w:rPr>
          <w:rFonts w:eastAsia="Helvetica" w:cs="Arial"/>
          <w:lang w:val="en-CA"/>
        </w:rPr>
        <w:sectPr w:rsidR="00BE5DEC" w:rsidRPr="00B30C07" w:rsidSect="000B5CB7">
          <w:footerReference w:type="even" r:id="rId12"/>
          <w:footerReference w:type="default" r:id="rId13"/>
          <w:pgSz w:w="12240" w:h="15840"/>
          <w:pgMar w:top="568" w:right="900" w:bottom="567" w:left="709" w:header="170" w:footer="0" w:gutter="0"/>
          <w:cols w:space="708"/>
          <w:titlePg/>
          <w:docGrid w:linePitch="490"/>
        </w:sectPr>
      </w:pPr>
    </w:p>
    <w:p w14:paraId="7F33280B" w14:textId="10E97D9D"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MATT Connect</w:t>
      </w:r>
    </w:p>
    <w:p w14:paraId="164A5D09"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Power Supply Cable</w:t>
      </w:r>
    </w:p>
    <w:p w14:paraId="504B6438"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USB Cable</w:t>
      </w:r>
    </w:p>
    <w:p w14:paraId="6BDC2606"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Quick Start Guide</w:t>
      </w:r>
    </w:p>
    <w:p w14:paraId="101FF1C4"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User Guide</w:t>
      </w:r>
    </w:p>
    <w:p w14:paraId="47E587CF" w14:textId="77777777"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Warranty Sheet</w:t>
      </w:r>
    </w:p>
    <w:p w14:paraId="388C3CBC" w14:textId="212C7A3E" w:rsidR="00FD5E66" w:rsidRPr="00443D9D" w:rsidRDefault="00FD5E66" w:rsidP="00530622">
      <w:pPr>
        <w:pStyle w:val="Paragraphedeliste"/>
        <w:numPr>
          <w:ilvl w:val="0"/>
          <w:numId w:val="7"/>
        </w:numPr>
        <w:rPr>
          <w:rFonts w:eastAsia="Helvetica" w:cs="Arial"/>
          <w:lang w:val="en-CA"/>
        </w:rPr>
      </w:pPr>
      <w:r w:rsidRPr="00443D9D">
        <w:rPr>
          <w:rFonts w:eastAsia="Helvetica" w:cs="Arial"/>
          <w:lang w:val="en-CA"/>
        </w:rPr>
        <w:t>Tra</w:t>
      </w:r>
      <w:r w:rsidR="002B0755" w:rsidRPr="00443D9D">
        <w:rPr>
          <w:rFonts w:eastAsia="Helvetica" w:cs="Arial"/>
          <w:lang w:val="en-CA"/>
        </w:rPr>
        <w:t>n</w:t>
      </w:r>
      <w:r w:rsidRPr="00443D9D">
        <w:rPr>
          <w:rFonts w:eastAsia="Helvetica" w:cs="Arial"/>
          <w:lang w:val="en-CA"/>
        </w:rPr>
        <w:t>sportation Bag</w:t>
      </w:r>
    </w:p>
    <w:p w14:paraId="6E03A549" w14:textId="7B0280C2" w:rsidR="00AE6555" w:rsidRDefault="00AE6555" w:rsidP="00CD151B">
      <w:pPr>
        <w:pStyle w:val="Paragraphedeliste"/>
        <w:numPr>
          <w:ilvl w:val="0"/>
          <w:numId w:val="7"/>
        </w:numPr>
        <w:rPr>
          <w:rFonts w:eastAsia="Helvetica" w:cs="Arial"/>
          <w:lang w:val="en-CA"/>
        </w:rPr>
      </w:pPr>
      <w:r>
        <w:rPr>
          <w:rFonts w:eastAsia="Helvetica" w:cs="Arial"/>
          <w:lang w:val="en-CA"/>
        </w:rPr>
        <w:t>Bluetooth keyboard</w:t>
      </w:r>
    </w:p>
    <w:p w14:paraId="087C19A7" w14:textId="66251B11" w:rsidR="001D1629" w:rsidRPr="00B30C07" w:rsidRDefault="004962A6" w:rsidP="00CD151B">
      <w:pPr>
        <w:pStyle w:val="Paragraphedeliste"/>
        <w:numPr>
          <w:ilvl w:val="0"/>
          <w:numId w:val="7"/>
        </w:numPr>
        <w:ind w:left="284"/>
        <w:rPr>
          <w:rFonts w:eastAsia="Helvetica" w:cs="Arial"/>
          <w:lang w:val="en-CA"/>
        </w:rPr>
      </w:pPr>
      <w:r w:rsidRPr="00B30C07">
        <w:rPr>
          <w:rFonts w:eastAsia="Helvetica" w:cs="Arial"/>
          <w:lang w:val="en-CA"/>
        </w:rPr>
        <w:t>Screen protector</w:t>
      </w:r>
    </w:p>
    <w:p w14:paraId="2EA0D803" w14:textId="7BFB404E" w:rsidR="004962A6" w:rsidRPr="00B30C07" w:rsidRDefault="004962A6" w:rsidP="00CD151B">
      <w:pPr>
        <w:pStyle w:val="Paragraphedeliste"/>
        <w:numPr>
          <w:ilvl w:val="0"/>
          <w:numId w:val="7"/>
        </w:numPr>
        <w:ind w:left="284"/>
        <w:rPr>
          <w:rFonts w:eastAsia="Helvetica" w:cs="Arial"/>
          <w:lang w:val="en-CA"/>
        </w:rPr>
      </w:pPr>
      <w:r w:rsidRPr="00B30C07">
        <w:rPr>
          <w:rFonts w:eastAsia="Helvetica" w:cs="Arial"/>
          <w:lang w:val="en-CA"/>
        </w:rPr>
        <w:t>Stylus</w:t>
      </w:r>
    </w:p>
    <w:p w14:paraId="70DEF1A9" w14:textId="63C0396E" w:rsidR="004962A6" w:rsidRPr="00B30C07" w:rsidRDefault="004962A6" w:rsidP="00CD151B">
      <w:pPr>
        <w:pStyle w:val="Paragraphedeliste"/>
        <w:numPr>
          <w:ilvl w:val="0"/>
          <w:numId w:val="7"/>
        </w:numPr>
        <w:ind w:left="284"/>
        <w:rPr>
          <w:rFonts w:eastAsia="Helvetica" w:cs="Arial"/>
          <w:lang w:val="en-CA"/>
        </w:rPr>
      </w:pPr>
      <w:r w:rsidRPr="00B30C07">
        <w:rPr>
          <w:rFonts w:eastAsia="Helvetica" w:cs="Arial"/>
          <w:lang w:val="en-CA"/>
        </w:rPr>
        <w:t>Power Pack to extend battery life of Distance Camera</w:t>
      </w:r>
    </w:p>
    <w:p w14:paraId="60680C86" w14:textId="4FFE2BD5" w:rsidR="004962A6" w:rsidRPr="00B30C07" w:rsidRDefault="00882AFA" w:rsidP="00CD151B">
      <w:pPr>
        <w:pStyle w:val="Paragraphedeliste"/>
        <w:numPr>
          <w:ilvl w:val="0"/>
          <w:numId w:val="7"/>
        </w:numPr>
        <w:ind w:left="284"/>
        <w:rPr>
          <w:rFonts w:eastAsia="Helvetica" w:cs="Arial"/>
          <w:lang w:val="en-CA"/>
        </w:rPr>
      </w:pPr>
      <w:r w:rsidRPr="00B30C07">
        <w:rPr>
          <w:rFonts w:eastAsia="Helvetica" w:cs="Arial"/>
          <w:lang w:val="en-CA"/>
        </w:rPr>
        <w:t>Screwdriver</w:t>
      </w:r>
      <w:r w:rsidR="008E3D74" w:rsidRPr="00B30C07">
        <w:rPr>
          <w:rFonts w:eastAsia="Helvetica" w:cs="Arial"/>
          <w:lang w:val="en-CA"/>
        </w:rPr>
        <w:t xml:space="preserve">, screw </w:t>
      </w:r>
      <w:r w:rsidR="00BE5DEC" w:rsidRPr="00B30C07">
        <w:rPr>
          <w:rFonts w:eastAsia="Helvetica" w:cs="Arial"/>
          <w:lang w:val="en-CA"/>
        </w:rPr>
        <w:t>and one page insert explaining how to affix the tablet to the stand</w:t>
      </w:r>
    </w:p>
    <w:p w14:paraId="1CBB2E91" w14:textId="0155B802" w:rsidR="00306407" w:rsidRPr="00B30C07" w:rsidRDefault="00F525BE" w:rsidP="00CD151B">
      <w:pPr>
        <w:pStyle w:val="Paragraphedeliste"/>
        <w:numPr>
          <w:ilvl w:val="0"/>
          <w:numId w:val="7"/>
        </w:numPr>
        <w:ind w:left="284"/>
        <w:rPr>
          <w:rFonts w:eastAsia="Helvetica" w:cs="Arial"/>
          <w:lang w:val="en-CA"/>
        </w:rPr>
      </w:pPr>
      <w:r>
        <w:rPr>
          <w:rFonts w:eastAsia="Helvetica" w:cs="Arial"/>
          <w:lang w:val="en-CA"/>
        </w:rPr>
        <w:t xml:space="preserve">Protective </w:t>
      </w:r>
      <w:r w:rsidR="0095579E">
        <w:rPr>
          <w:rFonts w:eastAsia="Helvetica" w:cs="Arial"/>
          <w:lang w:val="en-CA"/>
        </w:rPr>
        <w:t>leather case/sleeve</w:t>
      </w:r>
    </w:p>
    <w:p w14:paraId="1B6E315C" w14:textId="77777777" w:rsidR="00BE5DEC" w:rsidRPr="00B30C07" w:rsidRDefault="00BE5DEC" w:rsidP="00291810">
      <w:pPr>
        <w:pStyle w:val="Sansinterligne"/>
        <w:rPr>
          <w:rFonts w:cs="Arial"/>
          <w:lang w:val="en-CA"/>
        </w:rPr>
        <w:sectPr w:rsidR="00BE5DEC" w:rsidRPr="00B30C07" w:rsidSect="00CD151B">
          <w:type w:val="continuous"/>
          <w:pgSz w:w="12240" w:h="15840"/>
          <w:pgMar w:top="568" w:right="900" w:bottom="567" w:left="709" w:header="170" w:footer="0" w:gutter="0"/>
          <w:cols w:num="2" w:space="143"/>
          <w:titlePg/>
          <w:docGrid w:linePitch="490"/>
        </w:sectPr>
      </w:pPr>
    </w:p>
    <w:p w14:paraId="5941D35D" w14:textId="43F4A517" w:rsidR="00291810" w:rsidRPr="00B30C07" w:rsidRDefault="00291810" w:rsidP="00291810">
      <w:pPr>
        <w:pStyle w:val="Sansinterligne"/>
        <w:rPr>
          <w:rFonts w:cs="Arial"/>
          <w:lang w:val="en-CA"/>
        </w:rPr>
      </w:pPr>
    </w:p>
    <w:p w14:paraId="5CC57D9C" w14:textId="0A1EC395" w:rsidR="00FD5E66" w:rsidRPr="00443D9D" w:rsidRDefault="00FD5E66" w:rsidP="002B0755">
      <w:pPr>
        <w:rPr>
          <w:rFonts w:cs="Arial"/>
          <w:b/>
          <w:bCs/>
          <w:sz w:val="20"/>
          <w:szCs w:val="20"/>
          <w:u w:val="single"/>
          <w:lang w:val="en-CA"/>
        </w:rPr>
      </w:pPr>
      <w:r w:rsidRPr="00443D9D">
        <w:rPr>
          <w:rFonts w:cs="Arial"/>
          <w:b/>
          <w:bCs/>
          <w:u w:val="single"/>
          <w:lang w:val="en-CA"/>
        </w:rPr>
        <w:t>Protective Carrying Case</w:t>
      </w:r>
    </w:p>
    <w:p w14:paraId="2FF2E9CB" w14:textId="4D568561" w:rsidR="00E04A81" w:rsidRPr="00443D9D" w:rsidRDefault="00E04A81" w:rsidP="00530622">
      <w:pPr>
        <w:pStyle w:val="Paragraphedeliste"/>
        <w:numPr>
          <w:ilvl w:val="0"/>
          <w:numId w:val="7"/>
        </w:numPr>
        <w:rPr>
          <w:rFonts w:eastAsia="Helvetica" w:cs="Arial"/>
          <w:lang w:val="en-CA"/>
        </w:rPr>
      </w:pPr>
      <w:r w:rsidRPr="00443D9D">
        <w:rPr>
          <w:rFonts w:eastAsia="Helvetica" w:cs="Arial"/>
          <w:lang w:val="en-CA"/>
        </w:rPr>
        <w:t>Folding Stand</w:t>
      </w:r>
    </w:p>
    <w:p w14:paraId="0B47B7FA" w14:textId="77777777" w:rsidR="00291810" w:rsidRPr="00B30C07" w:rsidRDefault="00291810" w:rsidP="00291810">
      <w:pPr>
        <w:pStyle w:val="Sansinterligne"/>
        <w:rPr>
          <w:rFonts w:cs="Arial"/>
          <w:lang w:val="en-CA"/>
        </w:rPr>
      </w:pPr>
    </w:p>
    <w:p w14:paraId="7D30CF44" w14:textId="733AE758" w:rsidR="00FD5E66" w:rsidRPr="00443D9D" w:rsidRDefault="00FD5E66" w:rsidP="002B0755">
      <w:pPr>
        <w:rPr>
          <w:rFonts w:cs="Arial"/>
          <w:b/>
          <w:bCs/>
          <w:sz w:val="20"/>
          <w:szCs w:val="20"/>
          <w:u w:val="single"/>
          <w:lang w:val="en-CA"/>
        </w:rPr>
      </w:pPr>
      <w:r w:rsidRPr="00443D9D">
        <w:rPr>
          <w:rFonts w:cs="Arial"/>
          <w:b/>
          <w:bCs/>
          <w:u w:val="single"/>
          <w:lang w:val="en-CA"/>
        </w:rPr>
        <w:t>Distance Viewing</w:t>
      </w:r>
    </w:p>
    <w:p w14:paraId="293D88E4"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Distance Camera</w:t>
      </w:r>
    </w:p>
    <w:p w14:paraId="3B00DF83"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AC Adapter</w:t>
      </w:r>
    </w:p>
    <w:p w14:paraId="1FCC072A"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USB Cable</w:t>
      </w:r>
    </w:p>
    <w:p w14:paraId="46CE31D7"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Camera Stick</w:t>
      </w:r>
    </w:p>
    <w:p w14:paraId="0A72CF3F"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Camera Quick Start Guide</w:t>
      </w:r>
    </w:p>
    <w:p w14:paraId="254CC740"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Camera User Manual</w:t>
      </w:r>
    </w:p>
    <w:p w14:paraId="3498B96A"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Warranty Card</w:t>
      </w:r>
    </w:p>
    <w:p w14:paraId="48479F2A" w14:textId="77777777" w:rsidR="00FD5E66" w:rsidRPr="00443D9D" w:rsidRDefault="00FD5E66" w:rsidP="00530622">
      <w:pPr>
        <w:pStyle w:val="Paragraphedeliste"/>
        <w:numPr>
          <w:ilvl w:val="0"/>
          <w:numId w:val="8"/>
        </w:numPr>
        <w:rPr>
          <w:rFonts w:eastAsia="Helvetica" w:cs="Arial"/>
          <w:lang w:val="en-CA"/>
        </w:rPr>
      </w:pPr>
      <w:r w:rsidRPr="00443D9D">
        <w:rPr>
          <w:rFonts w:eastAsia="Helvetica" w:cs="Arial"/>
          <w:lang w:val="en-CA"/>
        </w:rPr>
        <w:t>Service Card</w:t>
      </w:r>
    </w:p>
    <w:p w14:paraId="38AD65B5" w14:textId="77777777" w:rsidR="00725226" w:rsidRPr="00B30C07" w:rsidRDefault="00725226" w:rsidP="004A43C7">
      <w:pPr>
        <w:pStyle w:val="Titre2"/>
        <w:rPr>
          <w:rFonts w:cs="Arial"/>
          <w:sz w:val="20"/>
          <w:szCs w:val="20"/>
          <w:lang w:val="en-CA"/>
        </w:rPr>
      </w:pPr>
      <w:bookmarkStart w:id="4" w:name="_Toc95315703"/>
      <w:r w:rsidRPr="00B30C07">
        <w:rPr>
          <w:rFonts w:eastAsia="Arial" w:cs="Arial"/>
          <w:lang w:val="en-CA"/>
        </w:rPr>
        <w:lastRenderedPageBreak/>
        <w:t>MATT Connect at a Glance</w:t>
      </w:r>
      <w:bookmarkEnd w:id="4"/>
    </w:p>
    <w:p w14:paraId="425508EE" w14:textId="77777777" w:rsidR="00725226" w:rsidRPr="00B30C07" w:rsidRDefault="00725226" w:rsidP="004A43C7">
      <w:pPr>
        <w:rPr>
          <w:rFonts w:cs="Arial"/>
          <w:sz w:val="20"/>
          <w:szCs w:val="20"/>
          <w:lang w:val="en-CA"/>
        </w:rPr>
      </w:pPr>
      <w:r w:rsidRPr="00443D9D">
        <w:rPr>
          <w:rFonts w:eastAsia="Arial" w:cs="Arial"/>
          <w:b/>
          <w:bCs/>
          <w:szCs w:val="36"/>
          <w:u w:val="single"/>
          <w:lang w:val="en-CA"/>
        </w:rPr>
        <w:t>Front Face</w:t>
      </w:r>
    </w:p>
    <w:p w14:paraId="5344754A" w14:textId="7DAF0FE0" w:rsidR="00725226" w:rsidRPr="00B30C07" w:rsidRDefault="00725226" w:rsidP="00725226">
      <w:pPr>
        <w:spacing w:line="20" w:lineRule="exact"/>
        <w:rPr>
          <w:rFonts w:cs="Arial"/>
          <w:sz w:val="20"/>
          <w:szCs w:val="20"/>
          <w:lang w:val="en-CA"/>
        </w:rPr>
      </w:pPr>
    </w:p>
    <w:p w14:paraId="56E8B078" w14:textId="5C065723" w:rsidR="00404A98" w:rsidRPr="00443D9D" w:rsidRDefault="004A43C7" w:rsidP="00FF6418">
      <w:pPr>
        <w:tabs>
          <w:tab w:val="left" w:pos="1100"/>
        </w:tabs>
        <w:spacing w:after="0" w:line="240" w:lineRule="auto"/>
        <w:jc w:val="center"/>
        <w:rPr>
          <w:rFonts w:eastAsia="Arial" w:cs="Arial"/>
          <w:szCs w:val="36"/>
          <w:lang w:val="en-CA"/>
        </w:rPr>
      </w:pPr>
      <w:r w:rsidRPr="00443D9D">
        <w:rPr>
          <w:rFonts w:eastAsia="Arial" w:cs="Arial"/>
          <w:noProof/>
          <w:szCs w:val="36"/>
          <w:lang w:val="en-CA"/>
        </w:rPr>
        <w:drawing>
          <wp:inline distT="0" distB="0" distL="0" distR="0" wp14:anchorId="7A49D425" wp14:editId="786E5011">
            <wp:extent cx="6750685" cy="334835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a:extLst>
                        <a:ext uri="{28A0092B-C50C-407E-A947-70E740481C1C}">
                          <a14:useLocalDpi xmlns:a14="http://schemas.microsoft.com/office/drawing/2010/main" val="0"/>
                        </a:ext>
                      </a:extLst>
                    </a:blip>
                    <a:stretch>
                      <a:fillRect/>
                    </a:stretch>
                  </pic:blipFill>
                  <pic:spPr>
                    <a:xfrm>
                      <a:off x="0" y="0"/>
                      <a:ext cx="6750685" cy="3348355"/>
                    </a:xfrm>
                    <a:prstGeom prst="rect">
                      <a:avLst/>
                    </a:prstGeom>
                  </pic:spPr>
                </pic:pic>
              </a:graphicData>
            </a:graphic>
          </wp:inline>
        </w:drawing>
      </w:r>
    </w:p>
    <w:p w14:paraId="7CFA0A37" w14:textId="60AC8EA1"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Front-Facing Camera</w:t>
      </w:r>
    </w:p>
    <w:p w14:paraId="49CFD018"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Micro-SD Slot</w:t>
      </w:r>
    </w:p>
    <w:p w14:paraId="70212C5F"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USB-C Port</w:t>
      </w:r>
    </w:p>
    <w:p w14:paraId="57FB92FE"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Recharge Port</w:t>
      </w:r>
    </w:p>
    <w:p w14:paraId="484871F5"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Micro-HDMI Port</w:t>
      </w:r>
    </w:p>
    <w:p w14:paraId="63749249"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Headphone Jack</w:t>
      </w:r>
    </w:p>
    <w:p w14:paraId="10BDAB92" w14:textId="77777777" w:rsidR="00725226" w:rsidRPr="00443D9D" w:rsidRDefault="00725226" w:rsidP="00530622">
      <w:pPr>
        <w:numPr>
          <w:ilvl w:val="0"/>
          <w:numId w:val="1"/>
        </w:numPr>
        <w:tabs>
          <w:tab w:val="left" w:pos="1100"/>
        </w:tabs>
        <w:spacing w:after="120" w:line="240" w:lineRule="auto"/>
        <w:ind w:left="1100" w:hanging="357"/>
        <w:rPr>
          <w:rFonts w:eastAsia="Arial" w:cs="Arial"/>
          <w:szCs w:val="36"/>
          <w:lang w:val="en-CA"/>
        </w:rPr>
      </w:pPr>
      <w:r w:rsidRPr="00443D9D">
        <w:rPr>
          <w:rFonts w:eastAsia="Arial" w:cs="Arial"/>
          <w:szCs w:val="36"/>
          <w:lang w:val="en-CA"/>
        </w:rPr>
        <w:t>Speakers</w:t>
      </w:r>
    </w:p>
    <w:p w14:paraId="0070774B" w14:textId="7DD9E990" w:rsidR="00674FA4" w:rsidRPr="00B30C07" w:rsidRDefault="00674FA4">
      <w:pPr>
        <w:rPr>
          <w:rFonts w:cs="Arial"/>
          <w:lang w:val="en-CA"/>
        </w:rPr>
      </w:pPr>
      <w:r w:rsidRPr="00B30C07">
        <w:rPr>
          <w:rFonts w:cs="Arial"/>
          <w:lang w:val="en-CA"/>
        </w:rPr>
        <w:br w:type="page"/>
      </w:r>
    </w:p>
    <w:p w14:paraId="2BE244FB" w14:textId="5E2F59C1" w:rsidR="00674FA4" w:rsidRPr="00B30C07" w:rsidRDefault="00674FA4">
      <w:pPr>
        <w:rPr>
          <w:rFonts w:cs="Arial"/>
          <w:b/>
          <w:u w:val="single"/>
          <w:lang w:val="en-CA"/>
        </w:rPr>
      </w:pPr>
      <w:r w:rsidRPr="00B30C07">
        <w:rPr>
          <w:rFonts w:cs="Arial"/>
          <w:b/>
          <w:u w:val="single"/>
          <w:lang w:val="en-CA"/>
        </w:rPr>
        <w:lastRenderedPageBreak/>
        <w:t>Bottom Edge</w:t>
      </w:r>
    </w:p>
    <w:p w14:paraId="65157A19" w14:textId="03189F55" w:rsidR="00674FA4" w:rsidRPr="00B30C07" w:rsidRDefault="00FF6418" w:rsidP="00FF6418">
      <w:pPr>
        <w:jc w:val="center"/>
        <w:rPr>
          <w:rFonts w:cs="Arial"/>
          <w:lang w:val="en-CA"/>
        </w:rPr>
      </w:pPr>
      <w:r w:rsidRPr="00B30C07">
        <w:rPr>
          <w:rFonts w:cs="Arial"/>
          <w:noProof/>
          <w:lang w:val="en-CA"/>
        </w:rPr>
        <w:drawing>
          <wp:inline distT="0" distB="0" distL="0" distR="0" wp14:anchorId="62A52830" wp14:editId="7503AF00">
            <wp:extent cx="5384800" cy="1206500"/>
            <wp:effectExtent l="0" t="0" r="6350" b="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384800" cy="1206500"/>
                    </a:xfrm>
                    <a:prstGeom prst="rect">
                      <a:avLst/>
                    </a:prstGeom>
                  </pic:spPr>
                </pic:pic>
              </a:graphicData>
            </a:graphic>
          </wp:inline>
        </w:drawing>
      </w:r>
    </w:p>
    <w:p w14:paraId="6EB67724" w14:textId="12661598" w:rsidR="00AC508D" w:rsidRPr="00443D9D" w:rsidRDefault="00AC508D" w:rsidP="00530622">
      <w:pPr>
        <w:numPr>
          <w:ilvl w:val="0"/>
          <w:numId w:val="2"/>
        </w:numPr>
        <w:tabs>
          <w:tab w:val="left" w:pos="1440"/>
        </w:tabs>
        <w:spacing w:before="120" w:after="0" w:line="240" w:lineRule="auto"/>
        <w:ind w:left="1434" w:hanging="357"/>
        <w:rPr>
          <w:rFonts w:eastAsia="Arial" w:cs="Arial"/>
          <w:szCs w:val="36"/>
          <w:lang w:val="en-CA"/>
        </w:rPr>
      </w:pPr>
      <w:r w:rsidRPr="00443D9D">
        <w:rPr>
          <w:rFonts w:eastAsia="Arial" w:cs="Arial"/>
          <w:szCs w:val="36"/>
          <w:lang w:val="en-CA"/>
        </w:rPr>
        <w:t>Volume Down-Up</w:t>
      </w:r>
    </w:p>
    <w:p w14:paraId="69058D52" w14:textId="77777777" w:rsidR="00AC508D" w:rsidRPr="00443D9D" w:rsidRDefault="00AC508D" w:rsidP="00530622">
      <w:pPr>
        <w:numPr>
          <w:ilvl w:val="0"/>
          <w:numId w:val="2"/>
        </w:numPr>
        <w:tabs>
          <w:tab w:val="left" w:pos="1134"/>
        </w:tabs>
        <w:spacing w:before="120" w:after="0" w:line="240" w:lineRule="auto"/>
        <w:ind w:left="1440" w:hanging="360"/>
        <w:rPr>
          <w:rFonts w:eastAsia="Arial" w:cs="Arial"/>
          <w:szCs w:val="36"/>
          <w:lang w:val="en-CA"/>
        </w:rPr>
      </w:pPr>
      <w:r w:rsidRPr="00443D9D">
        <w:rPr>
          <w:rFonts w:eastAsia="Arial" w:cs="Arial"/>
          <w:szCs w:val="36"/>
          <w:lang w:val="en-CA"/>
        </w:rPr>
        <w:t>Power Button</w:t>
      </w:r>
    </w:p>
    <w:p w14:paraId="50858BDB" w14:textId="3D109385" w:rsidR="00AC43E8" w:rsidRPr="00B30C07" w:rsidRDefault="00AC43E8">
      <w:pPr>
        <w:rPr>
          <w:rFonts w:cs="Arial"/>
          <w:lang w:val="en-CA"/>
        </w:rPr>
      </w:pPr>
    </w:p>
    <w:p w14:paraId="612FC031" w14:textId="31047CC2" w:rsidR="00AC43E8" w:rsidRPr="00B30C07" w:rsidRDefault="00AC508D">
      <w:pPr>
        <w:rPr>
          <w:rFonts w:cs="Arial"/>
          <w:b/>
          <w:u w:val="single"/>
          <w:lang w:val="en-CA"/>
        </w:rPr>
      </w:pPr>
      <w:r w:rsidRPr="00B30C07">
        <w:rPr>
          <w:rFonts w:cs="Arial"/>
          <w:b/>
          <w:u w:val="single"/>
          <w:lang w:val="en-CA"/>
        </w:rPr>
        <w:t>Back Side</w:t>
      </w:r>
    </w:p>
    <w:p w14:paraId="4907C86A" w14:textId="2EF9A87C" w:rsidR="00E770CE" w:rsidRPr="00B30C07" w:rsidRDefault="00FF6418" w:rsidP="00FF6418">
      <w:pPr>
        <w:jc w:val="center"/>
        <w:rPr>
          <w:rFonts w:cs="Arial"/>
          <w:lang w:val="en-CA"/>
        </w:rPr>
      </w:pPr>
      <w:r w:rsidRPr="00B30C07">
        <w:rPr>
          <w:rFonts w:cs="Arial"/>
          <w:noProof/>
          <w:lang w:val="en-CA"/>
        </w:rPr>
        <w:drawing>
          <wp:inline distT="0" distB="0" distL="0" distR="0" wp14:anchorId="3AC1686D" wp14:editId="28CFED19">
            <wp:extent cx="5385077" cy="3581584"/>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a:extLst>
                        <a:ext uri="{28A0092B-C50C-407E-A947-70E740481C1C}">
                          <a14:useLocalDpi xmlns:a14="http://schemas.microsoft.com/office/drawing/2010/main" val="0"/>
                        </a:ext>
                      </a:extLst>
                    </a:blip>
                    <a:stretch>
                      <a:fillRect/>
                    </a:stretch>
                  </pic:blipFill>
                  <pic:spPr>
                    <a:xfrm>
                      <a:off x="0" y="0"/>
                      <a:ext cx="5385077" cy="3581584"/>
                    </a:xfrm>
                    <a:prstGeom prst="rect">
                      <a:avLst/>
                    </a:prstGeom>
                  </pic:spPr>
                </pic:pic>
              </a:graphicData>
            </a:graphic>
          </wp:inline>
        </w:drawing>
      </w:r>
    </w:p>
    <w:p w14:paraId="66F51EA3" w14:textId="04137256" w:rsidR="00E770CE" w:rsidRPr="00B30C07" w:rsidRDefault="00E770CE" w:rsidP="00E770CE">
      <w:pPr>
        <w:ind w:left="1080"/>
        <w:rPr>
          <w:rFonts w:cs="Arial"/>
          <w:sz w:val="20"/>
          <w:szCs w:val="20"/>
          <w:lang w:val="en-CA"/>
        </w:rPr>
      </w:pPr>
      <w:r w:rsidRPr="00443D9D">
        <w:rPr>
          <w:rFonts w:eastAsia="Arial" w:cs="Arial"/>
          <w:szCs w:val="36"/>
          <w:lang w:val="en-CA"/>
        </w:rPr>
        <w:t>1. Camera</w:t>
      </w:r>
    </w:p>
    <w:p w14:paraId="6FD54E2E" w14:textId="3CED2354" w:rsidR="00E770CE" w:rsidRPr="00B30C07" w:rsidRDefault="00E770CE">
      <w:pPr>
        <w:rPr>
          <w:rFonts w:cs="Arial"/>
          <w:lang w:val="en-CA"/>
        </w:rPr>
      </w:pPr>
      <w:r w:rsidRPr="00B30C07">
        <w:rPr>
          <w:rFonts w:cs="Arial"/>
          <w:lang w:val="en-CA"/>
        </w:rPr>
        <w:br w:type="page"/>
      </w:r>
    </w:p>
    <w:p w14:paraId="70712A0D" w14:textId="78411ED5" w:rsidR="00AC508D" w:rsidRPr="00B30C07" w:rsidRDefault="00951ED8">
      <w:pPr>
        <w:rPr>
          <w:rFonts w:cs="Arial"/>
          <w:b/>
          <w:u w:val="single"/>
          <w:lang w:val="en-CA"/>
        </w:rPr>
      </w:pPr>
      <w:r w:rsidRPr="00B30C07">
        <w:rPr>
          <w:rFonts w:cs="Arial"/>
          <w:b/>
          <w:u w:val="single"/>
          <w:lang w:val="en-CA"/>
        </w:rPr>
        <w:lastRenderedPageBreak/>
        <w:t>Button Banner</w:t>
      </w:r>
    </w:p>
    <w:p w14:paraId="7548BB1A" w14:textId="59C68E51" w:rsidR="00951ED8" w:rsidRPr="00B30C07" w:rsidRDefault="00304ECA" w:rsidP="00C84BA8">
      <w:pPr>
        <w:jc w:val="center"/>
        <w:rPr>
          <w:rFonts w:cs="Arial"/>
          <w:lang w:val="en-CA"/>
        </w:rPr>
      </w:pPr>
      <w:r w:rsidRPr="00B30C07">
        <w:rPr>
          <w:rFonts w:cs="Arial"/>
          <w:noProof/>
          <w:lang w:val="en-CA"/>
        </w:rPr>
        <w:drawing>
          <wp:inline distT="0" distB="0" distL="0" distR="0" wp14:anchorId="314E92E4" wp14:editId="7C21CF36">
            <wp:extent cx="5366026" cy="3524431"/>
            <wp:effectExtent l="0" t="0" r="635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366026" cy="3524431"/>
                    </a:xfrm>
                    <a:prstGeom prst="rect">
                      <a:avLst/>
                    </a:prstGeom>
                  </pic:spPr>
                </pic:pic>
              </a:graphicData>
            </a:graphic>
          </wp:inline>
        </w:drawing>
      </w:r>
    </w:p>
    <w:p w14:paraId="26471036" w14:textId="6C3E43A5"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Back Button</w:t>
      </w:r>
    </w:p>
    <w:p w14:paraId="7F1BF9B4" w14:textId="02F34BD7"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Settings Button</w:t>
      </w:r>
    </w:p>
    <w:p w14:paraId="2084C4E6" w14:textId="618FC2E7"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Light Button</w:t>
      </w:r>
    </w:p>
    <w:p w14:paraId="476FE5F4" w14:textId="1907C244"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Capture/Read Button</w:t>
      </w:r>
    </w:p>
    <w:p w14:paraId="6010CB79" w14:textId="7008AFEB"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Zoom Out Button</w:t>
      </w:r>
    </w:p>
    <w:p w14:paraId="7F5AD82A" w14:textId="77777777" w:rsidR="004A709D" w:rsidRPr="00443D9D" w:rsidRDefault="004A709D" w:rsidP="00530622">
      <w:pPr>
        <w:numPr>
          <w:ilvl w:val="0"/>
          <w:numId w:val="3"/>
        </w:numPr>
        <w:tabs>
          <w:tab w:val="left" w:pos="1100"/>
        </w:tabs>
        <w:spacing w:after="120" w:line="240" w:lineRule="auto"/>
        <w:ind w:left="1100" w:hanging="357"/>
        <w:rPr>
          <w:rFonts w:eastAsia="Arial" w:cs="Arial"/>
          <w:szCs w:val="36"/>
          <w:lang w:val="en-CA"/>
        </w:rPr>
      </w:pPr>
      <w:r w:rsidRPr="00443D9D">
        <w:rPr>
          <w:rFonts w:eastAsia="Arial" w:cs="Arial"/>
          <w:szCs w:val="36"/>
          <w:lang w:val="en-CA"/>
        </w:rPr>
        <w:t>Zoom In Button</w:t>
      </w:r>
    </w:p>
    <w:p w14:paraId="3B65E49C" w14:textId="14DA59AC" w:rsidR="006C1D70" w:rsidRDefault="006C1D70">
      <w:pPr>
        <w:rPr>
          <w:rFonts w:cs="Arial"/>
          <w:lang w:val="en-CA"/>
        </w:rPr>
      </w:pPr>
      <w:r w:rsidRPr="00B30C07">
        <w:rPr>
          <w:rFonts w:cs="Arial"/>
          <w:lang w:val="en-CA"/>
        </w:rPr>
        <w:br w:type="page"/>
      </w:r>
    </w:p>
    <w:p w14:paraId="6C713D66" w14:textId="3714D097" w:rsidR="00C84BA8" w:rsidRDefault="00C84BA8" w:rsidP="00C84BA8">
      <w:pPr>
        <w:jc w:val="center"/>
        <w:rPr>
          <w:rFonts w:cs="Arial"/>
          <w:lang w:val="en-CA"/>
        </w:rPr>
      </w:pPr>
      <w:r w:rsidRPr="00B30C07">
        <w:rPr>
          <w:rFonts w:cs="Arial"/>
          <w:noProof/>
          <w:lang w:val="en-CA"/>
        </w:rPr>
        <w:lastRenderedPageBreak/>
        <w:drawing>
          <wp:inline distT="0" distB="0" distL="0" distR="0" wp14:anchorId="3493042D" wp14:editId="07140B97">
            <wp:extent cx="5365750" cy="3611880"/>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18">
                      <a:extLst>
                        <a:ext uri="{28A0092B-C50C-407E-A947-70E740481C1C}">
                          <a14:useLocalDpi xmlns:a14="http://schemas.microsoft.com/office/drawing/2010/main" val="0"/>
                        </a:ext>
                      </a:extLst>
                    </a:blip>
                    <a:srcRect b="-3244"/>
                    <a:stretch/>
                  </pic:blipFill>
                  <pic:spPr bwMode="auto">
                    <a:xfrm>
                      <a:off x="0" y="0"/>
                      <a:ext cx="5366026" cy="3612518"/>
                    </a:xfrm>
                    <a:prstGeom prst="rect">
                      <a:avLst/>
                    </a:prstGeom>
                    <a:ln>
                      <a:noFill/>
                    </a:ln>
                    <a:extLst>
                      <a:ext uri="{53640926-AAD7-44D8-BBD7-CCE9431645EC}">
                        <a14:shadowObscured xmlns:a14="http://schemas.microsoft.com/office/drawing/2010/main"/>
                      </a:ext>
                    </a:extLst>
                  </pic:spPr>
                </pic:pic>
              </a:graphicData>
            </a:graphic>
          </wp:inline>
        </w:drawing>
      </w:r>
    </w:p>
    <w:p w14:paraId="02AE5881" w14:textId="707BC150" w:rsidR="006C1D70" w:rsidRPr="00B30C07" w:rsidRDefault="000C2859" w:rsidP="001E754C">
      <w:pPr>
        <w:pStyle w:val="Paragraphedeliste"/>
        <w:numPr>
          <w:ilvl w:val="0"/>
          <w:numId w:val="70"/>
        </w:numPr>
        <w:rPr>
          <w:rFonts w:cs="Arial"/>
          <w:lang w:val="en-CA"/>
        </w:rPr>
      </w:pPr>
      <w:r w:rsidRPr="00B30C07">
        <w:rPr>
          <w:rFonts w:cs="Arial"/>
          <w:lang w:val="en-CA"/>
        </w:rPr>
        <w:t>Open Banner Button</w:t>
      </w:r>
    </w:p>
    <w:p w14:paraId="59A01109" w14:textId="77777777" w:rsidR="00C15E7E" w:rsidRPr="00B30C07" w:rsidRDefault="00C15E7E" w:rsidP="00C15E7E">
      <w:pPr>
        <w:rPr>
          <w:rFonts w:cs="Arial"/>
          <w:lang w:val="en-CA"/>
        </w:rPr>
      </w:pPr>
    </w:p>
    <w:p w14:paraId="5070C364" w14:textId="238ECCA4" w:rsidR="000C2859" w:rsidRDefault="00AA6347" w:rsidP="000C2859">
      <w:pPr>
        <w:rPr>
          <w:rFonts w:cs="Arial"/>
          <w:b/>
          <w:u w:val="single"/>
          <w:lang w:val="en-CA"/>
        </w:rPr>
      </w:pPr>
      <w:r w:rsidRPr="00B30C07">
        <w:rPr>
          <w:rFonts w:cs="Arial"/>
          <w:b/>
          <w:u w:val="single"/>
          <w:lang w:val="en-CA"/>
        </w:rPr>
        <w:t>Folding Stand</w:t>
      </w:r>
    </w:p>
    <w:p w14:paraId="1C5E7B36" w14:textId="4984F0BF" w:rsidR="001862C7" w:rsidRPr="00B30C07" w:rsidRDefault="00C84BA8" w:rsidP="00C84BA8">
      <w:pPr>
        <w:jc w:val="center"/>
        <w:rPr>
          <w:rFonts w:cs="Arial"/>
          <w:b/>
          <w:u w:val="single"/>
          <w:lang w:val="en-CA"/>
        </w:rPr>
      </w:pPr>
      <w:r w:rsidRPr="00B30C07">
        <w:rPr>
          <w:rFonts w:cs="Arial"/>
          <w:noProof/>
          <w:lang w:val="en-CA"/>
        </w:rPr>
        <w:drawing>
          <wp:inline distT="0" distB="0" distL="0" distR="0" wp14:anchorId="16E5C863" wp14:editId="084532F1">
            <wp:extent cx="4381725" cy="4019757"/>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4381725" cy="4019757"/>
                    </a:xfrm>
                    <a:prstGeom prst="rect">
                      <a:avLst/>
                    </a:prstGeom>
                  </pic:spPr>
                </pic:pic>
              </a:graphicData>
            </a:graphic>
          </wp:inline>
        </w:drawing>
      </w:r>
    </w:p>
    <w:p w14:paraId="12FE0337" w14:textId="480C567B" w:rsidR="00AA6347" w:rsidRPr="00B30C07" w:rsidRDefault="00010824" w:rsidP="000C2859">
      <w:pPr>
        <w:rPr>
          <w:rFonts w:cs="Arial"/>
          <w:b/>
          <w:u w:val="single"/>
          <w:lang w:val="en-CA"/>
        </w:rPr>
      </w:pPr>
      <w:r w:rsidRPr="00B30C07">
        <w:rPr>
          <w:rFonts w:cs="Arial"/>
          <w:b/>
          <w:u w:val="single"/>
          <w:lang w:val="en-CA"/>
        </w:rPr>
        <w:lastRenderedPageBreak/>
        <w:t>Distance Camera</w:t>
      </w:r>
    </w:p>
    <w:p w14:paraId="775B0A48" w14:textId="504C7B6B" w:rsidR="00AA6347" w:rsidRPr="00B30C07" w:rsidRDefault="00A63AB1" w:rsidP="00C84BA8">
      <w:pPr>
        <w:jc w:val="center"/>
        <w:rPr>
          <w:rFonts w:cs="Arial"/>
          <w:lang w:val="en-CA"/>
        </w:rPr>
      </w:pPr>
      <w:r w:rsidRPr="00B30C07">
        <w:rPr>
          <w:rFonts w:cs="Arial"/>
          <w:noProof/>
          <w:lang w:val="en-CA"/>
        </w:rPr>
        <w:drawing>
          <wp:inline distT="0" distB="0" distL="0" distR="0" wp14:anchorId="212787D2" wp14:editId="73CEA1BF">
            <wp:extent cx="3886400" cy="544223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a:extLst>
                        <a:ext uri="{28A0092B-C50C-407E-A947-70E740481C1C}">
                          <a14:useLocalDpi xmlns:a14="http://schemas.microsoft.com/office/drawing/2010/main" val="0"/>
                        </a:ext>
                      </a:extLst>
                    </a:blip>
                    <a:stretch>
                      <a:fillRect/>
                    </a:stretch>
                  </pic:blipFill>
                  <pic:spPr>
                    <a:xfrm>
                      <a:off x="0" y="0"/>
                      <a:ext cx="3886400" cy="5442230"/>
                    </a:xfrm>
                    <a:prstGeom prst="rect">
                      <a:avLst/>
                    </a:prstGeom>
                  </pic:spPr>
                </pic:pic>
              </a:graphicData>
            </a:graphic>
          </wp:inline>
        </w:drawing>
      </w:r>
    </w:p>
    <w:p w14:paraId="5480ACF8" w14:textId="3E797C42" w:rsidR="00FD4CF9" w:rsidRPr="00443D9D" w:rsidRDefault="00FD4CF9" w:rsidP="00530622">
      <w:pPr>
        <w:numPr>
          <w:ilvl w:val="0"/>
          <w:numId w:val="4"/>
        </w:numPr>
        <w:tabs>
          <w:tab w:val="left" w:pos="1100"/>
        </w:tabs>
        <w:spacing w:after="120" w:line="240" w:lineRule="auto"/>
        <w:ind w:left="1100" w:hanging="357"/>
        <w:rPr>
          <w:rFonts w:eastAsia="Arial" w:cs="Arial"/>
          <w:szCs w:val="36"/>
          <w:lang w:val="en-CA"/>
        </w:rPr>
      </w:pPr>
      <w:r w:rsidRPr="00443D9D">
        <w:rPr>
          <w:rFonts w:eastAsia="Arial" w:cs="Arial"/>
          <w:szCs w:val="36"/>
          <w:lang w:val="en-CA"/>
        </w:rPr>
        <w:t>Distance Camera</w:t>
      </w:r>
    </w:p>
    <w:p w14:paraId="67787F1B" w14:textId="77777777" w:rsidR="00FD4CF9" w:rsidRPr="00443D9D" w:rsidRDefault="00FD4CF9" w:rsidP="00530622">
      <w:pPr>
        <w:numPr>
          <w:ilvl w:val="0"/>
          <w:numId w:val="4"/>
        </w:numPr>
        <w:tabs>
          <w:tab w:val="left" w:pos="1100"/>
        </w:tabs>
        <w:spacing w:after="120" w:line="240" w:lineRule="auto"/>
        <w:ind w:left="1100" w:hanging="357"/>
        <w:rPr>
          <w:rFonts w:eastAsia="Arial" w:cs="Arial"/>
          <w:sz w:val="35"/>
          <w:szCs w:val="35"/>
          <w:lang w:val="en-CA"/>
        </w:rPr>
      </w:pPr>
      <w:r w:rsidRPr="00443D9D">
        <w:rPr>
          <w:rFonts w:eastAsia="Arial" w:cs="Arial"/>
          <w:sz w:val="35"/>
          <w:szCs w:val="35"/>
          <w:lang w:val="en-CA"/>
        </w:rPr>
        <w:t>Distance Camera Stick</w:t>
      </w:r>
    </w:p>
    <w:p w14:paraId="408E9481" w14:textId="13EC07EB" w:rsidR="00177BB8" w:rsidRPr="00B30C07" w:rsidRDefault="00177BB8">
      <w:pPr>
        <w:rPr>
          <w:rFonts w:cs="Arial"/>
          <w:lang w:val="en-CA"/>
        </w:rPr>
      </w:pPr>
      <w:r w:rsidRPr="00B30C07">
        <w:rPr>
          <w:rFonts w:cs="Arial"/>
          <w:lang w:val="en-CA"/>
        </w:rPr>
        <w:br w:type="page"/>
      </w:r>
    </w:p>
    <w:p w14:paraId="60F876BF" w14:textId="44D9CC91" w:rsidR="00FD4CF9" w:rsidRPr="00B30C07" w:rsidRDefault="00177BB8" w:rsidP="000C2859">
      <w:pPr>
        <w:rPr>
          <w:rFonts w:cs="Arial"/>
          <w:b/>
          <w:u w:val="single"/>
          <w:lang w:val="en-CA"/>
        </w:rPr>
      </w:pPr>
      <w:r w:rsidRPr="00B30C07">
        <w:rPr>
          <w:rFonts w:cs="Arial"/>
          <w:b/>
          <w:u w:val="single"/>
          <w:lang w:val="en-CA"/>
        </w:rPr>
        <w:t>Front View</w:t>
      </w:r>
    </w:p>
    <w:p w14:paraId="79014858" w14:textId="3FA9CA13" w:rsidR="00177BB8" w:rsidRPr="00B30C07" w:rsidRDefault="005E52DA" w:rsidP="00C84BA8">
      <w:pPr>
        <w:jc w:val="center"/>
        <w:rPr>
          <w:rFonts w:cs="Arial"/>
          <w:lang w:val="en-CA"/>
        </w:rPr>
      </w:pPr>
      <w:r w:rsidRPr="00B30C07">
        <w:rPr>
          <w:rFonts w:cs="Arial"/>
          <w:noProof/>
          <w:lang w:val="en-CA"/>
        </w:rPr>
        <w:drawing>
          <wp:inline distT="0" distB="0" distL="0" distR="0" wp14:anchorId="0455C81A" wp14:editId="3BC9F54A">
            <wp:extent cx="3022755" cy="3041806"/>
            <wp:effectExtent l="0" t="0" r="635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a:extLst>
                        <a:ext uri="{28A0092B-C50C-407E-A947-70E740481C1C}">
                          <a14:useLocalDpi xmlns:a14="http://schemas.microsoft.com/office/drawing/2010/main" val="0"/>
                        </a:ext>
                      </a:extLst>
                    </a:blip>
                    <a:stretch>
                      <a:fillRect/>
                    </a:stretch>
                  </pic:blipFill>
                  <pic:spPr>
                    <a:xfrm>
                      <a:off x="0" y="0"/>
                      <a:ext cx="3022755" cy="3041806"/>
                    </a:xfrm>
                    <a:prstGeom prst="rect">
                      <a:avLst/>
                    </a:prstGeom>
                  </pic:spPr>
                </pic:pic>
              </a:graphicData>
            </a:graphic>
          </wp:inline>
        </w:drawing>
      </w:r>
    </w:p>
    <w:p w14:paraId="02818614" w14:textId="76F4B939" w:rsidR="00177BB8" w:rsidRPr="00B30C07" w:rsidRDefault="00177BB8" w:rsidP="000C2859">
      <w:pPr>
        <w:rPr>
          <w:rFonts w:cs="Arial"/>
          <w:b/>
          <w:u w:val="single"/>
          <w:lang w:val="en-CA"/>
        </w:rPr>
      </w:pPr>
      <w:r w:rsidRPr="00B30C07">
        <w:rPr>
          <w:rFonts w:cs="Arial"/>
          <w:b/>
          <w:u w:val="single"/>
          <w:lang w:val="en-CA"/>
        </w:rPr>
        <w:t>Top View</w:t>
      </w:r>
    </w:p>
    <w:p w14:paraId="2572A889" w14:textId="24DC0BDD" w:rsidR="00177BB8" w:rsidRPr="00B30C07" w:rsidRDefault="0032743F" w:rsidP="00C84BA8">
      <w:pPr>
        <w:jc w:val="center"/>
        <w:rPr>
          <w:rFonts w:cs="Arial"/>
          <w:lang w:val="en-CA"/>
        </w:rPr>
      </w:pPr>
      <w:r w:rsidRPr="00B30C07">
        <w:rPr>
          <w:rFonts w:cs="Arial"/>
          <w:noProof/>
          <w:lang w:val="en-CA"/>
        </w:rPr>
        <w:drawing>
          <wp:inline distT="0" distB="0" distL="0" distR="0" wp14:anchorId="28BFEC30" wp14:editId="475223DD">
            <wp:extent cx="2940201" cy="3479979"/>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a:extLst>
                        <a:ext uri="{28A0092B-C50C-407E-A947-70E740481C1C}">
                          <a14:useLocalDpi xmlns:a14="http://schemas.microsoft.com/office/drawing/2010/main" val="0"/>
                        </a:ext>
                      </a:extLst>
                    </a:blip>
                    <a:stretch>
                      <a:fillRect/>
                    </a:stretch>
                  </pic:blipFill>
                  <pic:spPr>
                    <a:xfrm>
                      <a:off x="0" y="0"/>
                      <a:ext cx="2940201" cy="3479979"/>
                    </a:xfrm>
                    <a:prstGeom prst="rect">
                      <a:avLst/>
                    </a:prstGeom>
                  </pic:spPr>
                </pic:pic>
              </a:graphicData>
            </a:graphic>
          </wp:inline>
        </w:drawing>
      </w:r>
    </w:p>
    <w:p w14:paraId="73605439" w14:textId="5CE7A030" w:rsidR="00190C60" w:rsidRPr="00443D9D" w:rsidRDefault="00190C60" w:rsidP="00530622">
      <w:pPr>
        <w:numPr>
          <w:ilvl w:val="0"/>
          <w:numId w:val="5"/>
        </w:numPr>
        <w:tabs>
          <w:tab w:val="left" w:pos="720"/>
        </w:tabs>
        <w:spacing w:after="120" w:line="240" w:lineRule="auto"/>
        <w:ind w:left="714" w:hanging="357"/>
        <w:rPr>
          <w:rFonts w:eastAsia="Arial" w:cs="Arial"/>
          <w:szCs w:val="36"/>
          <w:lang w:val="en-CA"/>
        </w:rPr>
      </w:pPr>
      <w:r w:rsidRPr="00443D9D">
        <w:rPr>
          <w:rFonts w:eastAsia="Arial" w:cs="Arial"/>
          <w:szCs w:val="36"/>
          <w:lang w:val="en-CA"/>
        </w:rPr>
        <w:t>Power Button</w:t>
      </w:r>
    </w:p>
    <w:p w14:paraId="518BF32F" w14:textId="77777777" w:rsidR="00190C60" w:rsidRPr="00443D9D" w:rsidRDefault="00190C60" w:rsidP="00530622">
      <w:pPr>
        <w:numPr>
          <w:ilvl w:val="0"/>
          <w:numId w:val="5"/>
        </w:numPr>
        <w:tabs>
          <w:tab w:val="left" w:pos="720"/>
        </w:tabs>
        <w:spacing w:after="120" w:line="240" w:lineRule="auto"/>
        <w:ind w:left="714" w:hanging="357"/>
        <w:rPr>
          <w:rFonts w:eastAsia="Arial" w:cs="Arial"/>
          <w:szCs w:val="36"/>
          <w:lang w:val="en-CA"/>
        </w:rPr>
      </w:pPr>
      <w:r w:rsidRPr="00443D9D">
        <w:rPr>
          <w:rFonts w:eastAsia="Arial" w:cs="Arial"/>
          <w:szCs w:val="36"/>
          <w:lang w:val="en-CA"/>
        </w:rPr>
        <w:t>Microphones</w:t>
      </w:r>
    </w:p>
    <w:p w14:paraId="776E6F10" w14:textId="77777777" w:rsidR="00B11002" w:rsidRPr="00B30C07" w:rsidRDefault="00B11002">
      <w:pPr>
        <w:rPr>
          <w:rFonts w:cs="Arial"/>
          <w:b/>
          <w:u w:val="single"/>
          <w:lang w:val="en-CA"/>
        </w:rPr>
      </w:pPr>
      <w:r w:rsidRPr="00B30C07">
        <w:rPr>
          <w:rFonts w:cs="Arial"/>
          <w:b/>
          <w:u w:val="single"/>
          <w:lang w:val="en-CA"/>
        </w:rPr>
        <w:br w:type="page"/>
      </w:r>
    </w:p>
    <w:p w14:paraId="44AA3E6A" w14:textId="51710234" w:rsidR="00A8171F" w:rsidRPr="00B30C07" w:rsidRDefault="00F157DA" w:rsidP="000C2859">
      <w:pPr>
        <w:rPr>
          <w:rFonts w:cs="Arial"/>
          <w:b/>
          <w:u w:val="single"/>
          <w:lang w:val="en-CA"/>
        </w:rPr>
      </w:pPr>
      <w:r w:rsidRPr="00B30C07">
        <w:rPr>
          <w:rFonts w:cs="Arial"/>
          <w:b/>
          <w:u w:val="single"/>
          <w:lang w:val="en-CA"/>
        </w:rPr>
        <w:t>Left View</w:t>
      </w:r>
    </w:p>
    <w:p w14:paraId="1E993BE6" w14:textId="45488FFE" w:rsidR="00F157DA" w:rsidRPr="00B30C07" w:rsidRDefault="00A42691" w:rsidP="00C84BA8">
      <w:pPr>
        <w:jc w:val="center"/>
        <w:rPr>
          <w:rFonts w:cs="Arial"/>
          <w:lang w:val="en-CA"/>
        </w:rPr>
      </w:pPr>
      <w:r w:rsidRPr="00B30C07">
        <w:rPr>
          <w:rFonts w:cs="Arial"/>
          <w:noProof/>
          <w:lang w:val="en-CA"/>
        </w:rPr>
        <w:drawing>
          <wp:inline distT="0" distB="0" distL="0" distR="0" wp14:anchorId="0BC8D7A5" wp14:editId="5357F7F4">
            <wp:extent cx="3467278" cy="3003704"/>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a:extLst>
                        <a:ext uri="{28A0092B-C50C-407E-A947-70E740481C1C}">
                          <a14:useLocalDpi xmlns:a14="http://schemas.microsoft.com/office/drawing/2010/main" val="0"/>
                        </a:ext>
                      </a:extLst>
                    </a:blip>
                    <a:stretch>
                      <a:fillRect/>
                    </a:stretch>
                  </pic:blipFill>
                  <pic:spPr>
                    <a:xfrm>
                      <a:off x="0" y="0"/>
                      <a:ext cx="3467278" cy="3003704"/>
                    </a:xfrm>
                    <a:prstGeom prst="rect">
                      <a:avLst/>
                    </a:prstGeom>
                  </pic:spPr>
                </pic:pic>
              </a:graphicData>
            </a:graphic>
          </wp:inline>
        </w:drawing>
      </w:r>
    </w:p>
    <w:p w14:paraId="014349C8" w14:textId="113C77B8" w:rsidR="0038261C" w:rsidRPr="00443D9D" w:rsidRDefault="0038261C" w:rsidP="00530622">
      <w:pPr>
        <w:numPr>
          <w:ilvl w:val="0"/>
          <w:numId w:val="6"/>
        </w:numPr>
        <w:tabs>
          <w:tab w:val="left" w:pos="1100"/>
        </w:tabs>
        <w:spacing w:after="120" w:line="240" w:lineRule="auto"/>
        <w:ind w:left="1100" w:hanging="357"/>
        <w:rPr>
          <w:rFonts w:eastAsia="Arial" w:cs="Arial"/>
          <w:szCs w:val="36"/>
          <w:lang w:val="en-CA"/>
        </w:rPr>
      </w:pPr>
      <w:r w:rsidRPr="00443D9D">
        <w:rPr>
          <w:rFonts w:eastAsia="Arial" w:cs="Arial"/>
          <w:szCs w:val="36"/>
          <w:lang w:val="en-CA"/>
        </w:rPr>
        <w:t>Zoom Lever</w:t>
      </w:r>
    </w:p>
    <w:p w14:paraId="0D721C4E" w14:textId="77777777" w:rsidR="0038261C" w:rsidRPr="00443D9D" w:rsidRDefault="0038261C" w:rsidP="00530622">
      <w:pPr>
        <w:numPr>
          <w:ilvl w:val="0"/>
          <w:numId w:val="6"/>
        </w:numPr>
        <w:tabs>
          <w:tab w:val="left" w:pos="1100"/>
        </w:tabs>
        <w:spacing w:after="120" w:line="240" w:lineRule="auto"/>
        <w:ind w:left="1100" w:hanging="357"/>
        <w:rPr>
          <w:rFonts w:eastAsia="Arial" w:cs="Arial"/>
          <w:szCs w:val="36"/>
          <w:lang w:val="en-CA"/>
        </w:rPr>
      </w:pPr>
      <w:r w:rsidRPr="00443D9D">
        <w:rPr>
          <w:rFonts w:eastAsia="Arial" w:cs="Arial"/>
          <w:szCs w:val="36"/>
          <w:lang w:val="en-CA"/>
        </w:rPr>
        <w:t>Shutter Button</w:t>
      </w:r>
    </w:p>
    <w:p w14:paraId="2BA40636" w14:textId="7D96EDD9" w:rsidR="00F157DA" w:rsidRPr="00B30C07" w:rsidRDefault="00F157DA" w:rsidP="000C2859">
      <w:pPr>
        <w:rPr>
          <w:rFonts w:cs="Arial"/>
          <w:lang w:val="en-CA"/>
        </w:rPr>
      </w:pPr>
    </w:p>
    <w:p w14:paraId="08A96D21" w14:textId="77777777" w:rsidR="00D47EB3" w:rsidRPr="00B30C07" w:rsidRDefault="00D47EB3" w:rsidP="00401CD1">
      <w:pPr>
        <w:spacing w:line="283" w:lineRule="auto"/>
        <w:rPr>
          <w:rFonts w:cs="Arial"/>
          <w:sz w:val="20"/>
          <w:szCs w:val="20"/>
          <w:lang w:val="en-CA"/>
        </w:rPr>
      </w:pPr>
      <w:r w:rsidRPr="00443D9D">
        <w:rPr>
          <w:rFonts w:eastAsia="Arial" w:cs="Arial"/>
          <w:b/>
          <w:bCs/>
          <w:szCs w:val="36"/>
          <w:lang w:val="en-CA"/>
        </w:rPr>
        <w:t>IMPORTANT:</w:t>
      </w:r>
      <w:r w:rsidRPr="00443D9D">
        <w:rPr>
          <w:rFonts w:eastAsia="Arial" w:cs="Arial"/>
          <w:szCs w:val="36"/>
          <w:lang w:val="en-CA"/>
        </w:rPr>
        <w:t xml:space="preserve"> It is essential to keep the Quick Start guide provided with your Distance Camera as it contains your camera’s pairing information.</w:t>
      </w:r>
    </w:p>
    <w:p w14:paraId="222F9ABD" w14:textId="09FA6F0B" w:rsidR="00FF6157" w:rsidRPr="00B30C07" w:rsidRDefault="00FF6157">
      <w:pPr>
        <w:rPr>
          <w:rFonts w:cs="Arial"/>
          <w:lang w:val="en-CA"/>
        </w:rPr>
      </w:pPr>
      <w:r w:rsidRPr="00B30C07">
        <w:rPr>
          <w:rFonts w:cs="Arial"/>
          <w:lang w:val="en-CA"/>
        </w:rPr>
        <w:br w:type="page"/>
      </w:r>
    </w:p>
    <w:p w14:paraId="6782A401" w14:textId="34720EFF" w:rsidR="00D47EB3" w:rsidRPr="00B30C07" w:rsidRDefault="00FF6157" w:rsidP="008779F3">
      <w:pPr>
        <w:pStyle w:val="Titre2"/>
        <w:rPr>
          <w:rFonts w:cs="Arial"/>
          <w:lang w:val="en-CA"/>
        </w:rPr>
      </w:pPr>
      <w:bookmarkStart w:id="5" w:name="_Toc95315704"/>
      <w:r w:rsidRPr="00B30C07">
        <w:rPr>
          <w:rFonts w:cs="Arial"/>
          <w:lang w:val="en-CA"/>
        </w:rPr>
        <w:t>Setting Up</w:t>
      </w:r>
      <w:bookmarkEnd w:id="5"/>
    </w:p>
    <w:p w14:paraId="33F78DFF" w14:textId="4574991C" w:rsidR="00A57B10" w:rsidRPr="00C84BA8" w:rsidRDefault="00A57B10" w:rsidP="00867938">
      <w:pPr>
        <w:numPr>
          <w:ilvl w:val="0"/>
          <w:numId w:val="9"/>
        </w:numPr>
        <w:tabs>
          <w:tab w:val="left" w:pos="400"/>
        </w:tabs>
        <w:spacing w:after="0" w:line="271" w:lineRule="auto"/>
        <w:ind w:left="400" w:right="600" w:hanging="363"/>
        <w:rPr>
          <w:rFonts w:eastAsia="Calibri" w:cs="Arial"/>
          <w:b/>
          <w:lang w:val="en-CA"/>
        </w:rPr>
      </w:pPr>
      <w:r w:rsidRPr="3D752C3C">
        <w:rPr>
          <w:rFonts w:eastAsia="Arial" w:cs="Arial"/>
          <w:lang w:val="en-CA"/>
        </w:rPr>
        <w:t>On a flat and stable surface, hold your stand upright, making sure the panel with the words “MATT Connect” is facing towards the back. Hold the handle with one hand, and unfold the lower panel with your other hand until it is flat on the table.</w:t>
      </w:r>
    </w:p>
    <w:p w14:paraId="69B54D49" w14:textId="25229B65" w:rsidR="00C84BA8" w:rsidRPr="00B30C07" w:rsidRDefault="00C84BA8" w:rsidP="00C84BA8">
      <w:pPr>
        <w:tabs>
          <w:tab w:val="left" w:pos="400"/>
        </w:tabs>
        <w:spacing w:after="0" w:line="271" w:lineRule="auto"/>
        <w:ind w:left="37" w:right="600"/>
        <w:jc w:val="center"/>
        <w:rPr>
          <w:rFonts w:eastAsia="Calibri" w:cs="Arial"/>
          <w:b/>
          <w:lang w:val="en-CA"/>
        </w:rPr>
      </w:pPr>
      <w:r w:rsidRPr="00B30C07">
        <w:rPr>
          <w:rFonts w:cs="Arial"/>
          <w:noProof/>
          <w:lang w:val="en-CA"/>
        </w:rPr>
        <w:drawing>
          <wp:inline distT="0" distB="0" distL="0" distR="0" wp14:anchorId="53BF3EA5" wp14:editId="5922DE8C">
            <wp:extent cx="4106545" cy="5078095"/>
            <wp:effectExtent l="0" t="0" r="8255" b="825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6545" cy="5078095"/>
                    </a:xfrm>
                    <a:prstGeom prst="rect">
                      <a:avLst/>
                    </a:prstGeom>
                    <a:noFill/>
                  </pic:spPr>
                </pic:pic>
              </a:graphicData>
            </a:graphic>
          </wp:inline>
        </w:drawing>
      </w:r>
    </w:p>
    <w:p w14:paraId="2941C308" w14:textId="07A0162A" w:rsidR="00BD4AD4" w:rsidRPr="00B30C07" w:rsidRDefault="00BD4AD4">
      <w:pPr>
        <w:rPr>
          <w:rFonts w:cs="Arial"/>
          <w:lang w:val="en-CA"/>
        </w:rPr>
      </w:pPr>
      <w:r w:rsidRPr="00B30C07">
        <w:rPr>
          <w:rFonts w:cs="Arial"/>
          <w:lang w:val="en-CA"/>
        </w:rPr>
        <w:br w:type="page"/>
      </w:r>
    </w:p>
    <w:p w14:paraId="61490633" w14:textId="13DD54EA" w:rsidR="00C84BA8" w:rsidRPr="00C84BA8" w:rsidRDefault="00BD4AD4" w:rsidP="00867938">
      <w:pPr>
        <w:numPr>
          <w:ilvl w:val="0"/>
          <w:numId w:val="10"/>
        </w:numPr>
        <w:tabs>
          <w:tab w:val="left" w:pos="780"/>
        </w:tabs>
        <w:spacing w:after="0" w:line="288" w:lineRule="auto"/>
        <w:ind w:left="780" w:right="1180" w:hanging="363"/>
        <w:rPr>
          <w:rFonts w:eastAsia="Calibri" w:cs="Arial"/>
          <w:b/>
          <w:lang w:val="en-CA"/>
        </w:rPr>
      </w:pPr>
      <w:r w:rsidRPr="3D752C3C">
        <w:rPr>
          <w:rFonts w:eastAsia="Arial" w:cs="Arial"/>
          <w:lang w:val="en-CA"/>
        </w:rPr>
        <w:t>Unfold the top panel until it is roughly parallel with the lower panel.</w:t>
      </w:r>
      <w:r w:rsidR="00391134" w:rsidRPr="00B30C07">
        <w:rPr>
          <w:rFonts w:cs="Arial"/>
          <w:lang w:val="en-CA"/>
        </w:rPr>
        <w:t xml:space="preserve"> </w:t>
      </w:r>
    </w:p>
    <w:p w14:paraId="3D4086FD" w14:textId="5010CFBC" w:rsidR="00BD4AD4" w:rsidRPr="00C84BA8" w:rsidRDefault="00C84BA8" w:rsidP="00C84BA8">
      <w:pPr>
        <w:tabs>
          <w:tab w:val="left" w:pos="780"/>
        </w:tabs>
        <w:spacing w:after="0" w:line="288" w:lineRule="auto"/>
        <w:ind w:left="780" w:right="1180"/>
        <w:jc w:val="center"/>
        <w:rPr>
          <w:rFonts w:eastAsia="Calibri" w:cs="Arial"/>
          <w:b/>
          <w:lang w:val="en-CA"/>
        </w:rPr>
      </w:pPr>
      <w:r w:rsidRPr="00B30C07">
        <w:rPr>
          <w:rFonts w:cs="Arial"/>
          <w:noProof/>
          <w:lang w:val="en-CA"/>
        </w:rPr>
        <w:drawing>
          <wp:inline distT="0" distB="0" distL="0" distR="0" wp14:anchorId="2FFE4B7F" wp14:editId="49A305B4">
            <wp:extent cx="3783724" cy="7945821"/>
            <wp:effectExtent l="0" t="0" r="762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5160" cy="7948837"/>
                    </a:xfrm>
                    <a:prstGeom prst="rect">
                      <a:avLst/>
                    </a:prstGeom>
                    <a:noFill/>
                  </pic:spPr>
                </pic:pic>
              </a:graphicData>
            </a:graphic>
          </wp:inline>
        </w:drawing>
      </w:r>
    </w:p>
    <w:p w14:paraId="7A7D3BCE" w14:textId="0E48DD85" w:rsidR="00C84BA8" w:rsidRPr="00B30C07" w:rsidRDefault="00C84BA8" w:rsidP="00C84BA8">
      <w:pPr>
        <w:tabs>
          <w:tab w:val="left" w:pos="780"/>
        </w:tabs>
        <w:spacing w:after="0" w:line="288" w:lineRule="auto"/>
        <w:ind w:right="1180"/>
        <w:rPr>
          <w:rFonts w:eastAsia="Calibri" w:cs="Arial"/>
          <w:b/>
          <w:lang w:val="en-CA"/>
        </w:rPr>
      </w:pPr>
    </w:p>
    <w:p w14:paraId="30A08037" w14:textId="10F89817" w:rsidR="00391134" w:rsidRPr="00B30C07" w:rsidRDefault="00391134" w:rsidP="00C84BA8">
      <w:pPr>
        <w:ind w:left="2127" w:hanging="2127"/>
        <w:rPr>
          <w:rFonts w:cs="Arial"/>
          <w:lang w:val="en-CA"/>
        </w:rPr>
      </w:pPr>
    </w:p>
    <w:p w14:paraId="69D23BEB" w14:textId="11E6EE2C" w:rsidR="00362A21" w:rsidRPr="00C84BA8" w:rsidRDefault="00362A21" w:rsidP="00867938">
      <w:pPr>
        <w:numPr>
          <w:ilvl w:val="0"/>
          <w:numId w:val="11"/>
        </w:numPr>
        <w:tabs>
          <w:tab w:val="left" w:pos="400"/>
        </w:tabs>
        <w:spacing w:after="0" w:line="280" w:lineRule="auto"/>
        <w:ind w:left="400" w:right="-1" w:hanging="363"/>
        <w:rPr>
          <w:rFonts w:eastAsia="Calibri" w:cs="Arial"/>
          <w:b/>
          <w:sz w:val="35"/>
          <w:szCs w:val="35"/>
          <w:lang w:val="en-CA"/>
        </w:rPr>
      </w:pPr>
      <w:r w:rsidRPr="00443D9D">
        <w:rPr>
          <w:rFonts w:eastAsia="Arial" w:cs="Arial"/>
          <w:sz w:val="35"/>
          <w:szCs w:val="35"/>
          <w:lang w:val="en-CA"/>
        </w:rPr>
        <w:t>Hold your MATT Connect with the screen side facing you, making sure the HumanWare logo is at the top. Carefully insert the top of your tablet into the slot and slide it forward until you reach the back end of the slot. Push the bottom part of the tablet down; you will hear a click indicating that your tablet is fastened.</w:t>
      </w:r>
    </w:p>
    <w:p w14:paraId="2ECA0554" w14:textId="634BBE03" w:rsidR="00C84BA8" w:rsidRPr="00B30C07" w:rsidRDefault="00C84BA8" w:rsidP="00C84BA8">
      <w:pPr>
        <w:tabs>
          <w:tab w:val="left" w:pos="400"/>
        </w:tabs>
        <w:spacing w:after="0" w:line="280" w:lineRule="auto"/>
        <w:ind w:left="37" w:right="-1"/>
        <w:jc w:val="center"/>
        <w:rPr>
          <w:rFonts w:eastAsia="Calibri" w:cs="Arial"/>
          <w:b/>
          <w:sz w:val="35"/>
          <w:szCs w:val="35"/>
          <w:lang w:val="en-CA"/>
        </w:rPr>
      </w:pPr>
      <w:r w:rsidRPr="00B30C07">
        <w:rPr>
          <w:rFonts w:cs="Arial"/>
          <w:noProof/>
          <w:lang w:val="en-CA"/>
        </w:rPr>
        <w:drawing>
          <wp:inline distT="0" distB="0" distL="0" distR="0" wp14:anchorId="2148BDB2" wp14:editId="20EE7275">
            <wp:extent cx="2715895" cy="2471420"/>
            <wp:effectExtent l="0" t="0" r="8255" b="5080"/>
            <wp:docPr id="37"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5895" cy="2471420"/>
                    </a:xfrm>
                    <a:prstGeom prst="rect">
                      <a:avLst/>
                    </a:prstGeom>
                    <a:noFill/>
                  </pic:spPr>
                </pic:pic>
              </a:graphicData>
            </a:graphic>
          </wp:inline>
        </w:drawing>
      </w:r>
    </w:p>
    <w:p w14:paraId="3A95B74D" w14:textId="43BBF2CB" w:rsidR="00D50882" w:rsidRPr="00C84BA8" w:rsidRDefault="00D50882" w:rsidP="00867938">
      <w:pPr>
        <w:numPr>
          <w:ilvl w:val="0"/>
          <w:numId w:val="12"/>
        </w:numPr>
        <w:tabs>
          <w:tab w:val="left" w:pos="400"/>
          <w:tab w:val="left" w:pos="567"/>
        </w:tabs>
        <w:spacing w:after="0" w:line="276" w:lineRule="auto"/>
        <w:ind w:left="400" w:right="-1" w:hanging="363"/>
        <w:jc w:val="both"/>
        <w:rPr>
          <w:rFonts w:eastAsia="Calibri" w:cs="Arial"/>
          <w:b/>
          <w:lang w:val="en-CA"/>
        </w:rPr>
      </w:pPr>
      <w:r w:rsidRPr="3D752C3C">
        <w:rPr>
          <w:rFonts w:eastAsia="Arial" w:cs="Arial"/>
          <w:lang w:val="en-CA"/>
        </w:rPr>
        <w:t>Connect the power supply cable to the recharge port and plug it to an outlet. The recharge port is located on the right side of the tablet. Allow the tablet to recharge until the battery is full.</w:t>
      </w:r>
    </w:p>
    <w:p w14:paraId="0A513355" w14:textId="7F6CD717" w:rsidR="00C84BA8" w:rsidRPr="00B30C07" w:rsidRDefault="00C84BA8" w:rsidP="00C84BA8">
      <w:pPr>
        <w:tabs>
          <w:tab w:val="left" w:pos="400"/>
          <w:tab w:val="left" w:pos="567"/>
        </w:tabs>
        <w:spacing w:after="0" w:line="276" w:lineRule="auto"/>
        <w:ind w:left="37" w:right="-1"/>
        <w:jc w:val="center"/>
        <w:rPr>
          <w:rFonts w:eastAsia="Calibri" w:cs="Arial"/>
          <w:b/>
          <w:lang w:val="en-CA"/>
        </w:rPr>
      </w:pPr>
      <w:r w:rsidRPr="00B30C07">
        <w:rPr>
          <w:rFonts w:cs="Arial"/>
          <w:noProof/>
          <w:lang w:val="en-CA"/>
        </w:rPr>
        <w:drawing>
          <wp:inline distT="0" distB="0" distL="0" distR="0" wp14:anchorId="0D8486E4" wp14:editId="3037A448">
            <wp:extent cx="2189480" cy="1918970"/>
            <wp:effectExtent l="0" t="0" r="1270" b="5080"/>
            <wp:docPr id="39"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9480" cy="1918970"/>
                    </a:xfrm>
                    <a:prstGeom prst="rect">
                      <a:avLst/>
                    </a:prstGeom>
                    <a:noFill/>
                  </pic:spPr>
                </pic:pic>
              </a:graphicData>
            </a:graphic>
          </wp:inline>
        </w:drawing>
      </w:r>
    </w:p>
    <w:p w14:paraId="101D8F8E" w14:textId="377B3FF8" w:rsidR="00FE04A7" w:rsidRPr="00B30C07" w:rsidRDefault="00FE04A7" w:rsidP="000B5CB7">
      <w:pPr>
        <w:spacing w:line="300" w:lineRule="auto"/>
        <w:ind w:right="380"/>
        <w:rPr>
          <w:rFonts w:cs="Arial"/>
          <w:sz w:val="20"/>
          <w:szCs w:val="20"/>
          <w:lang w:val="en-CA"/>
        </w:rPr>
      </w:pPr>
      <w:r w:rsidRPr="00443D9D">
        <w:rPr>
          <w:rFonts w:eastAsia="Arial" w:cs="Arial"/>
          <w:b/>
          <w:bCs/>
          <w:szCs w:val="36"/>
          <w:lang w:val="en-CA"/>
        </w:rPr>
        <w:t>IMPORTANT: Use caution while inserting the cable into the recharge port.</w:t>
      </w:r>
    </w:p>
    <w:p w14:paraId="5918F088" w14:textId="43D92358" w:rsidR="00FE04A7" w:rsidRPr="00B30C07" w:rsidRDefault="00FE04A7" w:rsidP="00867938">
      <w:pPr>
        <w:numPr>
          <w:ilvl w:val="0"/>
          <w:numId w:val="13"/>
        </w:numPr>
        <w:tabs>
          <w:tab w:val="left" w:pos="400"/>
        </w:tabs>
        <w:spacing w:after="0" w:line="264" w:lineRule="auto"/>
        <w:ind w:left="400" w:right="380" w:hanging="363"/>
        <w:rPr>
          <w:rFonts w:eastAsia="Calibri" w:cs="Arial"/>
          <w:b/>
          <w:sz w:val="35"/>
          <w:szCs w:val="35"/>
          <w:lang w:val="en-CA"/>
        </w:rPr>
      </w:pPr>
      <w:r w:rsidRPr="00443D9D">
        <w:rPr>
          <w:rFonts w:eastAsia="Arial" w:cs="Arial"/>
          <w:sz w:val="35"/>
          <w:szCs w:val="35"/>
          <w:lang w:val="en-CA"/>
        </w:rPr>
        <w:t>Press and hold the power button to power on your tablet. The HumanWare and Android logos will appear on screen. Your tablet will take about 30 seconds to initialize.</w:t>
      </w:r>
    </w:p>
    <w:p w14:paraId="0EFBD523" w14:textId="064DBC15" w:rsidR="0049433C" w:rsidRPr="00B30C07" w:rsidRDefault="0049433C" w:rsidP="000C2859">
      <w:pPr>
        <w:rPr>
          <w:rFonts w:cs="Arial"/>
          <w:lang w:val="en-CA"/>
        </w:rPr>
      </w:pPr>
    </w:p>
    <w:p w14:paraId="63BE1B56" w14:textId="1B2B7CED" w:rsidR="00FA7B6C" w:rsidRPr="00B30C07" w:rsidRDefault="00FA7B6C" w:rsidP="00FA7B6C">
      <w:pPr>
        <w:pStyle w:val="Titre1"/>
        <w:rPr>
          <w:rFonts w:cs="Arial"/>
          <w:sz w:val="20"/>
          <w:szCs w:val="20"/>
          <w:lang w:val="en-CA"/>
        </w:rPr>
      </w:pPr>
      <w:bookmarkStart w:id="6" w:name="_Toc95315705"/>
      <w:r w:rsidRPr="00B30C07">
        <w:rPr>
          <w:rFonts w:eastAsia="Arial" w:cs="Arial"/>
          <w:lang w:val="en-CA"/>
        </w:rPr>
        <w:t xml:space="preserve">Chapter 3: Using </w:t>
      </w:r>
      <w:r w:rsidR="00AD7313" w:rsidRPr="00B30C07">
        <w:rPr>
          <w:rFonts w:eastAsia="Arial" w:cs="Arial"/>
          <w:lang w:val="en-CA"/>
        </w:rPr>
        <w:t>t</w:t>
      </w:r>
      <w:r w:rsidRPr="00B30C07">
        <w:rPr>
          <w:rFonts w:eastAsia="Arial" w:cs="Arial"/>
          <w:lang w:val="en-CA"/>
        </w:rPr>
        <w:t>he Prodigi Software</w:t>
      </w:r>
      <w:bookmarkEnd w:id="6"/>
    </w:p>
    <w:p w14:paraId="0F2BA449" w14:textId="77777777" w:rsidR="00FA7B6C" w:rsidRPr="00B30C07" w:rsidRDefault="00FA7B6C" w:rsidP="00FA7B6C">
      <w:pPr>
        <w:pStyle w:val="Titre2"/>
        <w:rPr>
          <w:rFonts w:cs="Arial"/>
          <w:sz w:val="20"/>
          <w:szCs w:val="20"/>
          <w:lang w:val="en-CA"/>
        </w:rPr>
      </w:pPr>
      <w:bookmarkStart w:id="7" w:name="_Toc95315706"/>
      <w:r w:rsidRPr="00B30C07">
        <w:rPr>
          <w:rFonts w:eastAsia="Arial" w:cs="Arial"/>
          <w:lang w:val="en-CA"/>
        </w:rPr>
        <w:t>The Button Banner</w:t>
      </w:r>
      <w:bookmarkEnd w:id="7"/>
    </w:p>
    <w:p w14:paraId="74F3A50B" w14:textId="142E8EB5" w:rsidR="00FA7B6C" w:rsidRPr="00B30C07" w:rsidRDefault="00FA7B6C" w:rsidP="00FA7B6C">
      <w:pPr>
        <w:spacing w:line="302" w:lineRule="auto"/>
        <w:rPr>
          <w:rFonts w:cs="Arial"/>
          <w:sz w:val="20"/>
          <w:szCs w:val="20"/>
          <w:lang w:val="en-CA"/>
        </w:rPr>
      </w:pPr>
      <w:r w:rsidRPr="3D752C3C">
        <w:rPr>
          <w:rFonts w:eastAsia="Arial" w:cs="Arial"/>
          <w:lang w:val="en-CA"/>
        </w:rPr>
        <w:t>Most of MATT Connect’s actions are performed through the Virtual Button banner located at the bottom of your screen.</w:t>
      </w:r>
    </w:p>
    <w:p w14:paraId="6F351584" w14:textId="5925821B" w:rsidR="00762DCB" w:rsidRPr="00B30C07" w:rsidRDefault="00E47CAF" w:rsidP="00E47CAF">
      <w:pPr>
        <w:jc w:val="center"/>
        <w:rPr>
          <w:rFonts w:cs="Arial"/>
          <w:lang w:val="en-CA"/>
        </w:rPr>
      </w:pPr>
      <w:r w:rsidRPr="00B30C07">
        <w:rPr>
          <w:rFonts w:cs="Arial"/>
          <w:noProof/>
          <w:lang w:val="en-CA"/>
        </w:rPr>
        <w:drawing>
          <wp:inline distT="0" distB="0" distL="0" distR="0" wp14:anchorId="22A95711" wp14:editId="5AAD435F">
            <wp:extent cx="5417820" cy="3516630"/>
            <wp:effectExtent l="0" t="0" r="0" b="7620"/>
            <wp:docPr id="40"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7820" cy="3516630"/>
                    </a:xfrm>
                    <a:prstGeom prst="rect">
                      <a:avLst/>
                    </a:prstGeom>
                    <a:noFill/>
                  </pic:spPr>
                </pic:pic>
              </a:graphicData>
            </a:graphic>
          </wp:inline>
        </w:drawing>
      </w:r>
    </w:p>
    <w:p w14:paraId="450CEA4F" w14:textId="77777777" w:rsidR="00613858" w:rsidRPr="00B30C07" w:rsidRDefault="00613858" w:rsidP="00613858">
      <w:pPr>
        <w:spacing w:line="273" w:lineRule="auto"/>
        <w:ind w:right="-1"/>
        <w:rPr>
          <w:rFonts w:cs="Arial"/>
          <w:sz w:val="20"/>
          <w:szCs w:val="20"/>
          <w:lang w:val="en-CA"/>
        </w:rPr>
      </w:pPr>
      <w:r w:rsidRPr="00443D9D">
        <w:rPr>
          <w:rFonts w:eastAsia="Arial" w:cs="Arial"/>
          <w:szCs w:val="36"/>
          <w:lang w:val="en-CA"/>
        </w:rPr>
        <w:t xml:space="preserve">If you wish to hide this banner to better see your screen, do a </w:t>
      </w:r>
      <w:r w:rsidRPr="00443D9D">
        <w:rPr>
          <w:rFonts w:eastAsia="Arial" w:cs="Arial"/>
          <w:b/>
          <w:bCs/>
          <w:szCs w:val="36"/>
          <w:lang w:val="en-CA"/>
        </w:rPr>
        <w:t>downward swipe</w:t>
      </w:r>
      <w:r w:rsidRPr="00443D9D">
        <w:rPr>
          <w:rFonts w:eastAsia="Arial" w:cs="Arial"/>
          <w:szCs w:val="36"/>
          <w:lang w:val="en-CA"/>
        </w:rPr>
        <w:t xml:space="preserve"> on the button banner (move your hand downwards while touching the screen with a finger). The banner will be replaced by the Open Banner button at the bottom of your screen.</w:t>
      </w:r>
    </w:p>
    <w:p w14:paraId="6C547A06" w14:textId="269E9FA4" w:rsidR="00444B40" w:rsidRPr="00B30C07" w:rsidRDefault="00444B40">
      <w:pPr>
        <w:rPr>
          <w:rFonts w:cs="Arial"/>
          <w:lang w:val="en-CA"/>
        </w:rPr>
      </w:pPr>
      <w:r w:rsidRPr="00B30C07">
        <w:rPr>
          <w:rFonts w:cs="Arial"/>
          <w:lang w:val="en-CA"/>
        </w:rPr>
        <w:br w:type="page"/>
      </w:r>
    </w:p>
    <w:p w14:paraId="4D7D8C38" w14:textId="44F619D4" w:rsidR="00444B40" w:rsidRPr="00B30C07" w:rsidRDefault="00444B40" w:rsidP="00444B40">
      <w:pPr>
        <w:rPr>
          <w:rFonts w:cs="Arial"/>
          <w:sz w:val="20"/>
          <w:szCs w:val="20"/>
          <w:lang w:val="en-CA"/>
        </w:rPr>
      </w:pPr>
      <w:r w:rsidRPr="3D752C3C">
        <w:rPr>
          <w:rFonts w:eastAsia="Arial" w:cs="Arial"/>
          <w:lang w:val="en-CA"/>
        </w:rPr>
        <w:t xml:space="preserve">Tap this button or </w:t>
      </w:r>
      <w:r w:rsidRPr="3D752C3C">
        <w:rPr>
          <w:rFonts w:eastAsia="Arial" w:cs="Arial"/>
          <w:b/>
          <w:lang w:val="en-CA"/>
        </w:rPr>
        <w:t>swipe upward</w:t>
      </w:r>
      <w:r w:rsidRPr="3D752C3C">
        <w:rPr>
          <w:rFonts w:eastAsia="Arial" w:cs="Arial"/>
          <w:lang w:val="en-CA"/>
        </w:rPr>
        <w:t xml:space="preserve"> to display the Button Banner.</w:t>
      </w:r>
    </w:p>
    <w:p w14:paraId="02C31833" w14:textId="3049BD72" w:rsidR="008F4C4A" w:rsidRPr="00B30C07" w:rsidRDefault="00E47CAF" w:rsidP="00E47CAF">
      <w:pPr>
        <w:jc w:val="center"/>
        <w:rPr>
          <w:rFonts w:cs="Arial"/>
          <w:lang w:val="en-CA"/>
        </w:rPr>
      </w:pPr>
      <w:r w:rsidRPr="00B30C07">
        <w:rPr>
          <w:rFonts w:cs="Arial"/>
          <w:noProof/>
          <w:sz w:val="22"/>
          <w:lang w:val="en-CA"/>
        </w:rPr>
        <w:drawing>
          <wp:inline distT="0" distB="0" distL="0" distR="0" wp14:anchorId="439DBCBA" wp14:editId="7528F0B8">
            <wp:extent cx="4961255" cy="322008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255" cy="3220085"/>
                    </a:xfrm>
                    <a:prstGeom prst="rect">
                      <a:avLst/>
                    </a:prstGeom>
                    <a:noFill/>
                  </pic:spPr>
                </pic:pic>
              </a:graphicData>
            </a:graphic>
          </wp:inline>
        </w:drawing>
      </w:r>
    </w:p>
    <w:p w14:paraId="64791250" w14:textId="671DF168" w:rsidR="00444B40" w:rsidRPr="00B30C07" w:rsidRDefault="00444B40" w:rsidP="00182B30">
      <w:pPr>
        <w:pStyle w:val="Titre2"/>
        <w:rPr>
          <w:rFonts w:cs="Arial"/>
          <w:sz w:val="20"/>
          <w:szCs w:val="20"/>
          <w:lang w:val="en-CA"/>
        </w:rPr>
      </w:pPr>
      <w:bookmarkStart w:id="8" w:name="_Toc95315707"/>
      <w:r w:rsidRPr="00B30C07">
        <w:rPr>
          <w:rFonts w:eastAsia="Arial" w:cs="Arial"/>
          <w:lang w:val="en-CA"/>
        </w:rPr>
        <w:t>User Interfaces</w:t>
      </w:r>
      <w:bookmarkEnd w:id="8"/>
    </w:p>
    <w:p w14:paraId="5A6E6041" w14:textId="77777777" w:rsidR="00444B40" w:rsidRPr="00B30C07" w:rsidRDefault="00444B40" w:rsidP="00444B40">
      <w:pPr>
        <w:spacing w:line="278" w:lineRule="auto"/>
        <w:ind w:right="480"/>
        <w:rPr>
          <w:rFonts w:cs="Arial"/>
          <w:sz w:val="20"/>
          <w:szCs w:val="20"/>
          <w:lang w:val="en-CA"/>
        </w:rPr>
      </w:pPr>
      <w:r w:rsidRPr="00443D9D">
        <w:rPr>
          <w:rFonts w:eastAsia="Arial" w:cs="Arial"/>
          <w:szCs w:val="36"/>
          <w:lang w:val="en-CA"/>
        </w:rPr>
        <w:t>The MATT Connect provides three unique user interfaces designed to address the differing needs and skill levels of consumers. This chapter will discuss the capability of each interface and how to navigate between them.</w:t>
      </w:r>
    </w:p>
    <w:p w14:paraId="59B44557" w14:textId="0F55B6A1" w:rsidR="00444B40" w:rsidRPr="00B30C07" w:rsidRDefault="00444B40" w:rsidP="00BE1F4A">
      <w:pPr>
        <w:spacing w:line="300" w:lineRule="auto"/>
        <w:ind w:right="1540"/>
        <w:rPr>
          <w:rFonts w:cs="Arial"/>
          <w:sz w:val="20"/>
          <w:szCs w:val="20"/>
          <w:lang w:val="en-CA"/>
        </w:rPr>
      </w:pPr>
      <w:r w:rsidRPr="00443D9D">
        <w:rPr>
          <w:rFonts w:eastAsia="Arial" w:cs="Arial"/>
          <w:szCs w:val="36"/>
          <w:lang w:val="en-CA"/>
        </w:rPr>
        <w:t>Detailed information regarding menu options can be found in subsequent sections of this user guide.</w:t>
      </w:r>
    </w:p>
    <w:p w14:paraId="73D4F6B1" w14:textId="77777777" w:rsidR="00444B40" w:rsidRPr="00B30C07" w:rsidRDefault="00444B40" w:rsidP="00CE1C45">
      <w:pPr>
        <w:pStyle w:val="Titre3"/>
        <w:rPr>
          <w:rFonts w:cs="Arial"/>
          <w:sz w:val="20"/>
          <w:szCs w:val="20"/>
          <w:lang w:val="en-CA"/>
        </w:rPr>
      </w:pPr>
      <w:bookmarkStart w:id="9" w:name="_Toc95315708"/>
      <w:r w:rsidRPr="00B30C07">
        <w:rPr>
          <w:rFonts w:eastAsia="Arial" w:cs="Arial"/>
          <w:lang w:val="en-CA"/>
        </w:rPr>
        <w:t>Basic Interface</w:t>
      </w:r>
      <w:bookmarkEnd w:id="9"/>
    </w:p>
    <w:p w14:paraId="07CF0D1B" w14:textId="77777777" w:rsidR="00444B40" w:rsidRPr="00B30C07" w:rsidRDefault="00444B40" w:rsidP="00444B40">
      <w:pPr>
        <w:spacing w:line="302" w:lineRule="auto"/>
        <w:ind w:right="800"/>
        <w:rPr>
          <w:rFonts w:cs="Arial"/>
          <w:sz w:val="20"/>
          <w:szCs w:val="20"/>
          <w:lang w:val="en-CA"/>
        </w:rPr>
      </w:pPr>
      <w:r w:rsidRPr="00443D9D">
        <w:rPr>
          <w:rFonts w:eastAsia="Arial" w:cs="Arial"/>
          <w:szCs w:val="36"/>
          <w:lang w:val="en-CA"/>
        </w:rPr>
        <w:t>The Basic Interface allows for magnification and distance viewing without additional features.</w:t>
      </w:r>
    </w:p>
    <w:p w14:paraId="2E5F2D32" w14:textId="025B8F63" w:rsidR="00520A87" w:rsidRPr="00B30C07" w:rsidRDefault="00520A87">
      <w:pPr>
        <w:rPr>
          <w:rFonts w:cs="Arial"/>
          <w:lang w:val="en-CA"/>
        </w:rPr>
      </w:pPr>
      <w:r w:rsidRPr="00B30C07">
        <w:rPr>
          <w:rFonts w:cs="Arial"/>
          <w:lang w:val="en-CA"/>
        </w:rPr>
        <w:br w:type="page"/>
      </w:r>
    </w:p>
    <w:p w14:paraId="0BA15939" w14:textId="77777777" w:rsidR="007159DC" w:rsidRPr="00B30C07" w:rsidRDefault="007159DC" w:rsidP="006008C8">
      <w:pPr>
        <w:pStyle w:val="Titre4"/>
        <w:rPr>
          <w:rFonts w:cs="Arial"/>
          <w:sz w:val="20"/>
          <w:szCs w:val="20"/>
          <w:lang w:val="en-CA"/>
        </w:rPr>
      </w:pPr>
      <w:bookmarkStart w:id="10" w:name="_Toc95315709"/>
      <w:r w:rsidRPr="00B30C07">
        <w:rPr>
          <w:rFonts w:eastAsia="Arial" w:cs="Arial"/>
          <w:lang w:val="en-CA"/>
        </w:rPr>
        <w:t>Magnifying</w:t>
      </w:r>
      <w:bookmarkEnd w:id="10"/>
    </w:p>
    <w:p w14:paraId="425A4D1D" w14:textId="3B784BCC" w:rsidR="007159DC" w:rsidRPr="00B30C07" w:rsidRDefault="007159DC" w:rsidP="007159DC">
      <w:pPr>
        <w:rPr>
          <w:rFonts w:cs="Arial"/>
          <w:sz w:val="20"/>
          <w:szCs w:val="20"/>
          <w:lang w:val="en-CA"/>
        </w:rPr>
      </w:pPr>
      <w:r w:rsidRPr="3D752C3C">
        <w:rPr>
          <w:rFonts w:eastAsia="Arial" w:cs="Arial"/>
          <w:lang w:val="en-CA"/>
        </w:rPr>
        <w:t>Contrast button – cycles through selected contrast modes</w:t>
      </w:r>
    </w:p>
    <w:p w14:paraId="76857B64" w14:textId="582BA098" w:rsidR="00695143" w:rsidRPr="00B30C07" w:rsidRDefault="00485B0C" w:rsidP="00485B0C">
      <w:pPr>
        <w:pStyle w:val="Sansinterligne"/>
        <w:jc w:val="center"/>
        <w:rPr>
          <w:rFonts w:cs="Arial"/>
          <w:lang w:val="en-CA"/>
        </w:rPr>
      </w:pPr>
      <w:r w:rsidRPr="00B30C07">
        <w:rPr>
          <w:rFonts w:cs="Arial"/>
          <w:noProof/>
          <w:lang w:val="en-CA"/>
        </w:rPr>
        <w:drawing>
          <wp:inline distT="0" distB="0" distL="0" distR="0" wp14:anchorId="1CBCCC39" wp14:editId="11F37ADB">
            <wp:extent cx="1430655" cy="1430655"/>
            <wp:effectExtent l="0" t="0" r="0" b="0"/>
            <wp:docPr id="42"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pic:spPr>
                </pic:pic>
              </a:graphicData>
            </a:graphic>
          </wp:inline>
        </w:drawing>
      </w:r>
    </w:p>
    <w:p w14:paraId="1883A0EB" w14:textId="5FCB9967" w:rsidR="00CF0C18" w:rsidRPr="00B30C07" w:rsidRDefault="00CF0C18" w:rsidP="00CF0C18">
      <w:pPr>
        <w:rPr>
          <w:rFonts w:cs="Arial"/>
          <w:sz w:val="20"/>
          <w:szCs w:val="20"/>
          <w:lang w:val="en-CA"/>
        </w:rPr>
      </w:pPr>
      <w:r w:rsidRPr="00443D9D">
        <w:rPr>
          <w:rFonts w:eastAsia="Arial" w:cs="Arial"/>
          <w:szCs w:val="36"/>
          <w:lang w:val="en-CA"/>
        </w:rPr>
        <w:t>Distance button – switches to distance viewing</w:t>
      </w:r>
    </w:p>
    <w:p w14:paraId="3CC51900" w14:textId="6E2CDED5" w:rsidR="00CF0C18" w:rsidRPr="00B30C07" w:rsidRDefault="00485B0C" w:rsidP="00485B0C">
      <w:pPr>
        <w:pStyle w:val="Sansinterligne"/>
        <w:jc w:val="center"/>
        <w:rPr>
          <w:rFonts w:cs="Arial"/>
          <w:lang w:val="en-CA"/>
        </w:rPr>
      </w:pPr>
      <w:r w:rsidRPr="00B30C07">
        <w:rPr>
          <w:rFonts w:cs="Arial"/>
          <w:noProof/>
          <w:lang w:val="en-CA"/>
        </w:rPr>
        <w:drawing>
          <wp:inline distT="0" distB="0" distL="0" distR="0" wp14:anchorId="4A6D7D33" wp14:editId="4B0DAE40">
            <wp:extent cx="1519555" cy="1516380"/>
            <wp:effectExtent l="0" t="0" r="4445" b="7620"/>
            <wp:docPr id="43" name="Picture 31"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43" name="Picture 31" descr="Une image contenant texte, clipart&#10;&#10;Description générée automatiquement"/>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9555" cy="1516380"/>
                    </a:xfrm>
                    <a:prstGeom prst="rect">
                      <a:avLst/>
                    </a:prstGeom>
                    <a:noFill/>
                  </pic:spPr>
                </pic:pic>
              </a:graphicData>
            </a:graphic>
          </wp:inline>
        </w:drawing>
      </w:r>
    </w:p>
    <w:p w14:paraId="78461169" w14:textId="06943033" w:rsidR="00036F4A" w:rsidRPr="00B30C07" w:rsidRDefault="00036F4A" w:rsidP="00036F4A">
      <w:pPr>
        <w:rPr>
          <w:rFonts w:cs="Arial"/>
          <w:sz w:val="20"/>
          <w:szCs w:val="20"/>
          <w:lang w:val="en-CA"/>
        </w:rPr>
      </w:pPr>
      <w:r w:rsidRPr="00443D9D">
        <w:rPr>
          <w:rFonts w:eastAsia="Arial" w:cs="Arial"/>
          <w:szCs w:val="36"/>
          <w:lang w:val="en-CA"/>
        </w:rPr>
        <w:t>Zoom Out</w:t>
      </w:r>
    </w:p>
    <w:p w14:paraId="3316F45D" w14:textId="77777777" w:rsidR="00036F4A" w:rsidRPr="00B30C07" w:rsidRDefault="00036F4A" w:rsidP="00036F4A">
      <w:pPr>
        <w:rPr>
          <w:rFonts w:cs="Arial"/>
          <w:sz w:val="20"/>
          <w:szCs w:val="20"/>
          <w:lang w:val="en-CA"/>
        </w:rPr>
      </w:pPr>
      <w:r w:rsidRPr="00443D9D">
        <w:rPr>
          <w:rFonts w:eastAsia="Arial" w:cs="Arial"/>
          <w:szCs w:val="36"/>
          <w:lang w:val="en-CA"/>
        </w:rPr>
        <w:t>Zoom In</w:t>
      </w:r>
    </w:p>
    <w:p w14:paraId="35C88C45" w14:textId="3972B391" w:rsidR="00060DBF" w:rsidRPr="00B30C07" w:rsidRDefault="00060DBF" w:rsidP="00E641A2">
      <w:pPr>
        <w:pStyle w:val="Titre4"/>
        <w:rPr>
          <w:rFonts w:cs="Arial"/>
          <w:sz w:val="20"/>
          <w:szCs w:val="20"/>
          <w:lang w:val="en-CA"/>
        </w:rPr>
      </w:pPr>
      <w:bookmarkStart w:id="11" w:name="_Toc95315710"/>
      <w:r w:rsidRPr="00B30C07">
        <w:rPr>
          <w:rFonts w:eastAsia="Arial" w:cs="Arial"/>
          <w:lang w:val="en-CA"/>
        </w:rPr>
        <w:t>Distance Viewing</w:t>
      </w:r>
      <w:bookmarkEnd w:id="11"/>
    </w:p>
    <w:p w14:paraId="21E9EDD1" w14:textId="29487D52" w:rsidR="00060DBF" w:rsidRPr="00B30C07" w:rsidRDefault="00060DBF" w:rsidP="00060DBF">
      <w:pPr>
        <w:rPr>
          <w:rFonts w:cs="Arial"/>
          <w:sz w:val="20"/>
          <w:szCs w:val="20"/>
          <w:lang w:val="en-CA"/>
        </w:rPr>
      </w:pPr>
      <w:r w:rsidRPr="00443D9D">
        <w:rPr>
          <w:rFonts w:eastAsia="Arial" w:cs="Arial"/>
          <w:szCs w:val="36"/>
          <w:lang w:val="en-CA"/>
        </w:rPr>
        <w:t>Back button – returns to magnification screen</w:t>
      </w:r>
    </w:p>
    <w:p w14:paraId="2DA6C29F" w14:textId="089C0530" w:rsidR="00060DBF" w:rsidRPr="00B30C07" w:rsidRDefault="00060DBF" w:rsidP="00060DBF">
      <w:pPr>
        <w:rPr>
          <w:rFonts w:cs="Arial"/>
          <w:sz w:val="20"/>
          <w:szCs w:val="20"/>
          <w:lang w:val="en-CA"/>
        </w:rPr>
      </w:pPr>
      <w:r w:rsidRPr="00443D9D">
        <w:rPr>
          <w:rFonts w:eastAsia="Arial" w:cs="Arial"/>
          <w:szCs w:val="36"/>
          <w:lang w:val="en-CA"/>
        </w:rPr>
        <w:t>Contrast button – cycles through selected contrast modes</w:t>
      </w:r>
    </w:p>
    <w:p w14:paraId="1A8CA4CB" w14:textId="01BB8B19" w:rsidR="00060DBF" w:rsidRPr="00B30C07" w:rsidRDefault="00060DBF" w:rsidP="00060DBF">
      <w:pPr>
        <w:rPr>
          <w:rFonts w:cs="Arial"/>
          <w:sz w:val="20"/>
          <w:szCs w:val="20"/>
          <w:lang w:val="en-CA"/>
        </w:rPr>
      </w:pPr>
      <w:r w:rsidRPr="00443D9D">
        <w:rPr>
          <w:rFonts w:eastAsia="Arial" w:cs="Arial"/>
          <w:szCs w:val="36"/>
          <w:lang w:val="en-CA"/>
        </w:rPr>
        <w:t>Zoom Out</w:t>
      </w:r>
    </w:p>
    <w:p w14:paraId="6E2A31B7" w14:textId="27AE388A" w:rsidR="00060DBF" w:rsidRPr="00B30C07" w:rsidRDefault="00060DBF" w:rsidP="00060DBF">
      <w:pPr>
        <w:rPr>
          <w:rFonts w:cs="Arial"/>
          <w:sz w:val="20"/>
          <w:szCs w:val="20"/>
          <w:lang w:val="en-CA"/>
        </w:rPr>
      </w:pPr>
      <w:r w:rsidRPr="00443D9D">
        <w:rPr>
          <w:rFonts w:eastAsia="Arial" w:cs="Arial"/>
          <w:szCs w:val="36"/>
          <w:lang w:val="en-CA"/>
        </w:rPr>
        <w:t>Zoom In</w:t>
      </w:r>
    </w:p>
    <w:p w14:paraId="2BAA91A7" w14:textId="79F63C6E" w:rsidR="00060DBF" w:rsidRPr="00B30C07" w:rsidRDefault="00060DBF" w:rsidP="00E641A2">
      <w:pPr>
        <w:pStyle w:val="Titre4"/>
        <w:rPr>
          <w:rFonts w:cs="Arial"/>
          <w:sz w:val="20"/>
          <w:szCs w:val="20"/>
          <w:lang w:val="en-CA"/>
        </w:rPr>
      </w:pPr>
      <w:bookmarkStart w:id="12" w:name="_Toc95315711"/>
      <w:r w:rsidRPr="00B30C07">
        <w:rPr>
          <w:rFonts w:eastAsia="Arial" w:cs="Arial"/>
          <w:lang w:val="en-CA"/>
        </w:rPr>
        <w:t>Menus</w:t>
      </w:r>
      <w:bookmarkEnd w:id="12"/>
    </w:p>
    <w:p w14:paraId="49A27CCC" w14:textId="77777777" w:rsidR="00060DBF" w:rsidRPr="00B30C07" w:rsidRDefault="00060DBF" w:rsidP="00060DBF">
      <w:pPr>
        <w:spacing w:line="283" w:lineRule="auto"/>
        <w:rPr>
          <w:rFonts w:cs="Arial"/>
          <w:sz w:val="20"/>
          <w:szCs w:val="20"/>
          <w:lang w:val="en-CA"/>
        </w:rPr>
      </w:pPr>
      <w:r w:rsidRPr="00443D9D">
        <w:rPr>
          <w:rFonts w:eastAsia="Arial" w:cs="Arial"/>
          <w:szCs w:val="36"/>
          <w:lang w:val="en-CA"/>
        </w:rPr>
        <w:t>To enter the Contrast and Settings menus press and hold the Contrast button for 3 seconds. There is also an option within this hidden menu to lock/unlock the camera’s autofocus feature.</w:t>
      </w:r>
    </w:p>
    <w:p w14:paraId="3FCE7389" w14:textId="2C024781" w:rsidR="004A2355" w:rsidRPr="00B30C07" w:rsidRDefault="004A2355">
      <w:pPr>
        <w:rPr>
          <w:rFonts w:cs="Arial"/>
          <w:lang w:val="en-CA"/>
        </w:rPr>
      </w:pPr>
      <w:r w:rsidRPr="00B30C07">
        <w:rPr>
          <w:rFonts w:cs="Arial"/>
          <w:lang w:val="en-CA"/>
        </w:rPr>
        <w:br w:type="page"/>
      </w:r>
    </w:p>
    <w:p w14:paraId="55ECB8CC" w14:textId="5114EFA6" w:rsidR="00CF0C18" w:rsidRPr="00B30C07" w:rsidRDefault="006136B1" w:rsidP="009126C6">
      <w:pPr>
        <w:jc w:val="center"/>
        <w:rPr>
          <w:rFonts w:cs="Arial"/>
          <w:lang w:val="en-CA"/>
        </w:rPr>
      </w:pPr>
      <w:r w:rsidRPr="00B30C07">
        <w:rPr>
          <w:rFonts w:cs="Arial"/>
          <w:noProof/>
          <w:lang w:val="en-CA"/>
        </w:rPr>
        <w:drawing>
          <wp:inline distT="0" distB="0" distL="0" distR="0" wp14:anchorId="5D983CB9" wp14:editId="5B3C1ACD">
            <wp:extent cx="3670300" cy="2195830"/>
            <wp:effectExtent l="0" t="0" r="6350" b="0"/>
            <wp:docPr id="44"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0300" cy="2195830"/>
                    </a:xfrm>
                    <a:prstGeom prst="rect">
                      <a:avLst/>
                    </a:prstGeom>
                    <a:noFill/>
                  </pic:spPr>
                </pic:pic>
              </a:graphicData>
            </a:graphic>
          </wp:inline>
        </w:drawing>
      </w:r>
    </w:p>
    <w:p w14:paraId="321243A1" w14:textId="3EEAED49" w:rsidR="006136B1" w:rsidRPr="00B30C07" w:rsidRDefault="006136B1" w:rsidP="006136B1">
      <w:pPr>
        <w:rPr>
          <w:rFonts w:cs="Arial"/>
          <w:sz w:val="20"/>
          <w:szCs w:val="20"/>
          <w:lang w:val="en-CA"/>
        </w:rPr>
      </w:pPr>
      <w:r w:rsidRPr="00443D9D">
        <w:rPr>
          <w:rFonts w:eastAsia="Arial" w:cs="Arial"/>
          <w:szCs w:val="36"/>
          <w:lang w:val="en-CA"/>
        </w:rPr>
        <w:t>Contrast Menu</w:t>
      </w:r>
    </w:p>
    <w:p w14:paraId="3CFEDA5C" w14:textId="71B19A5B" w:rsidR="006136B1" w:rsidRPr="00B30C07" w:rsidRDefault="006136B1" w:rsidP="006136B1">
      <w:pPr>
        <w:spacing w:line="302" w:lineRule="auto"/>
        <w:ind w:left="880" w:right="1320"/>
        <w:rPr>
          <w:rFonts w:cs="Arial"/>
          <w:sz w:val="20"/>
          <w:szCs w:val="20"/>
          <w:lang w:val="en-CA"/>
        </w:rPr>
      </w:pPr>
      <w:r w:rsidRPr="00443D9D">
        <w:rPr>
          <w:rFonts w:eastAsia="Arial" w:cs="Arial"/>
          <w:szCs w:val="36"/>
          <w:lang w:val="en-CA"/>
        </w:rPr>
        <w:t>Text &amp; buttons – Navigates user to a list of color contrast options for on-screen text and buttons</w:t>
      </w:r>
    </w:p>
    <w:p w14:paraId="180BE035" w14:textId="77777777" w:rsidR="006136B1" w:rsidRPr="00B30C07" w:rsidRDefault="006136B1" w:rsidP="006136B1">
      <w:pPr>
        <w:spacing w:line="283" w:lineRule="auto"/>
        <w:ind w:left="880" w:right="760"/>
        <w:rPr>
          <w:rFonts w:cs="Arial"/>
          <w:sz w:val="20"/>
          <w:szCs w:val="20"/>
          <w:lang w:val="en-CA"/>
        </w:rPr>
      </w:pPr>
      <w:r w:rsidRPr="00443D9D">
        <w:rPr>
          <w:rFonts w:eastAsia="Arial" w:cs="Arial"/>
          <w:szCs w:val="36"/>
          <w:lang w:val="en-CA"/>
        </w:rPr>
        <w:t>Magnification – Navigates user to list of 20 color contrast options which can be added or removed from the cycling list accessed through the Contrast button</w:t>
      </w:r>
    </w:p>
    <w:p w14:paraId="31006FE1" w14:textId="5ABBA1BD" w:rsidR="006136B1" w:rsidRPr="00B30C07" w:rsidRDefault="006136B1" w:rsidP="006136B1">
      <w:pPr>
        <w:pStyle w:val="Titre4"/>
        <w:rPr>
          <w:rFonts w:cs="Arial"/>
          <w:sz w:val="20"/>
          <w:szCs w:val="20"/>
          <w:lang w:val="en-CA"/>
        </w:rPr>
      </w:pPr>
      <w:bookmarkStart w:id="13" w:name="_Toc95315712"/>
      <w:r w:rsidRPr="00B30C07">
        <w:rPr>
          <w:rFonts w:eastAsia="Arial" w:cs="Arial"/>
          <w:lang w:val="en-CA"/>
        </w:rPr>
        <w:t>Navigating Out of Basic Interface</w:t>
      </w:r>
      <w:bookmarkEnd w:id="13"/>
    </w:p>
    <w:p w14:paraId="01596DE1" w14:textId="44F03888" w:rsidR="006136B1" w:rsidRPr="00B30C07" w:rsidRDefault="006136B1" w:rsidP="006136B1">
      <w:pPr>
        <w:spacing w:line="278" w:lineRule="auto"/>
        <w:ind w:right="380"/>
        <w:rPr>
          <w:rFonts w:cs="Arial"/>
          <w:sz w:val="20"/>
          <w:szCs w:val="20"/>
          <w:lang w:val="en-CA"/>
        </w:rPr>
      </w:pPr>
      <w:r w:rsidRPr="00443D9D">
        <w:rPr>
          <w:rFonts w:eastAsia="Arial" w:cs="Arial"/>
          <w:szCs w:val="36"/>
          <w:lang w:val="en-CA"/>
        </w:rPr>
        <w:t>From the Settings Menu, select User Interface; within this submenu, select Interface: Basic. This will display the different interface options for selection. Once you have chosen the desired interface, engaging the Back button will confirm the selection.</w:t>
      </w:r>
    </w:p>
    <w:p w14:paraId="5ED91273" w14:textId="77777777" w:rsidR="006136B1" w:rsidRPr="00B30C07" w:rsidRDefault="006136B1" w:rsidP="00AB5404">
      <w:pPr>
        <w:pStyle w:val="Titre3"/>
        <w:rPr>
          <w:rFonts w:cs="Arial"/>
          <w:sz w:val="20"/>
          <w:szCs w:val="20"/>
          <w:lang w:val="en-CA"/>
        </w:rPr>
      </w:pPr>
      <w:bookmarkStart w:id="14" w:name="_Toc95315713"/>
      <w:r w:rsidRPr="00B30C07">
        <w:rPr>
          <w:rFonts w:eastAsia="Arial" w:cs="Arial"/>
          <w:lang w:val="en-CA"/>
        </w:rPr>
        <w:t>Standard Interface</w:t>
      </w:r>
      <w:bookmarkEnd w:id="14"/>
    </w:p>
    <w:p w14:paraId="3D659B6A" w14:textId="26984FCD" w:rsidR="006136B1" w:rsidRPr="00B30C07" w:rsidRDefault="006136B1" w:rsidP="006136B1">
      <w:pPr>
        <w:spacing w:line="302" w:lineRule="auto"/>
        <w:ind w:right="1420"/>
        <w:rPr>
          <w:rFonts w:cs="Arial"/>
          <w:sz w:val="20"/>
          <w:szCs w:val="20"/>
          <w:lang w:val="en-CA"/>
        </w:rPr>
      </w:pPr>
      <w:r w:rsidRPr="00443D9D">
        <w:rPr>
          <w:rFonts w:eastAsia="Arial" w:cs="Arial"/>
          <w:szCs w:val="36"/>
          <w:lang w:val="en-CA"/>
        </w:rPr>
        <w:t>The Standard Interface extends the features to include image capturing and OCR reading.</w:t>
      </w:r>
    </w:p>
    <w:p w14:paraId="1440D72C" w14:textId="580EC8BA" w:rsidR="006136B1" w:rsidRPr="00B30C07" w:rsidRDefault="006136B1" w:rsidP="006008C8">
      <w:pPr>
        <w:pStyle w:val="Titre4"/>
        <w:rPr>
          <w:rFonts w:cs="Arial"/>
          <w:lang w:val="en-CA"/>
        </w:rPr>
      </w:pPr>
      <w:bookmarkStart w:id="15" w:name="_Toc95315714"/>
      <w:r w:rsidRPr="00B30C07">
        <w:rPr>
          <w:rStyle w:val="Accentuationlgre"/>
          <w:rFonts w:cs="Arial"/>
          <w:i w:val="0"/>
          <w:color w:val="009EC7"/>
          <w:lang w:val="en-CA"/>
        </w:rPr>
        <w:t>Magnifying</w:t>
      </w:r>
      <w:bookmarkEnd w:id="15"/>
    </w:p>
    <w:p w14:paraId="168B767F" w14:textId="77777777" w:rsidR="006136B1" w:rsidRPr="00B30C07" w:rsidRDefault="006136B1" w:rsidP="006136B1">
      <w:pPr>
        <w:rPr>
          <w:rFonts w:cs="Arial"/>
          <w:sz w:val="20"/>
          <w:szCs w:val="20"/>
          <w:lang w:val="en-CA"/>
        </w:rPr>
      </w:pPr>
      <w:r w:rsidRPr="00443D9D">
        <w:rPr>
          <w:rFonts w:eastAsia="Arial" w:cs="Arial"/>
          <w:szCs w:val="36"/>
          <w:lang w:val="en-CA"/>
        </w:rPr>
        <w:t>Gallery button – navigates to image gallery</w:t>
      </w:r>
    </w:p>
    <w:p w14:paraId="2B3A9829" w14:textId="19881E91" w:rsidR="007E73BB" w:rsidRPr="00B30C07" w:rsidRDefault="007E73BB">
      <w:pPr>
        <w:rPr>
          <w:rFonts w:cs="Arial"/>
          <w:lang w:val="en-CA"/>
        </w:rPr>
      </w:pPr>
      <w:r w:rsidRPr="00B30C07">
        <w:rPr>
          <w:rFonts w:cs="Arial"/>
          <w:lang w:val="en-CA"/>
        </w:rPr>
        <w:br w:type="page"/>
      </w:r>
    </w:p>
    <w:p w14:paraId="280B061B" w14:textId="77777777" w:rsidR="009126C6" w:rsidRDefault="00826F89" w:rsidP="009126C6">
      <w:pPr>
        <w:jc w:val="center"/>
        <w:rPr>
          <w:rFonts w:cs="Arial"/>
          <w:lang w:val="en-CA"/>
        </w:rPr>
      </w:pPr>
      <w:r w:rsidRPr="00B30C07">
        <w:rPr>
          <w:rFonts w:cs="Arial"/>
          <w:noProof/>
          <w:lang w:val="en-CA"/>
        </w:rPr>
        <w:drawing>
          <wp:inline distT="0" distB="0" distL="0" distR="0" wp14:anchorId="074B0ABE" wp14:editId="227472C7">
            <wp:extent cx="1381760" cy="1381760"/>
            <wp:effectExtent l="0" t="0" r="8890" b="8890"/>
            <wp:docPr id="45"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pic:spPr>
                </pic:pic>
              </a:graphicData>
            </a:graphic>
          </wp:inline>
        </w:drawing>
      </w:r>
    </w:p>
    <w:p w14:paraId="634D3DEE" w14:textId="644AE39E" w:rsidR="003120B8" w:rsidRPr="00B30C07" w:rsidRDefault="003120B8" w:rsidP="00482BB4">
      <w:pPr>
        <w:rPr>
          <w:rFonts w:cs="Arial"/>
          <w:sz w:val="20"/>
          <w:szCs w:val="20"/>
          <w:lang w:val="en-CA"/>
        </w:rPr>
      </w:pPr>
      <w:r w:rsidRPr="00B30C07">
        <w:rPr>
          <w:rFonts w:cs="Arial"/>
          <w:lang w:val="en-CA"/>
        </w:rPr>
        <w:t>Contrast button – cycles through selected contrast modes</w:t>
      </w:r>
    </w:p>
    <w:p w14:paraId="342E6468" w14:textId="365756EE" w:rsidR="003120B8" w:rsidRPr="00B30C07" w:rsidRDefault="003120B8" w:rsidP="00482BB4">
      <w:pPr>
        <w:rPr>
          <w:rFonts w:cs="Arial"/>
          <w:sz w:val="20"/>
          <w:szCs w:val="20"/>
          <w:lang w:val="en-CA"/>
        </w:rPr>
      </w:pPr>
      <w:r w:rsidRPr="00B30C07">
        <w:rPr>
          <w:rFonts w:cs="Arial"/>
          <w:lang w:val="en-CA"/>
        </w:rPr>
        <w:t>Distance button – navigates to distance viewing mode</w:t>
      </w:r>
    </w:p>
    <w:p w14:paraId="00BDA1BD" w14:textId="2F5FC38A" w:rsidR="003120B8" w:rsidRPr="00B30C07" w:rsidRDefault="003120B8" w:rsidP="00482BB4">
      <w:pPr>
        <w:rPr>
          <w:rFonts w:cs="Arial"/>
          <w:sz w:val="20"/>
          <w:szCs w:val="20"/>
          <w:lang w:val="en-CA"/>
        </w:rPr>
      </w:pPr>
      <w:r w:rsidRPr="00B30C07">
        <w:rPr>
          <w:rFonts w:cs="Arial"/>
          <w:lang w:val="en-CA"/>
        </w:rPr>
        <w:t>Capture button – captures image on screen</w:t>
      </w:r>
    </w:p>
    <w:p w14:paraId="45E24D44" w14:textId="73D2A44E" w:rsidR="003120B8" w:rsidRPr="00B30C07" w:rsidRDefault="003120B8" w:rsidP="00482BB4">
      <w:pPr>
        <w:rPr>
          <w:rFonts w:cs="Arial"/>
          <w:sz w:val="20"/>
          <w:szCs w:val="20"/>
          <w:lang w:val="en-CA"/>
        </w:rPr>
      </w:pPr>
      <w:r w:rsidRPr="00B30C07">
        <w:rPr>
          <w:rFonts w:cs="Arial"/>
          <w:lang w:val="en-CA"/>
        </w:rPr>
        <w:t>Zoom Out</w:t>
      </w:r>
    </w:p>
    <w:p w14:paraId="40267A6C" w14:textId="023626EF" w:rsidR="003120B8" w:rsidRPr="00B30C07" w:rsidRDefault="003120B8" w:rsidP="00482BB4">
      <w:pPr>
        <w:rPr>
          <w:rFonts w:cs="Arial"/>
          <w:sz w:val="20"/>
          <w:szCs w:val="20"/>
          <w:lang w:val="en-CA"/>
        </w:rPr>
      </w:pPr>
      <w:r w:rsidRPr="00B30C07">
        <w:rPr>
          <w:rFonts w:cs="Arial"/>
          <w:lang w:val="en-CA"/>
        </w:rPr>
        <w:t>Zoom In</w:t>
      </w:r>
    </w:p>
    <w:p w14:paraId="112B2EB7" w14:textId="24865453" w:rsidR="003120B8" w:rsidRPr="00B30C07" w:rsidRDefault="003120B8" w:rsidP="00482BB4">
      <w:pPr>
        <w:pStyle w:val="Titre4"/>
        <w:rPr>
          <w:rFonts w:cs="Arial"/>
          <w:sz w:val="20"/>
          <w:szCs w:val="20"/>
          <w:lang w:val="en-CA"/>
        </w:rPr>
      </w:pPr>
      <w:bookmarkStart w:id="16" w:name="_Toc95315715"/>
      <w:r w:rsidRPr="00B30C07">
        <w:rPr>
          <w:rFonts w:eastAsia="Arial" w:cs="Arial"/>
          <w:lang w:val="en-CA"/>
        </w:rPr>
        <w:t>Viewing Captured Images</w:t>
      </w:r>
      <w:bookmarkEnd w:id="16"/>
    </w:p>
    <w:p w14:paraId="1B082C02" w14:textId="33FBFA68" w:rsidR="003120B8" w:rsidRPr="00B30C07" w:rsidRDefault="003120B8" w:rsidP="00482BB4">
      <w:pPr>
        <w:rPr>
          <w:rFonts w:cs="Arial"/>
          <w:sz w:val="20"/>
          <w:szCs w:val="20"/>
          <w:lang w:val="en-CA"/>
        </w:rPr>
      </w:pPr>
      <w:r w:rsidRPr="00B30C07">
        <w:rPr>
          <w:rFonts w:cs="Arial"/>
          <w:lang w:val="en-CA"/>
        </w:rPr>
        <w:t>Once you capture an image, the Capture button will now become the Read button. Tap the Read button or long press anywhere on the screen for 2 seconds to scroll and read aloud the text. Audio preferences can be found in the Settings menu.</w:t>
      </w:r>
    </w:p>
    <w:p w14:paraId="72412DBC" w14:textId="1305C037" w:rsidR="003120B8" w:rsidRPr="00B30C07" w:rsidRDefault="003120B8" w:rsidP="00482BB4">
      <w:pPr>
        <w:pStyle w:val="Titre4"/>
        <w:rPr>
          <w:rFonts w:cs="Arial"/>
          <w:sz w:val="20"/>
          <w:szCs w:val="20"/>
          <w:lang w:val="en-CA"/>
        </w:rPr>
      </w:pPr>
      <w:bookmarkStart w:id="17" w:name="_Toc95315716"/>
      <w:r w:rsidRPr="00B30C07">
        <w:rPr>
          <w:rFonts w:eastAsia="Arial" w:cs="Arial"/>
          <w:lang w:val="en-CA"/>
        </w:rPr>
        <w:t>Distance Viewing</w:t>
      </w:r>
      <w:bookmarkEnd w:id="17"/>
    </w:p>
    <w:p w14:paraId="11C012E1" w14:textId="77777777" w:rsidR="00C8362D" w:rsidRPr="00B30C07" w:rsidRDefault="003120B8" w:rsidP="003120B8">
      <w:pPr>
        <w:rPr>
          <w:rFonts w:cs="Arial"/>
          <w:lang w:val="en-CA"/>
        </w:rPr>
      </w:pPr>
      <w:r w:rsidRPr="00B30C07">
        <w:rPr>
          <w:rFonts w:cs="Arial"/>
          <w:lang w:val="en-CA"/>
        </w:rPr>
        <w:t xml:space="preserve">Back button – navigates back to magnifier mode </w:t>
      </w:r>
    </w:p>
    <w:p w14:paraId="77E64094" w14:textId="27CA2A28" w:rsidR="003120B8" w:rsidRPr="00B30C07" w:rsidRDefault="003120B8" w:rsidP="003120B8">
      <w:pPr>
        <w:rPr>
          <w:rFonts w:cs="Arial"/>
          <w:sz w:val="20"/>
          <w:szCs w:val="20"/>
          <w:lang w:val="en-CA"/>
        </w:rPr>
      </w:pPr>
      <w:r w:rsidRPr="00B30C07">
        <w:rPr>
          <w:rFonts w:cs="Arial"/>
          <w:lang w:val="en-CA"/>
        </w:rPr>
        <w:t>Gallery button – navigates to image gallery</w:t>
      </w:r>
    </w:p>
    <w:p w14:paraId="0D810767" w14:textId="77777777" w:rsidR="00C8362D" w:rsidRPr="00B30C07" w:rsidRDefault="003120B8" w:rsidP="003120B8">
      <w:pPr>
        <w:rPr>
          <w:rFonts w:cs="Arial"/>
          <w:szCs w:val="36"/>
          <w:lang w:val="en-CA"/>
        </w:rPr>
      </w:pPr>
      <w:r w:rsidRPr="00B30C07">
        <w:rPr>
          <w:rFonts w:cs="Arial"/>
          <w:szCs w:val="36"/>
          <w:lang w:val="en-CA"/>
        </w:rPr>
        <w:t xml:space="preserve">Contrast button – cycles through selected contrast modes </w:t>
      </w:r>
    </w:p>
    <w:p w14:paraId="3551EE5C" w14:textId="77777777" w:rsidR="00C8362D" w:rsidRPr="00B30C07" w:rsidRDefault="003120B8" w:rsidP="003120B8">
      <w:pPr>
        <w:rPr>
          <w:rFonts w:cs="Arial"/>
          <w:szCs w:val="36"/>
          <w:lang w:val="en-CA"/>
        </w:rPr>
      </w:pPr>
      <w:r w:rsidRPr="00B30C07">
        <w:rPr>
          <w:rFonts w:cs="Arial"/>
          <w:szCs w:val="36"/>
          <w:lang w:val="en-CA"/>
        </w:rPr>
        <w:t xml:space="preserve">Capture button – captures image on screen </w:t>
      </w:r>
    </w:p>
    <w:p w14:paraId="0DBB96C8" w14:textId="2A05A32E" w:rsidR="003120B8" w:rsidRPr="00B30C07" w:rsidRDefault="003120B8" w:rsidP="003120B8">
      <w:pPr>
        <w:rPr>
          <w:rFonts w:cs="Arial"/>
          <w:sz w:val="20"/>
          <w:szCs w:val="20"/>
          <w:lang w:val="en-CA"/>
        </w:rPr>
      </w:pPr>
      <w:r w:rsidRPr="00B30C07">
        <w:rPr>
          <w:rFonts w:cs="Arial"/>
          <w:szCs w:val="36"/>
          <w:lang w:val="en-CA"/>
        </w:rPr>
        <w:t>Zoom Out</w:t>
      </w:r>
    </w:p>
    <w:p w14:paraId="0082BC1F" w14:textId="59C27437" w:rsidR="003120B8" w:rsidRPr="00B30C07" w:rsidRDefault="003120B8" w:rsidP="00482BB4">
      <w:pPr>
        <w:rPr>
          <w:rFonts w:cs="Arial"/>
          <w:sz w:val="20"/>
          <w:szCs w:val="20"/>
          <w:lang w:val="en-CA"/>
        </w:rPr>
      </w:pPr>
      <w:r w:rsidRPr="00B30C07">
        <w:rPr>
          <w:rFonts w:cs="Arial"/>
          <w:szCs w:val="36"/>
          <w:lang w:val="en-CA"/>
        </w:rPr>
        <w:t>Zoom In</w:t>
      </w:r>
    </w:p>
    <w:p w14:paraId="31B00714" w14:textId="2B361BE4" w:rsidR="003120B8" w:rsidRPr="00B30C07" w:rsidRDefault="003120B8" w:rsidP="000A79D0">
      <w:pPr>
        <w:pStyle w:val="Titre4"/>
        <w:rPr>
          <w:rFonts w:cs="Arial"/>
          <w:sz w:val="20"/>
          <w:szCs w:val="20"/>
          <w:lang w:val="en-CA"/>
        </w:rPr>
      </w:pPr>
      <w:bookmarkStart w:id="18" w:name="_Toc95315717"/>
      <w:r w:rsidRPr="00B30C07">
        <w:rPr>
          <w:rFonts w:eastAsia="Arial" w:cs="Arial"/>
          <w:lang w:val="en-CA"/>
        </w:rPr>
        <w:t>Menus</w:t>
      </w:r>
      <w:bookmarkEnd w:id="18"/>
    </w:p>
    <w:p w14:paraId="4F7358FA" w14:textId="51394229" w:rsidR="00826F89" w:rsidRPr="00443D9D" w:rsidRDefault="003120B8" w:rsidP="004F36AE">
      <w:pPr>
        <w:rPr>
          <w:rFonts w:eastAsia="Arial" w:cs="Arial"/>
          <w:szCs w:val="36"/>
          <w:lang w:val="en-CA"/>
        </w:rPr>
      </w:pPr>
      <w:r w:rsidRPr="00B30C07">
        <w:rPr>
          <w:rFonts w:cs="Arial"/>
          <w:lang w:val="en-CA"/>
        </w:rPr>
        <w:t>To enter the Contrast and Settings menus press and hold the Contrast button for 3 seconds. There are also options within this</w:t>
      </w:r>
      <w:r w:rsidR="00336FAF" w:rsidRPr="00B30C07">
        <w:rPr>
          <w:rFonts w:cs="Arial"/>
          <w:lang w:val="en-CA"/>
        </w:rPr>
        <w:t xml:space="preserve"> </w:t>
      </w:r>
      <w:r w:rsidR="00336FAF" w:rsidRPr="3D752C3C">
        <w:rPr>
          <w:rFonts w:eastAsia="Arial" w:cs="Arial"/>
          <w:lang w:val="en-CA"/>
        </w:rPr>
        <w:t>hidden menu to delete the gallery content and lock/unlock the camera’s autofocus feature.</w:t>
      </w:r>
    </w:p>
    <w:p w14:paraId="2E211B0D" w14:textId="1CAC0F37" w:rsidR="002F4DDE" w:rsidRPr="00B30C07" w:rsidRDefault="001F1F54" w:rsidP="001F1F54">
      <w:pPr>
        <w:pStyle w:val="Sansinterligne"/>
        <w:jc w:val="center"/>
        <w:rPr>
          <w:rFonts w:cs="Arial"/>
          <w:lang w:val="en-CA"/>
        </w:rPr>
      </w:pPr>
      <w:r w:rsidRPr="00B30C07">
        <w:rPr>
          <w:rFonts w:cs="Arial"/>
          <w:noProof/>
          <w:lang w:val="en-CA"/>
        </w:rPr>
        <w:drawing>
          <wp:inline distT="0" distB="0" distL="0" distR="0" wp14:anchorId="79318678" wp14:editId="13CA66E2">
            <wp:extent cx="3670300" cy="2195830"/>
            <wp:effectExtent l="0" t="0" r="6350" b="0"/>
            <wp:docPr id="46"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0300" cy="2195830"/>
                    </a:xfrm>
                    <a:prstGeom prst="rect">
                      <a:avLst/>
                    </a:prstGeom>
                    <a:noFill/>
                  </pic:spPr>
                </pic:pic>
              </a:graphicData>
            </a:graphic>
          </wp:inline>
        </w:drawing>
      </w:r>
    </w:p>
    <w:p w14:paraId="4B5F1C98" w14:textId="6830AB1B" w:rsidR="00E52F1C" w:rsidRPr="00B30C07" w:rsidRDefault="00E52F1C" w:rsidP="00E52F1C">
      <w:pPr>
        <w:rPr>
          <w:rFonts w:cs="Arial"/>
          <w:sz w:val="20"/>
          <w:szCs w:val="20"/>
          <w:lang w:val="en-CA"/>
        </w:rPr>
      </w:pPr>
      <w:r w:rsidRPr="00443D9D">
        <w:rPr>
          <w:rFonts w:eastAsia="Arial" w:cs="Arial"/>
          <w:szCs w:val="36"/>
          <w:lang w:val="en-CA"/>
        </w:rPr>
        <w:t>Contrast Menu</w:t>
      </w:r>
    </w:p>
    <w:p w14:paraId="0911B7B4" w14:textId="617B7190" w:rsidR="00E52F1C" w:rsidRPr="00B30C07" w:rsidRDefault="00E52F1C" w:rsidP="00E52F1C">
      <w:pPr>
        <w:spacing w:line="302" w:lineRule="auto"/>
        <w:ind w:left="880" w:right="1320"/>
        <w:rPr>
          <w:rFonts w:cs="Arial"/>
          <w:sz w:val="20"/>
          <w:szCs w:val="20"/>
          <w:lang w:val="en-CA"/>
        </w:rPr>
      </w:pPr>
      <w:r w:rsidRPr="00443D9D">
        <w:rPr>
          <w:rFonts w:eastAsia="Arial" w:cs="Arial"/>
          <w:szCs w:val="36"/>
          <w:lang w:val="en-CA"/>
        </w:rPr>
        <w:t>Text &amp; buttons – Navigates user to a list of color contrast options for on-screen text and buttons</w:t>
      </w:r>
    </w:p>
    <w:p w14:paraId="19AD0F9B" w14:textId="0FB9A0C7" w:rsidR="00E52F1C" w:rsidRPr="00B30C07" w:rsidRDefault="00E52F1C" w:rsidP="00E52F1C">
      <w:pPr>
        <w:spacing w:line="283" w:lineRule="auto"/>
        <w:ind w:left="880" w:right="760"/>
        <w:rPr>
          <w:rFonts w:cs="Arial"/>
          <w:sz w:val="20"/>
          <w:szCs w:val="20"/>
          <w:lang w:val="en-CA"/>
        </w:rPr>
      </w:pPr>
      <w:r w:rsidRPr="00443D9D">
        <w:rPr>
          <w:rFonts w:eastAsia="Arial" w:cs="Arial"/>
          <w:szCs w:val="36"/>
          <w:lang w:val="en-CA"/>
        </w:rPr>
        <w:t>Magnification – Navigates user to list of 20 color contrast options which can be added or removed from the cycling list accessed through the Contrast button</w:t>
      </w:r>
    </w:p>
    <w:p w14:paraId="6BE95EB6" w14:textId="1484C4EB" w:rsidR="00E52F1C" w:rsidRPr="00B30C07" w:rsidRDefault="00E52F1C" w:rsidP="00E52F1C">
      <w:pPr>
        <w:pStyle w:val="Titre4"/>
        <w:rPr>
          <w:rFonts w:cs="Arial"/>
          <w:sz w:val="20"/>
          <w:szCs w:val="20"/>
          <w:lang w:val="en-CA"/>
        </w:rPr>
      </w:pPr>
      <w:bookmarkStart w:id="19" w:name="_Toc95315718"/>
      <w:r w:rsidRPr="00B30C07">
        <w:rPr>
          <w:rFonts w:eastAsia="Arial" w:cs="Arial"/>
          <w:lang w:val="en-CA"/>
        </w:rPr>
        <w:t>Navigating Out of Standard Interface</w:t>
      </w:r>
      <w:bookmarkEnd w:id="19"/>
    </w:p>
    <w:p w14:paraId="1A12B3B7" w14:textId="34AD3205" w:rsidR="00E52F1C" w:rsidRPr="00B30C07" w:rsidRDefault="00E52F1C" w:rsidP="00E52F1C">
      <w:pPr>
        <w:spacing w:line="278" w:lineRule="auto"/>
        <w:ind w:right="380"/>
        <w:rPr>
          <w:rFonts w:cs="Arial"/>
          <w:sz w:val="20"/>
          <w:szCs w:val="20"/>
          <w:lang w:val="en-CA"/>
        </w:rPr>
      </w:pPr>
      <w:r w:rsidRPr="00443D9D">
        <w:rPr>
          <w:rFonts w:eastAsia="Arial" w:cs="Arial"/>
          <w:szCs w:val="36"/>
          <w:lang w:val="en-CA"/>
        </w:rPr>
        <w:t>From the Settings Menu, select User Interface; within this submenu, select Interface: Standard. This will display the different interface options for selection. Once you have chosen the desired interface, engaging the Back button will confirm the selection.</w:t>
      </w:r>
    </w:p>
    <w:p w14:paraId="407C5EF4" w14:textId="272B775D" w:rsidR="00E52F1C" w:rsidRPr="00B30C07" w:rsidRDefault="00E52F1C" w:rsidP="00E52F1C">
      <w:pPr>
        <w:pStyle w:val="Titre3"/>
        <w:rPr>
          <w:rFonts w:cs="Arial"/>
          <w:sz w:val="20"/>
          <w:szCs w:val="20"/>
          <w:lang w:val="en-CA"/>
        </w:rPr>
      </w:pPr>
      <w:bookmarkStart w:id="20" w:name="_Toc95315719"/>
      <w:r w:rsidRPr="00B30C07">
        <w:rPr>
          <w:rFonts w:eastAsia="Arial" w:cs="Arial"/>
          <w:lang w:val="en-CA"/>
        </w:rPr>
        <w:t>Advanced Interface</w:t>
      </w:r>
      <w:bookmarkEnd w:id="20"/>
    </w:p>
    <w:p w14:paraId="7E538B3B" w14:textId="77777777" w:rsidR="00E52F1C" w:rsidRPr="00B30C07" w:rsidRDefault="00E52F1C" w:rsidP="00E52F1C">
      <w:pPr>
        <w:spacing w:line="278" w:lineRule="auto"/>
        <w:ind w:right="440"/>
        <w:rPr>
          <w:rFonts w:cs="Arial"/>
          <w:sz w:val="20"/>
          <w:szCs w:val="20"/>
          <w:lang w:val="en-CA"/>
        </w:rPr>
      </w:pPr>
      <w:r w:rsidRPr="00443D9D">
        <w:rPr>
          <w:rFonts w:eastAsia="Arial" w:cs="Arial"/>
          <w:szCs w:val="36"/>
          <w:lang w:val="en-CA"/>
        </w:rPr>
        <w:t>This interface unlocks the full potential of the MATT Connect as discussed in the following sections. While operating in this capacity, users can access applications through the APH Toolbox and even exit the Prodigi software altogether.</w:t>
      </w:r>
    </w:p>
    <w:p w14:paraId="7FAE97DE" w14:textId="03D0D5AD" w:rsidR="00542750" w:rsidRPr="00B30C07" w:rsidRDefault="00542750" w:rsidP="00C848BB">
      <w:pPr>
        <w:pStyle w:val="Titre4"/>
        <w:rPr>
          <w:rFonts w:cs="Arial"/>
          <w:sz w:val="20"/>
          <w:szCs w:val="20"/>
          <w:lang w:val="en-CA"/>
        </w:rPr>
      </w:pPr>
      <w:bookmarkStart w:id="21" w:name="_Toc95315720"/>
      <w:r w:rsidRPr="00B30C07">
        <w:rPr>
          <w:rFonts w:eastAsia="Arial" w:cs="Arial"/>
          <w:lang w:val="en-CA"/>
        </w:rPr>
        <w:t>Magnifying</w:t>
      </w:r>
      <w:bookmarkEnd w:id="21"/>
    </w:p>
    <w:p w14:paraId="261711CA" w14:textId="34B69CCF" w:rsidR="00542750" w:rsidRPr="00B30C07" w:rsidRDefault="00542750" w:rsidP="00867938">
      <w:pPr>
        <w:pStyle w:val="Paragraphedeliste"/>
        <w:numPr>
          <w:ilvl w:val="0"/>
          <w:numId w:val="14"/>
        </w:numPr>
        <w:rPr>
          <w:rFonts w:cs="Arial"/>
          <w:lang w:val="en-CA"/>
        </w:rPr>
      </w:pPr>
      <w:r w:rsidRPr="00B30C07">
        <w:rPr>
          <w:rFonts w:cs="Arial"/>
          <w:lang w:val="en-CA"/>
        </w:rPr>
        <w:t>Power on the tablet.</w:t>
      </w:r>
    </w:p>
    <w:p w14:paraId="5CAA86B1" w14:textId="68179774" w:rsidR="00876219" w:rsidRPr="00443D9D" w:rsidRDefault="00876219" w:rsidP="00867938">
      <w:pPr>
        <w:pStyle w:val="Paragraphedeliste"/>
        <w:numPr>
          <w:ilvl w:val="0"/>
          <w:numId w:val="14"/>
        </w:numPr>
        <w:spacing w:after="0" w:line="276" w:lineRule="auto"/>
        <w:jc w:val="both"/>
        <w:rPr>
          <w:rFonts w:cs="Arial"/>
          <w:szCs w:val="32"/>
          <w:lang w:val="en-CA"/>
        </w:rPr>
      </w:pPr>
      <w:r w:rsidRPr="00B30C07">
        <w:rPr>
          <w:rFonts w:cs="Arial"/>
          <w:szCs w:val="32"/>
          <w:lang w:val="en-CA"/>
        </w:rPr>
        <w:t>Choose the rear camera if you wish to magnify an object or a document. Choose the front camera if you wish to view yourself. You can switch the cameras by taping on the Settings icon, then toggle between the cameras by taping on Front/Rear.</w:t>
      </w:r>
    </w:p>
    <w:p w14:paraId="652C3CF4" w14:textId="43398DDB" w:rsidR="00542750" w:rsidRPr="00443D9D" w:rsidRDefault="00623AB0" w:rsidP="00867938">
      <w:pPr>
        <w:pStyle w:val="Paragraphedeliste"/>
        <w:numPr>
          <w:ilvl w:val="0"/>
          <w:numId w:val="14"/>
        </w:numPr>
        <w:spacing w:before="200" w:after="200" w:line="276" w:lineRule="auto"/>
        <w:jc w:val="both"/>
        <w:rPr>
          <w:rFonts w:cs="Arial"/>
          <w:szCs w:val="32"/>
          <w:lang w:val="en-CA"/>
        </w:rPr>
      </w:pPr>
      <w:r w:rsidRPr="00443D9D">
        <w:rPr>
          <w:rFonts w:cs="Arial"/>
          <w:szCs w:val="32"/>
          <w:lang w:val="en-CA"/>
        </w:rPr>
        <w:t xml:space="preserve">If you use the “Rear” camera, align the tablet above the document or object you wish to view. </w:t>
      </w:r>
      <w:r w:rsidR="00542750" w:rsidRPr="00B30C07">
        <w:rPr>
          <w:rFonts w:cs="Arial"/>
          <w:lang w:val="en-CA"/>
        </w:rPr>
        <w:t>It is recommended to use the folding stand to stabilize your tablet above the document you wish to view.</w:t>
      </w:r>
    </w:p>
    <w:p w14:paraId="20AE07F8" w14:textId="2BBDB9DB" w:rsidR="00443F78" w:rsidRPr="00B30C07" w:rsidRDefault="00443F78" w:rsidP="001D5CB6">
      <w:pPr>
        <w:pStyle w:val="Paragraphedeliste"/>
        <w:numPr>
          <w:ilvl w:val="1"/>
          <w:numId w:val="14"/>
        </w:numPr>
        <w:ind w:left="1276"/>
        <w:rPr>
          <w:rFonts w:cs="Arial"/>
          <w:lang w:val="en-CA"/>
        </w:rPr>
      </w:pPr>
      <w:r w:rsidRPr="00B30C07">
        <w:rPr>
          <w:rFonts w:cs="Arial"/>
          <w:lang w:val="en-CA"/>
        </w:rPr>
        <w:t>Move the object or document under your tablet to find the information you are looking for.</w:t>
      </w:r>
    </w:p>
    <w:p w14:paraId="3C3A391E" w14:textId="3F98FE5F" w:rsidR="00443F78" w:rsidRDefault="00443F78" w:rsidP="001D5CB6">
      <w:pPr>
        <w:pStyle w:val="Paragraphedeliste"/>
        <w:numPr>
          <w:ilvl w:val="1"/>
          <w:numId w:val="14"/>
        </w:numPr>
        <w:ind w:left="1276"/>
        <w:rPr>
          <w:rFonts w:cs="Arial"/>
          <w:lang w:val="en-CA"/>
        </w:rPr>
      </w:pPr>
      <w:r w:rsidRPr="00B30C07">
        <w:rPr>
          <w:rFonts w:cs="Arial"/>
          <w:lang w:val="en-CA"/>
        </w:rPr>
        <w:t>Tap the Light button to turn on the tablet’s light if the display is too dark.</w:t>
      </w:r>
    </w:p>
    <w:p w14:paraId="54FF5622" w14:textId="380397A3" w:rsidR="00956F10" w:rsidRPr="00956F10" w:rsidRDefault="00956F10" w:rsidP="00956F10">
      <w:pPr>
        <w:jc w:val="center"/>
        <w:rPr>
          <w:rFonts w:cs="Arial"/>
          <w:lang w:val="en-CA"/>
        </w:rPr>
      </w:pPr>
      <w:r w:rsidRPr="00B30C07">
        <w:rPr>
          <w:rFonts w:cs="Arial"/>
          <w:noProof/>
          <w:sz w:val="20"/>
          <w:szCs w:val="20"/>
        </w:rPr>
        <w:drawing>
          <wp:inline distT="0" distB="0" distL="0" distR="0" wp14:anchorId="05A222F9" wp14:editId="487EFB22">
            <wp:extent cx="3507740" cy="1149350"/>
            <wp:effectExtent l="0" t="0" r="0"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7740" cy="1149350"/>
                    </a:xfrm>
                    <a:prstGeom prst="rect">
                      <a:avLst/>
                    </a:prstGeom>
                    <a:noFill/>
                  </pic:spPr>
                </pic:pic>
              </a:graphicData>
            </a:graphic>
          </wp:inline>
        </w:drawing>
      </w:r>
    </w:p>
    <w:p w14:paraId="03E96D68" w14:textId="13D13D2E" w:rsidR="004638F3" w:rsidRPr="00443D9D" w:rsidRDefault="004638F3" w:rsidP="001D5CB6">
      <w:pPr>
        <w:pStyle w:val="Paragraphedeliste"/>
        <w:numPr>
          <w:ilvl w:val="1"/>
          <w:numId w:val="14"/>
        </w:numPr>
        <w:ind w:left="1276"/>
        <w:rPr>
          <w:rFonts w:cs="Arial"/>
          <w:szCs w:val="32"/>
          <w:lang w:val="en-CA"/>
        </w:rPr>
      </w:pPr>
      <w:r w:rsidRPr="00443D9D">
        <w:rPr>
          <w:rFonts w:cs="Arial"/>
          <w:szCs w:val="32"/>
          <w:lang w:val="en-CA"/>
        </w:rPr>
        <w:t xml:space="preserve">If you use the “Front” camera, place yourself in front of the tablet for a mirror/self-view. </w:t>
      </w:r>
    </w:p>
    <w:p w14:paraId="39A2CAE7" w14:textId="591C84FD" w:rsidR="003450DF" w:rsidRPr="00B30C07" w:rsidRDefault="003450DF" w:rsidP="001D5CB6">
      <w:pPr>
        <w:pStyle w:val="Paragraphedeliste"/>
        <w:numPr>
          <w:ilvl w:val="1"/>
          <w:numId w:val="14"/>
        </w:numPr>
        <w:spacing w:after="0" w:line="261" w:lineRule="auto"/>
        <w:ind w:left="1276" w:right="140"/>
        <w:rPr>
          <w:rFonts w:eastAsia="Helvetica" w:cs="Arial"/>
          <w:lang w:val="en-CA"/>
        </w:rPr>
      </w:pPr>
      <w:r w:rsidRPr="3D752C3C">
        <w:rPr>
          <w:rFonts w:eastAsia="Helvetica" w:cs="Arial"/>
          <w:lang w:val="en-CA"/>
        </w:rPr>
        <w:t>Tap the</w:t>
      </w:r>
      <w:r w:rsidRPr="3D752C3C">
        <w:rPr>
          <w:rFonts w:eastAsia="Arial" w:cs="Arial"/>
          <w:lang w:val="en-CA"/>
        </w:rPr>
        <w:t xml:space="preserve"> </w:t>
      </w:r>
      <w:r w:rsidRPr="3D752C3C">
        <w:rPr>
          <w:rFonts w:eastAsia="Arial" w:cs="Arial"/>
          <w:b/>
          <w:lang w:val="en-CA"/>
        </w:rPr>
        <w:t>Zoom In-Out</w:t>
      </w:r>
      <w:r w:rsidRPr="3D752C3C">
        <w:rPr>
          <w:rFonts w:eastAsia="Helvetica" w:cs="Arial"/>
          <w:lang w:val="en-CA"/>
        </w:rPr>
        <w:t xml:space="preserve"> buttons to adjust the zoom level. To increase character size, tap the</w:t>
      </w:r>
      <w:r w:rsidRPr="3D752C3C">
        <w:rPr>
          <w:rFonts w:eastAsia="Arial" w:cs="Arial"/>
          <w:lang w:val="en-CA"/>
        </w:rPr>
        <w:t xml:space="preserve"> </w:t>
      </w:r>
      <w:r w:rsidRPr="3D752C3C">
        <w:rPr>
          <w:rFonts w:eastAsia="Arial" w:cs="Arial"/>
          <w:b/>
          <w:lang w:val="en-CA"/>
        </w:rPr>
        <w:t>Zoom In</w:t>
      </w:r>
      <w:r w:rsidRPr="3D752C3C">
        <w:rPr>
          <w:rFonts w:eastAsia="Helvetica" w:cs="Arial"/>
          <w:lang w:val="en-CA"/>
        </w:rPr>
        <w:t xml:space="preserve"> button (</w:t>
      </w:r>
      <w:r w:rsidRPr="3D752C3C">
        <w:rPr>
          <w:rFonts w:eastAsia="Arial" w:cs="Arial"/>
          <w:b/>
          <w:lang w:val="en-CA"/>
        </w:rPr>
        <w:t>+</w:t>
      </w:r>
      <w:r w:rsidRPr="3D752C3C">
        <w:rPr>
          <w:rFonts w:eastAsia="Helvetica" w:cs="Arial"/>
          <w:lang w:val="en-CA"/>
        </w:rPr>
        <w:t>). To decrease character size, tap the</w:t>
      </w:r>
      <w:r w:rsidRPr="3D752C3C">
        <w:rPr>
          <w:rFonts w:eastAsia="Arial" w:cs="Arial"/>
          <w:lang w:val="en-CA"/>
        </w:rPr>
        <w:t xml:space="preserve"> </w:t>
      </w:r>
      <w:r w:rsidRPr="3D752C3C">
        <w:rPr>
          <w:rFonts w:eastAsia="Arial" w:cs="Arial"/>
          <w:b/>
          <w:lang w:val="en-CA"/>
        </w:rPr>
        <w:t>Zoom Out</w:t>
      </w:r>
      <w:r w:rsidRPr="3D752C3C">
        <w:rPr>
          <w:rFonts w:eastAsia="Helvetica" w:cs="Arial"/>
          <w:lang w:val="en-CA"/>
        </w:rPr>
        <w:t xml:space="preserve"> button (</w:t>
      </w:r>
      <w:r w:rsidRPr="3D752C3C">
        <w:rPr>
          <w:rFonts w:eastAsia="Arial" w:cs="Arial"/>
          <w:b/>
          <w:lang w:val="en-CA"/>
        </w:rPr>
        <w:t>-</w:t>
      </w:r>
      <w:r w:rsidRPr="3D752C3C">
        <w:rPr>
          <w:rFonts w:eastAsia="Helvetica" w:cs="Arial"/>
          <w:lang w:val="en-CA"/>
        </w:rPr>
        <w:t>). You can also tap and hold the Zoom In-Out buttons to progressively adjust the zoom level, and release once you reach your desired zoom level.</w:t>
      </w:r>
    </w:p>
    <w:p w14:paraId="270BF0C9" w14:textId="7E9AC08A" w:rsidR="008D0DD9" w:rsidRPr="00B30C07" w:rsidRDefault="00956F10" w:rsidP="00956F10">
      <w:pPr>
        <w:pStyle w:val="Sansinterligne"/>
        <w:jc w:val="center"/>
        <w:rPr>
          <w:rFonts w:cs="Arial"/>
          <w:lang w:val="en-CA"/>
        </w:rPr>
      </w:pPr>
      <w:r w:rsidRPr="00B30C07">
        <w:rPr>
          <w:rFonts w:cs="Arial"/>
          <w:noProof/>
          <w:sz w:val="20"/>
          <w:szCs w:val="20"/>
        </w:rPr>
        <w:drawing>
          <wp:inline distT="0" distB="0" distL="0" distR="0" wp14:anchorId="11D9766E" wp14:editId="58F9D311">
            <wp:extent cx="2894330" cy="1262380"/>
            <wp:effectExtent l="0" t="0" r="1270" b="0"/>
            <wp:docPr id="8" name="Picture 3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Une image contenant texte, clipart&#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4330" cy="1262380"/>
                    </a:xfrm>
                    <a:prstGeom prst="rect">
                      <a:avLst/>
                    </a:prstGeom>
                    <a:noFill/>
                  </pic:spPr>
                </pic:pic>
              </a:graphicData>
            </a:graphic>
          </wp:inline>
        </w:drawing>
      </w:r>
    </w:p>
    <w:p w14:paraId="48227DF4" w14:textId="3AAC99B2" w:rsidR="00423536" w:rsidRDefault="00423536" w:rsidP="0060346A">
      <w:pPr>
        <w:pStyle w:val="Paragraphedeliste"/>
        <w:numPr>
          <w:ilvl w:val="1"/>
          <w:numId w:val="14"/>
        </w:numPr>
        <w:spacing w:after="0" w:line="273" w:lineRule="auto"/>
        <w:ind w:right="120"/>
        <w:rPr>
          <w:rFonts w:eastAsia="Helvetica" w:cs="Arial"/>
          <w:lang w:val="en-CA"/>
        </w:rPr>
      </w:pPr>
      <w:r w:rsidRPr="3D752C3C">
        <w:rPr>
          <w:rFonts w:eastAsia="Helvetica" w:cs="Arial"/>
          <w:lang w:val="en-CA"/>
        </w:rPr>
        <w:t>In addition to the Zoom In-Out buttons, you can use the</w:t>
      </w:r>
      <w:r w:rsidRPr="3D752C3C">
        <w:rPr>
          <w:rFonts w:eastAsia="Arial" w:cs="Arial"/>
          <w:lang w:val="en-CA"/>
        </w:rPr>
        <w:t xml:space="preserve"> </w:t>
      </w:r>
      <w:r w:rsidRPr="3D752C3C">
        <w:rPr>
          <w:rFonts w:eastAsia="Arial" w:cs="Arial"/>
          <w:b/>
          <w:lang w:val="en-CA"/>
        </w:rPr>
        <w:t>pinch and zoom</w:t>
      </w:r>
      <w:r w:rsidRPr="3D752C3C">
        <w:rPr>
          <w:rFonts w:eastAsia="Helvetica" w:cs="Arial"/>
          <w:lang w:val="en-CA"/>
        </w:rPr>
        <w:t xml:space="preserve"> gesture to adjust the zoom level. Decrease the</w:t>
      </w:r>
      <w:r w:rsidRPr="3D752C3C">
        <w:rPr>
          <w:rFonts w:eastAsia="Arial" w:cs="Arial"/>
          <w:lang w:val="en-CA"/>
        </w:rPr>
        <w:t xml:space="preserve"> </w:t>
      </w:r>
      <w:r w:rsidRPr="3D752C3C">
        <w:rPr>
          <w:rFonts w:eastAsia="Helvetica" w:cs="Arial"/>
          <w:lang w:val="en-CA"/>
        </w:rPr>
        <w:t>distance between two fingers to zoom out, and increase the distance to zoom in:</w:t>
      </w:r>
    </w:p>
    <w:p w14:paraId="08CCD424" w14:textId="7F02A3D4" w:rsidR="00956F10" w:rsidRPr="00956F10" w:rsidRDefault="00956F10" w:rsidP="00956F10">
      <w:pPr>
        <w:spacing w:after="0" w:line="273" w:lineRule="auto"/>
        <w:ind w:right="120"/>
        <w:jc w:val="center"/>
        <w:rPr>
          <w:rFonts w:eastAsia="Helvetica" w:cs="Arial"/>
          <w:lang w:val="en-CA"/>
        </w:rPr>
      </w:pPr>
      <w:r w:rsidRPr="00B30C07">
        <w:rPr>
          <w:rFonts w:cs="Arial"/>
          <w:noProof/>
          <w:lang w:val="en-CA"/>
        </w:rPr>
        <w:drawing>
          <wp:inline distT="0" distB="0" distL="0" distR="0" wp14:anchorId="2353EAB0" wp14:editId="108A0324">
            <wp:extent cx="3747770" cy="2118360"/>
            <wp:effectExtent l="0" t="0" r="5080" b="0"/>
            <wp:docPr id="50" name="Picture 37" descr="Une image contenant noir, s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50" name="Picture 37" descr="Une image contenant noir, sombre&#10;&#10;Description générée automatiquement"/>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7770" cy="2118360"/>
                    </a:xfrm>
                    <a:prstGeom prst="rect">
                      <a:avLst/>
                    </a:prstGeom>
                    <a:noFill/>
                  </pic:spPr>
                </pic:pic>
              </a:graphicData>
            </a:graphic>
          </wp:inline>
        </w:drawing>
      </w:r>
    </w:p>
    <w:p w14:paraId="4B3800D2" w14:textId="7482DAA9" w:rsidR="00874194" w:rsidRDefault="00910669" w:rsidP="00790F1F">
      <w:pPr>
        <w:pStyle w:val="Paragraphedeliste"/>
        <w:numPr>
          <w:ilvl w:val="0"/>
          <w:numId w:val="15"/>
        </w:numPr>
        <w:rPr>
          <w:rFonts w:cs="Arial"/>
          <w:lang w:val="en-CA"/>
        </w:rPr>
      </w:pPr>
      <w:r w:rsidRPr="00B30C07">
        <w:rPr>
          <w:rFonts w:cs="Arial"/>
          <w:lang w:val="en-CA"/>
        </w:rPr>
        <w:t>To toggle between</w:t>
      </w:r>
      <w:r w:rsidRPr="00443D9D">
        <w:rPr>
          <w:rFonts w:eastAsia="Arial" w:cs="Arial"/>
          <w:lang w:val="en-CA"/>
        </w:rPr>
        <w:t xml:space="preserve"> </w:t>
      </w:r>
      <w:r w:rsidRPr="00B30C07">
        <w:rPr>
          <w:rFonts w:eastAsia="Arial" w:cs="Arial"/>
          <w:b/>
          <w:lang w:val="en-CA"/>
        </w:rPr>
        <w:t>color</w:t>
      </w:r>
      <w:r w:rsidRPr="00B30C07">
        <w:rPr>
          <w:rFonts w:cs="Arial"/>
          <w:lang w:val="en-CA"/>
        </w:rPr>
        <w:t>,</w:t>
      </w:r>
      <w:r w:rsidRPr="00443D9D">
        <w:rPr>
          <w:rFonts w:eastAsia="Arial" w:cs="Arial"/>
          <w:lang w:val="en-CA"/>
        </w:rPr>
        <w:t xml:space="preserve"> </w:t>
      </w:r>
      <w:r w:rsidRPr="00B30C07">
        <w:rPr>
          <w:rFonts w:eastAsia="Arial" w:cs="Arial"/>
          <w:b/>
          <w:lang w:val="en-CA"/>
        </w:rPr>
        <w:t>positive</w:t>
      </w:r>
      <w:r w:rsidRPr="00B30C07">
        <w:rPr>
          <w:rFonts w:cs="Arial"/>
          <w:lang w:val="en-CA"/>
        </w:rPr>
        <w:t>, and</w:t>
      </w:r>
      <w:r w:rsidRPr="00443D9D">
        <w:rPr>
          <w:rFonts w:eastAsia="Arial" w:cs="Arial"/>
          <w:lang w:val="en-CA"/>
        </w:rPr>
        <w:t xml:space="preserve"> </w:t>
      </w:r>
      <w:r w:rsidRPr="00B30C07">
        <w:rPr>
          <w:rFonts w:eastAsia="Arial" w:cs="Arial"/>
          <w:b/>
          <w:lang w:val="en-CA"/>
        </w:rPr>
        <w:t>negative</w:t>
      </w:r>
      <w:r w:rsidRPr="00B30C07">
        <w:rPr>
          <w:rFonts w:cs="Arial"/>
          <w:lang w:val="en-CA"/>
        </w:rPr>
        <w:t xml:space="preserve"> contrasts, simply swipe vertically on the right side of the tablet’s screen</w:t>
      </w:r>
      <w:r w:rsidR="00F97B6B" w:rsidRPr="00B30C07">
        <w:rPr>
          <w:rFonts w:cs="Arial"/>
          <w:lang w:val="en-CA"/>
        </w:rPr>
        <w:t xml:space="preserve"> </w:t>
      </w:r>
      <w:r w:rsidRPr="00B30C07">
        <w:rPr>
          <w:rFonts w:cs="Arial"/>
          <w:lang w:val="en-CA"/>
        </w:rPr>
        <w:t>(see Chapter 4: Choosing your contrast for more details).</w:t>
      </w:r>
    </w:p>
    <w:p w14:paraId="6D09B6C7" w14:textId="3EB63AB0" w:rsidR="00A46260" w:rsidRPr="00A46260" w:rsidRDefault="00A46260" w:rsidP="00A46260">
      <w:pPr>
        <w:jc w:val="center"/>
        <w:rPr>
          <w:rFonts w:cs="Arial"/>
          <w:lang w:val="en-CA"/>
        </w:rPr>
      </w:pPr>
      <w:r w:rsidRPr="00B30C07">
        <w:rPr>
          <w:rFonts w:cs="Arial"/>
          <w:noProof/>
          <w:lang w:val="en-CA"/>
        </w:rPr>
        <w:drawing>
          <wp:inline distT="0" distB="0" distL="0" distR="0" wp14:anchorId="6FF64F72" wp14:editId="5752BCA0">
            <wp:extent cx="4227830" cy="2851785"/>
            <wp:effectExtent l="0" t="0" r="1270" b="571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7830" cy="2851785"/>
                    </a:xfrm>
                    <a:prstGeom prst="rect">
                      <a:avLst/>
                    </a:prstGeom>
                    <a:noFill/>
                  </pic:spPr>
                </pic:pic>
              </a:graphicData>
            </a:graphic>
          </wp:inline>
        </w:drawing>
      </w:r>
    </w:p>
    <w:p w14:paraId="7DD3CC8C" w14:textId="77777777" w:rsidR="00A46260" w:rsidRDefault="00910669" w:rsidP="00745392">
      <w:pPr>
        <w:spacing w:line="273" w:lineRule="auto"/>
        <w:ind w:right="-1"/>
        <w:rPr>
          <w:rFonts w:eastAsia="Arial" w:cs="Arial"/>
          <w:szCs w:val="36"/>
          <w:lang w:val="en-CA"/>
        </w:rPr>
      </w:pPr>
      <w:r w:rsidRPr="00443D9D">
        <w:rPr>
          <w:rFonts w:eastAsia="Arial" w:cs="Arial"/>
          <w:b/>
          <w:bCs/>
          <w:sz w:val="35"/>
          <w:szCs w:val="35"/>
          <w:lang w:val="en-CA"/>
        </w:rPr>
        <w:t>Note:</w:t>
      </w:r>
      <w:r w:rsidRPr="00443D9D">
        <w:rPr>
          <w:rFonts w:eastAsia="Arial" w:cs="Arial"/>
          <w:sz w:val="35"/>
          <w:szCs w:val="35"/>
          <w:lang w:val="en-CA"/>
        </w:rPr>
        <w:t xml:space="preserve"> Prodigi allows you to decide whether to lock or unlock the camera’s autofocus. This is useful when the right focus is displayed for the document and you want to lock its position, or when you are performing a manual task like writing on a piece of paper, and want</w:t>
      </w:r>
      <w:r w:rsidR="00745392" w:rsidRPr="00443D9D">
        <w:rPr>
          <w:rFonts w:eastAsia="Arial" w:cs="Arial"/>
          <w:szCs w:val="36"/>
          <w:lang w:val="en-CA"/>
        </w:rPr>
        <w:t xml:space="preserve"> to prevent your tablet from refocusing on your hand or pencil, for example. To lock autofocus, simply perform a </w:t>
      </w:r>
      <w:r w:rsidR="00745392" w:rsidRPr="00443D9D">
        <w:rPr>
          <w:rFonts w:eastAsia="Arial" w:cs="Arial"/>
          <w:b/>
          <w:bCs/>
          <w:szCs w:val="36"/>
          <w:lang w:val="en-CA"/>
        </w:rPr>
        <w:t>double tap</w:t>
      </w:r>
      <w:r w:rsidR="00745392" w:rsidRPr="00443D9D">
        <w:rPr>
          <w:rFonts w:eastAsia="Arial" w:cs="Arial"/>
          <w:szCs w:val="36"/>
          <w:lang w:val="en-CA"/>
        </w:rPr>
        <w:t xml:space="preserve"> gesture (tap twice quickly) anywhere on your screen. Double tap again anywhere on the screen to unlock autofocus. The following icon will appear on the right side of your screen when autofocus is turned off:</w:t>
      </w:r>
    </w:p>
    <w:p w14:paraId="766067E4" w14:textId="415B12DE" w:rsidR="00745392" w:rsidRPr="00443D9D" w:rsidRDefault="00A46260" w:rsidP="00A46260">
      <w:pPr>
        <w:spacing w:line="273" w:lineRule="auto"/>
        <w:ind w:right="-1"/>
        <w:jc w:val="center"/>
        <w:rPr>
          <w:rFonts w:eastAsia="Arial" w:cs="Arial"/>
          <w:szCs w:val="36"/>
          <w:lang w:val="en-CA"/>
        </w:rPr>
      </w:pPr>
      <w:r w:rsidRPr="00B30C07">
        <w:rPr>
          <w:rFonts w:cs="Arial"/>
          <w:noProof/>
          <w:lang w:val="en-CA"/>
        </w:rPr>
        <w:drawing>
          <wp:inline distT="0" distB="0" distL="0" distR="0" wp14:anchorId="3AFD8A99" wp14:editId="176A497F">
            <wp:extent cx="1243965" cy="1243965"/>
            <wp:effectExtent l="0" t="0" r="0" b="0"/>
            <wp:docPr id="51" name="Picture 39" descr="Une image contenant texte, clipart,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51" name="Picture 39" descr="Une image contenant texte, clipart, signe&#10;&#10;Description générée automatiquement"/>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pic:spPr>
                </pic:pic>
              </a:graphicData>
            </a:graphic>
          </wp:inline>
        </w:drawing>
      </w:r>
    </w:p>
    <w:p w14:paraId="63DD3610" w14:textId="7A12C328" w:rsidR="00016A6D" w:rsidRPr="00B30C07" w:rsidRDefault="00016A6D" w:rsidP="00E106DC">
      <w:pPr>
        <w:pStyle w:val="Titre4"/>
        <w:rPr>
          <w:rFonts w:cs="Arial"/>
          <w:sz w:val="20"/>
          <w:szCs w:val="20"/>
          <w:lang w:val="en-CA"/>
        </w:rPr>
      </w:pPr>
      <w:bookmarkStart w:id="22" w:name="_Toc95315721"/>
      <w:r w:rsidRPr="00B30C07">
        <w:rPr>
          <w:rFonts w:eastAsia="Arial" w:cs="Arial"/>
          <w:lang w:val="en-CA"/>
        </w:rPr>
        <w:t>Capturing</w:t>
      </w:r>
      <w:bookmarkEnd w:id="22"/>
    </w:p>
    <w:p w14:paraId="4A7ED4EA" w14:textId="6C077481" w:rsidR="00CE78AB" w:rsidRPr="00B30C07" w:rsidRDefault="00016A6D" w:rsidP="00867938">
      <w:pPr>
        <w:pStyle w:val="Paragraphedeliste"/>
        <w:numPr>
          <w:ilvl w:val="0"/>
          <w:numId w:val="15"/>
        </w:numPr>
        <w:rPr>
          <w:rFonts w:cs="Arial"/>
          <w:lang w:val="en-CA"/>
        </w:rPr>
      </w:pPr>
      <w:r w:rsidRPr="00B30C07">
        <w:rPr>
          <w:rFonts w:cs="Arial"/>
          <w:lang w:val="en-CA"/>
        </w:rPr>
        <w:t>Using the folding stand, position the tablet above the document or object you wish to capture.</w:t>
      </w:r>
    </w:p>
    <w:p w14:paraId="3F1B9EB8" w14:textId="797CF98F" w:rsidR="00016A6D" w:rsidRPr="00B30C07" w:rsidRDefault="00016A6D" w:rsidP="00E106DC">
      <w:pPr>
        <w:rPr>
          <w:rFonts w:cs="Arial"/>
          <w:sz w:val="20"/>
          <w:szCs w:val="20"/>
          <w:lang w:val="en-CA"/>
        </w:rPr>
      </w:pPr>
      <w:r w:rsidRPr="00B30C07">
        <w:rPr>
          <w:rFonts w:eastAsia="Arial" w:cs="Arial"/>
          <w:b/>
          <w:szCs w:val="36"/>
          <w:lang w:val="en-CA"/>
        </w:rPr>
        <w:t>Note:</w:t>
      </w:r>
      <w:r w:rsidRPr="00B30C07">
        <w:rPr>
          <w:rFonts w:eastAsia="Arial" w:cs="Arial"/>
          <w:szCs w:val="36"/>
          <w:lang w:val="en-CA"/>
        </w:rPr>
        <w:t xml:space="preserve"> The tablet does not need to be perfectly aligned above your document; by default, the Prodigi software will automatically correct the angle of your tablet. On screen, two triangular shapes on each side of your document will indicate angle correction. You can change this by accessing the Settings. Tap the Settings button, swipe up to select Angle Correction, and tap to uncheck. Tap Back to exit.</w:t>
      </w:r>
    </w:p>
    <w:p w14:paraId="21A4BC95" w14:textId="1BA4BA8C" w:rsidR="00016A6D" w:rsidRPr="00A46260" w:rsidRDefault="00016A6D" w:rsidP="00867938">
      <w:pPr>
        <w:pStyle w:val="Paragraphedeliste"/>
        <w:numPr>
          <w:ilvl w:val="0"/>
          <w:numId w:val="15"/>
        </w:numPr>
        <w:rPr>
          <w:rFonts w:eastAsia="Helvetica" w:cs="Arial"/>
          <w:lang w:val="en-CA"/>
        </w:rPr>
      </w:pPr>
      <w:r w:rsidRPr="3D752C3C">
        <w:rPr>
          <w:rFonts w:eastAsia="Helvetica" w:cs="Arial"/>
          <w:lang w:val="en-CA"/>
        </w:rPr>
        <w:t>Tap the Capture button to capture your document or tap and hold your finger on the screen for 2 seconds.</w:t>
      </w:r>
      <w:r w:rsidR="001C7CB6" w:rsidRPr="00B30C07">
        <w:rPr>
          <w:rFonts w:cs="Arial"/>
          <w:noProof/>
          <w:sz w:val="20"/>
          <w:szCs w:val="20"/>
          <w:lang w:val="en-CA"/>
        </w:rPr>
        <w:t xml:space="preserve"> </w:t>
      </w:r>
    </w:p>
    <w:p w14:paraId="4BEC2E6E" w14:textId="7B99EBBF" w:rsidR="00A46260" w:rsidRPr="00B30C07" w:rsidRDefault="00A46260" w:rsidP="00A46260">
      <w:pPr>
        <w:pStyle w:val="Paragraphedeliste"/>
        <w:jc w:val="center"/>
        <w:rPr>
          <w:rFonts w:eastAsia="Helvetica" w:cs="Arial"/>
          <w:lang w:val="en-CA"/>
        </w:rPr>
      </w:pPr>
      <w:r w:rsidRPr="00B30C07">
        <w:rPr>
          <w:rFonts w:cs="Arial"/>
          <w:noProof/>
          <w:sz w:val="20"/>
          <w:szCs w:val="20"/>
        </w:rPr>
        <w:drawing>
          <wp:inline distT="0" distB="0" distL="0" distR="0" wp14:anchorId="5AF602C9" wp14:editId="2AD5B15D">
            <wp:extent cx="1295400" cy="1295400"/>
            <wp:effectExtent l="0" t="0" r="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7ED4CEBF" w14:textId="62B2FC8D" w:rsidR="000F7246" w:rsidRPr="00B30C07" w:rsidRDefault="00E106DC" w:rsidP="00867938">
      <w:pPr>
        <w:pStyle w:val="Paragraphedeliste"/>
        <w:numPr>
          <w:ilvl w:val="0"/>
          <w:numId w:val="15"/>
        </w:numPr>
        <w:rPr>
          <w:rFonts w:cs="Arial"/>
          <w:lang w:val="en-CA"/>
        </w:rPr>
      </w:pPr>
      <w:r w:rsidRPr="00B30C07">
        <w:rPr>
          <w:rFonts w:cs="Arial"/>
          <w:lang w:val="en-CA"/>
        </w:rPr>
        <w:t>You will hear a picture sound, followed by a clicking sound;</w:t>
      </w:r>
      <w:r w:rsidR="002B6719" w:rsidRPr="00B30C07">
        <w:rPr>
          <w:rFonts w:cs="Arial"/>
          <w:lang w:val="en-CA"/>
        </w:rPr>
        <w:t xml:space="preserve"> </w:t>
      </w:r>
      <w:r w:rsidR="000F7246" w:rsidRPr="00B30C07">
        <w:rPr>
          <w:rFonts w:eastAsia="Helvetica" w:cs="Arial"/>
          <w:szCs w:val="36"/>
          <w:lang w:val="en-CA"/>
        </w:rPr>
        <w:t>indicating that the document has been captured.</w:t>
      </w:r>
    </w:p>
    <w:p w14:paraId="0204545B" w14:textId="32601971" w:rsidR="000F7246" w:rsidRDefault="000F7246" w:rsidP="00867938">
      <w:pPr>
        <w:pStyle w:val="Paragraphedeliste"/>
        <w:numPr>
          <w:ilvl w:val="0"/>
          <w:numId w:val="15"/>
        </w:numPr>
        <w:rPr>
          <w:rFonts w:cs="Arial"/>
          <w:lang w:val="en-CA"/>
        </w:rPr>
      </w:pPr>
      <w:r w:rsidRPr="00B30C07">
        <w:rPr>
          <w:rFonts w:cs="Arial"/>
          <w:lang w:val="en-CA"/>
        </w:rPr>
        <w:t>Once you make a capture, the Light button will be replaced by the Save button. This button allows saving of capture in Gallery.</w:t>
      </w:r>
    </w:p>
    <w:p w14:paraId="3F4EE36F" w14:textId="346B8877" w:rsidR="000A78E4" w:rsidRPr="000A78E4" w:rsidRDefault="000A78E4" w:rsidP="000A78E4">
      <w:pPr>
        <w:jc w:val="center"/>
        <w:rPr>
          <w:rFonts w:cs="Arial"/>
          <w:lang w:val="en-CA"/>
        </w:rPr>
      </w:pPr>
      <w:r w:rsidRPr="00B30C07">
        <w:rPr>
          <w:rFonts w:cs="Arial"/>
          <w:noProof/>
          <w:sz w:val="20"/>
          <w:szCs w:val="20"/>
        </w:rPr>
        <w:drawing>
          <wp:inline distT="0" distB="0" distL="0" distR="0" wp14:anchorId="1C5F03BE" wp14:editId="36FBEAA4">
            <wp:extent cx="3886835" cy="1448435"/>
            <wp:effectExtent l="0" t="0" r="0" b="0"/>
            <wp:docPr id="10" name="Picture 4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1" descr="Une image contenant texte, clipart&#10;&#10;Description générée automatiquement"/>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11823"/>
                    <a:stretch/>
                  </pic:blipFill>
                  <pic:spPr bwMode="auto">
                    <a:xfrm>
                      <a:off x="0" y="0"/>
                      <a:ext cx="3886835" cy="1448435"/>
                    </a:xfrm>
                    <a:prstGeom prst="rect">
                      <a:avLst/>
                    </a:prstGeom>
                    <a:noFill/>
                    <a:ln>
                      <a:noFill/>
                    </a:ln>
                    <a:extLst>
                      <a:ext uri="{53640926-AAD7-44D8-BBD7-CCE9431645EC}">
                        <a14:shadowObscured xmlns:a14="http://schemas.microsoft.com/office/drawing/2010/main"/>
                      </a:ext>
                    </a:extLst>
                  </pic:spPr>
                </pic:pic>
              </a:graphicData>
            </a:graphic>
          </wp:inline>
        </w:drawing>
      </w:r>
    </w:p>
    <w:p w14:paraId="36D72611" w14:textId="20759E27" w:rsidR="008B4DBE" w:rsidRPr="00B30C07" w:rsidRDefault="008B4DBE" w:rsidP="0010071B">
      <w:pPr>
        <w:pStyle w:val="Paragraphedeliste"/>
        <w:numPr>
          <w:ilvl w:val="0"/>
          <w:numId w:val="15"/>
        </w:numPr>
        <w:rPr>
          <w:rFonts w:cs="Arial"/>
          <w:lang w:val="en-CA"/>
        </w:rPr>
      </w:pPr>
      <w:r w:rsidRPr="00B30C07">
        <w:rPr>
          <w:rFonts w:cs="Arial"/>
          <w:lang w:val="en-CA"/>
        </w:rPr>
        <w:t>Tap the Save button to save your document in the Gallery for future use.</w:t>
      </w:r>
    </w:p>
    <w:p w14:paraId="3D317430" w14:textId="70EDF2F0" w:rsidR="008B4DBE" w:rsidRPr="00B30C07" w:rsidRDefault="008B4DBE" w:rsidP="0010071B">
      <w:pPr>
        <w:pStyle w:val="Paragraphedeliste"/>
        <w:numPr>
          <w:ilvl w:val="0"/>
          <w:numId w:val="15"/>
        </w:numPr>
        <w:rPr>
          <w:rFonts w:cs="Arial"/>
          <w:lang w:val="en-CA"/>
        </w:rPr>
      </w:pPr>
      <w:r w:rsidRPr="00B30C07">
        <w:rPr>
          <w:rFonts w:cs="Arial"/>
          <w:lang w:val="en-CA"/>
        </w:rPr>
        <w:t>Tap the Back button if you want to return to Magnifier Live mode.</w:t>
      </w:r>
    </w:p>
    <w:p w14:paraId="178679F8" w14:textId="02736564" w:rsidR="004D4CF1" w:rsidRPr="00B30C07" w:rsidRDefault="004D4CF1" w:rsidP="004D4CF1">
      <w:pPr>
        <w:pStyle w:val="Titre4"/>
        <w:rPr>
          <w:rFonts w:cs="Arial"/>
          <w:sz w:val="20"/>
          <w:szCs w:val="20"/>
          <w:lang w:val="en-CA"/>
        </w:rPr>
      </w:pPr>
      <w:bookmarkStart w:id="23" w:name="_Toc95315722"/>
      <w:r w:rsidRPr="00B30C07">
        <w:rPr>
          <w:rFonts w:eastAsia="Arial" w:cs="Arial"/>
          <w:lang w:val="en-CA"/>
        </w:rPr>
        <w:t>Full Page Capture</w:t>
      </w:r>
      <w:bookmarkEnd w:id="23"/>
    </w:p>
    <w:p w14:paraId="698501E2" w14:textId="72CDD654" w:rsidR="004D4CF1" w:rsidRPr="00B30C07" w:rsidRDefault="004D4CF1" w:rsidP="004D4CF1">
      <w:pPr>
        <w:rPr>
          <w:rFonts w:cs="Arial"/>
          <w:sz w:val="20"/>
          <w:szCs w:val="20"/>
          <w:lang w:val="en-CA"/>
        </w:rPr>
      </w:pPr>
      <w:r w:rsidRPr="00B30C07">
        <w:rPr>
          <w:rFonts w:cs="Arial"/>
          <w:lang w:val="en-CA"/>
        </w:rPr>
        <w:t>To capture a full page:</w:t>
      </w:r>
    </w:p>
    <w:p w14:paraId="3621E058" w14:textId="50DF8497"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Instead of laying your sheet vertically, place your sheet sideways (landscape position) so that the top of your text is located under the left edge of your MATT Connect, and the bottom of your text is located under the right edge of your tablet.</w:t>
      </w:r>
    </w:p>
    <w:p w14:paraId="4CA84F22" w14:textId="77777777"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From Magnifier mode, tap the Zoom Out button once. This will activate full page view, turn on LED and reduce the button banner.</w:t>
      </w:r>
    </w:p>
    <w:p w14:paraId="7EB33252" w14:textId="77777777"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Align your page visually under the stand so that all of the text is displayed on-screen.</w:t>
      </w:r>
    </w:p>
    <w:p w14:paraId="4A1C5A47" w14:textId="7529AA81" w:rsidR="004D4CF1" w:rsidRPr="00B30C07" w:rsidRDefault="004D4CF1" w:rsidP="00867938">
      <w:pPr>
        <w:pStyle w:val="Paragraphedeliste"/>
        <w:numPr>
          <w:ilvl w:val="0"/>
          <w:numId w:val="15"/>
        </w:numPr>
        <w:rPr>
          <w:rFonts w:eastAsia="Helvetica" w:cs="Arial"/>
          <w:lang w:val="en-CA"/>
        </w:rPr>
      </w:pPr>
      <w:r w:rsidRPr="00B30C07">
        <w:rPr>
          <w:rFonts w:eastAsia="Helvetica" w:cs="Arial"/>
          <w:lang w:val="en-CA"/>
        </w:rPr>
        <w:t>Long press to capture.</w:t>
      </w:r>
    </w:p>
    <w:p w14:paraId="3CC02CB6" w14:textId="1338FD46" w:rsidR="004D4CF1" w:rsidRPr="00B30C07" w:rsidRDefault="004D4CF1" w:rsidP="004D4CF1">
      <w:pPr>
        <w:rPr>
          <w:rFonts w:cs="Arial"/>
          <w:lang w:val="en-CA"/>
        </w:rPr>
      </w:pPr>
      <w:r w:rsidRPr="00B30C07">
        <w:rPr>
          <w:rFonts w:cs="Arial"/>
          <w:b/>
          <w:lang w:val="en-CA"/>
        </w:rPr>
        <w:t>Tip:</w:t>
      </w:r>
      <w:r w:rsidRPr="00B30C07">
        <w:rPr>
          <w:rFonts w:cs="Arial"/>
          <w:lang w:val="en-CA"/>
        </w:rPr>
        <w:t xml:space="preserve"> To capture more text, you can raise the tablet further from the document, allowing more view angle.</w:t>
      </w:r>
    </w:p>
    <w:p w14:paraId="2340B32A" w14:textId="42B93F93" w:rsidR="00BC7F6A" w:rsidRPr="00B30C07" w:rsidRDefault="00901664" w:rsidP="00867938">
      <w:pPr>
        <w:pStyle w:val="Paragraphedeliste"/>
        <w:numPr>
          <w:ilvl w:val="0"/>
          <w:numId w:val="18"/>
        </w:numPr>
        <w:rPr>
          <w:rFonts w:cs="Arial"/>
          <w:lang w:val="en-CA"/>
        </w:rPr>
      </w:pPr>
      <w:r w:rsidRPr="00B30C07">
        <w:rPr>
          <w:rFonts w:cs="Arial"/>
          <w:lang w:val="en-CA"/>
        </w:rPr>
        <w:t>To return to Live mode and capture smaller objects or documents, simply tap on the Button Banner button to open it and press the Zoom In button once.</w:t>
      </w:r>
    </w:p>
    <w:p w14:paraId="3BD66AC6" w14:textId="77777777" w:rsidR="00901664" w:rsidRPr="00B30C07" w:rsidRDefault="00901664" w:rsidP="00D522AD">
      <w:pPr>
        <w:pStyle w:val="Titre4"/>
        <w:rPr>
          <w:rFonts w:cs="Arial"/>
          <w:sz w:val="20"/>
          <w:szCs w:val="20"/>
          <w:lang w:val="en-CA"/>
        </w:rPr>
      </w:pPr>
      <w:bookmarkStart w:id="24" w:name="_Toc95315723"/>
      <w:r w:rsidRPr="00B30C07">
        <w:rPr>
          <w:rFonts w:eastAsia="Arial" w:cs="Arial"/>
          <w:lang w:val="en-CA"/>
        </w:rPr>
        <w:t>Multi-Capture</w:t>
      </w:r>
      <w:bookmarkEnd w:id="24"/>
    </w:p>
    <w:p w14:paraId="7C1DA202" w14:textId="091E338B" w:rsidR="008B4DBE" w:rsidRPr="00B30C07" w:rsidRDefault="00901664" w:rsidP="00867938">
      <w:pPr>
        <w:pStyle w:val="Paragraphedeliste"/>
        <w:numPr>
          <w:ilvl w:val="0"/>
          <w:numId w:val="17"/>
        </w:numPr>
        <w:rPr>
          <w:rFonts w:cs="Arial"/>
          <w:lang w:val="en-CA"/>
        </w:rPr>
      </w:pPr>
      <w:r w:rsidRPr="00B30C07">
        <w:rPr>
          <w:rFonts w:cs="Arial"/>
          <w:lang w:val="en-CA"/>
        </w:rPr>
        <w:t>To capture a multipage document, toggle to</w:t>
      </w:r>
      <w:r w:rsidRPr="00443D9D">
        <w:rPr>
          <w:rFonts w:eastAsia="Arial" w:cs="Arial"/>
          <w:lang w:val="en-CA"/>
        </w:rPr>
        <w:t xml:space="preserve"> Multi-Capture mode</w:t>
      </w:r>
      <w:r w:rsidRPr="00B30C07">
        <w:rPr>
          <w:rFonts w:cs="Arial"/>
          <w:lang w:val="en-CA"/>
        </w:rPr>
        <w:t xml:space="preserve"> by swiping vertically on the left side of the tablet’s screen:</w:t>
      </w:r>
    </w:p>
    <w:p w14:paraId="465547B5" w14:textId="66AC0B60" w:rsidR="00901664" w:rsidRPr="00B30C07" w:rsidRDefault="000A78E4" w:rsidP="000A78E4">
      <w:pPr>
        <w:pStyle w:val="Sansinterligne"/>
        <w:jc w:val="center"/>
        <w:rPr>
          <w:rFonts w:eastAsia="Helvetica" w:cs="Arial"/>
          <w:sz w:val="34"/>
          <w:szCs w:val="34"/>
          <w:lang w:val="en-CA"/>
        </w:rPr>
      </w:pPr>
      <w:r w:rsidRPr="00B30C07">
        <w:rPr>
          <w:rFonts w:cs="Arial"/>
          <w:noProof/>
          <w:lang w:val="en-CA"/>
        </w:rPr>
        <w:drawing>
          <wp:inline distT="0" distB="0" distL="0" distR="0" wp14:anchorId="6D1E7347" wp14:editId="3B0A7EB6">
            <wp:extent cx="4547235" cy="2951480"/>
            <wp:effectExtent l="0" t="0" r="5715" b="1270"/>
            <wp:docPr id="54"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7235" cy="2951480"/>
                    </a:xfrm>
                    <a:prstGeom prst="rect">
                      <a:avLst/>
                    </a:prstGeom>
                    <a:noFill/>
                  </pic:spPr>
                </pic:pic>
              </a:graphicData>
            </a:graphic>
          </wp:inline>
        </w:drawing>
      </w:r>
    </w:p>
    <w:p w14:paraId="5A650DB3" w14:textId="46545D19" w:rsidR="00D522AD" w:rsidRPr="00443D9D" w:rsidRDefault="00D522AD" w:rsidP="0027648C">
      <w:pPr>
        <w:rPr>
          <w:rFonts w:cs="Arial"/>
          <w:sz w:val="20"/>
          <w:szCs w:val="20"/>
          <w:lang w:val="en-CA"/>
        </w:rPr>
      </w:pPr>
      <w:r w:rsidRPr="00443D9D">
        <w:rPr>
          <w:rFonts w:cs="Arial"/>
          <w:b/>
          <w:bCs/>
          <w:lang w:val="en-CA"/>
        </w:rPr>
        <w:t>Note:</w:t>
      </w:r>
      <w:r w:rsidRPr="00443D9D">
        <w:rPr>
          <w:rFonts w:cs="Arial"/>
          <w:lang w:val="en-CA"/>
        </w:rPr>
        <w:t xml:space="preserve"> You can also toggle to Multi-Capture mode from the Settings. Tap the Settings button, swipe up to select Mode, and tap to set it to Multi-Capture. Tap Back to exit the Settings.</w:t>
      </w:r>
    </w:p>
    <w:p w14:paraId="1D4780E7" w14:textId="4A16180E" w:rsidR="00D522AD" w:rsidRPr="00443D9D" w:rsidRDefault="00D522AD" w:rsidP="00867938">
      <w:pPr>
        <w:pStyle w:val="Paragraphedeliste"/>
        <w:numPr>
          <w:ilvl w:val="0"/>
          <w:numId w:val="16"/>
        </w:numPr>
        <w:rPr>
          <w:rFonts w:eastAsia="Helvetica" w:cs="Arial"/>
          <w:lang w:val="en-CA"/>
        </w:rPr>
      </w:pPr>
      <w:r w:rsidRPr="00443D9D">
        <w:rPr>
          <w:rFonts w:eastAsia="Helvetica" w:cs="Arial"/>
          <w:lang w:val="en-CA"/>
        </w:rPr>
        <w:t>You can now capture a multipage document. Align the tablet above the first page of the document you wish to capture and tap the Capture button or press and hold your finger down on the screen. Proceed in the same way for each page you wish to capture. Your multipage document will be saved in the Gallery for future use.</w:t>
      </w:r>
    </w:p>
    <w:p w14:paraId="7E4C6D47" w14:textId="1A5BE039" w:rsidR="001F39A6" w:rsidRPr="00443D9D" w:rsidRDefault="00D522AD" w:rsidP="004A6D7C">
      <w:pPr>
        <w:pStyle w:val="Paragraphedeliste"/>
        <w:numPr>
          <w:ilvl w:val="0"/>
          <w:numId w:val="16"/>
        </w:numPr>
        <w:rPr>
          <w:rFonts w:eastAsia="Helvetica" w:cs="Arial"/>
          <w:lang w:val="en-CA"/>
        </w:rPr>
      </w:pPr>
      <w:r w:rsidRPr="00443D9D">
        <w:rPr>
          <w:rFonts w:eastAsia="Helvetica" w:cs="Arial"/>
          <w:lang w:val="en-CA"/>
        </w:rPr>
        <w:t>To end Multi-Capture and view your document, tap the top left</w:t>
      </w:r>
      <w:r w:rsidR="0027648C" w:rsidRPr="00443D9D">
        <w:rPr>
          <w:rFonts w:eastAsia="Helvetica" w:cs="Arial"/>
          <w:lang w:val="en-CA"/>
        </w:rPr>
        <w:t xml:space="preserve"> </w:t>
      </w:r>
      <w:r w:rsidRPr="3D752C3C">
        <w:rPr>
          <w:rFonts w:eastAsia="Helvetica" w:cs="Arial"/>
          <w:lang w:val="en-CA"/>
        </w:rPr>
        <w:t>Multi-Capture button.</w:t>
      </w:r>
    </w:p>
    <w:p w14:paraId="36E4C2BC" w14:textId="1C9AA71A" w:rsidR="00B60720" w:rsidRPr="00B30C07" w:rsidRDefault="00B60720" w:rsidP="00867938">
      <w:pPr>
        <w:pStyle w:val="Paragraphedeliste"/>
        <w:numPr>
          <w:ilvl w:val="0"/>
          <w:numId w:val="20"/>
        </w:numPr>
        <w:rPr>
          <w:rFonts w:cs="Arial"/>
          <w:lang w:val="en-CA"/>
        </w:rPr>
      </w:pPr>
      <w:r w:rsidRPr="00B30C07">
        <w:rPr>
          <w:rFonts w:cs="Arial"/>
          <w:lang w:val="en-CA"/>
        </w:rPr>
        <w:t>Tap on the first page of your document to open it. Tap the Read button to start reading.</w:t>
      </w:r>
    </w:p>
    <w:p w14:paraId="11829EE8" w14:textId="360F075C" w:rsidR="00B60720" w:rsidRPr="00B30C07" w:rsidRDefault="00B60720" w:rsidP="00867938">
      <w:pPr>
        <w:pStyle w:val="Paragraphedeliste"/>
        <w:numPr>
          <w:ilvl w:val="0"/>
          <w:numId w:val="20"/>
        </w:numPr>
        <w:rPr>
          <w:rFonts w:cs="Arial"/>
          <w:lang w:val="en-CA"/>
        </w:rPr>
      </w:pPr>
      <w:r w:rsidRPr="00B30C07">
        <w:rPr>
          <w:rFonts w:cs="Arial"/>
          <w:lang w:val="en-CA"/>
        </w:rPr>
        <w:t>When you are done reading, tap the Back button to return to your document. Tap Back again to return to Magnifier mode.</w:t>
      </w:r>
    </w:p>
    <w:p w14:paraId="1FD62C1E" w14:textId="77777777" w:rsidR="006B2518" w:rsidRDefault="006B2518" w:rsidP="00E97F39">
      <w:pPr>
        <w:jc w:val="center"/>
        <w:rPr>
          <w:lang w:val="en-CA"/>
        </w:rPr>
      </w:pPr>
      <w:r w:rsidRPr="00B30C07">
        <w:rPr>
          <w:noProof/>
        </w:rPr>
        <w:drawing>
          <wp:inline distT="0" distB="0" distL="0" distR="0" wp14:anchorId="381E3FFC" wp14:editId="76E70B31">
            <wp:extent cx="1295400" cy="1295400"/>
            <wp:effectExtent l="0" t="0" r="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34EC2474" w14:textId="27025727" w:rsidR="00CD7A0A" w:rsidRPr="00B30C07" w:rsidRDefault="00CD7A0A" w:rsidP="00CD7A0A">
      <w:pPr>
        <w:pStyle w:val="Titre4"/>
        <w:rPr>
          <w:rFonts w:cs="Arial"/>
          <w:sz w:val="20"/>
          <w:szCs w:val="20"/>
          <w:lang w:val="en-CA"/>
        </w:rPr>
      </w:pPr>
      <w:bookmarkStart w:id="25" w:name="_Toc95315724"/>
      <w:r w:rsidRPr="00B30C07">
        <w:rPr>
          <w:rFonts w:cs="Arial"/>
          <w:lang w:val="en-CA"/>
        </w:rPr>
        <w:t>Reading</w:t>
      </w:r>
      <w:bookmarkEnd w:id="25"/>
    </w:p>
    <w:p w14:paraId="72AE758D" w14:textId="780C09F3" w:rsidR="005240C1" w:rsidRDefault="00CD7A0A" w:rsidP="00000B74">
      <w:pPr>
        <w:rPr>
          <w:rFonts w:cs="Arial"/>
          <w:lang w:val="en-CA"/>
        </w:rPr>
      </w:pPr>
      <w:r w:rsidRPr="00B30C07">
        <w:rPr>
          <w:rFonts w:cs="Arial"/>
          <w:lang w:val="en-CA"/>
        </w:rPr>
        <w:t>Once you make a capture, the Capture button will change from a camera image to a play symbol. This is now the Read button.</w:t>
      </w:r>
    </w:p>
    <w:p w14:paraId="7607871F" w14:textId="00E6B661" w:rsidR="00E97F39" w:rsidRPr="00B30C07" w:rsidRDefault="00E97F39" w:rsidP="00E97F39">
      <w:pPr>
        <w:jc w:val="center"/>
        <w:rPr>
          <w:rFonts w:cs="Arial"/>
          <w:sz w:val="20"/>
          <w:szCs w:val="20"/>
          <w:lang w:val="en-CA"/>
        </w:rPr>
      </w:pPr>
      <w:r w:rsidRPr="00B30C07">
        <w:rPr>
          <w:rFonts w:cs="Arial"/>
          <w:noProof/>
          <w:sz w:val="20"/>
          <w:szCs w:val="20"/>
        </w:rPr>
        <w:drawing>
          <wp:inline distT="0" distB="0" distL="0" distR="0" wp14:anchorId="5DE96DC0" wp14:editId="48F70174">
            <wp:extent cx="4163695" cy="1295400"/>
            <wp:effectExtent l="0" t="0" r="8255" b="0"/>
            <wp:docPr id="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3695" cy="1295400"/>
                    </a:xfrm>
                    <a:prstGeom prst="rect">
                      <a:avLst/>
                    </a:prstGeom>
                    <a:noFill/>
                  </pic:spPr>
                </pic:pic>
              </a:graphicData>
            </a:graphic>
          </wp:inline>
        </w:drawing>
      </w:r>
    </w:p>
    <w:p w14:paraId="00997988" w14:textId="0355D9E7" w:rsidR="00CD7A0A" w:rsidRPr="00B30C07" w:rsidRDefault="00CD7A0A" w:rsidP="00867938">
      <w:pPr>
        <w:pStyle w:val="Paragraphedeliste"/>
        <w:numPr>
          <w:ilvl w:val="0"/>
          <w:numId w:val="19"/>
        </w:numPr>
        <w:rPr>
          <w:rFonts w:cs="Arial"/>
          <w:lang w:val="en-CA"/>
        </w:rPr>
      </w:pPr>
      <w:r w:rsidRPr="00B30C07">
        <w:rPr>
          <w:rFonts w:cs="Arial"/>
          <w:lang w:val="en-CA"/>
        </w:rPr>
        <w:t>Tap Read or long press anywhere on the screen for 2 seconds to scroll and read aloud the text according to your reading preferences.</w:t>
      </w:r>
    </w:p>
    <w:p w14:paraId="4F6B87D3" w14:textId="3EE429DC" w:rsidR="00D524A3" w:rsidRPr="00B30C07" w:rsidRDefault="00D524A3" w:rsidP="000B6264">
      <w:pPr>
        <w:rPr>
          <w:rFonts w:eastAsia="Helvetica" w:cs="Arial"/>
          <w:szCs w:val="36"/>
          <w:lang w:val="en-CA"/>
        </w:rPr>
      </w:pPr>
      <w:r w:rsidRPr="00443D9D">
        <w:rPr>
          <w:rFonts w:cs="Arial"/>
          <w:b/>
          <w:bCs/>
          <w:lang w:val="en-CA"/>
        </w:rPr>
        <w:t>Note:</w:t>
      </w:r>
      <w:r w:rsidRPr="00443D9D">
        <w:rPr>
          <w:rFonts w:cs="Arial"/>
          <w:lang w:val="en-CA"/>
        </w:rPr>
        <w:t xml:space="preserve"> When you press read, the Button Banner will collapse to provide a better view of your image. It can be re-opened by pressing the Open Banner Button or by doing an upward swipe on the lower section of the screen.</w:t>
      </w:r>
    </w:p>
    <w:p w14:paraId="0E992322" w14:textId="78B96173" w:rsidR="00D524A3" w:rsidRPr="00443D9D" w:rsidRDefault="00D524A3" w:rsidP="00867938">
      <w:pPr>
        <w:pStyle w:val="Paragraphedeliste"/>
        <w:numPr>
          <w:ilvl w:val="0"/>
          <w:numId w:val="19"/>
        </w:numPr>
        <w:rPr>
          <w:rFonts w:eastAsia="Helvetica" w:cs="Arial"/>
          <w:lang w:val="en-CA"/>
        </w:rPr>
      </w:pPr>
      <w:r w:rsidRPr="00443D9D">
        <w:rPr>
          <w:rFonts w:eastAsia="Helvetica" w:cs="Arial"/>
          <w:lang w:val="en-CA"/>
        </w:rPr>
        <w:t>To adjust the volume, use the Volume Down-Up buttons.</w:t>
      </w:r>
    </w:p>
    <w:p w14:paraId="23E58FB8" w14:textId="2EA2A080" w:rsidR="00D524A3" w:rsidRDefault="00D524A3" w:rsidP="00867938">
      <w:pPr>
        <w:pStyle w:val="Paragraphedeliste"/>
        <w:numPr>
          <w:ilvl w:val="0"/>
          <w:numId w:val="19"/>
        </w:numPr>
        <w:rPr>
          <w:rFonts w:eastAsia="Helvetica" w:cs="Arial"/>
          <w:lang w:val="en-CA"/>
        </w:rPr>
      </w:pPr>
      <w:r w:rsidRPr="00443D9D">
        <w:rPr>
          <w:rFonts w:eastAsia="Helvetica" w:cs="Arial"/>
          <w:lang w:val="en-CA"/>
        </w:rPr>
        <w:t>To pause, tap Read again or long press anywhere on the screen.</w:t>
      </w:r>
    </w:p>
    <w:p w14:paraId="31A5CF5E" w14:textId="7BBD0077" w:rsidR="001D1776" w:rsidRPr="001D1776" w:rsidRDefault="001D1776" w:rsidP="001D1776">
      <w:pPr>
        <w:jc w:val="center"/>
        <w:rPr>
          <w:rFonts w:eastAsia="Helvetica" w:cs="Arial"/>
          <w:lang w:val="en-CA"/>
        </w:rPr>
      </w:pPr>
      <w:r w:rsidRPr="00B30C07">
        <w:rPr>
          <w:rFonts w:cs="Arial"/>
          <w:noProof/>
          <w:sz w:val="20"/>
          <w:szCs w:val="20"/>
        </w:rPr>
        <w:drawing>
          <wp:inline distT="0" distB="0" distL="0" distR="0" wp14:anchorId="1CC7DC07" wp14:editId="3A50C9B1">
            <wp:extent cx="1295400" cy="1295400"/>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3017BFE4" w14:textId="5AC4F9E8" w:rsidR="00D524A3" w:rsidRDefault="00D524A3" w:rsidP="000B6264">
      <w:pPr>
        <w:pStyle w:val="Paragraphedeliste"/>
        <w:numPr>
          <w:ilvl w:val="0"/>
          <w:numId w:val="19"/>
        </w:numPr>
        <w:rPr>
          <w:rFonts w:eastAsia="Helvetica" w:cs="Arial"/>
          <w:lang w:val="en-CA"/>
        </w:rPr>
      </w:pPr>
      <w:r w:rsidRPr="00443D9D">
        <w:rPr>
          <w:rFonts w:eastAsia="Helvetica" w:cs="Arial"/>
          <w:lang w:val="en-CA"/>
        </w:rPr>
        <w:t>While paused, tap Back to exit reading view, and Back again to return to the camera view.</w:t>
      </w:r>
    </w:p>
    <w:p w14:paraId="34BEC3B1" w14:textId="51B421F5" w:rsidR="00A560CB" w:rsidRPr="00A560CB" w:rsidRDefault="00A560CB" w:rsidP="00A560CB">
      <w:pPr>
        <w:jc w:val="center"/>
        <w:rPr>
          <w:rFonts w:eastAsia="Helvetica" w:cs="Arial"/>
          <w:lang w:val="en-CA"/>
        </w:rPr>
      </w:pPr>
      <w:r w:rsidRPr="00B30C07">
        <w:rPr>
          <w:rFonts w:cs="Arial"/>
          <w:noProof/>
          <w:sz w:val="20"/>
          <w:szCs w:val="20"/>
        </w:rPr>
        <w:drawing>
          <wp:inline distT="0" distB="0" distL="0" distR="0" wp14:anchorId="54A311D8" wp14:editId="43CFF711">
            <wp:extent cx="1295400" cy="1295400"/>
            <wp:effectExtent l="0" t="0" r="0"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7E75C093" w14:textId="3B145C2F" w:rsidR="0036523E" w:rsidRPr="00B30C07" w:rsidRDefault="00C34023" w:rsidP="00C34023">
      <w:pPr>
        <w:pStyle w:val="Paragraphedeliste"/>
        <w:numPr>
          <w:ilvl w:val="0"/>
          <w:numId w:val="21"/>
        </w:numPr>
        <w:rPr>
          <w:rFonts w:cs="Arial"/>
          <w:szCs w:val="36"/>
          <w:lang w:val="en-CA"/>
        </w:rPr>
      </w:pPr>
      <w:r w:rsidRPr="00B30C07">
        <w:rPr>
          <w:rFonts w:cs="Arial"/>
          <w:szCs w:val="36"/>
          <w:lang w:val="en-CA"/>
        </w:rPr>
        <w:t>To resume, tap Read again or long press.</w:t>
      </w:r>
    </w:p>
    <w:p w14:paraId="1B9C0AA4" w14:textId="3096340C" w:rsidR="00C34023" w:rsidRPr="00B30C07" w:rsidRDefault="00C34023" w:rsidP="00C34023">
      <w:pPr>
        <w:rPr>
          <w:rFonts w:cs="Arial"/>
          <w:szCs w:val="36"/>
          <w:lang w:val="en-CA"/>
        </w:rPr>
      </w:pPr>
      <w:r w:rsidRPr="00443D9D">
        <w:rPr>
          <w:rFonts w:eastAsia="Arial" w:cs="Arial"/>
          <w:szCs w:val="36"/>
          <w:lang w:val="en-CA"/>
        </w:rPr>
        <w:t>When in magnifier mode, reading mode allows you to zoom in and out of your captured document.</w:t>
      </w:r>
    </w:p>
    <w:p w14:paraId="4E5C82A1" w14:textId="226AE3C0" w:rsidR="00C34023" w:rsidRPr="00B30C07" w:rsidRDefault="00C34023" w:rsidP="00C34023">
      <w:pPr>
        <w:rPr>
          <w:rFonts w:cs="Arial"/>
          <w:szCs w:val="36"/>
          <w:lang w:val="en-CA"/>
        </w:rPr>
      </w:pPr>
      <w:r w:rsidRPr="00443D9D">
        <w:rPr>
          <w:rFonts w:eastAsia="Arial" w:cs="Arial"/>
          <w:szCs w:val="36"/>
          <w:lang w:val="en-CA"/>
        </w:rPr>
        <w:t>To zoom in a captured document:</w:t>
      </w:r>
    </w:p>
    <w:p w14:paraId="4B67B26B" w14:textId="05EE807A" w:rsidR="00547A86" w:rsidRPr="00B30C07" w:rsidRDefault="00C34023" w:rsidP="008C2E74">
      <w:pPr>
        <w:pStyle w:val="Paragraphedeliste"/>
        <w:numPr>
          <w:ilvl w:val="0"/>
          <w:numId w:val="21"/>
        </w:numPr>
        <w:rPr>
          <w:rFonts w:cs="Arial"/>
          <w:szCs w:val="36"/>
          <w:lang w:val="en-CA"/>
        </w:rPr>
      </w:pPr>
      <w:r w:rsidRPr="00B30C07">
        <w:rPr>
          <w:rFonts w:cs="Arial"/>
          <w:szCs w:val="36"/>
          <w:lang w:val="en-CA"/>
        </w:rPr>
        <w:t>Use the</w:t>
      </w:r>
      <w:r w:rsidRPr="00443D9D">
        <w:rPr>
          <w:rFonts w:eastAsia="Arial" w:cs="Arial"/>
          <w:szCs w:val="36"/>
          <w:lang w:val="en-CA"/>
        </w:rPr>
        <w:t xml:space="preserve"> </w:t>
      </w:r>
      <w:r w:rsidRPr="00B30C07">
        <w:rPr>
          <w:rFonts w:eastAsia="Arial" w:cs="Arial"/>
          <w:b/>
          <w:szCs w:val="36"/>
          <w:lang w:val="en-CA"/>
        </w:rPr>
        <w:t>Zoom In-Out</w:t>
      </w:r>
      <w:r w:rsidRPr="00B30C07">
        <w:rPr>
          <w:rFonts w:cs="Arial"/>
          <w:szCs w:val="36"/>
          <w:lang w:val="en-CA"/>
        </w:rPr>
        <w:t xml:space="preserve"> buttons to adjust the zoom level. To increase character size, tap the</w:t>
      </w:r>
      <w:r w:rsidRPr="00443D9D">
        <w:rPr>
          <w:rFonts w:eastAsia="Arial" w:cs="Arial"/>
          <w:szCs w:val="36"/>
          <w:lang w:val="en-CA"/>
        </w:rPr>
        <w:t xml:space="preserve"> </w:t>
      </w:r>
      <w:r w:rsidRPr="00B30C07">
        <w:rPr>
          <w:rFonts w:eastAsia="Arial" w:cs="Arial"/>
          <w:b/>
          <w:szCs w:val="36"/>
          <w:lang w:val="en-CA"/>
        </w:rPr>
        <w:t>Zoom In</w:t>
      </w:r>
      <w:r w:rsidRPr="00B30C07">
        <w:rPr>
          <w:rFonts w:cs="Arial"/>
          <w:szCs w:val="36"/>
          <w:lang w:val="en-CA"/>
        </w:rPr>
        <w:t xml:space="preserve"> button (</w:t>
      </w:r>
      <w:r w:rsidRPr="00B30C07">
        <w:rPr>
          <w:rFonts w:eastAsia="Arial" w:cs="Arial"/>
          <w:b/>
          <w:szCs w:val="36"/>
          <w:lang w:val="en-CA"/>
        </w:rPr>
        <w:t>+</w:t>
      </w:r>
      <w:r w:rsidRPr="00B30C07">
        <w:rPr>
          <w:rFonts w:cs="Arial"/>
          <w:szCs w:val="36"/>
          <w:lang w:val="en-CA"/>
        </w:rPr>
        <w:t>). To decrease character size, tap the</w:t>
      </w:r>
      <w:r w:rsidRPr="00443D9D">
        <w:rPr>
          <w:rFonts w:eastAsia="Arial" w:cs="Arial"/>
          <w:szCs w:val="36"/>
          <w:lang w:val="en-CA"/>
        </w:rPr>
        <w:t xml:space="preserve"> </w:t>
      </w:r>
      <w:r w:rsidRPr="00B30C07">
        <w:rPr>
          <w:rFonts w:eastAsia="Arial" w:cs="Arial"/>
          <w:b/>
          <w:szCs w:val="36"/>
          <w:lang w:val="en-CA"/>
        </w:rPr>
        <w:t>Zoom Out</w:t>
      </w:r>
      <w:r w:rsidRPr="00B30C07">
        <w:rPr>
          <w:rFonts w:cs="Arial"/>
          <w:szCs w:val="36"/>
          <w:lang w:val="en-CA"/>
        </w:rPr>
        <w:t xml:space="preserve"> button (</w:t>
      </w:r>
      <w:r w:rsidRPr="00B30C07">
        <w:rPr>
          <w:rFonts w:eastAsia="Arial" w:cs="Arial"/>
          <w:b/>
          <w:szCs w:val="36"/>
          <w:lang w:val="en-CA"/>
        </w:rPr>
        <w:t>-</w:t>
      </w:r>
      <w:r w:rsidRPr="00B30C07">
        <w:rPr>
          <w:rFonts w:cs="Arial"/>
          <w:szCs w:val="36"/>
          <w:lang w:val="en-CA"/>
        </w:rPr>
        <w:t>). You can also tap and hold the Zoom In-Out buttons to progressively</w:t>
      </w:r>
      <w:r w:rsidR="008C2E74" w:rsidRPr="00B30C07">
        <w:rPr>
          <w:rFonts w:cs="Arial"/>
          <w:szCs w:val="36"/>
          <w:lang w:val="en-CA"/>
        </w:rPr>
        <w:t xml:space="preserve"> </w:t>
      </w:r>
      <w:r w:rsidR="00547A86" w:rsidRPr="008C2E74">
        <w:rPr>
          <w:rFonts w:eastAsia="Helvetica" w:cs="Arial"/>
          <w:szCs w:val="36"/>
          <w:lang w:val="en-CA"/>
        </w:rPr>
        <w:t>adjust the zoom level, and release once you reach your desired zoom level.</w:t>
      </w:r>
    </w:p>
    <w:p w14:paraId="50D65A85" w14:textId="77777777" w:rsidR="00547A86" w:rsidRPr="00B30C07" w:rsidRDefault="00547A86" w:rsidP="00867938">
      <w:pPr>
        <w:pStyle w:val="Paragraphedeliste"/>
        <w:numPr>
          <w:ilvl w:val="0"/>
          <w:numId w:val="21"/>
        </w:numPr>
        <w:rPr>
          <w:rFonts w:cs="Arial"/>
          <w:lang w:val="en-CA"/>
        </w:rPr>
      </w:pPr>
      <w:r w:rsidRPr="00B30C07">
        <w:rPr>
          <w:rFonts w:cs="Arial"/>
          <w:lang w:val="en-CA"/>
        </w:rPr>
        <w:t>In addition to the Zoom In-Out buttons, you can use the pinch and zoom gesture to adjust the zoom level.</w:t>
      </w:r>
    </w:p>
    <w:p w14:paraId="170B4BD5" w14:textId="14DBEB91" w:rsidR="00547A86" w:rsidRPr="00B30C07" w:rsidRDefault="00547A86" w:rsidP="00867938">
      <w:pPr>
        <w:pStyle w:val="Paragraphedeliste"/>
        <w:numPr>
          <w:ilvl w:val="0"/>
          <w:numId w:val="21"/>
        </w:numPr>
        <w:rPr>
          <w:rFonts w:cs="Arial"/>
          <w:lang w:val="en-CA"/>
        </w:rPr>
      </w:pPr>
      <w:r w:rsidRPr="00B30C07">
        <w:rPr>
          <w:rFonts w:cs="Arial"/>
          <w:lang w:val="en-CA"/>
        </w:rPr>
        <w:t>To instantly zoom to an area of interest, perform a single tap on the area you wish to view and the image will zoom at that location at your preferred zoom level.</w:t>
      </w:r>
    </w:p>
    <w:p w14:paraId="04BB5C37" w14:textId="6ECC5AAF" w:rsidR="000B6264" w:rsidRDefault="00547A86" w:rsidP="000B6264">
      <w:pPr>
        <w:pStyle w:val="Paragraphedeliste"/>
        <w:numPr>
          <w:ilvl w:val="0"/>
          <w:numId w:val="21"/>
        </w:numPr>
        <w:rPr>
          <w:rFonts w:cs="Arial"/>
          <w:lang w:val="en-CA"/>
        </w:rPr>
      </w:pPr>
      <w:r w:rsidRPr="00B30C07">
        <w:rPr>
          <w:rFonts w:cs="Arial"/>
          <w:lang w:val="en-CA"/>
        </w:rPr>
        <w:t>If you are in a zoomed level over 1X, you can move around your zoomed document by doing a</w:t>
      </w:r>
      <w:r w:rsidRPr="00443D9D">
        <w:rPr>
          <w:rFonts w:eastAsia="Arial" w:cs="Arial"/>
          <w:lang w:val="en-CA"/>
        </w:rPr>
        <w:t xml:space="preserve"> </w:t>
      </w:r>
      <w:r w:rsidRPr="00044214">
        <w:rPr>
          <w:rFonts w:eastAsia="Arial" w:cs="Arial"/>
          <w:b/>
          <w:lang w:val="en-CA"/>
        </w:rPr>
        <w:t>Pan Gesture</w:t>
      </w:r>
      <w:r w:rsidRPr="00B30C07">
        <w:rPr>
          <w:rFonts w:cs="Arial"/>
          <w:lang w:val="en-CA"/>
        </w:rPr>
        <w:t xml:space="preserve"> (slowly move your finger on the screen without lifting it).</w:t>
      </w:r>
    </w:p>
    <w:p w14:paraId="07284EA9" w14:textId="30BFE842" w:rsidR="00B92E9B" w:rsidRPr="00B92E9B" w:rsidRDefault="00B92E9B" w:rsidP="00B92E9B">
      <w:pPr>
        <w:jc w:val="center"/>
        <w:rPr>
          <w:rFonts w:cs="Arial"/>
          <w:lang w:val="en-CA"/>
        </w:rPr>
      </w:pPr>
      <w:r w:rsidRPr="00B30C07">
        <w:rPr>
          <w:rFonts w:cs="Arial"/>
          <w:noProof/>
          <w:lang w:val="en-CA"/>
        </w:rPr>
        <w:drawing>
          <wp:inline distT="0" distB="0" distL="0" distR="0" wp14:anchorId="59254380" wp14:editId="71B952D1">
            <wp:extent cx="2471420" cy="1692910"/>
            <wp:effectExtent l="0" t="0" r="508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6">
                      <a:extLst>
                        <a:ext uri="{28A0092B-C50C-407E-A947-70E740481C1C}">
                          <a14:useLocalDpi xmlns:a14="http://schemas.microsoft.com/office/drawing/2010/main" val="0"/>
                        </a:ext>
                      </a:extLst>
                    </a:blip>
                    <a:srcRect b="-6945"/>
                    <a:stretch/>
                  </pic:blipFill>
                  <pic:spPr bwMode="auto">
                    <a:xfrm>
                      <a:off x="0" y="0"/>
                      <a:ext cx="2471420" cy="1692910"/>
                    </a:xfrm>
                    <a:prstGeom prst="rect">
                      <a:avLst/>
                    </a:prstGeom>
                    <a:noFill/>
                    <a:ln>
                      <a:noFill/>
                    </a:ln>
                    <a:extLst>
                      <a:ext uri="{53640926-AAD7-44D8-BBD7-CCE9431645EC}">
                        <a14:shadowObscured xmlns:a14="http://schemas.microsoft.com/office/drawing/2010/main"/>
                      </a:ext>
                    </a:extLst>
                  </pic:spPr>
                </pic:pic>
              </a:graphicData>
            </a:graphic>
          </wp:inline>
        </w:drawing>
      </w:r>
    </w:p>
    <w:p w14:paraId="2AF71BE0" w14:textId="357ADF03" w:rsidR="00DD3049" w:rsidRPr="00B30C07" w:rsidRDefault="0060420F" w:rsidP="00DD3049">
      <w:pPr>
        <w:pStyle w:val="Paragraphedeliste"/>
        <w:numPr>
          <w:ilvl w:val="0"/>
          <w:numId w:val="22"/>
        </w:numPr>
        <w:rPr>
          <w:rFonts w:cs="Arial"/>
          <w:lang w:val="en-CA"/>
        </w:rPr>
      </w:pPr>
      <w:r w:rsidRPr="00B30C07">
        <w:rPr>
          <w:rFonts w:cs="Arial"/>
          <w:lang w:val="en-CA"/>
        </w:rPr>
        <w:t>Pan to reach other parts of the enlarged image.</w:t>
      </w:r>
    </w:p>
    <w:p w14:paraId="761F5498" w14:textId="1A7AD65F" w:rsidR="0060420F" w:rsidRDefault="0060420F" w:rsidP="00DD3049">
      <w:pPr>
        <w:pStyle w:val="Paragraphedeliste"/>
        <w:numPr>
          <w:ilvl w:val="0"/>
          <w:numId w:val="22"/>
        </w:numPr>
        <w:rPr>
          <w:rFonts w:cs="Arial"/>
          <w:lang w:val="en-CA"/>
        </w:rPr>
      </w:pPr>
      <w:r w:rsidRPr="00B30C07">
        <w:rPr>
          <w:rFonts w:cs="Arial"/>
          <w:lang w:val="en-CA"/>
        </w:rPr>
        <w:t>To toggle between the different contrasts, swipe on the right edge of the touchscreen or access the Settings (see Chapter 4: Choosing your contrast for more details).</w:t>
      </w:r>
    </w:p>
    <w:p w14:paraId="50DB1046" w14:textId="757EC2BD" w:rsidR="00B92E9B" w:rsidRPr="00B92E9B" w:rsidRDefault="00B92E9B" w:rsidP="00B92E9B">
      <w:pPr>
        <w:jc w:val="center"/>
        <w:rPr>
          <w:rFonts w:cs="Arial"/>
          <w:lang w:val="en-CA"/>
        </w:rPr>
      </w:pPr>
      <w:r w:rsidRPr="00B30C07">
        <w:rPr>
          <w:rFonts w:cs="Arial"/>
          <w:noProof/>
          <w:lang w:val="en-CA"/>
        </w:rPr>
        <w:drawing>
          <wp:inline distT="0" distB="0" distL="0" distR="0" wp14:anchorId="19E9860C" wp14:editId="1530985B">
            <wp:extent cx="3096260" cy="2317115"/>
            <wp:effectExtent l="0" t="0" r="8890" b="0"/>
            <wp:docPr id="61"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7" cstate="print">
                      <a:extLst>
                        <a:ext uri="{28A0092B-C50C-407E-A947-70E740481C1C}">
                          <a14:useLocalDpi xmlns:a14="http://schemas.microsoft.com/office/drawing/2010/main" val="0"/>
                        </a:ext>
                      </a:extLst>
                    </a:blip>
                    <a:srcRect b="-6164"/>
                    <a:stretch/>
                  </pic:blipFill>
                  <pic:spPr bwMode="auto">
                    <a:xfrm>
                      <a:off x="0" y="0"/>
                      <a:ext cx="3096260" cy="2317115"/>
                    </a:xfrm>
                    <a:prstGeom prst="rect">
                      <a:avLst/>
                    </a:prstGeom>
                    <a:noFill/>
                    <a:ln>
                      <a:noFill/>
                    </a:ln>
                    <a:extLst>
                      <a:ext uri="{53640926-AAD7-44D8-BBD7-CCE9431645EC}">
                        <a14:shadowObscured xmlns:a14="http://schemas.microsoft.com/office/drawing/2010/main"/>
                      </a:ext>
                    </a:extLst>
                  </pic:spPr>
                </pic:pic>
              </a:graphicData>
            </a:graphic>
          </wp:inline>
        </w:drawing>
      </w:r>
    </w:p>
    <w:p w14:paraId="7D8500F7" w14:textId="6F028AC5" w:rsidR="006B5E38" w:rsidRPr="00B30C07" w:rsidRDefault="006B5E38" w:rsidP="00C970CE">
      <w:pPr>
        <w:rPr>
          <w:rFonts w:cs="Arial"/>
          <w:szCs w:val="36"/>
          <w:lang w:val="en-CA"/>
        </w:rPr>
      </w:pPr>
      <w:r w:rsidRPr="00443D9D">
        <w:rPr>
          <w:rFonts w:cs="Arial"/>
          <w:b/>
          <w:bCs/>
          <w:lang w:val="en-CA"/>
        </w:rPr>
        <w:t>Note:</w:t>
      </w:r>
      <w:r w:rsidRPr="00443D9D">
        <w:rPr>
          <w:rFonts w:cs="Arial"/>
          <w:lang w:val="en-CA"/>
        </w:rPr>
        <w:t xml:space="preserve"> Text can be presented in three different formats (Reading</w:t>
      </w:r>
      <w:r w:rsidR="00C970CE" w:rsidRPr="00443D9D">
        <w:rPr>
          <w:rFonts w:cs="Arial"/>
          <w:sz w:val="20"/>
          <w:szCs w:val="20"/>
          <w:lang w:val="en-CA"/>
        </w:rPr>
        <w:t xml:space="preserve"> </w:t>
      </w:r>
      <w:r w:rsidRPr="00443D9D">
        <w:rPr>
          <w:rFonts w:cs="Arial"/>
          <w:lang w:val="en-CA"/>
        </w:rPr>
        <w:t>Modes): it can be changed in the settings to a single line in the Line mode, a column in the Column mode (default), or you can read text without losing its configuration in the Page mode. Two “greater than” signs will identify the end of a paragraph in the Line and Column modes (&gt;&gt;).</w:t>
      </w:r>
    </w:p>
    <w:p w14:paraId="7282FD30" w14:textId="168D0FAD" w:rsidR="006B5E38" w:rsidRPr="00443D9D" w:rsidRDefault="007139C2" w:rsidP="00C970CE">
      <w:pPr>
        <w:rPr>
          <w:rFonts w:cs="Arial"/>
          <w:sz w:val="20"/>
          <w:szCs w:val="20"/>
          <w:lang w:val="en-CA"/>
        </w:rPr>
      </w:pPr>
      <w:r>
        <w:rPr>
          <w:rFonts w:cs="Arial"/>
          <w:lang w:val="en-CA"/>
        </w:rPr>
        <w:t xml:space="preserve">If speech is On, </w:t>
      </w:r>
      <w:r w:rsidR="006B5E38" w:rsidRPr="00443D9D">
        <w:rPr>
          <w:rFonts w:cs="Arial"/>
          <w:lang w:val="en-CA"/>
        </w:rPr>
        <w:t>Prodigi will beep and announce “End of document” when you reach the end of your document; tap Read to start reading from the beginning again.</w:t>
      </w:r>
    </w:p>
    <w:p w14:paraId="080ED0A8" w14:textId="2865FDD2" w:rsidR="007B3F08" w:rsidRDefault="006B5E38" w:rsidP="00BD7112">
      <w:pPr>
        <w:pStyle w:val="Paragraphedeliste"/>
        <w:numPr>
          <w:ilvl w:val="0"/>
          <w:numId w:val="23"/>
        </w:numPr>
        <w:ind w:left="567"/>
        <w:rPr>
          <w:rFonts w:eastAsia="Helvetica" w:cs="Arial"/>
          <w:lang w:val="en-CA"/>
        </w:rPr>
      </w:pPr>
      <w:r w:rsidRPr="00443D9D">
        <w:rPr>
          <w:rFonts w:eastAsia="Helvetica" w:cs="Arial"/>
          <w:lang w:val="en-CA"/>
        </w:rPr>
        <w:t>To set a different Reading Mode, tap the Settings button and swipe up to select Reading Mode.</w:t>
      </w:r>
    </w:p>
    <w:p w14:paraId="0EBA3515" w14:textId="6BC73CA0" w:rsidR="00B92E9B" w:rsidRPr="00B92E9B" w:rsidRDefault="00B92E9B" w:rsidP="00B92E9B">
      <w:pPr>
        <w:jc w:val="center"/>
        <w:rPr>
          <w:rFonts w:eastAsia="Helvetica" w:cs="Arial"/>
          <w:lang w:val="en-CA"/>
        </w:rPr>
      </w:pPr>
      <w:r>
        <w:rPr>
          <w:noProof/>
          <w:sz w:val="20"/>
          <w:szCs w:val="20"/>
        </w:rPr>
        <w:drawing>
          <wp:inline distT="0" distB="0" distL="0" distR="0" wp14:anchorId="295B3789" wp14:editId="348382F4">
            <wp:extent cx="1295400" cy="1295400"/>
            <wp:effectExtent l="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4B8A46A0" w14:textId="77777777" w:rsidR="00C970CE" w:rsidRPr="00B30C07" w:rsidRDefault="00C970CE" w:rsidP="00867938">
      <w:pPr>
        <w:pStyle w:val="Paragraphedeliste"/>
        <w:numPr>
          <w:ilvl w:val="0"/>
          <w:numId w:val="23"/>
        </w:numPr>
        <w:ind w:left="567"/>
        <w:rPr>
          <w:rFonts w:cs="Arial"/>
          <w:lang w:val="en-CA"/>
        </w:rPr>
      </w:pPr>
      <w:r w:rsidRPr="00B30C07">
        <w:rPr>
          <w:rFonts w:cs="Arial"/>
          <w:lang w:val="en-CA"/>
        </w:rPr>
        <w:t xml:space="preserve">Tap Reading Mode to toggle the value. Tap Back to exit the Settings. </w:t>
      </w:r>
    </w:p>
    <w:p w14:paraId="3D72A750" w14:textId="4AAC356C" w:rsidR="00C970CE" w:rsidRPr="00B30C07" w:rsidRDefault="00C970CE" w:rsidP="00867938">
      <w:pPr>
        <w:pStyle w:val="Paragraphedeliste"/>
        <w:numPr>
          <w:ilvl w:val="0"/>
          <w:numId w:val="23"/>
        </w:numPr>
        <w:ind w:left="567"/>
        <w:rPr>
          <w:rFonts w:cs="Arial"/>
          <w:lang w:val="en-CA"/>
        </w:rPr>
      </w:pPr>
      <w:r w:rsidRPr="00B30C07">
        <w:rPr>
          <w:rFonts w:cs="Arial"/>
          <w:lang w:val="en-CA"/>
        </w:rPr>
        <w:t>You can temporarily increase the speech rate while reading by swiping to the left (sliding and releasing your finger to the left)</w:t>
      </w:r>
    </w:p>
    <w:p w14:paraId="3265B447" w14:textId="77777777" w:rsidR="00B90BD9" w:rsidRDefault="00B90BD9" w:rsidP="00954F93">
      <w:pPr>
        <w:pStyle w:val="Paragraphedeliste"/>
        <w:spacing w:line="288" w:lineRule="auto"/>
        <w:ind w:right="-1"/>
        <w:rPr>
          <w:rFonts w:eastAsia="Helvetica" w:cs="Arial"/>
          <w:szCs w:val="36"/>
          <w:lang w:val="en-CA"/>
        </w:rPr>
      </w:pPr>
      <w:r w:rsidRPr="00443D9D">
        <w:rPr>
          <w:rFonts w:eastAsia="Helvetica" w:cs="Arial"/>
          <w:szCs w:val="36"/>
          <w:lang w:val="en-CA"/>
        </w:rPr>
        <w:t>on the touchscreen, and decrease the speech rate by swiping to the right. Note that changing the speech rate will change the reading speed (text scrolling speed) accordingly.</w:t>
      </w:r>
    </w:p>
    <w:p w14:paraId="038EA589" w14:textId="2473FECD" w:rsidR="00C970CE" w:rsidRPr="00B30C07" w:rsidRDefault="00B90BD9" w:rsidP="00B92E9B">
      <w:pPr>
        <w:pStyle w:val="Sansinterligne"/>
        <w:jc w:val="center"/>
        <w:rPr>
          <w:rFonts w:cs="Arial"/>
          <w:lang w:val="en-CA"/>
        </w:rPr>
      </w:pPr>
      <w:r w:rsidRPr="00B30C07">
        <w:rPr>
          <w:rFonts w:cs="Arial"/>
          <w:noProof/>
          <w:lang w:val="en-CA"/>
        </w:rPr>
        <w:drawing>
          <wp:inline distT="0" distB="0" distL="0" distR="0" wp14:anchorId="724B6070" wp14:editId="5BD999C0">
            <wp:extent cx="5091430" cy="3304540"/>
            <wp:effectExtent l="0" t="0" r="0" b="0"/>
            <wp:docPr id="63"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1430" cy="3304540"/>
                    </a:xfrm>
                    <a:prstGeom prst="rect">
                      <a:avLst/>
                    </a:prstGeom>
                    <a:noFill/>
                  </pic:spPr>
                </pic:pic>
              </a:graphicData>
            </a:graphic>
          </wp:inline>
        </w:drawing>
      </w:r>
    </w:p>
    <w:p w14:paraId="718859B9" w14:textId="1490B919" w:rsidR="00954F93" w:rsidRPr="00B30C07" w:rsidRDefault="00954F93" w:rsidP="009E5F53">
      <w:pPr>
        <w:rPr>
          <w:rFonts w:cs="Arial"/>
          <w:sz w:val="20"/>
          <w:szCs w:val="20"/>
          <w:lang w:val="en-CA"/>
        </w:rPr>
      </w:pPr>
      <w:r w:rsidRPr="00B30C07">
        <w:rPr>
          <w:rFonts w:cs="Arial"/>
          <w:b/>
          <w:lang w:val="en-CA"/>
        </w:rPr>
        <w:t>Note:</w:t>
      </w:r>
      <w:r w:rsidRPr="00B30C07">
        <w:rPr>
          <w:rFonts w:cs="Arial"/>
          <w:lang w:val="en-CA"/>
        </w:rPr>
        <w:t xml:space="preserve"> You can also increase or decrease the speech rate permanently from the Settings. Tap the Settings button, select Speech Rate, and select a value. Tap Back twice to exit Settings.</w:t>
      </w:r>
    </w:p>
    <w:p w14:paraId="2BB14068" w14:textId="0B93DBEC" w:rsidR="00954F93" w:rsidRPr="00B30C07" w:rsidRDefault="00954F93" w:rsidP="00A376E4">
      <w:pPr>
        <w:rPr>
          <w:rFonts w:cs="Arial"/>
          <w:sz w:val="20"/>
          <w:szCs w:val="20"/>
          <w:lang w:val="en-CA"/>
        </w:rPr>
      </w:pPr>
      <w:r w:rsidRPr="00B30C07">
        <w:rPr>
          <w:rFonts w:cs="Arial"/>
          <w:b/>
          <w:lang w:val="en-CA"/>
        </w:rPr>
        <w:t>Note:</w:t>
      </w:r>
      <w:r w:rsidRPr="00B30C07">
        <w:rPr>
          <w:rFonts w:cs="Arial"/>
          <w:lang w:val="en-CA"/>
        </w:rPr>
        <w:t xml:space="preserve"> You will be able to change the reading speed (text scrolling speed) by swiping left or right, or from the Settings even when speech is deactivated.</w:t>
      </w:r>
    </w:p>
    <w:p w14:paraId="1102D3E5" w14:textId="02F29D7C" w:rsidR="00B90BD9" w:rsidRPr="00443D9D" w:rsidRDefault="00926845" w:rsidP="00867938">
      <w:pPr>
        <w:pStyle w:val="Paragraphedeliste"/>
        <w:numPr>
          <w:ilvl w:val="0"/>
          <w:numId w:val="24"/>
        </w:numPr>
        <w:rPr>
          <w:rFonts w:cs="Arial"/>
          <w:lang w:val="en-CA"/>
        </w:rPr>
      </w:pPr>
      <w:r w:rsidRPr="00443D9D">
        <w:rPr>
          <w:rFonts w:cs="Arial"/>
          <w:lang w:val="en-CA"/>
        </w:rPr>
        <w:t xml:space="preserve">To </w:t>
      </w:r>
      <w:r w:rsidRPr="00443D9D">
        <w:rPr>
          <w:rFonts w:eastAsia="Helvetica" w:cs="Arial"/>
          <w:szCs w:val="36"/>
          <w:lang w:val="en-CA"/>
        </w:rPr>
        <w:t>toggle between Speech On and Off, simply double tap on the screen while reading. Alternatively, tap the Settings button, select Speech, and select Documents only or Off.</w:t>
      </w:r>
    </w:p>
    <w:p w14:paraId="30904922" w14:textId="4D25D8A7" w:rsidR="00926845" w:rsidRPr="00443D9D" w:rsidRDefault="00926845" w:rsidP="00867938">
      <w:pPr>
        <w:pStyle w:val="Paragraphedeliste"/>
        <w:numPr>
          <w:ilvl w:val="0"/>
          <w:numId w:val="24"/>
        </w:numPr>
        <w:rPr>
          <w:rFonts w:cs="Arial"/>
          <w:lang w:val="en-CA"/>
        </w:rPr>
      </w:pPr>
      <w:r w:rsidRPr="00443D9D">
        <w:rPr>
          <w:rFonts w:eastAsia="Helvetica" w:cs="Arial"/>
          <w:szCs w:val="36"/>
          <w:lang w:val="en-CA"/>
        </w:rPr>
        <w:t xml:space="preserve">Prodigi </w:t>
      </w:r>
      <w:r w:rsidR="00EE75F0" w:rsidRPr="00443D9D">
        <w:rPr>
          <w:rFonts w:eastAsia="Helvetica" w:cs="Arial"/>
          <w:szCs w:val="36"/>
          <w:lang w:val="en-CA"/>
        </w:rPr>
        <w:t xml:space="preserve">has </w:t>
      </w:r>
      <w:r w:rsidR="00051732">
        <w:rPr>
          <w:rFonts w:eastAsia="Helvetica" w:cs="Arial"/>
          <w:szCs w:val="36"/>
          <w:lang w:val="en-CA"/>
        </w:rPr>
        <w:t>four</w:t>
      </w:r>
      <w:r w:rsidR="00051732" w:rsidRPr="00443D9D">
        <w:rPr>
          <w:rFonts w:eastAsia="Helvetica" w:cs="Arial"/>
          <w:szCs w:val="36"/>
          <w:lang w:val="en-CA"/>
        </w:rPr>
        <w:t xml:space="preserve"> </w:t>
      </w:r>
      <w:r w:rsidR="00EE75F0" w:rsidRPr="00443D9D">
        <w:rPr>
          <w:rFonts w:eastAsia="Helvetica" w:cs="Arial"/>
          <w:szCs w:val="36"/>
          <w:lang w:val="en-CA"/>
        </w:rPr>
        <w:t xml:space="preserve">different voices that can be used to read aloud text documents. To select a different voice, tap the Settings button, select Voice, and tap to toggle between the </w:t>
      </w:r>
      <w:r w:rsidR="00051732">
        <w:rPr>
          <w:rFonts w:eastAsia="Helvetica" w:cs="Arial"/>
          <w:szCs w:val="36"/>
          <w:lang w:val="en-CA"/>
        </w:rPr>
        <w:t>four</w:t>
      </w:r>
      <w:r w:rsidR="00051732" w:rsidRPr="00443D9D">
        <w:rPr>
          <w:rFonts w:eastAsia="Helvetica" w:cs="Arial"/>
          <w:szCs w:val="36"/>
          <w:lang w:val="en-CA"/>
        </w:rPr>
        <w:t xml:space="preserve"> </w:t>
      </w:r>
      <w:r w:rsidR="00EE75F0" w:rsidRPr="00443D9D">
        <w:rPr>
          <w:rFonts w:eastAsia="Helvetica" w:cs="Arial"/>
          <w:szCs w:val="36"/>
          <w:lang w:val="en-CA"/>
        </w:rPr>
        <w:t>reading voices.</w:t>
      </w:r>
    </w:p>
    <w:p w14:paraId="208A65EB" w14:textId="5D2F55F2" w:rsidR="00D60345" w:rsidRPr="00443D9D" w:rsidRDefault="00D60345" w:rsidP="00867938">
      <w:pPr>
        <w:pStyle w:val="Paragraphedeliste"/>
        <w:numPr>
          <w:ilvl w:val="0"/>
          <w:numId w:val="24"/>
        </w:numPr>
        <w:rPr>
          <w:rFonts w:cs="Arial"/>
          <w:lang w:val="en-CA"/>
        </w:rPr>
      </w:pPr>
      <w:r w:rsidRPr="00443D9D">
        <w:rPr>
          <w:rFonts w:eastAsia="Helvetica" w:cs="Arial"/>
          <w:szCs w:val="36"/>
          <w:lang w:val="en-CA"/>
        </w:rPr>
        <w:t>Tap Back to return to your document. Make sure that the</w:t>
      </w:r>
    </w:p>
    <w:p w14:paraId="5B9D6828" w14:textId="5A79173A" w:rsidR="006D523E" w:rsidRPr="00443D9D" w:rsidRDefault="006D523E" w:rsidP="006D523E">
      <w:pPr>
        <w:pStyle w:val="Paragraphedeliste"/>
        <w:spacing w:line="268" w:lineRule="auto"/>
        <w:rPr>
          <w:rFonts w:eastAsia="Helvetica" w:cs="Arial"/>
          <w:szCs w:val="36"/>
          <w:lang w:val="en-CA"/>
        </w:rPr>
      </w:pPr>
      <w:r w:rsidRPr="00443D9D">
        <w:rPr>
          <w:rFonts w:eastAsia="Helvetica" w:cs="Arial"/>
          <w:szCs w:val="36"/>
          <w:lang w:val="en-CA"/>
        </w:rPr>
        <w:t>language of the selected voice is the same as in the document you want to read.</w:t>
      </w:r>
    </w:p>
    <w:p w14:paraId="4E646595" w14:textId="3BD1674E" w:rsidR="00FE6E17" w:rsidRPr="00B30C07" w:rsidRDefault="007F3E08" w:rsidP="00867938">
      <w:pPr>
        <w:pStyle w:val="Paragraphedeliste"/>
        <w:numPr>
          <w:ilvl w:val="0"/>
          <w:numId w:val="24"/>
        </w:numPr>
        <w:rPr>
          <w:rFonts w:cs="Arial"/>
          <w:lang w:val="en-CA"/>
        </w:rPr>
      </w:pPr>
      <w:r w:rsidRPr="00B30C07">
        <w:rPr>
          <w:rFonts w:cs="Arial"/>
          <w:lang w:val="en-CA"/>
        </w:rPr>
        <w:t>Tap Back to stop reading and return to camera view.</w:t>
      </w:r>
    </w:p>
    <w:p w14:paraId="7C99DD64" w14:textId="77777777" w:rsidR="00FE6E17" w:rsidRPr="00B30C07" w:rsidRDefault="00FE6E17" w:rsidP="007F3E08">
      <w:pPr>
        <w:pStyle w:val="Titre4"/>
        <w:rPr>
          <w:rFonts w:cs="Arial"/>
          <w:sz w:val="20"/>
          <w:szCs w:val="20"/>
          <w:lang w:val="en-CA"/>
        </w:rPr>
      </w:pPr>
      <w:bookmarkStart w:id="26" w:name="_Toc95315725"/>
      <w:r w:rsidRPr="00B30C07">
        <w:rPr>
          <w:rFonts w:eastAsia="Arial" w:cs="Arial"/>
          <w:lang w:val="en-CA"/>
        </w:rPr>
        <w:t>Handwriting Tool</w:t>
      </w:r>
      <w:bookmarkEnd w:id="26"/>
    </w:p>
    <w:p w14:paraId="6B8305F6" w14:textId="77777777" w:rsidR="00FE6E17" w:rsidRPr="00443D9D" w:rsidRDefault="00FE6E17" w:rsidP="007F3E08">
      <w:pPr>
        <w:rPr>
          <w:rFonts w:cs="Arial"/>
          <w:sz w:val="20"/>
          <w:szCs w:val="20"/>
          <w:lang w:val="en-CA"/>
        </w:rPr>
      </w:pPr>
      <w:r w:rsidRPr="00443D9D">
        <w:rPr>
          <w:rFonts w:cs="Arial"/>
          <w:lang w:val="en-CA"/>
        </w:rPr>
        <w:t>MATT Connect features a handwriting tool useful for highlighting, drawing on or writing text on your captured images.</w:t>
      </w:r>
    </w:p>
    <w:p w14:paraId="40BDDE4F" w14:textId="77777777" w:rsidR="00FE6E17" w:rsidRPr="00443D9D" w:rsidRDefault="00FE6E17" w:rsidP="007F3E08">
      <w:pPr>
        <w:rPr>
          <w:rFonts w:cs="Arial"/>
          <w:sz w:val="20"/>
          <w:szCs w:val="20"/>
          <w:lang w:val="en-CA"/>
        </w:rPr>
      </w:pPr>
      <w:r w:rsidRPr="00443D9D">
        <w:rPr>
          <w:rFonts w:cs="Arial"/>
          <w:lang w:val="en-CA"/>
        </w:rPr>
        <w:t>To open the Handwriting Tool:</w:t>
      </w:r>
    </w:p>
    <w:p w14:paraId="4E96E042" w14:textId="77777777" w:rsidR="007F3E08" w:rsidRPr="00443D9D" w:rsidRDefault="00FE6E17" w:rsidP="00867938">
      <w:pPr>
        <w:pStyle w:val="Paragraphedeliste"/>
        <w:numPr>
          <w:ilvl w:val="0"/>
          <w:numId w:val="24"/>
        </w:numPr>
        <w:rPr>
          <w:rFonts w:eastAsia="Helvetica" w:cs="Arial"/>
          <w:lang w:val="en-CA"/>
        </w:rPr>
      </w:pPr>
      <w:r w:rsidRPr="00443D9D">
        <w:rPr>
          <w:rFonts w:eastAsia="Helvetica" w:cs="Arial"/>
          <w:lang w:val="en-CA"/>
        </w:rPr>
        <w:t>Open a saved image from the Gallery or save a captured image in the Magnifier.</w:t>
      </w:r>
    </w:p>
    <w:p w14:paraId="627B1345" w14:textId="47EBB7F7" w:rsidR="00FE6E17" w:rsidRDefault="00FE6E17" w:rsidP="00867938">
      <w:pPr>
        <w:pStyle w:val="Paragraphedeliste"/>
        <w:numPr>
          <w:ilvl w:val="0"/>
          <w:numId w:val="24"/>
        </w:numPr>
        <w:rPr>
          <w:rFonts w:eastAsia="Helvetica" w:cs="Arial"/>
          <w:lang w:val="en-CA"/>
        </w:rPr>
      </w:pPr>
      <w:r w:rsidRPr="00443D9D">
        <w:rPr>
          <w:rFonts w:eastAsia="Helvetica" w:cs="Arial"/>
          <w:lang w:val="en-CA"/>
        </w:rPr>
        <w:t>Tap the Pen and Ruler icon from the button banner. This is the Handwriting Tool button.</w:t>
      </w:r>
    </w:p>
    <w:p w14:paraId="7DBCB62C" w14:textId="38FD642F" w:rsidR="008F3B49" w:rsidRPr="008F3B49" w:rsidRDefault="008F3B49" w:rsidP="008F3B49">
      <w:pPr>
        <w:jc w:val="center"/>
        <w:rPr>
          <w:rFonts w:eastAsia="Helvetica" w:cs="Arial"/>
          <w:lang w:val="en-CA"/>
        </w:rPr>
      </w:pPr>
      <w:r>
        <w:rPr>
          <w:noProof/>
          <w:sz w:val="20"/>
          <w:szCs w:val="20"/>
        </w:rPr>
        <w:drawing>
          <wp:inline distT="0" distB="0" distL="0" distR="0" wp14:anchorId="10D6EB24" wp14:editId="246EC217">
            <wp:extent cx="12954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7E57D1E5" w14:textId="2FE7B73A" w:rsidR="00FE6E17" w:rsidRPr="00B30C07" w:rsidRDefault="00FE6E17" w:rsidP="007F3E08">
      <w:pPr>
        <w:rPr>
          <w:rFonts w:cs="Arial"/>
          <w:sz w:val="20"/>
          <w:szCs w:val="20"/>
          <w:lang w:val="en-CA"/>
        </w:rPr>
      </w:pPr>
      <w:r w:rsidRPr="00B30C07">
        <w:rPr>
          <w:rFonts w:cs="Arial"/>
          <w:lang w:val="en-CA"/>
        </w:rPr>
        <w:t>Once in the Handwriting Tool, you will notice four new buttons on the button banner.</w:t>
      </w:r>
    </w:p>
    <w:p w14:paraId="60C20998" w14:textId="54BCD41E" w:rsidR="00FE6E17" w:rsidRPr="00B30C07" w:rsidRDefault="00FE6E17" w:rsidP="007F3E08">
      <w:pPr>
        <w:rPr>
          <w:rFonts w:cs="Arial"/>
          <w:sz w:val="20"/>
          <w:szCs w:val="20"/>
          <w:lang w:val="en-CA"/>
        </w:rPr>
      </w:pPr>
      <w:r w:rsidRPr="00B30C07">
        <w:rPr>
          <w:rFonts w:cs="Arial"/>
          <w:lang w:val="en-CA"/>
        </w:rPr>
        <w:t>The Tool Selection button allows you to select between the Pen, the Highlighter or the Text Tool. The icon displayed will change depending which tool is currently selected.</w:t>
      </w:r>
    </w:p>
    <w:p w14:paraId="523EA6DA" w14:textId="77777777" w:rsidR="00C5347A" w:rsidRPr="00B30C07" w:rsidRDefault="00C5347A" w:rsidP="007F3E08">
      <w:pPr>
        <w:rPr>
          <w:rFonts w:cs="Arial"/>
          <w:lang w:val="en-CA"/>
        </w:rPr>
      </w:pPr>
    </w:p>
    <w:p w14:paraId="3C8F3F1B" w14:textId="77777777" w:rsidR="008F3B49" w:rsidRPr="00895433" w:rsidRDefault="00FE6E17" w:rsidP="007F3E08">
      <w:pPr>
        <w:rPr>
          <w:noProof/>
          <w:sz w:val="20"/>
          <w:szCs w:val="20"/>
          <w:lang w:val="en-US"/>
        </w:rPr>
      </w:pPr>
      <w:r w:rsidRPr="00B30C07">
        <w:rPr>
          <w:rFonts w:cs="Arial"/>
          <w:lang w:val="en-CA"/>
        </w:rPr>
        <w:t>The Pen, Highlighter and Text tool icons are shown below.</w:t>
      </w:r>
      <w:r w:rsidR="008F3B49" w:rsidRPr="00895433">
        <w:rPr>
          <w:noProof/>
          <w:sz w:val="20"/>
          <w:szCs w:val="20"/>
          <w:lang w:val="en-US"/>
        </w:rPr>
        <w:t xml:space="preserve"> </w:t>
      </w:r>
    </w:p>
    <w:p w14:paraId="0EF6ECE1" w14:textId="515D2032" w:rsidR="00FE6E17" w:rsidRPr="00B30C07" w:rsidRDefault="008F3B49" w:rsidP="008F3B49">
      <w:pPr>
        <w:jc w:val="center"/>
        <w:rPr>
          <w:rFonts w:cs="Arial"/>
          <w:sz w:val="20"/>
          <w:szCs w:val="20"/>
          <w:lang w:val="en-CA"/>
        </w:rPr>
      </w:pPr>
      <w:r>
        <w:rPr>
          <w:noProof/>
          <w:sz w:val="20"/>
          <w:szCs w:val="20"/>
        </w:rPr>
        <w:drawing>
          <wp:inline distT="0" distB="0" distL="0" distR="0" wp14:anchorId="19DC881A" wp14:editId="7AE87CE4">
            <wp:extent cx="4020185" cy="1295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0185" cy="1295400"/>
                    </a:xfrm>
                    <a:prstGeom prst="rect">
                      <a:avLst/>
                    </a:prstGeom>
                    <a:noFill/>
                  </pic:spPr>
                </pic:pic>
              </a:graphicData>
            </a:graphic>
          </wp:inline>
        </w:drawing>
      </w:r>
    </w:p>
    <w:p w14:paraId="7B6C75E9" w14:textId="1097A12B" w:rsidR="006B1EE9" w:rsidRDefault="006B1EE9" w:rsidP="00F801B2">
      <w:pPr>
        <w:rPr>
          <w:rFonts w:cs="Arial"/>
          <w:lang w:val="en-CA"/>
        </w:rPr>
      </w:pPr>
      <w:r w:rsidRPr="00B30C07">
        <w:rPr>
          <w:rFonts w:cs="Arial"/>
          <w:lang w:val="en-CA"/>
        </w:rPr>
        <w:t>The Eraser Tool is used to erase pen/highlighter strokes and text.</w:t>
      </w:r>
    </w:p>
    <w:p w14:paraId="40764329" w14:textId="2D004407" w:rsidR="008F3B49" w:rsidRPr="00B30C07" w:rsidRDefault="008F3B49" w:rsidP="008F3B49">
      <w:pPr>
        <w:jc w:val="center"/>
        <w:rPr>
          <w:rFonts w:cs="Arial"/>
          <w:sz w:val="20"/>
          <w:szCs w:val="20"/>
          <w:lang w:val="en-CA"/>
        </w:rPr>
      </w:pPr>
      <w:r>
        <w:rPr>
          <w:noProof/>
          <w:sz w:val="20"/>
          <w:szCs w:val="20"/>
        </w:rPr>
        <w:drawing>
          <wp:inline distT="0" distB="0" distL="0" distR="0" wp14:anchorId="7E3E7C68" wp14:editId="3E37A701">
            <wp:extent cx="1295400" cy="1295400"/>
            <wp:effectExtent l="0" t="0" r="0" b="0"/>
            <wp:docPr id="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4B73B5DD" w14:textId="099614F1" w:rsidR="00DF028F" w:rsidRDefault="00DF028F" w:rsidP="00F801B2">
      <w:pPr>
        <w:rPr>
          <w:rFonts w:cs="Arial"/>
          <w:lang w:val="en-CA"/>
        </w:rPr>
      </w:pPr>
      <w:r w:rsidRPr="00B30C07">
        <w:rPr>
          <w:rFonts w:cs="Arial"/>
          <w:lang w:val="en-CA"/>
        </w:rPr>
        <w:t>The Color Selection button opens the color menu. Tap it to choose the color of your selected tool.</w:t>
      </w:r>
    </w:p>
    <w:p w14:paraId="65913E26" w14:textId="5DAE10AE" w:rsidR="008F3B49" w:rsidRPr="00B30C07" w:rsidRDefault="008F3B49" w:rsidP="004115A9">
      <w:pPr>
        <w:jc w:val="center"/>
        <w:rPr>
          <w:rFonts w:cs="Arial"/>
          <w:sz w:val="20"/>
          <w:szCs w:val="20"/>
          <w:lang w:val="en-CA"/>
        </w:rPr>
      </w:pPr>
      <w:r>
        <w:rPr>
          <w:noProof/>
          <w:sz w:val="20"/>
          <w:szCs w:val="20"/>
        </w:rPr>
        <w:drawing>
          <wp:inline distT="0" distB="0" distL="0" distR="0" wp14:anchorId="71B3B989" wp14:editId="71DB5EE1">
            <wp:extent cx="1295400" cy="1320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1961"/>
                    <a:stretch/>
                  </pic:blipFill>
                  <pic:spPr bwMode="auto">
                    <a:xfrm>
                      <a:off x="0" y="0"/>
                      <a:ext cx="129540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3B7A711B" w14:textId="681D4BF2" w:rsidR="00F801B2" w:rsidRPr="00B30C07" w:rsidRDefault="00F801B2" w:rsidP="00F801B2">
      <w:pPr>
        <w:rPr>
          <w:rFonts w:cs="Arial"/>
          <w:sz w:val="20"/>
          <w:szCs w:val="20"/>
          <w:lang w:val="en-CA"/>
        </w:rPr>
      </w:pPr>
      <w:r w:rsidRPr="3D752C3C">
        <w:rPr>
          <w:rFonts w:eastAsia="Arial" w:cs="Arial"/>
          <w:lang w:val="en-CA"/>
        </w:rPr>
        <w:t>The Size Selection button opens the size menu. Tap it to choose the size of your text or the pen/highlighter strokes of your selected tool.</w:t>
      </w:r>
    </w:p>
    <w:p w14:paraId="42A84F65" w14:textId="017A1ABF" w:rsidR="00E73C32" w:rsidRDefault="004115A9" w:rsidP="004115A9">
      <w:pPr>
        <w:jc w:val="center"/>
        <w:rPr>
          <w:rFonts w:cs="Arial"/>
          <w:lang w:val="en-CA"/>
        </w:rPr>
      </w:pPr>
      <w:r>
        <w:rPr>
          <w:noProof/>
          <w:sz w:val="20"/>
          <w:szCs w:val="20"/>
        </w:rPr>
        <w:drawing>
          <wp:inline distT="0" distB="0" distL="0" distR="0" wp14:anchorId="4460D127" wp14:editId="51448EBF">
            <wp:extent cx="1295400" cy="1295400"/>
            <wp:effectExtent l="0" t="0" r="0" b="0"/>
            <wp:docPr id="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029FE963" w14:textId="77777777" w:rsidR="004115A9" w:rsidRDefault="004115A9" w:rsidP="00F801B2">
      <w:pPr>
        <w:rPr>
          <w:rFonts w:cs="Arial"/>
          <w:lang w:val="en-CA"/>
        </w:rPr>
      </w:pPr>
    </w:p>
    <w:p w14:paraId="00D94D4A" w14:textId="77777777" w:rsidR="004115A9" w:rsidRDefault="004115A9" w:rsidP="00F801B2">
      <w:pPr>
        <w:rPr>
          <w:rFonts w:cs="Arial"/>
          <w:lang w:val="en-CA"/>
        </w:rPr>
      </w:pPr>
    </w:p>
    <w:p w14:paraId="568633CE" w14:textId="4BC933E9" w:rsidR="00F801B2" w:rsidRPr="00443D9D" w:rsidRDefault="00F801B2" w:rsidP="00F801B2">
      <w:pPr>
        <w:rPr>
          <w:rFonts w:cs="Arial"/>
          <w:sz w:val="20"/>
          <w:szCs w:val="20"/>
          <w:lang w:val="en-CA"/>
        </w:rPr>
      </w:pPr>
      <w:r w:rsidRPr="00443D9D">
        <w:rPr>
          <w:rFonts w:cs="Arial"/>
          <w:lang w:val="en-CA"/>
        </w:rPr>
        <w:t>To use the pen or highlighter:</w:t>
      </w:r>
    </w:p>
    <w:p w14:paraId="3E330006" w14:textId="47095E9D" w:rsidR="000D6DCA" w:rsidRPr="00443D9D" w:rsidRDefault="00F801B2" w:rsidP="00F801B2">
      <w:pPr>
        <w:pStyle w:val="Paragraphedeliste"/>
        <w:numPr>
          <w:ilvl w:val="0"/>
          <w:numId w:val="25"/>
        </w:numPr>
        <w:rPr>
          <w:rFonts w:eastAsia="Helvetica" w:cs="Arial"/>
          <w:szCs w:val="36"/>
          <w:lang w:val="en-CA"/>
        </w:rPr>
      </w:pPr>
      <w:r w:rsidRPr="00443D9D">
        <w:rPr>
          <w:rFonts w:eastAsia="Helvetica" w:cs="Arial"/>
          <w:szCs w:val="36"/>
          <w:lang w:val="en-CA"/>
        </w:rPr>
        <w:t>Select either the pen or highlighter by tapping the Tool Selection button on the Button banner (second button). Drag your finger on the screen to draw strokes with the pen or highlighter.</w:t>
      </w:r>
    </w:p>
    <w:p w14:paraId="7B052C6A" w14:textId="4594AE1C" w:rsidR="00F801B2" w:rsidRPr="00B30C07" w:rsidRDefault="00F801B2" w:rsidP="00F801B2">
      <w:pPr>
        <w:rPr>
          <w:rFonts w:cs="Arial"/>
          <w:sz w:val="20"/>
          <w:szCs w:val="20"/>
          <w:lang w:val="en-CA"/>
        </w:rPr>
      </w:pPr>
      <w:r w:rsidRPr="00B30C07">
        <w:rPr>
          <w:rFonts w:cs="Arial"/>
          <w:lang w:val="en-CA"/>
        </w:rPr>
        <w:t>To erase text or pen/highlighter strokes:</w:t>
      </w:r>
    </w:p>
    <w:p w14:paraId="1085E395" w14:textId="77777777" w:rsidR="00F801B2" w:rsidRPr="00443D9D" w:rsidRDefault="00F801B2" w:rsidP="00867938">
      <w:pPr>
        <w:pStyle w:val="Paragraphedeliste"/>
        <w:numPr>
          <w:ilvl w:val="0"/>
          <w:numId w:val="25"/>
        </w:numPr>
        <w:rPr>
          <w:rFonts w:eastAsia="Helvetica" w:cs="Arial"/>
          <w:szCs w:val="36"/>
          <w:lang w:val="en-CA"/>
        </w:rPr>
      </w:pPr>
      <w:r w:rsidRPr="00443D9D">
        <w:rPr>
          <w:rFonts w:eastAsia="Helvetica" w:cs="Arial"/>
          <w:szCs w:val="36"/>
          <w:lang w:val="en-CA"/>
        </w:rPr>
        <w:t>Select the Eraser Tool by tapping the Eraser Tool button (third button).</w:t>
      </w:r>
    </w:p>
    <w:p w14:paraId="50E799D9" w14:textId="5C5ED47B" w:rsidR="002F3F84" w:rsidRPr="00443D9D" w:rsidRDefault="002F3F84" w:rsidP="00867938">
      <w:pPr>
        <w:pStyle w:val="Paragraphedeliste"/>
        <w:numPr>
          <w:ilvl w:val="0"/>
          <w:numId w:val="25"/>
        </w:numPr>
        <w:rPr>
          <w:rFonts w:cs="Arial"/>
          <w:szCs w:val="36"/>
          <w:lang w:val="en-CA"/>
        </w:rPr>
      </w:pPr>
      <w:r w:rsidRPr="00443D9D">
        <w:rPr>
          <w:rFonts w:cs="Arial"/>
          <w:szCs w:val="36"/>
          <w:lang w:val="en-CA"/>
        </w:rPr>
        <w:t>Drag your finger over what you wish to erase.</w:t>
      </w:r>
    </w:p>
    <w:p w14:paraId="60B7EFC4" w14:textId="4C5B1E61" w:rsidR="002F3F84" w:rsidRPr="00443D9D" w:rsidRDefault="002F3F84" w:rsidP="00867938">
      <w:pPr>
        <w:pStyle w:val="Paragraphedeliste"/>
        <w:numPr>
          <w:ilvl w:val="0"/>
          <w:numId w:val="25"/>
        </w:numPr>
        <w:rPr>
          <w:rFonts w:cs="Arial"/>
          <w:szCs w:val="36"/>
          <w:lang w:val="en-CA"/>
        </w:rPr>
      </w:pPr>
      <w:r w:rsidRPr="00443D9D">
        <w:rPr>
          <w:rFonts w:cs="Arial"/>
          <w:szCs w:val="36"/>
          <w:lang w:val="en-CA"/>
        </w:rPr>
        <w:t>When you are done, deselect the Eraser Tool by tapping the Eraser Tool button again.</w:t>
      </w:r>
    </w:p>
    <w:p w14:paraId="71953FA3" w14:textId="085ECA0E" w:rsidR="00501048" w:rsidRPr="00443D9D" w:rsidRDefault="002F3F84" w:rsidP="00530622">
      <w:pPr>
        <w:rPr>
          <w:rFonts w:cs="Arial"/>
          <w:szCs w:val="36"/>
          <w:lang w:val="en-CA"/>
        </w:rPr>
      </w:pPr>
      <w:r w:rsidRPr="00443D9D">
        <w:rPr>
          <w:rFonts w:eastAsia="Arial" w:cs="Arial"/>
          <w:b/>
          <w:bCs/>
          <w:szCs w:val="36"/>
          <w:lang w:val="en-CA"/>
        </w:rPr>
        <w:t>Note:</w:t>
      </w:r>
      <w:r w:rsidRPr="00443D9D">
        <w:rPr>
          <w:rFonts w:eastAsia="Arial" w:cs="Arial"/>
          <w:szCs w:val="36"/>
          <w:lang w:val="en-CA"/>
        </w:rPr>
        <w:t xml:space="preserve"> The Eraser Tool will only erase strokes of the selected tool type.</w:t>
      </w:r>
    </w:p>
    <w:p w14:paraId="56E8A05D" w14:textId="5D6E7542" w:rsidR="002F3F84" w:rsidRPr="00443D9D" w:rsidRDefault="002F3F84" w:rsidP="00530622">
      <w:pPr>
        <w:rPr>
          <w:rFonts w:cs="Arial"/>
          <w:szCs w:val="36"/>
          <w:lang w:val="en-CA"/>
        </w:rPr>
      </w:pPr>
      <w:r w:rsidRPr="00443D9D">
        <w:rPr>
          <w:rFonts w:eastAsia="Arial" w:cs="Arial"/>
          <w:szCs w:val="36"/>
          <w:lang w:val="en-CA"/>
        </w:rPr>
        <w:t>To write text:</w:t>
      </w:r>
    </w:p>
    <w:p w14:paraId="355CF58A" w14:textId="77777777"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Select the Text Tool by tapping the Tool Selection button on the button banner (second button).</w:t>
      </w:r>
    </w:p>
    <w:p w14:paraId="4A447C3C" w14:textId="77777777"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Press and hold your finger on the screen where you want to write your text.</w:t>
      </w:r>
    </w:p>
    <w:p w14:paraId="12C89BF8" w14:textId="39EAC6DD"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A virtual keyboard will appear on your screen; use it to type in your text. You can also use a physical Bluetooth keyboard if you have one paired with your device.</w:t>
      </w:r>
    </w:p>
    <w:p w14:paraId="31BB316E" w14:textId="07FD1948" w:rsidR="002F3F84" w:rsidRPr="00443D9D" w:rsidRDefault="002F3F84" w:rsidP="00867938">
      <w:pPr>
        <w:pStyle w:val="Paragraphedeliste"/>
        <w:numPr>
          <w:ilvl w:val="0"/>
          <w:numId w:val="26"/>
        </w:numPr>
        <w:rPr>
          <w:rFonts w:cs="Arial"/>
          <w:szCs w:val="36"/>
          <w:lang w:val="en-CA"/>
        </w:rPr>
      </w:pPr>
      <w:r w:rsidRPr="00443D9D">
        <w:rPr>
          <w:rFonts w:cs="Arial"/>
          <w:szCs w:val="36"/>
          <w:lang w:val="en-CA"/>
        </w:rPr>
        <w:t>When you are done typing, press the Paper Plane button on the top right corner of your screen to validate your text. Alternatively, you can press</w:t>
      </w:r>
      <w:r w:rsidRPr="00443D9D">
        <w:rPr>
          <w:rFonts w:eastAsia="Arial" w:cs="Arial"/>
          <w:szCs w:val="36"/>
          <w:lang w:val="en-CA"/>
        </w:rPr>
        <w:t xml:space="preserve"> </w:t>
      </w:r>
      <w:r w:rsidRPr="00E757B6">
        <w:rPr>
          <w:rFonts w:eastAsia="Arial" w:cs="Arial"/>
          <w:b/>
          <w:szCs w:val="36"/>
          <w:lang w:val="en-CA"/>
        </w:rPr>
        <w:t>Ctrl + Enter</w:t>
      </w:r>
      <w:r w:rsidRPr="00443D9D">
        <w:rPr>
          <w:rFonts w:cs="Arial"/>
          <w:szCs w:val="36"/>
          <w:lang w:val="en-CA"/>
        </w:rPr>
        <w:t xml:space="preserve"> to validate your text if you are using a Bluetooth keyboard.</w:t>
      </w:r>
    </w:p>
    <w:p w14:paraId="1CEB6BE8" w14:textId="1851BA1B" w:rsidR="002F3F84" w:rsidRPr="00443D9D" w:rsidRDefault="002F3F84" w:rsidP="00530622">
      <w:pPr>
        <w:rPr>
          <w:rFonts w:cs="Arial"/>
          <w:szCs w:val="36"/>
          <w:lang w:val="en-CA"/>
        </w:rPr>
      </w:pPr>
      <w:r w:rsidRPr="00443D9D">
        <w:rPr>
          <w:rFonts w:eastAsia="Arial" w:cs="Arial"/>
          <w:szCs w:val="36"/>
          <w:lang w:val="en-CA"/>
        </w:rPr>
        <w:t>To move your text:</w:t>
      </w:r>
    </w:p>
    <w:p w14:paraId="0E97678B" w14:textId="77777777"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Select the Text Tool by tapping the Tool Selection button on the button banner (second button).</w:t>
      </w:r>
    </w:p>
    <w:p w14:paraId="616C052D" w14:textId="77777777"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Tap once on your text to select it. You will see a red box appear around your text meaning it is now selected.</w:t>
      </w:r>
    </w:p>
    <w:p w14:paraId="5795AACF" w14:textId="38B2614C"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Drag your text to its new position.</w:t>
      </w:r>
    </w:p>
    <w:p w14:paraId="23C6A3BD" w14:textId="77777777" w:rsidR="002F3F84" w:rsidRPr="00443D9D" w:rsidRDefault="002F3F84" w:rsidP="00867938">
      <w:pPr>
        <w:pStyle w:val="Paragraphedeliste"/>
        <w:numPr>
          <w:ilvl w:val="0"/>
          <w:numId w:val="27"/>
        </w:numPr>
        <w:rPr>
          <w:rFonts w:cs="Arial"/>
          <w:szCs w:val="36"/>
          <w:lang w:val="en-CA"/>
        </w:rPr>
      </w:pPr>
      <w:r w:rsidRPr="00443D9D">
        <w:rPr>
          <w:rFonts w:cs="Arial"/>
          <w:szCs w:val="36"/>
          <w:lang w:val="en-CA"/>
        </w:rPr>
        <w:t>Tap anywhere on the screen to deselect your text.</w:t>
      </w:r>
    </w:p>
    <w:p w14:paraId="322E72C4" w14:textId="77777777" w:rsidR="00530622" w:rsidRPr="00443D9D" w:rsidRDefault="002F3F84" w:rsidP="00530622">
      <w:pPr>
        <w:rPr>
          <w:rFonts w:cs="Arial"/>
          <w:szCs w:val="36"/>
          <w:lang w:val="en-CA"/>
        </w:rPr>
      </w:pPr>
      <w:r w:rsidRPr="00443D9D">
        <w:rPr>
          <w:rFonts w:eastAsia="Arial" w:cs="Arial"/>
          <w:szCs w:val="36"/>
          <w:lang w:val="en-CA"/>
        </w:rPr>
        <w:t>To resize your text:</w:t>
      </w:r>
    </w:p>
    <w:p w14:paraId="7E2DE7C7" w14:textId="22BFC67D" w:rsidR="002F3F84" w:rsidRPr="00443D9D" w:rsidRDefault="002F3F84" w:rsidP="00F94012">
      <w:pPr>
        <w:pStyle w:val="Paragraphedeliste"/>
        <w:numPr>
          <w:ilvl w:val="0"/>
          <w:numId w:val="28"/>
        </w:numPr>
        <w:spacing w:after="0"/>
        <w:contextualSpacing w:val="0"/>
        <w:rPr>
          <w:rFonts w:cs="Arial"/>
          <w:szCs w:val="36"/>
          <w:lang w:val="en-CA"/>
        </w:rPr>
      </w:pPr>
      <w:r w:rsidRPr="00443D9D">
        <w:rPr>
          <w:rFonts w:cs="Arial"/>
          <w:szCs w:val="36"/>
          <w:lang w:val="en-CA"/>
        </w:rPr>
        <w:t>Select the Text Tool by tapping the Tool Selection button on the button banner (second button).</w:t>
      </w:r>
    </w:p>
    <w:p w14:paraId="24405ABE" w14:textId="77777777" w:rsidR="000166C3" w:rsidRPr="00443D9D" w:rsidRDefault="000166C3" w:rsidP="00F94012">
      <w:pPr>
        <w:numPr>
          <w:ilvl w:val="0"/>
          <w:numId w:val="28"/>
        </w:numPr>
        <w:tabs>
          <w:tab w:val="left" w:pos="720"/>
        </w:tabs>
        <w:spacing w:after="0"/>
        <w:ind w:right="540"/>
        <w:rPr>
          <w:rFonts w:eastAsia="Helvetica" w:cs="Arial"/>
          <w:szCs w:val="36"/>
          <w:lang w:val="en-CA"/>
        </w:rPr>
      </w:pPr>
      <w:r w:rsidRPr="00443D9D">
        <w:rPr>
          <w:rFonts w:eastAsia="Helvetica" w:cs="Arial"/>
          <w:szCs w:val="36"/>
          <w:lang w:val="en-CA"/>
        </w:rPr>
        <w:t>Tap once on your text to select it. You will see a red rectangle around your text which means it is now selected.</w:t>
      </w:r>
    </w:p>
    <w:p w14:paraId="47E0387A" w14:textId="4EA54FB4" w:rsidR="000166C3" w:rsidRPr="00443D9D" w:rsidRDefault="000166C3" w:rsidP="00F94012">
      <w:pPr>
        <w:numPr>
          <w:ilvl w:val="0"/>
          <w:numId w:val="28"/>
        </w:numPr>
        <w:tabs>
          <w:tab w:val="left" w:pos="720"/>
        </w:tabs>
        <w:spacing w:after="0" w:line="252" w:lineRule="auto"/>
        <w:ind w:right="500"/>
        <w:jc w:val="both"/>
        <w:rPr>
          <w:rFonts w:eastAsia="Helvetica" w:cs="Arial"/>
          <w:szCs w:val="36"/>
          <w:lang w:val="en-CA"/>
        </w:rPr>
      </w:pPr>
      <w:r w:rsidRPr="00443D9D">
        <w:rPr>
          <w:rFonts w:eastAsia="Helvetica" w:cs="Arial"/>
          <w:szCs w:val="36"/>
          <w:lang w:val="en-CA"/>
        </w:rPr>
        <w:t>Change the text size by making a pinch gesture: decrease the distance between two fingers to reduce text size, and increase the distance to enlarge your text.</w:t>
      </w:r>
    </w:p>
    <w:p w14:paraId="4343E0EF" w14:textId="3F05F9D0" w:rsidR="00E33171" w:rsidRPr="00443D9D" w:rsidRDefault="000166C3" w:rsidP="00F94012">
      <w:pPr>
        <w:numPr>
          <w:ilvl w:val="0"/>
          <w:numId w:val="28"/>
        </w:numPr>
        <w:tabs>
          <w:tab w:val="left" w:pos="720"/>
        </w:tabs>
        <w:spacing w:after="240" w:line="240" w:lineRule="auto"/>
        <w:ind w:left="714" w:hanging="357"/>
        <w:rPr>
          <w:rFonts w:eastAsia="Helvetica" w:cs="Arial"/>
          <w:szCs w:val="36"/>
          <w:lang w:val="en-CA"/>
        </w:rPr>
      </w:pPr>
      <w:r w:rsidRPr="00443D9D">
        <w:rPr>
          <w:rFonts w:eastAsia="Helvetica" w:cs="Arial"/>
          <w:szCs w:val="36"/>
          <w:lang w:val="en-CA"/>
        </w:rPr>
        <w:t>Tap anywhere on the screen to deselect your text.</w:t>
      </w:r>
    </w:p>
    <w:p w14:paraId="68C50E8B" w14:textId="0CFF8FFF" w:rsidR="00D94F78" w:rsidRPr="00443D9D" w:rsidRDefault="00D94F78" w:rsidP="005F46DE">
      <w:pPr>
        <w:rPr>
          <w:rFonts w:cs="Arial"/>
          <w:szCs w:val="36"/>
          <w:lang w:val="en-CA"/>
        </w:rPr>
      </w:pPr>
      <w:r w:rsidRPr="00443D9D">
        <w:rPr>
          <w:rFonts w:cs="Arial"/>
          <w:szCs w:val="36"/>
          <w:lang w:val="en-CA"/>
        </w:rPr>
        <w:t>To Pan in an image that is being edited:</w:t>
      </w:r>
    </w:p>
    <w:p w14:paraId="2BACEA10" w14:textId="77777777" w:rsidR="00D94F78" w:rsidRPr="00443D9D" w:rsidRDefault="00D94F78" w:rsidP="00867938">
      <w:pPr>
        <w:pStyle w:val="Paragraphedeliste"/>
        <w:numPr>
          <w:ilvl w:val="0"/>
          <w:numId w:val="29"/>
        </w:numPr>
        <w:rPr>
          <w:rFonts w:eastAsia="Helvetica" w:cs="Arial"/>
          <w:szCs w:val="36"/>
          <w:lang w:val="en-CA"/>
        </w:rPr>
      </w:pPr>
      <w:r w:rsidRPr="00443D9D">
        <w:rPr>
          <w:rFonts w:eastAsia="Helvetica" w:cs="Arial"/>
          <w:szCs w:val="36"/>
          <w:lang w:val="en-CA"/>
        </w:rPr>
        <w:t>Place two finger on the image.</w:t>
      </w:r>
    </w:p>
    <w:p w14:paraId="3B4D83D3" w14:textId="77777777" w:rsidR="00D94F78" w:rsidRPr="00443D9D" w:rsidRDefault="00D94F78" w:rsidP="00867938">
      <w:pPr>
        <w:pStyle w:val="Paragraphedeliste"/>
        <w:numPr>
          <w:ilvl w:val="0"/>
          <w:numId w:val="29"/>
        </w:numPr>
        <w:rPr>
          <w:rFonts w:eastAsia="Helvetica" w:cs="Arial"/>
          <w:szCs w:val="36"/>
          <w:lang w:val="en-CA"/>
        </w:rPr>
      </w:pPr>
      <w:r w:rsidRPr="00443D9D">
        <w:rPr>
          <w:rFonts w:eastAsia="Helvetica" w:cs="Arial"/>
          <w:szCs w:val="36"/>
          <w:lang w:val="en-CA"/>
        </w:rPr>
        <w:t>Drag your fingers up, down, right or left.</w:t>
      </w:r>
    </w:p>
    <w:p w14:paraId="1AC6E528" w14:textId="77777777" w:rsidR="00D94F78" w:rsidRPr="00443D9D" w:rsidRDefault="00D94F78" w:rsidP="00867938">
      <w:pPr>
        <w:pStyle w:val="Paragraphedeliste"/>
        <w:numPr>
          <w:ilvl w:val="0"/>
          <w:numId w:val="29"/>
        </w:numPr>
        <w:rPr>
          <w:rFonts w:eastAsia="Helvetica" w:cs="Arial"/>
          <w:szCs w:val="36"/>
          <w:lang w:val="en-CA"/>
        </w:rPr>
      </w:pPr>
      <w:r w:rsidRPr="00443D9D">
        <w:rPr>
          <w:rFonts w:eastAsia="Helvetica" w:cs="Arial"/>
          <w:szCs w:val="36"/>
          <w:lang w:val="en-CA"/>
        </w:rPr>
        <w:t>When finish lift your fingers of the image.</w:t>
      </w:r>
    </w:p>
    <w:p w14:paraId="721C1041" w14:textId="1CBFA72C" w:rsidR="00D94F78" w:rsidRPr="00443D9D" w:rsidRDefault="00D94F78" w:rsidP="00023D8E">
      <w:pPr>
        <w:rPr>
          <w:rFonts w:cs="Arial"/>
          <w:szCs w:val="36"/>
          <w:lang w:val="en-CA"/>
        </w:rPr>
      </w:pPr>
      <w:r w:rsidRPr="00443D9D">
        <w:rPr>
          <w:rFonts w:cs="Arial"/>
          <w:szCs w:val="36"/>
          <w:lang w:val="en-CA"/>
        </w:rPr>
        <w:t xml:space="preserve">Note that if the distance between the fingers </w:t>
      </w:r>
      <w:r w:rsidR="00813762" w:rsidRPr="00443D9D">
        <w:rPr>
          <w:rFonts w:cs="Arial"/>
          <w:szCs w:val="36"/>
          <w:lang w:val="en-CA"/>
        </w:rPr>
        <w:t>varies</w:t>
      </w:r>
      <w:r w:rsidRPr="00443D9D">
        <w:rPr>
          <w:rFonts w:cs="Arial"/>
          <w:szCs w:val="36"/>
          <w:lang w:val="en-CA"/>
        </w:rPr>
        <w:t xml:space="preserve"> while panning, the image will zoom in or out.</w:t>
      </w:r>
    </w:p>
    <w:p w14:paraId="22DFB630" w14:textId="2BAF6D0E" w:rsidR="00DE30BE" w:rsidRPr="00B30C07" w:rsidRDefault="00DE30BE" w:rsidP="00DE30BE">
      <w:pPr>
        <w:pStyle w:val="Titre4"/>
        <w:rPr>
          <w:rFonts w:cs="Arial"/>
          <w:sz w:val="20"/>
          <w:szCs w:val="20"/>
          <w:lang w:val="en-CA"/>
        </w:rPr>
      </w:pPr>
      <w:bookmarkStart w:id="27" w:name="_Toc95315726"/>
      <w:r w:rsidRPr="00B30C07">
        <w:rPr>
          <w:rFonts w:eastAsia="Arial" w:cs="Arial"/>
          <w:lang w:val="en-CA"/>
        </w:rPr>
        <w:t xml:space="preserve">Configuring and using the </w:t>
      </w:r>
      <w:r w:rsidR="00EF452C" w:rsidRPr="00B30C07">
        <w:rPr>
          <w:rFonts w:eastAsia="Arial" w:cs="Arial"/>
          <w:lang w:val="en-CA"/>
        </w:rPr>
        <w:t>R</w:t>
      </w:r>
      <w:r w:rsidRPr="00B30C07">
        <w:rPr>
          <w:rFonts w:eastAsia="Arial" w:cs="Arial"/>
          <w:lang w:val="en-CA"/>
        </w:rPr>
        <w:t xml:space="preserve">apid </w:t>
      </w:r>
      <w:r w:rsidR="00EF452C" w:rsidRPr="00B30C07">
        <w:rPr>
          <w:rFonts w:eastAsia="Arial" w:cs="Arial"/>
          <w:lang w:val="en-CA"/>
        </w:rPr>
        <w:t>T</w:t>
      </w:r>
      <w:r w:rsidRPr="00B30C07">
        <w:rPr>
          <w:rFonts w:eastAsia="Arial" w:cs="Arial"/>
          <w:lang w:val="en-CA"/>
        </w:rPr>
        <w:t xml:space="preserve">oggle </w:t>
      </w:r>
      <w:r w:rsidR="00EF452C" w:rsidRPr="00B30C07">
        <w:rPr>
          <w:rFonts w:eastAsia="Arial" w:cs="Arial"/>
          <w:lang w:val="en-CA"/>
        </w:rPr>
        <w:t>Feature</w:t>
      </w:r>
      <w:bookmarkEnd w:id="27"/>
    </w:p>
    <w:p w14:paraId="007AF233" w14:textId="34BA64A9" w:rsidR="00EC0ED2" w:rsidRPr="00B30C07" w:rsidRDefault="00EC0ED2" w:rsidP="00EC0ED2">
      <w:pPr>
        <w:rPr>
          <w:rFonts w:cs="Arial"/>
          <w:lang w:val="en-CA"/>
        </w:rPr>
      </w:pPr>
      <w:r w:rsidRPr="00B30C07">
        <w:rPr>
          <w:rFonts w:cs="Arial"/>
          <w:lang w:val="en-CA"/>
        </w:rPr>
        <w:t>Rapid Toggle allows you to quickly access your favorite applications by swiping across the screen.</w:t>
      </w:r>
    </w:p>
    <w:p w14:paraId="07AA3EDC" w14:textId="77777777" w:rsidR="00EC0ED2" w:rsidRPr="00B30C07" w:rsidRDefault="00EC0ED2" w:rsidP="00EC0ED2">
      <w:pPr>
        <w:rPr>
          <w:rFonts w:cs="Arial"/>
          <w:lang w:val="en-CA"/>
        </w:rPr>
      </w:pPr>
      <w:r w:rsidRPr="00B30C07">
        <w:rPr>
          <w:rFonts w:cs="Arial"/>
          <w:lang w:val="en-CA"/>
        </w:rPr>
        <w:t>To use the Rapid Toggle feature:</w:t>
      </w:r>
    </w:p>
    <w:p w14:paraId="293A3778" w14:textId="77777777" w:rsidR="00EC0ED2" w:rsidRPr="00B30C07" w:rsidRDefault="00EC0ED2" w:rsidP="001E754C">
      <w:pPr>
        <w:pStyle w:val="Paragraphedeliste"/>
        <w:numPr>
          <w:ilvl w:val="0"/>
          <w:numId w:val="72"/>
        </w:numPr>
        <w:rPr>
          <w:rFonts w:cs="Arial"/>
          <w:lang w:val="en-CA"/>
        </w:rPr>
      </w:pPr>
      <w:r w:rsidRPr="00B30C07">
        <w:rPr>
          <w:rFonts w:cs="Arial"/>
          <w:lang w:val="en-CA"/>
        </w:rPr>
        <w:t xml:space="preserve">Go to Settings and tap on the Applications item. </w:t>
      </w:r>
    </w:p>
    <w:p w14:paraId="396EC8C1" w14:textId="77777777" w:rsidR="00EC0ED2" w:rsidRPr="00B30C07" w:rsidRDefault="00EC0ED2" w:rsidP="001E754C">
      <w:pPr>
        <w:pStyle w:val="Paragraphedeliste"/>
        <w:numPr>
          <w:ilvl w:val="0"/>
          <w:numId w:val="72"/>
        </w:numPr>
        <w:rPr>
          <w:rFonts w:cs="Arial"/>
          <w:lang w:val="en-CA"/>
        </w:rPr>
      </w:pPr>
      <w:r w:rsidRPr="00B30C07">
        <w:rPr>
          <w:rFonts w:cs="Arial"/>
          <w:lang w:val="en-CA"/>
        </w:rPr>
        <w:t>Select the Rapid Toggle application.</w:t>
      </w:r>
    </w:p>
    <w:p w14:paraId="6A186140" w14:textId="77777777" w:rsidR="00EC0ED2" w:rsidRPr="00B30C07" w:rsidRDefault="00EC0ED2" w:rsidP="001E754C">
      <w:pPr>
        <w:pStyle w:val="Paragraphedeliste"/>
        <w:numPr>
          <w:ilvl w:val="0"/>
          <w:numId w:val="72"/>
        </w:numPr>
        <w:rPr>
          <w:rFonts w:cs="Arial"/>
          <w:lang w:val="en-CA"/>
        </w:rPr>
      </w:pPr>
      <w:r w:rsidRPr="00B30C07">
        <w:rPr>
          <w:rFonts w:cs="Arial"/>
          <w:lang w:val="en-CA"/>
        </w:rPr>
        <w:t>To enable the Rapid Toggle feature, you must select at least one application. You may use Search to manually type the application you wish to add, or Select Application to select as many apps you wish from a list.</w:t>
      </w:r>
    </w:p>
    <w:p w14:paraId="759B790C" w14:textId="01A1A509" w:rsidR="00EC0ED2" w:rsidRDefault="00EC0ED2" w:rsidP="001E754C">
      <w:pPr>
        <w:pStyle w:val="Paragraphedeliste"/>
        <w:numPr>
          <w:ilvl w:val="0"/>
          <w:numId w:val="72"/>
        </w:numPr>
        <w:rPr>
          <w:rFonts w:cs="Arial"/>
          <w:lang w:val="en-CA"/>
        </w:rPr>
      </w:pPr>
      <w:r w:rsidRPr="00B30C07">
        <w:rPr>
          <w:rFonts w:cs="Arial"/>
          <w:lang w:val="en-CA"/>
        </w:rPr>
        <w:t>Rapid Toggle is possible by swiping 2 fingers at the middle of the screen, starting on the left and off screen towards the right of the screen. Prodigi will detect your swipe and toggle to the next app you have selected to be part of your list.</w:t>
      </w:r>
    </w:p>
    <w:p w14:paraId="04BBC2E9" w14:textId="510AF2E9" w:rsidR="004115A9" w:rsidRPr="004115A9" w:rsidRDefault="004115A9" w:rsidP="004115A9">
      <w:pPr>
        <w:jc w:val="center"/>
        <w:rPr>
          <w:rFonts w:cs="Arial"/>
          <w:lang w:val="en-CA"/>
        </w:rPr>
      </w:pPr>
      <w:r w:rsidRPr="00B30C07">
        <w:rPr>
          <w:rFonts w:cs="Arial"/>
          <w:noProof/>
          <w:lang w:val="en-CA"/>
        </w:rPr>
        <w:drawing>
          <wp:inline distT="0" distB="0" distL="0" distR="0" wp14:anchorId="2C15AE56" wp14:editId="56CDDCFA">
            <wp:extent cx="3854648" cy="2533780"/>
            <wp:effectExtent l="0" t="0" r="0" b="0"/>
            <wp:docPr id="7" name="Image 7"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flèch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24A4AA07" w14:textId="3705A665" w:rsidR="00EC0ED2" w:rsidRPr="00B30C07" w:rsidRDefault="00EC0ED2" w:rsidP="001E754C">
      <w:pPr>
        <w:pStyle w:val="Paragraphedeliste"/>
        <w:numPr>
          <w:ilvl w:val="0"/>
          <w:numId w:val="72"/>
        </w:numPr>
        <w:spacing w:after="0"/>
        <w:rPr>
          <w:rFonts w:cs="Arial"/>
          <w:lang w:val="en-CA"/>
        </w:rPr>
      </w:pPr>
      <w:r w:rsidRPr="3D752C3C">
        <w:rPr>
          <w:rFonts w:cs="Arial"/>
          <w:lang w:val="en-CA"/>
        </w:rPr>
        <w:t xml:space="preserve">You must swipe every time you want to toggle. Rapid Toggle will toggle to the next app using the same order in which you selected them. </w:t>
      </w:r>
    </w:p>
    <w:p w14:paraId="5C1B8431" w14:textId="6669AAF2" w:rsidR="00EC0ED2" w:rsidRDefault="00EC0ED2" w:rsidP="001E754C">
      <w:pPr>
        <w:pStyle w:val="Paragraphedeliste"/>
        <w:numPr>
          <w:ilvl w:val="0"/>
          <w:numId w:val="71"/>
        </w:numPr>
        <w:spacing w:before="200" w:after="240" w:line="276" w:lineRule="auto"/>
        <w:ind w:left="714" w:hanging="357"/>
        <w:jc w:val="both"/>
        <w:rPr>
          <w:rFonts w:cs="Arial"/>
          <w:szCs w:val="32"/>
          <w:lang w:val="en-CA"/>
        </w:rPr>
      </w:pPr>
      <w:r w:rsidRPr="00B30C07">
        <w:rPr>
          <w:rFonts w:cs="Arial"/>
          <w:szCs w:val="32"/>
          <w:lang w:val="en-CA"/>
        </w:rPr>
        <w:t>The Rapid Toggle can be used from any application.</w:t>
      </w:r>
    </w:p>
    <w:p w14:paraId="38C3E9AC" w14:textId="77777777" w:rsidR="008A79E0" w:rsidRPr="00130D7B" w:rsidRDefault="008A79E0" w:rsidP="002131CF">
      <w:pPr>
        <w:pStyle w:val="Titre4"/>
        <w:rPr>
          <w:lang w:val="en-CA"/>
        </w:rPr>
      </w:pPr>
      <w:bookmarkStart w:id="28" w:name="_Toc95315727"/>
      <w:r>
        <w:rPr>
          <w:lang w:val="en-CA"/>
        </w:rPr>
        <w:t>Activate the Blue Light Filter</w:t>
      </w:r>
      <w:bookmarkEnd w:id="28"/>
    </w:p>
    <w:p w14:paraId="4EE84AB8" w14:textId="77777777" w:rsidR="008A79E0" w:rsidRDefault="008A79E0" w:rsidP="008A79E0">
      <w:pPr>
        <w:rPr>
          <w:lang w:val="en-CA"/>
        </w:rPr>
      </w:pPr>
      <w:r>
        <w:rPr>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40874983" w14:textId="06269C64" w:rsidR="008A79E0" w:rsidRDefault="008A79E0" w:rsidP="008A79E0">
      <w:pPr>
        <w:rPr>
          <w:lang w:val="en-CA"/>
        </w:rPr>
      </w:pPr>
      <w:r>
        <w:rPr>
          <w:lang w:val="en-CA"/>
        </w:rPr>
        <w:t xml:space="preserve">To activate/deactivate the Blue Light Filter on the </w:t>
      </w:r>
      <w:r w:rsidR="00190701">
        <w:rPr>
          <w:lang w:val="en-CA"/>
        </w:rPr>
        <w:t xml:space="preserve">MATT </w:t>
      </w:r>
      <w:r>
        <w:rPr>
          <w:lang w:val="en-CA"/>
        </w:rPr>
        <w:t>Connect:</w:t>
      </w:r>
    </w:p>
    <w:p w14:paraId="3C85E39E" w14:textId="77777777" w:rsidR="004115A9" w:rsidRPr="004115A9" w:rsidRDefault="008A79E0" w:rsidP="001E754C">
      <w:pPr>
        <w:pStyle w:val="Paragraphedeliste"/>
        <w:numPr>
          <w:ilvl w:val="0"/>
          <w:numId w:val="82"/>
        </w:numPr>
        <w:rPr>
          <w:lang w:val="en-CA"/>
        </w:rPr>
      </w:pPr>
      <w:r w:rsidRPr="00FC773F">
        <w:rPr>
          <w:lang w:val="en-CA"/>
        </w:rPr>
        <w:t xml:space="preserve">From the Carousel Menu, select the Settings </w:t>
      </w:r>
      <w:r w:rsidR="00FF56C7">
        <w:rPr>
          <w:lang w:val="en-CA"/>
        </w:rPr>
        <w:t>icon</w:t>
      </w:r>
      <w:r>
        <w:rPr>
          <w:lang w:val="en-CA"/>
        </w:rPr>
        <w:t>:</w:t>
      </w:r>
      <w:r w:rsidR="003C3DE8" w:rsidRPr="003C3DE8">
        <w:rPr>
          <w:rFonts w:cs="Arial"/>
          <w:noProof/>
          <w:szCs w:val="32"/>
          <w:lang w:val="en-CA" w:eastAsia="fr-CA"/>
        </w:rPr>
        <w:t xml:space="preserve"> </w:t>
      </w:r>
    </w:p>
    <w:p w14:paraId="211C0A2C" w14:textId="32A34474" w:rsidR="008A79E0" w:rsidRPr="004115A9" w:rsidRDefault="003C3DE8" w:rsidP="004115A9">
      <w:pPr>
        <w:ind w:left="360"/>
        <w:jc w:val="center"/>
        <w:rPr>
          <w:lang w:val="en-CA"/>
        </w:rPr>
      </w:pPr>
      <w:r w:rsidRPr="00D4724D">
        <w:rPr>
          <w:noProof/>
          <w:lang w:eastAsia="fr-CA"/>
        </w:rPr>
        <w:drawing>
          <wp:inline distT="0" distB="0" distL="0" distR="0" wp14:anchorId="5F664F1E" wp14:editId="30EA9E10">
            <wp:extent cx="721360" cy="719455"/>
            <wp:effectExtent l="0" t="0" r="2540" b="4445"/>
            <wp:docPr id="47" name="Image 47"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4BBEFCD2" w14:textId="77777777" w:rsidR="008A79E0" w:rsidRDefault="008A79E0" w:rsidP="001E754C">
      <w:pPr>
        <w:pStyle w:val="Paragraphedeliste"/>
        <w:numPr>
          <w:ilvl w:val="0"/>
          <w:numId w:val="82"/>
        </w:numPr>
        <w:spacing w:after="0" w:line="240" w:lineRule="auto"/>
        <w:rPr>
          <w:i/>
          <w:lang w:val="en-CA"/>
        </w:rPr>
      </w:pPr>
      <w:r>
        <w:rPr>
          <w:lang w:val="en-CA"/>
        </w:rPr>
        <w:t>In the Settings menu, choose the option ‘User interface’.</w:t>
      </w:r>
    </w:p>
    <w:p w14:paraId="78F5DF06" w14:textId="77777777" w:rsidR="008A79E0" w:rsidRDefault="008A79E0" w:rsidP="001E754C">
      <w:pPr>
        <w:pStyle w:val="Paragraphedeliste"/>
        <w:numPr>
          <w:ilvl w:val="0"/>
          <w:numId w:val="82"/>
        </w:numPr>
        <w:spacing w:after="0" w:line="240" w:lineRule="auto"/>
        <w:rPr>
          <w:i/>
          <w:lang w:val="en-CA"/>
        </w:rPr>
      </w:pPr>
      <w:r>
        <w:rPr>
          <w:lang w:val="en-CA"/>
        </w:rPr>
        <w:t>Choose the option ‘Blue Light Filter’.</w:t>
      </w:r>
    </w:p>
    <w:p w14:paraId="0B79E81D" w14:textId="77777777" w:rsidR="008A79E0" w:rsidRPr="00866345" w:rsidRDefault="008A79E0" w:rsidP="001E754C">
      <w:pPr>
        <w:pStyle w:val="Paragraphedeliste"/>
        <w:numPr>
          <w:ilvl w:val="0"/>
          <w:numId w:val="82"/>
        </w:numPr>
        <w:spacing w:after="0" w:line="240" w:lineRule="auto"/>
        <w:rPr>
          <w:i/>
          <w:lang w:val="en-CA"/>
        </w:rPr>
      </w:pPr>
      <w:r>
        <w:rPr>
          <w:lang w:val="en-CA"/>
        </w:rPr>
        <w:t>F</w:t>
      </w:r>
      <w:r w:rsidRPr="00EF3CF6">
        <w:rPr>
          <w:lang w:val="en-CA"/>
        </w:rPr>
        <w:t xml:space="preserve">our levels of </w:t>
      </w:r>
      <w:r>
        <w:rPr>
          <w:lang w:val="en-CA"/>
        </w:rPr>
        <w:t xml:space="preserve">filter </w:t>
      </w:r>
      <w:r w:rsidRPr="00EF3CF6">
        <w:rPr>
          <w:lang w:val="en-CA"/>
        </w:rPr>
        <w:t>will be available: low, medium, high, and max. Choose the item of your choice by tapping on it.</w:t>
      </w:r>
    </w:p>
    <w:p w14:paraId="5ECA489F" w14:textId="77777777" w:rsidR="008A79E0" w:rsidRPr="00866345" w:rsidRDefault="008A79E0" w:rsidP="001E754C">
      <w:pPr>
        <w:pStyle w:val="Paragraphedeliste"/>
        <w:numPr>
          <w:ilvl w:val="0"/>
          <w:numId w:val="82"/>
        </w:numPr>
        <w:spacing w:after="0" w:line="240" w:lineRule="auto"/>
        <w:rPr>
          <w:i/>
          <w:lang w:val="en-CA"/>
        </w:rPr>
      </w:pPr>
      <w:r>
        <w:rPr>
          <w:lang w:val="en-CA"/>
        </w:rPr>
        <w:t>The screen color is now changed according to your choice.</w:t>
      </w:r>
    </w:p>
    <w:p w14:paraId="7ECFF434" w14:textId="7F3821C0" w:rsidR="004D42A8" w:rsidRDefault="008A79E0" w:rsidP="001E754C">
      <w:pPr>
        <w:pStyle w:val="Paragraphedeliste"/>
        <w:numPr>
          <w:ilvl w:val="0"/>
          <w:numId w:val="82"/>
        </w:numPr>
        <w:spacing w:after="0" w:line="240" w:lineRule="auto"/>
        <w:rPr>
          <w:lang w:val="en-CA"/>
        </w:rPr>
      </w:pPr>
      <w:r>
        <w:rPr>
          <w:lang w:val="en-CA"/>
        </w:rPr>
        <w:t>When the Blue Light Filter is set to on, you can deactivate it by going back in the Blue Light Filter menu and selecting the option ‘Off’.</w:t>
      </w:r>
    </w:p>
    <w:p w14:paraId="3053B277" w14:textId="2773AC53" w:rsidR="004115A9" w:rsidRPr="004115A9" w:rsidRDefault="004115A9" w:rsidP="004115A9">
      <w:pPr>
        <w:spacing w:after="0" w:line="240" w:lineRule="auto"/>
        <w:jc w:val="center"/>
        <w:rPr>
          <w:lang w:val="en-CA"/>
        </w:rPr>
      </w:pPr>
      <w:r>
        <w:rPr>
          <w:noProof/>
          <w:lang w:val="en-US"/>
        </w:rPr>
        <w:drawing>
          <wp:inline distT="0" distB="0" distL="0" distR="0" wp14:anchorId="14B03602" wp14:editId="5354E2AB">
            <wp:extent cx="4154805" cy="2337435"/>
            <wp:effectExtent l="190500" t="190500" r="188595" b="19621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54805" cy="2337435"/>
                    </a:xfrm>
                    <a:prstGeom prst="rect">
                      <a:avLst/>
                    </a:prstGeom>
                    <a:ln>
                      <a:noFill/>
                    </a:ln>
                    <a:effectLst>
                      <a:outerShdw blurRad="190500" algn="tl" rotWithShape="0">
                        <a:srgbClr val="000000">
                          <a:alpha val="70000"/>
                        </a:srgbClr>
                      </a:outerShdw>
                    </a:effectLst>
                  </pic:spPr>
                </pic:pic>
              </a:graphicData>
            </a:graphic>
          </wp:inline>
        </w:drawing>
      </w:r>
    </w:p>
    <w:p w14:paraId="78557819" w14:textId="77777777" w:rsidR="00D94F78" w:rsidRPr="00B30C07" w:rsidRDefault="00D94F78" w:rsidP="002B0BD2">
      <w:pPr>
        <w:pStyle w:val="Titre4"/>
        <w:rPr>
          <w:rFonts w:cs="Arial"/>
          <w:sz w:val="20"/>
          <w:szCs w:val="20"/>
          <w:lang w:val="en-CA"/>
        </w:rPr>
      </w:pPr>
      <w:bookmarkStart w:id="29" w:name="_Toc95315728"/>
      <w:r w:rsidRPr="00B30C07">
        <w:rPr>
          <w:rFonts w:eastAsia="Arial" w:cs="Arial"/>
          <w:lang w:val="en-CA"/>
        </w:rPr>
        <w:t>Using the Carousel Menu</w:t>
      </w:r>
      <w:bookmarkEnd w:id="29"/>
    </w:p>
    <w:p w14:paraId="666E2D86" w14:textId="58DA5B7B" w:rsidR="002B0BD2" w:rsidRDefault="00D94F78" w:rsidP="00E73C32">
      <w:pPr>
        <w:rPr>
          <w:rFonts w:cs="Arial"/>
          <w:lang w:val="en-CA"/>
        </w:rPr>
      </w:pPr>
      <w:r w:rsidRPr="3D752C3C">
        <w:rPr>
          <w:rFonts w:cs="Arial"/>
          <w:lang w:val="en-CA"/>
        </w:rPr>
        <w:t xml:space="preserve">The Prodigi carousel on the MATT Connect has </w:t>
      </w:r>
      <w:r w:rsidR="00A318B9" w:rsidRPr="3D752C3C">
        <w:rPr>
          <w:rFonts w:cs="Arial"/>
          <w:lang w:val="en-CA"/>
        </w:rPr>
        <w:t>9</w:t>
      </w:r>
      <w:r w:rsidRPr="3D752C3C">
        <w:rPr>
          <w:rFonts w:cs="Arial"/>
          <w:lang w:val="en-CA"/>
        </w:rPr>
        <w:t xml:space="preserve"> main applications</w:t>
      </w:r>
      <w:r w:rsidR="002B0BD2" w:rsidRPr="3D752C3C">
        <w:rPr>
          <w:rFonts w:cs="Arial"/>
          <w:lang w:val="en-CA"/>
        </w:rPr>
        <w:t xml:space="preserve"> </w:t>
      </w:r>
      <w:r w:rsidRPr="3D752C3C">
        <w:rPr>
          <w:rFonts w:cs="Arial"/>
          <w:lang w:val="en-CA"/>
        </w:rPr>
        <w:t xml:space="preserve">– Calculator, Books, Distance Camera, </w:t>
      </w:r>
      <w:r w:rsidR="00960202" w:rsidRPr="3D752C3C">
        <w:rPr>
          <w:rFonts w:cs="Arial"/>
          <w:lang w:val="en-CA"/>
        </w:rPr>
        <w:t>Notes,</w:t>
      </w:r>
      <w:r w:rsidRPr="3D752C3C">
        <w:rPr>
          <w:rFonts w:cs="Arial"/>
          <w:lang w:val="en-CA"/>
        </w:rPr>
        <w:t xml:space="preserve"> APH Toolbox, Magnifier,</w:t>
      </w:r>
      <w:r w:rsidR="002B0BD2" w:rsidRPr="3D752C3C">
        <w:rPr>
          <w:rFonts w:cs="Arial"/>
          <w:lang w:val="en-CA"/>
        </w:rPr>
        <w:t xml:space="preserve"> </w:t>
      </w:r>
      <w:r w:rsidRPr="3D752C3C">
        <w:rPr>
          <w:rFonts w:cs="Arial"/>
          <w:lang w:val="en-CA"/>
        </w:rPr>
        <w:t>Gallery, Settings, and Help. They are presented one by one in the carousel menu:</w:t>
      </w:r>
    </w:p>
    <w:p w14:paraId="4C2F38CC" w14:textId="4BF467B5" w:rsidR="004115A9" w:rsidRPr="00E73C32" w:rsidRDefault="004115A9" w:rsidP="004115A9">
      <w:pPr>
        <w:jc w:val="center"/>
        <w:rPr>
          <w:rFonts w:cs="Arial"/>
          <w:szCs w:val="36"/>
          <w:lang w:val="en-CA"/>
        </w:rPr>
      </w:pPr>
      <w:r w:rsidRPr="00B30C07">
        <w:rPr>
          <w:rFonts w:cs="Arial"/>
          <w:noProof/>
          <w:lang w:val="en-CA"/>
        </w:rPr>
        <w:drawing>
          <wp:inline distT="0" distB="0" distL="0" distR="0" wp14:anchorId="0112D76F" wp14:editId="4D7F44AB">
            <wp:extent cx="6637655" cy="812800"/>
            <wp:effectExtent l="0" t="0" r="0" b="0"/>
            <wp:docPr id="85" name="Picture 57"/>
            <wp:cNvGraphicFramePr/>
            <a:graphic xmlns:a="http://schemas.openxmlformats.org/drawingml/2006/main">
              <a:graphicData uri="http://schemas.openxmlformats.org/drawingml/2006/picture">
                <pic:pic xmlns:pic="http://schemas.openxmlformats.org/drawingml/2006/picture">
                  <pic:nvPicPr>
                    <pic:cNvPr id="85" name="Picture 57"/>
                    <pic:cNvPicPr/>
                  </pic:nvPicPr>
                  <pic:blipFill rotWithShape="1">
                    <a:blip r:embed="rId58">
                      <a:extLst>
                        <a:ext uri="{28A0092B-C50C-407E-A947-70E740481C1C}">
                          <a14:useLocalDpi xmlns:a14="http://schemas.microsoft.com/office/drawing/2010/main" val="0"/>
                        </a:ext>
                      </a:extLst>
                    </a:blip>
                    <a:srcRect b="-8382"/>
                    <a:stretch/>
                  </pic:blipFill>
                  <pic:spPr bwMode="auto">
                    <a:xfrm>
                      <a:off x="0" y="0"/>
                      <a:ext cx="6637655" cy="812800"/>
                    </a:xfrm>
                    <a:prstGeom prst="rect">
                      <a:avLst/>
                    </a:prstGeom>
                    <a:noFill/>
                    <a:ln>
                      <a:noFill/>
                    </a:ln>
                    <a:extLst>
                      <a:ext uri="{53640926-AAD7-44D8-BBD7-CCE9431645EC}">
                        <a14:shadowObscured xmlns:a14="http://schemas.microsoft.com/office/drawing/2010/main"/>
                      </a:ext>
                    </a:extLst>
                  </pic:spPr>
                </pic:pic>
              </a:graphicData>
            </a:graphic>
          </wp:inline>
        </w:drawing>
      </w:r>
    </w:p>
    <w:p w14:paraId="1106B1F4" w14:textId="244782B5" w:rsidR="005F46DE" w:rsidRPr="00443D9D" w:rsidRDefault="005F46DE" w:rsidP="005F46DE">
      <w:pPr>
        <w:rPr>
          <w:rFonts w:cs="Arial"/>
          <w:szCs w:val="36"/>
          <w:lang w:val="en-CA"/>
        </w:rPr>
      </w:pPr>
      <w:r w:rsidRPr="00443D9D">
        <w:rPr>
          <w:rFonts w:cs="Arial"/>
          <w:szCs w:val="36"/>
          <w:lang w:val="en-CA"/>
        </w:rPr>
        <w:t>To access the carousel menu from the Magnifier:</w:t>
      </w:r>
    </w:p>
    <w:p w14:paraId="2D4FD74B" w14:textId="77777777" w:rsidR="005F46DE" w:rsidRPr="00443D9D" w:rsidRDefault="005F46DE" w:rsidP="00867938">
      <w:pPr>
        <w:pStyle w:val="Paragraphedeliste"/>
        <w:numPr>
          <w:ilvl w:val="0"/>
          <w:numId w:val="30"/>
        </w:numPr>
        <w:ind w:left="567"/>
        <w:rPr>
          <w:rFonts w:eastAsia="Helvetica" w:cs="Arial"/>
          <w:szCs w:val="36"/>
          <w:lang w:val="en-CA"/>
        </w:rPr>
      </w:pPr>
      <w:r w:rsidRPr="00443D9D">
        <w:rPr>
          <w:rFonts w:eastAsia="Helvetica" w:cs="Arial"/>
          <w:szCs w:val="36"/>
          <w:lang w:val="en-CA"/>
        </w:rPr>
        <w:t>Tap Back to close the Magnifier and access the carousel menu.</w:t>
      </w:r>
    </w:p>
    <w:p w14:paraId="6B031310" w14:textId="77777777" w:rsidR="005F46DE" w:rsidRPr="00443D9D" w:rsidRDefault="005F46DE" w:rsidP="00867938">
      <w:pPr>
        <w:pStyle w:val="Paragraphedeliste"/>
        <w:numPr>
          <w:ilvl w:val="0"/>
          <w:numId w:val="30"/>
        </w:numPr>
        <w:ind w:left="567"/>
        <w:rPr>
          <w:rFonts w:eastAsia="Helvetica" w:cs="Arial"/>
          <w:szCs w:val="36"/>
          <w:lang w:val="en-CA"/>
        </w:rPr>
      </w:pPr>
      <w:r w:rsidRPr="00443D9D">
        <w:rPr>
          <w:rFonts w:eastAsia="Helvetica" w:cs="Arial"/>
          <w:szCs w:val="36"/>
          <w:lang w:val="en-CA"/>
        </w:rPr>
        <w:t>Prodigi will announce “Main Carousel” followed by the currently selected application.</w:t>
      </w:r>
    </w:p>
    <w:p w14:paraId="51030670" w14:textId="41E23694" w:rsidR="00F801B2" w:rsidRPr="00443D9D" w:rsidRDefault="005F46DE" w:rsidP="00867938">
      <w:pPr>
        <w:pStyle w:val="Paragraphedeliste"/>
        <w:numPr>
          <w:ilvl w:val="0"/>
          <w:numId w:val="30"/>
        </w:numPr>
        <w:ind w:left="567"/>
        <w:rPr>
          <w:rFonts w:eastAsia="Helvetica" w:cs="Arial"/>
          <w:szCs w:val="36"/>
          <w:lang w:val="en-CA"/>
        </w:rPr>
      </w:pPr>
      <w:r w:rsidRPr="00443D9D">
        <w:rPr>
          <w:rFonts w:eastAsia="Helvetica" w:cs="Arial"/>
          <w:szCs w:val="36"/>
          <w:lang w:val="en-CA"/>
        </w:rPr>
        <w:t>The currently selected application is positioned in the center</w:t>
      </w:r>
      <w:r w:rsidR="005353E8" w:rsidRPr="00443D9D">
        <w:rPr>
          <w:rFonts w:eastAsia="Helvetica" w:cs="Arial"/>
          <w:szCs w:val="36"/>
          <w:lang w:val="en-CA"/>
        </w:rPr>
        <w:t xml:space="preserve"> </w:t>
      </w:r>
      <w:r w:rsidR="0067503F" w:rsidRPr="00443D9D">
        <w:rPr>
          <w:rFonts w:eastAsia="Helvetica" w:cs="Arial"/>
          <w:szCs w:val="36"/>
          <w:lang w:val="en-CA"/>
        </w:rPr>
        <w:t>of</w:t>
      </w:r>
    </w:p>
    <w:p w14:paraId="40AD70D6" w14:textId="3DBDF224" w:rsidR="00DB2673" w:rsidRPr="00B30C07" w:rsidRDefault="00DB2673" w:rsidP="00DB2673">
      <w:pPr>
        <w:pStyle w:val="Paragraphedeliste"/>
        <w:rPr>
          <w:rFonts w:eastAsia="Helvetica" w:cs="Arial"/>
          <w:szCs w:val="36"/>
          <w:lang w:val="en-CA"/>
        </w:rPr>
      </w:pPr>
      <w:r w:rsidRPr="00B30C07">
        <w:rPr>
          <w:rFonts w:eastAsia="Helvetica" w:cs="Arial"/>
          <w:szCs w:val="36"/>
          <w:lang w:val="en-CA"/>
        </w:rPr>
        <w:t>the screen.</w:t>
      </w:r>
    </w:p>
    <w:p w14:paraId="6F22B62C" w14:textId="77777777" w:rsidR="00080B40" w:rsidRPr="00443D9D" w:rsidRDefault="00080B40" w:rsidP="00867938">
      <w:pPr>
        <w:pStyle w:val="Paragraphedeliste"/>
        <w:numPr>
          <w:ilvl w:val="0"/>
          <w:numId w:val="31"/>
        </w:numPr>
        <w:rPr>
          <w:rFonts w:cs="Arial"/>
          <w:szCs w:val="36"/>
          <w:lang w:val="en-CA"/>
        </w:rPr>
      </w:pPr>
      <w:r w:rsidRPr="00443D9D">
        <w:rPr>
          <w:rFonts w:cs="Arial"/>
          <w:szCs w:val="36"/>
          <w:lang w:val="en-CA"/>
        </w:rPr>
        <w:t>Swipe left or right in the carousel menu to select an application.</w:t>
      </w:r>
    </w:p>
    <w:p w14:paraId="059ACA30" w14:textId="2318D3CD" w:rsidR="00080B40" w:rsidRPr="00443D9D" w:rsidRDefault="00080B40" w:rsidP="00867938">
      <w:pPr>
        <w:pStyle w:val="Paragraphedeliste"/>
        <w:numPr>
          <w:ilvl w:val="0"/>
          <w:numId w:val="31"/>
        </w:numPr>
        <w:rPr>
          <w:rFonts w:cs="Arial"/>
          <w:szCs w:val="36"/>
          <w:lang w:val="en-CA"/>
        </w:rPr>
      </w:pPr>
      <w:r w:rsidRPr="00443D9D">
        <w:rPr>
          <w:rFonts w:cs="Arial"/>
          <w:szCs w:val="36"/>
          <w:lang w:val="en-CA"/>
        </w:rPr>
        <w:t>To launch a selected application, simply tap.</w:t>
      </w:r>
    </w:p>
    <w:p w14:paraId="118AD9E3" w14:textId="03F9E781" w:rsidR="00F90630" w:rsidRPr="00443D9D" w:rsidRDefault="00080B40" w:rsidP="00080B40">
      <w:pPr>
        <w:pStyle w:val="Paragraphedeliste"/>
        <w:numPr>
          <w:ilvl w:val="0"/>
          <w:numId w:val="31"/>
        </w:numPr>
        <w:rPr>
          <w:rFonts w:cs="Arial"/>
          <w:szCs w:val="36"/>
          <w:lang w:val="en-CA"/>
        </w:rPr>
      </w:pPr>
      <w:r w:rsidRPr="00443D9D">
        <w:rPr>
          <w:rFonts w:cs="Arial"/>
          <w:szCs w:val="36"/>
          <w:lang w:val="en-CA"/>
        </w:rPr>
        <w:t>To cancel and return to the carousel menu, tap Back.</w:t>
      </w:r>
    </w:p>
    <w:p w14:paraId="0DD8D85B" w14:textId="7B00502E" w:rsidR="00080B40" w:rsidRDefault="00080B40" w:rsidP="00080B40">
      <w:pPr>
        <w:rPr>
          <w:rFonts w:eastAsia="Arial" w:cs="Arial"/>
          <w:szCs w:val="36"/>
          <w:lang w:val="en-CA"/>
        </w:rPr>
      </w:pPr>
      <w:r w:rsidRPr="00443D9D">
        <w:rPr>
          <w:rFonts w:eastAsia="Arial" w:cs="Arial"/>
          <w:b/>
          <w:bCs/>
          <w:szCs w:val="36"/>
          <w:lang w:val="en-CA"/>
        </w:rPr>
        <w:t>Note:</w:t>
      </w:r>
      <w:r w:rsidRPr="00443D9D">
        <w:rPr>
          <w:rFonts w:eastAsia="Arial" w:cs="Arial"/>
          <w:szCs w:val="36"/>
          <w:lang w:val="en-CA"/>
        </w:rPr>
        <w:t xml:space="preserve"> You can access the Carousel menu from anywhere in the system by double tapping with two fingers anywhere on the screen.</w:t>
      </w:r>
    </w:p>
    <w:p w14:paraId="1EEA5C3C" w14:textId="77777777" w:rsidR="00BC4B2B" w:rsidRPr="00443D9D" w:rsidRDefault="00BC4B2B" w:rsidP="00080B40">
      <w:pPr>
        <w:rPr>
          <w:rFonts w:cs="Arial"/>
          <w:szCs w:val="36"/>
          <w:lang w:val="en-CA"/>
        </w:rPr>
      </w:pPr>
    </w:p>
    <w:p w14:paraId="1E549679" w14:textId="19C93D56" w:rsidR="0084477A" w:rsidRPr="00B30C07" w:rsidRDefault="00080B40" w:rsidP="00B121F1">
      <w:pPr>
        <w:pStyle w:val="Titre4"/>
        <w:rPr>
          <w:rFonts w:eastAsia="Arial" w:cs="Arial"/>
          <w:lang w:val="en-CA"/>
        </w:rPr>
      </w:pPr>
      <w:bookmarkStart w:id="30" w:name="_Toc95315729"/>
      <w:r w:rsidRPr="00B30C07">
        <w:rPr>
          <w:rFonts w:eastAsia="Arial" w:cs="Arial"/>
          <w:lang w:val="en-CA"/>
        </w:rPr>
        <w:t>The APH Toolbox</w:t>
      </w:r>
      <w:bookmarkEnd w:id="30"/>
    </w:p>
    <w:p w14:paraId="0CDD995A" w14:textId="5842D17A" w:rsidR="00BC4B2B" w:rsidRDefault="00BC4B2B" w:rsidP="00BC4B2B">
      <w:pPr>
        <w:jc w:val="center"/>
        <w:rPr>
          <w:rFonts w:eastAsia="Arial" w:cs="Arial"/>
          <w:szCs w:val="36"/>
          <w:lang w:val="en-CA"/>
        </w:rPr>
      </w:pPr>
      <w:r>
        <w:rPr>
          <w:noProof/>
          <w:sz w:val="20"/>
          <w:szCs w:val="20"/>
        </w:rPr>
        <w:drawing>
          <wp:inline distT="0" distB="0" distL="0" distR="0" wp14:anchorId="1ADCEDF1" wp14:editId="3FDD3E5E">
            <wp:extent cx="1104900" cy="1104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p>
    <w:p w14:paraId="7EF105A2" w14:textId="096A1100" w:rsidR="0056361A" w:rsidRDefault="0056361A" w:rsidP="0056361A">
      <w:pPr>
        <w:rPr>
          <w:rFonts w:eastAsia="Arial" w:cs="Arial"/>
          <w:szCs w:val="36"/>
          <w:lang w:val="en-CA"/>
        </w:rPr>
      </w:pPr>
      <w:r w:rsidRPr="00443D9D">
        <w:rPr>
          <w:rFonts w:eastAsia="Arial" w:cs="Arial"/>
          <w:szCs w:val="36"/>
          <w:lang w:val="en-CA"/>
        </w:rPr>
        <w:t>The MATT Connect has come preloaded with a toolbox of apps developed by APH and other vendors. Simply touch the APH icon on the carousal menu to access the apps. Once you are in the APH Toolbox you can access any of the apps listed without switching to Android. The APH toolbox also contains a link to a webpage hosted by APH. You can visit this webpage to find other apps that you may find useful.</w:t>
      </w:r>
    </w:p>
    <w:p w14:paraId="0216C647" w14:textId="70CDE5E8" w:rsidR="00BC4B2B" w:rsidRPr="00443D9D" w:rsidRDefault="00BC4B2B" w:rsidP="00BC4B2B">
      <w:pPr>
        <w:jc w:val="center"/>
        <w:rPr>
          <w:rFonts w:cs="Arial"/>
          <w:szCs w:val="36"/>
          <w:lang w:val="en-CA"/>
        </w:rPr>
      </w:pPr>
      <w:r>
        <w:rPr>
          <w:rFonts w:eastAsia="Arial" w:cs="Arial"/>
          <w:noProof/>
          <w:szCs w:val="36"/>
          <w:lang w:val="en-CA"/>
        </w:rPr>
        <w:drawing>
          <wp:inline distT="0" distB="0" distL="0" distR="0" wp14:anchorId="25F9EDD8" wp14:editId="002634FD">
            <wp:extent cx="3766820" cy="229044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60" cstate="print">
                      <a:extLst>
                        <a:ext uri="{28A0092B-C50C-407E-A947-70E740481C1C}">
                          <a14:useLocalDpi xmlns:a14="http://schemas.microsoft.com/office/drawing/2010/main" val="0"/>
                        </a:ext>
                      </a:extLst>
                    </a:blip>
                    <a:srcRect b="-8127"/>
                    <a:stretch/>
                  </pic:blipFill>
                  <pic:spPr bwMode="auto">
                    <a:xfrm>
                      <a:off x="0" y="0"/>
                      <a:ext cx="3766820" cy="2290445"/>
                    </a:xfrm>
                    <a:prstGeom prst="rect">
                      <a:avLst/>
                    </a:prstGeom>
                    <a:ln>
                      <a:noFill/>
                    </a:ln>
                    <a:extLst>
                      <a:ext uri="{53640926-AAD7-44D8-BBD7-CCE9431645EC}">
                        <a14:shadowObscured xmlns:a14="http://schemas.microsoft.com/office/drawing/2010/main"/>
                      </a:ext>
                    </a:extLst>
                  </pic:spPr>
                </pic:pic>
              </a:graphicData>
            </a:graphic>
          </wp:inline>
        </w:drawing>
      </w:r>
    </w:p>
    <w:p w14:paraId="558214BC" w14:textId="47C1FFB0" w:rsidR="0056361A" w:rsidRDefault="0056361A" w:rsidP="0056361A">
      <w:pPr>
        <w:rPr>
          <w:rFonts w:eastAsia="Arial" w:cs="Arial"/>
          <w:szCs w:val="36"/>
          <w:lang w:val="en-CA"/>
        </w:rPr>
      </w:pPr>
      <w:r w:rsidRPr="00443D9D">
        <w:rPr>
          <w:rFonts w:eastAsia="Arial" w:cs="Arial"/>
          <w:szCs w:val="36"/>
          <w:lang w:val="en-CA"/>
        </w:rPr>
        <w:t>When you touch the APH carousel icon, you enter the APH Toolbox where the apps will be found. Touching an app name will start that app.</w:t>
      </w:r>
    </w:p>
    <w:p w14:paraId="1CFE70C1" w14:textId="2102493D" w:rsidR="00A90F56" w:rsidRPr="00B30C07" w:rsidRDefault="00F2346F" w:rsidP="00A90F56">
      <w:pPr>
        <w:rPr>
          <w:rFonts w:cs="Arial"/>
          <w:lang w:val="en-CA"/>
        </w:rPr>
      </w:pPr>
      <w:r w:rsidRPr="00B30C07">
        <w:rPr>
          <w:rFonts w:cs="Arial"/>
          <w:lang w:val="en-CA"/>
        </w:rPr>
        <w:t xml:space="preserve">The APH Toolbox is also customizable. You can change the apps listed in the toolbox and the order in which the apps appear. To access the menus to perform these tasks, </w:t>
      </w:r>
      <w:r w:rsidR="004165C6" w:rsidRPr="00B30C07">
        <w:rPr>
          <w:rFonts w:cs="Arial"/>
          <w:lang w:val="en-CA"/>
        </w:rPr>
        <w:t xml:space="preserve">simply press the </w:t>
      </w:r>
      <w:r w:rsidR="008A7889">
        <w:rPr>
          <w:rFonts w:cs="Arial"/>
          <w:lang w:val="en-CA"/>
        </w:rPr>
        <w:t>S</w:t>
      </w:r>
      <w:r w:rsidR="004165C6" w:rsidRPr="00B30C07">
        <w:rPr>
          <w:rFonts w:cs="Arial"/>
          <w:lang w:val="en-CA"/>
        </w:rPr>
        <w:t>ettings button on the top right corner of the screen while in the APH Toolbox</w:t>
      </w:r>
      <w:r w:rsidRPr="00B30C07">
        <w:rPr>
          <w:rFonts w:cs="Arial"/>
          <w:lang w:val="en-CA"/>
        </w:rPr>
        <w:t>.</w:t>
      </w:r>
    </w:p>
    <w:p w14:paraId="3DF3F953" w14:textId="7067B93A" w:rsidR="00F2346F" w:rsidRPr="00B30C07" w:rsidRDefault="00F2346F" w:rsidP="004E45B3">
      <w:pPr>
        <w:pStyle w:val="Titre4"/>
        <w:rPr>
          <w:rFonts w:cs="Arial"/>
          <w:sz w:val="20"/>
          <w:szCs w:val="20"/>
          <w:lang w:val="en-CA"/>
        </w:rPr>
      </w:pPr>
      <w:bookmarkStart w:id="31" w:name="_Toc95315730"/>
      <w:r w:rsidRPr="00B30C07">
        <w:rPr>
          <w:rFonts w:eastAsia="Arial" w:cs="Arial"/>
          <w:lang w:val="en-CA"/>
        </w:rPr>
        <w:t>Downloading Books</w:t>
      </w:r>
      <w:bookmarkEnd w:id="31"/>
    </w:p>
    <w:p w14:paraId="3D3EAC3C" w14:textId="51C88D1F" w:rsidR="00463B84" w:rsidRDefault="00463B84" w:rsidP="00463B84">
      <w:pPr>
        <w:rPr>
          <w:rFonts w:cs="Arial"/>
          <w:lang w:val="en-CA"/>
        </w:rPr>
      </w:pPr>
      <w:r w:rsidRPr="00B30C07">
        <w:rPr>
          <w:rFonts w:cs="Arial"/>
          <w:lang w:val="en-CA"/>
        </w:rPr>
        <w:t>Prodigi</w:t>
      </w:r>
      <w:r w:rsidR="00382E04" w:rsidRPr="00B30C07">
        <w:rPr>
          <w:rFonts w:cs="Arial"/>
          <w:lang w:val="en-CA"/>
        </w:rPr>
        <w:t xml:space="preserve"> MATT</w:t>
      </w:r>
      <w:r w:rsidRPr="00B30C07">
        <w:rPr>
          <w:rFonts w:cs="Arial"/>
          <w:lang w:val="en-CA"/>
        </w:rPr>
        <w:t xml:space="preserve"> Connect’s Books application allows you to download eBooks, magazines and other periodicals provided through various international libraries. </w:t>
      </w:r>
      <w:r w:rsidR="005D7B61">
        <w:rPr>
          <w:rFonts w:cs="Arial"/>
          <w:lang w:val="en-CA"/>
        </w:rPr>
        <w:t xml:space="preserve">Note that </w:t>
      </w:r>
      <w:r w:rsidR="004E0FF8">
        <w:rPr>
          <w:rFonts w:cs="Arial"/>
          <w:lang w:val="en-CA"/>
        </w:rPr>
        <w:t>books can now include images and graphs</w:t>
      </w:r>
      <w:r w:rsidR="009B668A">
        <w:rPr>
          <w:rFonts w:cs="Arial"/>
          <w:lang w:val="en-CA"/>
        </w:rPr>
        <w:t xml:space="preserve"> when using page mode</w:t>
      </w:r>
      <w:r w:rsidR="004E0FF8">
        <w:rPr>
          <w:rFonts w:cs="Arial"/>
          <w:lang w:val="en-CA"/>
        </w:rPr>
        <w:t>.</w:t>
      </w:r>
    </w:p>
    <w:p w14:paraId="093D1D80" w14:textId="6A971FCD" w:rsidR="00EF0FE6" w:rsidRDefault="00EF0FE6" w:rsidP="00EF0FE6">
      <w:pPr>
        <w:pStyle w:val="Paragraphedeliste"/>
        <w:numPr>
          <w:ilvl w:val="0"/>
          <w:numId w:val="23"/>
        </w:numPr>
        <w:ind w:left="567"/>
        <w:rPr>
          <w:rFonts w:eastAsia="Helvetica" w:cs="Arial"/>
          <w:lang w:val="en-CA"/>
        </w:rPr>
      </w:pPr>
      <w:r w:rsidRPr="00443D9D">
        <w:rPr>
          <w:rFonts w:eastAsia="Helvetica" w:cs="Arial"/>
          <w:lang w:val="en-CA"/>
        </w:rPr>
        <w:t>To set a different Reading Mode, tap the Settings button and swipe up to select Reading Mode.</w:t>
      </w:r>
    </w:p>
    <w:p w14:paraId="262628FB" w14:textId="42ABE798" w:rsidR="00BC4B2B" w:rsidRPr="00BC4B2B" w:rsidRDefault="00BC4B2B" w:rsidP="00BC4B2B">
      <w:pPr>
        <w:jc w:val="center"/>
        <w:rPr>
          <w:rFonts w:eastAsia="Helvetica" w:cs="Arial"/>
          <w:lang w:val="en-CA"/>
        </w:rPr>
      </w:pPr>
      <w:r>
        <w:rPr>
          <w:noProof/>
          <w:sz w:val="20"/>
          <w:szCs w:val="20"/>
        </w:rPr>
        <w:drawing>
          <wp:inline distT="0" distB="0" distL="0" distR="0" wp14:anchorId="3441229B" wp14:editId="54BDEB0B">
            <wp:extent cx="1295400" cy="1295400"/>
            <wp:effectExtent l="0" t="0" r="0" b="0"/>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5CEF3F81" w14:textId="60F49D16" w:rsidR="0024495D" w:rsidRPr="004115A9" w:rsidRDefault="00EF0FE6" w:rsidP="006E2E07">
      <w:pPr>
        <w:pStyle w:val="Paragraphedeliste"/>
        <w:numPr>
          <w:ilvl w:val="0"/>
          <w:numId w:val="23"/>
        </w:numPr>
        <w:ind w:left="567"/>
        <w:rPr>
          <w:rFonts w:cs="Arial"/>
          <w:lang w:val="en-CA"/>
        </w:rPr>
      </w:pPr>
      <w:r w:rsidRPr="004115A9">
        <w:rPr>
          <w:rFonts w:cs="Arial"/>
          <w:lang w:val="en-CA"/>
        </w:rPr>
        <w:t>Tap Reading Mode to toggle the value. Tap Back to exit the Settings.</w:t>
      </w:r>
    </w:p>
    <w:p w14:paraId="1CBA42E0" w14:textId="7D8B585A" w:rsidR="00F2346F" w:rsidRPr="00443D9D" w:rsidRDefault="00F2346F" w:rsidP="004E45B3">
      <w:pPr>
        <w:rPr>
          <w:rFonts w:cs="Arial"/>
          <w:szCs w:val="36"/>
          <w:lang w:val="en-CA"/>
        </w:rPr>
      </w:pPr>
      <w:r w:rsidRPr="00443D9D">
        <w:rPr>
          <w:rFonts w:eastAsia="Arial" w:cs="Arial"/>
          <w:szCs w:val="36"/>
          <w:lang w:val="en-CA"/>
        </w:rPr>
        <w:t xml:space="preserve">To download </w:t>
      </w:r>
      <w:r w:rsidR="00C53EAC" w:rsidRPr="00443D9D">
        <w:rPr>
          <w:rFonts w:eastAsia="Arial" w:cs="Arial"/>
          <w:szCs w:val="36"/>
          <w:lang w:val="en-CA"/>
        </w:rPr>
        <w:t>reading material</w:t>
      </w:r>
      <w:r w:rsidRPr="00443D9D">
        <w:rPr>
          <w:rFonts w:eastAsia="Arial" w:cs="Arial"/>
          <w:szCs w:val="36"/>
          <w:lang w:val="en-CA"/>
        </w:rPr>
        <w:t>:</w:t>
      </w:r>
    </w:p>
    <w:p w14:paraId="2C954E9F" w14:textId="1B8AE7D3" w:rsidR="00F2346F" w:rsidRDefault="00F2346F" w:rsidP="00867938">
      <w:pPr>
        <w:pStyle w:val="Paragraphedeliste"/>
        <w:numPr>
          <w:ilvl w:val="0"/>
          <w:numId w:val="32"/>
        </w:numPr>
        <w:rPr>
          <w:rFonts w:eastAsia="Helvetica" w:cs="Arial"/>
          <w:lang w:val="en-CA"/>
        </w:rPr>
      </w:pPr>
      <w:r w:rsidRPr="3D752C3C">
        <w:rPr>
          <w:rFonts w:eastAsia="Helvetica" w:cs="Arial"/>
          <w:lang w:val="en-CA"/>
        </w:rPr>
        <w:t>Select and tap on the Books icon in the carousel menu:</w:t>
      </w:r>
    </w:p>
    <w:p w14:paraId="5BCD2E34" w14:textId="3AEC44B2" w:rsidR="00BC4B2B" w:rsidRPr="00BC4B2B" w:rsidRDefault="00BC4B2B" w:rsidP="00BC4B2B">
      <w:pPr>
        <w:jc w:val="center"/>
        <w:rPr>
          <w:rFonts w:eastAsia="Helvetica" w:cs="Arial"/>
          <w:lang w:val="en-CA"/>
        </w:rPr>
      </w:pPr>
      <w:r w:rsidRPr="00B30C07">
        <w:rPr>
          <w:rFonts w:cs="Arial"/>
          <w:noProof/>
          <w:lang w:val="en-CA"/>
        </w:rPr>
        <w:drawing>
          <wp:inline distT="0" distB="0" distL="0" distR="0" wp14:anchorId="30AD5BE0" wp14:editId="31DF75E9">
            <wp:extent cx="1221740" cy="116776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1740" cy="1167765"/>
                    </a:xfrm>
                    <a:prstGeom prst="rect">
                      <a:avLst/>
                    </a:prstGeom>
                    <a:noFill/>
                  </pic:spPr>
                </pic:pic>
              </a:graphicData>
            </a:graphic>
          </wp:inline>
        </w:drawing>
      </w:r>
    </w:p>
    <w:p w14:paraId="546A3A30" w14:textId="77777777" w:rsidR="00DD441D" w:rsidRPr="00B30C07" w:rsidRDefault="00DD441D" w:rsidP="00867938">
      <w:pPr>
        <w:pStyle w:val="Paragraphedeliste"/>
        <w:numPr>
          <w:ilvl w:val="0"/>
          <w:numId w:val="32"/>
        </w:numPr>
        <w:rPr>
          <w:rFonts w:cs="Arial"/>
          <w:lang w:val="en-CA"/>
        </w:rPr>
      </w:pPr>
      <w:r w:rsidRPr="00B30C07">
        <w:rPr>
          <w:rFonts w:cs="Arial"/>
          <w:lang w:val="en-CA"/>
        </w:rPr>
        <w:t xml:space="preserve">When opening Books, you must select one of the Books or Subscriptions providers from a list. To do so, select Manage libraries, then select Book providers or Magazine providers. </w:t>
      </w:r>
    </w:p>
    <w:p w14:paraId="0A47351B" w14:textId="77777777" w:rsidR="00DD441D" w:rsidRPr="00B30C07" w:rsidRDefault="00DD441D" w:rsidP="00867938">
      <w:pPr>
        <w:pStyle w:val="Paragraphedeliste"/>
        <w:numPr>
          <w:ilvl w:val="0"/>
          <w:numId w:val="32"/>
        </w:numPr>
        <w:rPr>
          <w:rFonts w:cs="Arial"/>
          <w:lang w:val="en-CA"/>
        </w:rPr>
      </w:pPr>
      <w:r w:rsidRPr="00B30C07">
        <w:rPr>
          <w:rFonts w:cs="Arial"/>
          <w:lang w:val="en-CA"/>
        </w:rPr>
        <w:t xml:space="preserve">Tap any library and authenticate with the username and password you have been provided with by that organization. First, enter your username and tap the blue button on the right side of the keyboard. Then, enter your password and tap the blue button again. Your login information will be saved. </w:t>
      </w:r>
    </w:p>
    <w:p w14:paraId="68CD1556" w14:textId="77777777" w:rsidR="00DD441D" w:rsidRPr="00B30C07" w:rsidRDefault="00DD441D" w:rsidP="00DD441D">
      <w:pPr>
        <w:rPr>
          <w:rFonts w:cs="Arial"/>
          <w:lang w:val="en-CA"/>
        </w:rPr>
      </w:pPr>
      <w:r w:rsidRPr="00B30C07">
        <w:rPr>
          <w:rFonts w:cs="Arial"/>
          <w:b/>
          <w:lang w:val="en-CA"/>
        </w:rPr>
        <w:t>Note:</w:t>
      </w:r>
      <w:r w:rsidRPr="00B30C07">
        <w:rPr>
          <w:rFonts w:cs="Arial"/>
          <w:lang w:val="en-CA"/>
        </w:rPr>
        <w:t xml:space="preserve"> Your password will be hidden by default. Tap the Eye icon on the right of the password field to show your password in clear text. Tap again to hide your password.</w:t>
      </w:r>
    </w:p>
    <w:p w14:paraId="1EB87DDA" w14:textId="77777777" w:rsidR="00DD441D" w:rsidRPr="00B30C07" w:rsidRDefault="00DD441D" w:rsidP="001E754C">
      <w:pPr>
        <w:pStyle w:val="Paragraphedeliste"/>
        <w:numPr>
          <w:ilvl w:val="0"/>
          <w:numId w:val="73"/>
        </w:numPr>
        <w:rPr>
          <w:rFonts w:cs="Arial"/>
          <w:lang w:val="en-CA"/>
        </w:rPr>
      </w:pPr>
      <w:r w:rsidRPr="00B30C07">
        <w:rPr>
          <w:rFonts w:cs="Arial"/>
          <w:lang w:val="en-CA"/>
        </w:rPr>
        <w:t xml:space="preserve">Once you have successfully authenticated, tap the Back button twice until you return to the main Books menu.  Each library for which you have established a successful login will now appear on this list. </w:t>
      </w:r>
    </w:p>
    <w:p w14:paraId="26C0E678" w14:textId="77777777" w:rsidR="00DD441D" w:rsidRPr="00B30C07" w:rsidRDefault="00DD441D" w:rsidP="001E754C">
      <w:pPr>
        <w:pStyle w:val="Paragraphedeliste"/>
        <w:numPr>
          <w:ilvl w:val="0"/>
          <w:numId w:val="73"/>
        </w:numPr>
        <w:rPr>
          <w:rFonts w:cs="Arial"/>
          <w:lang w:val="en-CA"/>
        </w:rPr>
      </w:pPr>
      <w:r w:rsidRPr="00B30C07">
        <w:rPr>
          <w:rFonts w:cs="Arial"/>
          <w:lang w:val="en-CA"/>
        </w:rPr>
        <w:t>Each library has different search fields. Some may offer you to look up either by: Title, New releases, Author, Keyword, Category, Content, ISBN, etc.</w:t>
      </w:r>
    </w:p>
    <w:p w14:paraId="51564E01" w14:textId="77777777" w:rsidR="00DD441D" w:rsidRPr="00B30C07" w:rsidRDefault="00DD441D" w:rsidP="001E754C">
      <w:pPr>
        <w:pStyle w:val="Paragraphedeliste"/>
        <w:numPr>
          <w:ilvl w:val="0"/>
          <w:numId w:val="73"/>
        </w:numPr>
        <w:rPr>
          <w:rFonts w:cs="Arial"/>
          <w:lang w:val="en-CA"/>
        </w:rPr>
      </w:pPr>
      <w:r w:rsidRPr="00B30C07">
        <w:rPr>
          <w:rFonts w:cs="Arial"/>
          <w:lang w:val="en-CA"/>
        </w:rPr>
        <w:t xml:space="preserve">To download a book you would like to read, tap the Download button while viewing book details. The book will be added in My Books submenu. </w:t>
      </w:r>
    </w:p>
    <w:p w14:paraId="76FB4FFB" w14:textId="77777777" w:rsidR="00DD441D" w:rsidRPr="00B30C07" w:rsidRDefault="00DD441D" w:rsidP="001E754C">
      <w:pPr>
        <w:pStyle w:val="Paragraphedeliste"/>
        <w:numPr>
          <w:ilvl w:val="0"/>
          <w:numId w:val="73"/>
        </w:numPr>
        <w:rPr>
          <w:rFonts w:cs="Arial"/>
          <w:szCs w:val="32"/>
          <w:lang w:val="en-CA"/>
        </w:rPr>
      </w:pPr>
      <w:r w:rsidRPr="00B30C07">
        <w:rPr>
          <w:rFonts w:cs="Arial"/>
          <w:szCs w:val="32"/>
          <w:lang w:val="en-CA"/>
        </w:rPr>
        <w:t xml:space="preserve">To read a book you downloaded, select My Books submenu. Select the book from your list and tap to open it. </w:t>
      </w:r>
    </w:p>
    <w:p w14:paraId="2238454C" w14:textId="77777777" w:rsidR="00DD441D" w:rsidRPr="00B30C07" w:rsidRDefault="00DD441D" w:rsidP="001E754C">
      <w:pPr>
        <w:pStyle w:val="Paragraphedeliste"/>
        <w:numPr>
          <w:ilvl w:val="0"/>
          <w:numId w:val="73"/>
        </w:numPr>
        <w:rPr>
          <w:rFonts w:cs="Arial"/>
          <w:szCs w:val="32"/>
          <w:lang w:val="en-CA"/>
        </w:rPr>
      </w:pPr>
      <w:r w:rsidRPr="00B30C07">
        <w:rPr>
          <w:rFonts w:cs="Arial"/>
          <w:szCs w:val="32"/>
          <w:lang w:val="en-CA"/>
        </w:rPr>
        <w:t>To download a magazine or newspaper, you first need to subscribe to the periodical by going into the Periodicals submenu, select a category, tap on the periodical you would like to subscribe, a check mark will appear on the right and a popup windows will inform you that you have added the periodical to your library.</w:t>
      </w:r>
    </w:p>
    <w:p w14:paraId="63C74ADA" w14:textId="1317A10F" w:rsidR="00DD441D" w:rsidRPr="00B30C07" w:rsidRDefault="00DD441D" w:rsidP="001E754C">
      <w:pPr>
        <w:pStyle w:val="Paragraphedeliste"/>
        <w:numPr>
          <w:ilvl w:val="0"/>
          <w:numId w:val="73"/>
        </w:numPr>
        <w:rPr>
          <w:rFonts w:cs="Arial"/>
          <w:szCs w:val="32"/>
          <w:lang w:val="en-CA"/>
        </w:rPr>
      </w:pPr>
      <w:r w:rsidRPr="00B30C07">
        <w:rPr>
          <w:rFonts w:cs="Arial"/>
          <w:szCs w:val="32"/>
          <w:lang w:val="en-CA"/>
        </w:rPr>
        <w:t xml:space="preserve">Tap on the back button twice to go back to the </w:t>
      </w:r>
      <w:r w:rsidR="006F7238" w:rsidRPr="00B30C07">
        <w:rPr>
          <w:rFonts w:cs="Arial"/>
          <w:szCs w:val="32"/>
          <w:lang w:val="en-CA"/>
        </w:rPr>
        <w:t>Book’s</w:t>
      </w:r>
      <w:r w:rsidRPr="00B30C07">
        <w:rPr>
          <w:rFonts w:cs="Arial"/>
          <w:szCs w:val="32"/>
          <w:lang w:val="en-CA"/>
        </w:rPr>
        <w:t xml:space="preserve"> main menu. </w:t>
      </w:r>
    </w:p>
    <w:p w14:paraId="6F8F69A7" w14:textId="77777777" w:rsidR="00DD441D" w:rsidRPr="00B30C07" w:rsidRDefault="00DD441D" w:rsidP="001E754C">
      <w:pPr>
        <w:pStyle w:val="Paragraphedeliste"/>
        <w:numPr>
          <w:ilvl w:val="0"/>
          <w:numId w:val="73"/>
        </w:numPr>
        <w:rPr>
          <w:rFonts w:cs="Arial"/>
          <w:szCs w:val="32"/>
          <w:lang w:val="en-CA"/>
        </w:rPr>
      </w:pPr>
      <w:r w:rsidRPr="00B30C07">
        <w:rPr>
          <w:rFonts w:cs="Arial"/>
          <w:szCs w:val="32"/>
          <w:lang w:val="en-CA"/>
        </w:rPr>
        <w:t>To read a magazine or newspaper you downloaded select My Subscriptions, select the magazine or newspaper you want, tap on the issue that has a big black arrow on the right of its issues date.  Once the download completed, tap on the issue to start reading it.</w:t>
      </w:r>
    </w:p>
    <w:p w14:paraId="6BD5316A" w14:textId="77777777" w:rsidR="00DD441D" w:rsidRPr="00B30C07" w:rsidRDefault="00DD441D" w:rsidP="001E754C">
      <w:pPr>
        <w:pStyle w:val="Paragraphedeliste"/>
        <w:numPr>
          <w:ilvl w:val="0"/>
          <w:numId w:val="73"/>
        </w:numPr>
        <w:rPr>
          <w:rFonts w:cs="Arial"/>
          <w:szCs w:val="32"/>
          <w:lang w:val="en-CA"/>
        </w:rPr>
      </w:pPr>
      <w:r w:rsidRPr="00B30C07">
        <w:rPr>
          <w:rFonts w:cs="Arial"/>
          <w:szCs w:val="32"/>
          <w:lang w:val="en-CA"/>
        </w:rPr>
        <w:t>Press Read to start reading it as you would for any other document.</w:t>
      </w:r>
    </w:p>
    <w:p w14:paraId="6CD59230" w14:textId="77777777" w:rsidR="00DD441D" w:rsidRPr="00B30C07" w:rsidRDefault="00DD441D" w:rsidP="001E754C">
      <w:pPr>
        <w:pStyle w:val="Paragraphedeliste"/>
        <w:numPr>
          <w:ilvl w:val="0"/>
          <w:numId w:val="75"/>
        </w:numPr>
        <w:rPr>
          <w:rFonts w:cs="Arial"/>
          <w:szCs w:val="32"/>
          <w:lang w:val="en-CA"/>
        </w:rPr>
      </w:pPr>
      <w:r w:rsidRPr="00B30C07">
        <w:rPr>
          <w:rFonts w:cs="Arial"/>
          <w:szCs w:val="32"/>
          <w:lang w:val="en-CA"/>
        </w:rPr>
        <w:t>Press Read again to pause. You will then be able to swipe left or right to navigate between the book’s pages.</w:t>
      </w:r>
    </w:p>
    <w:p w14:paraId="33E19737" w14:textId="5146ADF3" w:rsidR="001E4D46" w:rsidRDefault="003543FC" w:rsidP="001E754C">
      <w:pPr>
        <w:pStyle w:val="Paragraphedeliste"/>
        <w:numPr>
          <w:ilvl w:val="0"/>
          <w:numId w:val="74"/>
        </w:numPr>
        <w:rPr>
          <w:rFonts w:cs="Arial"/>
          <w:lang w:val="en-CA"/>
        </w:rPr>
      </w:pPr>
      <w:r w:rsidRPr="3D752C3C">
        <w:rPr>
          <w:rFonts w:cs="Arial"/>
          <w:lang w:val="en-CA"/>
        </w:rPr>
        <w:t>You can also navigate by chapter in your downloaded book using the Table of Contents button on the button banner:</w:t>
      </w:r>
    </w:p>
    <w:p w14:paraId="1C5D5EE3" w14:textId="3C8D7B95" w:rsidR="00BC4B2B" w:rsidRPr="00BC4B2B" w:rsidRDefault="00BC4B2B" w:rsidP="00BC4B2B">
      <w:pPr>
        <w:jc w:val="center"/>
        <w:rPr>
          <w:rFonts w:cs="Arial"/>
          <w:lang w:val="en-CA"/>
        </w:rPr>
      </w:pPr>
      <w:r>
        <w:rPr>
          <w:noProof/>
          <w:sz w:val="20"/>
          <w:szCs w:val="20"/>
        </w:rPr>
        <w:drawing>
          <wp:inline distT="0" distB="0" distL="0" distR="0" wp14:anchorId="1ACAE177" wp14:editId="74386001">
            <wp:extent cx="1295400" cy="1295400"/>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5E8F56D6" w14:textId="729B0CDD" w:rsidR="00D16CE4" w:rsidRPr="00443D9D" w:rsidRDefault="00D16CE4" w:rsidP="00867938">
      <w:pPr>
        <w:pStyle w:val="Paragraphedeliste"/>
        <w:numPr>
          <w:ilvl w:val="0"/>
          <w:numId w:val="33"/>
        </w:numPr>
        <w:rPr>
          <w:rFonts w:cs="Arial"/>
          <w:szCs w:val="36"/>
          <w:lang w:val="en-CA"/>
        </w:rPr>
      </w:pPr>
      <w:r w:rsidRPr="00443D9D">
        <w:rPr>
          <w:rFonts w:cs="Arial"/>
          <w:szCs w:val="36"/>
          <w:lang w:val="en-CA"/>
        </w:rPr>
        <w:t>You will see a list of the downloaded book’s chapters, swipe up or down in the list, select a chapter, and press Read to start reading from that point.</w:t>
      </w:r>
    </w:p>
    <w:p w14:paraId="6084691E" w14:textId="35BF97DC" w:rsidR="00D16CE4" w:rsidRPr="00443D9D" w:rsidRDefault="00D16CE4" w:rsidP="00867938">
      <w:pPr>
        <w:pStyle w:val="Paragraphedeliste"/>
        <w:numPr>
          <w:ilvl w:val="0"/>
          <w:numId w:val="33"/>
        </w:numPr>
        <w:rPr>
          <w:rFonts w:cs="Arial"/>
          <w:szCs w:val="36"/>
          <w:lang w:val="en-CA"/>
        </w:rPr>
      </w:pPr>
      <w:r w:rsidRPr="00443D9D">
        <w:rPr>
          <w:rFonts w:cs="Arial"/>
          <w:szCs w:val="36"/>
          <w:lang w:val="en-CA"/>
        </w:rPr>
        <w:t>Press Back to exit and return to your list of downloaded books.</w:t>
      </w:r>
    </w:p>
    <w:p w14:paraId="0F6AE20B" w14:textId="69D4C8CA" w:rsidR="009A6A37" w:rsidRDefault="00D16CE4" w:rsidP="009A6A37">
      <w:pPr>
        <w:pStyle w:val="Paragraphedeliste"/>
        <w:numPr>
          <w:ilvl w:val="0"/>
          <w:numId w:val="33"/>
        </w:numPr>
        <w:rPr>
          <w:rFonts w:cs="Arial"/>
          <w:szCs w:val="36"/>
          <w:lang w:val="en-CA"/>
        </w:rPr>
      </w:pPr>
      <w:r w:rsidRPr="00443D9D">
        <w:rPr>
          <w:rFonts w:cs="Arial"/>
          <w:szCs w:val="36"/>
          <w:lang w:val="en-CA"/>
        </w:rPr>
        <w:t>Press Back again to return to Books’ menu.</w:t>
      </w:r>
    </w:p>
    <w:p w14:paraId="16249E05" w14:textId="77777777" w:rsidR="0054618E" w:rsidRDefault="0054618E" w:rsidP="0054618E">
      <w:pPr>
        <w:pStyle w:val="Titre4"/>
        <w:rPr>
          <w:lang w:val="en-CA"/>
        </w:rPr>
      </w:pPr>
      <w:bookmarkStart w:id="32" w:name="_Toc90392033"/>
      <w:bookmarkStart w:id="33" w:name="_Toc95315731"/>
      <w:r>
        <w:rPr>
          <w:lang w:val="en-CA"/>
        </w:rPr>
        <w:t>Go to page feature</w:t>
      </w:r>
      <w:bookmarkEnd w:id="32"/>
      <w:bookmarkEnd w:id="33"/>
    </w:p>
    <w:p w14:paraId="15CED420" w14:textId="77777777" w:rsidR="0054618E" w:rsidRPr="003074FF" w:rsidRDefault="0054618E" w:rsidP="0054618E">
      <w:pPr>
        <w:spacing w:before="120" w:after="120"/>
        <w:rPr>
          <w:szCs w:val="24"/>
          <w:lang w:val="en-CA"/>
        </w:rPr>
      </w:pPr>
      <w:r w:rsidRPr="003074FF">
        <w:rPr>
          <w:szCs w:val="24"/>
          <w:lang w:val="en-CA"/>
        </w:rPr>
        <w:t xml:space="preserve">The Books application in Prodigi has a Go to Page feature that allows quick, easy navigation to any page within a book. </w:t>
      </w:r>
    </w:p>
    <w:p w14:paraId="3AAC8CD8" w14:textId="77777777" w:rsidR="0054618E" w:rsidRPr="003074FF" w:rsidRDefault="0054618E" w:rsidP="0054618E">
      <w:pPr>
        <w:spacing w:before="120" w:after="120"/>
        <w:rPr>
          <w:szCs w:val="24"/>
          <w:lang w:val="en-CA"/>
        </w:rPr>
      </w:pPr>
      <w:r w:rsidRPr="003074FF">
        <w:rPr>
          <w:b/>
          <w:bCs/>
          <w:i/>
          <w:iCs/>
          <w:szCs w:val="24"/>
          <w:lang w:val="en-CA"/>
        </w:rPr>
        <w:t>NOTE:</w:t>
      </w:r>
      <w:r w:rsidRPr="003074FF">
        <w:rPr>
          <w:i/>
          <w:iCs/>
          <w:szCs w:val="24"/>
          <w:lang w:val="en-CA"/>
        </w:rPr>
        <w:t xml:space="preserve"> This function only works for books that have pagination and/or a table of contents from the publisher.</w:t>
      </w:r>
    </w:p>
    <w:p w14:paraId="08A3FD4F" w14:textId="77777777" w:rsidR="0054618E" w:rsidRPr="003074FF" w:rsidRDefault="0054618E" w:rsidP="0054618E">
      <w:pPr>
        <w:spacing w:before="120" w:after="120"/>
        <w:rPr>
          <w:szCs w:val="24"/>
          <w:lang w:val="en-CA"/>
        </w:rPr>
      </w:pPr>
      <w:r w:rsidRPr="003074FF">
        <w:rPr>
          <w:szCs w:val="24"/>
          <w:lang w:val="en-CA"/>
        </w:rPr>
        <w:t>Table of contents navigation:</w:t>
      </w:r>
    </w:p>
    <w:p w14:paraId="16397414" w14:textId="77777777" w:rsidR="0054618E" w:rsidRPr="003074FF" w:rsidRDefault="0054618E" w:rsidP="0054618E">
      <w:pPr>
        <w:numPr>
          <w:ilvl w:val="0"/>
          <w:numId w:val="93"/>
        </w:numPr>
        <w:spacing w:after="0"/>
        <w:ind w:hanging="357"/>
        <w:rPr>
          <w:szCs w:val="24"/>
          <w:lang w:val="en-CA"/>
        </w:rPr>
      </w:pPr>
      <w:r w:rsidRPr="003074FF">
        <w:rPr>
          <w:szCs w:val="24"/>
          <w:lang w:val="en-CA"/>
        </w:rPr>
        <w:t>When a book is open, tap on the Navigation button and select Table of Contents. The Table of Contents will open.</w:t>
      </w:r>
    </w:p>
    <w:p w14:paraId="3526D578" w14:textId="77777777" w:rsidR="0054618E" w:rsidRPr="003074FF" w:rsidRDefault="0054618E" w:rsidP="0054618E">
      <w:pPr>
        <w:numPr>
          <w:ilvl w:val="0"/>
          <w:numId w:val="93"/>
        </w:numPr>
        <w:spacing w:after="0"/>
        <w:ind w:hanging="357"/>
        <w:rPr>
          <w:szCs w:val="24"/>
          <w:lang w:val="en-CA"/>
        </w:rPr>
      </w:pPr>
      <w:r w:rsidRPr="003074FF">
        <w:rPr>
          <w:szCs w:val="24"/>
          <w:lang w:val="en-CA"/>
        </w:rPr>
        <w:t>Tap on the section or chapter you wish to access to from the Table of Contents.</w:t>
      </w:r>
    </w:p>
    <w:p w14:paraId="2DD82AE5" w14:textId="77777777" w:rsidR="0054618E" w:rsidRPr="003074FF" w:rsidRDefault="0054618E" w:rsidP="0054618E">
      <w:pPr>
        <w:numPr>
          <w:ilvl w:val="0"/>
          <w:numId w:val="93"/>
        </w:numPr>
        <w:spacing w:after="0"/>
        <w:ind w:hanging="357"/>
        <w:rPr>
          <w:szCs w:val="24"/>
          <w:lang w:val="en-CA"/>
        </w:rPr>
      </w:pPr>
      <w:r w:rsidRPr="003074FF">
        <w:rPr>
          <w:szCs w:val="24"/>
          <w:lang w:val="en-CA"/>
        </w:rPr>
        <w:t>Prodigi will take you at the page where the selected section or chapter begins.</w:t>
      </w:r>
    </w:p>
    <w:p w14:paraId="58F265E9" w14:textId="77777777" w:rsidR="0054618E" w:rsidRPr="003074FF" w:rsidRDefault="0054618E" w:rsidP="0054618E">
      <w:pPr>
        <w:spacing w:before="120" w:after="120"/>
        <w:rPr>
          <w:szCs w:val="24"/>
          <w:lang w:val="en-CA"/>
        </w:rPr>
      </w:pPr>
      <w:r w:rsidRPr="003074FF">
        <w:rPr>
          <w:szCs w:val="24"/>
          <w:lang w:val="en-CA"/>
        </w:rPr>
        <w:t>Go to page navigation:</w:t>
      </w:r>
    </w:p>
    <w:p w14:paraId="663C89DD" w14:textId="77777777" w:rsidR="0054618E" w:rsidRPr="003074FF" w:rsidRDefault="0054618E" w:rsidP="0054618E">
      <w:pPr>
        <w:numPr>
          <w:ilvl w:val="0"/>
          <w:numId w:val="93"/>
        </w:numPr>
        <w:spacing w:after="0"/>
        <w:ind w:hanging="357"/>
        <w:rPr>
          <w:szCs w:val="24"/>
          <w:lang w:val="en-CA"/>
        </w:rPr>
      </w:pPr>
      <w:r w:rsidRPr="003074FF">
        <w:rPr>
          <w:szCs w:val="24"/>
          <w:lang w:val="en-CA"/>
        </w:rPr>
        <w:t xml:space="preserve">Tap on the Books Navigation button. A menu will open. </w:t>
      </w:r>
    </w:p>
    <w:p w14:paraId="3B81C48B" w14:textId="77777777" w:rsidR="0054618E" w:rsidRPr="003074FF" w:rsidRDefault="0054618E" w:rsidP="0054618E">
      <w:pPr>
        <w:spacing w:before="120" w:after="120"/>
        <w:jc w:val="center"/>
        <w:rPr>
          <w:sz w:val="24"/>
          <w:szCs w:val="18"/>
          <w:lang w:val="en-CA"/>
        </w:rPr>
      </w:pPr>
      <w:r w:rsidRPr="003074FF">
        <w:rPr>
          <w:noProof/>
          <w:sz w:val="24"/>
          <w:szCs w:val="18"/>
          <w:lang w:val="en-CA"/>
        </w:rPr>
        <w:drawing>
          <wp:inline distT="0" distB="0" distL="0" distR="0" wp14:anchorId="281888BC" wp14:editId="50426C56">
            <wp:extent cx="946803" cy="936000"/>
            <wp:effectExtent l="0" t="0" r="571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7C5DD97D" w14:textId="77777777" w:rsidR="0054618E" w:rsidRPr="003074FF" w:rsidRDefault="0054618E" w:rsidP="0054618E">
      <w:pPr>
        <w:numPr>
          <w:ilvl w:val="0"/>
          <w:numId w:val="93"/>
        </w:numPr>
        <w:spacing w:after="0"/>
        <w:ind w:hanging="357"/>
        <w:rPr>
          <w:szCs w:val="24"/>
          <w:lang w:val="en-CA"/>
        </w:rPr>
      </w:pPr>
      <w:r w:rsidRPr="003074FF">
        <w:rPr>
          <w:szCs w:val="24"/>
          <w:lang w:val="en-CA"/>
        </w:rPr>
        <w:t xml:space="preserve">Tap on the ‘Go to page’ option in the menu. A text field will appear. </w:t>
      </w:r>
    </w:p>
    <w:p w14:paraId="376D9E2D" w14:textId="77777777" w:rsidR="0054618E" w:rsidRPr="003074FF" w:rsidRDefault="0054618E" w:rsidP="0054618E">
      <w:pPr>
        <w:numPr>
          <w:ilvl w:val="0"/>
          <w:numId w:val="93"/>
        </w:numPr>
        <w:spacing w:after="0"/>
        <w:ind w:hanging="357"/>
        <w:rPr>
          <w:szCs w:val="24"/>
          <w:lang w:val="en-CA"/>
        </w:rPr>
      </w:pPr>
      <w:r w:rsidRPr="003074FF">
        <w:rPr>
          <w:szCs w:val="24"/>
          <w:lang w:val="en-CA"/>
        </w:rPr>
        <w:t>Enter the number or the name of the page you wish to access and tap the Ok button. Prodigi will access the book at the selected page.</w:t>
      </w:r>
    </w:p>
    <w:p w14:paraId="0359F14E" w14:textId="77777777" w:rsidR="0054618E" w:rsidRPr="003074FF" w:rsidRDefault="0054618E" w:rsidP="0054618E">
      <w:pPr>
        <w:spacing w:before="120" w:after="120"/>
        <w:jc w:val="center"/>
        <w:rPr>
          <w:sz w:val="24"/>
          <w:szCs w:val="18"/>
          <w:lang w:val="en-CA"/>
        </w:rPr>
      </w:pPr>
      <w:r w:rsidRPr="003074FF">
        <w:rPr>
          <w:noProof/>
          <w:sz w:val="24"/>
          <w:szCs w:val="18"/>
          <w:lang w:val="en-CA"/>
        </w:rPr>
        <w:drawing>
          <wp:inline distT="0" distB="0" distL="0" distR="0" wp14:anchorId="1F43097E" wp14:editId="69CFEFFA">
            <wp:extent cx="3315580" cy="1865014"/>
            <wp:effectExtent l="0" t="0" r="0" b="1905"/>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2C8ADF5B" w14:textId="77777777" w:rsidR="0054618E" w:rsidRPr="003074FF" w:rsidRDefault="0054618E" w:rsidP="0054618E">
      <w:pPr>
        <w:spacing w:before="120" w:after="120"/>
        <w:rPr>
          <w:szCs w:val="24"/>
          <w:lang w:val="en-CA"/>
        </w:rPr>
      </w:pPr>
      <w:r w:rsidRPr="003074FF">
        <w:rPr>
          <w:szCs w:val="24"/>
          <w:lang w:val="en-CA"/>
        </w:rPr>
        <w:t>Page list navigation:</w:t>
      </w:r>
    </w:p>
    <w:p w14:paraId="66A76B5D" w14:textId="77777777" w:rsidR="0054618E" w:rsidRPr="003074FF" w:rsidRDefault="0054618E" w:rsidP="0054618E">
      <w:pPr>
        <w:numPr>
          <w:ilvl w:val="0"/>
          <w:numId w:val="94"/>
        </w:numPr>
        <w:spacing w:after="0"/>
        <w:ind w:left="714" w:hanging="357"/>
        <w:rPr>
          <w:szCs w:val="24"/>
          <w:lang w:val="en-CA"/>
        </w:rPr>
      </w:pPr>
      <w:r w:rsidRPr="003074FF">
        <w:rPr>
          <w:szCs w:val="24"/>
          <w:lang w:val="en-CA"/>
        </w:rPr>
        <w:t xml:space="preserve">Tap on the Books Navigation button. A menu will open. </w:t>
      </w:r>
    </w:p>
    <w:p w14:paraId="3FCECFAA" w14:textId="77777777" w:rsidR="0054618E" w:rsidRPr="003074FF" w:rsidRDefault="0054618E" w:rsidP="0054618E">
      <w:pPr>
        <w:numPr>
          <w:ilvl w:val="0"/>
          <w:numId w:val="94"/>
        </w:numPr>
        <w:spacing w:after="0"/>
        <w:ind w:left="714" w:hanging="357"/>
        <w:rPr>
          <w:szCs w:val="24"/>
          <w:lang w:val="en-CA"/>
        </w:rPr>
      </w:pPr>
      <w:r w:rsidRPr="003074FF">
        <w:rPr>
          <w:szCs w:val="24"/>
          <w:lang w:val="en-CA"/>
        </w:rPr>
        <w:t xml:space="preserve">Tap on the option ‘Pages list’ in the menu. </w:t>
      </w:r>
    </w:p>
    <w:p w14:paraId="7C01706A" w14:textId="77777777" w:rsidR="0054618E" w:rsidRPr="003074FF" w:rsidRDefault="0054618E" w:rsidP="0054618E">
      <w:pPr>
        <w:numPr>
          <w:ilvl w:val="0"/>
          <w:numId w:val="94"/>
        </w:numPr>
        <w:spacing w:after="0"/>
        <w:ind w:left="714" w:hanging="357"/>
        <w:rPr>
          <w:szCs w:val="24"/>
          <w:lang w:val="en-CA"/>
        </w:rPr>
      </w:pPr>
      <w:r w:rsidRPr="003074FF">
        <w:rPr>
          <w:szCs w:val="24"/>
          <w:lang w:val="en-CA"/>
        </w:rPr>
        <w:t>Select the page you wish to access from the list. Prodigi will access the book at the selected page.</w:t>
      </w:r>
    </w:p>
    <w:p w14:paraId="5E429388" w14:textId="77777777" w:rsidR="0054618E" w:rsidRDefault="0054618E" w:rsidP="0054618E">
      <w:pPr>
        <w:pStyle w:val="Titre4"/>
        <w:rPr>
          <w:lang w:val="en-CA"/>
        </w:rPr>
      </w:pPr>
      <w:bookmarkStart w:id="34" w:name="_Toc90392034"/>
      <w:bookmarkStart w:id="35" w:name="_Toc95315732"/>
      <w:r>
        <w:rPr>
          <w:lang w:val="en-CA"/>
        </w:rPr>
        <w:t>Annotate a book</w:t>
      </w:r>
      <w:bookmarkEnd w:id="34"/>
      <w:bookmarkEnd w:id="35"/>
    </w:p>
    <w:p w14:paraId="3B22C084" w14:textId="77777777" w:rsidR="0054618E" w:rsidRPr="004A7302" w:rsidRDefault="0054618E" w:rsidP="0054618E">
      <w:pPr>
        <w:spacing w:before="120" w:after="120" w:line="240" w:lineRule="auto"/>
        <w:rPr>
          <w:rFonts w:eastAsia="Calibri" w:cs="Arial"/>
          <w:szCs w:val="36"/>
          <w:lang w:val="en-CA"/>
        </w:rPr>
      </w:pPr>
      <w:r w:rsidRPr="004A7302">
        <w:rPr>
          <w:rFonts w:eastAsia="Calibri" w:cs="Arial"/>
          <w:szCs w:val="36"/>
          <w:lang w:val="en-CA"/>
        </w:rPr>
        <w:t>It is possible to add three different types of mark-ups to downloaded books to meet a variety of personal and educational needs: 1) written notes using the touch screen, 2) highlighting, and 3) typed text notes.</w:t>
      </w:r>
    </w:p>
    <w:p w14:paraId="3F406850" w14:textId="77777777" w:rsidR="0054618E" w:rsidRPr="004A7302" w:rsidRDefault="0054618E" w:rsidP="0054618E">
      <w:pPr>
        <w:spacing w:before="120" w:after="120" w:line="240" w:lineRule="auto"/>
        <w:rPr>
          <w:rFonts w:eastAsia="Calibri" w:cs="Arial"/>
          <w:szCs w:val="36"/>
          <w:lang w:val="en-CA"/>
        </w:rPr>
      </w:pPr>
      <w:r w:rsidRPr="004A7302">
        <w:rPr>
          <w:rFonts w:eastAsia="Calibri" w:cs="Arial"/>
          <w:szCs w:val="36"/>
          <w:lang w:val="en-CA"/>
        </w:rPr>
        <w:t>Adding a written note using the touch screen:</w:t>
      </w:r>
    </w:p>
    <w:p w14:paraId="6EF730BF"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In the button banner, tap on the Pen icon. Options to select a pen, eraser, color palette, and line thickness will appear.</w:t>
      </w:r>
    </w:p>
    <w:p w14:paraId="1C15FE35" w14:textId="77777777" w:rsidR="0054618E" w:rsidRPr="004A7302" w:rsidRDefault="0054618E" w:rsidP="0054618E">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6936356A" wp14:editId="5FAC1D6A">
            <wp:extent cx="932481" cy="936000"/>
            <wp:effectExtent l="0" t="0" r="127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12C6039C"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Tap on the pen to create annotations. You can now use the touchscreen to write directly on the page using your finger or the stylus pen.</w:t>
      </w:r>
    </w:p>
    <w:p w14:paraId="51852EAB"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If you wish to erase an annotation or clean up errant mark-up, tap on the eraser icon. You can erase the desired annotation by sliding your finger or the stylus over the area where it is written.</w:t>
      </w:r>
    </w:p>
    <w:p w14:paraId="7D5C3C65" w14:textId="77777777" w:rsidR="0054618E" w:rsidRPr="004A7302" w:rsidRDefault="0054618E" w:rsidP="0054618E">
      <w:pPr>
        <w:numPr>
          <w:ilvl w:val="0"/>
          <w:numId w:val="95"/>
        </w:numPr>
        <w:spacing w:before="120" w:after="120" w:line="276" w:lineRule="auto"/>
        <w:ind w:left="714" w:hanging="357"/>
        <w:jc w:val="both"/>
        <w:rPr>
          <w:rFonts w:eastAsia="Calibri" w:cs="Arial"/>
          <w:szCs w:val="36"/>
          <w:lang w:val="en-CA"/>
        </w:rPr>
      </w:pPr>
      <w:r w:rsidRPr="004A7302">
        <w:rPr>
          <w:rFonts w:eastAsia="Calibri" w:cs="Arial"/>
          <w:szCs w:val="36"/>
          <w:lang w:val="en-CA"/>
        </w:rPr>
        <w:t>Tap on the Return icon to exit Annotation mode.</w:t>
      </w:r>
    </w:p>
    <w:p w14:paraId="5685EC92" w14:textId="77777777" w:rsidR="0054618E" w:rsidRPr="004A7302" w:rsidRDefault="0054618E" w:rsidP="0054618E">
      <w:pPr>
        <w:spacing w:before="120" w:after="120" w:line="240" w:lineRule="auto"/>
        <w:rPr>
          <w:rFonts w:eastAsia="Calibri" w:cs="Arial"/>
          <w:szCs w:val="36"/>
          <w:lang w:val="en-CA"/>
        </w:rPr>
      </w:pPr>
      <w:r w:rsidRPr="004A7302">
        <w:rPr>
          <w:rFonts w:eastAsia="Calibri" w:cs="Arial"/>
          <w:szCs w:val="36"/>
          <w:lang w:val="en-CA"/>
        </w:rPr>
        <w:t>Highlighting a text passage:</w:t>
      </w:r>
    </w:p>
    <w:p w14:paraId="6AD17CDF" w14:textId="77777777" w:rsidR="0054618E" w:rsidRPr="004A7302" w:rsidRDefault="0054618E" w:rsidP="0054618E">
      <w:pPr>
        <w:numPr>
          <w:ilvl w:val="0"/>
          <w:numId w:val="96"/>
        </w:numPr>
        <w:spacing w:before="120" w:after="120" w:line="276" w:lineRule="auto"/>
        <w:contextualSpacing/>
        <w:jc w:val="both"/>
        <w:rPr>
          <w:rFonts w:eastAsia="Calibri" w:cs="Arial"/>
          <w:szCs w:val="36"/>
          <w:lang w:val="en-CA"/>
        </w:rPr>
      </w:pPr>
      <w:r w:rsidRPr="004A7302">
        <w:rPr>
          <w:rFonts w:eastAsia="Calibri" w:cs="Arial"/>
          <w:szCs w:val="36"/>
          <w:lang w:val="en-CA"/>
        </w:rPr>
        <w:t xml:space="preserve">In the button banner, tap on the Pen icon. Options to select a pen, eraser, color palette, and line thickness will appear. </w:t>
      </w:r>
    </w:p>
    <w:p w14:paraId="01B05D11"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Tap on the pen to create annotations. Tap on the pen again to switch the Pen tool to a Highlighter tool. You can now use the touchscreen to highlight directly on the page using your finger or the stylus pen.</w:t>
      </w:r>
    </w:p>
    <w:p w14:paraId="65EF17EF" w14:textId="77777777" w:rsidR="0054618E" w:rsidRPr="004A7302" w:rsidRDefault="0054618E" w:rsidP="0054618E">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68F159A6" wp14:editId="0E0935F6">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207625F6" w14:textId="77777777" w:rsidR="0054618E" w:rsidRPr="004A7302" w:rsidRDefault="0054618E" w:rsidP="0054618E">
      <w:pPr>
        <w:numPr>
          <w:ilvl w:val="0"/>
          <w:numId w:val="96"/>
        </w:numPr>
        <w:spacing w:before="120" w:after="120" w:line="276" w:lineRule="auto"/>
        <w:contextualSpacing/>
        <w:jc w:val="both"/>
        <w:rPr>
          <w:rFonts w:eastAsia="Calibri" w:cs="Arial"/>
          <w:szCs w:val="36"/>
          <w:lang w:val="en-CA"/>
        </w:rPr>
      </w:pPr>
      <w:r w:rsidRPr="004A7302">
        <w:rPr>
          <w:rFonts w:eastAsia="Calibri" w:cs="Arial"/>
          <w:szCs w:val="36"/>
          <w:lang w:val="en-CA"/>
        </w:rPr>
        <w:t>If you wish to erase a highlighting or clean up errant mark-up, tap on the eraser icon. You can erase the desired highlighting by sliding your finger or the stylus over the area where it is written.</w:t>
      </w:r>
    </w:p>
    <w:p w14:paraId="6F9B1BB1" w14:textId="77777777" w:rsidR="0054618E" w:rsidRPr="004A7302" w:rsidRDefault="0054618E" w:rsidP="0054618E">
      <w:pPr>
        <w:numPr>
          <w:ilvl w:val="0"/>
          <w:numId w:val="96"/>
        </w:numPr>
        <w:spacing w:before="120" w:after="120" w:line="276" w:lineRule="auto"/>
        <w:contextualSpacing/>
        <w:jc w:val="both"/>
        <w:rPr>
          <w:rFonts w:eastAsia="Calibri" w:cs="Arial"/>
          <w:szCs w:val="36"/>
          <w:lang w:val="en-CA"/>
        </w:rPr>
      </w:pPr>
      <w:r w:rsidRPr="004A7302">
        <w:rPr>
          <w:rFonts w:eastAsia="Calibri" w:cs="Arial"/>
          <w:szCs w:val="36"/>
          <w:lang w:val="en-CA"/>
        </w:rPr>
        <w:t>Tap on the Return icon to exit Annotation mode.</w:t>
      </w:r>
    </w:p>
    <w:p w14:paraId="2C824086" w14:textId="77777777" w:rsidR="0054618E" w:rsidRPr="004A7302" w:rsidRDefault="0054618E" w:rsidP="0054618E">
      <w:pPr>
        <w:spacing w:before="120" w:after="120" w:line="240" w:lineRule="auto"/>
        <w:rPr>
          <w:rFonts w:eastAsia="Calibri" w:cs="Arial"/>
          <w:szCs w:val="36"/>
          <w:lang w:val="en-CA"/>
        </w:rPr>
      </w:pPr>
      <w:r w:rsidRPr="004A7302">
        <w:rPr>
          <w:rFonts w:eastAsia="Calibri" w:cs="Arial"/>
          <w:szCs w:val="36"/>
          <w:lang w:val="en-CA"/>
        </w:rPr>
        <w:t>Typing text notes:</w:t>
      </w:r>
    </w:p>
    <w:p w14:paraId="1BF22BD3" w14:textId="77777777" w:rsidR="0054618E" w:rsidRPr="004A7302" w:rsidRDefault="0054618E" w:rsidP="0054618E">
      <w:pPr>
        <w:numPr>
          <w:ilvl w:val="0"/>
          <w:numId w:val="96"/>
        </w:numPr>
        <w:spacing w:before="120" w:after="120" w:line="276" w:lineRule="auto"/>
        <w:contextualSpacing/>
        <w:jc w:val="both"/>
        <w:rPr>
          <w:rFonts w:eastAsia="Calibri" w:cs="Arial"/>
          <w:szCs w:val="36"/>
          <w:lang w:val="en-CA"/>
        </w:rPr>
      </w:pPr>
      <w:r w:rsidRPr="004A7302">
        <w:rPr>
          <w:rFonts w:eastAsia="Calibri" w:cs="Arial"/>
          <w:szCs w:val="36"/>
          <w:lang w:val="en-CA"/>
        </w:rPr>
        <w:t xml:space="preserve">In the button banner, tap on the Pen icon. Options to select a pen, eraser, color palette, and line thickness will appear. </w:t>
      </w:r>
    </w:p>
    <w:p w14:paraId="3487FAA5"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 xml:space="preserve">Tap on the pen to create annotations. Tap on the pen twice to switch the Pen tool to a Highlighter tool, then to a Text Typing tool (“T” icon). </w:t>
      </w:r>
    </w:p>
    <w:p w14:paraId="5FA7603C" w14:textId="77777777" w:rsidR="0054618E" w:rsidRPr="004A7302" w:rsidRDefault="0054618E" w:rsidP="0054618E">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1267CD20" wp14:editId="3335054A">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3323C4E6"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Now tap on your document/book. A text box will appear.</w:t>
      </w:r>
    </w:p>
    <w:p w14:paraId="7E4582FE"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Tap inside the text box to use the onscreen keyboard.</w:t>
      </w:r>
    </w:p>
    <w:p w14:paraId="4BBF4980"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Type your annotation. When you are done, tap send.</w:t>
      </w:r>
    </w:p>
    <w:p w14:paraId="04739DD4"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If you wish to move the text box containing your annotation, you can do so by pressing and holding on the text box, then sliding your finger to the location where you wish to place it.</w:t>
      </w:r>
    </w:p>
    <w:p w14:paraId="627A77D3" w14:textId="77777777" w:rsidR="0054618E" w:rsidRPr="004A7302" w:rsidRDefault="0054618E" w:rsidP="0054618E">
      <w:pPr>
        <w:numPr>
          <w:ilvl w:val="0"/>
          <w:numId w:val="95"/>
        </w:numPr>
        <w:spacing w:before="120" w:after="120" w:line="276" w:lineRule="auto"/>
        <w:contextualSpacing/>
        <w:jc w:val="both"/>
        <w:rPr>
          <w:rFonts w:eastAsia="Calibri" w:cs="Arial"/>
          <w:szCs w:val="36"/>
          <w:lang w:val="en-CA"/>
        </w:rPr>
      </w:pPr>
      <w:r w:rsidRPr="004A7302">
        <w:rPr>
          <w:rFonts w:eastAsia="Calibri" w:cs="Arial"/>
          <w:szCs w:val="36"/>
          <w:lang w:val="en-CA"/>
        </w:rPr>
        <w:t>To erase the typed text from your document/book, choose the eraser icon and slide your finger or stylus over the note.</w:t>
      </w:r>
    </w:p>
    <w:p w14:paraId="0F53C122" w14:textId="77777777" w:rsidR="0054618E" w:rsidRDefault="0054618E" w:rsidP="0054618E">
      <w:pPr>
        <w:pStyle w:val="Titre4"/>
        <w:rPr>
          <w:lang w:val="en-CA"/>
        </w:rPr>
      </w:pPr>
      <w:bookmarkStart w:id="36" w:name="_Toc90392035"/>
      <w:bookmarkStart w:id="37" w:name="_Toc95315733"/>
      <w:r w:rsidRPr="005B6B12">
        <w:rPr>
          <w:lang w:val="en-CA"/>
        </w:rPr>
        <w:t>Bookmarks</w:t>
      </w:r>
      <w:bookmarkEnd w:id="36"/>
      <w:bookmarkEnd w:id="37"/>
    </w:p>
    <w:p w14:paraId="1B24E2E9" w14:textId="21F4E655" w:rsidR="0054618E" w:rsidRPr="00561C40" w:rsidRDefault="0054618E" w:rsidP="0054618E">
      <w:pPr>
        <w:spacing w:after="120" w:line="240" w:lineRule="auto"/>
        <w:rPr>
          <w:rFonts w:eastAsia="Calibri" w:cs="Arial"/>
          <w:szCs w:val="36"/>
          <w:lang w:val="en-CA"/>
        </w:rPr>
      </w:pPr>
      <w:r w:rsidRPr="00561C40">
        <w:rPr>
          <w:rFonts w:eastAsia="Calibri" w:cs="Arial"/>
          <w:szCs w:val="36"/>
          <w:lang w:val="en-CA"/>
        </w:rPr>
        <w:t xml:space="preserve">Bookmarks are a useful way to keep your location within the book and allow you to return quickly to information you have marked as important </w:t>
      </w:r>
      <w:r w:rsidR="00672C95" w:rsidRPr="00561C40">
        <w:rPr>
          <w:rFonts w:eastAsia="Calibri" w:cs="Arial"/>
          <w:szCs w:val="36"/>
          <w:lang w:val="en-CA"/>
        </w:rPr>
        <w:t>later</w:t>
      </w:r>
      <w:r w:rsidRPr="00561C40">
        <w:rPr>
          <w:rFonts w:eastAsia="Calibri" w:cs="Arial"/>
          <w:szCs w:val="36"/>
          <w:lang w:val="en-CA"/>
        </w:rPr>
        <w:t>. Once a bookmark is added to a specific location within a book, it is possible to access this bookmark at any time, to rename it, and to delete it.</w:t>
      </w:r>
    </w:p>
    <w:p w14:paraId="7121C8E7" w14:textId="77777777" w:rsidR="0054618E" w:rsidRPr="00561C40" w:rsidRDefault="0054618E" w:rsidP="0054618E">
      <w:pPr>
        <w:spacing w:after="120" w:line="240" w:lineRule="auto"/>
        <w:rPr>
          <w:rFonts w:eastAsia="Calibri" w:cs="Arial"/>
          <w:szCs w:val="24"/>
          <w:lang w:val="en-CA"/>
        </w:rPr>
      </w:pPr>
      <w:r w:rsidRPr="00561C40">
        <w:rPr>
          <w:rFonts w:eastAsia="Calibri" w:cs="Arial"/>
          <w:szCs w:val="24"/>
          <w:lang w:val="en-CA"/>
        </w:rPr>
        <w:t>Adding a bookmark:</w:t>
      </w:r>
    </w:p>
    <w:p w14:paraId="05FAA7E0" w14:textId="77777777" w:rsidR="0054618E" w:rsidRPr="00561C40" w:rsidRDefault="0054618E" w:rsidP="0054618E">
      <w:pPr>
        <w:numPr>
          <w:ilvl w:val="0"/>
          <w:numId w:val="90"/>
        </w:numPr>
        <w:spacing w:before="200" w:after="200" w:line="276" w:lineRule="auto"/>
        <w:contextualSpacing/>
        <w:jc w:val="both"/>
        <w:rPr>
          <w:rFonts w:eastAsia="Calibri" w:cs="Arial"/>
          <w:szCs w:val="24"/>
          <w:lang w:val="en-CA"/>
        </w:rPr>
      </w:pPr>
      <w:r w:rsidRPr="00561C40">
        <w:rPr>
          <w:rFonts w:eastAsia="Calibri" w:cs="Arial"/>
          <w:szCs w:val="24"/>
          <w:lang w:val="en-CA"/>
        </w:rPr>
        <w:t xml:space="preserve">Tap on the bookmarks button, located at the top right corner of the screen. The bookmark menu will open. Note that if you are navigating in page mode, the bookmark icon will be visible at the left of the screen. </w:t>
      </w:r>
    </w:p>
    <w:p w14:paraId="7C06F95D" w14:textId="77777777" w:rsidR="0054618E" w:rsidRPr="00561C40" w:rsidRDefault="0054618E" w:rsidP="0054618E">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1418B85C" wp14:editId="1365580C">
            <wp:extent cx="918586" cy="9360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8">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32995F72" w14:textId="77777777" w:rsidR="0054618E" w:rsidRPr="00561C40" w:rsidRDefault="0054618E" w:rsidP="0054618E">
      <w:pPr>
        <w:numPr>
          <w:ilvl w:val="0"/>
          <w:numId w:val="90"/>
        </w:numPr>
        <w:spacing w:before="200" w:after="200" w:line="276" w:lineRule="auto"/>
        <w:contextualSpacing/>
        <w:jc w:val="both"/>
        <w:rPr>
          <w:rFonts w:eastAsia="Calibri" w:cs="Arial"/>
          <w:szCs w:val="24"/>
          <w:lang w:val="en-CA"/>
        </w:rPr>
      </w:pPr>
      <w:r w:rsidRPr="00561C40">
        <w:rPr>
          <w:rFonts w:eastAsia="Calibri" w:cs="Arial"/>
          <w:szCs w:val="24"/>
          <w:lang w:val="en-CA"/>
        </w:rPr>
        <w:t xml:space="preserve">In the bookmark menu, tap on the item ‘Add’. </w:t>
      </w:r>
    </w:p>
    <w:p w14:paraId="40EF593A" w14:textId="77777777" w:rsidR="0054618E" w:rsidRPr="00561C40" w:rsidRDefault="0054618E" w:rsidP="0054618E">
      <w:pPr>
        <w:numPr>
          <w:ilvl w:val="0"/>
          <w:numId w:val="90"/>
        </w:numPr>
        <w:spacing w:before="200" w:after="200" w:line="276" w:lineRule="auto"/>
        <w:ind w:left="714" w:hanging="357"/>
        <w:jc w:val="both"/>
        <w:rPr>
          <w:rFonts w:eastAsia="Calibri" w:cs="Arial"/>
          <w:szCs w:val="24"/>
          <w:lang w:val="en-CA"/>
        </w:rPr>
      </w:pPr>
      <w:r w:rsidRPr="00561C40">
        <w:rPr>
          <w:rFonts w:eastAsia="Calibri" w:cs="Arial"/>
          <w:szCs w:val="24"/>
          <w:lang w:val="en-CA"/>
        </w:rPr>
        <w:t>Enter the bookmark name in the text field that will appear. Press the arrow button to confirm the bookmark name.</w:t>
      </w:r>
    </w:p>
    <w:p w14:paraId="393EE47B" w14:textId="77777777" w:rsidR="0054618E" w:rsidRPr="00561C40" w:rsidRDefault="0054618E" w:rsidP="0054618E">
      <w:pPr>
        <w:spacing w:before="200" w:after="200" w:line="276" w:lineRule="auto"/>
        <w:ind w:left="720"/>
        <w:jc w:val="both"/>
        <w:rPr>
          <w:rFonts w:eastAsia="Calibri" w:cs="Arial"/>
          <w:i/>
          <w:iCs/>
          <w:szCs w:val="24"/>
          <w:lang w:val="en-CA"/>
        </w:rPr>
      </w:pPr>
      <w:r w:rsidRPr="00561C40">
        <w:rPr>
          <w:rFonts w:eastAsia="Calibri" w:cs="Arial"/>
          <w:b/>
          <w:bCs/>
          <w:i/>
          <w:iCs/>
          <w:szCs w:val="24"/>
          <w:lang w:val="en-CA"/>
        </w:rPr>
        <w:t>Note:</w:t>
      </w:r>
      <w:r w:rsidRPr="00561C40">
        <w:rPr>
          <w:rFonts w:eastAsia="Calibri" w:cs="Arial"/>
          <w:i/>
          <w:iCs/>
          <w:szCs w:val="24"/>
          <w:lang w:val="en-CA"/>
        </w:rPr>
        <w:t xml:space="preserve"> Bookmark names are limited to 40 characters.</w:t>
      </w:r>
    </w:p>
    <w:p w14:paraId="3CD0176E" w14:textId="77777777" w:rsidR="0054618E" w:rsidRPr="00561C40" w:rsidRDefault="0054618E" w:rsidP="0054618E">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31EF87CC" wp14:editId="4D3962DE">
            <wp:extent cx="3312000" cy="1863000"/>
            <wp:effectExtent l="0" t="0" r="3175" b="444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161F9B26" w14:textId="77777777" w:rsidR="0054618E" w:rsidRPr="00561C40" w:rsidRDefault="0054618E" w:rsidP="0054618E">
      <w:pPr>
        <w:spacing w:after="120" w:line="240" w:lineRule="auto"/>
        <w:rPr>
          <w:rFonts w:eastAsia="Calibri" w:cs="Arial"/>
          <w:szCs w:val="24"/>
          <w:lang w:val="en-CA"/>
        </w:rPr>
      </w:pPr>
      <w:r w:rsidRPr="00561C40">
        <w:rPr>
          <w:rFonts w:eastAsia="Calibri" w:cs="Arial"/>
          <w:szCs w:val="24"/>
          <w:lang w:val="en-CA"/>
        </w:rPr>
        <w:t>Accessing a bookmark:</w:t>
      </w:r>
    </w:p>
    <w:p w14:paraId="558FBF85" w14:textId="77777777" w:rsidR="0054618E" w:rsidRPr="00561C40" w:rsidRDefault="0054618E" w:rsidP="0054618E">
      <w:pPr>
        <w:numPr>
          <w:ilvl w:val="0"/>
          <w:numId w:val="91"/>
        </w:numPr>
        <w:spacing w:before="200" w:after="200" w:line="276" w:lineRule="auto"/>
        <w:contextualSpacing/>
        <w:jc w:val="both"/>
        <w:rPr>
          <w:rFonts w:eastAsia="Calibri" w:cs="Arial"/>
          <w:szCs w:val="24"/>
          <w:lang w:val="en-CA"/>
        </w:rPr>
      </w:pPr>
      <w:r w:rsidRPr="00561C40">
        <w:rPr>
          <w:rFonts w:eastAsia="Calibri" w:cs="Arial"/>
          <w:szCs w:val="24"/>
          <w:lang w:val="en-CA"/>
        </w:rPr>
        <w:t xml:space="preserve">While a book is open, tap on the bookmark button. The bookmark menu will open. </w:t>
      </w:r>
    </w:p>
    <w:p w14:paraId="06B32C6F" w14:textId="77777777" w:rsidR="0054618E" w:rsidRPr="00561C40" w:rsidRDefault="0054618E" w:rsidP="0054618E">
      <w:pPr>
        <w:numPr>
          <w:ilvl w:val="0"/>
          <w:numId w:val="91"/>
        </w:numPr>
        <w:spacing w:before="200" w:after="200" w:line="276" w:lineRule="auto"/>
        <w:contextualSpacing/>
        <w:jc w:val="both"/>
        <w:rPr>
          <w:rFonts w:eastAsia="Calibri" w:cs="Arial"/>
          <w:szCs w:val="24"/>
          <w:lang w:val="en-CA"/>
        </w:rPr>
      </w:pPr>
      <w:r w:rsidRPr="00561C40">
        <w:rPr>
          <w:rFonts w:eastAsia="Calibri" w:cs="Arial"/>
          <w:szCs w:val="24"/>
          <w:lang w:val="en-CA"/>
        </w:rPr>
        <w:t>In the bookmark menu, tap on the item ‘Go to’. A submenu will open listing all the bookmarks present within the book.</w:t>
      </w:r>
    </w:p>
    <w:p w14:paraId="22BC4D02" w14:textId="77777777" w:rsidR="0054618E" w:rsidRPr="00561C40" w:rsidRDefault="0054618E" w:rsidP="0054618E">
      <w:pPr>
        <w:numPr>
          <w:ilvl w:val="0"/>
          <w:numId w:val="91"/>
        </w:numPr>
        <w:spacing w:before="200" w:after="200" w:line="276" w:lineRule="auto"/>
        <w:ind w:left="714" w:hanging="357"/>
        <w:jc w:val="both"/>
        <w:rPr>
          <w:rFonts w:eastAsia="Calibri" w:cs="Arial"/>
          <w:szCs w:val="24"/>
          <w:lang w:val="en-CA"/>
        </w:rPr>
      </w:pPr>
      <w:r w:rsidRPr="00561C40">
        <w:rPr>
          <w:rFonts w:eastAsia="Calibri" w:cs="Arial"/>
          <w:szCs w:val="24"/>
          <w:lang w:val="en-CA"/>
        </w:rPr>
        <w:t>Select the bookmark that you wish to access from the list. Prodigi will access the book at the location of the selected bookmark.</w:t>
      </w:r>
    </w:p>
    <w:p w14:paraId="2CE2FF6C" w14:textId="77777777" w:rsidR="0054618E" w:rsidRPr="00561C40" w:rsidRDefault="0054618E" w:rsidP="0054618E">
      <w:pPr>
        <w:spacing w:before="120" w:after="120" w:line="240" w:lineRule="auto"/>
        <w:rPr>
          <w:rFonts w:eastAsia="Calibri" w:cs="Arial"/>
          <w:szCs w:val="24"/>
          <w:lang w:val="en-CA"/>
        </w:rPr>
      </w:pPr>
      <w:r w:rsidRPr="00561C40">
        <w:rPr>
          <w:rFonts w:eastAsia="Calibri" w:cs="Arial"/>
          <w:szCs w:val="24"/>
          <w:lang w:val="en-CA"/>
        </w:rPr>
        <w:t>Renaming a bookmark:</w:t>
      </w:r>
    </w:p>
    <w:p w14:paraId="1B6DA6D5"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 xml:space="preserve">While a book is open, tap on the bookmarks button. The bookmark menu will open. </w:t>
      </w:r>
    </w:p>
    <w:p w14:paraId="58A5EFA0"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In the bookmark menu, tap on the item ‘Rename’. A submenu will open listing all the bookmarks present within the book.</w:t>
      </w:r>
    </w:p>
    <w:p w14:paraId="70E6BA71"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Select the bookmark that you wish to rename from the list.</w:t>
      </w:r>
    </w:p>
    <w:p w14:paraId="5E8B81C7" w14:textId="77777777" w:rsidR="0054618E" w:rsidRPr="00561C40" w:rsidRDefault="0054618E" w:rsidP="0054618E">
      <w:pPr>
        <w:numPr>
          <w:ilvl w:val="0"/>
          <w:numId w:val="92"/>
        </w:numPr>
        <w:spacing w:before="200" w:after="200" w:line="276" w:lineRule="auto"/>
        <w:ind w:left="714" w:hanging="357"/>
        <w:jc w:val="both"/>
        <w:rPr>
          <w:rFonts w:eastAsia="Calibri" w:cs="Arial"/>
          <w:szCs w:val="24"/>
          <w:lang w:val="en-CA"/>
        </w:rPr>
      </w:pPr>
      <w:r w:rsidRPr="00561C40">
        <w:rPr>
          <w:rFonts w:eastAsia="Calibri" w:cs="Arial"/>
          <w:szCs w:val="24"/>
          <w:lang w:val="en-CA"/>
        </w:rPr>
        <w:t>Enter the new bookmark name in the text field that appears. Press the arrow button to confirm the bookmark name.</w:t>
      </w:r>
    </w:p>
    <w:p w14:paraId="28FE8B88" w14:textId="77777777" w:rsidR="0054618E" w:rsidRPr="00561C40" w:rsidRDefault="0054618E" w:rsidP="0054618E">
      <w:pPr>
        <w:spacing w:before="120" w:after="120" w:line="276" w:lineRule="auto"/>
        <w:ind w:left="720"/>
        <w:jc w:val="both"/>
        <w:rPr>
          <w:rFonts w:eastAsia="Calibri" w:cs="Arial"/>
          <w:szCs w:val="24"/>
          <w:lang w:val="en-CA"/>
        </w:rPr>
      </w:pPr>
      <w:r w:rsidRPr="00561C40">
        <w:rPr>
          <w:rFonts w:eastAsia="Calibri" w:cs="Arial"/>
          <w:b/>
          <w:i/>
          <w:szCs w:val="24"/>
          <w:lang w:val="en-CA"/>
        </w:rPr>
        <w:t>Note</w:t>
      </w:r>
      <w:r w:rsidRPr="00561C40">
        <w:rPr>
          <w:rFonts w:eastAsia="Calibri" w:cs="Arial"/>
          <w:i/>
          <w:iCs/>
          <w:szCs w:val="24"/>
          <w:lang w:val="en-CA"/>
        </w:rPr>
        <w:t>: Bookmark names are limited to 40 characters.</w:t>
      </w:r>
    </w:p>
    <w:p w14:paraId="483BAAE3" w14:textId="77777777" w:rsidR="0054618E" w:rsidRPr="00561C40" w:rsidRDefault="0054618E" w:rsidP="0054618E">
      <w:pPr>
        <w:spacing w:before="120" w:after="120" w:line="240" w:lineRule="auto"/>
        <w:rPr>
          <w:rFonts w:eastAsia="Calibri" w:cs="Arial"/>
          <w:szCs w:val="24"/>
          <w:lang w:val="en-CA"/>
        </w:rPr>
      </w:pPr>
      <w:r w:rsidRPr="00561C40">
        <w:rPr>
          <w:rFonts w:eastAsia="Calibri" w:cs="Arial"/>
          <w:szCs w:val="24"/>
          <w:lang w:val="en-CA"/>
        </w:rPr>
        <w:t>Deleting a bookmark:</w:t>
      </w:r>
    </w:p>
    <w:p w14:paraId="34178F12"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 xml:space="preserve">While a book is open, tap on the bookmarks button. The bookmark menu will open. </w:t>
      </w:r>
    </w:p>
    <w:p w14:paraId="06D87FC2"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In the bookmark menu, tap on the item ‘Delete’. A submenu will open listing all the bookmarks present within the book.</w:t>
      </w:r>
    </w:p>
    <w:p w14:paraId="3AA9DD44"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Select the bookmark that you wish to delete from the list.</w:t>
      </w:r>
    </w:p>
    <w:p w14:paraId="219A3E7D" w14:textId="77777777" w:rsidR="0054618E" w:rsidRPr="00561C40" w:rsidRDefault="0054618E" w:rsidP="0054618E">
      <w:pPr>
        <w:numPr>
          <w:ilvl w:val="0"/>
          <w:numId w:val="92"/>
        </w:numPr>
        <w:spacing w:before="120" w:after="120" w:line="276" w:lineRule="auto"/>
        <w:contextualSpacing/>
        <w:jc w:val="both"/>
        <w:rPr>
          <w:rFonts w:eastAsia="Calibri" w:cs="Arial"/>
          <w:szCs w:val="24"/>
          <w:lang w:val="en-CA"/>
        </w:rPr>
      </w:pPr>
      <w:r w:rsidRPr="00561C40">
        <w:rPr>
          <w:rFonts w:eastAsia="Calibri" w:cs="Arial"/>
          <w:szCs w:val="24"/>
          <w:lang w:val="en-CA"/>
        </w:rPr>
        <w:t>Prodigi will prompt “Are you sure you want to delete this bookmark?”. Tap Yes to confirm.</w:t>
      </w:r>
    </w:p>
    <w:p w14:paraId="355C1182" w14:textId="77777777" w:rsidR="0054618E" w:rsidRPr="00561C40" w:rsidRDefault="0054618E" w:rsidP="0054618E">
      <w:pPr>
        <w:numPr>
          <w:ilvl w:val="0"/>
          <w:numId w:val="92"/>
        </w:numPr>
        <w:spacing w:before="200" w:after="200" w:line="276" w:lineRule="auto"/>
        <w:contextualSpacing/>
        <w:jc w:val="both"/>
        <w:rPr>
          <w:rFonts w:eastAsia="Calibri" w:cs="Arial"/>
          <w:szCs w:val="24"/>
          <w:lang w:val="en-CA"/>
        </w:rPr>
      </w:pPr>
      <w:r w:rsidRPr="00561C40">
        <w:rPr>
          <w:rFonts w:eastAsia="Calibri" w:cs="Arial"/>
          <w:szCs w:val="24"/>
          <w:lang w:val="en-CA"/>
        </w:rPr>
        <w:t>Alternatively, scroll down to select the item ‘Delete all bookmarks’ to delete all the bookmarks present within the book.</w:t>
      </w:r>
    </w:p>
    <w:p w14:paraId="201CC9EA" w14:textId="1E6C5E4F" w:rsidR="00D16CE4" w:rsidRPr="00B30C07" w:rsidRDefault="00D16CE4" w:rsidP="00FA56BB">
      <w:pPr>
        <w:pStyle w:val="Titre4"/>
        <w:rPr>
          <w:rFonts w:cs="Arial"/>
          <w:sz w:val="20"/>
          <w:szCs w:val="20"/>
          <w:lang w:val="en-CA"/>
        </w:rPr>
      </w:pPr>
      <w:bookmarkStart w:id="38" w:name="_Toc95315734"/>
      <w:r w:rsidRPr="00B30C07">
        <w:rPr>
          <w:rFonts w:eastAsia="Arial" w:cs="Arial"/>
          <w:lang w:val="en-CA"/>
        </w:rPr>
        <w:t>Using the Calculator</w:t>
      </w:r>
      <w:bookmarkEnd w:id="38"/>
    </w:p>
    <w:p w14:paraId="02C0F281" w14:textId="72985ABC" w:rsidR="00D16CE4" w:rsidRPr="00443D9D" w:rsidRDefault="00D16CE4" w:rsidP="00FA56BB">
      <w:pPr>
        <w:rPr>
          <w:rFonts w:cs="Arial"/>
          <w:szCs w:val="36"/>
          <w:lang w:val="en-CA"/>
        </w:rPr>
      </w:pPr>
      <w:r w:rsidRPr="00443D9D">
        <w:rPr>
          <w:rFonts w:eastAsia="Arial" w:cs="Arial"/>
          <w:szCs w:val="36"/>
          <w:lang w:val="en-CA"/>
        </w:rPr>
        <w:t>Prodigi allows you to perform calculations with the Calculator application.</w:t>
      </w:r>
    </w:p>
    <w:p w14:paraId="61512290" w14:textId="4270CBDB" w:rsidR="00D16CE4" w:rsidRPr="00443D9D" w:rsidRDefault="00D16CE4" w:rsidP="00FA56BB">
      <w:pPr>
        <w:rPr>
          <w:rFonts w:cs="Arial"/>
          <w:szCs w:val="36"/>
          <w:lang w:val="en-CA"/>
        </w:rPr>
      </w:pPr>
      <w:r w:rsidRPr="00443D9D">
        <w:rPr>
          <w:rFonts w:eastAsia="Arial" w:cs="Arial"/>
          <w:szCs w:val="36"/>
          <w:lang w:val="en-CA"/>
        </w:rPr>
        <w:t>To use the Calculator:</w:t>
      </w:r>
    </w:p>
    <w:p w14:paraId="5F1018AF" w14:textId="77777777" w:rsidR="00BC4B2B" w:rsidRPr="00BC4B2B" w:rsidRDefault="00D16CE4" w:rsidP="00867938">
      <w:pPr>
        <w:pStyle w:val="Paragraphedeliste"/>
        <w:numPr>
          <w:ilvl w:val="0"/>
          <w:numId w:val="34"/>
        </w:numPr>
        <w:rPr>
          <w:rFonts w:eastAsia="Helvetica" w:cs="Arial"/>
          <w:lang w:val="en-CA"/>
        </w:rPr>
      </w:pPr>
      <w:r w:rsidRPr="3D752C3C">
        <w:rPr>
          <w:rFonts w:eastAsia="Helvetica" w:cs="Arial"/>
          <w:lang w:val="en-CA"/>
        </w:rPr>
        <w:t>Select and tap on the Calculator icon in the carousel menu:</w:t>
      </w:r>
      <w:r w:rsidR="00FA56BB" w:rsidRPr="00B30C07">
        <w:rPr>
          <w:rFonts w:cs="Arial"/>
          <w:lang w:val="en-CA"/>
        </w:rPr>
        <w:t xml:space="preserve"> </w:t>
      </w:r>
    </w:p>
    <w:p w14:paraId="419EFBDB" w14:textId="31C7F509" w:rsidR="00D16CE4" w:rsidRPr="00BC4B2B" w:rsidRDefault="00FA56BB" w:rsidP="00BC4B2B">
      <w:pPr>
        <w:jc w:val="center"/>
        <w:rPr>
          <w:rFonts w:eastAsia="Helvetica" w:cs="Arial"/>
          <w:lang w:val="en-CA"/>
        </w:rPr>
      </w:pPr>
      <w:r w:rsidRPr="00B30C07">
        <w:rPr>
          <w:noProof/>
          <w:lang w:val="en-CA"/>
        </w:rPr>
        <w:drawing>
          <wp:inline distT="0" distB="0" distL="0" distR="0" wp14:anchorId="26B5161B" wp14:editId="0C20ED48">
            <wp:extent cx="1493520" cy="1499870"/>
            <wp:effectExtent l="0" t="0" r="0" b="5080"/>
            <wp:docPr id="71"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3520" cy="1499870"/>
                    </a:xfrm>
                    <a:prstGeom prst="rect">
                      <a:avLst/>
                    </a:prstGeom>
                    <a:noFill/>
                  </pic:spPr>
                </pic:pic>
              </a:graphicData>
            </a:graphic>
          </wp:inline>
        </w:drawing>
      </w:r>
    </w:p>
    <w:p w14:paraId="7124BC93" w14:textId="2D0E6930" w:rsidR="00D16CE4" w:rsidRPr="00443D9D" w:rsidRDefault="00D16CE4" w:rsidP="00867938">
      <w:pPr>
        <w:pStyle w:val="Paragraphedeliste"/>
        <w:numPr>
          <w:ilvl w:val="0"/>
          <w:numId w:val="34"/>
        </w:numPr>
        <w:rPr>
          <w:rFonts w:eastAsia="Helvetica" w:cs="Arial"/>
          <w:szCs w:val="36"/>
          <w:lang w:val="en-CA"/>
        </w:rPr>
      </w:pPr>
      <w:r w:rsidRPr="00443D9D">
        <w:rPr>
          <w:rFonts w:eastAsia="Helvetica" w:cs="Arial"/>
          <w:szCs w:val="36"/>
          <w:lang w:val="en-CA"/>
        </w:rPr>
        <w:t>Tap on the numbers and signs. Your calculation will appear on the top section of the screen. Tap DEL to correct it if necessary, or equal to see the answer.</w:t>
      </w:r>
    </w:p>
    <w:p w14:paraId="398BF580" w14:textId="610AF140" w:rsidR="009821D3" w:rsidRPr="00443D9D" w:rsidRDefault="009821D3" w:rsidP="00867938">
      <w:pPr>
        <w:pStyle w:val="Paragraphedeliste"/>
        <w:numPr>
          <w:ilvl w:val="0"/>
          <w:numId w:val="34"/>
        </w:numPr>
        <w:rPr>
          <w:rFonts w:cs="Arial"/>
          <w:szCs w:val="36"/>
          <w:lang w:val="en-CA"/>
        </w:rPr>
      </w:pPr>
      <w:r w:rsidRPr="00443D9D">
        <w:rPr>
          <w:rFonts w:cs="Arial"/>
          <w:szCs w:val="36"/>
          <w:lang w:val="en-CA"/>
        </w:rPr>
        <w:t>Once you have your answer, you can tap CLR to clear the top section.</w:t>
      </w:r>
    </w:p>
    <w:p w14:paraId="010DCA2F" w14:textId="722001A3" w:rsidR="009821D3" w:rsidRPr="00443D9D" w:rsidRDefault="009821D3" w:rsidP="00867938">
      <w:pPr>
        <w:pStyle w:val="Paragraphedeliste"/>
        <w:numPr>
          <w:ilvl w:val="0"/>
          <w:numId w:val="34"/>
        </w:numPr>
        <w:rPr>
          <w:rFonts w:cs="Arial"/>
          <w:szCs w:val="36"/>
          <w:lang w:val="en-CA"/>
        </w:rPr>
      </w:pPr>
      <w:r w:rsidRPr="00443D9D">
        <w:rPr>
          <w:rFonts w:cs="Arial"/>
          <w:szCs w:val="36"/>
          <w:lang w:val="en-CA"/>
        </w:rPr>
        <w:t xml:space="preserve">By default, the Calculator is set to standard mode. To use mathematical functions such as sin, cos, tan, etc., you will need to toggle to scientific mode. To do so, press </w:t>
      </w:r>
      <w:r w:rsidR="004F1954">
        <w:rPr>
          <w:rFonts w:cs="Arial"/>
          <w:szCs w:val="36"/>
          <w:lang w:val="en-CA"/>
        </w:rPr>
        <w:t xml:space="preserve">the </w:t>
      </w:r>
      <w:r w:rsidR="008A7889">
        <w:rPr>
          <w:rFonts w:cs="Arial"/>
          <w:szCs w:val="36"/>
          <w:lang w:val="en-CA"/>
        </w:rPr>
        <w:t>S</w:t>
      </w:r>
      <w:r w:rsidR="004F1954">
        <w:rPr>
          <w:rFonts w:cs="Arial"/>
          <w:szCs w:val="36"/>
          <w:lang w:val="en-CA"/>
        </w:rPr>
        <w:t>ettings</w:t>
      </w:r>
      <w:r w:rsidRPr="00443D9D">
        <w:rPr>
          <w:rFonts w:cs="Arial"/>
          <w:szCs w:val="36"/>
          <w:lang w:val="en-CA"/>
        </w:rPr>
        <w:t xml:space="preserve"> button, and tap to set the Calculator mode setting to scientific. Press Back to return to Calculator. You will then be able to tap the two arrows on the lower center of the screen to access scientific mathematical functions.</w:t>
      </w:r>
    </w:p>
    <w:p w14:paraId="79BB3C4D" w14:textId="653A5E04" w:rsidR="00DB73D9" w:rsidRDefault="009821D3" w:rsidP="00DB73D9">
      <w:pPr>
        <w:pStyle w:val="Paragraphedeliste"/>
        <w:numPr>
          <w:ilvl w:val="0"/>
          <w:numId w:val="34"/>
        </w:numPr>
        <w:rPr>
          <w:rFonts w:cs="Arial"/>
          <w:lang w:val="en-CA"/>
        </w:rPr>
      </w:pPr>
      <w:r w:rsidRPr="3D752C3C">
        <w:rPr>
          <w:rFonts w:cs="Arial"/>
          <w:lang w:val="en-CA"/>
        </w:rPr>
        <w:t>Tap the Back button to return to the carousel menu.</w:t>
      </w:r>
    </w:p>
    <w:p w14:paraId="1A7B4F15" w14:textId="0B359E04" w:rsidR="00BC4B2B" w:rsidRPr="00BC4B2B" w:rsidRDefault="00BC4B2B" w:rsidP="00BC4B2B">
      <w:pPr>
        <w:jc w:val="center"/>
        <w:rPr>
          <w:rFonts w:cs="Arial"/>
          <w:lang w:val="en-CA"/>
        </w:rPr>
      </w:pPr>
      <w:r w:rsidRPr="00B30C07">
        <w:rPr>
          <w:rFonts w:cs="Arial"/>
          <w:noProof/>
          <w:lang w:val="en-CA"/>
        </w:rPr>
        <w:drawing>
          <wp:inline distT="0" distB="0" distL="0" distR="0" wp14:anchorId="38B404E5" wp14:editId="5038A22D">
            <wp:extent cx="4943475" cy="2769870"/>
            <wp:effectExtent l="19050" t="19050" r="28575" b="11430"/>
            <wp:docPr id="72" name="Picture 63"/>
            <wp:cNvGraphicFramePr/>
            <a:graphic xmlns:a="http://schemas.openxmlformats.org/drawingml/2006/main">
              <a:graphicData uri="http://schemas.openxmlformats.org/drawingml/2006/picture">
                <pic:pic xmlns:pic="http://schemas.openxmlformats.org/drawingml/2006/picture">
                  <pic:nvPicPr>
                    <pic:cNvPr id="72" name="Picture 63"/>
                    <pic:cNvPicPr/>
                  </pic:nvPicPr>
                  <pic:blipFill>
                    <a:blip r:embed="rId71" cstate="print">
                      <a:extLst>
                        <a:ext uri="{28A0092B-C50C-407E-A947-70E740481C1C}">
                          <a14:useLocalDpi xmlns:a14="http://schemas.microsoft.com/office/drawing/2010/main" val="0"/>
                        </a:ext>
                      </a:extLst>
                    </a:blip>
                    <a:srcRect t="195" b="195"/>
                    <a:stretch>
                      <a:fillRect/>
                    </a:stretch>
                  </pic:blipFill>
                  <pic:spPr bwMode="auto">
                    <a:xfrm>
                      <a:off x="0" y="0"/>
                      <a:ext cx="4943475" cy="27698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A27219" w14:textId="302CE360" w:rsidR="009821D3" w:rsidRPr="00B30C07" w:rsidRDefault="009821D3" w:rsidP="00C056C5">
      <w:pPr>
        <w:pStyle w:val="Titre4"/>
        <w:rPr>
          <w:rFonts w:cs="Arial"/>
          <w:lang w:val="en-CA"/>
        </w:rPr>
      </w:pPr>
      <w:bookmarkStart w:id="39" w:name="_Toc95315735"/>
      <w:r w:rsidRPr="00B30C07">
        <w:rPr>
          <w:rFonts w:eastAsia="Arial" w:cs="Arial"/>
          <w:lang w:val="en-CA"/>
        </w:rPr>
        <w:t>Graphic Calculator Powered by Desmos</w:t>
      </w:r>
      <w:bookmarkEnd w:id="39"/>
    </w:p>
    <w:p w14:paraId="2FCD0ED7" w14:textId="7C6CC9A2" w:rsidR="009821D3" w:rsidRPr="00443D9D" w:rsidRDefault="009821D3" w:rsidP="00643629">
      <w:pPr>
        <w:rPr>
          <w:rFonts w:cs="Arial"/>
          <w:szCs w:val="36"/>
          <w:lang w:val="en-CA"/>
        </w:rPr>
      </w:pPr>
      <w:r w:rsidRPr="00443D9D">
        <w:rPr>
          <w:rFonts w:cs="Arial"/>
          <w:szCs w:val="36"/>
          <w:lang w:val="en-CA"/>
        </w:rPr>
        <w:t>The integration of Desmos’ graphic calculator to the Matt Connect means users can draw their own graphics directly on their tablet by simply entering their equation.</w:t>
      </w:r>
    </w:p>
    <w:p w14:paraId="08A89DE0" w14:textId="60008019" w:rsidR="009821D3" w:rsidRPr="00443D9D" w:rsidRDefault="009821D3" w:rsidP="00643629">
      <w:pPr>
        <w:rPr>
          <w:rFonts w:cs="Arial"/>
          <w:szCs w:val="36"/>
          <w:lang w:val="en-CA"/>
        </w:rPr>
      </w:pPr>
      <w:r w:rsidRPr="00443D9D">
        <w:rPr>
          <w:rFonts w:cs="Arial"/>
          <w:szCs w:val="36"/>
          <w:lang w:val="en-CA"/>
        </w:rPr>
        <w:t>To switch to the graphic calculator:</w:t>
      </w:r>
    </w:p>
    <w:p w14:paraId="47BD4396" w14:textId="096D69BF" w:rsidR="009821D3" w:rsidRPr="00443D9D" w:rsidRDefault="009821D3" w:rsidP="00867938">
      <w:pPr>
        <w:pStyle w:val="Paragraphedeliste"/>
        <w:numPr>
          <w:ilvl w:val="0"/>
          <w:numId w:val="35"/>
        </w:numPr>
        <w:rPr>
          <w:rFonts w:cs="Arial"/>
          <w:szCs w:val="36"/>
          <w:lang w:val="en-CA"/>
        </w:rPr>
      </w:pPr>
      <w:r w:rsidRPr="00443D9D">
        <w:rPr>
          <w:rFonts w:cs="Arial"/>
          <w:szCs w:val="36"/>
          <w:lang w:val="en-CA"/>
        </w:rPr>
        <w:t>Press the Settings button in the Calculator</w:t>
      </w:r>
      <w:r w:rsidR="006D44A7">
        <w:rPr>
          <w:rFonts w:cs="Arial"/>
          <w:szCs w:val="36"/>
          <w:lang w:val="en-CA"/>
        </w:rPr>
        <w:t>.</w:t>
      </w:r>
    </w:p>
    <w:p w14:paraId="3FE7F404" w14:textId="77777777" w:rsidR="009821D3" w:rsidRPr="00443D9D" w:rsidRDefault="009821D3" w:rsidP="00867938">
      <w:pPr>
        <w:pStyle w:val="Paragraphedeliste"/>
        <w:numPr>
          <w:ilvl w:val="0"/>
          <w:numId w:val="35"/>
        </w:numPr>
        <w:rPr>
          <w:rFonts w:cs="Arial"/>
          <w:szCs w:val="36"/>
          <w:lang w:val="en-CA"/>
        </w:rPr>
      </w:pPr>
      <w:r w:rsidRPr="00443D9D">
        <w:rPr>
          <w:rFonts w:cs="Arial"/>
          <w:szCs w:val="36"/>
          <w:lang w:val="en-CA"/>
        </w:rPr>
        <w:t>Press Mode</w:t>
      </w:r>
    </w:p>
    <w:p w14:paraId="6860521F" w14:textId="77777777" w:rsidR="009821D3" w:rsidRPr="00443D9D" w:rsidRDefault="009821D3" w:rsidP="00867938">
      <w:pPr>
        <w:pStyle w:val="Paragraphedeliste"/>
        <w:numPr>
          <w:ilvl w:val="0"/>
          <w:numId w:val="35"/>
        </w:numPr>
        <w:rPr>
          <w:rFonts w:cs="Arial"/>
          <w:szCs w:val="36"/>
          <w:lang w:val="en-CA"/>
        </w:rPr>
      </w:pPr>
      <w:r w:rsidRPr="00443D9D">
        <w:rPr>
          <w:rFonts w:cs="Arial"/>
          <w:szCs w:val="36"/>
          <w:lang w:val="en-CA"/>
        </w:rPr>
        <w:t>Select “Graphing”</w:t>
      </w:r>
    </w:p>
    <w:p w14:paraId="48B7ED60" w14:textId="22A40556" w:rsidR="009821D3" w:rsidRDefault="009821D3" w:rsidP="00867938">
      <w:pPr>
        <w:pStyle w:val="Paragraphedeliste"/>
        <w:numPr>
          <w:ilvl w:val="0"/>
          <w:numId w:val="35"/>
        </w:numPr>
        <w:rPr>
          <w:rFonts w:cs="Arial"/>
          <w:szCs w:val="36"/>
          <w:lang w:val="en-CA"/>
        </w:rPr>
      </w:pPr>
      <w:r w:rsidRPr="00443D9D">
        <w:rPr>
          <w:rFonts w:cs="Arial"/>
          <w:szCs w:val="36"/>
          <w:lang w:val="en-CA"/>
        </w:rPr>
        <w:t xml:space="preserve">Press back twice to return to the </w:t>
      </w:r>
      <w:r w:rsidR="006D44A7">
        <w:rPr>
          <w:rFonts w:cs="Arial"/>
          <w:szCs w:val="36"/>
          <w:lang w:val="en-CA"/>
        </w:rPr>
        <w:t>C</w:t>
      </w:r>
      <w:r w:rsidRPr="00443D9D">
        <w:rPr>
          <w:rFonts w:cs="Arial"/>
          <w:szCs w:val="36"/>
          <w:lang w:val="en-CA"/>
        </w:rPr>
        <w:t>alculator</w:t>
      </w:r>
      <w:r w:rsidR="006D44A7">
        <w:rPr>
          <w:rFonts w:cs="Arial"/>
          <w:szCs w:val="36"/>
          <w:lang w:val="en-CA"/>
        </w:rPr>
        <w:t>.</w:t>
      </w:r>
    </w:p>
    <w:p w14:paraId="26E1074C" w14:textId="60929DE9" w:rsidR="00975C47" w:rsidRPr="00443D9D" w:rsidRDefault="00975C47" w:rsidP="00F257A7">
      <w:pPr>
        <w:pStyle w:val="Paragraphedeliste"/>
        <w:jc w:val="center"/>
        <w:rPr>
          <w:rFonts w:cs="Arial"/>
          <w:szCs w:val="36"/>
          <w:lang w:val="en-CA"/>
        </w:rPr>
      </w:pPr>
      <w:r w:rsidRPr="00975C47">
        <w:rPr>
          <w:rFonts w:cs="Arial"/>
          <w:noProof/>
          <w:szCs w:val="36"/>
          <w:lang w:val="en-CA"/>
        </w:rPr>
        <w:drawing>
          <wp:inline distT="0" distB="0" distL="0" distR="0" wp14:anchorId="73C0D785" wp14:editId="3A4C8FF6">
            <wp:extent cx="5265867" cy="2778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1298" cy="2781626"/>
                    </a:xfrm>
                    <a:prstGeom prst="rect">
                      <a:avLst/>
                    </a:prstGeom>
                  </pic:spPr>
                </pic:pic>
              </a:graphicData>
            </a:graphic>
          </wp:inline>
        </w:drawing>
      </w:r>
    </w:p>
    <w:p w14:paraId="205FE055" w14:textId="7E346DD7" w:rsidR="00D6557C" w:rsidRPr="00443D9D" w:rsidRDefault="00D6557C" w:rsidP="00E46AB8">
      <w:pPr>
        <w:rPr>
          <w:rFonts w:cs="Arial"/>
          <w:szCs w:val="36"/>
          <w:lang w:val="en-CA"/>
        </w:rPr>
      </w:pPr>
      <w:r w:rsidRPr="00443D9D">
        <w:rPr>
          <w:rFonts w:cs="Arial"/>
          <w:szCs w:val="36"/>
          <w:lang w:val="en-CA"/>
        </w:rPr>
        <w:t>To draw a graphic, simply write a valid equation then press “Graph”.</w:t>
      </w:r>
      <w:r w:rsidR="00E46AB8" w:rsidRPr="00443D9D">
        <w:rPr>
          <w:rFonts w:cs="Arial"/>
          <w:szCs w:val="36"/>
          <w:lang w:val="en-CA"/>
        </w:rPr>
        <w:t xml:space="preserve"> </w:t>
      </w:r>
      <w:r w:rsidRPr="00443D9D">
        <w:rPr>
          <w:rFonts w:cs="Arial"/>
          <w:szCs w:val="36"/>
          <w:lang w:val="en-CA"/>
        </w:rPr>
        <w:t>E.g. 3x+2=y, y=4, 0.5+x^2=y, etc.</w:t>
      </w:r>
    </w:p>
    <w:p w14:paraId="4C508ECC" w14:textId="15D5E951" w:rsidR="00D6557C" w:rsidRPr="00443D9D" w:rsidRDefault="00D6557C" w:rsidP="00E46AB8">
      <w:pPr>
        <w:rPr>
          <w:rFonts w:cs="Arial"/>
          <w:szCs w:val="36"/>
          <w:lang w:val="en-CA"/>
        </w:rPr>
      </w:pPr>
      <w:r w:rsidRPr="00443D9D">
        <w:rPr>
          <w:rFonts w:cs="Arial"/>
          <w:szCs w:val="36"/>
          <w:lang w:val="en-CA"/>
        </w:rPr>
        <w:t xml:space="preserve">Press the Plus and Minus buttons to zoom in and out of the </w:t>
      </w:r>
      <w:r w:rsidR="008C032D" w:rsidRPr="00443D9D">
        <w:rPr>
          <w:rFonts w:cs="Arial"/>
          <w:szCs w:val="36"/>
          <w:lang w:val="en-CA"/>
        </w:rPr>
        <w:t>g</w:t>
      </w:r>
      <w:r w:rsidRPr="00443D9D">
        <w:rPr>
          <w:rFonts w:cs="Arial"/>
          <w:szCs w:val="36"/>
          <w:lang w:val="en-CA"/>
        </w:rPr>
        <w:t>raphic.</w:t>
      </w:r>
      <w:r w:rsidR="00E46AB8" w:rsidRPr="00443D9D">
        <w:rPr>
          <w:rFonts w:cs="Arial"/>
          <w:szCs w:val="36"/>
          <w:lang w:val="en-CA"/>
        </w:rPr>
        <w:t xml:space="preserve"> </w:t>
      </w:r>
      <w:r w:rsidRPr="00443D9D">
        <w:rPr>
          <w:rFonts w:cs="Arial"/>
          <w:szCs w:val="36"/>
          <w:lang w:val="en-CA"/>
        </w:rPr>
        <w:t>Swipe your finger on the screen to pan the graphic.</w:t>
      </w:r>
    </w:p>
    <w:p w14:paraId="13A1A665" w14:textId="56B6CCFA" w:rsidR="00EC787A" w:rsidRDefault="00D6557C" w:rsidP="00E73C32">
      <w:pPr>
        <w:rPr>
          <w:rFonts w:cs="Arial"/>
          <w:szCs w:val="36"/>
          <w:lang w:val="en-CA"/>
        </w:rPr>
      </w:pPr>
      <w:r w:rsidRPr="00443D9D">
        <w:rPr>
          <w:rFonts w:cs="Arial"/>
          <w:szCs w:val="36"/>
          <w:lang w:val="en-CA"/>
        </w:rPr>
        <w:t>Advanced mathematical operators are available by pressing the button with two opposing arrows in the bottom left corner of the calculator’s keypad.</w:t>
      </w:r>
    </w:p>
    <w:p w14:paraId="3DE268D7" w14:textId="5E1C2CE6" w:rsidR="00476371" w:rsidRPr="00E73C32" w:rsidRDefault="00476371" w:rsidP="00E73C32">
      <w:pPr>
        <w:rPr>
          <w:rFonts w:cs="Arial"/>
          <w:szCs w:val="36"/>
          <w:lang w:val="en-CA"/>
        </w:rPr>
      </w:pPr>
      <w:r>
        <w:rPr>
          <w:rFonts w:cs="Arial"/>
          <w:szCs w:val="36"/>
          <w:lang w:val="en-CA"/>
        </w:rPr>
        <w:t xml:space="preserve">When a Graph is displayed on the screen, it can be captured and saved in the Gallery under the Screenshot folder. </w:t>
      </w:r>
    </w:p>
    <w:p w14:paraId="743ABFE0" w14:textId="77777777" w:rsidR="00B55157" w:rsidRPr="00AC66A5" w:rsidRDefault="00B55157" w:rsidP="002131CF">
      <w:pPr>
        <w:pStyle w:val="Titre4"/>
        <w:rPr>
          <w:lang w:val="en-US"/>
        </w:rPr>
      </w:pPr>
      <w:bookmarkStart w:id="40" w:name="_Toc452455389"/>
      <w:bookmarkStart w:id="41" w:name="_Toc71900618"/>
      <w:bookmarkStart w:id="42" w:name="_Toc95315736"/>
      <w:r w:rsidRPr="00AC66A5">
        <w:rPr>
          <w:lang w:val="en-US"/>
        </w:rPr>
        <w:t xml:space="preserve">Viewing </w:t>
      </w:r>
      <w:r>
        <w:rPr>
          <w:lang w:val="en-US"/>
        </w:rPr>
        <w:t>S</w:t>
      </w:r>
      <w:r w:rsidRPr="00AC66A5">
        <w:rPr>
          <w:lang w:val="en-US"/>
        </w:rPr>
        <w:t xml:space="preserve">aved </w:t>
      </w:r>
      <w:r>
        <w:rPr>
          <w:lang w:val="en-US"/>
        </w:rPr>
        <w:t>D</w:t>
      </w:r>
      <w:r w:rsidRPr="00AC66A5">
        <w:rPr>
          <w:lang w:val="en-US"/>
        </w:rPr>
        <w:t>ocuments</w:t>
      </w:r>
      <w:bookmarkEnd w:id="40"/>
      <w:bookmarkEnd w:id="41"/>
      <w:bookmarkEnd w:id="42"/>
      <w:r w:rsidRPr="00AC66A5">
        <w:rPr>
          <w:lang w:val="en-US"/>
        </w:rPr>
        <w:fldChar w:fldCharType="begin"/>
      </w:r>
      <w:r w:rsidRPr="00AC66A5">
        <w:rPr>
          <w:lang w:val="en-US"/>
        </w:rPr>
        <w:instrText xml:space="preserve"> XE "Viewing saved documents" </w:instrText>
      </w:r>
      <w:r w:rsidRPr="00AC66A5">
        <w:rPr>
          <w:lang w:val="en-US"/>
        </w:rPr>
        <w:fldChar w:fldCharType="end"/>
      </w:r>
    </w:p>
    <w:p w14:paraId="0CDFED76" w14:textId="77777777" w:rsidR="00B55157" w:rsidRPr="00AC66A5" w:rsidRDefault="00B55157" w:rsidP="00B55157">
      <w:pPr>
        <w:spacing w:before="120" w:after="120" w:line="240" w:lineRule="auto"/>
        <w:rPr>
          <w:rFonts w:cs="Arial"/>
          <w:szCs w:val="32"/>
          <w:lang w:val="en-US"/>
        </w:rPr>
      </w:pPr>
      <w:r w:rsidRPr="00AC66A5">
        <w:rPr>
          <w:rFonts w:cs="Arial"/>
          <w:szCs w:val="32"/>
          <w:lang w:val="en-US"/>
        </w:rPr>
        <w:t>The Gallery contains all the documents you have saved.</w:t>
      </w:r>
    </w:p>
    <w:p w14:paraId="05A58FBA" w14:textId="77777777" w:rsidR="00B55157" w:rsidRPr="000B37AE" w:rsidRDefault="00B55157" w:rsidP="001E754C">
      <w:pPr>
        <w:pStyle w:val="Paragraphedeliste"/>
        <w:numPr>
          <w:ilvl w:val="0"/>
          <w:numId w:val="85"/>
        </w:numPr>
        <w:spacing w:before="120" w:after="120" w:line="240" w:lineRule="auto"/>
        <w:jc w:val="both"/>
        <w:rPr>
          <w:rFonts w:cs="Arial"/>
          <w:noProof/>
          <w:szCs w:val="32"/>
          <w:lang w:val="en-CA" w:eastAsia="en-CA"/>
        </w:rPr>
      </w:pPr>
      <w:r w:rsidRPr="000B37AE">
        <w:rPr>
          <w:rFonts w:cs="Arial"/>
          <w:szCs w:val="32"/>
          <w:lang w:val="en-CA"/>
        </w:rPr>
        <w:t>Select and tap on the Gallery icon in the carousel menu:</w:t>
      </w:r>
    </w:p>
    <w:p w14:paraId="3B878D77" w14:textId="77777777" w:rsidR="00B55157" w:rsidRPr="00AC66A5" w:rsidRDefault="00B55157" w:rsidP="00B55157">
      <w:pPr>
        <w:pStyle w:val="Paragraphedeliste"/>
        <w:spacing w:after="0"/>
        <w:jc w:val="center"/>
        <w:rPr>
          <w:rFonts w:cs="Arial"/>
          <w:noProof/>
          <w:szCs w:val="32"/>
          <w:lang w:eastAsia="en-CA"/>
        </w:rPr>
      </w:pPr>
      <w:r w:rsidRPr="00D4724D">
        <w:rPr>
          <w:rFonts w:cs="Arial"/>
          <w:noProof/>
          <w:szCs w:val="32"/>
          <w:lang w:eastAsia="fr-CA"/>
        </w:rPr>
        <w:drawing>
          <wp:inline distT="0" distB="0" distL="0" distR="0" wp14:anchorId="27699884" wp14:editId="190CCF74">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ADF3A" w14:textId="77777777" w:rsidR="00B55157" w:rsidRPr="000B37AE" w:rsidRDefault="00B55157" w:rsidP="001E754C">
      <w:pPr>
        <w:pStyle w:val="Paragraphedeliste"/>
        <w:numPr>
          <w:ilvl w:val="0"/>
          <w:numId w:val="85"/>
        </w:numPr>
        <w:spacing w:after="0" w:line="276" w:lineRule="auto"/>
        <w:jc w:val="both"/>
        <w:rPr>
          <w:rFonts w:cs="Arial"/>
          <w:noProof/>
          <w:szCs w:val="32"/>
          <w:lang w:val="en-CA" w:eastAsia="en-CA"/>
        </w:rPr>
      </w:pPr>
      <w:r w:rsidRPr="000B37AE">
        <w:rPr>
          <w:rFonts w:cs="Arial"/>
          <w:szCs w:val="32"/>
          <w:lang w:val="en-CA"/>
        </w:rPr>
        <w:t xml:space="preserve">Swipe left or right in the Gallery to flip through your saved documents. </w:t>
      </w:r>
      <w:r w:rsidRPr="00A622BB">
        <w:rPr>
          <w:rFonts w:cs="Arial"/>
          <w:szCs w:val="32"/>
          <w:lang w:val="en-CA"/>
        </w:rPr>
        <w:t>Note that all the screenshots taken on the device are saved in a Screenshots folder.</w:t>
      </w:r>
    </w:p>
    <w:p w14:paraId="05629B7A" w14:textId="77777777" w:rsidR="00B55157" w:rsidRDefault="00B55157" w:rsidP="001E754C">
      <w:pPr>
        <w:pStyle w:val="Paragraphedeliste"/>
        <w:numPr>
          <w:ilvl w:val="0"/>
          <w:numId w:val="85"/>
        </w:numPr>
        <w:spacing w:after="0" w:line="276" w:lineRule="auto"/>
        <w:jc w:val="both"/>
        <w:rPr>
          <w:rFonts w:cs="Arial"/>
          <w:noProof/>
          <w:szCs w:val="32"/>
          <w:lang w:eastAsia="en-CA"/>
        </w:rPr>
      </w:pPr>
      <w:r w:rsidRPr="000B37AE">
        <w:rPr>
          <w:rFonts w:cs="Arial"/>
          <w:szCs w:val="32"/>
          <w:lang w:val="en-CA"/>
        </w:rPr>
        <w:t xml:space="preserve">The currently selected document is in the center of the screen. Prodigi Connect will announce and indicate the first word contained in the currently selected document. If the document contains no words, Prodigi Connect will tag it as an image. </w:t>
      </w:r>
      <w:r w:rsidRPr="00AC66A5">
        <w:rPr>
          <w:rFonts w:cs="Arial"/>
          <w:szCs w:val="32"/>
        </w:rPr>
        <w:t>A notebook icon will indicate a multipage document</w:t>
      </w:r>
      <w:r>
        <w:rPr>
          <w:rFonts w:cs="Arial"/>
          <w:szCs w:val="32"/>
        </w:rPr>
        <w:t>:</w:t>
      </w:r>
    </w:p>
    <w:p w14:paraId="32F33DE9" w14:textId="77777777" w:rsidR="00B55157" w:rsidRPr="007D6DBE" w:rsidRDefault="00B55157" w:rsidP="00B55157">
      <w:pPr>
        <w:spacing w:after="0"/>
        <w:ind w:left="360"/>
        <w:jc w:val="center"/>
        <w:rPr>
          <w:rFonts w:cs="Arial"/>
          <w:noProof/>
          <w:szCs w:val="32"/>
          <w:lang w:eastAsia="en-CA"/>
        </w:rPr>
      </w:pPr>
      <w:r w:rsidRPr="007D6DBE">
        <w:rPr>
          <w:rFonts w:cs="Arial"/>
          <w:noProof/>
          <w:szCs w:val="32"/>
          <w:lang w:eastAsia="fr-CA"/>
        </w:rPr>
        <w:drawing>
          <wp:inline distT="0" distB="0" distL="0" distR="0" wp14:anchorId="1B7F6444" wp14:editId="0136575A">
            <wp:extent cx="720000" cy="720000"/>
            <wp:effectExtent l="0" t="0" r="0" b="4445"/>
            <wp:docPr id="49" name="Image 4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89ADC07" w14:textId="77777777" w:rsidR="00B55157" w:rsidRPr="000B37AE" w:rsidRDefault="00B55157" w:rsidP="001E754C">
      <w:pPr>
        <w:pStyle w:val="Paragraphedeliste"/>
        <w:numPr>
          <w:ilvl w:val="0"/>
          <w:numId w:val="85"/>
        </w:numPr>
        <w:spacing w:after="0" w:line="276" w:lineRule="auto"/>
        <w:jc w:val="both"/>
        <w:rPr>
          <w:rFonts w:cs="Arial"/>
          <w:noProof/>
          <w:szCs w:val="32"/>
          <w:lang w:val="en-CA" w:eastAsia="en-CA"/>
        </w:rPr>
      </w:pPr>
      <w:r w:rsidRPr="000B37AE">
        <w:rPr>
          <w:rFonts w:cs="Arial"/>
          <w:szCs w:val="32"/>
          <w:lang w:val="en-CA"/>
        </w:rPr>
        <w:t>To open a selected document, simply tap.</w:t>
      </w:r>
    </w:p>
    <w:p w14:paraId="27F7BDDA" w14:textId="77777777" w:rsidR="00B55157" w:rsidRPr="000B37AE" w:rsidRDefault="00B55157" w:rsidP="001E754C">
      <w:pPr>
        <w:pStyle w:val="Paragraphedeliste"/>
        <w:numPr>
          <w:ilvl w:val="0"/>
          <w:numId w:val="85"/>
        </w:numPr>
        <w:spacing w:before="200" w:after="200" w:line="276" w:lineRule="auto"/>
        <w:jc w:val="both"/>
        <w:rPr>
          <w:rFonts w:cs="Arial"/>
          <w:szCs w:val="32"/>
          <w:lang w:val="en-CA"/>
        </w:rPr>
      </w:pPr>
      <w:r w:rsidRPr="000B37AE">
        <w:rPr>
          <w:rFonts w:cs="Arial"/>
          <w:szCs w:val="32"/>
          <w:lang w:val="en-CA"/>
        </w:rPr>
        <w:t>Tap somewhere on the document to see that section at your preferred zoom level.</w:t>
      </w:r>
    </w:p>
    <w:p w14:paraId="663B2EB5" w14:textId="77777777" w:rsidR="00B55157" w:rsidRPr="000B37AE" w:rsidRDefault="00B55157" w:rsidP="001E754C">
      <w:pPr>
        <w:pStyle w:val="Paragraphedeliste"/>
        <w:numPr>
          <w:ilvl w:val="0"/>
          <w:numId w:val="85"/>
        </w:numPr>
        <w:spacing w:before="200" w:after="200" w:line="276" w:lineRule="auto"/>
        <w:jc w:val="both"/>
        <w:rPr>
          <w:rFonts w:cs="Arial"/>
          <w:szCs w:val="32"/>
          <w:lang w:val="en-CA"/>
        </w:rPr>
      </w:pPr>
      <w:r w:rsidRPr="000B37AE">
        <w:rPr>
          <w:rFonts w:cs="Arial"/>
          <w:szCs w:val="32"/>
          <w:lang w:val="en-CA"/>
        </w:rPr>
        <w:t>You can toggle between color, positive, negative, and Diamond Edge™ (if the image contains text) contrasts, and adjust the brightness in the same way as with the Magnifier (see section Magnifying for more information).</w:t>
      </w:r>
    </w:p>
    <w:p w14:paraId="077BBFC8" w14:textId="77777777" w:rsidR="00B55157" w:rsidRPr="000B37AE" w:rsidRDefault="00B55157" w:rsidP="001E754C">
      <w:pPr>
        <w:pStyle w:val="Paragraphedeliste"/>
        <w:numPr>
          <w:ilvl w:val="0"/>
          <w:numId w:val="85"/>
        </w:numPr>
        <w:spacing w:after="0" w:line="276" w:lineRule="auto"/>
        <w:jc w:val="both"/>
        <w:rPr>
          <w:noProof/>
          <w:lang w:val="en-CA" w:eastAsia="en-CA"/>
        </w:rPr>
      </w:pPr>
      <w:r w:rsidRPr="000B37AE">
        <w:rPr>
          <w:szCs w:val="32"/>
          <w:lang w:val="en-CA"/>
        </w:rPr>
        <w:t>Once you are in a zoomed level over 1X, you can move around your zoomed document by doing a Pan Gesture.</w:t>
      </w:r>
    </w:p>
    <w:p w14:paraId="31790FF5" w14:textId="77777777" w:rsidR="00B55157" w:rsidRPr="000B37AE" w:rsidRDefault="00B55157" w:rsidP="001E754C">
      <w:pPr>
        <w:pStyle w:val="Paragraphedeliste"/>
        <w:numPr>
          <w:ilvl w:val="0"/>
          <w:numId w:val="85"/>
        </w:numPr>
        <w:spacing w:after="0" w:line="276" w:lineRule="auto"/>
        <w:jc w:val="both"/>
        <w:rPr>
          <w:szCs w:val="32"/>
          <w:lang w:val="en-CA"/>
        </w:rPr>
      </w:pPr>
      <w:r w:rsidRPr="000B37AE">
        <w:rPr>
          <w:szCs w:val="32"/>
          <w:lang w:val="en-CA"/>
        </w:rPr>
        <w:t>Pan to reach other parts of the enlarged image.</w:t>
      </w:r>
    </w:p>
    <w:p w14:paraId="0C65FB9B" w14:textId="77777777" w:rsidR="00B55157" w:rsidRPr="000B37AE" w:rsidRDefault="00B55157" w:rsidP="001E754C">
      <w:pPr>
        <w:pStyle w:val="Paragraphedeliste"/>
        <w:numPr>
          <w:ilvl w:val="0"/>
          <w:numId w:val="85"/>
        </w:numPr>
        <w:spacing w:before="200" w:after="200" w:line="276" w:lineRule="auto"/>
        <w:jc w:val="both"/>
        <w:rPr>
          <w:rFonts w:cs="Arial"/>
          <w:szCs w:val="32"/>
          <w:lang w:val="en-CA"/>
        </w:rPr>
      </w:pPr>
      <w:r w:rsidRPr="000B37AE">
        <w:rPr>
          <w:rFonts w:cs="Arial"/>
          <w:szCs w:val="32"/>
          <w:lang w:val="en-CA"/>
        </w:rPr>
        <w:t>Tap or tap Back to return to the full image view.</w:t>
      </w:r>
    </w:p>
    <w:p w14:paraId="16AA897F" w14:textId="5FD66C94" w:rsidR="00B55157" w:rsidRPr="006A3FB3" w:rsidRDefault="00B55157" w:rsidP="001E754C">
      <w:pPr>
        <w:pStyle w:val="Paragraphedeliste"/>
        <w:numPr>
          <w:ilvl w:val="0"/>
          <w:numId w:val="85"/>
        </w:numPr>
        <w:spacing w:before="200" w:after="200" w:line="276" w:lineRule="auto"/>
        <w:jc w:val="both"/>
        <w:rPr>
          <w:rFonts w:cs="Arial"/>
          <w:szCs w:val="32"/>
          <w:lang w:val="en-CA"/>
        </w:rPr>
      </w:pPr>
      <w:r w:rsidRPr="000B37AE">
        <w:rPr>
          <w:rFonts w:cs="Arial"/>
          <w:szCs w:val="32"/>
          <w:lang w:val="en-CA"/>
        </w:rPr>
        <w:t xml:space="preserve">When in full image view, tap Back to close a document and return to the Gallery. </w:t>
      </w:r>
    </w:p>
    <w:p w14:paraId="5B627F8F" w14:textId="2B381D76" w:rsidR="00253595" w:rsidRPr="00253595" w:rsidRDefault="00253595" w:rsidP="00253595">
      <w:pPr>
        <w:pStyle w:val="Titre4"/>
        <w:rPr>
          <w:rFonts w:cs="Arial"/>
          <w:szCs w:val="36"/>
          <w:lang w:val="en-CA"/>
        </w:rPr>
      </w:pPr>
      <w:bookmarkStart w:id="43" w:name="_Toc95315737"/>
      <w:r w:rsidRPr="00253595">
        <w:rPr>
          <w:rFonts w:cs="Arial"/>
          <w:szCs w:val="36"/>
          <w:lang w:val="en-CA"/>
        </w:rPr>
        <w:t xml:space="preserve">The </w:t>
      </w:r>
      <w:r w:rsidR="003711E6">
        <w:rPr>
          <w:rFonts w:cs="Arial"/>
          <w:szCs w:val="36"/>
          <w:lang w:val="en-CA"/>
        </w:rPr>
        <w:t>Ga</w:t>
      </w:r>
      <w:r w:rsidRPr="00253595">
        <w:rPr>
          <w:rFonts w:cs="Arial"/>
          <w:szCs w:val="36"/>
          <w:lang w:val="en-CA"/>
        </w:rPr>
        <w:t xml:space="preserve">llery </w:t>
      </w:r>
      <w:r w:rsidR="003711E6">
        <w:rPr>
          <w:rFonts w:cs="Arial"/>
          <w:szCs w:val="36"/>
          <w:lang w:val="en-CA"/>
        </w:rPr>
        <w:t>S</w:t>
      </w:r>
      <w:r w:rsidRPr="00253595">
        <w:rPr>
          <w:rFonts w:cs="Arial"/>
          <w:szCs w:val="36"/>
          <w:lang w:val="en-CA"/>
        </w:rPr>
        <w:t xml:space="preserve">ettings </w:t>
      </w:r>
      <w:r w:rsidR="00420637">
        <w:rPr>
          <w:rFonts w:cs="Arial"/>
          <w:szCs w:val="36"/>
          <w:lang w:val="en-CA"/>
        </w:rPr>
        <w:t>M</w:t>
      </w:r>
      <w:r w:rsidRPr="00253595">
        <w:rPr>
          <w:rFonts w:cs="Arial"/>
          <w:szCs w:val="36"/>
          <w:lang w:val="en-CA"/>
        </w:rPr>
        <w:t>enu</w:t>
      </w:r>
      <w:bookmarkEnd w:id="43"/>
    </w:p>
    <w:p w14:paraId="46C8B2FA" w14:textId="5AAF70D6" w:rsidR="00253595" w:rsidRPr="00253595" w:rsidRDefault="00253595" w:rsidP="00253595">
      <w:pPr>
        <w:rPr>
          <w:rFonts w:cs="Arial"/>
          <w:szCs w:val="36"/>
          <w:lang w:val="en-CA"/>
        </w:rPr>
      </w:pPr>
      <w:r w:rsidRPr="00253595">
        <w:rPr>
          <w:rFonts w:cs="Arial"/>
          <w:szCs w:val="36"/>
          <w:lang w:val="en-CA"/>
        </w:rPr>
        <w:t>The Gallery Settings Menu allows you to:</w:t>
      </w:r>
    </w:p>
    <w:p w14:paraId="00F4BAF3" w14:textId="1487933E" w:rsidR="00253595" w:rsidRPr="00253595" w:rsidRDefault="00253595" w:rsidP="001E754C">
      <w:pPr>
        <w:pStyle w:val="Paragraphedeliste"/>
        <w:numPr>
          <w:ilvl w:val="0"/>
          <w:numId w:val="81"/>
        </w:numPr>
        <w:rPr>
          <w:rFonts w:eastAsia="Helvetica" w:cs="Arial"/>
          <w:szCs w:val="36"/>
          <w:lang w:val="en-CA"/>
        </w:rPr>
      </w:pPr>
      <w:r w:rsidRPr="00253595">
        <w:rPr>
          <w:rFonts w:eastAsia="Helvetica" w:cs="Arial"/>
          <w:szCs w:val="36"/>
          <w:lang w:val="en-CA"/>
        </w:rPr>
        <w:t>Create categories and subcategories (folders)</w:t>
      </w:r>
    </w:p>
    <w:p w14:paraId="7AFDC2D1" w14:textId="436944EF" w:rsidR="00253595" w:rsidRPr="00253595" w:rsidRDefault="00253595" w:rsidP="001E754C">
      <w:pPr>
        <w:pStyle w:val="Paragraphedeliste"/>
        <w:numPr>
          <w:ilvl w:val="0"/>
          <w:numId w:val="81"/>
        </w:numPr>
        <w:rPr>
          <w:rFonts w:eastAsia="Helvetica" w:cs="Arial"/>
          <w:szCs w:val="36"/>
          <w:lang w:val="en-CA"/>
        </w:rPr>
      </w:pPr>
      <w:r w:rsidRPr="00253595">
        <w:rPr>
          <w:rFonts w:eastAsia="Helvetica" w:cs="Arial"/>
          <w:szCs w:val="36"/>
          <w:lang w:val="en-CA"/>
        </w:rPr>
        <w:t>Create a new page</w:t>
      </w:r>
    </w:p>
    <w:p w14:paraId="340014A2" w14:textId="57BE24A0" w:rsidR="00253595" w:rsidRPr="00253595" w:rsidRDefault="00253595" w:rsidP="001E754C">
      <w:pPr>
        <w:pStyle w:val="Paragraphedeliste"/>
        <w:numPr>
          <w:ilvl w:val="0"/>
          <w:numId w:val="81"/>
        </w:numPr>
        <w:rPr>
          <w:rFonts w:eastAsia="Helvetica" w:cs="Arial"/>
          <w:szCs w:val="36"/>
          <w:lang w:val="en-CA"/>
        </w:rPr>
      </w:pPr>
      <w:r w:rsidRPr="00253595">
        <w:rPr>
          <w:rFonts w:eastAsia="Helvetica" w:cs="Arial"/>
          <w:szCs w:val="36"/>
          <w:lang w:val="en-CA"/>
        </w:rPr>
        <w:t>Create a new document</w:t>
      </w:r>
    </w:p>
    <w:p w14:paraId="47324340" w14:textId="3F812716" w:rsidR="00253595" w:rsidRPr="00253595" w:rsidRDefault="00253595" w:rsidP="001E754C">
      <w:pPr>
        <w:pStyle w:val="Paragraphedeliste"/>
        <w:numPr>
          <w:ilvl w:val="0"/>
          <w:numId w:val="81"/>
        </w:numPr>
        <w:rPr>
          <w:rFonts w:eastAsia="Helvetica" w:cs="Arial"/>
          <w:szCs w:val="36"/>
        </w:rPr>
      </w:pPr>
      <w:r w:rsidRPr="00253595">
        <w:rPr>
          <w:rFonts w:eastAsia="Helvetica" w:cs="Arial"/>
          <w:szCs w:val="36"/>
        </w:rPr>
        <w:t>Append pages in a multipage document</w:t>
      </w:r>
    </w:p>
    <w:p w14:paraId="47C82D90" w14:textId="00448779" w:rsidR="00253595" w:rsidRPr="00253595" w:rsidRDefault="00253595" w:rsidP="001E754C">
      <w:pPr>
        <w:pStyle w:val="Paragraphedeliste"/>
        <w:numPr>
          <w:ilvl w:val="0"/>
          <w:numId w:val="81"/>
        </w:numPr>
        <w:rPr>
          <w:rFonts w:eastAsia="Helvetica" w:cs="Arial"/>
          <w:szCs w:val="36"/>
          <w:lang w:val="en-CA"/>
        </w:rPr>
      </w:pPr>
      <w:r w:rsidRPr="00253595">
        <w:rPr>
          <w:rFonts w:eastAsia="Helvetica" w:cs="Arial"/>
          <w:szCs w:val="36"/>
          <w:lang w:val="en-CA"/>
        </w:rPr>
        <w:t>Reach a specific page number in a multipage document</w:t>
      </w:r>
    </w:p>
    <w:p w14:paraId="6924A802" w14:textId="7798CD9D" w:rsidR="00253595" w:rsidRPr="00253595" w:rsidRDefault="00253595" w:rsidP="00253595">
      <w:pPr>
        <w:rPr>
          <w:rFonts w:cs="Arial"/>
          <w:szCs w:val="36"/>
          <w:lang w:val="en-CA"/>
        </w:rPr>
      </w:pPr>
      <w:r w:rsidRPr="00253595">
        <w:rPr>
          <w:rFonts w:cs="Arial"/>
          <w:szCs w:val="36"/>
          <w:lang w:val="en-CA"/>
        </w:rPr>
        <w:t>To access the Gallery settings, simply tap the Gears icon in the top right corner of your screen while in the Gallery.</w:t>
      </w:r>
    </w:p>
    <w:p w14:paraId="11D81697" w14:textId="703C242B" w:rsidR="00D80804" w:rsidRPr="00B30C07" w:rsidRDefault="00D80804" w:rsidP="00CB00CF">
      <w:pPr>
        <w:pStyle w:val="Titre4"/>
        <w:rPr>
          <w:rFonts w:cs="Arial"/>
          <w:lang w:val="en-CA"/>
        </w:rPr>
      </w:pPr>
      <w:bookmarkStart w:id="44" w:name="_Toc95315738"/>
      <w:r w:rsidRPr="00B30C07">
        <w:rPr>
          <w:rFonts w:eastAsia="Arial" w:cs="Arial"/>
          <w:lang w:val="en-CA"/>
        </w:rPr>
        <w:t>The Action Menu</w:t>
      </w:r>
      <w:bookmarkEnd w:id="44"/>
    </w:p>
    <w:p w14:paraId="2AB5D3E6" w14:textId="38F390F7" w:rsidR="00D80804" w:rsidRPr="00443D9D" w:rsidRDefault="00D80804" w:rsidP="00D80804">
      <w:pPr>
        <w:rPr>
          <w:rFonts w:cs="Arial"/>
          <w:szCs w:val="36"/>
          <w:lang w:val="en-CA"/>
        </w:rPr>
      </w:pPr>
      <w:r w:rsidRPr="00443D9D">
        <w:rPr>
          <w:rFonts w:eastAsia="Arial" w:cs="Arial"/>
          <w:szCs w:val="36"/>
          <w:lang w:val="en-CA"/>
        </w:rPr>
        <w:t>The Gallery features an “Action Menu” that includes many useful functions for your saved documents.</w:t>
      </w:r>
    </w:p>
    <w:p w14:paraId="2ECE8690" w14:textId="55E30E47" w:rsidR="00D80804" w:rsidRPr="00443D9D" w:rsidRDefault="00D80804" w:rsidP="00D80804">
      <w:pPr>
        <w:rPr>
          <w:rFonts w:cs="Arial"/>
          <w:szCs w:val="36"/>
          <w:lang w:val="en-CA"/>
        </w:rPr>
      </w:pPr>
      <w:r w:rsidRPr="00443D9D">
        <w:rPr>
          <w:rFonts w:eastAsia="Arial" w:cs="Arial"/>
          <w:szCs w:val="36"/>
          <w:lang w:val="en-CA"/>
        </w:rPr>
        <w:t>In the Action menu, you can:</w:t>
      </w:r>
    </w:p>
    <w:p w14:paraId="3754D2DF" w14:textId="6C27ACFB" w:rsidR="00CD5690" w:rsidRDefault="00CD5690" w:rsidP="001E754C">
      <w:pPr>
        <w:pStyle w:val="Paragraphedeliste"/>
        <w:numPr>
          <w:ilvl w:val="0"/>
          <w:numId w:val="36"/>
        </w:numPr>
        <w:rPr>
          <w:rFonts w:cs="Arial"/>
          <w:szCs w:val="36"/>
          <w:lang w:val="en-CA"/>
        </w:rPr>
      </w:pPr>
      <w:r>
        <w:rPr>
          <w:rFonts w:cs="Arial"/>
          <w:szCs w:val="36"/>
          <w:lang w:val="en-CA"/>
        </w:rPr>
        <w:t>Renumber the first page of a multi-capture document</w:t>
      </w:r>
    </w:p>
    <w:p w14:paraId="3D805627" w14:textId="2B16C899" w:rsidR="00D80804" w:rsidRPr="00443D9D" w:rsidRDefault="00D80804" w:rsidP="001E754C">
      <w:pPr>
        <w:pStyle w:val="Paragraphedeliste"/>
        <w:numPr>
          <w:ilvl w:val="0"/>
          <w:numId w:val="36"/>
        </w:numPr>
        <w:rPr>
          <w:rFonts w:cs="Arial"/>
          <w:szCs w:val="36"/>
          <w:lang w:val="en-CA"/>
        </w:rPr>
      </w:pPr>
      <w:r w:rsidRPr="00443D9D">
        <w:rPr>
          <w:rFonts w:cs="Arial"/>
          <w:szCs w:val="36"/>
          <w:lang w:val="en-CA"/>
        </w:rPr>
        <w:t>Create a new category</w:t>
      </w:r>
      <w:r w:rsidR="004E30B0" w:rsidRPr="00443D9D">
        <w:rPr>
          <w:rFonts w:cs="Arial"/>
          <w:szCs w:val="36"/>
          <w:lang w:val="en-CA"/>
        </w:rPr>
        <w:t>.</w:t>
      </w:r>
    </w:p>
    <w:p w14:paraId="02067A9D" w14:textId="2A2D7638" w:rsidR="00D80804" w:rsidRPr="00443D9D" w:rsidRDefault="00D80804" w:rsidP="001E754C">
      <w:pPr>
        <w:pStyle w:val="Paragraphedeliste"/>
        <w:numPr>
          <w:ilvl w:val="0"/>
          <w:numId w:val="36"/>
        </w:numPr>
        <w:rPr>
          <w:rFonts w:cs="Arial"/>
          <w:szCs w:val="36"/>
          <w:lang w:val="en-CA"/>
        </w:rPr>
      </w:pPr>
      <w:r w:rsidRPr="00443D9D">
        <w:rPr>
          <w:rFonts w:cs="Arial"/>
          <w:szCs w:val="36"/>
          <w:lang w:val="en-CA"/>
        </w:rPr>
        <w:t>Rename a document or category</w:t>
      </w:r>
      <w:r w:rsidR="004E30B0" w:rsidRPr="00443D9D">
        <w:rPr>
          <w:rFonts w:cs="Arial"/>
          <w:szCs w:val="36"/>
          <w:lang w:val="en-CA"/>
        </w:rPr>
        <w:t>.</w:t>
      </w:r>
    </w:p>
    <w:p w14:paraId="3E43C14C" w14:textId="4B9F047F" w:rsidR="00D80804" w:rsidRPr="00443D9D" w:rsidRDefault="00D80804" w:rsidP="001E754C">
      <w:pPr>
        <w:pStyle w:val="Paragraphedeliste"/>
        <w:numPr>
          <w:ilvl w:val="0"/>
          <w:numId w:val="36"/>
        </w:numPr>
        <w:rPr>
          <w:rFonts w:cs="Arial"/>
          <w:szCs w:val="36"/>
          <w:lang w:val="en-CA"/>
        </w:rPr>
      </w:pPr>
      <w:r w:rsidRPr="00443D9D">
        <w:rPr>
          <w:rFonts w:cs="Arial"/>
          <w:szCs w:val="36"/>
          <w:lang w:val="en-CA"/>
        </w:rPr>
        <w:t>Delete a document, category, or the content of a category</w:t>
      </w:r>
      <w:r w:rsidR="004E30B0" w:rsidRPr="00443D9D">
        <w:rPr>
          <w:rFonts w:cs="Arial"/>
          <w:szCs w:val="36"/>
          <w:lang w:val="en-CA"/>
        </w:rPr>
        <w:t>.</w:t>
      </w:r>
    </w:p>
    <w:p w14:paraId="7395A05A" w14:textId="2D1CF991" w:rsidR="00D80804" w:rsidRPr="00443D9D" w:rsidRDefault="00D80804" w:rsidP="001E754C">
      <w:pPr>
        <w:pStyle w:val="Paragraphedeliste"/>
        <w:numPr>
          <w:ilvl w:val="0"/>
          <w:numId w:val="36"/>
        </w:numPr>
        <w:rPr>
          <w:rFonts w:cs="Arial"/>
          <w:szCs w:val="36"/>
          <w:lang w:val="en-CA"/>
        </w:rPr>
      </w:pPr>
      <w:r w:rsidRPr="00443D9D">
        <w:rPr>
          <w:rFonts w:cs="Arial"/>
          <w:szCs w:val="36"/>
          <w:lang w:val="en-CA"/>
        </w:rPr>
        <w:t>Move a document to a category</w:t>
      </w:r>
      <w:r w:rsidR="004E30B0" w:rsidRPr="00443D9D">
        <w:rPr>
          <w:rFonts w:cs="Arial"/>
          <w:szCs w:val="36"/>
          <w:lang w:val="en-CA"/>
        </w:rPr>
        <w:t>.</w:t>
      </w:r>
    </w:p>
    <w:p w14:paraId="28D11C38" w14:textId="77777777" w:rsidR="00867938" w:rsidRPr="00443D9D" w:rsidRDefault="00867938" w:rsidP="001E754C">
      <w:pPr>
        <w:pStyle w:val="Paragraphedeliste"/>
        <w:numPr>
          <w:ilvl w:val="0"/>
          <w:numId w:val="36"/>
        </w:numPr>
        <w:spacing w:before="200" w:after="200" w:line="276" w:lineRule="auto"/>
        <w:jc w:val="both"/>
        <w:rPr>
          <w:rFonts w:cs="Arial"/>
          <w:szCs w:val="32"/>
          <w:lang w:val="en-CA"/>
        </w:rPr>
      </w:pPr>
      <w:r w:rsidRPr="00443D9D">
        <w:rPr>
          <w:rFonts w:cs="Arial"/>
          <w:szCs w:val="32"/>
          <w:lang w:val="en-CA"/>
        </w:rPr>
        <w:t>Export a document to a JPG, text or PDF file in the Android file system or an external drive.</w:t>
      </w:r>
    </w:p>
    <w:p w14:paraId="7852A693" w14:textId="77777777" w:rsidR="00D80804" w:rsidRPr="00443D9D" w:rsidRDefault="00D80804" w:rsidP="001E754C">
      <w:pPr>
        <w:pStyle w:val="Paragraphedeliste"/>
        <w:numPr>
          <w:ilvl w:val="0"/>
          <w:numId w:val="36"/>
        </w:numPr>
        <w:rPr>
          <w:rFonts w:cs="Arial"/>
          <w:szCs w:val="36"/>
          <w:lang w:val="en-CA"/>
        </w:rPr>
      </w:pPr>
      <w:r w:rsidRPr="00443D9D">
        <w:rPr>
          <w:rFonts w:cs="Arial"/>
          <w:szCs w:val="36"/>
          <w:lang w:val="en-CA"/>
        </w:rPr>
        <w:t>Move an image captured with the Distance Camera to the Gallery for Diamond Edge processing</w:t>
      </w:r>
    </w:p>
    <w:p w14:paraId="15CD47BF" w14:textId="77777777" w:rsidR="00D80804" w:rsidRPr="00443D9D" w:rsidRDefault="00D80804" w:rsidP="001E754C">
      <w:pPr>
        <w:pStyle w:val="Paragraphedeliste"/>
        <w:numPr>
          <w:ilvl w:val="0"/>
          <w:numId w:val="36"/>
        </w:numPr>
        <w:rPr>
          <w:rFonts w:cs="Arial"/>
          <w:szCs w:val="36"/>
          <w:lang w:val="en-CA"/>
        </w:rPr>
      </w:pPr>
      <w:r w:rsidRPr="00443D9D">
        <w:rPr>
          <w:rFonts w:cs="Arial"/>
          <w:szCs w:val="36"/>
          <w:lang w:val="en-CA"/>
        </w:rPr>
        <w:t>Delete, replace, insert, or append pages in a multipage document.</w:t>
      </w:r>
    </w:p>
    <w:p w14:paraId="7B38DE0B" w14:textId="6F97B8E8" w:rsidR="00D80804" w:rsidRPr="00443D9D" w:rsidRDefault="00D80804" w:rsidP="00D80804">
      <w:pPr>
        <w:rPr>
          <w:rFonts w:cs="Arial"/>
          <w:szCs w:val="36"/>
          <w:lang w:val="en-CA"/>
        </w:rPr>
      </w:pPr>
      <w:r w:rsidRPr="00443D9D">
        <w:rPr>
          <w:rFonts w:eastAsia="Arial" w:cs="Arial"/>
          <w:szCs w:val="36"/>
          <w:lang w:val="en-CA"/>
        </w:rPr>
        <w:t>To access the Action menu, simply long press on a document or category icon in the Gallery. You will be directed to a menu listing available actions for your selected file.</w:t>
      </w:r>
    </w:p>
    <w:p w14:paraId="4FAB4C1F" w14:textId="372EFE9D" w:rsidR="00D80804" w:rsidRPr="00443D9D" w:rsidRDefault="00D80804" w:rsidP="00D80804">
      <w:pPr>
        <w:rPr>
          <w:rFonts w:cs="Arial"/>
          <w:szCs w:val="36"/>
          <w:lang w:val="en-CA"/>
        </w:rPr>
      </w:pPr>
      <w:r w:rsidRPr="00443D9D">
        <w:rPr>
          <w:rFonts w:eastAsia="Arial" w:cs="Arial"/>
          <w:b/>
          <w:bCs/>
          <w:szCs w:val="36"/>
          <w:lang w:val="en-CA"/>
        </w:rPr>
        <w:t>To delete a document, a category, or the content of a</w:t>
      </w:r>
      <w:r w:rsidR="00F51BEA" w:rsidRPr="00443D9D">
        <w:rPr>
          <w:rFonts w:eastAsia="Arial" w:cs="Arial"/>
          <w:b/>
          <w:bCs/>
          <w:szCs w:val="36"/>
          <w:lang w:val="en-CA"/>
        </w:rPr>
        <w:t xml:space="preserve"> </w:t>
      </w:r>
      <w:r w:rsidRPr="00443D9D">
        <w:rPr>
          <w:rFonts w:eastAsia="Arial" w:cs="Arial"/>
          <w:b/>
          <w:bCs/>
          <w:szCs w:val="36"/>
          <w:lang w:val="en-CA"/>
        </w:rPr>
        <w:t>category</w:t>
      </w:r>
    </w:p>
    <w:p w14:paraId="6C900AAF" w14:textId="406FC4FA" w:rsidR="000E28D4" w:rsidRPr="00B30C07" w:rsidRDefault="000E28D4" w:rsidP="001E754C">
      <w:pPr>
        <w:pStyle w:val="Paragraphedeliste"/>
        <w:numPr>
          <w:ilvl w:val="0"/>
          <w:numId w:val="37"/>
        </w:numPr>
        <w:rPr>
          <w:rFonts w:cs="Arial"/>
          <w:szCs w:val="36"/>
          <w:lang w:val="en-CA"/>
        </w:rPr>
      </w:pPr>
      <w:r w:rsidRPr="00B30C07">
        <w:rPr>
          <w:rFonts w:cs="Arial"/>
          <w:szCs w:val="36"/>
          <w:lang w:val="en-CA"/>
        </w:rPr>
        <w:t>Long press on the document or category you want to delete.</w:t>
      </w:r>
    </w:p>
    <w:p w14:paraId="54156D1E" w14:textId="72104185" w:rsidR="000E28D4" w:rsidRPr="00B30C07" w:rsidRDefault="000E28D4" w:rsidP="001E754C">
      <w:pPr>
        <w:pStyle w:val="Paragraphedeliste"/>
        <w:numPr>
          <w:ilvl w:val="0"/>
          <w:numId w:val="37"/>
        </w:numPr>
        <w:rPr>
          <w:rFonts w:cs="Arial"/>
          <w:szCs w:val="36"/>
          <w:lang w:val="en-CA"/>
        </w:rPr>
      </w:pPr>
      <w:r w:rsidRPr="00B30C07">
        <w:rPr>
          <w:rFonts w:cs="Arial"/>
          <w:szCs w:val="36"/>
          <w:lang w:val="en-CA"/>
        </w:rPr>
        <w:t>Tap Delete, Delete category or Delete category content.</w:t>
      </w:r>
    </w:p>
    <w:p w14:paraId="2D672A9C" w14:textId="389026F5" w:rsidR="000E28D4" w:rsidRPr="00B30C07" w:rsidRDefault="000E28D4" w:rsidP="001E754C">
      <w:pPr>
        <w:pStyle w:val="Paragraphedeliste"/>
        <w:numPr>
          <w:ilvl w:val="0"/>
          <w:numId w:val="37"/>
        </w:numPr>
        <w:rPr>
          <w:rFonts w:cs="Arial"/>
          <w:szCs w:val="36"/>
          <w:lang w:val="en-CA"/>
        </w:rPr>
      </w:pPr>
      <w:r w:rsidRPr="00B30C07">
        <w:rPr>
          <w:rFonts w:cs="Arial"/>
          <w:szCs w:val="36"/>
          <w:lang w:val="en-CA"/>
        </w:rPr>
        <w:t>Tap Yes to confirm deletion.</w:t>
      </w:r>
    </w:p>
    <w:p w14:paraId="7A77E6D5" w14:textId="64059BDC" w:rsidR="000E28D4" w:rsidRPr="00B30C07" w:rsidRDefault="000E28D4" w:rsidP="000E28D4">
      <w:pPr>
        <w:rPr>
          <w:rFonts w:cs="Arial"/>
          <w:szCs w:val="36"/>
          <w:lang w:val="en-CA"/>
        </w:rPr>
      </w:pPr>
      <w:r w:rsidRPr="00443D9D">
        <w:rPr>
          <w:rFonts w:eastAsia="Arial" w:cs="Arial"/>
          <w:b/>
          <w:bCs/>
          <w:szCs w:val="36"/>
          <w:lang w:val="en-CA"/>
        </w:rPr>
        <w:t>To rename a document or category</w:t>
      </w:r>
    </w:p>
    <w:p w14:paraId="6B79242F" w14:textId="0D20BCE7" w:rsidR="000E28D4" w:rsidRPr="00B30C07" w:rsidRDefault="000E28D4" w:rsidP="001E754C">
      <w:pPr>
        <w:pStyle w:val="Paragraphedeliste"/>
        <w:numPr>
          <w:ilvl w:val="0"/>
          <w:numId w:val="38"/>
        </w:numPr>
        <w:rPr>
          <w:rFonts w:cs="Arial"/>
          <w:szCs w:val="36"/>
          <w:lang w:val="en-CA"/>
        </w:rPr>
      </w:pPr>
      <w:r w:rsidRPr="00B30C07">
        <w:rPr>
          <w:rFonts w:cs="Arial"/>
          <w:szCs w:val="36"/>
          <w:lang w:val="en-CA"/>
        </w:rPr>
        <w:t>Long press on the document or category you wish to rename.</w:t>
      </w:r>
    </w:p>
    <w:p w14:paraId="1825DEF4" w14:textId="6FAABCA8" w:rsidR="000E28D4" w:rsidRPr="00B30C07" w:rsidRDefault="000E28D4" w:rsidP="001E754C">
      <w:pPr>
        <w:pStyle w:val="Paragraphedeliste"/>
        <w:numPr>
          <w:ilvl w:val="0"/>
          <w:numId w:val="38"/>
        </w:numPr>
        <w:rPr>
          <w:rFonts w:cs="Arial"/>
          <w:szCs w:val="36"/>
          <w:lang w:val="en-CA"/>
        </w:rPr>
      </w:pPr>
      <w:r w:rsidRPr="00B30C07">
        <w:rPr>
          <w:rFonts w:cs="Arial"/>
          <w:szCs w:val="36"/>
          <w:lang w:val="en-CA"/>
        </w:rPr>
        <w:t>Tap Rename or Rename category.</w:t>
      </w:r>
    </w:p>
    <w:p w14:paraId="5C39C9D5" w14:textId="342B0037" w:rsidR="000E28D4" w:rsidRPr="00B30C07" w:rsidRDefault="000E28D4" w:rsidP="001E754C">
      <w:pPr>
        <w:pStyle w:val="Paragraphedeliste"/>
        <w:numPr>
          <w:ilvl w:val="0"/>
          <w:numId w:val="38"/>
        </w:numPr>
        <w:rPr>
          <w:rFonts w:cs="Arial"/>
          <w:szCs w:val="36"/>
          <w:lang w:val="en-CA"/>
        </w:rPr>
      </w:pPr>
      <w:r w:rsidRPr="00B30C07">
        <w:rPr>
          <w:rFonts w:cs="Arial"/>
          <w:szCs w:val="36"/>
          <w:lang w:val="en-CA"/>
        </w:rPr>
        <w:t>Type in the new name of your document or category.</w:t>
      </w:r>
    </w:p>
    <w:p w14:paraId="2A3ACDEE" w14:textId="06F3029B" w:rsidR="000E28D4" w:rsidRPr="00B30C07" w:rsidRDefault="000E28D4" w:rsidP="001E754C">
      <w:pPr>
        <w:pStyle w:val="Paragraphedeliste"/>
        <w:numPr>
          <w:ilvl w:val="0"/>
          <w:numId w:val="38"/>
        </w:numPr>
        <w:rPr>
          <w:rFonts w:cs="Arial"/>
          <w:szCs w:val="36"/>
          <w:lang w:val="en-CA"/>
        </w:rPr>
      </w:pPr>
      <w:r w:rsidRPr="00B30C07">
        <w:rPr>
          <w:rFonts w:cs="Arial"/>
          <w:szCs w:val="36"/>
          <w:lang w:val="en-CA"/>
        </w:rPr>
        <w:t>Tap DONE (Enter key on keyboard).</w:t>
      </w:r>
    </w:p>
    <w:p w14:paraId="31955E83" w14:textId="377E28DD" w:rsidR="000E28D4" w:rsidRPr="00B30C07" w:rsidRDefault="000E28D4" w:rsidP="000E28D4">
      <w:pPr>
        <w:rPr>
          <w:rFonts w:cs="Arial"/>
          <w:szCs w:val="36"/>
          <w:lang w:val="en-CA"/>
        </w:rPr>
      </w:pPr>
      <w:r w:rsidRPr="00443D9D">
        <w:rPr>
          <w:rFonts w:eastAsia="Arial" w:cs="Arial"/>
          <w:b/>
          <w:bCs/>
          <w:szCs w:val="36"/>
          <w:lang w:val="en-CA"/>
        </w:rPr>
        <w:t>To create a new Category</w:t>
      </w:r>
    </w:p>
    <w:p w14:paraId="1BD0AD8E" w14:textId="17330BF7" w:rsidR="000E28D4" w:rsidRPr="00B30C07" w:rsidRDefault="000E28D4" w:rsidP="001E754C">
      <w:pPr>
        <w:pStyle w:val="Paragraphedeliste"/>
        <w:numPr>
          <w:ilvl w:val="0"/>
          <w:numId w:val="39"/>
        </w:numPr>
        <w:rPr>
          <w:rFonts w:cs="Arial"/>
          <w:szCs w:val="36"/>
          <w:lang w:val="en-CA"/>
        </w:rPr>
      </w:pPr>
      <w:r w:rsidRPr="00B30C07">
        <w:rPr>
          <w:rFonts w:cs="Arial"/>
          <w:szCs w:val="36"/>
          <w:lang w:val="en-CA"/>
        </w:rPr>
        <w:t>Long press on any document.</w:t>
      </w:r>
    </w:p>
    <w:p w14:paraId="7B2EBC00" w14:textId="7149ED29" w:rsidR="000E28D4" w:rsidRPr="00B30C07" w:rsidRDefault="000E28D4" w:rsidP="001E754C">
      <w:pPr>
        <w:pStyle w:val="Paragraphedeliste"/>
        <w:numPr>
          <w:ilvl w:val="0"/>
          <w:numId w:val="39"/>
        </w:numPr>
        <w:rPr>
          <w:rFonts w:cs="Arial"/>
          <w:szCs w:val="36"/>
          <w:lang w:val="en-CA"/>
        </w:rPr>
      </w:pPr>
      <w:r w:rsidRPr="00B30C07">
        <w:rPr>
          <w:rFonts w:cs="Arial"/>
          <w:szCs w:val="36"/>
          <w:lang w:val="en-CA"/>
        </w:rPr>
        <w:t>Tap Create new category.</w:t>
      </w:r>
    </w:p>
    <w:p w14:paraId="55F29F2D" w14:textId="0836ACB0" w:rsidR="000E28D4" w:rsidRPr="00B30C07" w:rsidRDefault="000E28D4" w:rsidP="001E754C">
      <w:pPr>
        <w:pStyle w:val="Paragraphedeliste"/>
        <w:numPr>
          <w:ilvl w:val="0"/>
          <w:numId w:val="39"/>
        </w:numPr>
        <w:rPr>
          <w:rFonts w:cs="Arial"/>
          <w:szCs w:val="36"/>
          <w:lang w:val="en-CA"/>
        </w:rPr>
      </w:pPr>
      <w:r w:rsidRPr="00B30C07">
        <w:rPr>
          <w:rFonts w:cs="Arial"/>
          <w:szCs w:val="36"/>
          <w:lang w:val="en-CA"/>
        </w:rPr>
        <w:t>Type in the name of your new category.</w:t>
      </w:r>
    </w:p>
    <w:p w14:paraId="1E1AC49A" w14:textId="7CF079CB" w:rsidR="00275F57" w:rsidRPr="006A3FB3" w:rsidRDefault="000E28D4" w:rsidP="001E754C">
      <w:pPr>
        <w:pStyle w:val="Paragraphedeliste"/>
        <w:numPr>
          <w:ilvl w:val="0"/>
          <w:numId w:val="39"/>
        </w:numPr>
        <w:rPr>
          <w:rFonts w:eastAsia="Arial" w:cs="Arial"/>
          <w:b/>
          <w:bCs/>
          <w:szCs w:val="36"/>
          <w:lang w:val="en-CA"/>
        </w:rPr>
      </w:pPr>
      <w:r w:rsidRPr="00B30C07">
        <w:rPr>
          <w:rFonts w:cs="Arial"/>
          <w:szCs w:val="36"/>
          <w:lang w:val="en-CA"/>
        </w:rPr>
        <w:t>Tap DONE. Categories will be sorted alphabetically in Gallery.</w:t>
      </w:r>
    </w:p>
    <w:p w14:paraId="37CAA665" w14:textId="44E19B97" w:rsidR="000E28D4" w:rsidRPr="00B30C07" w:rsidRDefault="000E28D4" w:rsidP="000E28D4">
      <w:pPr>
        <w:rPr>
          <w:rFonts w:cs="Arial"/>
          <w:szCs w:val="36"/>
          <w:lang w:val="en-CA"/>
        </w:rPr>
      </w:pPr>
      <w:r w:rsidRPr="00443D9D">
        <w:rPr>
          <w:rFonts w:eastAsia="Arial" w:cs="Arial"/>
          <w:b/>
          <w:bCs/>
          <w:szCs w:val="36"/>
          <w:lang w:val="en-CA"/>
        </w:rPr>
        <w:t>To move a document to a category</w:t>
      </w:r>
    </w:p>
    <w:p w14:paraId="60EAEEBD" w14:textId="46F633CF" w:rsidR="000E28D4" w:rsidRPr="00B30C07" w:rsidRDefault="000E28D4" w:rsidP="001E754C">
      <w:pPr>
        <w:pStyle w:val="Paragraphedeliste"/>
        <w:numPr>
          <w:ilvl w:val="0"/>
          <w:numId w:val="40"/>
        </w:numPr>
        <w:rPr>
          <w:rFonts w:cs="Arial"/>
          <w:szCs w:val="36"/>
          <w:lang w:val="en-CA"/>
        </w:rPr>
      </w:pPr>
      <w:r w:rsidRPr="00B30C07">
        <w:rPr>
          <w:rFonts w:cs="Arial"/>
          <w:szCs w:val="36"/>
          <w:lang w:val="en-CA"/>
        </w:rPr>
        <w:t>Long press on the document you want to move.</w:t>
      </w:r>
    </w:p>
    <w:p w14:paraId="35F52A10" w14:textId="511753BB" w:rsidR="000E28D4" w:rsidRPr="00B30C07" w:rsidRDefault="000E28D4" w:rsidP="001E754C">
      <w:pPr>
        <w:pStyle w:val="Paragraphedeliste"/>
        <w:numPr>
          <w:ilvl w:val="0"/>
          <w:numId w:val="40"/>
        </w:numPr>
        <w:rPr>
          <w:rFonts w:cs="Arial"/>
          <w:szCs w:val="36"/>
          <w:lang w:val="en-CA"/>
        </w:rPr>
      </w:pPr>
      <w:r w:rsidRPr="00B30C07">
        <w:rPr>
          <w:rFonts w:cs="Arial"/>
          <w:szCs w:val="36"/>
          <w:lang w:val="en-CA"/>
        </w:rPr>
        <w:t>Tap Move.</w:t>
      </w:r>
    </w:p>
    <w:p w14:paraId="66B1F387" w14:textId="5D2D23BC" w:rsidR="000E28D4" w:rsidRPr="00B30C07" w:rsidRDefault="000E28D4" w:rsidP="001E754C">
      <w:pPr>
        <w:pStyle w:val="Paragraphedeliste"/>
        <w:numPr>
          <w:ilvl w:val="0"/>
          <w:numId w:val="40"/>
        </w:numPr>
        <w:rPr>
          <w:rFonts w:cs="Arial"/>
          <w:szCs w:val="36"/>
          <w:lang w:val="en-CA"/>
        </w:rPr>
      </w:pPr>
      <w:r w:rsidRPr="00B30C07">
        <w:rPr>
          <w:rFonts w:cs="Arial"/>
          <w:szCs w:val="36"/>
          <w:lang w:val="en-CA"/>
        </w:rPr>
        <w:t>Tap the category where you wish to move your image.</w:t>
      </w:r>
    </w:p>
    <w:p w14:paraId="67B17ED4" w14:textId="377F4EC0" w:rsidR="006723D6" w:rsidRPr="00B30C07" w:rsidRDefault="006723D6" w:rsidP="006723D6">
      <w:pPr>
        <w:rPr>
          <w:rFonts w:cs="Arial"/>
          <w:b/>
          <w:lang w:val="en-CA"/>
        </w:rPr>
      </w:pPr>
      <w:r w:rsidRPr="00B30C07">
        <w:rPr>
          <w:rFonts w:cs="Arial"/>
          <w:b/>
          <w:lang w:val="en-CA"/>
        </w:rPr>
        <w:t>To import a JPG, text</w:t>
      </w:r>
      <w:r w:rsidR="00A2439E" w:rsidRPr="00B30C07">
        <w:rPr>
          <w:rFonts w:cs="Arial"/>
          <w:b/>
          <w:lang w:val="en-CA"/>
        </w:rPr>
        <w:t>,</w:t>
      </w:r>
      <w:r w:rsidRPr="00B30C07">
        <w:rPr>
          <w:rFonts w:cs="Arial"/>
          <w:b/>
          <w:lang w:val="en-CA"/>
        </w:rPr>
        <w:t xml:space="preserve"> or PDF file from an external drive to the </w:t>
      </w:r>
      <w:r w:rsidR="00F27B10" w:rsidRPr="00B30C07">
        <w:rPr>
          <w:rFonts w:cs="Arial"/>
          <w:b/>
          <w:lang w:val="en-CA"/>
        </w:rPr>
        <w:t xml:space="preserve">MATT </w:t>
      </w:r>
      <w:r w:rsidRPr="00B30C07">
        <w:rPr>
          <w:rFonts w:cs="Arial"/>
          <w:b/>
          <w:lang w:val="en-CA"/>
        </w:rPr>
        <w:t>Connect</w:t>
      </w:r>
    </w:p>
    <w:p w14:paraId="1F5B739E" w14:textId="77777777" w:rsidR="006723D6" w:rsidRPr="00B30C07" w:rsidRDefault="006723D6" w:rsidP="001E754C">
      <w:pPr>
        <w:pStyle w:val="Paragraphedeliste"/>
        <w:numPr>
          <w:ilvl w:val="0"/>
          <w:numId w:val="76"/>
        </w:numPr>
        <w:rPr>
          <w:rFonts w:cs="Arial"/>
          <w:lang w:val="en-CA"/>
        </w:rPr>
      </w:pPr>
      <w:r w:rsidRPr="00B30C07">
        <w:rPr>
          <w:rFonts w:cs="Arial"/>
          <w:lang w:val="en-CA"/>
        </w:rPr>
        <w:t>To make your USB key detected by the system, you need to modify the USB settings in the Android system:</w:t>
      </w:r>
    </w:p>
    <w:p w14:paraId="126F3DC2" w14:textId="77777777" w:rsidR="006723D6" w:rsidRPr="00B30C07" w:rsidRDefault="006723D6" w:rsidP="001E754C">
      <w:pPr>
        <w:pStyle w:val="Paragraphedeliste"/>
        <w:numPr>
          <w:ilvl w:val="1"/>
          <w:numId w:val="76"/>
        </w:numPr>
        <w:rPr>
          <w:rFonts w:cs="Arial"/>
          <w:lang w:val="en-CA"/>
        </w:rPr>
      </w:pPr>
      <w:r w:rsidRPr="00B30C07">
        <w:rPr>
          <w:rFonts w:cs="Arial"/>
          <w:lang w:val="en-CA"/>
        </w:rPr>
        <w:t>Press and hold four or five fingers on your screen. A page displaying all the Android apps will appear.</w:t>
      </w:r>
    </w:p>
    <w:p w14:paraId="50A0E848" w14:textId="77777777" w:rsidR="006723D6" w:rsidRPr="00B30C07" w:rsidRDefault="006723D6" w:rsidP="001E754C">
      <w:pPr>
        <w:pStyle w:val="Paragraphedeliste"/>
        <w:numPr>
          <w:ilvl w:val="1"/>
          <w:numId w:val="76"/>
        </w:numPr>
        <w:rPr>
          <w:rFonts w:cs="Arial"/>
          <w:lang w:val="en-CA"/>
        </w:rPr>
      </w:pPr>
      <w:r w:rsidRPr="00B30C07">
        <w:rPr>
          <w:rFonts w:cs="Arial"/>
          <w:lang w:val="en-CA"/>
        </w:rPr>
        <w:t>From the apps page, select Settings.</w:t>
      </w:r>
    </w:p>
    <w:p w14:paraId="47FC03D3" w14:textId="77777777" w:rsidR="006723D6" w:rsidRPr="00B30C07" w:rsidRDefault="006723D6" w:rsidP="001E754C">
      <w:pPr>
        <w:pStyle w:val="Paragraphedeliste"/>
        <w:numPr>
          <w:ilvl w:val="1"/>
          <w:numId w:val="76"/>
        </w:numPr>
        <w:rPr>
          <w:rFonts w:cs="Arial"/>
          <w:lang w:val="en-CA"/>
        </w:rPr>
      </w:pPr>
      <w:r w:rsidRPr="00B30C07">
        <w:rPr>
          <w:rFonts w:cs="Arial"/>
          <w:lang w:val="en-CA"/>
        </w:rPr>
        <w:t>In the Device list of the Settings menu, select USB.</w:t>
      </w:r>
    </w:p>
    <w:p w14:paraId="2A2B7E2F" w14:textId="77777777" w:rsidR="006723D6" w:rsidRPr="00B30C07" w:rsidRDefault="006723D6" w:rsidP="001E754C">
      <w:pPr>
        <w:pStyle w:val="Paragraphedeliste"/>
        <w:numPr>
          <w:ilvl w:val="1"/>
          <w:numId w:val="76"/>
        </w:numPr>
        <w:rPr>
          <w:rFonts w:cs="Arial"/>
          <w:lang w:val="en-CA"/>
        </w:rPr>
      </w:pPr>
      <w:r w:rsidRPr="00B30C07">
        <w:rPr>
          <w:rFonts w:cs="Arial"/>
          <w:lang w:val="en-CA"/>
        </w:rPr>
        <w:t>At the top of the screen a message will display: “USB is connected to the computer”. A toggle at the right of the screen allows you to change it to “USB is not connected to the computer”.</w:t>
      </w:r>
    </w:p>
    <w:p w14:paraId="6194A451" w14:textId="77777777" w:rsidR="006723D6" w:rsidRPr="00B30C07" w:rsidRDefault="006723D6" w:rsidP="001E754C">
      <w:pPr>
        <w:pStyle w:val="Paragraphedeliste"/>
        <w:numPr>
          <w:ilvl w:val="1"/>
          <w:numId w:val="76"/>
        </w:numPr>
        <w:rPr>
          <w:rFonts w:cs="Arial"/>
          <w:lang w:val="en-CA"/>
        </w:rPr>
      </w:pPr>
      <w:r w:rsidRPr="00B30C07">
        <w:rPr>
          <w:rFonts w:cs="Arial"/>
          <w:lang w:val="en-CA"/>
        </w:rPr>
        <w:t>Tap on the circle at the bottom of the tablet to go back to Prodigi.</w:t>
      </w:r>
    </w:p>
    <w:p w14:paraId="1E70B010" w14:textId="77777777" w:rsidR="006723D6" w:rsidRPr="00B30C07" w:rsidRDefault="006723D6" w:rsidP="001E754C">
      <w:pPr>
        <w:pStyle w:val="Paragraphedeliste"/>
        <w:numPr>
          <w:ilvl w:val="0"/>
          <w:numId w:val="76"/>
        </w:numPr>
        <w:rPr>
          <w:rFonts w:cs="Arial"/>
          <w:lang w:val="en-CA"/>
        </w:rPr>
      </w:pPr>
      <w:r w:rsidRPr="00B30C07">
        <w:rPr>
          <w:rFonts w:cs="Arial"/>
          <w:lang w:val="en-CA"/>
        </w:rPr>
        <w:t>Insert your USB key in the USB-C port at the right of the tablet. If your USB key is not compatible with a USB-C port, use the USB to USB-C connector.</w:t>
      </w:r>
    </w:p>
    <w:p w14:paraId="641F1A38" w14:textId="2DEAE8E9" w:rsidR="006723D6" w:rsidRPr="00B30C07" w:rsidRDefault="006723D6" w:rsidP="001E754C">
      <w:pPr>
        <w:pStyle w:val="Paragraphedeliste"/>
        <w:numPr>
          <w:ilvl w:val="0"/>
          <w:numId w:val="76"/>
        </w:numPr>
        <w:rPr>
          <w:rFonts w:cs="Arial"/>
          <w:lang w:val="en-CA" w:eastAsia="en-CA"/>
        </w:rPr>
      </w:pPr>
      <w:r w:rsidRPr="00B30C07">
        <w:rPr>
          <w:rFonts w:cs="Arial"/>
          <w:lang w:val="en-CA"/>
        </w:rPr>
        <w:t>Select and tap on the Gallery icon in the Carousel menu.</w:t>
      </w:r>
    </w:p>
    <w:p w14:paraId="5B39FD9B" w14:textId="77777777" w:rsidR="006503CC" w:rsidRPr="00B30C07" w:rsidRDefault="006503CC" w:rsidP="001E754C">
      <w:pPr>
        <w:pStyle w:val="Paragraphedeliste"/>
        <w:numPr>
          <w:ilvl w:val="0"/>
          <w:numId w:val="76"/>
        </w:numPr>
        <w:rPr>
          <w:rFonts w:cs="Arial"/>
          <w:szCs w:val="32"/>
          <w:lang w:val="en-CA"/>
        </w:rPr>
      </w:pPr>
      <w:r w:rsidRPr="00443D9D">
        <w:rPr>
          <w:rFonts w:cs="Arial"/>
          <w:szCs w:val="32"/>
          <w:lang w:val="en-CA"/>
        </w:rPr>
        <w:t xml:space="preserve">Tap on the Settings icon at the top-right of the screen, then select Import: </w:t>
      </w:r>
    </w:p>
    <w:p w14:paraId="3F443FF0" w14:textId="77777777" w:rsidR="00B65777" w:rsidRPr="00443D9D" w:rsidRDefault="00B65777" w:rsidP="001E754C">
      <w:pPr>
        <w:pStyle w:val="Paragraphedeliste"/>
        <w:numPr>
          <w:ilvl w:val="0"/>
          <w:numId w:val="76"/>
        </w:numPr>
        <w:rPr>
          <w:rFonts w:cs="Arial"/>
          <w:szCs w:val="32"/>
          <w:lang w:val="en-CA"/>
        </w:rPr>
      </w:pPr>
      <w:r w:rsidRPr="00443D9D">
        <w:rPr>
          <w:rFonts w:cs="Arial"/>
          <w:szCs w:val="32"/>
          <w:lang w:val="en-CA"/>
        </w:rPr>
        <w:t xml:space="preserve">Two storage options will be displayed: the Internal storage and Store N Go, corresponding to your USB key. Tap on the Store N Go option. </w:t>
      </w:r>
    </w:p>
    <w:p w14:paraId="3855A2DE" w14:textId="77777777" w:rsidR="00B65777" w:rsidRPr="00443D9D" w:rsidRDefault="00B65777" w:rsidP="001E754C">
      <w:pPr>
        <w:pStyle w:val="Paragraphedeliste"/>
        <w:numPr>
          <w:ilvl w:val="0"/>
          <w:numId w:val="76"/>
        </w:numPr>
        <w:rPr>
          <w:rFonts w:cs="Arial"/>
          <w:szCs w:val="32"/>
          <w:lang w:val="en-CA"/>
        </w:rPr>
      </w:pPr>
      <w:r w:rsidRPr="00443D9D">
        <w:rPr>
          <w:rFonts w:cs="Arial"/>
          <w:szCs w:val="32"/>
          <w:lang w:val="en-CA"/>
        </w:rPr>
        <w:t>Your USB key will appear. Press on its name, then press on Select to open it. All the folders and files stored on your USB key are now accessible.</w:t>
      </w:r>
    </w:p>
    <w:p w14:paraId="27C0D976" w14:textId="0ECA7400" w:rsidR="006723D6" w:rsidRPr="00443D9D" w:rsidRDefault="00B65777" w:rsidP="001E754C">
      <w:pPr>
        <w:pStyle w:val="Paragraphedeliste"/>
        <w:numPr>
          <w:ilvl w:val="0"/>
          <w:numId w:val="76"/>
        </w:numPr>
        <w:rPr>
          <w:rFonts w:cs="Arial"/>
          <w:szCs w:val="32"/>
          <w:lang w:val="en-CA"/>
        </w:rPr>
      </w:pPr>
      <w:r w:rsidRPr="00443D9D">
        <w:rPr>
          <w:rFonts w:cs="Arial"/>
          <w:szCs w:val="32"/>
          <w:lang w:val="en-CA"/>
        </w:rPr>
        <w:t>Tap on the files of your choice to import them to your Gallery. They will be automatically downloaded on your MATT Connect.</w:t>
      </w:r>
    </w:p>
    <w:p w14:paraId="1A2573EC" w14:textId="54A679D3" w:rsidR="00B707B0" w:rsidRPr="00B30C07" w:rsidRDefault="00B707B0" w:rsidP="00B707B0">
      <w:pPr>
        <w:rPr>
          <w:rFonts w:cs="Arial"/>
          <w:b/>
          <w:lang w:val="en-CA"/>
        </w:rPr>
      </w:pPr>
      <w:r w:rsidRPr="00B30C07">
        <w:rPr>
          <w:rFonts w:cs="Arial"/>
          <w:b/>
          <w:lang w:val="en-CA"/>
        </w:rPr>
        <w:t>To export a document to a JPG, text or PDF file in the Android file system or an external drive</w:t>
      </w:r>
    </w:p>
    <w:p w14:paraId="29DCD24B" w14:textId="77777777" w:rsidR="00B707B0" w:rsidRPr="00B30C07" w:rsidRDefault="00B707B0" w:rsidP="001E754C">
      <w:pPr>
        <w:pStyle w:val="Paragraphedeliste"/>
        <w:numPr>
          <w:ilvl w:val="0"/>
          <w:numId w:val="77"/>
        </w:numPr>
        <w:rPr>
          <w:rFonts w:cs="Arial"/>
          <w:lang w:val="en-CA"/>
        </w:rPr>
      </w:pPr>
      <w:r w:rsidRPr="00B30C07">
        <w:rPr>
          <w:rFonts w:cs="Arial"/>
          <w:lang w:val="en-CA"/>
        </w:rPr>
        <w:t>In the Gallery, press and hold on the document you wish to export.</w:t>
      </w:r>
    </w:p>
    <w:p w14:paraId="177C4B82" w14:textId="77777777" w:rsidR="00B707B0" w:rsidRPr="00B30C07" w:rsidRDefault="00B707B0" w:rsidP="001E754C">
      <w:pPr>
        <w:pStyle w:val="Paragraphedeliste"/>
        <w:numPr>
          <w:ilvl w:val="0"/>
          <w:numId w:val="77"/>
        </w:numPr>
        <w:rPr>
          <w:rFonts w:cs="Arial"/>
          <w:lang w:val="en-CA"/>
        </w:rPr>
      </w:pPr>
      <w:r w:rsidRPr="00B30C07">
        <w:rPr>
          <w:rFonts w:cs="Arial"/>
          <w:lang w:val="en-CA"/>
        </w:rPr>
        <w:t>Tap Export.</w:t>
      </w:r>
    </w:p>
    <w:p w14:paraId="16697FEA" w14:textId="77777777" w:rsidR="00B707B0" w:rsidRPr="00B30C07" w:rsidRDefault="00B707B0" w:rsidP="001E754C">
      <w:pPr>
        <w:pStyle w:val="Paragraphedeliste"/>
        <w:numPr>
          <w:ilvl w:val="0"/>
          <w:numId w:val="77"/>
        </w:numPr>
        <w:rPr>
          <w:rFonts w:cs="Arial"/>
          <w:lang w:val="en-CA"/>
        </w:rPr>
      </w:pPr>
      <w:r w:rsidRPr="00B30C07">
        <w:rPr>
          <w:rFonts w:cs="Arial"/>
          <w:lang w:val="en-CA"/>
        </w:rPr>
        <w:t>Select in which file type you wish to export your document. It is possible to modify some JPG and PDF settings by pressing and holding either the PDF or JPG option (advanced users only).</w:t>
      </w:r>
    </w:p>
    <w:p w14:paraId="0D25A634" w14:textId="274B4F6A" w:rsidR="005A6AFD" w:rsidRDefault="00B707B0" w:rsidP="001E754C">
      <w:pPr>
        <w:pStyle w:val="Paragraphedeliste"/>
        <w:numPr>
          <w:ilvl w:val="0"/>
          <w:numId w:val="77"/>
        </w:numPr>
        <w:rPr>
          <w:rFonts w:eastAsia="Arial" w:cs="Arial"/>
          <w:b/>
          <w:bCs/>
          <w:szCs w:val="36"/>
          <w:lang w:val="en-CA"/>
        </w:rPr>
      </w:pPr>
      <w:r w:rsidRPr="00B30C07">
        <w:rPr>
          <w:rFonts w:cs="Arial"/>
          <w:lang w:val="en-CA"/>
        </w:rPr>
        <w:t>Select the Internal storage to export to a specific folder on the device. You can also select the USB device option if a USB key is placed in the USB port of the tablet to export it to the USB thumb drive.</w:t>
      </w:r>
    </w:p>
    <w:p w14:paraId="2033DB6C" w14:textId="580684E8" w:rsidR="000E28D4" w:rsidRPr="00B30C07" w:rsidRDefault="000E28D4" w:rsidP="000E28D4">
      <w:pPr>
        <w:rPr>
          <w:rFonts w:cs="Arial"/>
          <w:szCs w:val="36"/>
          <w:lang w:val="en-CA"/>
        </w:rPr>
      </w:pPr>
      <w:r w:rsidRPr="00443D9D">
        <w:rPr>
          <w:rFonts w:eastAsia="Arial" w:cs="Arial"/>
          <w:b/>
          <w:bCs/>
          <w:szCs w:val="36"/>
          <w:lang w:val="en-CA"/>
        </w:rPr>
        <w:t>Move an image captured with the Distance Camera to the Gallery</w:t>
      </w:r>
    </w:p>
    <w:p w14:paraId="3586BA0E" w14:textId="77777777" w:rsidR="000E28D4" w:rsidRPr="00B30C07" w:rsidRDefault="000E28D4" w:rsidP="001E754C">
      <w:pPr>
        <w:pStyle w:val="Paragraphedeliste"/>
        <w:numPr>
          <w:ilvl w:val="0"/>
          <w:numId w:val="41"/>
        </w:numPr>
        <w:rPr>
          <w:rFonts w:cs="Arial"/>
          <w:szCs w:val="36"/>
          <w:lang w:val="en-CA"/>
        </w:rPr>
      </w:pPr>
      <w:r w:rsidRPr="00B30C07">
        <w:rPr>
          <w:rFonts w:cs="Arial"/>
          <w:szCs w:val="36"/>
          <w:lang w:val="en-CA"/>
        </w:rPr>
        <w:t>In the Distance category, hold your finger on the image you wish to move.</w:t>
      </w:r>
    </w:p>
    <w:p w14:paraId="0C9C87B4" w14:textId="77777777" w:rsidR="000E28D4" w:rsidRPr="00B30C07" w:rsidRDefault="000E28D4" w:rsidP="001E754C">
      <w:pPr>
        <w:pStyle w:val="Paragraphedeliste"/>
        <w:numPr>
          <w:ilvl w:val="0"/>
          <w:numId w:val="41"/>
        </w:numPr>
        <w:rPr>
          <w:rFonts w:cs="Arial"/>
          <w:szCs w:val="36"/>
          <w:lang w:val="en-CA"/>
        </w:rPr>
      </w:pPr>
      <w:r w:rsidRPr="00B30C07">
        <w:rPr>
          <w:rFonts w:cs="Arial"/>
          <w:szCs w:val="36"/>
          <w:lang w:val="en-CA"/>
        </w:rPr>
        <w:t>Tap Move to Gallery.</w:t>
      </w:r>
    </w:p>
    <w:p w14:paraId="571146B2" w14:textId="5046618E" w:rsidR="00CE0DE4" w:rsidRPr="00443D9D" w:rsidRDefault="000E28D4" w:rsidP="001E754C">
      <w:pPr>
        <w:pStyle w:val="Paragraphedeliste"/>
        <w:numPr>
          <w:ilvl w:val="0"/>
          <w:numId w:val="41"/>
        </w:numPr>
        <w:rPr>
          <w:rFonts w:cs="Arial"/>
          <w:szCs w:val="36"/>
          <w:lang w:val="en-CA"/>
        </w:rPr>
      </w:pPr>
      <w:r w:rsidRPr="00443D9D">
        <w:rPr>
          <w:rFonts w:cs="Arial"/>
          <w:szCs w:val="36"/>
          <w:lang w:val="en-CA"/>
        </w:rPr>
        <w:t>The image will be treated to find text and display Diamond</w:t>
      </w:r>
      <w:r w:rsidR="00CE0DE4" w:rsidRPr="00443D9D">
        <w:rPr>
          <w:rFonts w:cs="Arial"/>
          <w:szCs w:val="36"/>
          <w:lang w:val="en-CA"/>
        </w:rPr>
        <w:t xml:space="preserve"> Edge if text was found. The file will be renamed to first found word in document, if text is found.</w:t>
      </w:r>
    </w:p>
    <w:p w14:paraId="41EFA73D" w14:textId="456C7083" w:rsidR="00E46AB8" w:rsidRPr="00443D9D" w:rsidRDefault="00CE0DE4" w:rsidP="001E754C">
      <w:pPr>
        <w:pStyle w:val="Paragraphedeliste"/>
        <w:numPr>
          <w:ilvl w:val="0"/>
          <w:numId w:val="41"/>
        </w:numPr>
        <w:rPr>
          <w:rFonts w:cs="Arial"/>
          <w:szCs w:val="36"/>
          <w:lang w:val="en-CA"/>
        </w:rPr>
      </w:pPr>
      <w:r w:rsidRPr="00443D9D">
        <w:rPr>
          <w:rFonts w:cs="Arial"/>
          <w:szCs w:val="36"/>
          <w:lang w:val="en-CA"/>
        </w:rPr>
        <w:t>The file can be then moved into a Category if required.</w:t>
      </w:r>
    </w:p>
    <w:p w14:paraId="521138C6" w14:textId="226FAD6C" w:rsidR="007C388E" w:rsidRPr="00443D9D" w:rsidRDefault="007C388E" w:rsidP="007C388E">
      <w:pPr>
        <w:rPr>
          <w:rFonts w:cs="Arial"/>
          <w:b/>
          <w:bCs/>
          <w:szCs w:val="36"/>
          <w:lang w:val="en-CA"/>
        </w:rPr>
      </w:pPr>
      <w:r w:rsidRPr="00443D9D">
        <w:rPr>
          <w:rFonts w:cs="Arial"/>
          <w:b/>
          <w:bCs/>
          <w:szCs w:val="36"/>
          <w:lang w:val="en-CA"/>
        </w:rPr>
        <w:t>To delete, replace, insert, or append a page in a multipage document</w:t>
      </w:r>
    </w:p>
    <w:p w14:paraId="39768660" w14:textId="322869C6" w:rsidR="007C388E" w:rsidRPr="00443D9D" w:rsidRDefault="007C388E" w:rsidP="001E754C">
      <w:pPr>
        <w:pStyle w:val="Paragraphedeliste"/>
        <w:numPr>
          <w:ilvl w:val="0"/>
          <w:numId w:val="42"/>
        </w:numPr>
        <w:rPr>
          <w:rFonts w:eastAsia="Helvetica" w:cs="Arial"/>
          <w:szCs w:val="36"/>
          <w:lang w:val="en-CA"/>
        </w:rPr>
      </w:pPr>
      <w:r w:rsidRPr="00443D9D">
        <w:rPr>
          <w:rFonts w:eastAsia="Helvetica" w:cs="Arial"/>
          <w:szCs w:val="36"/>
          <w:lang w:val="en-CA"/>
        </w:rPr>
        <w:t>Open the multipage document you wish to modify.</w:t>
      </w:r>
    </w:p>
    <w:p w14:paraId="130DD7D6" w14:textId="77777777" w:rsidR="007C388E" w:rsidRPr="00443D9D" w:rsidRDefault="007C388E" w:rsidP="001E754C">
      <w:pPr>
        <w:pStyle w:val="Paragraphedeliste"/>
        <w:numPr>
          <w:ilvl w:val="0"/>
          <w:numId w:val="42"/>
        </w:numPr>
        <w:rPr>
          <w:rFonts w:eastAsia="Helvetica" w:cs="Arial"/>
          <w:szCs w:val="36"/>
          <w:lang w:val="en-CA"/>
        </w:rPr>
      </w:pPr>
      <w:r w:rsidRPr="00443D9D">
        <w:rPr>
          <w:rFonts w:eastAsia="Helvetica" w:cs="Arial"/>
          <w:szCs w:val="36"/>
          <w:lang w:val="en-CA"/>
        </w:rPr>
        <w:t>To delete a page, long press on the page you wish to delete and tap Yes to confirm deletion.</w:t>
      </w:r>
    </w:p>
    <w:p w14:paraId="151DE0BF" w14:textId="77777777" w:rsidR="007C388E" w:rsidRPr="00443D9D" w:rsidRDefault="007C388E" w:rsidP="001E754C">
      <w:pPr>
        <w:pStyle w:val="Paragraphedeliste"/>
        <w:numPr>
          <w:ilvl w:val="0"/>
          <w:numId w:val="42"/>
        </w:numPr>
        <w:rPr>
          <w:rFonts w:eastAsia="Helvetica" w:cs="Arial"/>
          <w:szCs w:val="36"/>
          <w:lang w:val="en-CA"/>
        </w:rPr>
      </w:pPr>
      <w:r w:rsidRPr="00443D9D">
        <w:rPr>
          <w:rFonts w:eastAsia="Helvetica" w:cs="Arial"/>
          <w:szCs w:val="36"/>
          <w:lang w:val="en-CA"/>
        </w:rPr>
        <w:t>To replace a page, long press on the page you wish to replace. Tap replace, tap yes and capture a new page.</w:t>
      </w:r>
    </w:p>
    <w:p w14:paraId="3643B51C" w14:textId="77777777" w:rsidR="007C388E" w:rsidRPr="00443D9D" w:rsidRDefault="007C388E" w:rsidP="001E754C">
      <w:pPr>
        <w:pStyle w:val="Paragraphedeliste"/>
        <w:numPr>
          <w:ilvl w:val="0"/>
          <w:numId w:val="42"/>
        </w:numPr>
        <w:rPr>
          <w:rFonts w:eastAsia="Helvetica" w:cs="Arial"/>
          <w:szCs w:val="36"/>
          <w:lang w:val="en-CA"/>
        </w:rPr>
      </w:pPr>
      <w:r w:rsidRPr="00443D9D">
        <w:rPr>
          <w:rFonts w:eastAsia="Helvetica" w:cs="Arial"/>
          <w:szCs w:val="36"/>
          <w:lang w:val="en-CA"/>
        </w:rPr>
        <w:t>To insert a page, long press on the page where you want to insert a new page. Tap insert and capture a new page.</w:t>
      </w:r>
    </w:p>
    <w:p w14:paraId="1C2C8E1E" w14:textId="4351E10C" w:rsidR="007C388E" w:rsidRDefault="007C388E" w:rsidP="001E754C">
      <w:pPr>
        <w:pStyle w:val="Paragraphedeliste"/>
        <w:numPr>
          <w:ilvl w:val="0"/>
          <w:numId w:val="42"/>
        </w:numPr>
        <w:rPr>
          <w:rFonts w:eastAsia="Helvetica" w:cs="Arial"/>
          <w:szCs w:val="36"/>
          <w:lang w:val="en-CA"/>
        </w:rPr>
      </w:pPr>
      <w:r w:rsidRPr="00443D9D">
        <w:rPr>
          <w:rFonts w:eastAsia="Helvetica" w:cs="Arial"/>
          <w:szCs w:val="36"/>
          <w:lang w:val="en-CA"/>
        </w:rPr>
        <w:t>To append one or several pages, long press on any page in a multipage document and tap append. Capture your document. The page(s) will be added at the end of the multipage document.</w:t>
      </w:r>
    </w:p>
    <w:p w14:paraId="6F80F4BC" w14:textId="77777777" w:rsidR="00C73EFD" w:rsidRDefault="00C73EFD" w:rsidP="006A3FB3">
      <w:pPr>
        <w:pStyle w:val="Titre4"/>
        <w:rPr>
          <w:lang w:val="en-US"/>
        </w:rPr>
      </w:pPr>
      <w:bookmarkStart w:id="45" w:name="_Toc95315739"/>
      <w:r>
        <w:rPr>
          <w:lang w:val="en-US"/>
        </w:rPr>
        <w:t>Add a function graph in a document</w:t>
      </w:r>
      <w:bookmarkEnd w:id="45"/>
    </w:p>
    <w:p w14:paraId="4139C483" w14:textId="77777777" w:rsidR="00C73EFD" w:rsidRDefault="00C73EFD" w:rsidP="00C73EFD">
      <w:pPr>
        <w:rPr>
          <w:bCs/>
          <w:lang w:val="en-US"/>
        </w:rPr>
      </w:pPr>
      <w:r>
        <w:rPr>
          <w:bCs/>
          <w:lang w:val="en-US"/>
        </w:rPr>
        <w:t>While editing a document, you have the option to add a function graph.</w:t>
      </w:r>
    </w:p>
    <w:p w14:paraId="6034A4F0" w14:textId="77777777" w:rsidR="00C73EFD" w:rsidRPr="00EA7EC9" w:rsidRDefault="00C73EFD" w:rsidP="001E754C">
      <w:pPr>
        <w:pStyle w:val="Paragraphedeliste"/>
        <w:numPr>
          <w:ilvl w:val="0"/>
          <w:numId w:val="85"/>
        </w:numPr>
        <w:spacing w:before="120" w:after="120" w:line="240" w:lineRule="auto"/>
        <w:jc w:val="both"/>
        <w:rPr>
          <w:rFonts w:cs="Arial"/>
          <w:noProof/>
          <w:szCs w:val="32"/>
          <w:lang w:val="en-CA" w:eastAsia="en-CA"/>
        </w:rPr>
      </w:pPr>
      <w:r w:rsidRPr="00EA7EC9">
        <w:rPr>
          <w:rFonts w:cs="Arial"/>
          <w:szCs w:val="32"/>
          <w:lang w:val="en-CA"/>
        </w:rPr>
        <w:t>Select and tap on the Gallery icon in the carousel menu:</w:t>
      </w:r>
    </w:p>
    <w:p w14:paraId="5EA872BD" w14:textId="77777777" w:rsidR="00C73EFD" w:rsidRPr="00AC66A5" w:rsidRDefault="00C73EFD" w:rsidP="00C73EFD">
      <w:pPr>
        <w:pStyle w:val="Paragraphedeliste"/>
        <w:spacing w:after="0"/>
        <w:jc w:val="center"/>
        <w:rPr>
          <w:rFonts w:cs="Arial"/>
          <w:noProof/>
          <w:szCs w:val="32"/>
          <w:lang w:eastAsia="en-CA"/>
        </w:rPr>
      </w:pPr>
      <w:r w:rsidRPr="00D4724D">
        <w:rPr>
          <w:rFonts w:cs="Arial"/>
          <w:noProof/>
          <w:szCs w:val="32"/>
          <w:lang w:eastAsia="fr-CA"/>
        </w:rPr>
        <w:drawing>
          <wp:inline distT="0" distB="0" distL="0" distR="0" wp14:anchorId="70E8ACB7" wp14:editId="2936E90F">
            <wp:extent cx="720000" cy="720000"/>
            <wp:effectExtent l="0" t="0" r="4445" b="4445"/>
            <wp:docPr id="36" name="Image 36"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F46978B" w14:textId="77777777" w:rsidR="00C73EFD" w:rsidRDefault="00C73EFD" w:rsidP="001E754C">
      <w:pPr>
        <w:numPr>
          <w:ilvl w:val="0"/>
          <w:numId w:val="86"/>
        </w:numPr>
        <w:spacing w:beforeAutospacing="1" w:afterAutospacing="1" w:line="240" w:lineRule="auto"/>
      </w:pPr>
      <w:r>
        <w:t>Open a document.</w:t>
      </w:r>
    </w:p>
    <w:p w14:paraId="7F0710CC" w14:textId="12D8C273" w:rsidR="006D796E" w:rsidRDefault="006D796E" w:rsidP="00AD4FD0">
      <w:pPr>
        <w:spacing w:beforeAutospacing="1" w:afterAutospacing="1" w:line="240" w:lineRule="auto"/>
        <w:ind w:left="720"/>
        <w:jc w:val="center"/>
      </w:pPr>
      <w:r w:rsidRPr="007D6DBE">
        <w:rPr>
          <w:rFonts w:cs="Arial"/>
          <w:noProof/>
          <w:szCs w:val="32"/>
          <w:lang w:eastAsia="fr-CA"/>
        </w:rPr>
        <w:drawing>
          <wp:inline distT="0" distB="0" distL="0" distR="0" wp14:anchorId="20A865E2" wp14:editId="77595A1A">
            <wp:extent cx="720000" cy="720000"/>
            <wp:effectExtent l="0" t="0" r="0" b="4445"/>
            <wp:docPr id="21" name="Image 4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230BC5C" w14:textId="77777777" w:rsidR="00C73EFD" w:rsidRDefault="00C73EFD" w:rsidP="001E754C">
      <w:pPr>
        <w:numPr>
          <w:ilvl w:val="0"/>
          <w:numId w:val="86"/>
        </w:numPr>
        <w:spacing w:beforeAutospacing="1" w:afterAutospacing="1" w:line="240" w:lineRule="auto"/>
        <w:rPr>
          <w:lang w:val="en-US"/>
        </w:rPr>
      </w:pPr>
      <w:r>
        <w:rPr>
          <w:lang w:val="en-US"/>
        </w:rPr>
        <w:t>P</w:t>
      </w:r>
      <w:r w:rsidRPr="54C24D06">
        <w:rPr>
          <w:lang w:val="en-US"/>
        </w:rPr>
        <w:t xml:space="preserve">erform a long press on </w:t>
      </w:r>
      <w:r>
        <w:rPr>
          <w:lang w:val="en-US"/>
        </w:rPr>
        <w:t>a</w:t>
      </w:r>
      <w:r w:rsidRPr="54C24D06">
        <w:rPr>
          <w:lang w:val="en-US"/>
        </w:rPr>
        <w:t>n item inside the document</w:t>
      </w:r>
      <w:r>
        <w:rPr>
          <w:lang w:val="en-US"/>
        </w:rPr>
        <w:t>.</w:t>
      </w:r>
    </w:p>
    <w:p w14:paraId="32B701D8" w14:textId="77777777" w:rsidR="00C73EFD" w:rsidRPr="000A5F77" w:rsidRDefault="00C73EFD" w:rsidP="001E754C">
      <w:pPr>
        <w:numPr>
          <w:ilvl w:val="0"/>
          <w:numId w:val="86"/>
        </w:numPr>
        <w:spacing w:beforeAutospacing="1" w:afterAutospacing="1" w:line="240" w:lineRule="auto"/>
        <w:rPr>
          <w:lang w:val="en-US"/>
        </w:rPr>
      </w:pPr>
      <w:r w:rsidRPr="00546B2B">
        <w:rPr>
          <w:rStyle w:val="normaltextrun"/>
          <w:color w:val="333333"/>
          <w:lang w:val="en-CA"/>
        </w:rPr>
        <w:t>A settings submenu will appear.</w:t>
      </w:r>
      <w:r>
        <w:rPr>
          <w:lang w:val="en-US"/>
        </w:rPr>
        <w:t xml:space="preserve"> S</w:t>
      </w:r>
      <w:r w:rsidRPr="000A5F77">
        <w:rPr>
          <w:lang w:val="en-US"/>
        </w:rPr>
        <w:t>elect the option 'insert'</w:t>
      </w:r>
      <w:r>
        <w:rPr>
          <w:lang w:val="en-US"/>
        </w:rPr>
        <w:t>.</w:t>
      </w:r>
    </w:p>
    <w:p w14:paraId="31CE8EF1" w14:textId="77777777" w:rsidR="00C73EFD" w:rsidRPr="000A5F77" w:rsidRDefault="00C73EFD" w:rsidP="001E754C">
      <w:pPr>
        <w:numPr>
          <w:ilvl w:val="0"/>
          <w:numId w:val="86"/>
        </w:numPr>
        <w:spacing w:beforeAutospacing="1" w:afterAutospacing="1" w:line="240" w:lineRule="auto"/>
        <w:rPr>
          <w:lang w:val="en-US"/>
        </w:rPr>
      </w:pPr>
      <w:r>
        <w:rPr>
          <w:lang w:val="en-US"/>
        </w:rPr>
        <w:t>The</w:t>
      </w:r>
      <w:r w:rsidRPr="54C24D06">
        <w:rPr>
          <w:lang w:val="en-US"/>
        </w:rPr>
        <w:t xml:space="preserve"> insert options</w:t>
      </w:r>
      <w:r>
        <w:rPr>
          <w:lang w:val="en-US"/>
        </w:rPr>
        <w:t xml:space="preserve"> will appear on the screen. S</w:t>
      </w:r>
      <w:r w:rsidRPr="000A5F77">
        <w:rPr>
          <w:lang w:val="en-US"/>
        </w:rPr>
        <w:t>elect the option 'New Function Graph'</w:t>
      </w:r>
      <w:r>
        <w:rPr>
          <w:lang w:val="en-US"/>
        </w:rPr>
        <w:t>.</w:t>
      </w:r>
    </w:p>
    <w:p w14:paraId="5C4E745D" w14:textId="77777777" w:rsidR="00C73EFD" w:rsidRPr="00DB0F42" w:rsidRDefault="00C73EFD" w:rsidP="001E754C">
      <w:pPr>
        <w:numPr>
          <w:ilvl w:val="0"/>
          <w:numId w:val="86"/>
        </w:numPr>
        <w:spacing w:beforeAutospacing="1" w:afterAutospacing="1" w:line="240" w:lineRule="auto"/>
        <w:rPr>
          <w:lang w:val="en-US"/>
        </w:rPr>
      </w:pPr>
      <w:r>
        <w:rPr>
          <w:lang w:val="en-US"/>
        </w:rPr>
        <w:t>Prodigi will</w:t>
      </w:r>
      <w:r w:rsidRPr="54C24D06">
        <w:rPr>
          <w:lang w:val="en-US"/>
        </w:rPr>
        <w:t xml:space="preserve"> open the calculator app in the graph mode</w:t>
      </w:r>
      <w:r>
        <w:rPr>
          <w:lang w:val="en-US"/>
        </w:rPr>
        <w:t xml:space="preserve">. Enter </w:t>
      </w:r>
      <w:r w:rsidRPr="00DB0F42">
        <w:rPr>
          <w:lang w:val="en-US"/>
        </w:rPr>
        <w:t>a formula and selects the 'graph' button</w:t>
      </w:r>
      <w:r>
        <w:rPr>
          <w:lang w:val="en-US"/>
        </w:rPr>
        <w:t xml:space="preserve">. </w:t>
      </w:r>
    </w:p>
    <w:p w14:paraId="48D2F232" w14:textId="77777777" w:rsidR="00C73EFD" w:rsidRPr="00A700A2" w:rsidRDefault="00C73EFD" w:rsidP="001E754C">
      <w:pPr>
        <w:numPr>
          <w:ilvl w:val="0"/>
          <w:numId w:val="86"/>
        </w:numPr>
        <w:spacing w:beforeAutospacing="1" w:afterAutospacing="1" w:line="240" w:lineRule="auto"/>
        <w:rPr>
          <w:lang w:val="en-US"/>
        </w:rPr>
      </w:pPr>
      <w:r w:rsidRPr="00A700A2">
        <w:rPr>
          <w:lang w:val="en-US"/>
        </w:rPr>
        <w:t>Prodigi will open the graph view with the user function plotted.</w:t>
      </w:r>
      <w:r>
        <w:rPr>
          <w:lang w:val="en-US"/>
        </w:rPr>
        <w:t xml:space="preserve"> Tap on the</w:t>
      </w:r>
      <w:r w:rsidRPr="00A700A2">
        <w:rPr>
          <w:lang w:val="en-US"/>
        </w:rPr>
        <w:t xml:space="preserve"> 'save' button</w:t>
      </w:r>
      <w:r>
        <w:rPr>
          <w:lang w:val="en-US"/>
        </w:rPr>
        <w:t>.</w:t>
      </w:r>
    </w:p>
    <w:p w14:paraId="3001BF84" w14:textId="4E1CFEDF" w:rsidR="008B108B" w:rsidRPr="00A700A2" w:rsidRDefault="008B108B" w:rsidP="00AD4FD0">
      <w:pPr>
        <w:spacing w:beforeAutospacing="1" w:afterAutospacing="1" w:line="240" w:lineRule="auto"/>
        <w:ind w:left="720"/>
        <w:jc w:val="center"/>
        <w:rPr>
          <w:lang w:val="en-US"/>
        </w:rPr>
      </w:pPr>
      <w:r w:rsidRPr="00DE45F2">
        <w:rPr>
          <w:noProof/>
          <w:lang w:eastAsia="fr-CA"/>
        </w:rPr>
        <w:drawing>
          <wp:inline distT="0" distB="0" distL="0" distR="0" wp14:anchorId="496A9BA2" wp14:editId="19E181E7">
            <wp:extent cx="861237" cy="810129"/>
            <wp:effectExtent l="0" t="0" r="0" b="47625"/>
            <wp:docPr id="105"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A23CE8" w14:textId="77777777" w:rsidR="00C73EFD" w:rsidRPr="00362C17" w:rsidRDefault="00C73EFD" w:rsidP="001E754C">
      <w:pPr>
        <w:pStyle w:val="Paragraphedeliste"/>
        <w:numPr>
          <w:ilvl w:val="0"/>
          <w:numId w:val="86"/>
        </w:numPr>
        <w:rPr>
          <w:bCs/>
          <w:lang w:val="en-CA"/>
        </w:rPr>
      </w:pPr>
      <w:r w:rsidRPr="00362C17">
        <w:rPr>
          <w:lang w:val="en-CA"/>
        </w:rPr>
        <w:t>Prodigi will return to the document with the graph image inserted in the select position.</w:t>
      </w:r>
    </w:p>
    <w:p w14:paraId="6E077AD4" w14:textId="77777777" w:rsidR="00C73EFD" w:rsidRPr="00D00FD1" w:rsidRDefault="00C73EFD" w:rsidP="00C73EFD">
      <w:pPr>
        <w:rPr>
          <w:bCs/>
          <w:lang w:val="en-US"/>
        </w:rPr>
      </w:pPr>
      <w:r>
        <w:rPr>
          <w:bCs/>
          <w:lang w:val="en-US"/>
        </w:rPr>
        <w:t>Alternatively, if you wish to append a function at the end of a document:</w:t>
      </w:r>
    </w:p>
    <w:p w14:paraId="2FFFFC18" w14:textId="77777777" w:rsidR="00C73EFD" w:rsidRPr="00EA7EC9" w:rsidRDefault="00C73EFD" w:rsidP="001E754C">
      <w:pPr>
        <w:pStyle w:val="Paragraphedeliste"/>
        <w:numPr>
          <w:ilvl w:val="0"/>
          <w:numId w:val="86"/>
        </w:numPr>
        <w:spacing w:before="120" w:after="120" w:line="240" w:lineRule="auto"/>
        <w:jc w:val="both"/>
        <w:rPr>
          <w:rFonts w:cs="Arial"/>
          <w:noProof/>
          <w:szCs w:val="32"/>
          <w:lang w:val="en-CA" w:eastAsia="en-CA"/>
        </w:rPr>
      </w:pPr>
      <w:r w:rsidRPr="00EA7EC9">
        <w:rPr>
          <w:rFonts w:cs="Arial"/>
          <w:szCs w:val="32"/>
          <w:lang w:val="en-CA"/>
        </w:rPr>
        <w:t>Select and tap on the Gallery icon in the carousel menu:</w:t>
      </w:r>
    </w:p>
    <w:p w14:paraId="0A76FFE9" w14:textId="77777777" w:rsidR="00C73EFD" w:rsidRPr="00AC66A5" w:rsidRDefault="00C73EFD" w:rsidP="00C73EFD">
      <w:pPr>
        <w:pStyle w:val="Paragraphedeliste"/>
        <w:spacing w:after="0"/>
        <w:jc w:val="center"/>
        <w:rPr>
          <w:rFonts w:cs="Arial"/>
          <w:noProof/>
          <w:szCs w:val="32"/>
          <w:lang w:eastAsia="en-CA"/>
        </w:rPr>
      </w:pPr>
      <w:r w:rsidRPr="00D4724D">
        <w:rPr>
          <w:rFonts w:cs="Arial"/>
          <w:noProof/>
          <w:szCs w:val="32"/>
          <w:lang w:eastAsia="fr-CA"/>
        </w:rPr>
        <w:drawing>
          <wp:inline distT="0" distB="0" distL="0" distR="0" wp14:anchorId="3A97B29A" wp14:editId="68AB82BA">
            <wp:extent cx="720000" cy="720000"/>
            <wp:effectExtent l="0" t="0" r="4445" b="4445"/>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44434C" w14:textId="77777777" w:rsidR="00C73EFD" w:rsidRDefault="00C73EFD" w:rsidP="001E754C">
      <w:pPr>
        <w:numPr>
          <w:ilvl w:val="0"/>
          <w:numId w:val="86"/>
        </w:numPr>
        <w:spacing w:beforeAutospacing="1" w:afterAutospacing="1" w:line="240" w:lineRule="auto"/>
      </w:pPr>
      <w:r>
        <w:t>Open a document.</w:t>
      </w:r>
    </w:p>
    <w:p w14:paraId="5564DBC2" w14:textId="194F9026" w:rsidR="008B108B" w:rsidRDefault="008B108B" w:rsidP="00AD4FD0">
      <w:pPr>
        <w:spacing w:beforeAutospacing="1" w:afterAutospacing="1" w:line="240" w:lineRule="auto"/>
        <w:ind w:left="720"/>
        <w:jc w:val="center"/>
      </w:pPr>
      <w:r w:rsidRPr="007D6DBE">
        <w:rPr>
          <w:rFonts w:cs="Arial"/>
          <w:noProof/>
          <w:szCs w:val="32"/>
          <w:lang w:eastAsia="fr-CA"/>
        </w:rPr>
        <w:drawing>
          <wp:inline distT="0" distB="0" distL="0" distR="0" wp14:anchorId="1C59C026" wp14:editId="3A2D2A14">
            <wp:extent cx="720000" cy="720000"/>
            <wp:effectExtent l="0" t="0" r="0" b="4445"/>
            <wp:docPr id="23" name="Image 4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FD6702E" w14:textId="77777777" w:rsidR="00C73EFD" w:rsidRDefault="00C73EFD" w:rsidP="001E754C">
      <w:pPr>
        <w:numPr>
          <w:ilvl w:val="0"/>
          <w:numId w:val="86"/>
        </w:numPr>
        <w:spacing w:beforeAutospacing="1" w:afterAutospacing="1" w:line="240" w:lineRule="auto"/>
        <w:rPr>
          <w:rFonts w:eastAsiaTheme="minorEastAsia"/>
          <w:lang w:val="en-US"/>
        </w:rPr>
      </w:pPr>
      <w:r>
        <w:rPr>
          <w:lang w:val="en-US"/>
        </w:rPr>
        <w:t>Tap on the</w:t>
      </w:r>
      <w:r w:rsidRPr="54C24D06">
        <w:rPr>
          <w:lang w:val="en-US"/>
        </w:rPr>
        <w:t xml:space="preserve"> 'more options' button</w:t>
      </w:r>
      <w:r>
        <w:rPr>
          <w:lang w:val="en-US"/>
        </w:rPr>
        <w:t xml:space="preserve"> on the top right corner of the screen. A menu will appear.</w:t>
      </w:r>
    </w:p>
    <w:p w14:paraId="409A900B" w14:textId="77777777" w:rsidR="00C73EFD" w:rsidRPr="000747A6" w:rsidRDefault="00C73EFD" w:rsidP="001E754C">
      <w:pPr>
        <w:numPr>
          <w:ilvl w:val="0"/>
          <w:numId w:val="86"/>
        </w:numPr>
        <w:spacing w:beforeAutospacing="1" w:afterAutospacing="1" w:line="240" w:lineRule="auto"/>
        <w:rPr>
          <w:lang w:val="en-US"/>
        </w:rPr>
      </w:pPr>
      <w:r>
        <w:rPr>
          <w:lang w:val="en-US"/>
        </w:rPr>
        <w:t>S</w:t>
      </w:r>
      <w:r w:rsidRPr="54C24D06">
        <w:rPr>
          <w:lang w:val="en-US"/>
        </w:rPr>
        <w:t>elects the option 'Append'</w:t>
      </w:r>
      <w:r>
        <w:rPr>
          <w:lang w:val="en-US"/>
        </w:rPr>
        <w:t>. T</w:t>
      </w:r>
      <w:r w:rsidRPr="000747A6">
        <w:rPr>
          <w:lang w:val="en-US"/>
        </w:rPr>
        <w:t>he append menu</w:t>
      </w:r>
      <w:r>
        <w:rPr>
          <w:lang w:val="en-US"/>
        </w:rPr>
        <w:t xml:space="preserve"> will appear on the screen.</w:t>
      </w:r>
    </w:p>
    <w:p w14:paraId="0494CF17" w14:textId="77777777" w:rsidR="00C73EFD" w:rsidRDefault="00C73EFD" w:rsidP="001E754C">
      <w:pPr>
        <w:numPr>
          <w:ilvl w:val="0"/>
          <w:numId w:val="86"/>
        </w:numPr>
        <w:spacing w:beforeAutospacing="1" w:afterAutospacing="1" w:line="240" w:lineRule="auto"/>
        <w:rPr>
          <w:lang w:val="en-US"/>
        </w:rPr>
      </w:pPr>
      <w:r>
        <w:rPr>
          <w:lang w:val="en-US"/>
        </w:rPr>
        <w:t>S</w:t>
      </w:r>
      <w:r w:rsidRPr="54C24D06">
        <w:rPr>
          <w:lang w:val="en-US"/>
        </w:rPr>
        <w:t>elect the option 'New Function Graph'</w:t>
      </w:r>
      <w:r>
        <w:rPr>
          <w:lang w:val="en-US"/>
        </w:rPr>
        <w:t>.</w:t>
      </w:r>
    </w:p>
    <w:p w14:paraId="5BD957B5" w14:textId="77777777" w:rsidR="00C73EFD" w:rsidRPr="00DB0F42" w:rsidRDefault="00C73EFD" w:rsidP="001E754C">
      <w:pPr>
        <w:numPr>
          <w:ilvl w:val="0"/>
          <w:numId w:val="86"/>
        </w:numPr>
        <w:spacing w:beforeAutospacing="1" w:afterAutospacing="1" w:line="240" w:lineRule="auto"/>
        <w:rPr>
          <w:lang w:val="en-US"/>
        </w:rPr>
      </w:pPr>
      <w:r>
        <w:rPr>
          <w:lang w:val="en-US"/>
        </w:rPr>
        <w:t>Prodigi will</w:t>
      </w:r>
      <w:r w:rsidRPr="54C24D06">
        <w:rPr>
          <w:lang w:val="en-US"/>
        </w:rPr>
        <w:t xml:space="preserve"> open the calculator app in the graph mode</w:t>
      </w:r>
      <w:r>
        <w:rPr>
          <w:lang w:val="en-US"/>
        </w:rPr>
        <w:t xml:space="preserve">. Enter </w:t>
      </w:r>
      <w:r w:rsidRPr="00DB0F42">
        <w:rPr>
          <w:lang w:val="en-US"/>
        </w:rPr>
        <w:t>a formula and selects the 'graph' button</w:t>
      </w:r>
      <w:r>
        <w:rPr>
          <w:lang w:val="en-US"/>
        </w:rPr>
        <w:t xml:space="preserve">. </w:t>
      </w:r>
    </w:p>
    <w:p w14:paraId="3C0696FE" w14:textId="77777777" w:rsidR="00C73EFD" w:rsidRDefault="00C73EFD" w:rsidP="001E754C">
      <w:pPr>
        <w:numPr>
          <w:ilvl w:val="0"/>
          <w:numId w:val="86"/>
        </w:numPr>
        <w:spacing w:beforeAutospacing="1" w:afterAutospacing="1" w:line="240" w:lineRule="auto"/>
        <w:rPr>
          <w:lang w:val="en-US"/>
        </w:rPr>
      </w:pPr>
      <w:r w:rsidRPr="00A700A2">
        <w:rPr>
          <w:lang w:val="en-US"/>
        </w:rPr>
        <w:t>Prodigi will open the graph view with the user function plotted.</w:t>
      </w:r>
      <w:r>
        <w:rPr>
          <w:lang w:val="en-US"/>
        </w:rPr>
        <w:t xml:space="preserve"> Tap on the</w:t>
      </w:r>
      <w:r w:rsidRPr="00A700A2">
        <w:rPr>
          <w:lang w:val="en-US"/>
        </w:rPr>
        <w:t xml:space="preserve"> 'save' button</w:t>
      </w:r>
      <w:r>
        <w:rPr>
          <w:lang w:val="en-US"/>
        </w:rPr>
        <w:t>.</w:t>
      </w:r>
    </w:p>
    <w:p w14:paraId="028E427A" w14:textId="61253013" w:rsidR="006A218B" w:rsidRDefault="006A218B" w:rsidP="00AD4FD0">
      <w:pPr>
        <w:spacing w:beforeAutospacing="1" w:afterAutospacing="1" w:line="240" w:lineRule="auto"/>
        <w:ind w:left="720"/>
        <w:jc w:val="center"/>
        <w:rPr>
          <w:lang w:val="en-US"/>
        </w:rPr>
      </w:pPr>
      <w:r w:rsidRPr="00DE45F2">
        <w:rPr>
          <w:noProof/>
          <w:lang w:eastAsia="fr-CA"/>
        </w:rPr>
        <w:drawing>
          <wp:inline distT="0" distB="0" distL="0" distR="0" wp14:anchorId="6AB22E5A" wp14:editId="50A930A6">
            <wp:extent cx="861237" cy="810129"/>
            <wp:effectExtent l="0" t="0" r="0" b="47625"/>
            <wp:docPr id="56"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37336945" w14:textId="63DB58C0" w:rsidR="00C73EFD" w:rsidRPr="006A3FB3" w:rsidRDefault="00C73EFD" w:rsidP="006A3FB3">
      <w:pPr>
        <w:rPr>
          <w:rFonts w:eastAsia="Helvetica" w:cs="Arial"/>
          <w:szCs w:val="36"/>
          <w:lang w:val="en-CA"/>
        </w:rPr>
      </w:pPr>
      <w:r w:rsidRPr="000010CD">
        <w:rPr>
          <w:lang w:val="en-US"/>
        </w:rPr>
        <w:t>The graph will appear at the end of the document.</w:t>
      </w:r>
    </w:p>
    <w:p w14:paraId="73897D31" w14:textId="34190012" w:rsidR="007C388E" w:rsidRPr="00B30C07" w:rsidRDefault="007C388E" w:rsidP="00650C0A">
      <w:pPr>
        <w:pStyle w:val="Titre4"/>
        <w:rPr>
          <w:rFonts w:cs="Arial"/>
          <w:lang w:val="en-CA"/>
        </w:rPr>
      </w:pPr>
      <w:bookmarkStart w:id="46" w:name="_Toc95315740"/>
      <w:r w:rsidRPr="00B30C07">
        <w:rPr>
          <w:rFonts w:eastAsia="Arial" w:cs="Arial"/>
          <w:lang w:val="en-CA"/>
        </w:rPr>
        <w:t>Navigating Out of Advanced Interface</w:t>
      </w:r>
      <w:bookmarkEnd w:id="46"/>
    </w:p>
    <w:p w14:paraId="7C94AEDE" w14:textId="77777777" w:rsidR="007C388E" w:rsidRPr="00443D9D" w:rsidRDefault="007C388E" w:rsidP="007C388E">
      <w:pPr>
        <w:rPr>
          <w:rFonts w:cs="Arial"/>
          <w:szCs w:val="36"/>
          <w:lang w:val="en-CA"/>
        </w:rPr>
      </w:pPr>
      <w:r w:rsidRPr="00443D9D">
        <w:rPr>
          <w:rFonts w:cs="Arial"/>
          <w:szCs w:val="36"/>
          <w:lang w:val="en-CA"/>
        </w:rPr>
        <w:t>From the Settings Menu, select User Interface; within this submenu, select Interface: Advanced. This will display the different interface options for selection. Once you have chosen the desired interface, engaging the Back button will confirm the selection.</w:t>
      </w:r>
    </w:p>
    <w:p w14:paraId="6BD64162" w14:textId="77777777" w:rsidR="007C388E" w:rsidRPr="00B30C07" w:rsidRDefault="007C388E" w:rsidP="00650C0A">
      <w:pPr>
        <w:pStyle w:val="Titre4"/>
        <w:rPr>
          <w:rFonts w:cs="Arial"/>
          <w:lang w:val="en-CA"/>
        </w:rPr>
      </w:pPr>
      <w:bookmarkStart w:id="47" w:name="_Toc95315741"/>
      <w:r w:rsidRPr="00B30C07">
        <w:rPr>
          <w:rFonts w:eastAsia="Arial" w:cs="Arial"/>
          <w:lang w:val="en-CA"/>
        </w:rPr>
        <w:t>Using the Distance Camera</w:t>
      </w:r>
      <w:bookmarkEnd w:id="47"/>
    </w:p>
    <w:p w14:paraId="3D657671" w14:textId="496D33EA" w:rsidR="007C388E" w:rsidRPr="00443D9D" w:rsidRDefault="007C388E" w:rsidP="007C388E">
      <w:pPr>
        <w:rPr>
          <w:rFonts w:cs="Arial"/>
          <w:szCs w:val="36"/>
          <w:lang w:val="en-CA"/>
        </w:rPr>
      </w:pPr>
      <w:r w:rsidRPr="00443D9D">
        <w:rPr>
          <w:rFonts w:cs="Arial"/>
          <w:szCs w:val="36"/>
          <w:lang w:val="en-CA"/>
        </w:rPr>
        <w:t>MATT Connect features a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MATT Connect. The camera comes already paired with your tablet out of the box.</w:t>
      </w:r>
    </w:p>
    <w:p w14:paraId="787DB486" w14:textId="442D73F3" w:rsidR="007C388E" w:rsidRPr="00443D9D" w:rsidRDefault="007C388E" w:rsidP="001E754C">
      <w:pPr>
        <w:pStyle w:val="Paragraphedeliste"/>
        <w:numPr>
          <w:ilvl w:val="0"/>
          <w:numId w:val="43"/>
        </w:numPr>
        <w:rPr>
          <w:rFonts w:eastAsia="Helvetica" w:cs="Arial"/>
          <w:szCs w:val="36"/>
          <w:lang w:val="en-CA"/>
        </w:rPr>
      </w:pPr>
      <w:r w:rsidRPr="00443D9D">
        <w:rPr>
          <w:rFonts w:eastAsia="Helvetica" w:cs="Arial"/>
          <w:szCs w:val="36"/>
          <w:lang w:val="en-CA"/>
        </w:rPr>
        <w:t>To use the Distance Camera, first align your camera with the object you wish to view.</w:t>
      </w:r>
    </w:p>
    <w:p w14:paraId="1EC61310" w14:textId="4EFB1C74" w:rsidR="007C388E" w:rsidRPr="00443D9D" w:rsidRDefault="007C388E" w:rsidP="001E754C">
      <w:pPr>
        <w:pStyle w:val="Paragraphedeliste"/>
        <w:numPr>
          <w:ilvl w:val="0"/>
          <w:numId w:val="43"/>
        </w:numPr>
        <w:rPr>
          <w:rFonts w:eastAsia="Helvetica" w:cs="Arial"/>
          <w:szCs w:val="36"/>
          <w:lang w:val="en-CA"/>
        </w:rPr>
      </w:pPr>
      <w:r w:rsidRPr="00443D9D">
        <w:rPr>
          <w:rFonts w:eastAsia="Helvetica" w:cs="Arial"/>
          <w:szCs w:val="36"/>
          <w:lang w:val="en-CA"/>
        </w:rPr>
        <w:t>Turn camera on.</w:t>
      </w:r>
    </w:p>
    <w:p w14:paraId="0B19F746" w14:textId="77777777" w:rsidR="00330135" w:rsidRPr="00443D9D" w:rsidRDefault="00330135" w:rsidP="00671F23">
      <w:pPr>
        <w:rPr>
          <w:rFonts w:cs="Arial"/>
          <w:b/>
          <w:bCs/>
          <w:szCs w:val="36"/>
          <w:lang w:val="en-CA"/>
        </w:rPr>
      </w:pPr>
      <w:r w:rsidRPr="00443D9D">
        <w:rPr>
          <w:rFonts w:cs="Arial"/>
          <w:b/>
          <w:bCs/>
          <w:szCs w:val="36"/>
          <w:lang w:val="en-CA"/>
        </w:rPr>
        <w:t>Insert your camera into the camera stick slots, located on either side of the folding stand’s frame.</w:t>
      </w:r>
    </w:p>
    <w:p w14:paraId="6C2520C9" w14:textId="6461CCF5" w:rsidR="00403B51" w:rsidRPr="00443D9D" w:rsidRDefault="00330135" w:rsidP="006D4399">
      <w:pPr>
        <w:jc w:val="center"/>
        <w:rPr>
          <w:rFonts w:cs="Arial"/>
          <w:szCs w:val="36"/>
          <w:lang w:val="en-CA"/>
        </w:rPr>
      </w:pPr>
      <w:r w:rsidRPr="00443D9D">
        <w:rPr>
          <w:rFonts w:cs="Arial"/>
          <w:noProof/>
          <w:szCs w:val="36"/>
          <w:lang w:val="en-CA"/>
        </w:rPr>
        <w:drawing>
          <wp:inline distT="0" distB="0" distL="0" distR="0" wp14:anchorId="1BE82876" wp14:editId="014C6C74">
            <wp:extent cx="3088005" cy="4473575"/>
            <wp:effectExtent l="0" t="0" r="0" b="3175"/>
            <wp:docPr id="75"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8005" cy="4473575"/>
                    </a:xfrm>
                    <a:prstGeom prst="rect">
                      <a:avLst/>
                    </a:prstGeom>
                    <a:noFill/>
                  </pic:spPr>
                </pic:pic>
              </a:graphicData>
            </a:graphic>
          </wp:inline>
        </w:drawing>
      </w:r>
    </w:p>
    <w:p w14:paraId="3DF8B4CD" w14:textId="0DAF3278" w:rsidR="00330135" w:rsidRPr="00443D9D" w:rsidRDefault="00330135" w:rsidP="001E754C">
      <w:pPr>
        <w:pStyle w:val="Paragraphedeliste"/>
        <w:numPr>
          <w:ilvl w:val="0"/>
          <w:numId w:val="44"/>
        </w:numPr>
        <w:rPr>
          <w:rFonts w:eastAsia="Helvetica" w:cs="Arial"/>
          <w:szCs w:val="36"/>
          <w:lang w:val="en-CA"/>
        </w:rPr>
      </w:pPr>
      <w:r w:rsidRPr="00443D9D">
        <w:rPr>
          <w:rFonts w:eastAsia="Helvetica" w:cs="Arial"/>
          <w:szCs w:val="36"/>
          <w:lang w:val="en-CA"/>
        </w:rPr>
        <w:t>Enter the Carousel menu by tapping the Back button in the magnifier mode.</w:t>
      </w:r>
    </w:p>
    <w:p w14:paraId="093CFD0F" w14:textId="2439A534" w:rsidR="00330135" w:rsidRDefault="00330135" w:rsidP="001E754C">
      <w:pPr>
        <w:pStyle w:val="Paragraphedeliste"/>
        <w:numPr>
          <w:ilvl w:val="0"/>
          <w:numId w:val="44"/>
        </w:numPr>
        <w:rPr>
          <w:rFonts w:eastAsia="Helvetica" w:cs="Arial"/>
          <w:lang w:val="en-CA"/>
        </w:rPr>
      </w:pPr>
      <w:r w:rsidRPr="3D752C3C">
        <w:rPr>
          <w:rFonts w:eastAsia="Helvetica" w:cs="Arial"/>
          <w:lang w:val="en-CA"/>
        </w:rPr>
        <w:t>Select the Distance Camera icon, then tap.</w:t>
      </w:r>
    </w:p>
    <w:p w14:paraId="761D7E5B" w14:textId="5283859F" w:rsidR="006D4399" w:rsidRPr="006D4399" w:rsidRDefault="006D4399" w:rsidP="006D4399">
      <w:pPr>
        <w:jc w:val="center"/>
        <w:rPr>
          <w:rFonts w:eastAsia="Helvetica" w:cs="Arial"/>
          <w:lang w:val="en-CA"/>
        </w:rPr>
      </w:pPr>
      <w:r w:rsidRPr="00443D9D">
        <w:rPr>
          <w:rFonts w:cs="Arial"/>
          <w:noProof/>
          <w:szCs w:val="36"/>
          <w:lang w:val="en-CA"/>
        </w:rPr>
        <w:drawing>
          <wp:inline distT="0" distB="0" distL="0" distR="0" wp14:anchorId="5BDB780D" wp14:editId="7ACAE907">
            <wp:extent cx="1519555" cy="1516380"/>
            <wp:effectExtent l="0" t="0" r="4445" b="7620"/>
            <wp:docPr id="76"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9555" cy="1516380"/>
                    </a:xfrm>
                    <a:prstGeom prst="rect">
                      <a:avLst/>
                    </a:prstGeom>
                    <a:noFill/>
                  </pic:spPr>
                </pic:pic>
              </a:graphicData>
            </a:graphic>
          </wp:inline>
        </w:drawing>
      </w:r>
    </w:p>
    <w:p w14:paraId="0312B358" w14:textId="20B5386A" w:rsidR="00671F23" w:rsidRPr="00443D9D" w:rsidRDefault="00671F23" w:rsidP="001E754C">
      <w:pPr>
        <w:pStyle w:val="Paragraphedeliste"/>
        <w:numPr>
          <w:ilvl w:val="0"/>
          <w:numId w:val="44"/>
        </w:numPr>
        <w:rPr>
          <w:rFonts w:cs="Arial"/>
          <w:szCs w:val="36"/>
          <w:lang w:val="en-CA"/>
        </w:rPr>
      </w:pPr>
      <w:r w:rsidRPr="00443D9D">
        <w:rPr>
          <w:rFonts w:cs="Arial"/>
          <w:szCs w:val="36"/>
          <w:lang w:val="en-CA"/>
        </w:rPr>
        <w:t>You are now in your camera’s live view. To take a picture,</w:t>
      </w:r>
      <w:r w:rsidR="00866085" w:rsidRPr="00443D9D">
        <w:rPr>
          <w:rFonts w:cs="Arial"/>
          <w:szCs w:val="36"/>
          <w:lang w:val="en-CA"/>
        </w:rPr>
        <w:t xml:space="preserve"> </w:t>
      </w:r>
      <w:r w:rsidRPr="00443D9D">
        <w:rPr>
          <w:rFonts w:cs="Arial"/>
          <w:szCs w:val="36"/>
          <w:lang w:val="en-CA"/>
        </w:rPr>
        <w:t>Tap the Capture button. Alternatively, you can take a picture by holding down the Shutter button located next to the Zoom lever on the left side of your camera.</w:t>
      </w:r>
    </w:p>
    <w:p w14:paraId="11F8773C" w14:textId="77777777" w:rsidR="00662DE0" w:rsidRPr="00443D9D" w:rsidRDefault="00662DE0" w:rsidP="001E754C">
      <w:pPr>
        <w:pStyle w:val="Paragraphedeliste"/>
        <w:numPr>
          <w:ilvl w:val="0"/>
          <w:numId w:val="44"/>
        </w:numPr>
        <w:rPr>
          <w:rFonts w:cs="Arial"/>
          <w:szCs w:val="36"/>
          <w:lang w:val="en-CA"/>
        </w:rPr>
      </w:pPr>
      <w:r w:rsidRPr="00443D9D">
        <w:rPr>
          <w:rFonts w:cs="Arial"/>
          <w:szCs w:val="36"/>
          <w:lang w:val="en-CA"/>
        </w:rPr>
        <w:t>You should hear a camera shutter sound and briefly see the picture you just took, then return to the camera’s live view.</w:t>
      </w:r>
    </w:p>
    <w:p w14:paraId="7EE44E76" w14:textId="455E5F68" w:rsidR="00662DE0" w:rsidRPr="00443D9D" w:rsidRDefault="00662DE0" w:rsidP="001E754C">
      <w:pPr>
        <w:pStyle w:val="Paragraphedeliste"/>
        <w:numPr>
          <w:ilvl w:val="0"/>
          <w:numId w:val="44"/>
        </w:numPr>
        <w:rPr>
          <w:rFonts w:cs="Arial"/>
          <w:szCs w:val="36"/>
          <w:lang w:val="en-CA"/>
        </w:rPr>
      </w:pPr>
      <w:r w:rsidRPr="00443D9D">
        <w:rPr>
          <w:rFonts w:cs="Arial"/>
          <w:szCs w:val="36"/>
          <w:lang w:val="en-CA"/>
        </w:rPr>
        <w:t>You can zoom in or out by tapping or tapping and holding the Zoom In and Out buttons. Alternatively, you can use the Zoom lever located next to the capture button on the left side of your camera.</w:t>
      </w:r>
    </w:p>
    <w:p w14:paraId="17A2FCAE" w14:textId="77777777" w:rsidR="00662DE0" w:rsidRPr="00443D9D" w:rsidRDefault="00662DE0" w:rsidP="001E754C">
      <w:pPr>
        <w:pStyle w:val="Paragraphedeliste"/>
        <w:numPr>
          <w:ilvl w:val="0"/>
          <w:numId w:val="44"/>
        </w:numPr>
        <w:rPr>
          <w:rFonts w:cs="Arial"/>
          <w:szCs w:val="36"/>
          <w:lang w:val="en-CA"/>
        </w:rPr>
      </w:pPr>
      <w:r w:rsidRPr="00443D9D">
        <w:rPr>
          <w:rFonts w:cs="Arial"/>
          <w:szCs w:val="36"/>
          <w:lang w:val="en-CA"/>
        </w:rPr>
        <w:t>Tap Back to return to the carousel menu.</w:t>
      </w:r>
    </w:p>
    <w:p w14:paraId="1543C312" w14:textId="77777777" w:rsidR="0064748D" w:rsidRPr="00B30C07" w:rsidRDefault="0064748D" w:rsidP="00E32D98">
      <w:pPr>
        <w:pStyle w:val="Titre4"/>
        <w:rPr>
          <w:rFonts w:cs="Arial"/>
          <w:lang w:val="en-CA"/>
        </w:rPr>
      </w:pPr>
      <w:bookmarkStart w:id="48" w:name="_Toc95315742"/>
      <w:r w:rsidRPr="00B30C07">
        <w:rPr>
          <w:rFonts w:eastAsia="Arial" w:cs="Arial"/>
          <w:lang w:val="en-CA"/>
        </w:rPr>
        <w:t>Toggling between Distance Camera and Magnifier</w:t>
      </w:r>
      <w:bookmarkEnd w:id="48"/>
      <w:r w:rsidRPr="00B30C07">
        <w:rPr>
          <w:rFonts w:eastAsia="Arial" w:cs="Arial"/>
          <w:lang w:val="en-CA"/>
        </w:rPr>
        <w:t xml:space="preserve"> </w:t>
      </w:r>
    </w:p>
    <w:p w14:paraId="680818E6" w14:textId="6FC94A8D" w:rsidR="0064748D" w:rsidRPr="00443D9D" w:rsidRDefault="0064748D" w:rsidP="0064748D">
      <w:pPr>
        <w:rPr>
          <w:rFonts w:cs="Arial"/>
          <w:szCs w:val="36"/>
          <w:lang w:val="en-CA"/>
        </w:rPr>
      </w:pPr>
      <w:r w:rsidRPr="00443D9D">
        <w:rPr>
          <w:rFonts w:cs="Arial"/>
          <w:szCs w:val="36"/>
          <w:lang w:val="en-CA"/>
        </w:rPr>
        <w:t>During a lecture, you may want to switch quickly between the distance camera and the magnifier to note down what the teacher is writing on the board.</w:t>
      </w:r>
    </w:p>
    <w:p w14:paraId="2FE0968C" w14:textId="02146EC2" w:rsidR="0064748D" w:rsidRPr="00443D9D" w:rsidRDefault="0064748D" w:rsidP="0064748D">
      <w:pPr>
        <w:rPr>
          <w:rFonts w:cs="Arial"/>
          <w:szCs w:val="36"/>
          <w:lang w:val="en-CA"/>
        </w:rPr>
      </w:pPr>
      <w:r w:rsidRPr="00443D9D">
        <w:rPr>
          <w:rFonts w:cs="Arial"/>
          <w:szCs w:val="36"/>
          <w:lang w:val="en-CA"/>
        </w:rPr>
        <w:t>To switch between the distance camera and the magnifier view seamlessly, simply swipe your finger on the screen from left to right. Swipe again from left to right to return to your previous view.</w:t>
      </w:r>
    </w:p>
    <w:p w14:paraId="55FC3985" w14:textId="77777777" w:rsidR="0064748D" w:rsidRPr="00B30C07" w:rsidRDefault="0064748D" w:rsidP="00E32D98">
      <w:pPr>
        <w:pStyle w:val="Titre4"/>
        <w:rPr>
          <w:rFonts w:cs="Arial"/>
          <w:lang w:val="en-CA"/>
        </w:rPr>
      </w:pPr>
      <w:bookmarkStart w:id="49" w:name="_Toc95315743"/>
      <w:r w:rsidRPr="00B30C07">
        <w:rPr>
          <w:rFonts w:eastAsia="Arial" w:cs="Arial"/>
          <w:lang w:val="en-CA"/>
        </w:rPr>
        <w:t>Using Distance Camera and Magnifier Simultaneously</w:t>
      </w:r>
      <w:bookmarkEnd w:id="49"/>
    </w:p>
    <w:p w14:paraId="5E166CF7" w14:textId="464EC974" w:rsidR="0064748D" w:rsidRPr="00443D9D" w:rsidRDefault="0064748D" w:rsidP="0064748D">
      <w:pPr>
        <w:rPr>
          <w:rFonts w:cs="Arial"/>
          <w:szCs w:val="36"/>
          <w:lang w:val="en-CA"/>
        </w:rPr>
      </w:pPr>
      <w:r w:rsidRPr="00443D9D">
        <w:rPr>
          <w:rFonts w:cs="Arial"/>
          <w:szCs w:val="36"/>
          <w:lang w:val="en-CA"/>
        </w:rPr>
        <w:t>It is possible to use the distance camera and magnifier simultaneously. To do so, simply touch the arrow on the left side of the screen and your screen will split into two with the distance camera in the top section and the magnifier view in the bottom section.</w:t>
      </w:r>
    </w:p>
    <w:p w14:paraId="67222827" w14:textId="223B863A" w:rsidR="0064748D" w:rsidRPr="00443D9D" w:rsidRDefault="0064748D" w:rsidP="0064748D">
      <w:pPr>
        <w:rPr>
          <w:rFonts w:cs="Arial"/>
          <w:szCs w:val="36"/>
          <w:lang w:val="en-CA"/>
        </w:rPr>
      </w:pPr>
      <w:r w:rsidRPr="00443D9D">
        <w:rPr>
          <w:rFonts w:cs="Arial"/>
          <w:szCs w:val="36"/>
          <w:lang w:val="en-CA"/>
        </w:rPr>
        <w:t>You will notice there is a red or blue selection box around either the top or bottom view; this indicates which section is selected. To go to full screen mode in one of the views, select a view by touching it then touch again to go full screen.</w:t>
      </w:r>
    </w:p>
    <w:p w14:paraId="5A2541E5" w14:textId="5971644D" w:rsidR="00721536" w:rsidRPr="00443D9D" w:rsidRDefault="0064748D" w:rsidP="0064748D">
      <w:pPr>
        <w:rPr>
          <w:rFonts w:cs="Arial"/>
          <w:szCs w:val="36"/>
          <w:lang w:val="en-CA"/>
        </w:rPr>
      </w:pPr>
      <w:r w:rsidRPr="00443D9D">
        <w:rPr>
          <w:rFonts w:cs="Arial"/>
          <w:szCs w:val="36"/>
          <w:lang w:val="en-CA"/>
        </w:rPr>
        <w:t>To take a capture without leaving split screen mode, select the view you wish to take a capture from by touching it, then touch and hold your finger in the view to take the capture.</w:t>
      </w:r>
    </w:p>
    <w:p w14:paraId="699A866A" w14:textId="4E91A3D2" w:rsidR="00CA244A" w:rsidRPr="00B30C07" w:rsidRDefault="00CA244A" w:rsidP="00197E47">
      <w:pPr>
        <w:pStyle w:val="Titre4"/>
        <w:rPr>
          <w:rFonts w:cs="Arial"/>
          <w:lang w:val="en-CA"/>
        </w:rPr>
      </w:pPr>
      <w:bookmarkStart w:id="50" w:name="_Toc95315744"/>
      <w:r w:rsidRPr="00B30C07">
        <w:rPr>
          <w:rFonts w:eastAsia="Arial" w:cs="Arial"/>
          <w:lang w:val="en-CA"/>
        </w:rPr>
        <w:t>Writing Notes</w:t>
      </w:r>
      <w:bookmarkEnd w:id="50"/>
    </w:p>
    <w:p w14:paraId="0048D027" w14:textId="44468B3A" w:rsidR="006D4399" w:rsidRDefault="006D4399" w:rsidP="00347EAF">
      <w:pPr>
        <w:jc w:val="center"/>
        <w:rPr>
          <w:rFonts w:cs="Arial"/>
          <w:szCs w:val="36"/>
          <w:lang w:val="en-CA"/>
        </w:rPr>
      </w:pPr>
      <w:r w:rsidRPr="00443D9D">
        <w:rPr>
          <w:rFonts w:cs="Arial"/>
          <w:noProof/>
          <w:szCs w:val="36"/>
          <w:lang w:val="en-CA"/>
        </w:rPr>
        <w:drawing>
          <wp:inline distT="0" distB="0" distL="0" distR="0" wp14:anchorId="0DB8B73C" wp14:editId="454E17F9">
            <wp:extent cx="1381760" cy="1387475"/>
            <wp:effectExtent l="0" t="0" r="8890" b="3175"/>
            <wp:docPr id="77"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1760" cy="1387475"/>
                    </a:xfrm>
                    <a:prstGeom prst="rect">
                      <a:avLst/>
                    </a:prstGeom>
                    <a:noFill/>
                  </pic:spPr>
                </pic:pic>
              </a:graphicData>
            </a:graphic>
          </wp:inline>
        </w:drawing>
      </w:r>
    </w:p>
    <w:p w14:paraId="1824C660" w14:textId="140E3660" w:rsidR="00CA244A" w:rsidRPr="00443D9D" w:rsidRDefault="00CA244A" w:rsidP="00197E47">
      <w:pPr>
        <w:rPr>
          <w:rFonts w:cs="Arial"/>
          <w:szCs w:val="36"/>
          <w:lang w:val="en-CA"/>
        </w:rPr>
      </w:pPr>
      <w:r w:rsidRPr="00443D9D">
        <w:rPr>
          <w:rFonts w:cs="Arial"/>
          <w:szCs w:val="36"/>
          <w:lang w:val="en-CA"/>
        </w:rPr>
        <w:t>The Notes app provides you with a quick and simple way to take notes on your Matt Connect.</w:t>
      </w:r>
    </w:p>
    <w:p w14:paraId="4DB5E8B4" w14:textId="2E8EC79B" w:rsidR="00CA244A" w:rsidRPr="00443D9D" w:rsidRDefault="00CA244A" w:rsidP="00197E47">
      <w:pPr>
        <w:rPr>
          <w:rFonts w:cs="Arial"/>
          <w:szCs w:val="36"/>
          <w:lang w:val="en-CA"/>
        </w:rPr>
      </w:pPr>
      <w:r w:rsidRPr="00443D9D">
        <w:rPr>
          <w:rFonts w:cs="Arial"/>
          <w:szCs w:val="36"/>
          <w:lang w:val="en-CA"/>
        </w:rPr>
        <w:t>To write a note:</w:t>
      </w:r>
    </w:p>
    <w:p w14:paraId="4B6D476C" w14:textId="488D03B7" w:rsidR="00CA244A" w:rsidRPr="00443D9D" w:rsidRDefault="00CA244A" w:rsidP="001E754C">
      <w:pPr>
        <w:pStyle w:val="Paragraphedeliste"/>
        <w:numPr>
          <w:ilvl w:val="0"/>
          <w:numId w:val="45"/>
        </w:numPr>
        <w:rPr>
          <w:rFonts w:eastAsia="Helvetica" w:cs="Arial"/>
          <w:szCs w:val="36"/>
          <w:lang w:val="en-CA"/>
        </w:rPr>
      </w:pPr>
      <w:r w:rsidRPr="00443D9D">
        <w:rPr>
          <w:rFonts w:eastAsia="Helvetica" w:cs="Arial"/>
          <w:szCs w:val="36"/>
          <w:lang w:val="en-CA"/>
        </w:rPr>
        <w:t>Tap the Notes application in the main carrousel</w:t>
      </w:r>
      <w:r w:rsidR="003D56FC">
        <w:rPr>
          <w:rFonts w:eastAsia="Helvetica" w:cs="Arial"/>
          <w:szCs w:val="36"/>
          <w:lang w:val="en-CA"/>
        </w:rPr>
        <w:t>.</w:t>
      </w:r>
    </w:p>
    <w:p w14:paraId="23EA45E9" w14:textId="64D47046" w:rsidR="00CA244A" w:rsidRPr="00443D9D" w:rsidRDefault="00CA244A" w:rsidP="001E754C">
      <w:pPr>
        <w:pStyle w:val="Paragraphedeliste"/>
        <w:numPr>
          <w:ilvl w:val="0"/>
          <w:numId w:val="45"/>
        </w:numPr>
        <w:rPr>
          <w:rFonts w:eastAsia="Helvetica" w:cs="Arial"/>
          <w:szCs w:val="36"/>
          <w:lang w:val="en-CA"/>
        </w:rPr>
      </w:pPr>
      <w:r w:rsidRPr="00443D9D">
        <w:rPr>
          <w:rFonts w:eastAsia="Helvetica" w:cs="Arial"/>
          <w:szCs w:val="36"/>
          <w:lang w:val="en-CA"/>
        </w:rPr>
        <w:t>Press the + button in the top right corner of the screen to create a new note or a category</w:t>
      </w:r>
      <w:r w:rsidR="003D56FC">
        <w:rPr>
          <w:rFonts w:eastAsia="Helvetica" w:cs="Arial"/>
          <w:szCs w:val="36"/>
          <w:lang w:val="en-CA"/>
        </w:rPr>
        <w:t>.</w:t>
      </w:r>
    </w:p>
    <w:p w14:paraId="343F358F" w14:textId="44E423BE" w:rsidR="00CA244A" w:rsidRPr="00443D9D" w:rsidRDefault="00CA244A" w:rsidP="001E754C">
      <w:pPr>
        <w:pStyle w:val="Paragraphedeliste"/>
        <w:numPr>
          <w:ilvl w:val="0"/>
          <w:numId w:val="45"/>
        </w:numPr>
        <w:rPr>
          <w:rFonts w:eastAsia="Helvetica" w:cs="Arial"/>
          <w:szCs w:val="36"/>
          <w:lang w:val="en-CA"/>
        </w:rPr>
      </w:pPr>
      <w:r w:rsidRPr="00443D9D">
        <w:rPr>
          <w:rFonts w:eastAsia="Helvetica" w:cs="Arial"/>
          <w:szCs w:val="36"/>
          <w:lang w:val="en-CA"/>
        </w:rPr>
        <w:t>Click the newly created note to open the Note editor</w:t>
      </w:r>
      <w:r w:rsidR="003D56FC">
        <w:rPr>
          <w:rFonts w:eastAsia="Helvetica" w:cs="Arial"/>
          <w:szCs w:val="36"/>
          <w:lang w:val="en-CA"/>
        </w:rPr>
        <w:t>.</w:t>
      </w:r>
    </w:p>
    <w:p w14:paraId="77F67501" w14:textId="77777777" w:rsidR="00CA244A" w:rsidRPr="00443D9D" w:rsidRDefault="00CA244A" w:rsidP="00197E47">
      <w:pPr>
        <w:rPr>
          <w:rFonts w:cs="Arial"/>
          <w:szCs w:val="36"/>
          <w:lang w:val="en-CA"/>
        </w:rPr>
      </w:pPr>
      <w:r w:rsidRPr="00443D9D">
        <w:rPr>
          <w:rFonts w:cs="Arial"/>
          <w:szCs w:val="36"/>
          <w:lang w:val="en-CA"/>
        </w:rPr>
        <w:t>The Note editor works identically to handwriting tool, covered earlier in this user guide. See the Handwriting tool section of the Advanced Interface on page 32 for more details.</w:t>
      </w:r>
    </w:p>
    <w:p w14:paraId="7E210177" w14:textId="77777777" w:rsidR="00CA244A" w:rsidRPr="00B30C07" w:rsidRDefault="00CA244A" w:rsidP="00197E47">
      <w:pPr>
        <w:pStyle w:val="Titre4"/>
        <w:rPr>
          <w:rFonts w:cs="Arial"/>
          <w:lang w:val="en-CA"/>
        </w:rPr>
      </w:pPr>
      <w:bookmarkStart w:id="51" w:name="_Toc95315745"/>
      <w:r w:rsidRPr="00B30C07">
        <w:rPr>
          <w:rFonts w:eastAsia="Arial" w:cs="Arial"/>
          <w:lang w:val="en-CA"/>
        </w:rPr>
        <w:t>Viewing Distance Camera Images</w:t>
      </w:r>
      <w:bookmarkEnd w:id="51"/>
    </w:p>
    <w:p w14:paraId="2AEC5CCC" w14:textId="77777777" w:rsidR="00CA244A" w:rsidRPr="00443D9D" w:rsidRDefault="00CA244A" w:rsidP="00197E47">
      <w:pPr>
        <w:rPr>
          <w:rFonts w:cs="Arial"/>
          <w:szCs w:val="36"/>
          <w:lang w:val="en-CA"/>
        </w:rPr>
      </w:pPr>
      <w:r w:rsidRPr="00443D9D">
        <w:rPr>
          <w:rFonts w:cs="Arial"/>
          <w:szCs w:val="36"/>
          <w:lang w:val="en-CA"/>
        </w:rPr>
        <w:t>Pictures taken with the Distance Camera can be viewed in the Gallery similarly to the pictures taken with the Magnifier.</w:t>
      </w:r>
    </w:p>
    <w:p w14:paraId="4242837E" w14:textId="77777777" w:rsidR="00CA244A" w:rsidRPr="00443D9D" w:rsidRDefault="00CA244A" w:rsidP="00197E47">
      <w:pPr>
        <w:rPr>
          <w:rFonts w:cs="Arial"/>
          <w:szCs w:val="36"/>
          <w:lang w:val="en-CA"/>
        </w:rPr>
      </w:pPr>
      <w:r w:rsidRPr="00443D9D">
        <w:rPr>
          <w:rFonts w:cs="Arial"/>
          <w:szCs w:val="36"/>
          <w:lang w:val="en-CA"/>
        </w:rPr>
        <w:t>To view pictures taken with the Distance Camera:</w:t>
      </w:r>
    </w:p>
    <w:p w14:paraId="0BB5E7AE" w14:textId="2337C399" w:rsidR="00CA244A" w:rsidRDefault="00CA244A" w:rsidP="001E754C">
      <w:pPr>
        <w:pStyle w:val="Paragraphedeliste"/>
        <w:numPr>
          <w:ilvl w:val="0"/>
          <w:numId w:val="46"/>
        </w:numPr>
        <w:rPr>
          <w:rFonts w:eastAsia="Helvetica" w:cs="Arial"/>
          <w:lang w:val="en-CA"/>
        </w:rPr>
      </w:pPr>
      <w:r w:rsidRPr="3D752C3C">
        <w:rPr>
          <w:rFonts w:eastAsia="Helvetica" w:cs="Arial"/>
          <w:lang w:val="en-CA"/>
        </w:rPr>
        <w:t>Select and tap on the Gallery icon in the carousel menu.</w:t>
      </w:r>
    </w:p>
    <w:p w14:paraId="0FF7539F" w14:textId="2D57780F" w:rsidR="00347EAF" w:rsidRPr="00347EAF" w:rsidRDefault="00347EAF" w:rsidP="00347EAF">
      <w:pPr>
        <w:jc w:val="center"/>
        <w:rPr>
          <w:rFonts w:eastAsia="Helvetica" w:cs="Arial"/>
          <w:lang w:val="en-CA"/>
        </w:rPr>
      </w:pPr>
      <w:r w:rsidRPr="00B30C07">
        <w:rPr>
          <w:rFonts w:cs="Arial"/>
          <w:noProof/>
          <w:szCs w:val="36"/>
          <w:lang w:val="en-CA"/>
        </w:rPr>
        <w:drawing>
          <wp:inline distT="0" distB="0" distL="0" distR="0" wp14:anchorId="23CBD8B7" wp14:editId="6B2B6A3D">
            <wp:extent cx="1223645" cy="1223645"/>
            <wp:effectExtent l="0" t="0" r="0" b="0"/>
            <wp:docPr id="78"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pic:spPr>
                </pic:pic>
              </a:graphicData>
            </a:graphic>
          </wp:inline>
        </w:drawing>
      </w:r>
    </w:p>
    <w:p w14:paraId="0275BE7B" w14:textId="56BCA84C" w:rsidR="00197E47" w:rsidRPr="00B30C07" w:rsidRDefault="00197E47" w:rsidP="001E754C">
      <w:pPr>
        <w:pStyle w:val="Paragraphedeliste"/>
        <w:numPr>
          <w:ilvl w:val="0"/>
          <w:numId w:val="46"/>
        </w:numPr>
        <w:rPr>
          <w:rFonts w:cs="Arial"/>
          <w:lang w:val="en-CA"/>
        </w:rPr>
      </w:pPr>
      <w:r w:rsidRPr="3D752C3C">
        <w:rPr>
          <w:rFonts w:eastAsia="Helvetica" w:cs="Arial"/>
          <w:lang w:val="en-CA"/>
        </w:rPr>
        <w:t>Swipe right until you have selected the Distance Camera picture icon (a spyglass in front of a folder), then tap once.</w:t>
      </w:r>
    </w:p>
    <w:p w14:paraId="0B9AA49B" w14:textId="3F54A603" w:rsidR="00225DA5" w:rsidRPr="00443D9D" w:rsidRDefault="00A8416C" w:rsidP="001E754C">
      <w:pPr>
        <w:pStyle w:val="Paragraphedeliste"/>
        <w:numPr>
          <w:ilvl w:val="0"/>
          <w:numId w:val="46"/>
        </w:numPr>
        <w:rPr>
          <w:rFonts w:eastAsia="Helvetica" w:cs="Arial"/>
          <w:szCs w:val="36"/>
          <w:lang w:val="en-CA"/>
        </w:rPr>
      </w:pPr>
      <w:r>
        <w:rPr>
          <w:rFonts w:eastAsia="Helvetica" w:cs="Arial"/>
          <w:szCs w:val="36"/>
          <w:lang w:val="en-CA"/>
        </w:rPr>
        <w:t xml:space="preserve">Is </w:t>
      </w:r>
      <w:r w:rsidR="00C70C0E">
        <w:rPr>
          <w:rFonts w:eastAsia="Helvetica" w:cs="Arial"/>
          <w:szCs w:val="36"/>
          <w:lang w:val="en-CA"/>
        </w:rPr>
        <w:t xml:space="preserve">Speech Mode in On, </w:t>
      </w:r>
      <w:r>
        <w:rPr>
          <w:rFonts w:eastAsia="Helvetica" w:cs="Arial"/>
          <w:szCs w:val="36"/>
          <w:lang w:val="en-CA"/>
        </w:rPr>
        <w:t>t</w:t>
      </w:r>
      <w:r w:rsidR="00225DA5" w:rsidRPr="00B30C07">
        <w:rPr>
          <w:rFonts w:eastAsia="Helvetica" w:cs="Arial"/>
          <w:szCs w:val="36"/>
          <w:lang w:val="en-CA"/>
        </w:rPr>
        <w:t>he</w:t>
      </w:r>
      <w:r w:rsidR="00225DA5" w:rsidRPr="00443D9D">
        <w:rPr>
          <w:rFonts w:eastAsia="Helvetica" w:cs="Arial"/>
          <w:szCs w:val="36"/>
          <w:lang w:val="en-CA"/>
        </w:rPr>
        <w:t xml:space="preserve"> currently selected document is in the center of the screen. Prodigi will announce </w:t>
      </w:r>
      <w:r w:rsidR="0001269F">
        <w:rPr>
          <w:rFonts w:eastAsia="Helvetica" w:cs="Arial"/>
          <w:szCs w:val="36"/>
          <w:lang w:val="en-CA"/>
        </w:rPr>
        <w:t>the title of the capture</w:t>
      </w:r>
      <w:r w:rsidR="00225DA5" w:rsidRPr="00B30C07">
        <w:rPr>
          <w:rFonts w:eastAsia="Helvetica" w:cs="Arial"/>
          <w:szCs w:val="36"/>
          <w:lang w:val="en-CA"/>
        </w:rPr>
        <w:t xml:space="preserve"> </w:t>
      </w:r>
      <w:r w:rsidR="00225DA5" w:rsidRPr="00443D9D">
        <w:rPr>
          <w:rFonts w:eastAsia="Helvetica" w:cs="Arial"/>
          <w:szCs w:val="36"/>
          <w:lang w:val="en-CA"/>
        </w:rPr>
        <w:t>and indicate the date the picture</w:t>
      </w:r>
      <w:r w:rsidR="00732187" w:rsidRPr="00443D9D">
        <w:rPr>
          <w:rFonts w:eastAsia="Helvetica" w:cs="Arial"/>
          <w:szCs w:val="36"/>
          <w:lang w:val="en-CA"/>
        </w:rPr>
        <w:t xml:space="preserve"> </w:t>
      </w:r>
      <w:r w:rsidR="00225DA5" w:rsidRPr="00443D9D">
        <w:rPr>
          <w:rFonts w:eastAsia="Helvetica" w:cs="Arial"/>
          <w:szCs w:val="36"/>
          <w:lang w:val="en-CA"/>
        </w:rPr>
        <w:t>was taken.</w:t>
      </w:r>
    </w:p>
    <w:p w14:paraId="721DF415" w14:textId="2C41E474" w:rsidR="00225DA5" w:rsidRDefault="00225DA5" w:rsidP="001E754C">
      <w:pPr>
        <w:pStyle w:val="Paragraphedeliste"/>
        <w:numPr>
          <w:ilvl w:val="0"/>
          <w:numId w:val="46"/>
        </w:numPr>
        <w:rPr>
          <w:rFonts w:eastAsia="Helvetica" w:cs="Arial"/>
          <w:szCs w:val="36"/>
          <w:lang w:val="en-CA"/>
        </w:rPr>
      </w:pPr>
      <w:r w:rsidRPr="00443D9D">
        <w:rPr>
          <w:rFonts w:eastAsia="Helvetica" w:cs="Arial"/>
          <w:szCs w:val="36"/>
          <w:lang w:val="en-CA"/>
        </w:rPr>
        <w:t>Swipe left or right to scroll through the available pictures.</w:t>
      </w:r>
    </w:p>
    <w:p w14:paraId="7EA9A7B5" w14:textId="1E915509" w:rsidR="00347EAF" w:rsidRPr="00347EAF" w:rsidRDefault="00347EAF" w:rsidP="00347EAF">
      <w:pPr>
        <w:jc w:val="center"/>
        <w:rPr>
          <w:rFonts w:eastAsia="Helvetica" w:cs="Arial"/>
          <w:szCs w:val="36"/>
          <w:lang w:val="en-CA"/>
        </w:rPr>
      </w:pPr>
      <w:r w:rsidRPr="00443D9D">
        <w:rPr>
          <w:rFonts w:cs="Arial"/>
          <w:noProof/>
          <w:szCs w:val="36"/>
          <w:lang w:val="en-CA"/>
        </w:rPr>
        <w:drawing>
          <wp:inline distT="0" distB="0" distL="0" distR="0" wp14:anchorId="60802B3F" wp14:editId="6B19D01A">
            <wp:extent cx="1286510" cy="914400"/>
            <wp:effectExtent l="0" t="0" r="8890" b="0"/>
            <wp:docPr id="79"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80">
                      <a:extLst>
                        <a:ext uri="{28A0092B-C50C-407E-A947-70E740481C1C}">
                          <a14:useLocalDpi xmlns:a14="http://schemas.microsoft.com/office/drawing/2010/main" val="0"/>
                        </a:ext>
                      </a:extLst>
                    </a:blip>
                    <a:srcRect t="1" b="-7623"/>
                    <a:stretch/>
                  </pic:blipFill>
                  <pic:spPr bwMode="auto">
                    <a:xfrm>
                      <a:off x="0" y="0"/>
                      <a:ext cx="128651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0229BF0C" w14:textId="77777777" w:rsidR="00225DA5" w:rsidRPr="00443D9D" w:rsidRDefault="00225DA5" w:rsidP="001E754C">
      <w:pPr>
        <w:pStyle w:val="Paragraphedeliste"/>
        <w:numPr>
          <w:ilvl w:val="0"/>
          <w:numId w:val="46"/>
        </w:numPr>
        <w:rPr>
          <w:rFonts w:eastAsia="Helvetica" w:cs="Arial"/>
          <w:szCs w:val="36"/>
          <w:lang w:val="en-CA"/>
        </w:rPr>
      </w:pPr>
      <w:r w:rsidRPr="00443D9D">
        <w:rPr>
          <w:rFonts w:eastAsia="Helvetica" w:cs="Arial"/>
          <w:szCs w:val="36"/>
          <w:lang w:val="en-CA"/>
        </w:rPr>
        <w:t>To open a selected document, simply tap.</w:t>
      </w:r>
    </w:p>
    <w:p w14:paraId="5FC0E24C" w14:textId="77777777" w:rsidR="00225DA5" w:rsidRPr="00B30C07" w:rsidRDefault="00225DA5" w:rsidP="003B2C3C">
      <w:pPr>
        <w:pStyle w:val="Titre4"/>
        <w:rPr>
          <w:rFonts w:cs="Arial"/>
          <w:lang w:val="en-CA"/>
        </w:rPr>
      </w:pPr>
      <w:bookmarkStart w:id="52" w:name="_Toc95315746"/>
      <w:r w:rsidRPr="00B30C07">
        <w:rPr>
          <w:rFonts w:eastAsia="Arial" w:cs="Arial"/>
          <w:lang w:val="en-CA"/>
        </w:rPr>
        <w:t>Reading with the Distance Camera</w:t>
      </w:r>
      <w:bookmarkEnd w:id="52"/>
    </w:p>
    <w:p w14:paraId="77DE917C" w14:textId="75916C57" w:rsidR="00225DA5" w:rsidRPr="00443D9D" w:rsidRDefault="00225DA5" w:rsidP="00F421D1">
      <w:pPr>
        <w:rPr>
          <w:rFonts w:cs="Arial"/>
          <w:szCs w:val="36"/>
          <w:lang w:val="en-CA"/>
        </w:rPr>
      </w:pPr>
      <w:r w:rsidRPr="00443D9D">
        <w:rPr>
          <w:rFonts w:eastAsia="Arial" w:cs="Arial"/>
          <w:szCs w:val="36"/>
          <w:lang w:val="en-CA"/>
        </w:rPr>
        <w:t>To read a picture taken with the Distance Camera, you will need to transfer the picture from the Distance category to the root of the Gallery.</w:t>
      </w:r>
    </w:p>
    <w:p w14:paraId="30802D58" w14:textId="77777777" w:rsidR="00225DA5" w:rsidRPr="00443D9D" w:rsidRDefault="00225DA5" w:rsidP="001E754C">
      <w:pPr>
        <w:pStyle w:val="Paragraphedeliste"/>
        <w:numPr>
          <w:ilvl w:val="0"/>
          <w:numId w:val="47"/>
        </w:numPr>
        <w:rPr>
          <w:rFonts w:eastAsia="Helvetica" w:cs="Arial"/>
          <w:szCs w:val="36"/>
          <w:lang w:val="en-CA"/>
        </w:rPr>
      </w:pPr>
      <w:r w:rsidRPr="00443D9D">
        <w:rPr>
          <w:rFonts w:eastAsia="Helvetica" w:cs="Arial"/>
          <w:szCs w:val="36"/>
          <w:lang w:val="en-CA"/>
        </w:rPr>
        <w:t>In the Distance category of your Gallery (a folder with a spyglass), hold your finger on the image you wish to move.</w:t>
      </w:r>
    </w:p>
    <w:p w14:paraId="1A7469A2" w14:textId="4E6BCB11" w:rsidR="00225DA5" w:rsidRPr="00443D9D" w:rsidRDefault="00225DA5" w:rsidP="001E754C">
      <w:pPr>
        <w:pStyle w:val="Paragraphedeliste"/>
        <w:numPr>
          <w:ilvl w:val="0"/>
          <w:numId w:val="47"/>
        </w:numPr>
        <w:rPr>
          <w:rFonts w:eastAsia="Helvetica" w:cs="Arial"/>
          <w:szCs w:val="36"/>
          <w:lang w:val="en-CA"/>
        </w:rPr>
      </w:pPr>
      <w:r w:rsidRPr="00443D9D">
        <w:rPr>
          <w:rFonts w:eastAsia="Helvetica" w:cs="Arial"/>
          <w:szCs w:val="36"/>
          <w:lang w:val="en-CA"/>
        </w:rPr>
        <w:t>Tap Move to Gallery.</w:t>
      </w:r>
    </w:p>
    <w:p w14:paraId="7F051E46" w14:textId="77777777" w:rsidR="00225DA5" w:rsidRPr="00443D9D" w:rsidRDefault="00225DA5" w:rsidP="001E754C">
      <w:pPr>
        <w:pStyle w:val="Paragraphedeliste"/>
        <w:numPr>
          <w:ilvl w:val="0"/>
          <w:numId w:val="47"/>
        </w:numPr>
        <w:rPr>
          <w:rFonts w:eastAsia="Helvetica" w:cs="Arial"/>
          <w:szCs w:val="36"/>
          <w:lang w:val="en-CA"/>
        </w:rPr>
      </w:pPr>
      <w:r w:rsidRPr="00443D9D">
        <w:rPr>
          <w:rFonts w:eastAsia="Helvetica" w:cs="Arial"/>
          <w:szCs w:val="36"/>
          <w:lang w:val="en-CA"/>
        </w:rPr>
        <w:t>Your image should now be in the root of your Gallery where it can be read just like any other document.</w:t>
      </w:r>
    </w:p>
    <w:p w14:paraId="102D9FE0" w14:textId="77777777" w:rsidR="00225DA5" w:rsidRPr="00B30C07" w:rsidRDefault="00225DA5" w:rsidP="003B2C3C">
      <w:pPr>
        <w:pStyle w:val="Titre4"/>
        <w:rPr>
          <w:rFonts w:cs="Arial"/>
          <w:lang w:val="en-CA"/>
        </w:rPr>
      </w:pPr>
      <w:bookmarkStart w:id="53" w:name="_Toc95315747"/>
      <w:r w:rsidRPr="00B30C07">
        <w:rPr>
          <w:rFonts w:eastAsia="Arial" w:cs="Arial"/>
          <w:lang w:val="en-CA"/>
        </w:rPr>
        <w:t>Removing Distance Camera from Stick</w:t>
      </w:r>
      <w:bookmarkEnd w:id="53"/>
    </w:p>
    <w:p w14:paraId="29FF8622" w14:textId="62821E62" w:rsidR="00225DA5" w:rsidRPr="00443D9D" w:rsidRDefault="00225DA5" w:rsidP="00F421D1">
      <w:pPr>
        <w:rPr>
          <w:rFonts w:cs="Arial"/>
          <w:szCs w:val="36"/>
          <w:lang w:val="en-CA"/>
        </w:rPr>
      </w:pPr>
      <w:r w:rsidRPr="00443D9D">
        <w:rPr>
          <w:rFonts w:eastAsia="Arial" w:cs="Arial"/>
          <w:szCs w:val="36"/>
          <w:lang w:val="en-CA"/>
        </w:rPr>
        <w:t>Your Distance Camera comes already attached to the camera stick.</w:t>
      </w:r>
    </w:p>
    <w:p w14:paraId="31C603FC" w14:textId="7EF13E35" w:rsidR="00225DA5" w:rsidRPr="00443D9D" w:rsidRDefault="00225DA5" w:rsidP="00F421D1">
      <w:pPr>
        <w:rPr>
          <w:rFonts w:cs="Arial"/>
          <w:szCs w:val="36"/>
          <w:lang w:val="en-CA"/>
        </w:rPr>
      </w:pPr>
      <w:r w:rsidRPr="00443D9D">
        <w:rPr>
          <w:rFonts w:eastAsia="Arial" w:cs="Arial"/>
          <w:szCs w:val="36"/>
          <w:lang w:val="en-CA"/>
        </w:rPr>
        <w:t>If you wish to remove it from the stick, do the following:</w:t>
      </w:r>
    </w:p>
    <w:p w14:paraId="018A6AFF" w14:textId="2F328A9D" w:rsidR="00225DA5" w:rsidRPr="00443D9D" w:rsidRDefault="00225DA5" w:rsidP="001E754C">
      <w:pPr>
        <w:pStyle w:val="Paragraphedeliste"/>
        <w:numPr>
          <w:ilvl w:val="0"/>
          <w:numId w:val="48"/>
        </w:numPr>
        <w:rPr>
          <w:rFonts w:eastAsia="Helvetica" w:cs="Arial"/>
          <w:szCs w:val="36"/>
          <w:lang w:val="en-CA"/>
        </w:rPr>
      </w:pPr>
      <w:r w:rsidRPr="00443D9D">
        <w:rPr>
          <w:rFonts w:eastAsia="Helvetica" w:cs="Arial"/>
          <w:szCs w:val="36"/>
          <w:lang w:val="en-CA"/>
        </w:rPr>
        <w:t>Make sure your camera is turned off.</w:t>
      </w:r>
    </w:p>
    <w:p w14:paraId="0413AA8D" w14:textId="7B48C3B6" w:rsidR="00225DA5" w:rsidRPr="00443D9D" w:rsidRDefault="00225DA5" w:rsidP="001E754C">
      <w:pPr>
        <w:pStyle w:val="Paragraphedeliste"/>
        <w:numPr>
          <w:ilvl w:val="0"/>
          <w:numId w:val="48"/>
        </w:numPr>
        <w:rPr>
          <w:rFonts w:eastAsia="Helvetica" w:cs="Arial"/>
          <w:szCs w:val="36"/>
          <w:lang w:val="en-CA"/>
        </w:rPr>
      </w:pPr>
      <w:r w:rsidRPr="00443D9D">
        <w:rPr>
          <w:rFonts w:eastAsia="Helvetica" w:cs="Arial"/>
          <w:szCs w:val="36"/>
          <w:lang w:val="en-CA"/>
        </w:rPr>
        <w:t>With one hand, firmly hold the camera.</w:t>
      </w:r>
    </w:p>
    <w:p w14:paraId="0C93C368" w14:textId="1AC1EFCC" w:rsidR="00225DA5" w:rsidRPr="00443D9D" w:rsidRDefault="00225DA5" w:rsidP="001E754C">
      <w:pPr>
        <w:pStyle w:val="Paragraphedeliste"/>
        <w:numPr>
          <w:ilvl w:val="0"/>
          <w:numId w:val="48"/>
        </w:numPr>
        <w:rPr>
          <w:rFonts w:eastAsia="Helvetica" w:cs="Arial"/>
          <w:szCs w:val="36"/>
          <w:lang w:val="en-CA"/>
        </w:rPr>
      </w:pPr>
      <w:r w:rsidRPr="00443D9D">
        <w:rPr>
          <w:rFonts w:eastAsia="Helvetica" w:cs="Arial"/>
          <w:szCs w:val="36"/>
          <w:lang w:val="en-CA"/>
        </w:rPr>
        <w:t>With your other hand, locate the thumbscrew located underneath the camera, and begin loosening it until the camera is detached from the stick.</w:t>
      </w:r>
    </w:p>
    <w:p w14:paraId="45D7D520" w14:textId="2806C430" w:rsidR="00721536" w:rsidRPr="00443D9D" w:rsidRDefault="00225DA5" w:rsidP="00F421D1">
      <w:pPr>
        <w:rPr>
          <w:rFonts w:eastAsia="Arial" w:cs="Arial"/>
          <w:szCs w:val="36"/>
          <w:lang w:val="en-CA"/>
        </w:rPr>
      </w:pPr>
      <w:r w:rsidRPr="00443D9D">
        <w:rPr>
          <w:rFonts w:eastAsia="Arial" w:cs="Arial"/>
          <w:b/>
          <w:bCs/>
          <w:szCs w:val="36"/>
          <w:lang w:val="en-CA"/>
        </w:rPr>
        <w:t>Warning:</w:t>
      </w:r>
      <w:r w:rsidRPr="00443D9D">
        <w:rPr>
          <w:rFonts w:eastAsia="Arial" w:cs="Arial"/>
          <w:szCs w:val="36"/>
          <w:lang w:val="en-CA"/>
        </w:rPr>
        <w:t xml:space="preserve"> The camera is very fragile, so make sure you are holding</w:t>
      </w:r>
      <w:r w:rsidR="00F421D1" w:rsidRPr="00443D9D">
        <w:rPr>
          <w:rFonts w:eastAsia="Arial" w:cs="Arial"/>
          <w:szCs w:val="36"/>
          <w:lang w:val="en-CA"/>
        </w:rPr>
        <w:t xml:space="preserve"> it properly before removing it from the stick.</w:t>
      </w:r>
    </w:p>
    <w:p w14:paraId="34F89FDD" w14:textId="77777777" w:rsidR="00F80FA1" w:rsidRPr="00B30C07" w:rsidRDefault="00F80FA1" w:rsidP="008745FD">
      <w:pPr>
        <w:pStyle w:val="Titre4"/>
        <w:rPr>
          <w:rFonts w:cs="Arial"/>
          <w:lang w:val="en-CA"/>
        </w:rPr>
      </w:pPr>
      <w:bookmarkStart w:id="54" w:name="_Toc95315748"/>
      <w:r w:rsidRPr="00B30C07">
        <w:rPr>
          <w:rFonts w:eastAsia="Arial" w:cs="Arial"/>
          <w:lang w:val="en-CA"/>
        </w:rPr>
        <w:t>Viewing Text Files in Prodigi</w:t>
      </w:r>
      <w:bookmarkEnd w:id="54"/>
    </w:p>
    <w:p w14:paraId="10E7E66D" w14:textId="77777777" w:rsidR="00F80FA1" w:rsidRPr="00443D9D" w:rsidRDefault="00F80FA1" w:rsidP="008745FD">
      <w:pPr>
        <w:rPr>
          <w:rFonts w:cs="Arial"/>
          <w:szCs w:val="36"/>
          <w:lang w:val="en-CA"/>
        </w:rPr>
      </w:pPr>
      <w:r w:rsidRPr="00443D9D">
        <w:rPr>
          <w:rFonts w:cs="Arial"/>
          <w:szCs w:val="36"/>
          <w:lang w:val="en-CA"/>
        </w:rPr>
        <w:t>Prodigi allows you to paste text files into the gallery and then open them using the Prodigi interface.</w:t>
      </w:r>
    </w:p>
    <w:p w14:paraId="57079A44" w14:textId="77777777" w:rsidR="00F80FA1" w:rsidRPr="00443D9D" w:rsidRDefault="00F80FA1" w:rsidP="008745FD">
      <w:pPr>
        <w:rPr>
          <w:rFonts w:cs="Arial"/>
          <w:b/>
          <w:bCs/>
          <w:szCs w:val="36"/>
          <w:lang w:val="en-CA"/>
        </w:rPr>
      </w:pPr>
      <w:r w:rsidRPr="00443D9D">
        <w:rPr>
          <w:rFonts w:cs="Arial"/>
          <w:b/>
          <w:bCs/>
          <w:szCs w:val="36"/>
          <w:lang w:val="en-CA"/>
        </w:rPr>
        <w:t>To paste a text file in Prodigi:</w:t>
      </w:r>
    </w:p>
    <w:p w14:paraId="36A8E688" w14:textId="77777777" w:rsidR="00F80FA1" w:rsidRPr="00443D9D" w:rsidRDefault="00F80FA1" w:rsidP="001E754C">
      <w:pPr>
        <w:pStyle w:val="Paragraphedeliste"/>
        <w:numPr>
          <w:ilvl w:val="0"/>
          <w:numId w:val="49"/>
        </w:numPr>
        <w:rPr>
          <w:rFonts w:eastAsia="Helvetica" w:cs="Arial"/>
          <w:szCs w:val="36"/>
          <w:lang w:val="en-CA"/>
        </w:rPr>
      </w:pPr>
      <w:r w:rsidRPr="00443D9D">
        <w:rPr>
          <w:rFonts w:eastAsia="Helvetica" w:cs="Arial"/>
          <w:szCs w:val="36"/>
          <w:lang w:val="en-CA"/>
        </w:rPr>
        <w:t>Copy to your tablet’s clipboard the text you wish to add to Prodigi. This can be done outside Prodigi in Android applications that allow you to copy text (e.g. your internet browser, Dropbox or your emails.).</w:t>
      </w:r>
    </w:p>
    <w:p w14:paraId="176CF491" w14:textId="20E12E45" w:rsidR="00F80FA1" w:rsidRPr="00443D9D" w:rsidRDefault="00F80FA1" w:rsidP="001E754C">
      <w:pPr>
        <w:pStyle w:val="Paragraphedeliste"/>
        <w:numPr>
          <w:ilvl w:val="0"/>
          <w:numId w:val="49"/>
        </w:numPr>
        <w:rPr>
          <w:rFonts w:eastAsia="Helvetica" w:cs="Arial"/>
          <w:szCs w:val="36"/>
          <w:lang w:val="en-CA"/>
        </w:rPr>
      </w:pPr>
      <w:r w:rsidRPr="00443D9D">
        <w:rPr>
          <w:rFonts w:eastAsia="Helvetica" w:cs="Arial"/>
          <w:szCs w:val="36"/>
          <w:lang w:val="en-CA"/>
        </w:rPr>
        <w:t>Tap Back to open the Carousel menu.</w:t>
      </w:r>
    </w:p>
    <w:p w14:paraId="3D4BF7F7" w14:textId="47562FC9" w:rsidR="00437A29" w:rsidRDefault="00F80FA1" w:rsidP="001E754C">
      <w:pPr>
        <w:pStyle w:val="Paragraphedeliste"/>
        <w:numPr>
          <w:ilvl w:val="0"/>
          <w:numId w:val="49"/>
        </w:numPr>
        <w:rPr>
          <w:rFonts w:eastAsia="Helvetica" w:cs="Arial"/>
          <w:lang w:val="en-CA"/>
        </w:rPr>
      </w:pPr>
      <w:r w:rsidRPr="3D752C3C">
        <w:rPr>
          <w:rFonts w:eastAsia="Helvetica" w:cs="Arial"/>
          <w:lang w:val="en-CA"/>
        </w:rPr>
        <w:t>Select and tap on the Gallery icon in the carousel menu.</w:t>
      </w:r>
    </w:p>
    <w:p w14:paraId="76A04557" w14:textId="50740B69" w:rsidR="00347EAF" w:rsidRPr="00347EAF" w:rsidRDefault="00347EAF" w:rsidP="00347EAF">
      <w:pPr>
        <w:jc w:val="center"/>
        <w:rPr>
          <w:rFonts w:eastAsia="Helvetica" w:cs="Arial"/>
          <w:lang w:val="en-CA"/>
        </w:rPr>
      </w:pPr>
      <w:r w:rsidRPr="00B30C07">
        <w:rPr>
          <w:rFonts w:cs="Arial"/>
          <w:noProof/>
          <w:lang w:val="en-CA"/>
        </w:rPr>
        <w:drawing>
          <wp:inline distT="0" distB="0" distL="0" distR="0" wp14:anchorId="1814C707" wp14:editId="61927517">
            <wp:extent cx="1188000" cy="1188000"/>
            <wp:effectExtent l="0" t="0" r="0" b="0"/>
            <wp:docPr id="80"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pic:spPr>
                </pic:pic>
              </a:graphicData>
            </a:graphic>
          </wp:inline>
        </w:drawing>
      </w:r>
    </w:p>
    <w:p w14:paraId="38A01599" w14:textId="2F2C8D3E" w:rsidR="008745FD" w:rsidRDefault="008745FD" w:rsidP="001E754C">
      <w:pPr>
        <w:pStyle w:val="Paragraphedeliste"/>
        <w:numPr>
          <w:ilvl w:val="0"/>
          <w:numId w:val="49"/>
        </w:numPr>
        <w:rPr>
          <w:rFonts w:eastAsia="Helvetica" w:cs="Arial"/>
          <w:lang w:val="en-CA"/>
        </w:rPr>
      </w:pPr>
      <w:r w:rsidRPr="3D752C3C">
        <w:rPr>
          <w:rFonts w:eastAsia="Helvetica" w:cs="Arial"/>
          <w:lang w:val="en-CA"/>
        </w:rPr>
        <w:t>Swipe until the Text icon is selected, then Tap to open the text section of the Gallery.</w:t>
      </w:r>
    </w:p>
    <w:p w14:paraId="14847155" w14:textId="5B335B1D" w:rsidR="00347EAF" w:rsidRPr="00347EAF" w:rsidRDefault="00347EAF" w:rsidP="00347EAF">
      <w:pPr>
        <w:jc w:val="center"/>
        <w:rPr>
          <w:rFonts w:eastAsia="Helvetica" w:cs="Arial"/>
          <w:lang w:val="en-CA"/>
        </w:rPr>
      </w:pPr>
      <w:r w:rsidRPr="00B30C07">
        <w:rPr>
          <w:rFonts w:cs="Arial"/>
          <w:noProof/>
          <w:lang w:val="en-CA"/>
        </w:rPr>
        <w:drawing>
          <wp:inline distT="0" distB="0" distL="0" distR="0" wp14:anchorId="4DF269B9" wp14:editId="0B1AB58F">
            <wp:extent cx="1286510" cy="849630"/>
            <wp:effectExtent l="0" t="0" r="8890" b="7620"/>
            <wp:docPr id="81"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6510" cy="849630"/>
                    </a:xfrm>
                    <a:prstGeom prst="rect">
                      <a:avLst/>
                    </a:prstGeom>
                    <a:noFill/>
                  </pic:spPr>
                </pic:pic>
              </a:graphicData>
            </a:graphic>
          </wp:inline>
        </w:drawing>
      </w:r>
    </w:p>
    <w:p w14:paraId="7B843086" w14:textId="03B3A585" w:rsidR="008745FD" w:rsidRDefault="008745FD" w:rsidP="001E754C">
      <w:pPr>
        <w:pStyle w:val="Paragraphedeliste"/>
        <w:numPr>
          <w:ilvl w:val="0"/>
          <w:numId w:val="49"/>
        </w:numPr>
        <w:rPr>
          <w:rFonts w:eastAsia="Helvetica" w:cs="Arial"/>
          <w:lang w:val="en-CA"/>
        </w:rPr>
      </w:pPr>
      <w:r w:rsidRPr="3D752C3C">
        <w:rPr>
          <w:rFonts w:eastAsia="Helvetica" w:cs="Arial"/>
          <w:lang w:val="en-CA"/>
        </w:rPr>
        <w:t>Swipe until the Paste icon is selected, then Tap to paste the text you copied earlier</w:t>
      </w:r>
      <w:r w:rsidR="009541CB" w:rsidRPr="3D752C3C">
        <w:rPr>
          <w:rFonts w:eastAsia="Helvetica" w:cs="Arial"/>
          <w:lang w:val="en-CA"/>
        </w:rPr>
        <w:t>.</w:t>
      </w:r>
    </w:p>
    <w:p w14:paraId="4BD7E84C" w14:textId="1DE18695" w:rsidR="00347EAF" w:rsidRPr="00347EAF" w:rsidRDefault="00347EAF" w:rsidP="00347EAF">
      <w:pPr>
        <w:jc w:val="center"/>
        <w:rPr>
          <w:rFonts w:eastAsia="Helvetica" w:cs="Arial"/>
          <w:lang w:val="en-CA"/>
        </w:rPr>
      </w:pPr>
      <w:r w:rsidRPr="00B30C07">
        <w:rPr>
          <w:rFonts w:cs="Arial"/>
          <w:noProof/>
          <w:szCs w:val="36"/>
          <w:lang w:val="en-CA"/>
        </w:rPr>
        <w:drawing>
          <wp:inline distT="0" distB="0" distL="0" distR="0" wp14:anchorId="7C3A8515" wp14:editId="56097206">
            <wp:extent cx="882650" cy="1295400"/>
            <wp:effectExtent l="0" t="0" r="0" b="0"/>
            <wp:docPr id="86"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pic:spPr>
                </pic:pic>
              </a:graphicData>
            </a:graphic>
          </wp:inline>
        </w:drawing>
      </w:r>
    </w:p>
    <w:p w14:paraId="2B6D48B1" w14:textId="34A04F1A" w:rsidR="006E1DC9" w:rsidRPr="006E1DC9" w:rsidRDefault="006E1DC9" w:rsidP="001E754C">
      <w:pPr>
        <w:pStyle w:val="Paragraphedeliste"/>
        <w:numPr>
          <w:ilvl w:val="0"/>
          <w:numId w:val="49"/>
        </w:numPr>
        <w:rPr>
          <w:rFonts w:cs="Arial"/>
          <w:szCs w:val="36"/>
          <w:lang w:val="en-CA"/>
        </w:rPr>
      </w:pPr>
      <w:r w:rsidRPr="006E1DC9">
        <w:rPr>
          <w:rFonts w:cs="Arial"/>
          <w:szCs w:val="36"/>
          <w:lang w:val="en-CA"/>
        </w:rPr>
        <w:t>Your text will appear in Diamond Edge in column reading mode (original layout and images are not available).</w:t>
      </w:r>
    </w:p>
    <w:p w14:paraId="4E9E69DF" w14:textId="08332CF5" w:rsidR="006E1DC9" w:rsidRPr="006E1DC9" w:rsidRDefault="006E1DC9" w:rsidP="001E754C">
      <w:pPr>
        <w:pStyle w:val="Paragraphedeliste"/>
        <w:numPr>
          <w:ilvl w:val="0"/>
          <w:numId w:val="49"/>
        </w:numPr>
        <w:rPr>
          <w:rFonts w:cs="Arial"/>
          <w:szCs w:val="36"/>
          <w:lang w:val="en-CA"/>
        </w:rPr>
      </w:pPr>
      <w:r w:rsidRPr="006E1DC9">
        <w:rPr>
          <w:rFonts w:cs="Arial"/>
          <w:szCs w:val="36"/>
          <w:lang w:val="en-CA"/>
        </w:rPr>
        <w:t>Tap back to return to the Text section of the Gallery.</w:t>
      </w:r>
    </w:p>
    <w:p w14:paraId="52EE35CF" w14:textId="438E399C" w:rsidR="002748BE" w:rsidRDefault="006E1DC9" w:rsidP="001E754C">
      <w:pPr>
        <w:pStyle w:val="Paragraphedeliste"/>
        <w:numPr>
          <w:ilvl w:val="0"/>
          <w:numId w:val="49"/>
        </w:numPr>
        <w:rPr>
          <w:rFonts w:cs="Arial"/>
          <w:szCs w:val="36"/>
          <w:lang w:val="en-CA"/>
        </w:rPr>
      </w:pPr>
      <w:r w:rsidRPr="006E1DC9">
        <w:rPr>
          <w:rFonts w:cs="Arial"/>
          <w:szCs w:val="36"/>
          <w:lang w:val="en-CA"/>
        </w:rPr>
        <w:t>The text you pasted will now be saved in the Text section of the Gallery and will be named after the first word of your text.</w:t>
      </w:r>
    </w:p>
    <w:p w14:paraId="2FCA0643" w14:textId="77777777" w:rsidR="00891964" w:rsidRPr="000E18E0" w:rsidRDefault="00891964" w:rsidP="006A3FB3">
      <w:pPr>
        <w:pStyle w:val="Titre4"/>
        <w:rPr>
          <w:sz w:val="20"/>
          <w:szCs w:val="20"/>
          <w:lang w:val="en-CA"/>
        </w:rPr>
      </w:pPr>
      <w:bookmarkStart w:id="55" w:name="_Toc95315749"/>
      <w:r w:rsidRPr="000E18E0">
        <w:rPr>
          <w:lang w:val="en-CA"/>
        </w:rPr>
        <w:t>Exam Mode</w:t>
      </w:r>
      <w:bookmarkEnd w:id="55"/>
    </w:p>
    <w:p w14:paraId="745F01FE" w14:textId="4C39BFC3" w:rsidR="00891964" w:rsidRDefault="00891964" w:rsidP="00891964">
      <w:pPr>
        <w:rPr>
          <w:lang w:val="en-CA"/>
        </w:rPr>
      </w:pPr>
      <w:bookmarkStart w:id="56" w:name="_Hlk54687245"/>
      <w:r>
        <w:rPr>
          <w:lang w:val="en-CA"/>
        </w:rPr>
        <w:t xml:space="preserve">The Exam mode is used to block certain functions and applications from the </w:t>
      </w:r>
      <w:r w:rsidR="00EB7212">
        <w:rPr>
          <w:lang w:val="en-CA"/>
        </w:rPr>
        <w:t xml:space="preserve">MATT </w:t>
      </w:r>
      <w:r>
        <w:rPr>
          <w:lang w:val="en-CA"/>
        </w:rPr>
        <w:t xml:space="preserve">Connect for a certain amount of </w:t>
      </w:r>
      <w:bookmarkEnd w:id="56"/>
      <w:r>
        <w:rPr>
          <w:lang w:val="en-CA"/>
        </w:rPr>
        <w:t xml:space="preserve">time. While the Exam Mode is activated, the blocked functions and applications can only be accessible by entering a predetermined </w:t>
      </w:r>
      <w:r w:rsidR="00A12C0A">
        <w:rPr>
          <w:lang w:val="en-CA"/>
        </w:rPr>
        <w:t>PIN number</w:t>
      </w:r>
      <w:r>
        <w:rPr>
          <w:lang w:val="en-CA"/>
        </w:rPr>
        <w:t xml:space="preserve"> or by waiting for the time to run out.</w:t>
      </w:r>
    </w:p>
    <w:p w14:paraId="7BDC5C50" w14:textId="43A6AF63" w:rsidR="00891964" w:rsidRDefault="00891964" w:rsidP="00891964">
      <w:pPr>
        <w:rPr>
          <w:lang w:val="en-CA"/>
        </w:rPr>
      </w:pPr>
      <w:r>
        <w:rPr>
          <w:lang w:val="en-CA"/>
        </w:rPr>
        <w:t>To activate the Exam Mode on the</w:t>
      </w:r>
      <w:r w:rsidR="00EB7212">
        <w:rPr>
          <w:lang w:val="en-CA"/>
        </w:rPr>
        <w:t xml:space="preserve"> MATT</w:t>
      </w:r>
      <w:r>
        <w:rPr>
          <w:lang w:val="en-CA"/>
        </w:rPr>
        <w:t xml:space="preserve"> Connect:</w:t>
      </w:r>
    </w:p>
    <w:p w14:paraId="2ABFFCEA" w14:textId="77777777" w:rsidR="00347EAF" w:rsidRPr="00347EAF" w:rsidRDefault="00891964" w:rsidP="001E754C">
      <w:pPr>
        <w:pStyle w:val="Paragraphedeliste"/>
        <w:numPr>
          <w:ilvl w:val="0"/>
          <w:numId w:val="83"/>
        </w:numPr>
        <w:rPr>
          <w:rFonts w:eastAsia="Helvetica" w:cs="Arial"/>
          <w:lang w:val="en-CA"/>
        </w:rPr>
      </w:pPr>
      <w:r>
        <w:rPr>
          <w:rFonts w:eastAsia="Helvetica" w:cs="Arial"/>
          <w:lang w:val="en-CA"/>
        </w:rPr>
        <w:t xml:space="preserve">From </w:t>
      </w:r>
      <w:r w:rsidRPr="00B30C07">
        <w:rPr>
          <w:rFonts w:eastAsia="Helvetica" w:cs="Arial"/>
          <w:lang w:val="en-CA"/>
        </w:rPr>
        <w:t>the Carousel menu</w:t>
      </w:r>
      <w:r>
        <w:rPr>
          <w:rFonts w:eastAsia="Helvetica" w:cs="Arial"/>
          <w:lang w:val="en-CA"/>
        </w:rPr>
        <w:t xml:space="preserve">, select the Settings </w:t>
      </w:r>
      <w:r w:rsidR="00FF56C7">
        <w:rPr>
          <w:rFonts w:eastAsia="Helvetica" w:cs="Arial"/>
          <w:lang w:val="en-CA"/>
        </w:rPr>
        <w:t>icon</w:t>
      </w:r>
      <w:r>
        <w:rPr>
          <w:rFonts w:eastAsia="Helvetica" w:cs="Arial"/>
          <w:lang w:val="en-CA"/>
        </w:rPr>
        <w:t>:</w:t>
      </w:r>
      <w:r w:rsidR="00FF56C7" w:rsidRPr="00FF56C7">
        <w:rPr>
          <w:rFonts w:cs="Arial"/>
          <w:noProof/>
          <w:szCs w:val="32"/>
          <w:lang w:val="en-CA" w:eastAsia="fr-CA"/>
        </w:rPr>
        <w:t xml:space="preserve"> </w:t>
      </w:r>
    </w:p>
    <w:p w14:paraId="4FCE70C2" w14:textId="679A6FCD" w:rsidR="00891964" w:rsidRPr="00347EAF" w:rsidRDefault="00FF56C7" w:rsidP="00347EAF">
      <w:pPr>
        <w:jc w:val="center"/>
        <w:rPr>
          <w:rFonts w:eastAsia="Helvetica" w:cs="Arial"/>
          <w:lang w:val="en-CA"/>
        </w:rPr>
      </w:pPr>
      <w:r w:rsidRPr="00D4724D">
        <w:rPr>
          <w:noProof/>
          <w:lang w:eastAsia="fr-CA"/>
        </w:rPr>
        <w:drawing>
          <wp:inline distT="0" distB="0" distL="0" distR="0" wp14:anchorId="2336F1CA" wp14:editId="0328B6DB">
            <wp:extent cx="721360" cy="719455"/>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3DC89A85" w14:textId="16149A9E" w:rsidR="00891964" w:rsidRDefault="00891964" w:rsidP="001E754C">
      <w:pPr>
        <w:pStyle w:val="Paragraphedeliste"/>
        <w:numPr>
          <w:ilvl w:val="0"/>
          <w:numId w:val="83"/>
        </w:numPr>
        <w:spacing w:beforeAutospacing="1" w:after="240" w:afterAutospacing="1"/>
        <w:rPr>
          <w:color w:val="000000" w:themeColor="text1"/>
          <w:lang w:val="en-CA"/>
        </w:rPr>
      </w:pPr>
      <w:r>
        <w:rPr>
          <w:color w:val="000000" w:themeColor="text1"/>
          <w:lang w:val="en-CA"/>
        </w:rPr>
        <w:t>In the Settings menu, select the Exam Mode item. A submenu will be displayed on the screen.</w:t>
      </w:r>
    </w:p>
    <w:p w14:paraId="53DCA433" w14:textId="77777777" w:rsidR="00891964" w:rsidRDefault="00891964" w:rsidP="001E754C">
      <w:pPr>
        <w:pStyle w:val="Paragraphedeliste"/>
        <w:numPr>
          <w:ilvl w:val="0"/>
          <w:numId w:val="83"/>
        </w:numPr>
        <w:spacing w:beforeAutospacing="1" w:after="240" w:afterAutospacing="1"/>
        <w:rPr>
          <w:color w:val="000000" w:themeColor="text1"/>
          <w:lang w:val="en-CA"/>
        </w:rPr>
      </w:pPr>
      <w:r>
        <w:rPr>
          <w:color w:val="000000" w:themeColor="text1"/>
          <w:lang w:val="en-CA"/>
        </w:rPr>
        <w:t>In the Exam Mode submenu, you can adjust the parameters by tapping on them and modifying their value. The adjustable parameters are the following:</w:t>
      </w:r>
    </w:p>
    <w:p w14:paraId="52942818" w14:textId="77777777" w:rsidR="00891964" w:rsidRDefault="00891964" w:rsidP="001E754C">
      <w:pPr>
        <w:pStyle w:val="Paragraphedeliste"/>
        <w:numPr>
          <w:ilvl w:val="1"/>
          <w:numId w:val="83"/>
        </w:numPr>
        <w:spacing w:beforeAutospacing="1" w:after="240" w:afterAutospacing="1"/>
        <w:rPr>
          <w:color w:val="000000" w:themeColor="text1"/>
          <w:lang w:val="en-CA"/>
        </w:rPr>
      </w:pPr>
      <w:r>
        <w:rPr>
          <w:color w:val="000000" w:themeColor="text1"/>
          <w:lang w:val="en-CA"/>
        </w:rPr>
        <w:t>Start Time.</w:t>
      </w:r>
    </w:p>
    <w:p w14:paraId="18D30C52" w14:textId="77777777" w:rsidR="00891964" w:rsidRDefault="00891964" w:rsidP="001E754C">
      <w:pPr>
        <w:pStyle w:val="Paragraphedeliste"/>
        <w:numPr>
          <w:ilvl w:val="1"/>
          <w:numId w:val="83"/>
        </w:numPr>
        <w:spacing w:beforeAutospacing="1" w:after="240" w:afterAutospacing="1"/>
        <w:rPr>
          <w:color w:val="000000" w:themeColor="text1"/>
          <w:lang w:val="en-CA"/>
        </w:rPr>
      </w:pPr>
      <w:r>
        <w:rPr>
          <w:color w:val="000000" w:themeColor="text1"/>
          <w:lang w:val="en-CA"/>
        </w:rPr>
        <w:t>Duration: Select a value between 30 minutes and 8 hours.</w:t>
      </w:r>
    </w:p>
    <w:p w14:paraId="738C52F8" w14:textId="77777777" w:rsidR="00891964" w:rsidRDefault="00891964" w:rsidP="001E754C">
      <w:pPr>
        <w:pStyle w:val="Paragraphedeliste"/>
        <w:numPr>
          <w:ilvl w:val="1"/>
          <w:numId w:val="83"/>
        </w:numPr>
        <w:spacing w:beforeAutospacing="1" w:after="240" w:afterAutospacing="1"/>
        <w:rPr>
          <w:color w:val="000000" w:themeColor="text1"/>
          <w:lang w:val="en-CA"/>
        </w:rPr>
      </w:pPr>
      <w:r>
        <w:rPr>
          <w:color w:val="000000" w:themeColor="text1"/>
          <w:lang w:val="en-CA"/>
        </w:rPr>
        <w:t>Exit to Android: Tap to enable the access to the Android application while the Exam Mode is on. Tap again to disable it.</w:t>
      </w:r>
    </w:p>
    <w:p w14:paraId="6957E23C" w14:textId="77777777" w:rsidR="00891964" w:rsidRDefault="00891964" w:rsidP="001E754C">
      <w:pPr>
        <w:pStyle w:val="Paragraphedeliste"/>
        <w:numPr>
          <w:ilvl w:val="1"/>
          <w:numId w:val="83"/>
        </w:numPr>
        <w:spacing w:beforeAutospacing="1" w:after="240" w:afterAutospacing="1"/>
        <w:rPr>
          <w:color w:val="000000" w:themeColor="text1"/>
          <w:lang w:val="en-CA"/>
        </w:rPr>
      </w:pPr>
      <w:r>
        <w:rPr>
          <w:color w:val="000000" w:themeColor="text1"/>
          <w:lang w:val="en-CA"/>
        </w:rPr>
        <w:t>Capture &amp; Gallery: Tap to enable the access to the Gallery and the use of captures while the Exam Mode is on. Tap again to disable them.</w:t>
      </w:r>
    </w:p>
    <w:p w14:paraId="6B8F1899" w14:textId="77777777" w:rsidR="00891964" w:rsidRPr="00DE2ADD" w:rsidRDefault="00891964" w:rsidP="001E754C">
      <w:pPr>
        <w:pStyle w:val="Paragraphedeliste"/>
        <w:numPr>
          <w:ilvl w:val="1"/>
          <w:numId w:val="83"/>
        </w:numPr>
        <w:spacing w:beforeAutospacing="1" w:after="240" w:afterAutospacing="1"/>
        <w:rPr>
          <w:color w:val="000000" w:themeColor="text1"/>
          <w:lang w:val="en-CA"/>
        </w:rPr>
      </w:pPr>
      <w:r>
        <w:rPr>
          <w:color w:val="000000" w:themeColor="text1"/>
          <w:lang w:val="en-CA"/>
        </w:rPr>
        <w:t>Calculator: Tap to enable the access to the Calculator while the Exam Mode is on. Tap again to disable it.</w:t>
      </w:r>
    </w:p>
    <w:p w14:paraId="6BAF88A3" w14:textId="77777777" w:rsidR="00891964" w:rsidRDefault="00891964" w:rsidP="001E754C">
      <w:pPr>
        <w:pStyle w:val="Paragraphedeliste"/>
        <w:numPr>
          <w:ilvl w:val="0"/>
          <w:numId w:val="83"/>
        </w:numPr>
        <w:spacing w:beforeAutospacing="1" w:after="240" w:afterAutospacing="1"/>
        <w:rPr>
          <w:color w:val="000000" w:themeColor="text1"/>
          <w:lang w:val="en-CA"/>
        </w:rPr>
      </w:pPr>
      <w:r>
        <w:rPr>
          <w:color w:val="000000" w:themeColor="text1"/>
          <w:lang w:val="en-CA"/>
        </w:rPr>
        <w:t>Once you have adjusted all the parameters, tap the Exam Mode: off item on your menu to toggle the Exam Mode to on.</w:t>
      </w:r>
    </w:p>
    <w:p w14:paraId="4819B426" w14:textId="77777777" w:rsidR="00891964" w:rsidRDefault="00891964" w:rsidP="001E754C">
      <w:pPr>
        <w:pStyle w:val="Paragraphedeliste"/>
        <w:numPr>
          <w:ilvl w:val="0"/>
          <w:numId w:val="83"/>
        </w:numPr>
        <w:spacing w:beforeAutospacing="1" w:after="240" w:afterAutospacing="1"/>
        <w:rPr>
          <w:color w:val="000000" w:themeColor="text1"/>
          <w:lang w:val="en-CA"/>
        </w:rPr>
      </w:pPr>
      <w:r>
        <w:rPr>
          <w:color w:val="000000" w:themeColor="text1"/>
          <w:lang w:val="en-CA"/>
        </w:rPr>
        <w:t xml:space="preserve">Tap the Back icon at the top left of your screen. </w:t>
      </w:r>
    </w:p>
    <w:p w14:paraId="1D20F50A" w14:textId="77777777" w:rsidR="00891964" w:rsidRPr="00C66A76" w:rsidRDefault="00891964" w:rsidP="001E754C">
      <w:pPr>
        <w:pStyle w:val="Paragraphedeliste"/>
        <w:numPr>
          <w:ilvl w:val="0"/>
          <w:numId w:val="83"/>
        </w:numPr>
        <w:spacing w:beforeAutospacing="1" w:after="240" w:afterAutospacing="1"/>
        <w:rPr>
          <w:color w:val="000000" w:themeColor="text1"/>
          <w:lang w:val="en-CA"/>
        </w:rPr>
      </w:pPr>
      <w:r>
        <w:rPr>
          <w:color w:val="000000" w:themeColor="text1"/>
          <w:lang w:val="en-CA"/>
        </w:rPr>
        <w:t>You will be prompted to enter a PIN code to deactivate the Exam Mode.</w:t>
      </w:r>
    </w:p>
    <w:p w14:paraId="1465554E" w14:textId="77777777" w:rsidR="00891964" w:rsidRDefault="00891964" w:rsidP="001E754C">
      <w:pPr>
        <w:pStyle w:val="Paragraphedeliste"/>
        <w:numPr>
          <w:ilvl w:val="0"/>
          <w:numId w:val="83"/>
        </w:numPr>
        <w:spacing w:beforeAutospacing="1" w:after="240" w:afterAutospacing="1"/>
        <w:rPr>
          <w:color w:val="000000" w:themeColor="text1"/>
          <w:lang w:val="en-CA"/>
        </w:rPr>
      </w:pPr>
      <w:r>
        <w:rPr>
          <w:color w:val="000000" w:themeColor="text1"/>
          <w:lang w:val="en-CA"/>
        </w:rPr>
        <w:t>The Exam Mode is now ready for use.</w:t>
      </w:r>
    </w:p>
    <w:p w14:paraId="0E864E8E" w14:textId="77777777" w:rsidR="00891964" w:rsidRDefault="00891964" w:rsidP="00891964">
      <w:pPr>
        <w:spacing w:beforeAutospacing="1" w:after="240" w:afterAutospacing="1"/>
        <w:ind w:left="360"/>
        <w:rPr>
          <w:color w:val="000000" w:themeColor="text1"/>
          <w:lang w:val="en-CA"/>
        </w:rPr>
      </w:pPr>
      <w:r w:rsidRPr="00711F03">
        <w:rPr>
          <w:color w:val="000000" w:themeColor="text1"/>
          <w:lang w:val="en-CA"/>
        </w:rPr>
        <w:t>If you wish to change the parameters of the Exam Mode while it is activated</w:t>
      </w:r>
      <w:r>
        <w:rPr>
          <w:color w:val="000000" w:themeColor="text1"/>
          <w:lang w:val="en-CA"/>
        </w:rPr>
        <w:t>, or to deactivate it, follow these steps:</w:t>
      </w:r>
    </w:p>
    <w:p w14:paraId="5180606C" w14:textId="77777777" w:rsidR="00891964" w:rsidRPr="00B30C07" w:rsidRDefault="00891964" w:rsidP="001E754C">
      <w:pPr>
        <w:pStyle w:val="Paragraphedeliste"/>
        <w:numPr>
          <w:ilvl w:val="0"/>
          <w:numId w:val="84"/>
        </w:numPr>
        <w:rPr>
          <w:rFonts w:eastAsia="Helvetica" w:cs="Arial"/>
          <w:lang w:val="en-CA"/>
        </w:rPr>
      </w:pPr>
      <w:r w:rsidRPr="00B30C07">
        <w:rPr>
          <w:rFonts w:eastAsia="Helvetica" w:cs="Arial"/>
          <w:lang w:val="en-CA"/>
        </w:rPr>
        <w:t>Access the general settings by tapping the Settings icon in the Carousel menu.</w:t>
      </w:r>
    </w:p>
    <w:p w14:paraId="44FFE9F9" w14:textId="70F4EE91" w:rsidR="00891964" w:rsidRDefault="00891964" w:rsidP="001E754C">
      <w:pPr>
        <w:pStyle w:val="Paragraphedeliste"/>
        <w:numPr>
          <w:ilvl w:val="0"/>
          <w:numId w:val="84"/>
        </w:numPr>
        <w:spacing w:beforeAutospacing="1" w:after="240" w:afterAutospacing="1"/>
        <w:rPr>
          <w:color w:val="000000" w:themeColor="text1"/>
          <w:lang w:val="en-CA"/>
        </w:rPr>
      </w:pPr>
      <w:r>
        <w:rPr>
          <w:color w:val="000000" w:themeColor="text1"/>
          <w:lang w:val="en-CA"/>
        </w:rPr>
        <w:t>In the Settings menu, select the Exam Mode item</w:t>
      </w:r>
      <w:r w:rsidR="003B7B10">
        <w:rPr>
          <w:color w:val="000000" w:themeColor="text1"/>
          <w:lang w:val="en-CA"/>
        </w:rPr>
        <w:t>.</w:t>
      </w:r>
    </w:p>
    <w:p w14:paraId="28BFCE06" w14:textId="77777777" w:rsidR="00891964" w:rsidRDefault="00891964" w:rsidP="001E754C">
      <w:pPr>
        <w:pStyle w:val="Paragraphedeliste"/>
        <w:numPr>
          <w:ilvl w:val="0"/>
          <w:numId w:val="84"/>
        </w:numPr>
        <w:spacing w:beforeAutospacing="1" w:after="240" w:afterAutospacing="1"/>
        <w:rPr>
          <w:color w:val="000000" w:themeColor="text1"/>
          <w:lang w:val="en-CA"/>
        </w:rPr>
      </w:pPr>
      <w:r>
        <w:rPr>
          <w:color w:val="000000" w:themeColor="text1"/>
          <w:lang w:val="en-CA"/>
        </w:rPr>
        <w:t>You will be prompted to enter the PIN number you created when activating the Exam Mode.</w:t>
      </w:r>
    </w:p>
    <w:p w14:paraId="4244E4F2" w14:textId="23FC88DD" w:rsidR="00891964" w:rsidRDefault="00891964" w:rsidP="001E754C">
      <w:pPr>
        <w:pStyle w:val="Paragraphedeliste"/>
        <w:numPr>
          <w:ilvl w:val="0"/>
          <w:numId w:val="84"/>
        </w:numPr>
        <w:spacing w:beforeAutospacing="1" w:after="240" w:afterAutospacing="1"/>
        <w:rPr>
          <w:color w:val="000000" w:themeColor="text1"/>
          <w:lang w:val="en-CA"/>
        </w:rPr>
      </w:pPr>
      <w:r>
        <w:rPr>
          <w:color w:val="000000" w:themeColor="text1"/>
          <w:lang w:val="en-CA"/>
        </w:rPr>
        <w:t>You now have access to the Exam Mode submenu, where you can change the parameters or deactivate the Exam Mode.</w:t>
      </w:r>
    </w:p>
    <w:p w14:paraId="7BE4DD97" w14:textId="77777777" w:rsidR="000A2F3E" w:rsidRPr="008410B7" w:rsidRDefault="000A2F3E" w:rsidP="006A3FB3">
      <w:pPr>
        <w:pStyle w:val="Titre4"/>
        <w:rPr>
          <w:lang w:val="en-CA"/>
        </w:rPr>
      </w:pPr>
      <w:bookmarkStart w:id="57" w:name="_Toc95315750"/>
      <w:r w:rsidRPr="008410B7">
        <w:rPr>
          <w:lang w:val="en-CA"/>
        </w:rPr>
        <w:t>OCR Language Selection</w:t>
      </w:r>
      <w:bookmarkEnd w:id="57"/>
    </w:p>
    <w:p w14:paraId="1615EE8E" w14:textId="77777777" w:rsidR="000A2F3E" w:rsidRDefault="000A2F3E" w:rsidP="000A2F3E">
      <w:pPr>
        <w:spacing w:before="240"/>
        <w:rPr>
          <w:rFonts w:cs="Arial"/>
          <w:lang w:val="en-CA"/>
        </w:rPr>
      </w:pPr>
      <w:r>
        <w:rPr>
          <w:rFonts w:cs="Arial"/>
          <w:lang w:val="en-CA"/>
        </w:rPr>
        <w:t xml:space="preserve">Prodigi allows the use of </w:t>
      </w:r>
      <w:r w:rsidRPr="00153B24">
        <w:rPr>
          <w:szCs w:val="32"/>
          <w:lang w:val="en-CA"/>
        </w:rPr>
        <w:t>Optical Character Recognition</w:t>
      </w:r>
      <w:r>
        <w:rPr>
          <w:rFonts w:cs="Arial"/>
          <w:lang w:val="en-CA"/>
        </w:rPr>
        <w:t xml:space="preserve"> (OCR) through various languages while using the Magnifier or the Camera.</w:t>
      </w:r>
    </w:p>
    <w:p w14:paraId="626D8B6F" w14:textId="77777777" w:rsidR="000A2F3E" w:rsidRPr="00B30C07" w:rsidRDefault="000A2F3E" w:rsidP="000A2F3E">
      <w:pPr>
        <w:rPr>
          <w:rFonts w:cs="Arial"/>
          <w:sz w:val="20"/>
          <w:szCs w:val="20"/>
          <w:lang w:val="en-CA"/>
        </w:rPr>
      </w:pPr>
      <w:r>
        <w:rPr>
          <w:rFonts w:cs="Arial"/>
          <w:lang w:val="en-CA"/>
        </w:rPr>
        <w:t>To enable/disable the OCR:</w:t>
      </w:r>
    </w:p>
    <w:p w14:paraId="1F8B16F7" w14:textId="6732A1F5" w:rsidR="000A2F3E" w:rsidRPr="00347EAF" w:rsidRDefault="000A2F3E" w:rsidP="001E754C">
      <w:pPr>
        <w:pStyle w:val="Paragraphedeliste"/>
        <w:numPr>
          <w:ilvl w:val="0"/>
          <w:numId w:val="89"/>
        </w:numPr>
        <w:spacing w:before="120" w:after="120" w:line="276" w:lineRule="auto"/>
        <w:jc w:val="both"/>
        <w:rPr>
          <w:szCs w:val="32"/>
          <w:lang w:val="en-CA"/>
        </w:rPr>
      </w:pPr>
      <w:r w:rsidRPr="000E0E0E">
        <w:rPr>
          <w:szCs w:val="32"/>
          <w:lang w:val="en-CA"/>
        </w:rPr>
        <w:t>Tap on the Settings icon in the button banner from the Magnifier Application.</w:t>
      </w:r>
      <w:r w:rsidRPr="00844724">
        <w:rPr>
          <w:rFonts w:cs="Arial"/>
          <w:noProof/>
          <w:lang w:val="en-CA" w:eastAsia="fr-CA"/>
        </w:rPr>
        <w:t xml:space="preserve"> </w:t>
      </w:r>
    </w:p>
    <w:p w14:paraId="115C6E6B" w14:textId="5C315AE8" w:rsidR="00347EAF" w:rsidRPr="00347EAF" w:rsidRDefault="00347EAF" w:rsidP="00347EAF">
      <w:pPr>
        <w:spacing w:before="120" w:after="120" w:line="276" w:lineRule="auto"/>
        <w:jc w:val="center"/>
        <w:rPr>
          <w:szCs w:val="32"/>
          <w:lang w:val="en-CA"/>
        </w:rPr>
      </w:pPr>
      <w:r w:rsidRPr="00DE45F2">
        <w:rPr>
          <w:rFonts w:cs="Arial"/>
          <w:noProof/>
          <w:lang w:eastAsia="fr-CA"/>
        </w:rPr>
        <w:drawing>
          <wp:inline distT="0" distB="0" distL="0" distR="0" wp14:anchorId="6C794E78" wp14:editId="04C449C8">
            <wp:extent cx="756920" cy="751205"/>
            <wp:effectExtent l="0" t="0" r="5080" b="0"/>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756920" cy="751205"/>
                    </a:xfrm>
                    <a:prstGeom prst="rect">
                      <a:avLst/>
                    </a:prstGeom>
                    <a:noFill/>
                    <a:ln>
                      <a:noFill/>
                    </a:ln>
                  </pic:spPr>
                </pic:pic>
              </a:graphicData>
            </a:graphic>
          </wp:inline>
        </w:drawing>
      </w:r>
    </w:p>
    <w:p w14:paraId="005C28A8" w14:textId="39A0B92D" w:rsidR="000A2F3E" w:rsidRPr="006A3FB3" w:rsidRDefault="000A2F3E" w:rsidP="001E754C">
      <w:pPr>
        <w:pStyle w:val="Paragraphedeliste"/>
        <w:numPr>
          <w:ilvl w:val="0"/>
          <w:numId w:val="89"/>
        </w:numPr>
        <w:spacing w:after="0" w:line="240" w:lineRule="auto"/>
        <w:rPr>
          <w:color w:val="000000" w:themeColor="text1"/>
          <w:lang w:val="en-CA"/>
        </w:rPr>
      </w:pPr>
      <w:r>
        <w:rPr>
          <w:lang w:val="en-CA"/>
        </w:rPr>
        <w:t>Scroll and tap the item</w:t>
      </w:r>
      <w:r w:rsidRPr="001C12CD">
        <w:rPr>
          <w:lang w:val="en-CA"/>
        </w:rPr>
        <w:t xml:space="preserve"> </w:t>
      </w:r>
      <w:r>
        <w:rPr>
          <w:lang w:val="en-CA"/>
        </w:rPr>
        <w:t>‘</w:t>
      </w:r>
      <w:r w:rsidRPr="001C12CD">
        <w:rPr>
          <w:lang w:val="en-CA"/>
        </w:rPr>
        <w:t>OCR: Disabled</w:t>
      </w:r>
      <w:r>
        <w:rPr>
          <w:lang w:val="en-CA"/>
        </w:rPr>
        <w:t>’ in the Settings menu to enable the feature. If OCR in enabled, tap the item to disable it.</w:t>
      </w:r>
    </w:p>
    <w:p w14:paraId="55A4A3DD" w14:textId="77777777" w:rsidR="00277BCE" w:rsidRPr="00277BCE" w:rsidRDefault="00277BCE" w:rsidP="00277BCE">
      <w:pPr>
        <w:spacing w:after="0" w:line="240" w:lineRule="auto"/>
        <w:jc w:val="center"/>
        <w:rPr>
          <w:lang w:val="en-CA"/>
        </w:rPr>
      </w:pPr>
      <w:r>
        <w:rPr>
          <w:noProof/>
        </w:rPr>
        <w:drawing>
          <wp:inline distT="0" distB="0" distL="0" distR="0" wp14:anchorId="1F6D4774" wp14:editId="61D6FA41">
            <wp:extent cx="3075940" cy="1729105"/>
            <wp:effectExtent l="152400" t="152400" r="353060" b="366395"/>
            <wp:docPr id="160" name="Image 1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descr="Une image contenant texte&#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5940" cy="17291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905852" w14:textId="6DD9BFEC" w:rsidR="000A2F3E" w:rsidRDefault="000A2F3E" w:rsidP="001E754C">
      <w:pPr>
        <w:pStyle w:val="Paragraphedeliste"/>
        <w:numPr>
          <w:ilvl w:val="0"/>
          <w:numId w:val="88"/>
        </w:numPr>
        <w:spacing w:after="0" w:line="240" w:lineRule="auto"/>
        <w:rPr>
          <w:lang w:val="en-CA"/>
        </w:rPr>
      </w:pPr>
      <w:r>
        <w:rPr>
          <w:lang w:val="en-CA"/>
        </w:rPr>
        <w:t>Prodigi</w:t>
      </w:r>
      <w:r w:rsidRPr="00C6407D">
        <w:rPr>
          <w:lang w:val="en-CA"/>
        </w:rPr>
        <w:t xml:space="preserve"> will automatically display a new item </w:t>
      </w:r>
      <w:r>
        <w:rPr>
          <w:lang w:val="en-CA"/>
        </w:rPr>
        <w:t>in the Settings menu: ‘OCR languages:  Installed voices’.</w:t>
      </w:r>
      <w:r w:rsidRPr="00BB3981">
        <w:rPr>
          <w:lang w:val="en-CA"/>
        </w:rPr>
        <w:t xml:space="preserve"> </w:t>
      </w:r>
    </w:p>
    <w:p w14:paraId="27DDF95B" w14:textId="3050A763" w:rsidR="00277BCE" w:rsidRPr="00277BCE" w:rsidRDefault="00277BCE" w:rsidP="00277BCE">
      <w:pPr>
        <w:spacing w:after="0" w:line="240" w:lineRule="auto"/>
        <w:jc w:val="center"/>
        <w:rPr>
          <w:lang w:val="en-CA"/>
        </w:rPr>
      </w:pPr>
      <w:r w:rsidRPr="00BB3981">
        <w:rPr>
          <w:noProof/>
          <w:lang w:val="en-CA"/>
        </w:rPr>
        <w:drawing>
          <wp:inline distT="0" distB="0" distL="0" distR="0" wp14:anchorId="442D881B" wp14:editId="6C313C17">
            <wp:extent cx="3073400" cy="1855470"/>
            <wp:effectExtent l="0" t="0" r="0" b="0"/>
            <wp:docPr id="62"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rotWithShape="1">
                    <a:blip r:embed="rId85" cstate="print">
                      <a:extLst>
                        <a:ext uri="{28A0092B-C50C-407E-A947-70E740481C1C}">
                          <a14:useLocalDpi xmlns:a14="http://schemas.microsoft.com/office/drawing/2010/main" val="0"/>
                        </a:ext>
                      </a:extLst>
                    </a:blip>
                    <a:srcRect b="-7437"/>
                    <a:stretch/>
                  </pic:blipFill>
                  <pic:spPr bwMode="auto">
                    <a:xfrm>
                      <a:off x="0" y="0"/>
                      <a:ext cx="3073400" cy="1855470"/>
                    </a:xfrm>
                    <a:prstGeom prst="rect">
                      <a:avLst/>
                    </a:prstGeom>
                    <a:ln>
                      <a:noFill/>
                    </a:ln>
                    <a:extLst>
                      <a:ext uri="{53640926-AAD7-44D8-BBD7-CCE9431645EC}">
                        <a14:shadowObscured xmlns:a14="http://schemas.microsoft.com/office/drawing/2010/main"/>
                      </a:ext>
                    </a:extLst>
                  </pic:spPr>
                </pic:pic>
              </a:graphicData>
            </a:graphic>
          </wp:inline>
        </w:drawing>
      </w:r>
    </w:p>
    <w:p w14:paraId="3E9930D6" w14:textId="77777777" w:rsidR="000A2F3E" w:rsidRDefault="000A2F3E" w:rsidP="001E754C">
      <w:pPr>
        <w:pStyle w:val="Paragraphedeliste"/>
        <w:numPr>
          <w:ilvl w:val="0"/>
          <w:numId w:val="88"/>
        </w:numPr>
        <w:spacing w:after="0" w:line="240" w:lineRule="auto"/>
        <w:rPr>
          <w:color w:val="000000" w:themeColor="text1"/>
          <w:lang w:val="en-CA"/>
        </w:rPr>
      </w:pPr>
      <w:r>
        <w:rPr>
          <w:color w:val="000000" w:themeColor="text1"/>
          <w:lang w:val="en-CA"/>
        </w:rPr>
        <w:t>Tap on this new item to change the Language feature to ‘Custom’.</w:t>
      </w:r>
    </w:p>
    <w:p w14:paraId="15F34AF3" w14:textId="27931108" w:rsidR="000A2F3E" w:rsidRPr="00277BCE" w:rsidRDefault="000A2F3E" w:rsidP="001E754C">
      <w:pPr>
        <w:pStyle w:val="Paragraphedeliste"/>
        <w:numPr>
          <w:ilvl w:val="0"/>
          <w:numId w:val="88"/>
        </w:numPr>
        <w:spacing w:after="0" w:line="240" w:lineRule="auto"/>
        <w:rPr>
          <w:color w:val="000000" w:themeColor="text1"/>
          <w:lang w:val="en-CA"/>
        </w:rPr>
      </w:pPr>
      <w:r>
        <w:rPr>
          <w:color w:val="000000" w:themeColor="text1"/>
          <w:lang w:val="en-CA"/>
        </w:rPr>
        <w:t>The item ‘</w:t>
      </w:r>
      <w:r w:rsidRPr="001E4F2F">
        <w:rPr>
          <w:lang w:val="en-CA"/>
        </w:rPr>
        <w:t>Choose OCR Languages</w:t>
      </w:r>
      <w:r>
        <w:rPr>
          <w:lang w:val="en-CA"/>
        </w:rPr>
        <w:t xml:space="preserve">’ will appear. Tap to open it. A list of the available languages will appear. </w:t>
      </w:r>
    </w:p>
    <w:p w14:paraId="37A37F16" w14:textId="50012297" w:rsidR="00277BCE" w:rsidRPr="00277BCE" w:rsidRDefault="00277BCE" w:rsidP="00277BCE">
      <w:pPr>
        <w:spacing w:after="0" w:line="240" w:lineRule="auto"/>
        <w:jc w:val="center"/>
        <w:rPr>
          <w:color w:val="000000" w:themeColor="text1"/>
          <w:lang w:val="en-CA"/>
        </w:rPr>
      </w:pPr>
      <w:r w:rsidRPr="00E71A71">
        <w:rPr>
          <w:noProof/>
          <w:color w:val="000000" w:themeColor="text1"/>
          <w:lang w:val="en-CA"/>
        </w:rPr>
        <w:drawing>
          <wp:inline distT="0" distB="0" distL="0" distR="0" wp14:anchorId="115A34DD" wp14:editId="7B38ADFC">
            <wp:extent cx="3074035" cy="1873885"/>
            <wp:effectExtent l="0" t="0" r="0" b="0"/>
            <wp:docPr id="64"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86" cstate="print">
                      <a:extLst>
                        <a:ext uri="{28A0092B-C50C-407E-A947-70E740481C1C}">
                          <a14:useLocalDpi xmlns:a14="http://schemas.microsoft.com/office/drawing/2010/main" val="0"/>
                        </a:ext>
                      </a:extLst>
                    </a:blip>
                    <a:srcRect t="1" b="-8466"/>
                    <a:stretch/>
                  </pic:blipFill>
                  <pic:spPr bwMode="auto">
                    <a:xfrm>
                      <a:off x="0" y="0"/>
                      <a:ext cx="3074035" cy="1873885"/>
                    </a:xfrm>
                    <a:prstGeom prst="rect">
                      <a:avLst/>
                    </a:prstGeom>
                    <a:ln>
                      <a:noFill/>
                    </a:ln>
                    <a:extLst>
                      <a:ext uri="{53640926-AAD7-44D8-BBD7-CCE9431645EC}">
                        <a14:shadowObscured xmlns:a14="http://schemas.microsoft.com/office/drawing/2010/main"/>
                      </a:ext>
                    </a:extLst>
                  </pic:spPr>
                </pic:pic>
              </a:graphicData>
            </a:graphic>
          </wp:inline>
        </w:drawing>
      </w:r>
    </w:p>
    <w:p w14:paraId="318F1183" w14:textId="466898FB" w:rsidR="000A2F3E" w:rsidRPr="002C3ABA" w:rsidRDefault="000A2F3E" w:rsidP="001E754C">
      <w:pPr>
        <w:pStyle w:val="Paragraphedeliste"/>
        <w:numPr>
          <w:ilvl w:val="0"/>
          <w:numId w:val="88"/>
        </w:numPr>
        <w:rPr>
          <w:color w:val="000000" w:themeColor="text1"/>
          <w:lang w:val="en-CA"/>
        </w:rPr>
      </w:pPr>
      <w:r>
        <w:rPr>
          <w:lang w:val="en-CA"/>
        </w:rPr>
        <w:t xml:space="preserve">Choose the language of your choice from the list. </w:t>
      </w:r>
    </w:p>
    <w:p w14:paraId="2A1B4D8B" w14:textId="732A27FD" w:rsidR="000A2F3E" w:rsidRPr="002131CF" w:rsidRDefault="000A2F3E" w:rsidP="001E754C">
      <w:pPr>
        <w:pStyle w:val="Paragraphedeliste"/>
        <w:numPr>
          <w:ilvl w:val="0"/>
          <w:numId w:val="88"/>
        </w:numPr>
        <w:rPr>
          <w:color w:val="000000" w:themeColor="text1"/>
          <w:lang w:val="en-CA"/>
        </w:rPr>
      </w:pPr>
      <w:r w:rsidRPr="00452D7C">
        <w:rPr>
          <w:lang w:val="en-CA"/>
        </w:rPr>
        <w:t xml:space="preserve">Press the Back button </w:t>
      </w:r>
      <w:r>
        <w:rPr>
          <w:lang w:val="en-CA"/>
        </w:rPr>
        <w:t>until you</w:t>
      </w:r>
      <w:r w:rsidRPr="00452D7C">
        <w:rPr>
          <w:lang w:val="en-CA"/>
        </w:rPr>
        <w:t xml:space="preserve"> reach the </w:t>
      </w:r>
      <w:r>
        <w:rPr>
          <w:lang w:val="en-CA"/>
        </w:rPr>
        <w:t>Magnifier Application</w:t>
      </w:r>
      <w:r w:rsidRPr="00452D7C">
        <w:rPr>
          <w:lang w:val="en-CA"/>
        </w:rPr>
        <w:t xml:space="preserve">. </w:t>
      </w:r>
    </w:p>
    <w:p w14:paraId="3FF39557" w14:textId="374AFD8F" w:rsidR="00D50B8D" w:rsidRPr="00443D9D" w:rsidRDefault="00D50B8D" w:rsidP="00914544">
      <w:pPr>
        <w:pStyle w:val="Titre1"/>
        <w:rPr>
          <w:rFonts w:eastAsia="Helvetica" w:cs="Arial"/>
          <w:sz w:val="36"/>
          <w:szCs w:val="36"/>
          <w:lang w:val="en-CA"/>
        </w:rPr>
      </w:pPr>
      <w:bookmarkStart w:id="58" w:name="_Toc95315751"/>
      <w:r w:rsidRPr="00B30C07">
        <w:rPr>
          <w:rFonts w:eastAsia="Arial" w:cs="Arial"/>
          <w:lang w:val="en-CA"/>
        </w:rPr>
        <w:t>Chapter 4: Choosing Your Contrast</w:t>
      </w:r>
      <w:bookmarkEnd w:id="58"/>
    </w:p>
    <w:p w14:paraId="7B7D4986" w14:textId="36D89719" w:rsidR="002748BE" w:rsidRDefault="00D50B8D" w:rsidP="0038466A">
      <w:pPr>
        <w:rPr>
          <w:rFonts w:cs="Arial"/>
          <w:szCs w:val="36"/>
          <w:lang w:val="en-CA"/>
        </w:rPr>
      </w:pPr>
      <w:r w:rsidRPr="00B30C07">
        <w:rPr>
          <w:rFonts w:eastAsia="Arial" w:cs="Arial"/>
          <w:szCs w:val="36"/>
          <w:lang w:val="en-CA"/>
        </w:rPr>
        <w:t>Prodigi allows you to view documents, pictures and objects in</w:t>
      </w:r>
      <w:r w:rsidR="0038466A" w:rsidRPr="00B30C07">
        <w:rPr>
          <w:rFonts w:cs="Arial"/>
          <w:szCs w:val="36"/>
          <w:lang w:val="en-CA"/>
        </w:rPr>
        <w:t xml:space="preserve"> </w:t>
      </w:r>
      <w:r w:rsidRPr="00B30C07">
        <w:rPr>
          <w:rFonts w:eastAsia="Arial" w:cs="Arial"/>
          <w:szCs w:val="36"/>
          <w:lang w:val="en-CA"/>
        </w:rPr>
        <w:t xml:space="preserve">three types of contrast: </w:t>
      </w:r>
      <w:r w:rsidRPr="00B30C07">
        <w:rPr>
          <w:rFonts w:eastAsia="Arial" w:cs="Arial"/>
          <w:b/>
          <w:bCs/>
          <w:szCs w:val="36"/>
          <w:lang w:val="en-CA"/>
        </w:rPr>
        <w:t>color</w:t>
      </w:r>
      <w:r w:rsidRPr="00B30C07">
        <w:rPr>
          <w:rFonts w:eastAsia="Arial" w:cs="Arial"/>
          <w:szCs w:val="36"/>
          <w:lang w:val="en-CA"/>
        </w:rPr>
        <w:t xml:space="preserve">, </w:t>
      </w:r>
      <w:r w:rsidRPr="00B30C07">
        <w:rPr>
          <w:rFonts w:eastAsia="Arial" w:cs="Arial"/>
          <w:b/>
          <w:bCs/>
          <w:szCs w:val="36"/>
          <w:lang w:val="en-CA"/>
        </w:rPr>
        <w:t>positive</w:t>
      </w:r>
      <w:r w:rsidRPr="00B30C07">
        <w:rPr>
          <w:rFonts w:eastAsia="Arial" w:cs="Arial"/>
          <w:szCs w:val="36"/>
          <w:lang w:val="en-CA"/>
        </w:rPr>
        <w:t xml:space="preserve"> or </w:t>
      </w:r>
      <w:r w:rsidRPr="00B30C07">
        <w:rPr>
          <w:rFonts w:eastAsia="Arial" w:cs="Arial"/>
          <w:b/>
          <w:bCs/>
          <w:szCs w:val="36"/>
          <w:lang w:val="en-CA"/>
        </w:rPr>
        <w:t>negative</w:t>
      </w:r>
      <w:r w:rsidRPr="00B30C07">
        <w:rPr>
          <w:rFonts w:eastAsia="Arial" w:cs="Arial"/>
          <w:szCs w:val="36"/>
          <w:lang w:val="en-CA"/>
        </w:rPr>
        <w:t>. For documents</w:t>
      </w:r>
      <w:r w:rsidR="0038466A" w:rsidRPr="00B30C07">
        <w:rPr>
          <w:rFonts w:cs="Arial"/>
          <w:szCs w:val="36"/>
          <w:lang w:val="en-CA"/>
        </w:rPr>
        <w:t xml:space="preserve"> </w:t>
      </w:r>
      <w:r w:rsidRPr="00B30C07">
        <w:rPr>
          <w:rFonts w:eastAsia="Arial" w:cs="Arial"/>
          <w:szCs w:val="36"/>
          <w:lang w:val="en-CA"/>
        </w:rPr>
        <w:t xml:space="preserve">containing text, a fourth type of contrast can be used: </w:t>
      </w:r>
      <w:r w:rsidRPr="00B30C07">
        <w:rPr>
          <w:rFonts w:eastAsia="Arial" w:cs="Arial"/>
          <w:b/>
          <w:bCs/>
          <w:szCs w:val="36"/>
          <w:lang w:val="en-CA"/>
        </w:rPr>
        <w:t>Diamond Edge™</w:t>
      </w:r>
      <w:r w:rsidRPr="00B30C07">
        <w:rPr>
          <w:rFonts w:eastAsia="Arial" w:cs="Arial"/>
          <w:szCs w:val="36"/>
          <w:lang w:val="en-CA"/>
        </w:rPr>
        <w:t>. Positive, negative, and Diamond Edge contrasts are</w:t>
      </w:r>
      <w:r w:rsidRPr="00B30C07">
        <w:rPr>
          <w:rFonts w:eastAsia="Arial" w:cs="Arial"/>
          <w:b/>
          <w:bCs/>
          <w:szCs w:val="36"/>
          <w:lang w:val="en-CA"/>
        </w:rPr>
        <w:t xml:space="preserve"> </w:t>
      </w:r>
      <w:r w:rsidRPr="00B30C07">
        <w:rPr>
          <w:rFonts w:eastAsia="Arial" w:cs="Arial"/>
          <w:szCs w:val="36"/>
          <w:lang w:val="en-CA"/>
        </w:rPr>
        <w:t>enhanced; they are meant to enhance the original color of a document or object to facilitate your visual experience.</w:t>
      </w:r>
      <w:r w:rsidR="002748BE">
        <w:rPr>
          <w:rFonts w:cs="Arial"/>
          <w:szCs w:val="36"/>
          <w:lang w:val="en-CA"/>
        </w:rPr>
        <w:t xml:space="preserve"> </w:t>
      </w:r>
    </w:p>
    <w:p w14:paraId="582339DF" w14:textId="76681F1B" w:rsidR="00D50B8D" w:rsidRDefault="00D50B8D" w:rsidP="0038466A">
      <w:pPr>
        <w:rPr>
          <w:rFonts w:eastAsia="Arial" w:cs="Arial"/>
          <w:lang w:val="en-CA"/>
        </w:rPr>
      </w:pPr>
      <w:r w:rsidRPr="3D752C3C">
        <w:rPr>
          <w:rFonts w:eastAsia="Arial" w:cs="Arial"/>
          <w:lang w:val="en-CA"/>
        </w:rPr>
        <w:t>Toggle between the different contrasts by swiping on the right edge of the touchscreen while magnifying or viewing an image or document:</w:t>
      </w:r>
    </w:p>
    <w:p w14:paraId="7FAA0733" w14:textId="137E3C95" w:rsidR="00277BCE" w:rsidRPr="00443D9D" w:rsidRDefault="00277BCE" w:rsidP="00277BCE">
      <w:pPr>
        <w:jc w:val="center"/>
        <w:rPr>
          <w:rFonts w:cs="Arial"/>
          <w:szCs w:val="36"/>
          <w:lang w:val="en-CA"/>
        </w:rPr>
      </w:pPr>
      <w:r w:rsidRPr="00B30C07">
        <w:rPr>
          <w:rFonts w:cs="Arial"/>
          <w:noProof/>
          <w:lang w:val="en-CA"/>
        </w:rPr>
        <w:drawing>
          <wp:inline distT="0" distB="0" distL="0" distR="0" wp14:anchorId="21E7E47E" wp14:editId="2ADA60A7">
            <wp:extent cx="5614035" cy="3643630"/>
            <wp:effectExtent l="0" t="0" r="5715" b="0"/>
            <wp:docPr id="84"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035" cy="3643630"/>
                    </a:xfrm>
                    <a:prstGeom prst="rect">
                      <a:avLst/>
                    </a:prstGeom>
                    <a:noFill/>
                  </pic:spPr>
                </pic:pic>
              </a:graphicData>
            </a:graphic>
          </wp:inline>
        </w:drawing>
      </w:r>
    </w:p>
    <w:p w14:paraId="4047BBC0" w14:textId="54D42F9B" w:rsidR="00384C57" w:rsidRPr="00B30C07" w:rsidRDefault="00384C57" w:rsidP="00914544">
      <w:pPr>
        <w:rPr>
          <w:rFonts w:cs="Arial"/>
          <w:sz w:val="20"/>
          <w:szCs w:val="20"/>
          <w:lang w:val="en-CA"/>
        </w:rPr>
      </w:pPr>
      <w:r w:rsidRPr="00B30C07">
        <w:rPr>
          <w:rFonts w:cs="Arial"/>
          <w:lang w:val="en-CA"/>
        </w:rPr>
        <w:t>Alternatively, tap the Settings button while magnifying, viewing an image or reading, select Contrast, and swipe to choose a contrast. Tap Back twice to return to your document or object.</w:t>
      </w:r>
    </w:p>
    <w:p w14:paraId="064C28D2" w14:textId="118FEF17" w:rsidR="00E544EC" w:rsidRPr="00B30C07" w:rsidRDefault="00384C57" w:rsidP="00F56137">
      <w:pPr>
        <w:rPr>
          <w:rFonts w:cs="Arial"/>
          <w:sz w:val="20"/>
          <w:szCs w:val="20"/>
          <w:lang w:val="en-CA"/>
        </w:rPr>
      </w:pPr>
      <w:r w:rsidRPr="002748BE">
        <w:rPr>
          <w:rFonts w:cs="Arial"/>
          <w:b/>
          <w:lang w:val="en-CA"/>
        </w:rPr>
        <w:t>Color</w:t>
      </w:r>
      <w:r w:rsidRPr="00B30C07">
        <w:rPr>
          <w:rFonts w:cs="Arial"/>
          <w:lang w:val="en-CA"/>
        </w:rPr>
        <w:t xml:space="preserve"> contrast is useful if you want to view documents, objects, and photographs in their original color.</w:t>
      </w:r>
    </w:p>
    <w:p w14:paraId="05FD07AD" w14:textId="77777777" w:rsidR="00624FAA" w:rsidRPr="00443D9D" w:rsidRDefault="00624FAA" w:rsidP="001E754C">
      <w:pPr>
        <w:pStyle w:val="Paragraphedeliste"/>
        <w:numPr>
          <w:ilvl w:val="0"/>
          <w:numId w:val="50"/>
        </w:numPr>
        <w:rPr>
          <w:rFonts w:eastAsia="Helvetica" w:cs="Arial"/>
          <w:szCs w:val="36"/>
          <w:lang w:val="en-CA"/>
        </w:rPr>
      </w:pPr>
      <w:r w:rsidRPr="00443D9D">
        <w:rPr>
          <w:rFonts w:eastAsia="Helvetica" w:cs="Arial"/>
          <w:szCs w:val="36"/>
          <w:lang w:val="en-CA"/>
        </w:rPr>
        <w:t>Your text will appear in Diamond Edge in column reading mode (original layout and images are not available).</w:t>
      </w:r>
    </w:p>
    <w:p w14:paraId="6EA88178" w14:textId="627DC0B7" w:rsidR="00624FAA" w:rsidRPr="00443D9D" w:rsidRDefault="00624FAA" w:rsidP="001E754C">
      <w:pPr>
        <w:pStyle w:val="Paragraphedeliste"/>
        <w:numPr>
          <w:ilvl w:val="0"/>
          <w:numId w:val="50"/>
        </w:numPr>
        <w:rPr>
          <w:rFonts w:eastAsia="Helvetica" w:cs="Arial"/>
          <w:szCs w:val="36"/>
          <w:lang w:val="en-CA"/>
        </w:rPr>
      </w:pPr>
      <w:r w:rsidRPr="00443D9D">
        <w:rPr>
          <w:rFonts w:eastAsia="Helvetica" w:cs="Arial"/>
          <w:szCs w:val="36"/>
          <w:lang w:val="en-CA"/>
        </w:rPr>
        <w:t>Tap back to return to the Text section of the Gallery.</w:t>
      </w:r>
    </w:p>
    <w:p w14:paraId="517BC696" w14:textId="77777777" w:rsidR="00624FAA" w:rsidRPr="00443D9D" w:rsidRDefault="00624FAA" w:rsidP="001E754C">
      <w:pPr>
        <w:pStyle w:val="Paragraphedeliste"/>
        <w:numPr>
          <w:ilvl w:val="0"/>
          <w:numId w:val="50"/>
        </w:numPr>
        <w:rPr>
          <w:rFonts w:eastAsia="Helvetica" w:cs="Arial"/>
          <w:szCs w:val="36"/>
          <w:lang w:val="en-CA"/>
        </w:rPr>
      </w:pPr>
      <w:r w:rsidRPr="00443D9D">
        <w:rPr>
          <w:rFonts w:eastAsia="Helvetica" w:cs="Arial"/>
          <w:szCs w:val="36"/>
          <w:lang w:val="en-CA"/>
        </w:rPr>
        <w:t>The text you pasted will now be saved in the Text section of the Gallery and will be named after the first word of your text.</w:t>
      </w:r>
    </w:p>
    <w:p w14:paraId="40EB39C0" w14:textId="0C99567A" w:rsidR="00F56137" w:rsidRPr="00443D9D" w:rsidRDefault="00F56137" w:rsidP="00F56137">
      <w:pPr>
        <w:rPr>
          <w:rFonts w:cs="Arial"/>
          <w:szCs w:val="36"/>
          <w:lang w:val="en-CA"/>
        </w:rPr>
      </w:pPr>
      <w:r w:rsidRPr="00443D9D">
        <w:rPr>
          <w:rFonts w:eastAsia="Arial" w:cs="Arial"/>
          <w:b/>
          <w:bCs/>
          <w:szCs w:val="36"/>
          <w:lang w:val="en-CA"/>
        </w:rPr>
        <w:t>Positive</w:t>
      </w:r>
      <w:r w:rsidRPr="00443D9D">
        <w:rPr>
          <w:rFonts w:eastAsia="Arial" w:cs="Arial"/>
          <w:szCs w:val="36"/>
          <w:lang w:val="en-CA"/>
        </w:rPr>
        <w:t xml:space="preserve"> contrast shows text and images in two colors according to your selected color combination, the default combination being Black on White. This is a practical way to view text in the best color combination for your vision.</w:t>
      </w:r>
    </w:p>
    <w:p w14:paraId="51BD5E37" w14:textId="4FE4F45C" w:rsidR="00F56137" w:rsidRPr="00443D9D" w:rsidRDefault="00F56137" w:rsidP="00F56137">
      <w:pPr>
        <w:rPr>
          <w:rFonts w:cs="Arial"/>
          <w:szCs w:val="36"/>
          <w:lang w:val="en-CA"/>
        </w:rPr>
      </w:pPr>
      <w:r w:rsidRPr="00443D9D">
        <w:rPr>
          <w:rFonts w:eastAsia="Arial" w:cs="Arial"/>
          <w:b/>
          <w:bCs/>
          <w:szCs w:val="36"/>
          <w:lang w:val="en-CA"/>
        </w:rPr>
        <w:t>Negative</w:t>
      </w:r>
      <w:r w:rsidRPr="00443D9D">
        <w:rPr>
          <w:rFonts w:eastAsia="Arial" w:cs="Arial"/>
          <w:szCs w:val="36"/>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578CAE9E" w14:textId="258F69D8" w:rsidR="00567D5A" w:rsidRPr="00443D9D" w:rsidRDefault="00F56137">
      <w:pPr>
        <w:rPr>
          <w:rFonts w:eastAsia="Arial" w:cs="Arial"/>
          <w:szCs w:val="36"/>
          <w:lang w:val="en-CA"/>
        </w:rPr>
      </w:pPr>
      <w:r w:rsidRPr="00443D9D">
        <w:rPr>
          <w:rFonts w:eastAsia="Arial" w:cs="Arial"/>
          <w:b/>
          <w:bCs/>
          <w:szCs w:val="36"/>
          <w:lang w:val="en-CA"/>
        </w:rPr>
        <w:t>Diamond Edge</w:t>
      </w:r>
      <w:r w:rsidRPr="00443D9D">
        <w:rPr>
          <w:rFonts w:eastAsia="Arial" w:cs="Arial"/>
          <w:szCs w:val="36"/>
          <w:lang w:val="en-CA"/>
        </w:rPr>
        <w:t xml:space="preserve"> contrast combines the best of both worlds; it shows Diamond Edge Text</w:t>
      </w:r>
      <w:r w:rsidRPr="00443D9D">
        <w:rPr>
          <w:rFonts w:eastAsia="Arial" w:cs="Arial"/>
          <w:b/>
          <w:bCs/>
          <w:szCs w:val="36"/>
          <w:lang w:val="en-CA"/>
        </w:rPr>
        <w:t>™</w:t>
      </w:r>
      <w:r w:rsidRPr="00443D9D">
        <w:rPr>
          <w:rFonts w:eastAsia="Arial" w:cs="Arial"/>
          <w:szCs w:val="36"/>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62ECC599" w14:textId="77777777" w:rsidR="005522E0" w:rsidRDefault="005522E0">
      <w:pPr>
        <w:rPr>
          <w:rFonts w:eastAsia="Arial" w:cs="Arial"/>
          <w:b/>
          <w:sz w:val="64"/>
          <w:szCs w:val="32"/>
          <w:lang w:val="en-CA"/>
        </w:rPr>
      </w:pPr>
      <w:r>
        <w:rPr>
          <w:rFonts w:eastAsia="Arial" w:cs="Arial"/>
          <w:lang w:val="en-CA"/>
        </w:rPr>
        <w:br w:type="page"/>
      </w:r>
    </w:p>
    <w:p w14:paraId="7081C584" w14:textId="0CD1AD29" w:rsidR="0059058F" w:rsidRPr="00B30C07" w:rsidRDefault="0059058F" w:rsidP="00F741CB">
      <w:pPr>
        <w:pStyle w:val="Titre1"/>
        <w:rPr>
          <w:rFonts w:cs="Arial"/>
          <w:sz w:val="20"/>
          <w:szCs w:val="20"/>
          <w:lang w:val="en-CA"/>
        </w:rPr>
      </w:pPr>
      <w:bookmarkStart w:id="59" w:name="_Toc95315752"/>
      <w:r w:rsidRPr="00B30C07">
        <w:rPr>
          <w:rFonts w:eastAsia="Arial" w:cs="Arial"/>
          <w:lang w:val="en-CA"/>
        </w:rPr>
        <w:t>Chapter 5: Changing Your Settings</w:t>
      </w:r>
      <w:bookmarkEnd w:id="59"/>
    </w:p>
    <w:p w14:paraId="728542AA" w14:textId="5529EC54" w:rsidR="00E36473" w:rsidRPr="00443D9D" w:rsidRDefault="00E36473" w:rsidP="00E36473">
      <w:pPr>
        <w:rPr>
          <w:rFonts w:cs="Arial"/>
          <w:szCs w:val="36"/>
          <w:lang w:val="en-CA"/>
        </w:rPr>
      </w:pPr>
      <w:r w:rsidRPr="00443D9D">
        <w:rPr>
          <w:rFonts w:cs="Arial"/>
          <w:szCs w:val="36"/>
          <w:lang w:val="en-CA"/>
        </w:rPr>
        <w:t>Prodigi’s settings menu is contextual; different settings will be displayed depending on what you are doing or where you are in the system.</w:t>
      </w:r>
    </w:p>
    <w:p w14:paraId="3568D98D" w14:textId="13319F9C" w:rsidR="00E36473" w:rsidRPr="00443D9D" w:rsidRDefault="00E36473" w:rsidP="00E36473">
      <w:pPr>
        <w:rPr>
          <w:rFonts w:cs="Arial"/>
          <w:szCs w:val="36"/>
          <w:lang w:val="en-CA"/>
        </w:rPr>
      </w:pPr>
      <w:r w:rsidRPr="00443D9D">
        <w:rPr>
          <w:rFonts w:cs="Arial"/>
          <w:szCs w:val="36"/>
          <w:lang w:val="en-CA"/>
        </w:rPr>
        <w:t>To access the settings, tap the Settings button. Swipe down to see the battery level, and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3DEC219C" w14:textId="35B2BC25" w:rsidR="00E36473" w:rsidRPr="00443D9D" w:rsidRDefault="00E36473" w:rsidP="00F741CB">
      <w:pPr>
        <w:ind w:left="709"/>
        <w:rPr>
          <w:rFonts w:cs="Arial"/>
          <w:szCs w:val="36"/>
          <w:lang w:val="en-CA"/>
        </w:rPr>
      </w:pPr>
      <w:r w:rsidRPr="00443D9D">
        <w:rPr>
          <w:rFonts w:cs="Arial"/>
          <w:b/>
          <w:bCs/>
          <w:szCs w:val="36"/>
          <w:lang w:val="en-CA"/>
        </w:rPr>
        <w:t>Note:</w:t>
      </w:r>
      <w:r w:rsidRPr="00443D9D">
        <w:rPr>
          <w:rFonts w:cs="Arial"/>
          <w:szCs w:val="36"/>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67DC82F4" w14:textId="76FC1652" w:rsidR="00E36473" w:rsidRPr="00443D9D" w:rsidRDefault="00E36473" w:rsidP="00E36473">
      <w:pPr>
        <w:rPr>
          <w:rFonts w:cs="Arial"/>
          <w:szCs w:val="36"/>
          <w:lang w:val="en-CA"/>
        </w:rPr>
      </w:pPr>
      <w:r w:rsidRPr="00443D9D">
        <w:rPr>
          <w:rFonts w:cs="Arial"/>
          <w:szCs w:val="36"/>
          <w:lang w:val="en-CA"/>
        </w:rPr>
        <w:t>Here is a list of Prodigi’s contextual settings</w:t>
      </w:r>
      <w:r w:rsidR="003C78E4" w:rsidRPr="00443D9D">
        <w:rPr>
          <w:rFonts w:cs="Arial"/>
          <w:szCs w:val="36"/>
          <w:lang w:val="en-CA"/>
        </w:rPr>
        <w:t xml:space="preserve"> (</w:t>
      </w:r>
      <w:r w:rsidR="002D0705" w:rsidRPr="00443D9D">
        <w:rPr>
          <w:rFonts w:cs="Arial"/>
          <w:szCs w:val="36"/>
          <w:lang w:val="en-CA"/>
        </w:rPr>
        <w:t>t</w:t>
      </w:r>
      <w:r w:rsidR="003C78E4" w:rsidRPr="00443D9D">
        <w:rPr>
          <w:rFonts w:cs="Arial"/>
          <w:szCs w:val="36"/>
          <w:lang w:val="en-CA"/>
        </w:rPr>
        <w:t>he values marked with a star (*) are default settings)</w:t>
      </w:r>
      <w:r w:rsidRPr="00443D9D">
        <w:rPr>
          <w:rFonts w:cs="Arial"/>
          <w:szCs w:val="36"/>
          <w:lang w:val="en-CA"/>
        </w:rPr>
        <w:t>:</w:t>
      </w:r>
    </w:p>
    <w:p w14:paraId="6CDDBC40" w14:textId="4F27AA83" w:rsidR="00E36473" w:rsidRPr="00443D9D" w:rsidRDefault="00E36473" w:rsidP="001E754C">
      <w:pPr>
        <w:pStyle w:val="Paragraphedeliste"/>
        <w:numPr>
          <w:ilvl w:val="0"/>
          <w:numId w:val="51"/>
        </w:numPr>
        <w:rPr>
          <w:rFonts w:cs="Arial"/>
          <w:szCs w:val="36"/>
          <w:lang w:val="en-CA"/>
        </w:rPr>
      </w:pPr>
      <w:r w:rsidRPr="00416EF3">
        <w:rPr>
          <w:rFonts w:cs="Arial"/>
          <w:b/>
          <w:szCs w:val="36"/>
          <w:lang w:val="en-CA"/>
        </w:rPr>
        <w:t>Brightness</w:t>
      </w:r>
      <w:r w:rsidRPr="00443D9D">
        <w:rPr>
          <w:rFonts w:cs="Arial"/>
          <w:szCs w:val="36"/>
          <w:lang w:val="en-CA"/>
        </w:rPr>
        <w:t>:</w:t>
      </w:r>
      <w:r w:rsidRPr="00443D9D">
        <w:rPr>
          <w:rFonts w:eastAsia="Helvetica" w:cs="Arial"/>
          <w:szCs w:val="36"/>
          <w:lang w:val="en-CA"/>
        </w:rPr>
        <w:t xml:space="preserve"> 0 to 100% (50%*)</w:t>
      </w:r>
    </w:p>
    <w:p w14:paraId="118BCB54" w14:textId="77777777" w:rsidR="00E36473" w:rsidRPr="00443D9D" w:rsidRDefault="00E36473" w:rsidP="001E754C">
      <w:pPr>
        <w:pStyle w:val="Paragraphedeliste"/>
        <w:numPr>
          <w:ilvl w:val="0"/>
          <w:numId w:val="51"/>
        </w:numPr>
        <w:rPr>
          <w:rFonts w:cs="Arial"/>
          <w:szCs w:val="36"/>
          <w:lang w:val="en-CA"/>
        </w:rPr>
      </w:pPr>
      <w:r w:rsidRPr="00416EF3">
        <w:rPr>
          <w:rFonts w:cs="Arial"/>
          <w:b/>
          <w:szCs w:val="36"/>
          <w:lang w:val="en-CA"/>
        </w:rPr>
        <w:t>Contrast</w:t>
      </w:r>
      <w:r w:rsidRPr="00443D9D">
        <w:rPr>
          <w:rFonts w:cs="Arial"/>
          <w:szCs w:val="36"/>
          <w:lang w:val="en-CA"/>
        </w:rPr>
        <w:t>:</w:t>
      </w:r>
      <w:r w:rsidRPr="00443D9D">
        <w:rPr>
          <w:rFonts w:eastAsia="Helvetica" w:cs="Arial"/>
          <w:szCs w:val="36"/>
          <w:lang w:val="en-CA"/>
        </w:rPr>
        <w:t xml:space="preserve"> Diamond Edge (if captured image contains text), Color*, Positive, Negative</w:t>
      </w:r>
    </w:p>
    <w:p w14:paraId="3B041488" w14:textId="0FC2D5E7" w:rsidR="00E36473" w:rsidRPr="00443D9D" w:rsidRDefault="00E36473" w:rsidP="001E754C">
      <w:pPr>
        <w:pStyle w:val="Paragraphedeliste"/>
        <w:numPr>
          <w:ilvl w:val="0"/>
          <w:numId w:val="51"/>
        </w:numPr>
        <w:rPr>
          <w:rFonts w:cs="Arial"/>
          <w:szCs w:val="36"/>
          <w:lang w:val="en-CA"/>
        </w:rPr>
      </w:pPr>
      <w:r w:rsidRPr="00416EF3">
        <w:rPr>
          <w:rFonts w:cs="Arial"/>
          <w:b/>
          <w:szCs w:val="36"/>
          <w:lang w:val="en-CA"/>
        </w:rPr>
        <w:t>Colors</w:t>
      </w:r>
      <w:r w:rsidRPr="00443D9D">
        <w:rPr>
          <w:rFonts w:eastAsia="Helvetica" w:cs="Arial"/>
          <w:szCs w:val="36"/>
          <w:lang w:val="en-CA"/>
        </w:rPr>
        <w:t xml:space="preserve"> (Select from 20 color pairs):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r w:rsidR="00B77D56">
        <w:rPr>
          <w:rFonts w:eastAsia="Helvetica" w:cs="Arial"/>
          <w:szCs w:val="36"/>
          <w:lang w:val="en-CA"/>
        </w:rPr>
        <w:t>.</w:t>
      </w:r>
    </w:p>
    <w:p w14:paraId="2880D578" w14:textId="77F6C008" w:rsidR="00E36473" w:rsidRPr="00443D9D" w:rsidRDefault="00E36473" w:rsidP="001E754C">
      <w:pPr>
        <w:pStyle w:val="Paragraphedeliste"/>
        <w:numPr>
          <w:ilvl w:val="0"/>
          <w:numId w:val="51"/>
        </w:numPr>
        <w:rPr>
          <w:rFonts w:cs="Arial"/>
          <w:szCs w:val="36"/>
          <w:lang w:val="en-CA"/>
        </w:rPr>
      </w:pPr>
      <w:r w:rsidRPr="00416EF3">
        <w:rPr>
          <w:rFonts w:cs="Arial"/>
          <w:b/>
          <w:szCs w:val="36"/>
          <w:lang w:val="en-CA"/>
        </w:rPr>
        <w:t>Mode</w:t>
      </w:r>
      <w:r w:rsidRPr="00443D9D">
        <w:rPr>
          <w:rFonts w:eastAsia="Helvetica" w:cs="Arial"/>
          <w:szCs w:val="36"/>
          <w:lang w:val="en-CA"/>
        </w:rPr>
        <w:t xml:space="preserve"> (Standard mode only): Live*, Multi-Capture</w:t>
      </w:r>
    </w:p>
    <w:p w14:paraId="718A17C9" w14:textId="5D429623" w:rsidR="00E36473" w:rsidRPr="00443D9D" w:rsidRDefault="00E36473" w:rsidP="001E754C">
      <w:pPr>
        <w:pStyle w:val="Paragraphedeliste"/>
        <w:numPr>
          <w:ilvl w:val="0"/>
          <w:numId w:val="51"/>
        </w:numPr>
        <w:rPr>
          <w:rFonts w:cs="Arial"/>
          <w:szCs w:val="36"/>
          <w:lang w:val="en-CA"/>
        </w:rPr>
      </w:pPr>
      <w:r w:rsidRPr="00416EF3">
        <w:rPr>
          <w:rFonts w:cs="Arial"/>
          <w:b/>
          <w:szCs w:val="36"/>
          <w:lang w:val="en-CA"/>
        </w:rPr>
        <w:t>Autofocus</w:t>
      </w:r>
      <w:r w:rsidRPr="00443D9D">
        <w:rPr>
          <w:rFonts w:eastAsia="Helvetica" w:cs="Arial"/>
          <w:szCs w:val="36"/>
          <w:lang w:val="en-CA"/>
        </w:rPr>
        <w:t xml:space="preserve"> (Live mode only): Locked, Unlocked*</w:t>
      </w:r>
    </w:p>
    <w:p w14:paraId="38A84B66" w14:textId="1C7F2203"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Angle Correction:</w:t>
      </w:r>
      <w:r w:rsidRPr="00443D9D">
        <w:rPr>
          <w:rFonts w:cs="Arial"/>
          <w:szCs w:val="36"/>
          <w:lang w:val="en-CA"/>
        </w:rPr>
        <w:t xml:space="preserve"> Enabled*, Disabled</w:t>
      </w:r>
    </w:p>
    <w:p w14:paraId="4FE477A9" w14:textId="5B484118"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Speech:</w:t>
      </w:r>
      <w:r w:rsidRPr="00443D9D">
        <w:rPr>
          <w:rFonts w:cs="Arial"/>
          <w:szCs w:val="36"/>
          <w:lang w:val="en-CA"/>
        </w:rPr>
        <w:t xml:space="preserve"> On, Documents only, Off</w:t>
      </w:r>
      <w:r w:rsidR="00191D5F">
        <w:rPr>
          <w:rFonts w:cs="Arial"/>
          <w:szCs w:val="36"/>
          <w:lang w:val="en-CA"/>
        </w:rPr>
        <w:t>*</w:t>
      </w:r>
    </w:p>
    <w:p w14:paraId="507467C3" w14:textId="299E2638" w:rsidR="00865393" w:rsidRPr="00E52A32" w:rsidRDefault="00865393" w:rsidP="001E754C">
      <w:pPr>
        <w:pStyle w:val="Paragraphedeliste"/>
        <w:numPr>
          <w:ilvl w:val="0"/>
          <w:numId w:val="51"/>
        </w:numPr>
        <w:rPr>
          <w:rFonts w:eastAsia="Arial" w:cs="Arial"/>
          <w:szCs w:val="36"/>
        </w:rPr>
      </w:pPr>
      <w:r w:rsidRPr="00E52A32">
        <w:rPr>
          <w:rFonts w:eastAsia="Arial" w:cs="Arial"/>
          <w:b/>
          <w:szCs w:val="36"/>
        </w:rPr>
        <w:t>Voice:</w:t>
      </w:r>
      <w:r w:rsidRPr="00E52A32">
        <w:rPr>
          <w:rFonts w:cs="Arial"/>
          <w:szCs w:val="36"/>
        </w:rPr>
        <w:t xml:space="preserve"> Voice 1*, Voice 2</w:t>
      </w:r>
      <w:r w:rsidR="00830F2B" w:rsidRPr="00E52A32">
        <w:rPr>
          <w:rFonts w:cs="Arial"/>
          <w:szCs w:val="36"/>
        </w:rPr>
        <w:t>, Voice 3, V</w:t>
      </w:r>
      <w:r w:rsidR="00830F2B">
        <w:rPr>
          <w:rFonts w:cs="Arial"/>
          <w:szCs w:val="36"/>
        </w:rPr>
        <w:t>oice 4 (4 Voices maximum)</w:t>
      </w:r>
    </w:p>
    <w:p w14:paraId="2F8DAB3A" w14:textId="74B290C7"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Speech Rate:</w:t>
      </w:r>
      <w:r w:rsidRPr="00443D9D">
        <w:rPr>
          <w:rFonts w:cs="Arial"/>
          <w:szCs w:val="36"/>
          <w:lang w:val="en-CA"/>
        </w:rPr>
        <w:t xml:space="preserve"> Very slow, Slow, Normal*, Fast, Very fast</w:t>
      </w:r>
    </w:p>
    <w:p w14:paraId="225E9658" w14:textId="2DE9C7C7"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Reading Mode:</w:t>
      </w:r>
      <w:r w:rsidRPr="00443D9D">
        <w:rPr>
          <w:rFonts w:cs="Arial"/>
          <w:szCs w:val="36"/>
          <w:lang w:val="en-CA"/>
        </w:rPr>
        <w:t xml:space="preserve"> Page, Column*, Line</w:t>
      </w:r>
    </w:p>
    <w:p w14:paraId="06672205" w14:textId="35D3E06E"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Reading Speed:</w:t>
      </w:r>
      <w:r w:rsidRPr="00443D9D">
        <w:rPr>
          <w:rFonts w:cs="Arial"/>
          <w:szCs w:val="36"/>
          <w:lang w:val="en-CA"/>
        </w:rPr>
        <w:t xml:space="preserve"> Very slow, Slow, Normal*, Fast, Very fast</w:t>
      </w:r>
    </w:p>
    <w:p w14:paraId="78AD3611" w14:textId="6BC44597"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Diamond Edge:</w:t>
      </w:r>
      <w:r w:rsidRPr="00443D9D">
        <w:rPr>
          <w:rFonts w:cs="Arial"/>
          <w:szCs w:val="36"/>
          <w:lang w:val="en-CA"/>
        </w:rPr>
        <w:t xml:space="preserve"> Always*, On Request</w:t>
      </w:r>
    </w:p>
    <w:p w14:paraId="2A581220" w14:textId="1434214E"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Font Type:</w:t>
      </w:r>
      <w:r w:rsidRPr="00443D9D">
        <w:rPr>
          <w:rFonts w:cs="Arial"/>
          <w:szCs w:val="36"/>
          <w:lang w:val="en-CA"/>
        </w:rPr>
        <w:t xml:space="preserve"> Regular, Bold*</w:t>
      </w:r>
    </w:p>
    <w:p w14:paraId="3C8D926B" w14:textId="5D792E12"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Preferred Zoom:</w:t>
      </w:r>
      <w:r w:rsidRPr="00443D9D">
        <w:rPr>
          <w:rFonts w:cs="Arial"/>
          <w:szCs w:val="36"/>
          <w:lang w:val="en-CA"/>
        </w:rPr>
        <w:t xml:space="preserve"> 2x to 35x (4x*)</w:t>
      </w:r>
    </w:p>
    <w:p w14:paraId="1E36EA17" w14:textId="77777777"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Font Size:</w:t>
      </w:r>
      <w:r w:rsidRPr="00443D9D">
        <w:rPr>
          <w:rFonts w:cs="Arial"/>
          <w:szCs w:val="36"/>
          <w:lang w:val="en-CA"/>
        </w:rPr>
        <w:t xml:space="preserve"> Minimum, Small, Medium, Standard*, Large, Very large, Extra large, Maximum</w:t>
      </w:r>
    </w:p>
    <w:p w14:paraId="3BBF3851" w14:textId="4094B5FE"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Highlight</w:t>
      </w:r>
      <w:r w:rsidRPr="00443D9D">
        <w:rPr>
          <w:rFonts w:cs="Arial"/>
          <w:szCs w:val="36"/>
          <w:lang w:val="en-CA"/>
        </w:rPr>
        <w:t xml:space="preserve"> (Column and Line modes only. Highlight on spoken words): Display*, Hide</w:t>
      </w:r>
      <w:r w:rsidR="00B77D56">
        <w:rPr>
          <w:rFonts w:cs="Arial"/>
          <w:szCs w:val="36"/>
          <w:lang w:val="en-CA"/>
        </w:rPr>
        <w:t>.</w:t>
      </w:r>
    </w:p>
    <w:p w14:paraId="04C11410" w14:textId="47FAA492"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Delete Gallery content</w:t>
      </w:r>
      <w:r w:rsidRPr="00443D9D">
        <w:rPr>
          <w:rFonts w:cs="Arial"/>
          <w:szCs w:val="36"/>
          <w:lang w:val="en-CA"/>
        </w:rPr>
        <w:t xml:space="preserve"> (in Gallery): Permanently delete all files in Gallery. Press the </w:t>
      </w:r>
      <w:r w:rsidR="008A7889">
        <w:rPr>
          <w:rFonts w:cs="Arial"/>
          <w:szCs w:val="36"/>
          <w:lang w:val="en-CA"/>
        </w:rPr>
        <w:t>S</w:t>
      </w:r>
      <w:r w:rsidR="0054190F">
        <w:rPr>
          <w:rFonts w:cs="Arial"/>
          <w:szCs w:val="36"/>
          <w:lang w:val="en-CA"/>
        </w:rPr>
        <w:t>ettings</w:t>
      </w:r>
      <w:r w:rsidRPr="00443D9D">
        <w:rPr>
          <w:rFonts w:cs="Arial"/>
          <w:szCs w:val="36"/>
          <w:lang w:val="en-CA"/>
        </w:rPr>
        <w:t xml:space="preserve"> button in the Gallery to reach this setting.</w:t>
      </w:r>
    </w:p>
    <w:p w14:paraId="7E2B575E" w14:textId="0891C790"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Logout</w:t>
      </w:r>
      <w:r w:rsidRPr="00443D9D">
        <w:rPr>
          <w:rFonts w:cs="Arial"/>
          <w:szCs w:val="36"/>
          <w:lang w:val="en-CA"/>
        </w:rPr>
        <w:t xml:space="preserve"> (in Books app): Log out of Bookshare. Press </w:t>
      </w:r>
      <w:r w:rsidR="005938C8">
        <w:rPr>
          <w:rFonts w:cs="Arial"/>
          <w:szCs w:val="36"/>
          <w:lang w:val="en-CA"/>
        </w:rPr>
        <w:t xml:space="preserve">the </w:t>
      </w:r>
      <w:r w:rsidR="008A7889">
        <w:rPr>
          <w:rFonts w:cs="Arial"/>
          <w:szCs w:val="36"/>
          <w:lang w:val="en-CA"/>
        </w:rPr>
        <w:t>S</w:t>
      </w:r>
      <w:r w:rsidR="005938C8">
        <w:rPr>
          <w:rFonts w:cs="Arial"/>
          <w:szCs w:val="36"/>
          <w:lang w:val="en-CA"/>
        </w:rPr>
        <w:t>ettings</w:t>
      </w:r>
      <w:r w:rsidRPr="00443D9D">
        <w:rPr>
          <w:rFonts w:cs="Arial"/>
          <w:szCs w:val="36"/>
          <w:lang w:val="en-CA"/>
        </w:rPr>
        <w:t xml:space="preserve"> button in Books to reach this setting.</w:t>
      </w:r>
    </w:p>
    <w:p w14:paraId="6E3BC0AF" w14:textId="5F24B117"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Delete library content</w:t>
      </w:r>
      <w:r w:rsidRPr="00443D9D">
        <w:rPr>
          <w:rFonts w:cs="Arial"/>
          <w:szCs w:val="36"/>
          <w:lang w:val="en-CA"/>
        </w:rPr>
        <w:t xml:space="preserve"> (in Books app): Permanently delete all downloaded books in Books. Press the </w:t>
      </w:r>
      <w:r w:rsidR="008A7889">
        <w:rPr>
          <w:rFonts w:cs="Arial"/>
          <w:szCs w:val="36"/>
          <w:lang w:val="en-CA"/>
        </w:rPr>
        <w:t>S</w:t>
      </w:r>
      <w:r w:rsidR="005938C8">
        <w:rPr>
          <w:rFonts w:cs="Arial"/>
          <w:szCs w:val="36"/>
          <w:lang w:val="en-CA"/>
        </w:rPr>
        <w:t>ettings</w:t>
      </w:r>
      <w:r w:rsidRPr="00443D9D">
        <w:rPr>
          <w:rFonts w:cs="Arial"/>
          <w:szCs w:val="36"/>
          <w:lang w:val="en-CA"/>
        </w:rPr>
        <w:t xml:space="preserve"> button in Books to reach this setting.</w:t>
      </w:r>
    </w:p>
    <w:p w14:paraId="055BFDE7" w14:textId="368A1067" w:rsidR="00865393" w:rsidRPr="00443D9D" w:rsidRDefault="00865393" w:rsidP="001E754C">
      <w:pPr>
        <w:pStyle w:val="Paragraphedeliste"/>
        <w:numPr>
          <w:ilvl w:val="0"/>
          <w:numId w:val="51"/>
        </w:numPr>
        <w:rPr>
          <w:rFonts w:eastAsia="Arial" w:cs="Arial"/>
          <w:szCs w:val="36"/>
          <w:lang w:val="en-CA"/>
        </w:rPr>
      </w:pPr>
      <w:r w:rsidRPr="00416EF3">
        <w:rPr>
          <w:rFonts w:eastAsia="Arial" w:cs="Arial"/>
          <w:b/>
          <w:szCs w:val="36"/>
          <w:lang w:val="en-CA"/>
        </w:rPr>
        <w:t>Wi-Fi Setup</w:t>
      </w:r>
      <w:r w:rsidRPr="00443D9D">
        <w:rPr>
          <w:rFonts w:cs="Arial"/>
          <w:szCs w:val="36"/>
          <w:lang w:val="en-CA"/>
        </w:rPr>
        <w:t xml:space="preserve"> (in Books app): Press the </w:t>
      </w:r>
      <w:r w:rsidR="008A7889">
        <w:rPr>
          <w:rFonts w:cs="Arial"/>
          <w:szCs w:val="36"/>
          <w:lang w:val="en-CA"/>
        </w:rPr>
        <w:t>S</w:t>
      </w:r>
      <w:r w:rsidR="005938C8">
        <w:rPr>
          <w:rFonts w:cs="Arial"/>
          <w:szCs w:val="36"/>
          <w:lang w:val="en-CA"/>
        </w:rPr>
        <w:t>ettings</w:t>
      </w:r>
      <w:r w:rsidRPr="00443D9D">
        <w:rPr>
          <w:rFonts w:cs="Arial"/>
          <w:szCs w:val="36"/>
          <w:lang w:val="en-CA"/>
        </w:rPr>
        <w:t xml:space="preserve"> button to reach this setting.</w:t>
      </w:r>
    </w:p>
    <w:p w14:paraId="621314D9" w14:textId="7768CC74" w:rsidR="00865393" w:rsidRPr="00443D9D" w:rsidRDefault="00865393" w:rsidP="001E754C">
      <w:pPr>
        <w:pStyle w:val="Paragraphedeliste"/>
        <w:numPr>
          <w:ilvl w:val="1"/>
          <w:numId w:val="51"/>
        </w:numPr>
        <w:rPr>
          <w:rFonts w:eastAsia="Arial" w:cs="Arial"/>
          <w:szCs w:val="36"/>
          <w:lang w:val="en-CA"/>
        </w:rPr>
      </w:pPr>
      <w:r w:rsidRPr="00416EF3">
        <w:rPr>
          <w:rFonts w:eastAsia="Arial" w:cs="Arial"/>
          <w:b/>
          <w:szCs w:val="36"/>
          <w:lang w:val="en-CA"/>
        </w:rPr>
        <w:t>Wi-Fi:</w:t>
      </w:r>
      <w:r w:rsidRPr="00443D9D">
        <w:rPr>
          <w:rFonts w:cs="Arial"/>
          <w:szCs w:val="36"/>
          <w:lang w:val="en-CA"/>
        </w:rPr>
        <w:t xml:space="preserve"> Turn Wi-Fi On or Off.</w:t>
      </w:r>
    </w:p>
    <w:p w14:paraId="1113A36C" w14:textId="53C9CCCD" w:rsidR="00865393" w:rsidRPr="00443D9D" w:rsidRDefault="00865393" w:rsidP="001E754C">
      <w:pPr>
        <w:pStyle w:val="Paragraphedeliste"/>
        <w:numPr>
          <w:ilvl w:val="1"/>
          <w:numId w:val="51"/>
        </w:numPr>
        <w:rPr>
          <w:rFonts w:eastAsia="Arial" w:cs="Arial"/>
          <w:szCs w:val="36"/>
          <w:lang w:val="en-CA"/>
        </w:rPr>
      </w:pPr>
      <w:r w:rsidRPr="00416EF3">
        <w:rPr>
          <w:rFonts w:eastAsia="Arial" w:cs="Arial"/>
          <w:b/>
          <w:szCs w:val="36"/>
          <w:lang w:val="en-CA"/>
        </w:rPr>
        <w:t>Wi-Fi Networks:</w:t>
      </w:r>
      <w:r w:rsidRPr="00443D9D">
        <w:rPr>
          <w:rFonts w:cs="Arial"/>
          <w:szCs w:val="36"/>
          <w:lang w:val="en-CA"/>
        </w:rPr>
        <w:t xml:space="preserve"> List of available networks. When connected, shows network you are connected to.</w:t>
      </w:r>
    </w:p>
    <w:p w14:paraId="7FC2B580" w14:textId="0FD6B533" w:rsidR="00243412" w:rsidRDefault="00243412" w:rsidP="00243412">
      <w:pPr>
        <w:pStyle w:val="Paragraphedeliste"/>
        <w:ind w:left="1440"/>
        <w:rPr>
          <w:rFonts w:eastAsia="Arial" w:cs="Arial"/>
          <w:szCs w:val="36"/>
          <w:lang w:val="en-CA"/>
        </w:rPr>
      </w:pPr>
      <w:r>
        <w:rPr>
          <w:rFonts w:eastAsia="Arial" w:cs="Arial"/>
          <w:szCs w:val="36"/>
          <w:lang w:val="en-CA"/>
        </w:rPr>
        <w:t>More advanced options are also available when selecting a network:</w:t>
      </w:r>
    </w:p>
    <w:p w14:paraId="3AF21C27" w14:textId="7CBDF030" w:rsidR="00243412" w:rsidRDefault="00243412" w:rsidP="001E754C">
      <w:pPr>
        <w:pStyle w:val="Paragraphedeliste"/>
        <w:numPr>
          <w:ilvl w:val="2"/>
          <w:numId w:val="51"/>
        </w:numPr>
        <w:rPr>
          <w:rFonts w:eastAsia="Arial" w:cs="Arial"/>
          <w:szCs w:val="36"/>
          <w:lang w:val="en-CA"/>
        </w:rPr>
      </w:pPr>
      <w:r>
        <w:rPr>
          <w:rFonts w:eastAsia="Arial" w:cs="Arial"/>
          <w:b/>
          <w:bCs/>
          <w:szCs w:val="36"/>
          <w:lang w:val="en-CA"/>
        </w:rPr>
        <w:t>Advanced options/Proxy:</w:t>
      </w:r>
      <w:r>
        <w:rPr>
          <w:rFonts w:eastAsia="Arial" w:cs="Arial"/>
          <w:szCs w:val="36"/>
          <w:lang w:val="en-CA"/>
        </w:rPr>
        <w:t xml:space="preserve"> Allows you to configure a proxy connection.</w:t>
      </w:r>
    </w:p>
    <w:p w14:paraId="1DB4622B" w14:textId="718B6B04" w:rsidR="00243412" w:rsidRPr="00B30C07" w:rsidRDefault="00966A37" w:rsidP="001E754C">
      <w:pPr>
        <w:pStyle w:val="Paragraphedeliste"/>
        <w:numPr>
          <w:ilvl w:val="2"/>
          <w:numId w:val="51"/>
        </w:numPr>
        <w:rPr>
          <w:rFonts w:eastAsia="Arial" w:cs="Arial"/>
          <w:szCs w:val="36"/>
          <w:lang w:val="en-CA"/>
        </w:rPr>
      </w:pPr>
      <w:r>
        <w:rPr>
          <w:rFonts w:eastAsia="Arial" w:cs="Arial"/>
          <w:b/>
          <w:bCs/>
          <w:szCs w:val="36"/>
          <w:lang w:val="en-CA"/>
        </w:rPr>
        <w:t>Advanced options/IP Settings:</w:t>
      </w:r>
      <w:r>
        <w:rPr>
          <w:rFonts w:eastAsia="Arial" w:cs="Arial"/>
          <w:szCs w:val="36"/>
          <w:lang w:val="en-CA"/>
        </w:rPr>
        <w:t xml:space="preserve"> Displays the host configuration protocol for the selected network.</w:t>
      </w:r>
    </w:p>
    <w:p w14:paraId="466C64D4" w14:textId="15684A60" w:rsidR="00865393" w:rsidRPr="00443D9D" w:rsidRDefault="00865393" w:rsidP="001E754C">
      <w:pPr>
        <w:pStyle w:val="Paragraphedeliste"/>
        <w:numPr>
          <w:ilvl w:val="1"/>
          <w:numId w:val="51"/>
        </w:numPr>
        <w:rPr>
          <w:rFonts w:eastAsia="Arial" w:cs="Arial"/>
          <w:szCs w:val="36"/>
          <w:lang w:val="en-CA"/>
        </w:rPr>
      </w:pPr>
      <w:r w:rsidRPr="000605FB">
        <w:rPr>
          <w:rFonts w:eastAsia="Arial" w:cs="Arial"/>
          <w:b/>
          <w:szCs w:val="36"/>
          <w:lang w:val="en-CA"/>
        </w:rPr>
        <w:t>Saved Networks:</w:t>
      </w:r>
      <w:r w:rsidRPr="00443D9D">
        <w:rPr>
          <w:rFonts w:cs="Arial"/>
          <w:szCs w:val="36"/>
          <w:lang w:val="en-CA"/>
        </w:rPr>
        <w:t xml:space="preserve"> Saved networks configurations. To forget a network configuration, tap network, tap Forget, and tap Yes.</w:t>
      </w:r>
    </w:p>
    <w:p w14:paraId="4764EAFD" w14:textId="4FD5FA1B" w:rsidR="00865393" w:rsidRPr="00443D9D" w:rsidRDefault="00865393" w:rsidP="001E754C">
      <w:pPr>
        <w:pStyle w:val="Paragraphedeliste"/>
        <w:numPr>
          <w:ilvl w:val="0"/>
          <w:numId w:val="51"/>
        </w:numPr>
        <w:rPr>
          <w:rFonts w:eastAsia="Arial" w:cs="Arial"/>
          <w:szCs w:val="36"/>
          <w:lang w:val="en-CA"/>
        </w:rPr>
      </w:pPr>
      <w:r w:rsidRPr="003D5E6A">
        <w:rPr>
          <w:rFonts w:eastAsia="Arial" w:cs="Arial"/>
          <w:b/>
          <w:szCs w:val="36"/>
          <w:lang w:val="en-CA"/>
        </w:rPr>
        <w:t>Mode</w:t>
      </w:r>
      <w:r w:rsidRPr="00443D9D">
        <w:rPr>
          <w:rFonts w:cs="Arial"/>
          <w:szCs w:val="36"/>
          <w:lang w:val="en-CA"/>
        </w:rPr>
        <w:t xml:space="preserve"> (in Calculator app, press </w:t>
      </w:r>
      <w:r w:rsidR="009F4DFE">
        <w:rPr>
          <w:rFonts w:cs="Arial"/>
          <w:szCs w:val="36"/>
          <w:lang w:val="en-CA"/>
        </w:rPr>
        <w:t xml:space="preserve">the </w:t>
      </w:r>
      <w:r w:rsidR="008A7889">
        <w:rPr>
          <w:rFonts w:cs="Arial"/>
          <w:szCs w:val="36"/>
          <w:lang w:val="en-CA"/>
        </w:rPr>
        <w:t>S</w:t>
      </w:r>
      <w:r w:rsidR="009F4DFE">
        <w:rPr>
          <w:rFonts w:cs="Arial"/>
          <w:szCs w:val="36"/>
          <w:lang w:val="en-CA"/>
        </w:rPr>
        <w:t>ettings button</w:t>
      </w:r>
      <w:r w:rsidRPr="00443D9D">
        <w:rPr>
          <w:rFonts w:cs="Arial"/>
          <w:szCs w:val="36"/>
          <w:lang w:val="en-CA"/>
        </w:rPr>
        <w:t xml:space="preserve"> to reach this setting): Standard*, Scientific</w:t>
      </w:r>
      <w:r w:rsidR="008415FB">
        <w:rPr>
          <w:rFonts w:cs="Arial"/>
          <w:szCs w:val="36"/>
          <w:lang w:val="en-CA"/>
        </w:rPr>
        <w:t>, Graphing</w:t>
      </w:r>
      <w:r w:rsidR="00B77D56">
        <w:rPr>
          <w:rFonts w:cs="Arial"/>
          <w:szCs w:val="36"/>
          <w:lang w:val="en-CA"/>
        </w:rPr>
        <w:t>.</w:t>
      </w:r>
    </w:p>
    <w:p w14:paraId="40CF0C3F" w14:textId="77777777" w:rsidR="00016ACC" w:rsidRPr="001B23D1" w:rsidRDefault="00016ACC" w:rsidP="001E754C">
      <w:pPr>
        <w:pStyle w:val="Paragraphedeliste"/>
        <w:numPr>
          <w:ilvl w:val="0"/>
          <w:numId w:val="51"/>
        </w:numPr>
        <w:rPr>
          <w:rFonts w:eastAsia="Arial" w:cs="Arial"/>
          <w:szCs w:val="36"/>
          <w:lang w:val="en-CA"/>
        </w:rPr>
      </w:pPr>
      <w:r w:rsidRPr="003D5E6A">
        <w:rPr>
          <w:rFonts w:eastAsia="Arial" w:cs="Arial"/>
          <w:b/>
          <w:szCs w:val="36"/>
          <w:lang w:val="en-CA"/>
        </w:rPr>
        <w:t>Grid</w:t>
      </w:r>
      <w:r w:rsidRPr="00443D9D">
        <w:rPr>
          <w:rFonts w:cs="Arial"/>
          <w:szCs w:val="36"/>
          <w:lang w:val="en-CA"/>
        </w:rPr>
        <w:t xml:space="preserve"> (in Calculator app, </w:t>
      </w:r>
      <w:r w:rsidR="00FA46E0">
        <w:rPr>
          <w:rFonts w:cs="Arial"/>
          <w:szCs w:val="36"/>
          <w:lang w:val="en-CA"/>
        </w:rPr>
        <w:t xml:space="preserve">press the </w:t>
      </w:r>
      <w:r w:rsidR="008A7889">
        <w:rPr>
          <w:rFonts w:cs="Arial"/>
          <w:szCs w:val="36"/>
          <w:lang w:val="en-CA"/>
        </w:rPr>
        <w:t>S</w:t>
      </w:r>
      <w:r w:rsidR="00FA46E0">
        <w:rPr>
          <w:rFonts w:cs="Arial"/>
          <w:szCs w:val="36"/>
          <w:lang w:val="en-CA"/>
        </w:rPr>
        <w:t>ettings button</w:t>
      </w:r>
      <w:r w:rsidRPr="00443D9D">
        <w:rPr>
          <w:rFonts w:cs="Arial"/>
          <w:szCs w:val="36"/>
          <w:lang w:val="en-CA"/>
        </w:rPr>
        <w:t xml:space="preserve"> to reach this setting): Locator color*, Red, Orange, Yellow, Purple, Cyan, Green, Blue</w:t>
      </w:r>
    </w:p>
    <w:p w14:paraId="1405F93F" w14:textId="77777777" w:rsidR="004938D0" w:rsidRPr="00D27A7A" w:rsidRDefault="004938D0" w:rsidP="004938D0">
      <w:pPr>
        <w:pStyle w:val="Paragraphedeliste"/>
        <w:numPr>
          <w:ilvl w:val="0"/>
          <w:numId w:val="51"/>
        </w:numPr>
        <w:rPr>
          <w:rFonts w:eastAsia="Arial" w:cs="Arial"/>
          <w:szCs w:val="36"/>
          <w:lang w:val="en-CA"/>
        </w:rPr>
      </w:pPr>
      <w:r w:rsidRPr="00D27A7A">
        <w:rPr>
          <w:rFonts w:eastAsia="Arial" w:cs="Arial"/>
          <w:b/>
          <w:szCs w:val="36"/>
          <w:lang w:val="en-CA"/>
        </w:rPr>
        <w:t xml:space="preserve">Usage Data: </w:t>
      </w:r>
      <w:r w:rsidRPr="00D27A7A">
        <w:rPr>
          <w:rFonts w:eastAsia="Arial" w:cs="Arial"/>
          <w:bCs/>
          <w:szCs w:val="36"/>
          <w:lang w:val="en-CA"/>
        </w:rPr>
        <w:t>On*, Off, Details about metrics; you can opt out at any time.</w:t>
      </w:r>
    </w:p>
    <w:p w14:paraId="7196372A" w14:textId="7D202F9A" w:rsidR="00016ACC" w:rsidRPr="00443D9D" w:rsidRDefault="00016ACC" w:rsidP="001E754C">
      <w:pPr>
        <w:pStyle w:val="Paragraphedeliste"/>
        <w:numPr>
          <w:ilvl w:val="0"/>
          <w:numId w:val="51"/>
        </w:numPr>
        <w:rPr>
          <w:rFonts w:eastAsia="Arial" w:cs="Arial"/>
          <w:szCs w:val="36"/>
          <w:lang w:val="en-CA"/>
        </w:rPr>
      </w:pPr>
      <w:r w:rsidRPr="003D5E6A">
        <w:rPr>
          <w:rFonts w:eastAsia="Arial" w:cs="Arial"/>
          <w:b/>
          <w:szCs w:val="36"/>
          <w:lang w:val="en-CA"/>
        </w:rPr>
        <w:t>Gestures</w:t>
      </w:r>
      <w:r w:rsidRPr="00443D9D">
        <w:rPr>
          <w:rFonts w:cs="Arial"/>
          <w:szCs w:val="36"/>
          <w:lang w:val="en-CA"/>
        </w:rPr>
        <w:t xml:space="preserve"> (while magnifying, viewing an image, or reading a document, allows you to enable/disable gestures. They are checked by default):</w:t>
      </w:r>
    </w:p>
    <w:p w14:paraId="2ACF4124" w14:textId="77777777" w:rsidR="00016ACC" w:rsidRPr="00443D9D" w:rsidRDefault="00016ACC" w:rsidP="001E754C">
      <w:pPr>
        <w:pStyle w:val="Paragraphedeliste"/>
        <w:numPr>
          <w:ilvl w:val="1"/>
          <w:numId w:val="51"/>
        </w:numPr>
        <w:rPr>
          <w:rFonts w:eastAsia="Arial" w:cs="Arial"/>
          <w:szCs w:val="36"/>
          <w:lang w:val="en-CA"/>
        </w:rPr>
      </w:pPr>
      <w:r w:rsidRPr="003D5E6A">
        <w:rPr>
          <w:rFonts w:eastAsia="Arial" w:cs="Arial"/>
          <w:b/>
          <w:szCs w:val="36"/>
          <w:lang w:val="en-CA"/>
        </w:rPr>
        <w:t>Swipe on left edge / Mode:</w:t>
      </w:r>
      <w:r w:rsidRPr="00443D9D">
        <w:rPr>
          <w:rFonts w:cs="Arial"/>
          <w:szCs w:val="36"/>
          <w:lang w:val="en-CA"/>
        </w:rPr>
        <w:t xml:space="preserve"> Toggle between Live and Multi-Capture modes.</w:t>
      </w:r>
    </w:p>
    <w:p w14:paraId="441A9F49" w14:textId="06DA0DA7" w:rsidR="00016ACC" w:rsidRPr="00443D9D" w:rsidRDefault="00016ACC" w:rsidP="001E754C">
      <w:pPr>
        <w:pStyle w:val="Paragraphedeliste"/>
        <w:numPr>
          <w:ilvl w:val="1"/>
          <w:numId w:val="51"/>
        </w:numPr>
        <w:rPr>
          <w:rFonts w:eastAsia="Arial" w:cs="Arial"/>
          <w:szCs w:val="36"/>
          <w:lang w:val="en-CA"/>
        </w:rPr>
      </w:pPr>
      <w:r w:rsidRPr="003D5E6A">
        <w:rPr>
          <w:rFonts w:eastAsia="Arial" w:cs="Arial"/>
          <w:b/>
          <w:szCs w:val="36"/>
          <w:lang w:val="en-CA"/>
        </w:rPr>
        <w:t>Swipe on right edge / Contrast:</w:t>
      </w:r>
      <w:r w:rsidRPr="00443D9D">
        <w:rPr>
          <w:rFonts w:cs="Arial"/>
          <w:szCs w:val="36"/>
          <w:lang w:val="en-CA"/>
        </w:rPr>
        <w:t xml:space="preserve"> Toggle between Color, Positive, Negative, and Diamond Edge contrasts (The last selection will be saved in Prodigi’s memory).</w:t>
      </w:r>
    </w:p>
    <w:p w14:paraId="4C5D8DA8" w14:textId="77777777" w:rsidR="00016ACC" w:rsidRPr="00443D9D" w:rsidRDefault="00016ACC" w:rsidP="001E754C">
      <w:pPr>
        <w:pStyle w:val="Paragraphedeliste"/>
        <w:numPr>
          <w:ilvl w:val="1"/>
          <w:numId w:val="51"/>
        </w:numPr>
        <w:rPr>
          <w:rFonts w:eastAsia="Arial" w:cs="Arial"/>
          <w:szCs w:val="36"/>
          <w:lang w:val="en-CA"/>
        </w:rPr>
      </w:pPr>
      <w:r w:rsidRPr="006E2424">
        <w:rPr>
          <w:rFonts w:eastAsia="Arial" w:cs="Arial"/>
          <w:b/>
          <w:szCs w:val="36"/>
          <w:lang w:val="en-CA"/>
        </w:rPr>
        <w:t>Pinch and zoom:</w:t>
      </w:r>
      <w:r w:rsidRPr="00443D9D">
        <w:rPr>
          <w:rFonts w:cs="Arial"/>
          <w:szCs w:val="36"/>
          <w:lang w:val="en-CA"/>
        </w:rPr>
        <w:t xml:space="preserve"> Adjust the zoom level by decreasing or increasing the distance between two fingers.</w:t>
      </w:r>
    </w:p>
    <w:p w14:paraId="59631DAB" w14:textId="05DACF37" w:rsidR="00016ACC" w:rsidRPr="00443D9D" w:rsidRDefault="00016ACC" w:rsidP="001E754C">
      <w:pPr>
        <w:pStyle w:val="Paragraphedeliste"/>
        <w:numPr>
          <w:ilvl w:val="1"/>
          <w:numId w:val="51"/>
        </w:numPr>
        <w:rPr>
          <w:rFonts w:eastAsia="Arial" w:cs="Arial"/>
          <w:szCs w:val="36"/>
          <w:lang w:val="en-CA"/>
        </w:rPr>
      </w:pPr>
      <w:r w:rsidRPr="006E2424">
        <w:rPr>
          <w:rFonts w:eastAsia="Arial" w:cs="Arial"/>
          <w:b/>
          <w:szCs w:val="36"/>
          <w:lang w:val="en-CA"/>
        </w:rPr>
        <w:t>Double tap:</w:t>
      </w:r>
      <w:r w:rsidRPr="00443D9D">
        <w:rPr>
          <w:rFonts w:cs="Arial"/>
          <w:szCs w:val="36"/>
          <w:lang w:val="en-CA"/>
        </w:rPr>
        <w:t xml:space="preserve"> Access the carousel menu or toggle between Speech On and Off while reading by tapping twice quickly with one finger.</w:t>
      </w:r>
    </w:p>
    <w:p w14:paraId="30981849" w14:textId="368F4196" w:rsidR="00016ACC" w:rsidRPr="00443D9D" w:rsidRDefault="00016ACC" w:rsidP="001E754C">
      <w:pPr>
        <w:pStyle w:val="Paragraphedeliste"/>
        <w:numPr>
          <w:ilvl w:val="1"/>
          <w:numId w:val="51"/>
        </w:numPr>
        <w:rPr>
          <w:rFonts w:eastAsia="Arial" w:cs="Arial"/>
          <w:szCs w:val="36"/>
          <w:lang w:val="en-CA"/>
        </w:rPr>
      </w:pPr>
      <w:r w:rsidRPr="006E2424">
        <w:rPr>
          <w:rFonts w:eastAsia="Arial" w:cs="Arial"/>
          <w:b/>
          <w:szCs w:val="36"/>
          <w:lang w:val="en-CA"/>
        </w:rPr>
        <w:t>Tap / Zoom:</w:t>
      </w:r>
      <w:r w:rsidRPr="006E2424">
        <w:rPr>
          <w:rFonts w:cs="Arial"/>
          <w:b/>
          <w:szCs w:val="36"/>
          <w:lang w:val="en-CA"/>
        </w:rPr>
        <w:t xml:space="preserve"> </w:t>
      </w:r>
      <w:r w:rsidRPr="00443D9D">
        <w:rPr>
          <w:rFonts w:cs="Arial"/>
          <w:szCs w:val="36"/>
          <w:lang w:val="en-CA"/>
        </w:rPr>
        <w:t>Press your finger down quickly on the touchscreen (tap) to zoom at your preferred zoom level.</w:t>
      </w:r>
    </w:p>
    <w:p w14:paraId="30D3F501" w14:textId="6DFE5764" w:rsidR="00B15D1C" w:rsidRPr="00B30C07" w:rsidRDefault="009D42B1" w:rsidP="001E754C">
      <w:pPr>
        <w:pStyle w:val="Paragraphedeliste"/>
        <w:numPr>
          <w:ilvl w:val="1"/>
          <w:numId w:val="51"/>
        </w:numPr>
        <w:rPr>
          <w:rFonts w:eastAsia="Arial" w:cs="Arial"/>
          <w:szCs w:val="36"/>
          <w:lang w:val="en-CA"/>
        </w:rPr>
      </w:pPr>
      <w:r>
        <w:rPr>
          <w:rFonts w:eastAsia="Arial" w:cs="Arial"/>
          <w:b/>
          <w:bCs/>
          <w:szCs w:val="36"/>
          <w:lang w:val="en-CA"/>
        </w:rPr>
        <w:t>Two finger press</w:t>
      </w:r>
      <w:r w:rsidR="005D69BD">
        <w:rPr>
          <w:rFonts w:eastAsia="Arial" w:cs="Arial"/>
          <w:b/>
          <w:bCs/>
          <w:szCs w:val="36"/>
          <w:lang w:val="en-CA"/>
        </w:rPr>
        <w:t xml:space="preserve"> and hold</w:t>
      </w:r>
      <w:r>
        <w:rPr>
          <w:rFonts w:eastAsia="Arial" w:cs="Arial"/>
          <w:b/>
          <w:bCs/>
          <w:szCs w:val="36"/>
          <w:lang w:val="en-CA"/>
        </w:rPr>
        <w:t>:</w:t>
      </w:r>
      <w:r>
        <w:rPr>
          <w:rFonts w:eastAsia="Arial" w:cs="Arial"/>
          <w:szCs w:val="36"/>
          <w:lang w:val="en-CA"/>
        </w:rPr>
        <w:t xml:space="preserve"> </w:t>
      </w:r>
      <w:r w:rsidR="00F75267">
        <w:rPr>
          <w:rFonts w:eastAsia="Times New Roman"/>
          <w:color w:val="000000"/>
          <w:lang w:val="en-US"/>
        </w:rPr>
        <w:t xml:space="preserve">To read aloud the button banner, </w:t>
      </w:r>
      <w:r w:rsidR="00F75267">
        <w:rPr>
          <w:rFonts w:eastAsia="Arial" w:cs="Arial"/>
          <w:szCs w:val="36"/>
          <w:lang w:val="en-CA"/>
        </w:rPr>
        <w:t>p</w:t>
      </w:r>
      <w:r w:rsidR="009263D1">
        <w:rPr>
          <w:rFonts w:eastAsia="Arial" w:cs="Arial"/>
          <w:szCs w:val="36"/>
          <w:lang w:val="en-CA"/>
        </w:rPr>
        <w:t>ress on an item with two fingers and hold</w:t>
      </w:r>
      <w:r w:rsidR="00F75267">
        <w:rPr>
          <w:rFonts w:eastAsia="Arial" w:cs="Arial"/>
          <w:szCs w:val="36"/>
          <w:lang w:val="en-CA"/>
        </w:rPr>
        <w:t xml:space="preserve"> when Speech is set to On.</w:t>
      </w:r>
    </w:p>
    <w:p w14:paraId="55E86ECD" w14:textId="5E39A126" w:rsidR="00016ACC" w:rsidRDefault="00016ACC" w:rsidP="00016ACC">
      <w:pPr>
        <w:rPr>
          <w:rFonts w:eastAsia="Arial" w:cs="Arial"/>
          <w:lang w:val="en-CA"/>
        </w:rPr>
      </w:pPr>
      <w:r w:rsidRPr="3D752C3C">
        <w:rPr>
          <w:rFonts w:eastAsia="Arial" w:cs="Arial"/>
          <w:lang w:val="en-CA"/>
        </w:rPr>
        <w:t>You can access other general settings from the carousel menu by tapping the Settings icon:</w:t>
      </w:r>
    </w:p>
    <w:p w14:paraId="35C5E4D1" w14:textId="63E80545" w:rsidR="00277BCE" w:rsidRPr="00443D9D" w:rsidRDefault="00277BCE" w:rsidP="00277BCE">
      <w:pPr>
        <w:jc w:val="center"/>
        <w:rPr>
          <w:rFonts w:cs="Arial"/>
          <w:szCs w:val="36"/>
          <w:lang w:val="en-CA"/>
        </w:rPr>
      </w:pPr>
      <w:r w:rsidRPr="00443D9D">
        <w:rPr>
          <w:rFonts w:cs="Arial"/>
          <w:noProof/>
          <w:szCs w:val="36"/>
          <w:lang w:val="en-CA"/>
        </w:rPr>
        <w:drawing>
          <wp:inline distT="0" distB="0" distL="0" distR="0" wp14:anchorId="5C97BC7C" wp14:editId="4117E4CD">
            <wp:extent cx="1512570" cy="1509395"/>
            <wp:effectExtent l="0" t="0" r="0" b="0"/>
            <wp:docPr id="87"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2570" cy="1509395"/>
                    </a:xfrm>
                    <a:prstGeom prst="rect">
                      <a:avLst/>
                    </a:prstGeom>
                    <a:noFill/>
                  </pic:spPr>
                </pic:pic>
              </a:graphicData>
            </a:graphic>
          </wp:inline>
        </w:drawing>
      </w:r>
    </w:p>
    <w:p w14:paraId="37CC1FD1" w14:textId="351AB1B8" w:rsidR="00F95346" w:rsidRPr="00443D9D" w:rsidRDefault="00F95346" w:rsidP="00F95346">
      <w:pPr>
        <w:rPr>
          <w:rFonts w:cs="Arial"/>
          <w:szCs w:val="36"/>
          <w:lang w:val="en-CA"/>
        </w:rPr>
      </w:pPr>
      <w:r w:rsidRPr="00443D9D">
        <w:rPr>
          <w:rFonts w:eastAsia="Arial" w:cs="Arial"/>
          <w:szCs w:val="36"/>
          <w:lang w:val="en-CA"/>
        </w:rPr>
        <w:t>You will see five main menus and one item: User Interface, Audio, System, Applications, Exit to Android, and About. Scroll up or down in the Settings to select a menu or item. Prodigi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1637C20D" w14:textId="15DC170D" w:rsidR="00F95346" w:rsidRPr="00443D9D" w:rsidRDefault="00F95346" w:rsidP="00F95346">
      <w:pPr>
        <w:rPr>
          <w:rFonts w:cs="Arial"/>
          <w:szCs w:val="36"/>
          <w:lang w:val="en-CA"/>
        </w:rPr>
      </w:pPr>
      <w:r w:rsidRPr="00443D9D">
        <w:rPr>
          <w:rFonts w:eastAsia="Arial" w:cs="Arial"/>
          <w:szCs w:val="36"/>
          <w:lang w:val="en-CA"/>
        </w:rPr>
        <w:t>Here is a list of Prodigi’s general settings (</w:t>
      </w:r>
      <w:r w:rsidR="000F1FF6" w:rsidRPr="00443D9D">
        <w:rPr>
          <w:rFonts w:eastAsia="Arial" w:cs="Arial"/>
          <w:szCs w:val="36"/>
          <w:lang w:val="en-CA"/>
        </w:rPr>
        <w:t>t</w:t>
      </w:r>
      <w:r w:rsidRPr="00443D9D">
        <w:rPr>
          <w:rFonts w:eastAsia="Arial" w:cs="Arial"/>
          <w:szCs w:val="36"/>
          <w:lang w:val="en-CA"/>
        </w:rPr>
        <w:t>he values marked with a star (*) are default settings):</w:t>
      </w:r>
    </w:p>
    <w:p w14:paraId="08D2DBEC" w14:textId="77777777" w:rsidR="00181C6E" w:rsidRPr="00443D9D" w:rsidRDefault="00181C6E" w:rsidP="00181C6E">
      <w:pPr>
        <w:rPr>
          <w:rFonts w:cs="Arial"/>
          <w:b/>
          <w:bCs/>
          <w:szCs w:val="36"/>
          <w:lang w:val="en-CA"/>
        </w:rPr>
      </w:pPr>
      <w:r w:rsidRPr="00443D9D">
        <w:rPr>
          <w:rFonts w:cs="Arial"/>
          <w:b/>
          <w:bCs/>
          <w:szCs w:val="36"/>
          <w:lang w:val="en-CA"/>
        </w:rPr>
        <w:t>User interface:</w:t>
      </w:r>
    </w:p>
    <w:p w14:paraId="1CEC222E" w14:textId="77777777" w:rsidR="00181C6E" w:rsidRPr="00443D9D" w:rsidRDefault="00181C6E" w:rsidP="001E754C">
      <w:pPr>
        <w:pStyle w:val="Paragraphedeliste"/>
        <w:numPr>
          <w:ilvl w:val="0"/>
          <w:numId w:val="52"/>
        </w:numPr>
        <w:rPr>
          <w:rFonts w:cs="Arial"/>
          <w:szCs w:val="36"/>
          <w:lang w:val="en-CA"/>
        </w:rPr>
      </w:pPr>
      <w:r w:rsidRPr="006E2424">
        <w:rPr>
          <w:rFonts w:cs="Arial"/>
          <w:b/>
          <w:szCs w:val="36"/>
          <w:lang w:val="en-CA"/>
        </w:rPr>
        <w:t>Interface:</w:t>
      </w:r>
      <w:r w:rsidRPr="00443D9D">
        <w:rPr>
          <w:rFonts w:eastAsia="Helvetica" w:cs="Arial"/>
          <w:szCs w:val="36"/>
          <w:lang w:val="en-CA"/>
        </w:rPr>
        <w:t xml:space="preserve"> Advanced*, Standard, Basic</w:t>
      </w:r>
    </w:p>
    <w:p w14:paraId="42B8C7CF" w14:textId="77777777" w:rsidR="00181C6E" w:rsidRPr="00443D9D" w:rsidRDefault="00181C6E" w:rsidP="001E754C">
      <w:pPr>
        <w:pStyle w:val="Paragraphedeliste"/>
        <w:numPr>
          <w:ilvl w:val="0"/>
          <w:numId w:val="52"/>
        </w:numPr>
        <w:rPr>
          <w:rFonts w:cs="Arial"/>
          <w:szCs w:val="36"/>
          <w:lang w:val="en-CA"/>
        </w:rPr>
      </w:pPr>
      <w:r w:rsidRPr="006E2424">
        <w:rPr>
          <w:rFonts w:cs="Arial"/>
          <w:b/>
          <w:szCs w:val="36"/>
          <w:lang w:val="en-CA"/>
        </w:rPr>
        <w:t>System Language:</w:t>
      </w:r>
      <w:r w:rsidRPr="00443D9D">
        <w:rPr>
          <w:rFonts w:eastAsia="Helvetica" w:cs="Arial"/>
          <w:szCs w:val="36"/>
          <w:lang w:val="en-CA"/>
        </w:rPr>
        <w:t xml:space="preserve"> Language 1*, Language 2, Other (will connect to the Internet to find downloadable language packs)</w:t>
      </w:r>
    </w:p>
    <w:p w14:paraId="41B34EDA" w14:textId="6A467FF9" w:rsidR="00181C6E" w:rsidRPr="00443D9D" w:rsidRDefault="00181C6E" w:rsidP="001E754C">
      <w:pPr>
        <w:pStyle w:val="Paragraphedeliste"/>
        <w:numPr>
          <w:ilvl w:val="0"/>
          <w:numId w:val="52"/>
        </w:numPr>
        <w:rPr>
          <w:rFonts w:cs="Arial"/>
          <w:szCs w:val="36"/>
          <w:lang w:val="en-CA"/>
        </w:rPr>
      </w:pPr>
      <w:r w:rsidRPr="006E2424">
        <w:rPr>
          <w:rFonts w:cs="Arial"/>
          <w:b/>
          <w:szCs w:val="36"/>
          <w:lang w:val="en-CA"/>
        </w:rPr>
        <w:t>Colors</w:t>
      </w:r>
      <w:r w:rsidRPr="00443D9D">
        <w:rPr>
          <w:rFonts w:eastAsia="Helvetica" w:cs="Arial"/>
          <w:szCs w:val="36"/>
          <w:lang w:val="en-CA"/>
        </w:rPr>
        <w:t xml:space="preserve"> (See color pairs above in contextual settings)</w:t>
      </w:r>
    </w:p>
    <w:p w14:paraId="16E4D604" w14:textId="77777777" w:rsidR="00181C6E" w:rsidRPr="00443D9D" w:rsidRDefault="00181C6E" w:rsidP="001E754C">
      <w:pPr>
        <w:pStyle w:val="Paragraphedeliste"/>
        <w:numPr>
          <w:ilvl w:val="0"/>
          <w:numId w:val="52"/>
        </w:numPr>
        <w:rPr>
          <w:rFonts w:cs="Arial"/>
          <w:szCs w:val="36"/>
          <w:lang w:val="en-CA"/>
        </w:rPr>
      </w:pPr>
      <w:r w:rsidRPr="006E2424">
        <w:rPr>
          <w:rFonts w:cs="Arial"/>
          <w:b/>
          <w:szCs w:val="36"/>
          <w:lang w:val="en-CA"/>
        </w:rPr>
        <w:t>Locator color:</w:t>
      </w:r>
      <w:r w:rsidRPr="00443D9D">
        <w:rPr>
          <w:rFonts w:eastAsia="Helvetica" w:cs="Arial"/>
          <w:szCs w:val="36"/>
          <w:lang w:val="en-CA"/>
        </w:rPr>
        <w:t xml:space="preserve"> Red*, Orange, Yellow, Purple, Cyan, Green, Blue</w:t>
      </w:r>
    </w:p>
    <w:p w14:paraId="66D36252" w14:textId="24D7831D" w:rsidR="00181C6E" w:rsidRPr="00443D9D" w:rsidRDefault="00181C6E" w:rsidP="001E754C">
      <w:pPr>
        <w:pStyle w:val="Paragraphedeliste"/>
        <w:numPr>
          <w:ilvl w:val="0"/>
          <w:numId w:val="52"/>
        </w:numPr>
        <w:rPr>
          <w:rFonts w:cs="Arial"/>
          <w:szCs w:val="36"/>
          <w:lang w:val="en-CA"/>
        </w:rPr>
      </w:pPr>
      <w:r w:rsidRPr="006E2424">
        <w:rPr>
          <w:rFonts w:cs="Arial"/>
          <w:b/>
          <w:szCs w:val="36"/>
          <w:lang w:val="en-CA"/>
        </w:rPr>
        <w:t>Screen Brightness</w:t>
      </w:r>
      <w:r w:rsidRPr="00443D9D">
        <w:rPr>
          <w:rFonts w:eastAsia="Helvetica" w:cs="Arial"/>
          <w:szCs w:val="36"/>
          <w:lang w:val="en-CA"/>
        </w:rPr>
        <w:t xml:space="preserve"> (Change the screen’s brightness level):</w:t>
      </w:r>
      <w:r w:rsidRPr="00443D9D">
        <w:rPr>
          <w:rFonts w:cs="Arial"/>
          <w:szCs w:val="36"/>
          <w:lang w:val="en-CA"/>
        </w:rPr>
        <w:t xml:space="preserve"> </w:t>
      </w:r>
      <w:r w:rsidRPr="00443D9D">
        <w:rPr>
          <w:rFonts w:eastAsia="Helvetica" w:cs="Arial"/>
          <w:szCs w:val="36"/>
          <w:lang w:val="en-CA"/>
        </w:rPr>
        <w:t>1 to 100% (60%*)</w:t>
      </w:r>
    </w:p>
    <w:p w14:paraId="1D1BADF7" w14:textId="1A8CC818" w:rsidR="00181C6E" w:rsidRPr="00443D9D" w:rsidRDefault="00181C6E" w:rsidP="001E754C">
      <w:pPr>
        <w:pStyle w:val="Paragraphedeliste"/>
        <w:numPr>
          <w:ilvl w:val="0"/>
          <w:numId w:val="52"/>
        </w:numPr>
        <w:rPr>
          <w:rFonts w:cs="Arial"/>
          <w:szCs w:val="36"/>
          <w:lang w:val="en-CA"/>
        </w:rPr>
      </w:pPr>
      <w:r w:rsidRPr="00457959">
        <w:rPr>
          <w:rFonts w:cs="Arial"/>
          <w:b/>
          <w:szCs w:val="36"/>
          <w:lang w:val="en-CA"/>
        </w:rPr>
        <w:t>Button Banner:</w:t>
      </w:r>
      <w:r w:rsidRPr="00443D9D">
        <w:rPr>
          <w:rFonts w:eastAsia="Helvetica" w:cs="Arial"/>
          <w:szCs w:val="36"/>
          <w:lang w:val="en-CA"/>
        </w:rPr>
        <w:t xml:space="preserve"> Auto*, Hidden, Always</w:t>
      </w:r>
    </w:p>
    <w:p w14:paraId="3AFE44B3" w14:textId="129F1751" w:rsidR="00181C6E" w:rsidRPr="00443D9D" w:rsidRDefault="00181C6E" w:rsidP="001E754C">
      <w:pPr>
        <w:pStyle w:val="Paragraphedeliste"/>
        <w:numPr>
          <w:ilvl w:val="0"/>
          <w:numId w:val="52"/>
        </w:numPr>
        <w:rPr>
          <w:rFonts w:cs="Arial"/>
          <w:szCs w:val="36"/>
          <w:lang w:val="en-CA"/>
        </w:rPr>
      </w:pPr>
      <w:r w:rsidRPr="00457959">
        <w:rPr>
          <w:rFonts w:cs="Arial"/>
          <w:b/>
          <w:szCs w:val="36"/>
          <w:lang w:val="en-CA"/>
        </w:rPr>
        <w:t>Tablet Vibrations:</w:t>
      </w:r>
      <w:r w:rsidRPr="00443D9D">
        <w:rPr>
          <w:rFonts w:eastAsia="Helvetica" w:cs="Arial"/>
          <w:szCs w:val="36"/>
          <w:lang w:val="en-CA"/>
        </w:rPr>
        <w:t xml:space="preserve"> On*, Off</w:t>
      </w:r>
    </w:p>
    <w:p w14:paraId="22F3EAF1" w14:textId="74501334" w:rsidR="00181C6E" w:rsidRPr="00443D9D" w:rsidRDefault="00181C6E" w:rsidP="00181C6E">
      <w:pPr>
        <w:rPr>
          <w:rFonts w:cs="Arial"/>
          <w:b/>
          <w:bCs/>
          <w:szCs w:val="36"/>
          <w:lang w:val="en-CA"/>
        </w:rPr>
      </w:pPr>
      <w:r w:rsidRPr="00443D9D">
        <w:rPr>
          <w:rFonts w:cs="Arial"/>
          <w:b/>
          <w:bCs/>
          <w:szCs w:val="36"/>
          <w:lang w:val="en-CA"/>
        </w:rPr>
        <w:t>Audio:</w:t>
      </w:r>
    </w:p>
    <w:p w14:paraId="592821C7" w14:textId="31922B3C" w:rsidR="00181C6E" w:rsidRPr="00F131DA" w:rsidRDefault="00181C6E" w:rsidP="001E754C">
      <w:pPr>
        <w:pStyle w:val="Paragraphedeliste"/>
        <w:numPr>
          <w:ilvl w:val="0"/>
          <w:numId w:val="53"/>
        </w:numPr>
        <w:rPr>
          <w:rFonts w:cs="Arial"/>
          <w:szCs w:val="36"/>
          <w:lang w:val="en-CA"/>
        </w:rPr>
      </w:pPr>
      <w:r w:rsidRPr="00457959">
        <w:rPr>
          <w:rFonts w:cs="Arial"/>
          <w:b/>
          <w:szCs w:val="36"/>
          <w:lang w:val="en-CA"/>
        </w:rPr>
        <w:t>Speech:</w:t>
      </w:r>
      <w:r w:rsidRPr="00443D9D">
        <w:rPr>
          <w:rFonts w:eastAsia="Helvetica" w:cs="Arial"/>
          <w:szCs w:val="36"/>
          <w:lang w:val="en-CA"/>
        </w:rPr>
        <w:t xml:space="preserve"> On*, Documents only, Off</w:t>
      </w:r>
    </w:p>
    <w:p w14:paraId="4F915D9C" w14:textId="1BF27185" w:rsidR="00F131DA" w:rsidRPr="00B30C07" w:rsidRDefault="00F131DA" w:rsidP="001E754C">
      <w:pPr>
        <w:pStyle w:val="Paragraphedeliste"/>
        <w:numPr>
          <w:ilvl w:val="1"/>
          <w:numId w:val="53"/>
        </w:numPr>
        <w:spacing w:after="0" w:line="240" w:lineRule="auto"/>
        <w:jc w:val="both"/>
        <w:rPr>
          <w:rFonts w:cs="Arial"/>
          <w:szCs w:val="32"/>
          <w:lang w:val="en-CA"/>
        </w:rPr>
      </w:pPr>
      <w:r w:rsidRPr="00B30C07">
        <w:rPr>
          <w:rFonts w:cs="Arial"/>
          <w:szCs w:val="32"/>
          <w:lang w:val="en-CA"/>
        </w:rPr>
        <w:t>See section</w:t>
      </w:r>
      <w:r w:rsidRPr="00B30C07">
        <w:rPr>
          <w:rFonts w:cs="Arial"/>
          <w:b/>
          <w:szCs w:val="32"/>
          <w:lang w:val="en-CA"/>
        </w:rPr>
        <w:t xml:space="preserve"> “</w:t>
      </w:r>
      <w:hyperlink w:anchor="SpeechOn" w:history="1">
        <w:r w:rsidR="005D2A88" w:rsidRPr="00F131DA">
          <w:rPr>
            <w:rStyle w:val="Lienhypertexte"/>
            <w:b/>
            <w:szCs w:val="32"/>
            <w:lang w:val="en-CA"/>
          </w:rPr>
          <w:t>Speech On</w:t>
        </w:r>
      </w:hyperlink>
      <w:r w:rsidR="005D2A88" w:rsidRPr="00F131DA">
        <w:rPr>
          <w:b/>
          <w:szCs w:val="32"/>
          <w:lang w:val="en-CA"/>
        </w:rPr>
        <w:t xml:space="preserve">” </w:t>
      </w:r>
      <w:r w:rsidRPr="00B30C07">
        <w:rPr>
          <w:rFonts w:cs="Arial"/>
          <w:b/>
          <w:szCs w:val="32"/>
          <w:lang w:val="en-CA"/>
        </w:rPr>
        <w:t xml:space="preserve"> </w:t>
      </w:r>
      <w:r w:rsidRPr="00B30C07">
        <w:rPr>
          <w:rFonts w:cs="Arial"/>
          <w:szCs w:val="32"/>
          <w:lang w:val="en-CA"/>
        </w:rPr>
        <w:t>to use the Speech On mode</w:t>
      </w:r>
    </w:p>
    <w:p w14:paraId="1229C14D" w14:textId="3B15BEA5" w:rsidR="00181C6E" w:rsidRPr="00443D9D" w:rsidRDefault="00181C6E" w:rsidP="001E754C">
      <w:pPr>
        <w:pStyle w:val="Paragraphedeliste"/>
        <w:numPr>
          <w:ilvl w:val="0"/>
          <w:numId w:val="53"/>
        </w:numPr>
        <w:rPr>
          <w:rFonts w:cs="Arial"/>
          <w:szCs w:val="36"/>
          <w:lang w:val="en-CA"/>
        </w:rPr>
      </w:pPr>
      <w:r w:rsidRPr="001A2B52">
        <w:rPr>
          <w:rFonts w:cs="Arial"/>
          <w:b/>
          <w:szCs w:val="36"/>
          <w:lang w:val="en-CA"/>
        </w:rPr>
        <w:t>Speech Rate:</w:t>
      </w:r>
      <w:r w:rsidRPr="00443D9D">
        <w:rPr>
          <w:rFonts w:eastAsia="Helvetica" w:cs="Arial"/>
          <w:szCs w:val="36"/>
          <w:lang w:val="en-CA"/>
        </w:rPr>
        <w:t xml:space="preserve"> Very slow, Slow, Normal*, Fast, Very fast</w:t>
      </w:r>
    </w:p>
    <w:p w14:paraId="66E963E3" w14:textId="77777777" w:rsidR="00181C6E" w:rsidRPr="00443D9D" w:rsidRDefault="00181C6E" w:rsidP="001E754C">
      <w:pPr>
        <w:pStyle w:val="Paragraphedeliste"/>
        <w:numPr>
          <w:ilvl w:val="0"/>
          <w:numId w:val="53"/>
        </w:numPr>
        <w:rPr>
          <w:rFonts w:cs="Arial"/>
          <w:szCs w:val="36"/>
          <w:lang w:val="en-CA"/>
        </w:rPr>
      </w:pPr>
      <w:r w:rsidRPr="001A2B52">
        <w:rPr>
          <w:rFonts w:cs="Arial"/>
          <w:b/>
          <w:szCs w:val="36"/>
          <w:lang w:val="en-CA"/>
        </w:rPr>
        <w:t>Sounds:</w:t>
      </w:r>
      <w:r w:rsidRPr="00443D9D">
        <w:rPr>
          <w:rFonts w:eastAsia="Helvetica" w:cs="Arial"/>
          <w:szCs w:val="36"/>
          <w:lang w:val="en-CA"/>
        </w:rPr>
        <w:t xml:space="preserve"> On*, Off</w:t>
      </w:r>
    </w:p>
    <w:p w14:paraId="37BE5165" w14:textId="3FCD0178" w:rsidR="00181C6E" w:rsidRPr="00443D9D" w:rsidRDefault="00181C6E" w:rsidP="001E754C">
      <w:pPr>
        <w:pStyle w:val="Paragraphedeliste"/>
        <w:numPr>
          <w:ilvl w:val="0"/>
          <w:numId w:val="53"/>
        </w:numPr>
        <w:rPr>
          <w:rFonts w:cs="Arial"/>
          <w:szCs w:val="36"/>
          <w:lang w:val="en-CA"/>
        </w:rPr>
      </w:pPr>
      <w:r w:rsidRPr="001A2B52">
        <w:rPr>
          <w:rFonts w:cs="Arial"/>
          <w:b/>
          <w:szCs w:val="36"/>
          <w:lang w:val="en-CA"/>
        </w:rPr>
        <w:t>Tablet Volume</w:t>
      </w:r>
      <w:r w:rsidRPr="001A2B52">
        <w:rPr>
          <w:rFonts w:eastAsia="Helvetica" w:cs="Arial"/>
          <w:b/>
          <w:szCs w:val="36"/>
          <w:lang w:val="en-CA"/>
        </w:rPr>
        <w:t>:</w:t>
      </w:r>
      <w:r w:rsidRPr="00443D9D">
        <w:rPr>
          <w:rFonts w:eastAsia="Helvetica" w:cs="Arial"/>
          <w:szCs w:val="36"/>
          <w:lang w:val="en-CA"/>
        </w:rPr>
        <w:t xml:space="preserve"> 0 to 15 (9*)</w:t>
      </w:r>
    </w:p>
    <w:p w14:paraId="1B456C3B" w14:textId="48F7A152" w:rsidR="00181C6E" w:rsidRPr="00443D9D" w:rsidRDefault="00181C6E" w:rsidP="001E754C">
      <w:pPr>
        <w:pStyle w:val="Paragraphedeliste"/>
        <w:numPr>
          <w:ilvl w:val="0"/>
          <w:numId w:val="53"/>
        </w:numPr>
        <w:rPr>
          <w:rFonts w:cs="Arial"/>
          <w:szCs w:val="36"/>
          <w:lang w:val="en-CA"/>
        </w:rPr>
      </w:pPr>
      <w:r w:rsidRPr="001A2B52">
        <w:rPr>
          <w:rFonts w:cs="Arial"/>
          <w:b/>
          <w:szCs w:val="36"/>
          <w:lang w:val="en-CA"/>
        </w:rPr>
        <w:t>OCR Sound:</w:t>
      </w:r>
      <w:r w:rsidRPr="00443D9D">
        <w:rPr>
          <w:rFonts w:eastAsia="Helvetica" w:cs="Arial"/>
          <w:szCs w:val="36"/>
          <w:lang w:val="en-CA"/>
        </w:rPr>
        <w:t xml:space="preserve"> On, Off*</w:t>
      </w:r>
    </w:p>
    <w:p w14:paraId="150423DF" w14:textId="77777777" w:rsidR="00DF4D3E" w:rsidRPr="00443D9D" w:rsidRDefault="00DF4D3E" w:rsidP="00DF4D3E">
      <w:pPr>
        <w:rPr>
          <w:rFonts w:cs="Arial"/>
          <w:b/>
          <w:bCs/>
          <w:szCs w:val="36"/>
          <w:lang w:val="en-CA"/>
        </w:rPr>
      </w:pPr>
      <w:r w:rsidRPr="00443D9D">
        <w:rPr>
          <w:rFonts w:cs="Arial"/>
          <w:b/>
          <w:bCs/>
          <w:szCs w:val="36"/>
          <w:lang w:val="en-CA"/>
        </w:rPr>
        <w:t>System:</w:t>
      </w:r>
    </w:p>
    <w:p w14:paraId="12C7A5EC" w14:textId="4CDDCFA4" w:rsidR="00DF4D3E" w:rsidRPr="002203F9" w:rsidRDefault="00DF4D3E" w:rsidP="001E754C">
      <w:pPr>
        <w:pStyle w:val="Paragraphedeliste"/>
        <w:numPr>
          <w:ilvl w:val="0"/>
          <w:numId w:val="54"/>
        </w:numPr>
        <w:rPr>
          <w:rFonts w:cs="Arial"/>
          <w:b/>
          <w:szCs w:val="36"/>
          <w:lang w:val="en-CA"/>
        </w:rPr>
      </w:pPr>
      <w:r w:rsidRPr="002203F9">
        <w:rPr>
          <w:rFonts w:cs="Arial"/>
          <w:b/>
          <w:szCs w:val="36"/>
          <w:lang w:val="en-CA"/>
        </w:rPr>
        <w:t>Wi-Fi Setup:</w:t>
      </w:r>
    </w:p>
    <w:p w14:paraId="5FC77F13" w14:textId="70685ED3" w:rsidR="00DF4D3E" w:rsidRPr="00443D9D" w:rsidRDefault="00DF4D3E" w:rsidP="001E754C">
      <w:pPr>
        <w:pStyle w:val="Paragraphedeliste"/>
        <w:numPr>
          <w:ilvl w:val="1"/>
          <w:numId w:val="54"/>
        </w:numPr>
        <w:rPr>
          <w:rFonts w:eastAsia="Helvetica" w:cs="Arial"/>
          <w:szCs w:val="36"/>
          <w:lang w:val="en-CA"/>
        </w:rPr>
      </w:pPr>
      <w:r w:rsidRPr="00443D9D">
        <w:rPr>
          <w:rFonts w:eastAsia="Helvetica" w:cs="Arial"/>
          <w:szCs w:val="36"/>
          <w:lang w:val="en-CA"/>
        </w:rPr>
        <w:t>Wi-Fi: Turn Wi-Fi On or Off.</w:t>
      </w:r>
    </w:p>
    <w:p w14:paraId="0362F8A9" w14:textId="77777777" w:rsidR="00DF4D3E" w:rsidRPr="00443D9D" w:rsidRDefault="00DF4D3E" w:rsidP="001E754C">
      <w:pPr>
        <w:pStyle w:val="Paragraphedeliste"/>
        <w:numPr>
          <w:ilvl w:val="1"/>
          <w:numId w:val="54"/>
        </w:numPr>
        <w:rPr>
          <w:rFonts w:eastAsia="Helvetica" w:cs="Arial"/>
          <w:szCs w:val="36"/>
          <w:lang w:val="en-CA"/>
        </w:rPr>
      </w:pPr>
      <w:r w:rsidRPr="00443D9D">
        <w:rPr>
          <w:rFonts w:eastAsia="Helvetica" w:cs="Arial"/>
          <w:szCs w:val="36"/>
          <w:lang w:val="en-CA"/>
        </w:rPr>
        <w:t>Wi-Fi Networks: List of available networks. When connected, shows network you are connected to.</w:t>
      </w:r>
    </w:p>
    <w:p w14:paraId="06EAC1ED" w14:textId="17853F07" w:rsidR="007E2665" w:rsidRPr="00D27A7A" w:rsidRDefault="00DF4D3E" w:rsidP="00D27A7A">
      <w:pPr>
        <w:pStyle w:val="Paragraphedeliste"/>
        <w:numPr>
          <w:ilvl w:val="1"/>
          <w:numId w:val="54"/>
        </w:numPr>
        <w:rPr>
          <w:rFonts w:eastAsia="Helvetica" w:cs="Arial"/>
          <w:szCs w:val="36"/>
          <w:lang w:val="en-CA"/>
        </w:rPr>
      </w:pPr>
      <w:r w:rsidRPr="00443D9D">
        <w:rPr>
          <w:rFonts w:eastAsia="Helvetica" w:cs="Arial"/>
          <w:szCs w:val="36"/>
          <w:lang w:val="en-CA"/>
        </w:rPr>
        <w:t>Saved Networks: Saved networks configurations. To forget a network configuration, tap network, tap Forget, and tap Yes.</w:t>
      </w:r>
    </w:p>
    <w:p w14:paraId="764F90F7" w14:textId="7670A738" w:rsidR="00D55DDD" w:rsidRPr="002203F9" w:rsidRDefault="00D55DDD" w:rsidP="001E754C">
      <w:pPr>
        <w:pStyle w:val="Paragraphedeliste"/>
        <w:numPr>
          <w:ilvl w:val="0"/>
          <w:numId w:val="54"/>
        </w:numPr>
        <w:rPr>
          <w:rFonts w:cs="Arial"/>
          <w:b/>
          <w:szCs w:val="36"/>
          <w:lang w:val="en-CA"/>
        </w:rPr>
      </w:pPr>
      <w:r w:rsidRPr="002203F9">
        <w:rPr>
          <w:rFonts w:cs="Arial"/>
          <w:b/>
          <w:szCs w:val="36"/>
          <w:lang w:val="en-CA"/>
        </w:rPr>
        <w:t>Bluetooth Setup:</w:t>
      </w:r>
    </w:p>
    <w:p w14:paraId="4DA00FC7" w14:textId="5FA3BDEE" w:rsidR="00DF4D3E" w:rsidRPr="00443D9D" w:rsidRDefault="00DF4D3E" w:rsidP="001E754C">
      <w:pPr>
        <w:pStyle w:val="Paragraphedeliste"/>
        <w:numPr>
          <w:ilvl w:val="1"/>
          <w:numId w:val="54"/>
        </w:numPr>
        <w:rPr>
          <w:rFonts w:cs="Arial"/>
          <w:szCs w:val="36"/>
          <w:lang w:val="en-CA"/>
        </w:rPr>
      </w:pPr>
      <w:r w:rsidRPr="002203F9">
        <w:rPr>
          <w:rFonts w:cs="Arial"/>
          <w:b/>
          <w:szCs w:val="36"/>
          <w:lang w:val="en-CA"/>
        </w:rPr>
        <w:t>Bluetooth:</w:t>
      </w:r>
      <w:r w:rsidRPr="00443D9D">
        <w:rPr>
          <w:rFonts w:eastAsia="Helvetica" w:cs="Arial"/>
          <w:szCs w:val="36"/>
          <w:lang w:val="en-CA"/>
        </w:rPr>
        <w:t xml:space="preserve"> Turn Bluetooth on or off. When turned on, your MATT Connect will both attempt to discover other Bluetooth devices and be discoverable by other devices.</w:t>
      </w:r>
    </w:p>
    <w:p w14:paraId="1DB3CEB5" w14:textId="11D809EE" w:rsidR="00DF4D3E" w:rsidRPr="00443D9D" w:rsidRDefault="00DF4D3E" w:rsidP="001E754C">
      <w:pPr>
        <w:pStyle w:val="Paragraphedeliste"/>
        <w:numPr>
          <w:ilvl w:val="1"/>
          <w:numId w:val="54"/>
        </w:numPr>
        <w:rPr>
          <w:rFonts w:cs="Arial"/>
          <w:szCs w:val="36"/>
          <w:lang w:val="en-CA"/>
        </w:rPr>
      </w:pPr>
      <w:r w:rsidRPr="002203F9">
        <w:rPr>
          <w:rFonts w:cs="Arial"/>
          <w:b/>
          <w:szCs w:val="36"/>
          <w:lang w:val="en-CA"/>
        </w:rPr>
        <w:t>Paired Devices:</w:t>
      </w:r>
      <w:r w:rsidRPr="00443D9D">
        <w:rPr>
          <w:rFonts w:eastAsia="Helvetica" w:cs="Arial"/>
          <w:szCs w:val="36"/>
          <w:lang w:val="en-CA"/>
        </w:rPr>
        <w:t xml:space="preserve"> Devices currently connected to Prodigi</w:t>
      </w:r>
      <w:r w:rsidR="00B77D56">
        <w:rPr>
          <w:rFonts w:eastAsia="Helvetica" w:cs="Arial"/>
          <w:szCs w:val="36"/>
          <w:lang w:val="en-CA"/>
        </w:rPr>
        <w:t>.</w:t>
      </w:r>
    </w:p>
    <w:p w14:paraId="275854A1" w14:textId="41A6AE09" w:rsidR="00DF4D3E" w:rsidRPr="00443D9D" w:rsidRDefault="00DF4D3E" w:rsidP="001E754C">
      <w:pPr>
        <w:pStyle w:val="Paragraphedeliste"/>
        <w:numPr>
          <w:ilvl w:val="2"/>
          <w:numId w:val="54"/>
        </w:numPr>
        <w:rPr>
          <w:rFonts w:eastAsia="Courier New" w:cs="Arial"/>
          <w:szCs w:val="36"/>
          <w:lang w:val="en-CA"/>
        </w:rPr>
      </w:pPr>
      <w:r w:rsidRPr="00443D9D">
        <w:rPr>
          <w:rFonts w:cs="Arial"/>
          <w:b/>
          <w:bCs/>
          <w:szCs w:val="36"/>
          <w:lang w:val="en-CA"/>
        </w:rPr>
        <w:t>Forget device</w:t>
      </w:r>
      <w:r w:rsidRPr="00443D9D">
        <w:rPr>
          <w:rFonts w:cs="Arial"/>
          <w:szCs w:val="36"/>
          <w:lang w:val="en-CA"/>
        </w:rPr>
        <w:t>: Unpairs the device. The device will remain discoverable in the Devices submenu.</w:t>
      </w:r>
    </w:p>
    <w:p w14:paraId="02B377AA" w14:textId="77777777" w:rsidR="00DF4D3E" w:rsidRPr="00443D9D" w:rsidRDefault="00DF4D3E" w:rsidP="001E754C">
      <w:pPr>
        <w:pStyle w:val="Paragraphedeliste"/>
        <w:numPr>
          <w:ilvl w:val="2"/>
          <w:numId w:val="54"/>
        </w:numPr>
        <w:rPr>
          <w:rFonts w:eastAsia="Courier New" w:cs="Arial"/>
          <w:szCs w:val="36"/>
          <w:lang w:val="en-CA"/>
        </w:rPr>
      </w:pPr>
      <w:r w:rsidRPr="00443D9D">
        <w:rPr>
          <w:rFonts w:cs="Arial"/>
          <w:b/>
          <w:bCs/>
          <w:szCs w:val="36"/>
          <w:lang w:val="en-CA"/>
        </w:rPr>
        <w:t>Rename device</w:t>
      </w:r>
      <w:r w:rsidRPr="00443D9D">
        <w:rPr>
          <w:rFonts w:cs="Arial"/>
          <w:szCs w:val="36"/>
          <w:lang w:val="en-CA"/>
        </w:rPr>
        <w:t>: Choose another name for the device.</w:t>
      </w:r>
    </w:p>
    <w:p w14:paraId="0737F090" w14:textId="0AA8D15F" w:rsidR="00DF4D3E" w:rsidRPr="00443D9D" w:rsidRDefault="00DF4D3E" w:rsidP="001E754C">
      <w:pPr>
        <w:pStyle w:val="Paragraphedeliste"/>
        <w:numPr>
          <w:ilvl w:val="2"/>
          <w:numId w:val="54"/>
        </w:numPr>
        <w:rPr>
          <w:rFonts w:eastAsia="Courier New" w:cs="Arial"/>
          <w:szCs w:val="36"/>
          <w:lang w:val="en-CA"/>
        </w:rPr>
      </w:pPr>
      <w:r w:rsidRPr="00443D9D">
        <w:rPr>
          <w:rFonts w:cs="Arial"/>
          <w:b/>
          <w:bCs/>
          <w:szCs w:val="36"/>
          <w:lang w:val="en-CA"/>
        </w:rPr>
        <w:t>Reset name</w:t>
      </w:r>
      <w:r w:rsidRPr="00443D9D">
        <w:rPr>
          <w:rFonts w:cs="Arial"/>
          <w:szCs w:val="36"/>
          <w:lang w:val="en-CA"/>
        </w:rPr>
        <w:t>: Reverts to the device’s default name.</w:t>
      </w:r>
    </w:p>
    <w:p w14:paraId="2223576A" w14:textId="77777777" w:rsidR="00D55DDD" w:rsidRPr="00443D9D" w:rsidRDefault="00DF4D3E" w:rsidP="001E754C">
      <w:pPr>
        <w:pStyle w:val="Paragraphedeliste"/>
        <w:numPr>
          <w:ilvl w:val="1"/>
          <w:numId w:val="54"/>
        </w:numPr>
        <w:rPr>
          <w:rFonts w:cs="Arial"/>
          <w:szCs w:val="36"/>
          <w:lang w:val="en-CA"/>
        </w:rPr>
      </w:pPr>
      <w:r w:rsidRPr="002203F9">
        <w:rPr>
          <w:rFonts w:cs="Arial"/>
          <w:b/>
          <w:szCs w:val="36"/>
          <w:lang w:val="en-CA"/>
        </w:rPr>
        <w:t>Devices:</w:t>
      </w:r>
      <w:r w:rsidRPr="00443D9D">
        <w:rPr>
          <w:rFonts w:eastAsia="Helvetica" w:cs="Arial"/>
          <w:szCs w:val="36"/>
          <w:lang w:val="en-CA"/>
        </w:rPr>
        <w:t xml:space="preserve"> Nearby Bluetooth devices discovered by Prodigi.</w:t>
      </w:r>
    </w:p>
    <w:p w14:paraId="72495287" w14:textId="698AE2A1" w:rsidR="00DF4D3E" w:rsidRPr="00443D9D" w:rsidRDefault="00DF4D3E" w:rsidP="001E754C">
      <w:pPr>
        <w:pStyle w:val="Paragraphedeliste"/>
        <w:numPr>
          <w:ilvl w:val="0"/>
          <w:numId w:val="54"/>
        </w:numPr>
        <w:rPr>
          <w:rFonts w:cs="Arial"/>
          <w:szCs w:val="36"/>
          <w:lang w:val="en-CA"/>
        </w:rPr>
      </w:pPr>
      <w:r w:rsidRPr="002203F9">
        <w:rPr>
          <w:rFonts w:cs="Arial"/>
          <w:b/>
          <w:szCs w:val="36"/>
          <w:lang w:val="en-CA"/>
        </w:rPr>
        <w:t>Software Update</w:t>
      </w:r>
      <w:r w:rsidRPr="00443D9D">
        <w:rPr>
          <w:rFonts w:eastAsia="Helvetica" w:cs="Arial"/>
          <w:szCs w:val="36"/>
          <w:lang w:val="en-CA"/>
        </w:rPr>
        <w:t xml:space="preserve"> (see Chapter 10)</w:t>
      </w:r>
    </w:p>
    <w:p w14:paraId="6F149E7F" w14:textId="514844D4" w:rsidR="00DF4D3E" w:rsidRPr="00443D9D" w:rsidRDefault="00DF4D3E" w:rsidP="001E754C">
      <w:pPr>
        <w:pStyle w:val="Paragraphedeliste"/>
        <w:numPr>
          <w:ilvl w:val="0"/>
          <w:numId w:val="54"/>
        </w:numPr>
        <w:rPr>
          <w:rFonts w:cs="Arial"/>
          <w:szCs w:val="36"/>
          <w:lang w:val="en-CA"/>
        </w:rPr>
      </w:pPr>
      <w:r w:rsidRPr="002203F9">
        <w:rPr>
          <w:rFonts w:cs="Arial"/>
          <w:b/>
          <w:szCs w:val="36"/>
          <w:lang w:val="en-CA"/>
        </w:rPr>
        <w:t>Tablet Auto Shutoff:</w:t>
      </w:r>
      <w:r w:rsidRPr="00443D9D">
        <w:rPr>
          <w:rFonts w:eastAsia="Helvetica" w:cs="Arial"/>
          <w:szCs w:val="36"/>
          <w:lang w:val="en-CA"/>
        </w:rPr>
        <w:t xml:space="preserve"> 3 min*, 5 min, 10 min</w:t>
      </w:r>
    </w:p>
    <w:p w14:paraId="041FBDC5" w14:textId="3E5810D6" w:rsidR="00DF4D3E" w:rsidRPr="002203F9" w:rsidRDefault="00DF4D3E" w:rsidP="001E754C">
      <w:pPr>
        <w:pStyle w:val="Paragraphedeliste"/>
        <w:numPr>
          <w:ilvl w:val="0"/>
          <w:numId w:val="54"/>
        </w:numPr>
        <w:rPr>
          <w:rFonts w:cs="Arial"/>
          <w:b/>
          <w:szCs w:val="36"/>
          <w:lang w:val="en-CA"/>
        </w:rPr>
      </w:pPr>
      <w:r w:rsidRPr="002203F9">
        <w:rPr>
          <w:rFonts w:cs="Arial"/>
          <w:b/>
          <w:szCs w:val="36"/>
          <w:lang w:val="en-CA"/>
        </w:rPr>
        <w:t>Restore to Factory Defaults</w:t>
      </w:r>
    </w:p>
    <w:p w14:paraId="6E075DE1" w14:textId="33AB3019" w:rsidR="00DF4D3E" w:rsidRPr="00443D9D" w:rsidRDefault="00DF4D3E" w:rsidP="00DF4D3E">
      <w:pPr>
        <w:rPr>
          <w:rFonts w:cs="Arial"/>
          <w:b/>
          <w:bCs/>
          <w:szCs w:val="36"/>
          <w:lang w:val="en-CA"/>
        </w:rPr>
      </w:pPr>
      <w:r w:rsidRPr="00443D9D">
        <w:rPr>
          <w:rFonts w:cs="Arial"/>
          <w:b/>
          <w:bCs/>
          <w:szCs w:val="36"/>
          <w:lang w:val="en-CA"/>
        </w:rPr>
        <w:t>Applications:</w:t>
      </w:r>
    </w:p>
    <w:p w14:paraId="1E322CFE" w14:textId="11E18DAC" w:rsidR="00DF4D3E" w:rsidRPr="00443D9D" w:rsidRDefault="00DF4D3E" w:rsidP="001E754C">
      <w:pPr>
        <w:pStyle w:val="Paragraphedeliste"/>
        <w:numPr>
          <w:ilvl w:val="0"/>
          <w:numId w:val="54"/>
        </w:numPr>
        <w:rPr>
          <w:rFonts w:cs="Arial"/>
          <w:szCs w:val="36"/>
          <w:lang w:val="en-CA"/>
        </w:rPr>
      </w:pPr>
      <w:r w:rsidRPr="002203F9">
        <w:rPr>
          <w:rFonts w:cs="Arial"/>
          <w:b/>
          <w:szCs w:val="36"/>
          <w:lang w:val="en-CA"/>
        </w:rPr>
        <w:t>Books:</w:t>
      </w:r>
      <w:r w:rsidRPr="00443D9D">
        <w:rPr>
          <w:rFonts w:eastAsia="Helvetica" w:cs="Arial"/>
          <w:szCs w:val="36"/>
          <w:lang w:val="en-CA"/>
        </w:rPr>
        <w:t xml:space="preserve"> Checked*, Unchecked</w:t>
      </w:r>
    </w:p>
    <w:p w14:paraId="19251DA8" w14:textId="7E5E2A7B" w:rsidR="00DF4D3E" w:rsidRPr="00443D9D" w:rsidRDefault="00DF4D3E" w:rsidP="001E754C">
      <w:pPr>
        <w:pStyle w:val="Paragraphedeliste"/>
        <w:numPr>
          <w:ilvl w:val="0"/>
          <w:numId w:val="54"/>
        </w:numPr>
        <w:rPr>
          <w:rFonts w:cs="Arial"/>
          <w:szCs w:val="36"/>
          <w:lang w:val="en-CA"/>
        </w:rPr>
      </w:pPr>
      <w:r w:rsidRPr="002203F9">
        <w:rPr>
          <w:rFonts w:cs="Arial"/>
          <w:b/>
          <w:szCs w:val="36"/>
          <w:lang w:val="en-CA"/>
        </w:rPr>
        <w:t>Calculator:</w:t>
      </w:r>
      <w:r w:rsidRPr="00443D9D">
        <w:rPr>
          <w:rFonts w:eastAsia="Helvetica" w:cs="Arial"/>
          <w:szCs w:val="36"/>
          <w:lang w:val="en-CA"/>
        </w:rPr>
        <w:t xml:space="preserve"> Checked*, Unchecked</w:t>
      </w:r>
    </w:p>
    <w:p w14:paraId="3FEF835C" w14:textId="77777777" w:rsidR="00DF4D3E" w:rsidRPr="00443D9D" w:rsidRDefault="00DF4D3E" w:rsidP="00DF4D3E">
      <w:pPr>
        <w:rPr>
          <w:rFonts w:cs="Arial"/>
          <w:b/>
          <w:bCs/>
          <w:szCs w:val="36"/>
          <w:lang w:val="en-CA"/>
        </w:rPr>
      </w:pPr>
      <w:r w:rsidRPr="00443D9D">
        <w:rPr>
          <w:rFonts w:cs="Arial"/>
          <w:b/>
          <w:bCs/>
          <w:szCs w:val="36"/>
          <w:lang w:val="en-CA"/>
        </w:rPr>
        <w:t>Exit to Android:</w:t>
      </w:r>
    </w:p>
    <w:p w14:paraId="2896123A" w14:textId="77777777" w:rsidR="00DF4D3E" w:rsidRPr="00443D9D" w:rsidRDefault="00DF4D3E" w:rsidP="00DF4D3E">
      <w:pPr>
        <w:rPr>
          <w:rFonts w:cs="Arial"/>
          <w:szCs w:val="36"/>
          <w:lang w:val="en-CA"/>
        </w:rPr>
      </w:pPr>
      <w:r w:rsidRPr="00443D9D">
        <w:rPr>
          <w:rFonts w:cs="Arial"/>
          <w:szCs w:val="36"/>
          <w:lang w:val="en-CA"/>
        </w:rPr>
        <w:t>Exits Prodigi. You can return to Prodigi by pressing the Home button and tapping the Prodigi icon.</w:t>
      </w:r>
    </w:p>
    <w:p w14:paraId="63A3C256" w14:textId="72F587E1" w:rsidR="00C84229" w:rsidRPr="00443D9D" w:rsidRDefault="00C84229" w:rsidP="00327CC5">
      <w:pPr>
        <w:rPr>
          <w:rFonts w:cs="Arial"/>
          <w:b/>
          <w:bCs/>
          <w:szCs w:val="36"/>
          <w:lang w:val="en-CA"/>
        </w:rPr>
      </w:pPr>
      <w:r w:rsidRPr="00443D9D">
        <w:rPr>
          <w:rFonts w:cs="Arial"/>
          <w:b/>
          <w:bCs/>
          <w:szCs w:val="36"/>
          <w:lang w:val="en-CA"/>
        </w:rPr>
        <w:t>About:</w:t>
      </w:r>
    </w:p>
    <w:p w14:paraId="260B4961" w14:textId="60B9F179"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Software</w:t>
      </w:r>
      <w:r w:rsidRPr="00443D9D">
        <w:rPr>
          <w:rFonts w:eastAsia="Helvetica" w:cs="Arial"/>
          <w:szCs w:val="36"/>
          <w:lang w:val="en-CA"/>
        </w:rPr>
        <w:t xml:space="preserve"> (Version)</w:t>
      </w:r>
    </w:p>
    <w:p w14:paraId="2D065501" w14:textId="02E49A41"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Voices</w:t>
      </w:r>
      <w:r w:rsidRPr="00443D9D">
        <w:rPr>
          <w:rFonts w:eastAsia="Helvetica" w:cs="Arial"/>
          <w:szCs w:val="36"/>
          <w:lang w:val="en-CA"/>
        </w:rPr>
        <w:t xml:space="preserve"> (Version)</w:t>
      </w:r>
    </w:p>
    <w:p w14:paraId="66F7C64D"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OCR</w:t>
      </w:r>
      <w:r w:rsidRPr="00443D9D">
        <w:rPr>
          <w:rFonts w:eastAsia="Helvetica" w:cs="Arial"/>
          <w:szCs w:val="36"/>
          <w:lang w:val="en-CA"/>
        </w:rPr>
        <w:t xml:space="preserve"> (Version)</w:t>
      </w:r>
    </w:p>
    <w:p w14:paraId="14C543F5"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Books</w:t>
      </w:r>
      <w:r w:rsidRPr="00443D9D">
        <w:rPr>
          <w:rFonts w:eastAsia="Helvetica" w:cs="Arial"/>
          <w:szCs w:val="36"/>
          <w:lang w:val="en-CA"/>
        </w:rPr>
        <w:t xml:space="preserve"> (Version)</w:t>
      </w:r>
    </w:p>
    <w:p w14:paraId="414110AF"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Calculator</w:t>
      </w:r>
      <w:r w:rsidRPr="00443D9D">
        <w:rPr>
          <w:rFonts w:eastAsia="Helvetica" w:cs="Arial"/>
          <w:szCs w:val="36"/>
          <w:lang w:val="en-CA"/>
        </w:rPr>
        <w:t xml:space="preserve"> (Version)</w:t>
      </w:r>
    </w:p>
    <w:p w14:paraId="76ECCEDF"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Distance</w:t>
      </w:r>
      <w:r w:rsidRPr="00443D9D">
        <w:rPr>
          <w:rFonts w:eastAsia="Helvetica" w:cs="Arial"/>
          <w:szCs w:val="36"/>
          <w:lang w:val="en-CA"/>
        </w:rPr>
        <w:t xml:space="preserve"> (Version)</w:t>
      </w:r>
    </w:p>
    <w:p w14:paraId="42C6C486"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Prodigi</w:t>
      </w:r>
      <w:r w:rsidRPr="00443D9D">
        <w:rPr>
          <w:rFonts w:cs="Arial"/>
          <w:szCs w:val="36"/>
          <w:lang w:val="en-CA"/>
        </w:rPr>
        <w:t xml:space="preserve"> </w:t>
      </w:r>
      <w:r w:rsidRPr="002203F9">
        <w:rPr>
          <w:rFonts w:cs="Arial"/>
          <w:b/>
          <w:szCs w:val="36"/>
          <w:lang w:val="en-CA"/>
        </w:rPr>
        <w:t>Updater</w:t>
      </w:r>
      <w:r w:rsidRPr="00443D9D">
        <w:rPr>
          <w:rFonts w:eastAsia="Helvetica" w:cs="Arial"/>
          <w:szCs w:val="36"/>
          <w:lang w:val="en-CA"/>
        </w:rPr>
        <w:t xml:space="preserve"> (Version)</w:t>
      </w:r>
    </w:p>
    <w:p w14:paraId="41D31E20"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Serial</w:t>
      </w:r>
      <w:r w:rsidRPr="00443D9D">
        <w:rPr>
          <w:rFonts w:cs="Arial"/>
          <w:szCs w:val="36"/>
          <w:lang w:val="en-CA"/>
        </w:rPr>
        <w:t xml:space="preserve"> </w:t>
      </w:r>
      <w:r w:rsidRPr="002203F9">
        <w:rPr>
          <w:rFonts w:cs="Arial"/>
          <w:b/>
          <w:szCs w:val="36"/>
          <w:lang w:val="en-CA"/>
        </w:rPr>
        <w:t>Number</w:t>
      </w:r>
    </w:p>
    <w:p w14:paraId="7F60C9B5" w14:textId="77777777" w:rsidR="00C84229" w:rsidRPr="002203F9" w:rsidRDefault="00C84229" w:rsidP="001E754C">
      <w:pPr>
        <w:pStyle w:val="Paragraphedeliste"/>
        <w:numPr>
          <w:ilvl w:val="0"/>
          <w:numId w:val="55"/>
        </w:numPr>
        <w:rPr>
          <w:rFonts w:cs="Arial"/>
          <w:b/>
          <w:szCs w:val="36"/>
          <w:lang w:val="en-CA"/>
        </w:rPr>
      </w:pPr>
      <w:r w:rsidRPr="002203F9">
        <w:rPr>
          <w:rFonts w:cs="Arial"/>
          <w:b/>
          <w:szCs w:val="36"/>
          <w:lang w:val="en-CA"/>
        </w:rPr>
        <w:t>Model</w:t>
      </w:r>
    </w:p>
    <w:p w14:paraId="59493933"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Android</w:t>
      </w:r>
      <w:r w:rsidRPr="00443D9D">
        <w:rPr>
          <w:rFonts w:eastAsia="Helvetica" w:cs="Arial"/>
          <w:szCs w:val="36"/>
          <w:lang w:val="en-CA"/>
        </w:rPr>
        <w:t xml:space="preserve"> (Version)</w:t>
      </w:r>
    </w:p>
    <w:p w14:paraId="3170D9AB"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Android</w:t>
      </w:r>
      <w:r w:rsidRPr="00443D9D">
        <w:rPr>
          <w:rFonts w:eastAsia="Helvetica" w:cs="Arial"/>
          <w:szCs w:val="36"/>
          <w:lang w:val="en-CA"/>
        </w:rPr>
        <w:t xml:space="preserve"> (Build)</w:t>
      </w:r>
    </w:p>
    <w:p w14:paraId="36026FC6" w14:textId="77777777" w:rsidR="00C84229" w:rsidRPr="00443D9D" w:rsidRDefault="00C84229" w:rsidP="001E754C">
      <w:pPr>
        <w:pStyle w:val="Paragraphedeliste"/>
        <w:numPr>
          <w:ilvl w:val="0"/>
          <w:numId w:val="55"/>
        </w:numPr>
        <w:rPr>
          <w:rFonts w:cs="Arial"/>
          <w:szCs w:val="36"/>
          <w:lang w:val="en-CA"/>
        </w:rPr>
      </w:pPr>
      <w:r w:rsidRPr="002203F9">
        <w:rPr>
          <w:rFonts w:cs="Arial"/>
          <w:b/>
          <w:szCs w:val="36"/>
          <w:lang w:val="en-CA"/>
        </w:rPr>
        <w:t>Base</w:t>
      </w:r>
      <w:r w:rsidRPr="00443D9D">
        <w:rPr>
          <w:rFonts w:eastAsia="Helvetica" w:cs="Arial"/>
          <w:szCs w:val="36"/>
          <w:lang w:val="en-CA"/>
        </w:rPr>
        <w:t xml:space="preserve"> (Version)</w:t>
      </w:r>
    </w:p>
    <w:p w14:paraId="6CE2A13D" w14:textId="474460D2" w:rsidR="00567D5A" w:rsidRPr="00D27A7A" w:rsidRDefault="00C84229" w:rsidP="001E754C">
      <w:pPr>
        <w:pStyle w:val="Paragraphedeliste"/>
        <w:numPr>
          <w:ilvl w:val="0"/>
          <w:numId w:val="55"/>
        </w:numPr>
        <w:rPr>
          <w:rFonts w:cs="Arial"/>
          <w:szCs w:val="36"/>
          <w:lang w:val="en-CA"/>
        </w:rPr>
      </w:pPr>
      <w:r w:rsidRPr="002203F9">
        <w:rPr>
          <w:rFonts w:cs="Arial"/>
          <w:b/>
          <w:szCs w:val="36"/>
          <w:lang w:val="en-CA"/>
        </w:rPr>
        <w:t>Weather</w:t>
      </w:r>
      <w:r w:rsidRPr="00443D9D">
        <w:rPr>
          <w:rFonts w:eastAsia="Helvetica" w:cs="Arial"/>
          <w:szCs w:val="36"/>
          <w:lang w:val="en-CA"/>
        </w:rPr>
        <w:t xml:space="preserve"> (powered by)</w:t>
      </w:r>
    </w:p>
    <w:p w14:paraId="3E3F7A03" w14:textId="755B7FBB" w:rsidR="00D27A7A" w:rsidRPr="00D27A7A" w:rsidRDefault="00D27A7A" w:rsidP="001E754C">
      <w:pPr>
        <w:pStyle w:val="Paragraphedeliste"/>
        <w:numPr>
          <w:ilvl w:val="0"/>
          <w:numId w:val="55"/>
        </w:numPr>
        <w:rPr>
          <w:rFonts w:cs="Arial"/>
          <w:b/>
          <w:bCs/>
          <w:szCs w:val="36"/>
          <w:lang w:val="en-CA"/>
        </w:rPr>
      </w:pPr>
      <w:r w:rsidRPr="00D27A7A">
        <w:rPr>
          <w:rFonts w:cs="Arial"/>
          <w:b/>
          <w:bCs/>
          <w:szCs w:val="36"/>
          <w:lang w:val="en-CA"/>
        </w:rPr>
        <w:t>Usage Data</w:t>
      </w:r>
    </w:p>
    <w:p w14:paraId="53B0B131" w14:textId="77777777" w:rsidR="00ED4A4B" w:rsidRDefault="00ED4A4B" w:rsidP="00256A44">
      <w:pPr>
        <w:rPr>
          <w:b/>
          <w:bCs/>
        </w:rPr>
      </w:pPr>
      <w:bookmarkStart w:id="60" w:name="SpeechOn"/>
      <w:bookmarkEnd w:id="60"/>
    </w:p>
    <w:p w14:paraId="717E5BB3" w14:textId="77777777" w:rsidR="00ED4A4B" w:rsidRDefault="00ED4A4B" w:rsidP="00256A44">
      <w:pPr>
        <w:rPr>
          <w:b/>
          <w:bCs/>
        </w:rPr>
      </w:pPr>
    </w:p>
    <w:p w14:paraId="516D5176" w14:textId="30421076" w:rsidR="00CC35B9" w:rsidRPr="00256A44" w:rsidRDefault="00CC35B9" w:rsidP="00256A44">
      <w:pPr>
        <w:rPr>
          <w:rFonts w:cs="Arial"/>
          <w:b/>
          <w:bCs/>
          <w:szCs w:val="36"/>
          <w:lang w:val="en-CA"/>
        </w:rPr>
      </w:pPr>
      <w:r w:rsidRPr="00256A44">
        <w:rPr>
          <w:b/>
          <w:bCs/>
        </w:rPr>
        <w:t>Speech On</w:t>
      </w:r>
      <w:r w:rsidRPr="00256A44">
        <w:rPr>
          <w:rFonts w:cs="Arial"/>
          <w:b/>
          <w:bCs/>
          <w:szCs w:val="36"/>
          <w:lang w:val="en-CA"/>
        </w:rPr>
        <w:t>:</w:t>
      </w:r>
    </w:p>
    <w:p w14:paraId="53EE992A" w14:textId="5095AEAD" w:rsidR="00CC35B9" w:rsidRDefault="005C0C35" w:rsidP="00ED4A4B">
      <w:pPr>
        <w:jc w:val="both"/>
        <w:rPr>
          <w:rFonts w:cs="Arial"/>
          <w:szCs w:val="32"/>
          <w:lang w:val="en-CA"/>
        </w:rPr>
      </w:pPr>
      <w:r w:rsidRPr="00275F57">
        <w:rPr>
          <w:rFonts w:cs="Arial"/>
          <w:szCs w:val="32"/>
          <w:lang w:val="en-CA"/>
        </w:rPr>
        <w:t>When</w:t>
      </w:r>
      <w:r w:rsidRPr="00E13C12">
        <w:rPr>
          <w:rFonts w:cs="Arial"/>
          <w:szCs w:val="32"/>
          <w:lang w:val="en-CA"/>
        </w:rPr>
        <w:t xml:space="preserve"> </w:t>
      </w:r>
      <w:r>
        <w:rPr>
          <w:rFonts w:cs="Arial"/>
          <w:szCs w:val="32"/>
          <w:lang w:val="en-CA"/>
        </w:rPr>
        <w:t>S</w:t>
      </w:r>
      <w:r w:rsidRPr="00E13C12">
        <w:rPr>
          <w:rFonts w:cs="Arial"/>
          <w:szCs w:val="32"/>
          <w:lang w:val="en-CA"/>
        </w:rPr>
        <w:t xml:space="preserve">peech is set to ON, the navigation will be significantly different. Prodigi will read systematically all items visible on the screen for a fully assisted guidance.  </w:t>
      </w:r>
    </w:p>
    <w:p w14:paraId="48752393" w14:textId="77777777" w:rsidR="005C0C35" w:rsidRPr="00E13C12" w:rsidRDefault="005C0C35" w:rsidP="005C0C35">
      <w:pPr>
        <w:jc w:val="both"/>
        <w:rPr>
          <w:rFonts w:cs="Arial"/>
          <w:b/>
          <w:bCs/>
          <w:szCs w:val="32"/>
          <w:lang w:val="en-CA"/>
        </w:rPr>
      </w:pPr>
      <w:r w:rsidRPr="00E13C12">
        <w:rPr>
          <w:rFonts w:cs="Arial"/>
          <w:b/>
          <w:bCs/>
          <w:szCs w:val="32"/>
          <w:lang w:val="en-CA"/>
        </w:rPr>
        <w:t>Within menus:</w:t>
      </w:r>
    </w:p>
    <w:p w14:paraId="50E2A9A0" w14:textId="77777777" w:rsidR="005C0C35" w:rsidRPr="00E13C12" w:rsidRDefault="005C0C35" w:rsidP="005C0C35">
      <w:pPr>
        <w:jc w:val="both"/>
        <w:rPr>
          <w:rFonts w:cs="Arial"/>
          <w:szCs w:val="32"/>
          <w:lang w:val="en-CA"/>
        </w:rPr>
      </w:pPr>
      <w:r w:rsidRPr="00E13C12">
        <w:rPr>
          <w:rFonts w:cs="Arial"/>
          <w:szCs w:val="32"/>
          <w:lang w:val="en-CA"/>
        </w:rPr>
        <w:t xml:space="preserve">The </w:t>
      </w:r>
      <w:r>
        <w:rPr>
          <w:rFonts w:cs="Arial"/>
          <w:szCs w:val="32"/>
          <w:lang w:val="en-CA"/>
        </w:rPr>
        <w:t>S</w:t>
      </w:r>
      <w:r w:rsidRPr="00E13C12">
        <w:rPr>
          <w:rFonts w:cs="Arial"/>
          <w:szCs w:val="32"/>
          <w:lang w:val="en-CA"/>
        </w:rPr>
        <w:t>peech feature will read the number of items included in the menu and/or submenu selected and subsequently read</w:t>
      </w:r>
      <w:r>
        <w:rPr>
          <w:rFonts w:cs="Arial"/>
          <w:szCs w:val="32"/>
          <w:lang w:val="en-CA"/>
        </w:rPr>
        <w:t xml:space="preserve"> </w:t>
      </w:r>
      <w:r w:rsidRPr="00E13C12">
        <w:rPr>
          <w:rFonts w:cs="Arial"/>
          <w:szCs w:val="32"/>
          <w:lang w:val="en-CA"/>
        </w:rPr>
        <w:t>the first item selected on the screen. If that item leads to another submenu, it will also read “submenu”.</w:t>
      </w:r>
    </w:p>
    <w:p w14:paraId="22923632" w14:textId="77777777" w:rsidR="005C0C35" w:rsidRPr="00E13C12" w:rsidRDefault="005C0C35" w:rsidP="005C0C35">
      <w:pPr>
        <w:jc w:val="both"/>
        <w:rPr>
          <w:rFonts w:cs="Arial"/>
          <w:szCs w:val="32"/>
          <w:lang w:val="en-CA"/>
        </w:rPr>
      </w:pPr>
      <w:r>
        <w:rPr>
          <w:rFonts w:cs="Arial"/>
          <w:szCs w:val="32"/>
          <w:lang w:val="en-CA"/>
        </w:rPr>
        <w:t xml:space="preserve">For example: </w:t>
      </w:r>
      <w:r w:rsidRPr="000E3895">
        <w:rPr>
          <w:rFonts w:cs="Arial"/>
          <w:szCs w:val="32"/>
          <w:lang w:val="en-CA"/>
        </w:rPr>
        <w:t>Settings Menu &gt; 7 items &gt; User Interface &gt; Submenu</w:t>
      </w:r>
    </w:p>
    <w:p w14:paraId="5E35D230" w14:textId="77777777" w:rsidR="005C0C35" w:rsidRPr="00E13C12" w:rsidRDefault="005C0C35" w:rsidP="005C0C35">
      <w:pPr>
        <w:jc w:val="both"/>
        <w:rPr>
          <w:rFonts w:cs="Arial"/>
          <w:szCs w:val="32"/>
          <w:lang w:val="en-CA"/>
        </w:rPr>
      </w:pPr>
      <w:r w:rsidRPr="00E13C12">
        <w:rPr>
          <w:rFonts w:cs="Arial"/>
          <w:szCs w:val="32"/>
          <w:lang w:val="en-CA"/>
        </w:rPr>
        <w:t xml:space="preserve">You can not directly touch a menu item to select it. You must swipe up or down to isolate the menu item you wish to select within the colored frame. </w:t>
      </w:r>
    </w:p>
    <w:p w14:paraId="0E6C9329" w14:textId="2769CFE6" w:rsidR="005C0C35" w:rsidRPr="007D75F0" w:rsidRDefault="005C0C35" w:rsidP="007D75F0">
      <w:pPr>
        <w:jc w:val="both"/>
        <w:rPr>
          <w:rFonts w:cs="Arial"/>
          <w:szCs w:val="32"/>
          <w:lang w:val="en-CA"/>
        </w:rPr>
      </w:pPr>
      <w:r w:rsidRPr="00E13C12">
        <w:rPr>
          <w:rFonts w:cs="Arial"/>
          <w:szCs w:val="32"/>
          <w:lang w:val="en-CA"/>
        </w:rPr>
        <w:t xml:space="preserve">A 2-finger long press anywhere on the screen within a menu will isolate and highlight the “Back” navigation button. Once “Back” is highlighted, simply tap once anywhere on the screen and you will be brought back to the previous screen. </w:t>
      </w:r>
    </w:p>
    <w:p w14:paraId="5B597DCC" w14:textId="732B400B" w:rsidR="002C03B8" w:rsidRPr="00B30C07" w:rsidRDefault="002C03B8" w:rsidP="002C03B8">
      <w:pPr>
        <w:pStyle w:val="Titre1"/>
        <w:rPr>
          <w:rFonts w:cs="Arial"/>
          <w:sz w:val="20"/>
          <w:szCs w:val="20"/>
          <w:lang w:val="en-CA"/>
        </w:rPr>
      </w:pPr>
      <w:bookmarkStart w:id="61" w:name="_Toc95315753"/>
      <w:r w:rsidRPr="00B30C07">
        <w:rPr>
          <w:rFonts w:eastAsia="Arial" w:cs="Arial"/>
          <w:lang w:val="en-CA"/>
        </w:rPr>
        <w:t>Chapter 6: Bluetooth</w:t>
      </w:r>
      <w:r w:rsidR="00A955AA">
        <w:rPr>
          <w:rFonts w:eastAsia="Arial" w:cs="Arial"/>
          <w:lang w:val="en-CA"/>
        </w:rPr>
        <w:t xml:space="preserve"> External</w:t>
      </w:r>
      <w:r w:rsidRPr="00B30C07">
        <w:rPr>
          <w:rFonts w:eastAsia="Arial" w:cs="Arial"/>
          <w:lang w:val="en-CA"/>
        </w:rPr>
        <w:t xml:space="preserve"> Keyboard</w:t>
      </w:r>
      <w:bookmarkEnd w:id="61"/>
    </w:p>
    <w:p w14:paraId="02FB44E5" w14:textId="77777777" w:rsidR="002C03B8" w:rsidRPr="00B30C07" w:rsidRDefault="002C03B8" w:rsidP="00167CDB">
      <w:pPr>
        <w:rPr>
          <w:rFonts w:cs="Arial"/>
          <w:b/>
          <w:sz w:val="20"/>
          <w:szCs w:val="20"/>
          <w:lang w:val="en-CA"/>
        </w:rPr>
      </w:pPr>
      <w:r w:rsidRPr="00B30C07">
        <w:rPr>
          <w:rFonts w:cs="Arial"/>
          <w:b/>
          <w:lang w:val="en-CA"/>
        </w:rPr>
        <w:t>Connecting a Bluetooth Keyboard</w:t>
      </w:r>
    </w:p>
    <w:p w14:paraId="09E7CE74" w14:textId="77777777" w:rsidR="002C03B8" w:rsidRPr="00B30C07" w:rsidRDefault="002C03B8" w:rsidP="002C03B8">
      <w:pPr>
        <w:rPr>
          <w:rFonts w:cs="Arial"/>
          <w:sz w:val="20"/>
          <w:szCs w:val="20"/>
          <w:lang w:val="en-CA"/>
        </w:rPr>
      </w:pPr>
      <w:r w:rsidRPr="00B30C07">
        <w:rPr>
          <w:rFonts w:cs="Arial"/>
          <w:lang w:val="en-CA"/>
        </w:rPr>
        <w:t>To connect your Bluetooth keyboard to your MATT Connect:</w:t>
      </w:r>
    </w:p>
    <w:p w14:paraId="6E1EFC57" w14:textId="2FD0A654"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Make sure your Bluetooth keyboard is turned on.</w:t>
      </w:r>
    </w:p>
    <w:p w14:paraId="35C39522" w14:textId="77777777"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Access the general settings by tapping the Settings icon in the Carousel menu.</w:t>
      </w:r>
    </w:p>
    <w:p w14:paraId="61FC0620" w14:textId="0D3C6F13"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Select and enter the System submenu.</w:t>
      </w:r>
    </w:p>
    <w:p w14:paraId="1C83E29A" w14:textId="77777777"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Select and enter Bluetooth Setup.</w:t>
      </w:r>
    </w:p>
    <w:p w14:paraId="28CCFE39" w14:textId="77777777"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Bluetooth will be off by default. Turn it on by tapping the Bluetooth menu item. After a few seconds, additional menu items will appear and your tablet will become discoverable by other devices.</w:t>
      </w:r>
    </w:p>
    <w:p w14:paraId="7F52C462" w14:textId="77777777"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Select and enter the Devices submenu.</w:t>
      </w:r>
    </w:p>
    <w:p w14:paraId="5FB5FE11" w14:textId="655286FB" w:rsidR="002C03B8" w:rsidRPr="00B30C07" w:rsidRDefault="002C03B8" w:rsidP="001E754C">
      <w:pPr>
        <w:pStyle w:val="Paragraphedeliste"/>
        <w:numPr>
          <w:ilvl w:val="0"/>
          <w:numId w:val="56"/>
        </w:numPr>
        <w:rPr>
          <w:rFonts w:eastAsia="Helvetica" w:cs="Arial"/>
          <w:lang w:val="en-CA"/>
        </w:rPr>
      </w:pPr>
      <w:r w:rsidRPr="00B30C07">
        <w:rPr>
          <w:rFonts w:eastAsia="Helvetica" w:cs="Arial"/>
          <w:lang w:val="en-CA"/>
        </w:rPr>
        <w:t>Select your Bluetooth keyboard and tap the screen.</w:t>
      </w:r>
    </w:p>
    <w:p w14:paraId="03CA8EC2" w14:textId="5BDDA6C3" w:rsidR="001F29EF" w:rsidRPr="00443D9D" w:rsidRDefault="001F29EF" w:rsidP="001E754C">
      <w:pPr>
        <w:pStyle w:val="Paragraphedeliste"/>
        <w:numPr>
          <w:ilvl w:val="0"/>
          <w:numId w:val="56"/>
        </w:numPr>
        <w:rPr>
          <w:rFonts w:cs="Arial"/>
          <w:szCs w:val="36"/>
          <w:lang w:val="en-CA"/>
        </w:rPr>
      </w:pPr>
      <w:r w:rsidRPr="00443D9D">
        <w:rPr>
          <w:rFonts w:cs="Arial"/>
          <w:szCs w:val="36"/>
          <w:lang w:val="en-CA"/>
        </w:rPr>
        <w:t>Tap Connect.</w:t>
      </w:r>
    </w:p>
    <w:p w14:paraId="20877354" w14:textId="2151292A" w:rsidR="001F29EF" w:rsidRPr="00443D9D" w:rsidRDefault="001F29EF" w:rsidP="001E754C">
      <w:pPr>
        <w:pStyle w:val="Paragraphedeliste"/>
        <w:numPr>
          <w:ilvl w:val="0"/>
          <w:numId w:val="56"/>
        </w:numPr>
        <w:rPr>
          <w:rFonts w:cs="Arial"/>
          <w:szCs w:val="36"/>
          <w:lang w:val="en-CA"/>
        </w:rPr>
      </w:pPr>
      <w:r w:rsidRPr="00443D9D">
        <w:rPr>
          <w:rFonts w:cs="Arial"/>
          <w:szCs w:val="36"/>
          <w:lang w:val="en-CA"/>
        </w:rPr>
        <w:t>Your MATT Connect will display a PIN number. Type this number on your Bluetooth keyboard then press Enter.</w:t>
      </w:r>
    </w:p>
    <w:p w14:paraId="07601A36" w14:textId="3664AF0F" w:rsidR="001F29EF" w:rsidRDefault="001F29EF" w:rsidP="001E754C">
      <w:pPr>
        <w:pStyle w:val="Paragraphedeliste"/>
        <w:numPr>
          <w:ilvl w:val="0"/>
          <w:numId w:val="56"/>
        </w:numPr>
        <w:rPr>
          <w:rFonts w:cs="Arial"/>
          <w:szCs w:val="36"/>
          <w:lang w:val="en-CA"/>
        </w:rPr>
      </w:pPr>
      <w:r w:rsidRPr="00443D9D">
        <w:rPr>
          <w:rFonts w:cs="Arial"/>
          <w:szCs w:val="36"/>
          <w:lang w:val="en-CA"/>
        </w:rPr>
        <w:t>Your Bluetooth keyboard is now paired with your MATT Connect and ready for use.</w:t>
      </w:r>
    </w:p>
    <w:p w14:paraId="5F8F4ECF" w14:textId="60C1E3D3" w:rsidR="00B03EE9" w:rsidRPr="002131CF" w:rsidRDefault="00B03EE9" w:rsidP="00B03EE9">
      <w:pPr>
        <w:pStyle w:val="Titre1"/>
        <w:rPr>
          <w:lang w:val="en-CA"/>
        </w:rPr>
      </w:pPr>
      <w:bookmarkStart w:id="62" w:name="_Toc71900637"/>
      <w:bookmarkStart w:id="63" w:name="_Toc95315754"/>
      <w:r w:rsidRPr="002131CF">
        <w:rPr>
          <w:lang w:val="en-CA"/>
        </w:rPr>
        <w:t xml:space="preserve">Chapter </w:t>
      </w:r>
      <w:r>
        <w:rPr>
          <w:lang w:val="en-CA"/>
        </w:rPr>
        <w:t>7</w:t>
      </w:r>
      <w:r w:rsidRPr="002131CF">
        <w:rPr>
          <w:lang w:val="en-CA"/>
        </w:rPr>
        <w:t>: APH C</w:t>
      </w:r>
      <w:r w:rsidR="00E52A32">
        <w:rPr>
          <w:lang w:val="en-CA"/>
        </w:rPr>
        <w:t>ode</w:t>
      </w:r>
      <w:r w:rsidRPr="002131CF">
        <w:rPr>
          <w:lang w:val="en-CA"/>
        </w:rPr>
        <w:t xml:space="preserve"> J</w:t>
      </w:r>
      <w:r w:rsidR="00E52A32">
        <w:rPr>
          <w:lang w:val="en-CA"/>
        </w:rPr>
        <w:t>umper</w:t>
      </w:r>
      <w:r w:rsidRPr="002131CF">
        <w:rPr>
          <w:lang w:val="en-CA"/>
        </w:rPr>
        <w:t>®</w:t>
      </w:r>
      <w:bookmarkEnd w:id="62"/>
      <w:bookmarkEnd w:id="63"/>
    </w:p>
    <w:p w14:paraId="17CF3737" w14:textId="2BAF4D91" w:rsidR="00B03EE9" w:rsidRPr="00EF68DF" w:rsidRDefault="00B03EE9" w:rsidP="002131CF">
      <w:pPr>
        <w:pStyle w:val="Titre4"/>
        <w:rPr>
          <w:lang w:val="en-US" w:bidi="en-US"/>
        </w:rPr>
      </w:pPr>
      <w:bookmarkStart w:id="64" w:name="_Toc71900638"/>
      <w:bookmarkStart w:id="65" w:name="_Toc95315755"/>
      <w:r w:rsidRPr="004231B8">
        <w:rPr>
          <w:lang w:val="en-US" w:bidi="en-US"/>
        </w:rPr>
        <w:t xml:space="preserve">Connecting the </w:t>
      </w:r>
      <w:r>
        <w:rPr>
          <w:lang w:val="en-US" w:bidi="en-US"/>
        </w:rPr>
        <w:t xml:space="preserve">MATT </w:t>
      </w:r>
      <w:r w:rsidRPr="004231B8">
        <w:rPr>
          <w:lang w:val="en-US" w:bidi="en-US"/>
        </w:rPr>
        <w:t>Connect to an APH Code Jumper®</w:t>
      </w:r>
      <w:bookmarkEnd w:id="64"/>
      <w:bookmarkEnd w:id="65"/>
    </w:p>
    <w:p w14:paraId="0385EE8F" w14:textId="36F6EA07" w:rsidR="00B03EE9" w:rsidRPr="00B30C07" w:rsidRDefault="00B03EE9" w:rsidP="00B03EE9">
      <w:pPr>
        <w:rPr>
          <w:rFonts w:cs="Arial"/>
          <w:sz w:val="20"/>
          <w:szCs w:val="20"/>
          <w:lang w:val="en-CA"/>
        </w:rPr>
      </w:pPr>
      <w:r w:rsidRPr="00B30C07">
        <w:rPr>
          <w:rFonts w:cs="Arial"/>
          <w:lang w:val="en-CA"/>
        </w:rPr>
        <w:t>To connect an APH Code Jumper® device to your</w:t>
      </w:r>
      <w:r>
        <w:rPr>
          <w:rFonts w:cs="Arial"/>
          <w:lang w:val="en-CA"/>
        </w:rPr>
        <w:t xml:space="preserve"> MATT</w:t>
      </w:r>
      <w:r w:rsidRPr="00B30C07">
        <w:rPr>
          <w:rFonts w:cs="Arial"/>
          <w:lang w:val="en-CA"/>
        </w:rPr>
        <w:t xml:space="preserve"> Connect:</w:t>
      </w:r>
    </w:p>
    <w:p w14:paraId="441D928E" w14:textId="77777777" w:rsidR="00B03EE9" w:rsidRPr="00B30C07" w:rsidRDefault="00B03EE9" w:rsidP="001E754C">
      <w:pPr>
        <w:pStyle w:val="Paragraphedeliste"/>
        <w:numPr>
          <w:ilvl w:val="0"/>
          <w:numId w:val="78"/>
        </w:numPr>
        <w:rPr>
          <w:rFonts w:cs="Arial"/>
          <w:szCs w:val="36"/>
          <w:lang w:val="en-CA"/>
        </w:rPr>
      </w:pPr>
      <w:r w:rsidRPr="00B30C07">
        <w:rPr>
          <w:rFonts w:cs="Arial"/>
          <w:szCs w:val="36"/>
          <w:lang w:val="en-CA"/>
        </w:rPr>
        <w:t>Make sure the Code Jumper® is turned on before establishing the connection.</w:t>
      </w:r>
    </w:p>
    <w:p w14:paraId="3D8C2AAD" w14:textId="77777777" w:rsidR="00B03EE9" w:rsidRPr="00B30C07" w:rsidRDefault="00B03EE9" w:rsidP="001E754C">
      <w:pPr>
        <w:pStyle w:val="Paragraphedeliste"/>
        <w:numPr>
          <w:ilvl w:val="0"/>
          <w:numId w:val="78"/>
        </w:numPr>
        <w:rPr>
          <w:rFonts w:eastAsia="Helvetica" w:cs="Arial"/>
          <w:lang w:val="en-CA"/>
        </w:rPr>
      </w:pPr>
      <w:r w:rsidRPr="00B30C07">
        <w:rPr>
          <w:rFonts w:eastAsia="Helvetica" w:cs="Arial"/>
          <w:lang w:val="en-CA"/>
        </w:rPr>
        <w:t xml:space="preserve">Access </w:t>
      </w:r>
      <w:r>
        <w:rPr>
          <w:rFonts w:eastAsia="Helvetica" w:cs="Arial"/>
          <w:lang w:val="en-CA"/>
        </w:rPr>
        <w:t xml:space="preserve">Prodigi </w:t>
      </w:r>
      <w:r w:rsidRPr="00B30C07">
        <w:rPr>
          <w:rFonts w:eastAsia="Helvetica" w:cs="Arial"/>
          <w:lang w:val="en-CA"/>
        </w:rPr>
        <w:t xml:space="preserve">settings by tapping the Settings icon in the </w:t>
      </w:r>
      <w:r>
        <w:rPr>
          <w:rFonts w:eastAsia="Helvetica" w:cs="Arial"/>
          <w:lang w:val="en-CA"/>
        </w:rPr>
        <w:t xml:space="preserve">main </w:t>
      </w:r>
      <w:r w:rsidRPr="00B30C07">
        <w:rPr>
          <w:rFonts w:eastAsia="Helvetica" w:cs="Arial"/>
          <w:lang w:val="en-CA"/>
        </w:rPr>
        <w:t>Carousel menu.</w:t>
      </w:r>
    </w:p>
    <w:p w14:paraId="454E0790" w14:textId="77777777" w:rsidR="00B03EE9" w:rsidRPr="00B30C07" w:rsidRDefault="00B03EE9" w:rsidP="001E754C">
      <w:pPr>
        <w:pStyle w:val="Paragraphedeliste"/>
        <w:numPr>
          <w:ilvl w:val="0"/>
          <w:numId w:val="78"/>
        </w:numPr>
        <w:rPr>
          <w:rFonts w:eastAsia="Helvetica" w:cs="Arial"/>
          <w:lang w:val="en-CA"/>
        </w:rPr>
      </w:pPr>
      <w:r w:rsidRPr="00B30C07">
        <w:rPr>
          <w:rFonts w:eastAsia="Helvetica" w:cs="Arial"/>
          <w:lang w:val="en-CA"/>
        </w:rPr>
        <w:t>Select and enter the System submenu.</w:t>
      </w:r>
    </w:p>
    <w:p w14:paraId="5D84FB8C" w14:textId="77777777" w:rsidR="00B03EE9" w:rsidRPr="00B30C07" w:rsidRDefault="00B03EE9" w:rsidP="001E754C">
      <w:pPr>
        <w:pStyle w:val="Paragraphedeliste"/>
        <w:numPr>
          <w:ilvl w:val="0"/>
          <w:numId w:val="78"/>
        </w:numPr>
        <w:rPr>
          <w:rFonts w:eastAsia="Helvetica" w:cs="Arial"/>
          <w:lang w:val="en-CA"/>
        </w:rPr>
      </w:pPr>
      <w:r w:rsidRPr="00B30C07">
        <w:rPr>
          <w:rFonts w:eastAsia="Helvetica" w:cs="Arial"/>
          <w:lang w:val="en-CA"/>
        </w:rPr>
        <w:t>Select and enter Bluetooth Setup.</w:t>
      </w:r>
    </w:p>
    <w:p w14:paraId="51B31AB3" w14:textId="62B1B55E" w:rsidR="00B03EE9" w:rsidRPr="00B30C07" w:rsidRDefault="00B03EE9" w:rsidP="001E754C">
      <w:pPr>
        <w:pStyle w:val="Paragraphedeliste"/>
        <w:numPr>
          <w:ilvl w:val="0"/>
          <w:numId w:val="78"/>
        </w:numPr>
        <w:rPr>
          <w:rFonts w:eastAsia="Helvetica" w:cs="Arial"/>
          <w:lang w:val="en-CA"/>
        </w:rPr>
      </w:pPr>
      <w:r w:rsidRPr="00B30C07">
        <w:rPr>
          <w:rFonts w:eastAsia="Helvetica" w:cs="Arial"/>
          <w:lang w:val="en-CA"/>
        </w:rPr>
        <w:t xml:space="preserve">Bluetooth will be off by default. Turn it on by tapping the Bluetooth menu item. After a few seconds, additional menu items will appear and your </w:t>
      </w:r>
      <w:r w:rsidR="00FE3C3A">
        <w:rPr>
          <w:rFonts w:eastAsia="Helvetica" w:cs="Arial"/>
          <w:lang w:val="en-CA"/>
        </w:rPr>
        <w:t>device</w:t>
      </w:r>
      <w:r w:rsidRPr="00B30C07">
        <w:rPr>
          <w:rFonts w:eastAsia="Helvetica" w:cs="Arial"/>
          <w:lang w:val="en-CA"/>
        </w:rPr>
        <w:t xml:space="preserve"> will become discoverable by other devices.</w:t>
      </w:r>
    </w:p>
    <w:p w14:paraId="5F1433FF" w14:textId="77777777" w:rsidR="00B03EE9" w:rsidRPr="00B30C07" w:rsidRDefault="00B03EE9" w:rsidP="001E754C">
      <w:pPr>
        <w:pStyle w:val="Paragraphedeliste"/>
        <w:numPr>
          <w:ilvl w:val="0"/>
          <w:numId w:val="78"/>
        </w:numPr>
        <w:rPr>
          <w:rFonts w:eastAsia="Helvetica" w:cs="Arial"/>
          <w:lang w:val="en-CA"/>
        </w:rPr>
      </w:pPr>
      <w:r w:rsidRPr="00B30C07">
        <w:rPr>
          <w:rFonts w:eastAsia="Helvetica" w:cs="Arial"/>
          <w:lang w:val="en-CA"/>
        </w:rPr>
        <w:t>Select and enter the Devices submenu.</w:t>
      </w:r>
    </w:p>
    <w:p w14:paraId="251B97DA" w14:textId="5687C990" w:rsidR="00B03EE9" w:rsidRPr="00B30C07" w:rsidRDefault="00B03EE9" w:rsidP="001E754C">
      <w:pPr>
        <w:pStyle w:val="Paragraphedeliste"/>
        <w:numPr>
          <w:ilvl w:val="0"/>
          <w:numId w:val="78"/>
        </w:numPr>
        <w:rPr>
          <w:rFonts w:eastAsia="Helvetica" w:cs="Arial"/>
          <w:lang w:val="en-CA"/>
        </w:rPr>
      </w:pPr>
      <w:r w:rsidRPr="00B30C07">
        <w:rPr>
          <w:rFonts w:eastAsia="Helvetica" w:cs="Arial"/>
          <w:lang w:val="en-CA"/>
        </w:rPr>
        <w:t>Select your APH Code Jumper® device.</w:t>
      </w:r>
    </w:p>
    <w:p w14:paraId="2E9D5459" w14:textId="77777777" w:rsidR="00B03EE9" w:rsidRPr="00B30C07" w:rsidRDefault="00B03EE9" w:rsidP="001E754C">
      <w:pPr>
        <w:pStyle w:val="Paragraphedeliste"/>
        <w:numPr>
          <w:ilvl w:val="0"/>
          <w:numId w:val="78"/>
        </w:numPr>
        <w:rPr>
          <w:rFonts w:cs="Arial"/>
          <w:szCs w:val="36"/>
          <w:lang w:val="en-CA"/>
        </w:rPr>
      </w:pPr>
      <w:r w:rsidRPr="00B30C07">
        <w:rPr>
          <w:rFonts w:cs="Arial"/>
          <w:szCs w:val="36"/>
          <w:lang w:val="en-CA"/>
        </w:rPr>
        <w:t>Tap Connect.</w:t>
      </w:r>
    </w:p>
    <w:p w14:paraId="4F9CA445" w14:textId="4E40C56F" w:rsidR="00B03EE9" w:rsidRPr="002131CF" w:rsidRDefault="00B03EE9" w:rsidP="001E754C">
      <w:pPr>
        <w:pStyle w:val="Paragraphedeliste"/>
        <w:numPr>
          <w:ilvl w:val="0"/>
          <w:numId w:val="78"/>
        </w:numPr>
        <w:rPr>
          <w:rFonts w:cs="Arial"/>
          <w:szCs w:val="36"/>
          <w:lang w:val="en-CA"/>
        </w:rPr>
      </w:pPr>
      <w:r w:rsidRPr="00B30C07">
        <w:rPr>
          <w:rFonts w:cs="Arial"/>
          <w:szCs w:val="36"/>
          <w:lang w:val="en-CA"/>
        </w:rPr>
        <w:t xml:space="preserve">Your </w:t>
      </w:r>
      <w:r w:rsidR="008C04C9" w:rsidRPr="00B30C07">
        <w:rPr>
          <w:rFonts w:cs="Arial"/>
          <w:szCs w:val="36"/>
          <w:lang w:val="en-CA"/>
        </w:rPr>
        <w:t xml:space="preserve">Code Jumper® </w:t>
      </w:r>
      <w:r w:rsidRPr="00B30C07">
        <w:rPr>
          <w:rFonts w:cs="Arial"/>
          <w:szCs w:val="36"/>
          <w:lang w:val="en-CA"/>
        </w:rPr>
        <w:t xml:space="preserve">is now paired with your </w:t>
      </w:r>
      <w:r w:rsidR="008C04C9">
        <w:rPr>
          <w:rFonts w:cs="Arial"/>
          <w:szCs w:val="36"/>
          <w:lang w:val="en-CA"/>
        </w:rPr>
        <w:t>MATT Connect</w:t>
      </w:r>
      <w:r w:rsidR="008C04C9" w:rsidRPr="00B30C07">
        <w:rPr>
          <w:rFonts w:cs="Arial"/>
          <w:szCs w:val="36"/>
          <w:lang w:val="en-CA"/>
        </w:rPr>
        <w:t xml:space="preserve"> </w:t>
      </w:r>
      <w:r w:rsidR="008C04C9">
        <w:rPr>
          <w:rFonts w:cs="Arial"/>
          <w:szCs w:val="36"/>
          <w:lang w:val="en-CA"/>
        </w:rPr>
        <w:t xml:space="preserve"> </w:t>
      </w:r>
      <w:r w:rsidRPr="00B30C07">
        <w:rPr>
          <w:rFonts w:cs="Arial"/>
          <w:szCs w:val="36"/>
          <w:lang w:val="en-CA"/>
        </w:rPr>
        <w:t>and ready for use.</w:t>
      </w:r>
    </w:p>
    <w:p w14:paraId="1B3BCF55" w14:textId="7F671B0C" w:rsidR="0061063E" w:rsidRPr="00B30C07" w:rsidRDefault="0061063E" w:rsidP="00FA59D0">
      <w:pPr>
        <w:pStyle w:val="Titre1"/>
        <w:rPr>
          <w:rFonts w:cs="Arial"/>
          <w:lang w:val="en-CA"/>
        </w:rPr>
      </w:pPr>
      <w:bookmarkStart w:id="66" w:name="_Toc95315756"/>
      <w:r w:rsidRPr="00B30C07">
        <w:rPr>
          <w:rFonts w:eastAsia="Arial" w:cs="Arial"/>
          <w:lang w:val="en-CA"/>
        </w:rPr>
        <w:t xml:space="preserve">Chapter </w:t>
      </w:r>
      <w:r w:rsidR="002131CF">
        <w:rPr>
          <w:rFonts w:eastAsia="Arial" w:cs="Arial"/>
          <w:lang w:val="en-CA"/>
        </w:rPr>
        <w:t>8</w:t>
      </w:r>
      <w:r w:rsidRPr="00B30C07">
        <w:rPr>
          <w:rFonts w:eastAsia="Arial" w:cs="Arial"/>
          <w:lang w:val="en-CA"/>
        </w:rPr>
        <w:t>: Accessing Android</w:t>
      </w:r>
      <w:bookmarkEnd w:id="66"/>
    </w:p>
    <w:p w14:paraId="34CC2B37" w14:textId="77777777" w:rsidR="0061063E" w:rsidRPr="00B30C07" w:rsidRDefault="0061063E" w:rsidP="00393DF3">
      <w:pPr>
        <w:rPr>
          <w:rFonts w:cs="Arial"/>
          <w:szCs w:val="36"/>
          <w:lang w:val="en-CA"/>
        </w:rPr>
      </w:pPr>
      <w:r w:rsidRPr="00B30C07">
        <w:rPr>
          <w:rFonts w:cs="Arial"/>
          <w:szCs w:val="36"/>
          <w:lang w:val="en-CA"/>
        </w:rPr>
        <w:t>Prodigi allows you to access Android applications while operating in the Advanced Interface. Please note that HumanWare provides limited support for Android and Android applications.</w:t>
      </w:r>
    </w:p>
    <w:p w14:paraId="3D798D41" w14:textId="1D283F9B" w:rsidR="0061063E" w:rsidRPr="00B30C07" w:rsidRDefault="0061063E" w:rsidP="00393DF3">
      <w:pPr>
        <w:rPr>
          <w:rFonts w:cs="Arial"/>
          <w:szCs w:val="36"/>
          <w:lang w:val="en-CA"/>
        </w:rPr>
      </w:pPr>
      <w:r w:rsidRPr="00B30C07">
        <w:rPr>
          <w:rFonts w:cs="Arial"/>
          <w:szCs w:val="36"/>
          <w:lang w:val="en-CA"/>
        </w:rPr>
        <w:t>Android is accessible from the Settings in the carousel menu. Tap the Settings icon and swipe down to select Exit to Android.</w:t>
      </w:r>
    </w:p>
    <w:p w14:paraId="01843636" w14:textId="2C1CDDE6" w:rsidR="004D2654" w:rsidRPr="00434235" w:rsidRDefault="0061063E" w:rsidP="00393DF3">
      <w:pPr>
        <w:rPr>
          <w:rFonts w:cs="Arial"/>
          <w:szCs w:val="36"/>
          <w:lang w:val="en-CA"/>
        </w:rPr>
      </w:pPr>
      <w:r w:rsidRPr="00B30C07">
        <w:rPr>
          <w:lang w:val="en-CA"/>
        </w:rPr>
        <w:t>You may also access Android by performing a four</w:t>
      </w:r>
      <w:r w:rsidR="00E9338C" w:rsidRPr="00B30C07">
        <w:rPr>
          <w:lang w:val="en-CA"/>
        </w:rPr>
        <w:t xml:space="preserve"> –</w:t>
      </w:r>
      <w:r w:rsidRPr="00B30C07">
        <w:rPr>
          <w:lang w:val="en-CA"/>
        </w:rPr>
        <w:t>or five</w:t>
      </w:r>
      <w:r w:rsidR="00E9338C" w:rsidRPr="00B30C07">
        <w:rPr>
          <w:lang w:val="en-CA"/>
        </w:rPr>
        <w:t xml:space="preserve">– </w:t>
      </w:r>
      <w:r w:rsidRPr="00B30C07">
        <w:rPr>
          <w:lang w:val="en-CA"/>
        </w:rPr>
        <w:t xml:space="preserve">finger </w:t>
      </w:r>
      <w:r w:rsidRPr="00434235">
        <w:rPr>
          <w:rFonts w:cs="Arial"/>
          <w:szCs w:val="36"/>
          <w:lang w:val="en-CA"/>
        </w:rPr>
        <w:t>press and hold within the Prodigi software.</w:t>
      </w:r>
    </w:p>
    <w:p w14:paraId="6A798A0F" w14:textId="1B60042A" w:rsidR="00434235" w:rsidRDefault="00434235" w:rsidP="00434235">
      <w:pPr>
        <w:rPr>
          <w:rFonts w:eastAsia="Arial" w:cs="Arial"/>
          <w:szCs w:val="36"/>
          <w:lang w:val="en-CA"/>
        </w:rPr>
      </w:pPr>
      <w:r w:rsidRPr="00434235">
        <w:rPr>
          <w:rFonts w:eastAsia="Arial" w:cs="Arial"/>
          <w:szCs w:val="36"/>
          <w:lang w:val="en-CA"/>
        </w:rPr>
        <w:t>You can prevent Access to Android by pressing the capture and the back buttons simultaneously for 10 seconds and selecting yes to Disable Exit to Android option in the shown menu.</w:t>
      </w:r>
    </w:p>
    <w:p w14:paraId="69063321" w14:textId="77777777" w:rsidR="001135B3" w:rsidRPr="00130D7B" w:rsidRDefault="001135B3" w:rsidP="001135B3">
      <w:pPr>
        <w:rPr>
          <w:b/>
          <w:bCs/>
          <w:lang w:val="en-CA"/>
        </w:rPr>
      </w:pPr>
      <w:r w:rsidRPr="00130D7B">
        <w:rPr>
          <w:b/>
          <w:bCs/>
          <w:lang w:val="en-CA"/>
        </w:rPr>
        <w:t>Create a New User</w:t>
      </w:r>
      <w:r>
        <w:rPr>
          <w:b/>
          <w:bCs/>
          <w:lang w:val="en-CA"/>
        </w:rPr>
        <w:t xml:space="preserve"> Profile</w:t>
      </w:r>
    </w:p>
    <w:p w14:paraId="2DE467F5" w14:textId="61D6DA07" w:rsidR="001135B3" w:rsidRDefault="001135B3" w:rsidP="001135B3">
      <w:pPr>
        <w:rPr>
          <w:lang w:val="en-CA"/>
        </w:rPr>
      </w:pPr>
      <w:r>
        <w:rPr>
          <w:lang w:val="en-CA"/>
        </w:rPr>
        <w:t>The MATT Connect device allows multiple user profiles to be created.</w:t>
      </w:r>
    </w:p>
    <w:p w14:paraId="2E74FC38" w14:textId="77777777" w:rsidR="001135B3" w:rsidRDefault="001135B3" w:rsidP="001135B3">
      <w:pPr>
        <w:rPr>
          <w:lang w:val="en-CA"/>
        </w:rPr>
      </w:pPr>
      <w:r>
        <w:rPr>
          <w:lang w:val="en-CA"/>
        </w:rPr>
        <w:t>To add a new User Profile:</w:t>
      </w:r>
    </w:p>
    <w:p w14:paraId="58FCBE7E" w14:textId="77777777" w:rsidR="001135B3" w:rsidRPr="00F22EF6" w:rsidRDefault="001135B3" w:rsidP="001E754C">
      <w:pPr>
        <w:pStyle w:val="Paragraphedeliste"/>
        <w:numPr>
          <w:ilvl w:val="0"/>
          <w:numId w:val="87"/>
        </w:numPr>
        <w:spacing w:before="200" w:after="200" w:line="276" w:lineRule="auto"/>
        <w:jc w:val="both"/>
        <w:rPr>
          <w:rFonts w:cs="Arial"/>
          <w:szCs w:val="32"/>
          <w:lang w:val="en-CA"/>
        </w:rPr>
      </w:pPr>
      <w:r w:rsidRPr="00F22EF6">
        <w:rPr>
          <w:rFonts w:cs="Arial"/>
          <w:szCs w:val="32"/>
          <w:lang w:val="en-CA"/>
        </w:rPr>
        <w:t>Press and hold four or five fingers on your screen. A page displaying all the Android apps will appear.</w:t>
      </w:r>
    </w:p>
    <w:p w14:paraId="7324D2EB" w14:textId="77777777" w:rsidR="001135B3" w:rsidRPr="00F22EF6" w:rsidRDefault="001135B3" w:rsidP="001E754C">
      <w:pPr>
        <w:pStyle w:val="Paragraphedeliste"/>
        <w:numPr>
          <w:ilvl w:val="0"/>
          <w:numId w:val="87"/>
        </w:numPr>
        <w:spacing w:before="200" w:after="200" w:line="276" w:lineRule="auto"/>
        <w:jc w:val="both"/>
        <w:rPr>
          <w:rFonts w:cs="Arial"/>
          <w:szCs w:val="32"/>
          <w:lang w:val="en-CA"/>
        </w:rPr>
      </w:pPr>
      <w:r w:rsidRPr="00F22EF6">
        <w:rPr>
          <w:rFonts w:cs="Arial"/>
          <w:szCs w:val="32"/>
          <w:lang w:val="en-CA"/>
        </w:rPr>
        <w:t>From the apps page, select Settings.</w:t>
      </w:r>
    </w:p>
    <w:p w14:paraId="66BC77D5" w14:textId="77777777" w:rsidR="001135B3" w:rsidRPr="003B39AD" w:rsidRDefault="001135B3" w:rsidP="001E754C">
      <w:pPr>
        <w:pStyle w:val="Paragraphedeliste"/>
        <w:numPr>
          <w:ilvl w:val="0"/>
          <w:numId w:val="87"/>
        </w:numPr>
        <w:rPr>
          <w:lang w:val="en-CA"/>
        </w:rPr>
      </w:pPr>
      <w:r w:rsidRPr="00F22EF6">
        <w:rPr>
          <w:rFonts w:cs="Arial"/>
          <w:szCs w:val="32"/>
          <w:lang w:val="en-CA"/>
        </w:rPr>
        <w:t xml:space="preserve">In </w:t>
      </w:r>
      <w:r>
        <w:rPr>
          <w:rFonts w:cs="Arial"/>
          <w:szCs w:val="32"/>
          <w:lang w:val="en-CA"/>
        </w:rPr>
        <w:t>Settings, select the Users item.</w:t>
      </w:r>
    </w:p>
    <w:p w14:paraId="674E06F6" w14:textId="77777777" w:rsidR="001135B3" w:rsidRPr="00BA6E92" w:rsidRDefault="001135B3" w:rsidP="001E754C">
      <w:pPr>
        <w:pStyle w:val="Paragraphedeliste"/>
        <w:numPr>
          <w:ilvl w:val="0"/>
          <w:numId w:val="87"/>
        </w:numPr>
        <w:spacing w:beforeAutospacing="1" w:afterAutospacing="1"/>
        <w:rPr>
          <w:color w:val="000000" w:themeColor="text1"/>
          <w:lang w:val="en-CA"/>
        </w:rPr>
      </w:pPr>
      <w:r>
        <w:rPr>
          <w:color w:val="000000" w:themeColor="text1"/>
          <w:lang w:val="en-CA"/>
        </w:rPr>
        <w:t xml:space="preserve">Select the </w:t>
      </w:r>
      <w:r w:rsidRPr="00BA6E92">
        <w:rPr>
          <w:color w:val="000000" w:themeColor="text1"/>
          <w:lang w:val="en-CA"/>
        </w:rPr>
        <w:t>Add user or profile</w:t>
      </w:r>
      <w:r>
        <w:rPr>
          <w:color w:val="000000" w:themeColor="text1"/>
          <w:lang w:val="en-CA"/>
        </w:rPr>
        <w:t xml:space="preserve"> item.</w:t>
      </w:r>
    </w:p>
    <w:p w14:paraId="376DEA61" w14:textId="77777777" w:rsidR="001135B3" w:rsidRPr="00BA6E92" w:rsidRDefault="001135B3" w:rsidP="001E754C">
      <w:pPr>
        <w:pStyle w:val="Paragraphedeliste"/>
        <w:numPr>
          <w:ilvl w:val="0"/>
          <w:numId w:val="87"/>
        </w:numPr>
        <w:spacing w:beforeAutospacing="1" w:afterAutospacing="1"/>
        <w:rPr>
          <w:color w:val="000000" w:themeColor="text1"/>
          <w:lang w:val="en-CA"/>
        </w:rPr>
      </w:pPr>
      <w:r>
        <w:rPr>
          <w:color w:val="000000" w:themeColor="text1"/>
          <w:lang w:val="en-CA"/>
        </w:rPr>
        <w:t>Select the option</w:t>
      </w:r>
      <w:r w:rsidRPr="00BA6E92">
        <w:rPr>
          <w:color w:val="000000" w:themeColor="text1"/>
          <w:lang w:val="en-CA"/>
        </w:rPr>
        <w:t xml:space="preserve"> User – Users have their own apps and content</w:t>
      </w:r>
      <w:r>
        <w:rPr>
          <w:color w:val="000000" w:themeColor="text1"/>
          <w:lang w:val="en-CA"/>
        </w:rPr>
        <w:t xml:space="preserve"> and tap on Ok.</w:t>
      </w:r>
    </w:p>
    <w:p w14:paraId="0EC54B01" w14:textId="77777777" w:rsidR="001135B3" w:rsidRDefault="001135B3" w:rsidP="001E754C">
      <w:pPr>
        <w:pStyle w:val="Paragraphedeliste"/>
        <w:numPr>
          <w:ilvl w:val="0"/>
          <w:numId w:val="87"/>
        </w:numPr>
        <w:spacing w:beforeAutospacing="1" w:afterAutospacing="1"/>
        <w:rPr>
          <w:color w:val="000000" w:themeColor="text1"/>
          <w:lang w:val="en-CA"/>
        </w:rPr>
      </w:pPr>
      <w:r>
        <w:rPr>
          <w:color w:val="000000" w:themeColor="text1"/>
          <w:lang w:val="en-CA"/>
        </w:rPr>
        <w:t>Press on the Set-up user now option that will appear on the screen.</w:t>
      </w:r>
    </w:p>
    <w:p w14:paraId="4D8C6E76" w14:textId="637A3884" w:rsidR="00921C39" w:rsidRPr="006A3FB3" w:rsidRDefault="001135B3" w:rsidP="001E754C">
      <w:pPr>
        <w:pStyle w:val="Paragraphedeliste"/>
        <w:numPr>
          <w:ilvl w:val="0"/>
          <w:numId w:val="87"/>
        </w:numPr>
        <w:rPr>
          <w:lang w:val="en-CA"/>
        </w:rPr>
      </w:pPr>
      <w:r>
        <w:rPr>
          <w:color w:val="000000" w:themeColor="text1"/>
          <w:lang w:val="en-CA"/>
        </w:rPr>
        <w:t>F</w:t>
      </w:r>
      <w:r w:rsidRPr="00BA6E92">
        <w:rPr>
          <w:color w:val="000000" w:themeColor="text1"/>
          <w:lang w:val="en-CA"/>
        </w:rPr>
        <w:t xml:space="preserve">ollow the Android instructions to complete the </w:t>
      </w:r>
      <w:r>
        <w:rPr>
          <w:color w:val="000000" w:themeColor="text1"/>
          <w:lang w:val="en-CA"/>
        </w:rPr>
        <w:t xml:space="preserve">user </w:t>
      </w:r>
      <w:r w:rsidRPr="00BA6E92">
        <w:rPr>
          <w:color w:val="000000" w:themeColor="text1"/>
          <w:lang w:val="en-CA"/>
        </w:rPr>
        <w:t>profile</w:t>
      </w:r>
      <w:r>
        <w:rPr>
          <w:color w:val="000000" w:themeColor="text1"/>
          <w:lang w:val="en-CA"/>
        </w:rPr>
        <w:t>.</w:t>
      </w:r>
    </w:p>
    <w:p w14:paraId="67B65C90" w14:textId="01E09F73" w:rsidR="0061063E" w:rsidRPr="00B30C07" w:rsidRDefault="0061063E" w:rsidP="00FA59D0">
      <w:pPr>
        <w:pStyle w:val="Titre1"/>
        <w:rPr>
          <w:rFonts w:cs="Arial"/>
          <w:lang w:val="en-CA"/>
        </w:rPr>
      </w:pPr>
      <w:bookmarkStart w:id="67" w:name="_Toc95315757"/>
      <w:r w:rsidRPr="00B30C07">
        <w:rPr>
          <w:rFonts w:eastAsia="Arial" w:cs="Arial"/>
          <w:lang w:val="en-CA"/>
        </w:rPr>
        <w:t xml:space="preserve">Chapter </w:t>
      </w:r>
      <w:r w:rsidR="002131CF">
        <w:rPr>
          <w:rFonts w:eastAsia="Arial" w:cs="Arial"/>
          <w:lang w:val="en-CA"/>
        </w:rPr>
        <w:t>9</w:t>
      </w:r>
      <w:r w:rsidRPr="00B30C07">
        <w:rPr>
          <w:rFonts w:eastAsia="Arial" w:cs="Arial"/>
          <w:lang w:val="en-CA"/>
        </w:rPr>
        <w:t>: Help Menu</w:t>
      </w:r>
      <w:bookmarkEnd w:id="67"/>
    </w:p>
    <w:p w14:paraId="47DD5203" w14:textId="272AA797" w:rsidR="0061063E" w:rsidRDefault="0061063E" w:rsidP="00393DF3">
      <w:pPr>
        <w:rPr>
          <w:rFonts w:cs="Arial"/>
          <w:lang w:val="en-CA"/>
        </w:rPr>
      </w:pPr>
      <w:r w:rsidRPr="3D752C3C">
        <w:rPr>
          <w:rFonts w:cs="Arial"/>
          <w:lang w:val="en-CA"/>
        </w:rPr>
        <w:t>The rightmost item of the carousel menu is the Help Menu, where you will find many helpful videos showing you how to use your MATT Connect. The Help Menu is represented by the question mark icon below:</w:t>
      </w:r>
    </w:p>
    <w:p w14:paraId="34626867" w14:textId="2A6C0A46" w:rsidR="00277BCE" w:rsidRPr="00B30C07" w:rsidRDefault="00277BCE" w:rsidP="00277BCE">
      <w:pPr>
        <w:jc w:val="center"/>
        <w:rPr>
          <w:rFonts w:cs="Arial"/>
          <w:szCs w:val="36"/>
          <w:lang w:val="en-CA"/>
        </w:rPr>
      </w:pPr>
      <w:r w:rsidRPr="00B30C07">
        <w:rPr>
          <w:rFonts w:cs="Arial"/>
          <w:noProof/>
          <w:szCs w:val="36"/>
          <w:lang w:val="en-CA"/>
        </w:rPr>
        <w:drawing>
          <wp:inline distT="0" distB="0" distL="0" distR="0" wp14:anchorId="2EE01D6B" wp14:editId="0B15CA1E">
            <wp:extent cx="1567180" cy="1529715"/>
            <wp:effectExtent l="0" t="0" r="0" b="0"/>
            <wp:docPr id="88"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7180" cy="1529715"/>
                    </a:xfrm>
                    <a:prstGeom prst="rect">
                      <a:avLst/>
                    </a:prstGeom>
                    <a:noFill/>
                  </pic:spPr>
                </pic:pic>
              </a:graphicData>
            </a:graphic>
          </wp:inline>
        </w:drawing>
      </w:r>
    </w:p>
    <w:p w14:paraId="7FC4F4C2" w14:textId="3ADD74D1" w:rsidR="00393DF3" w:rsidRPr="00B30C07" w:rsidRDefault="00393DF3" w:rsidP="00393DF3">
      <w:pPr>
        <w:rPr>
          <w:rFonts w:cs="Arial"/>
          <w:szCs w:val="36"/>
          <w:lang w:val="en-CA"/>
        </w:rPr>
      </w:pPr>
      <w:r w:rsidRPr="00B30C07">
        <w:rPr>
          <w:rFonts w:cs="Arial"/>
          <w:szCs w:val="36"/>
          <w:lang w:val="en-CA"/>
        </w:rPr>
        <w:t>Upon entering the help menu, you will have the following options:</w:t>
      </w:r>
    </w:p>
    <w:p w14:paraId="3FFFA655" w14:textId="5D85EAC3" w:rsidR="00393DF3" w:rsidRPr="00E60589" w:rsidRDefault="00393DF3" w:rsidP="00923AF3">
      <w:pPr>
        <w:rPr>
          <w:rFonts w:cs="Arial"/>
          <w:lang w:val="en-CA"/>
        </w:rPr>
      </w:pPr>
      <w:r w:rsidRPr="00B30C07">
        <w:rPr>
          <w:rFonts w:cs="Arial"/>
          <w:b/>
          <w:lang w:val="en-CA"/>
        </w:rPr>
        <w:t>You</w:t>
      </w:r>
      <w:r w:rsidR="00E9338C" w:rsidRPr="00B30C07">
        <w:rPr>
          <w:rFonts w:cs="Arial"/>
          <w:b/>
          <w:lang w:val="en-CA"/>
        </w:rPr>
        <w:t>T</w:t>
      </w:r>
      <w:r w:rsidRPr="00B30C07">
        <w:rPr>
          <w:rFonts w:cs="Arial"/>
          <w:b/>
          <w:lang w:val="en-CA"/>
        </w:rPr>
        <w:t>ube tutorials:</w:t>
      </w:r>
      <w:r w:rsidRPr="00B30C07">
        <w:rPr>
          <w:rFonts w:cs="Arial"/>
          <w:lang w:val="en-CA"/>
        </w:rPr>
        <w:t xml:space="preserve"> Here you have access to webinars and many useful tutorials on how to use your MATT Connect tablet. Make sure to check it out occasionally to see if there’s anything new.</w:t>
      </w:r>
    </w:p>
    <w:p w14:paraId="6F1BAA52" w14:textId="022F10A8" w:rsidR="00923AF3" w:rsidRPr="00B30C07" w:rsidRDefault="00923AF3" w:rsidP="00923AF3">
      <w:pPr>
        <w:pStyle w:val="Titre1"/>
        <w:rPr>
          <w:rFonts w:cs="Arial"/>
          <w:sz w:val="20"/>
          <w:szCs w:val="20"/>
          <w:lang w:val="en-CA"/>
        </w:rPr>
      </w:pPr>
      <w:bookmarkStart w:id="68" w:name="_Toc95315758"/>
      <w:r w:rsidRPr="00B30C07">
        <w:rPr>
          <w:rFonts w:eastAsia="Arial" w:cs="Arial"/>
          <w:lang w:val="en-CA"/>
        </w:rPr>
        <w:t xml:space="preserve">Chapter </w:t>
      </w:r>
      <w:r w:rsidR="002131CF">
        <w:rPr>
          <w:rFonts w:eastAsia="Arial" w:cs="Arial"/>
          <w:lang w:val="en-CA"/>
        </w:rPr>
        <w:t>10</w:t>
      </w:r>
      <w:r w:rsidRPr="00B30C07">
        <w:rPr>
          <w:rFonts w:eastAsia="Arial" w:cs="Arial"/>
          <w:lang w:val="en-CA"/>
        </w:rPr>
        <w:t>: Recharging Your MATT Connect</w:t>
      </w:r>
      <w:bookmarkEnd w:id="68"/>
    </w:p>
    <w:p w14:paraId="1361FC8F" w14:textId="77777777" w:rsidR="00923AF3" w:rsidRPr="00B30C07" w:rsidRDefault="00923AF3" w:rsidP="00923AF3">
      <w:pPr>
        <w:spacing w:line="3" w:lineRule="exact"/>
        <w:rPr>
          <w:rFonts w:cs="Arial"/>
          <w:sz w:val="20"/>
          <w:szCs w:val="20"/>
          <w:lang w:val="en-CA"/>
        </w:rPr>
      </w:pPr>
    </w:p>
    <w:p w14:paraId="1C8627B3" w14:textId="5ACA7C4C" w:rsidR="00923AF3" w:rsidRPr="00443D9D" w:rsidRDefault="00923AF3" w:rsidP="008326E7">
      <w:pPr>
        <w:rPr>
          <w:rFonts w:cs="Arial"/>
          <w:b/>
          <w:bCs/>
          <w:szCs w:val="36"/>
          <w:lang w:val="en-CA"/>
        </w:rPr>
      </w:pPr>
      <w:r w:rsidRPr="00443D9D">
        <w:rPr>
          <w:rFonts w:cs="Arial"/>
          <w:b/>
          <w:bCs/>
          <w:szCs w:val="36"/>
          <w:lang w:val="en-CA"/>
        </w:rPr>
        <w:t>Maximizing operating efficiency:</w:t>
      </w:r>
    </w:p>
    <w:p w14:paraId="62D24D41" w14:textId="4D24B805" w:rsidR="00923AF3" w:rsidRPr="00443D9D" w:rsidRDefault="00923AF3" w:rsidP="001E754C">
      <w:pPr>
        <w:pStyle w:val="Paragraphedeliste"/>
        <w:numPr>
          <w:ilvl w:val="0"/>
          <w:numId w:val="57"/>
        </w:numPr>
        <w:rPr>
          <w:rFonts w:eastAsia="Helvetica" w:cs="Arial"/>
          <w:szCs w:val="36"/>
          <w:lang w:val="en-CA"/>
        </w:rPr>
      </w:pPr>
      <w:r w:rsidRPr="00443D9D">
        <w:rPr>
          <w:rFonts w:eastAsia="Helvetica" w:cs="Arial"/>
          <w:szCs w:val="36"/>
          <w:lang w:val="en-CA"/>
        </w:rPr>
        <w:t>In a working situation where you need the tablet intermittently, you can enter Standby mode when you are not using the tablet by pressing Power. The screen will power off.</w:t>
      </w:r>
    </w:p>
    <w:p w14:paraId="1ACE3724" w14:textId="129F5663" w:rsidR="00923AF3" w:rsidRPr="00443D9D" w:rsidRDefault="00923AF3" w:rsidP="001E754C">
      <w:pPr>
        <w:pStyle w:val="Paragraphedeliste"/>
        <w:numPr>
          <w:ilvl w:val="0"/>
          <w:numId w:val="57"/>
        </w:numPr>
        <w:rPr>
          <w:rFonts w:eastAsia="Helvetica" w:cs="Arial"/>
          <w:szCs w:val="36"/>
          <w:lang w:val="en-CA"/>
        </w:rPr>
      </w:pPr>
      <w:r w:rsidRPr="00443D9D">
        <w:rPr>
          <w:rFonts w:eastAsia="Helvetica" w:cs="Arial"/>
          <w:szCs w:val="36"/>
          <w:lang w:val="en-CA"/>
        </w:rPr>
        <w:t>Wake tablet by pressing the Power button.</w:t>
      </w:r>
    </w:p>
    <w:p w14:paraId="766F61BC" w14:textId="67D2E567" w:rsidR="00923AF3" w:rsidRPr="00443D9D" w:rsidRDefault="00923AF3" w:rsidP="001E754C">
      <w:pPr>
        <w:pStyle w:val="Paragraphedeliste"/>
        <w:numPr>
          <w:ilvl w:val="0"/>
          <w:numId w:val="57"/>
        </w:numPr>
        <w:rPr>
          <w:rFonts w:eastAsia="Helvetica" w:cs="Arial"/>
          <w:szCs w:val="36"/>
          <w:lang w:val="en-CA"/>
        </w:rPr>
      </w:pPr>
      <w:r w:rsidRPr="00443D9D">
        <w:rPr>
          <w:rFonts w:eastAsia="Helvetica" w:cs="Arial"/>
          <w:szCs w:val="36"/>
          <w:lang w:val="en-CA"/>
        </w:rPr>
        <w:t>If you will not be using the tablet for the next few days, it is recommended that you power it off by pressing and holding the Power button and selecting Power off.</w:t>
      </w:r>
    </w:p>
    <w:p w14:paraId="2A9C3D0B" w14:textId="2328C49D" w:rsidR="00923AF3" w:rsidRPr="00443D9D" w:rsidRDefault="00923AF3" w:rsidP="008326E7">
      <w:pPr>
        <w:rPr>
          <w:rFonts w:cs="Arial"/>
          <w:b/>
          <w:bCs/>
          <w:szCs w:val="36"/>
          <w:lang w:val="en-CA"/>
        </w:rPr>
      </w:pPr>
      <w:r w:rsidRPr="00443D9D">
        <w:rPr>
          <w:rFonts w:cs="Arial"/>
          <w:b/>
          <w:bCs/>
          <w:szCs w:val="36"/>
          <w:lang w:val="en-CA"/>
        </w:rPr>
        <w:t>Recharging the battery:</w:t>
      </w:r>
    </w:p>
    <w:p w14:paraId="66A10FAE" w14:textId="13AEDB4F" w:rsidR="00923AF3" w:rsidRPr="00443D9D" w:rsidRDefault="00923AF3" w:rsidP="008326E7">
      <w:pPr>
        <w:rPr>
          <w:rFonts w:cs="Arial"/>
          <w:szCs w:val="36"/>
          <w:lang w:val="en-CA"/>
        </w:rPr>
      </w:pPr>
      <w:r w:rsidRPr="00443D9D">
        <w:rPr>
          <w:rFonts w:cs="Arial"/>
          <w:szCs w:val="36"/>
          <w:lang w:val="en-CA"/>
        </w:rPr>
        <w:t>Tap the Settings button to enter the Settings menu and to display the tablet’s battery charge level. Swiping upwards in the Settings menu from the first item will announce the charge level (if Speech is set to On in the Settings).</w:t>
      </w:r>
    </w:p>
    <w:p w14:paraId="4BE37481" w14:textId="77777777" w:rsidR="00923AF3" w:rsidRPr="00443D9D" w:rsidRDefault="00923AF3" w:rsidP="008326E7">
      <w:pPr>
        <w:rPr>
          <w:rFonts w:cs="Arial"/>
          <w:b/>
          <w:bCs/>
          <w:szCs w:val="36"/>
          <w:lang w:val="en-CA"/>
        </w:rPr>
      </w:pPr>
      <w:r w:rsidRPr="00443D9D">
        <w:rPr>
          <w:rFonts w:cs="Arial"/>
          <w:b/>
          <w:bCs/>
          <w:szCs w:val="36"/>
          <w:lang w:val="en-CA"/>
        </w:rPr>
        <w:t>IMPORTANT: The tablet becomes warm during recharging. Do not recharge the tablet near a heat source.</w:t>
      </w:r>
    </w:p>
    <w:p w14:paraId="62465FC9" w14:textId="3C411EAD" w:rsidR="00923AF3" w:rsidRPr="00443D9D" w:rsidRDefault="00923AF3" w:rsidP="008326E7">
      <w:pPr>
        <w:rPr>
          <w:rFonts w:cs="Arial"/>
          <w:b/>
          <w:bCs/>
          <w:szCs w:val="36"/>
          <w:lang w:val="en-CA"/>
        </w:rPr>
      </w:pPr>
      <w:r w:rsidRPr="00443D9D">
        <w:rPr>
          <w:rFonts w:cs="Arial"/>
          <w:b/>
          <w:bCs/>
          <w:szCs w:val="36"/>
          <w:lang w:val="en-CA"/>
        </w:rPr>
        <w:t>IMPORTANT: Do not close your folding stand while recharging.</w:t>
      </w:r>
      <w:r w:rsidR="0073592D" w:rsidRPr="00443D9D">
        <w:rPr>
          <w:rFonts w:cs="Arial"/>
          <w:b/>
          <w:bCs/>
          <w:szCs w:val="36"/>
          <w:lang w:val="en-CA"/>
        </w:rPr>
        <w:t xml:space="preserve"> </w:t>
      </w:r>
      <w:r w:rsidRPr="00443D9D">
        <w:rPr>
          <w:rFonts w:cs="Arial"/>
          <w:b/>
          <w:bCs/>
          <w:szCs w:val="36"/>
          <w:lang w:val="en-CA"/>
        </w:rPr>
        <w:t>Doing so could damage your cable or the tablet.</w:t>
      </w:r>
    </w:p>
    <w:p w14:paraId="40D59A48" w14:textId="77777777" w:rsidR="00923AF3" w:rsidRPr="00443D9D" w:rsidRDefault="00923AF3" w:rsidP="008326E7">
      <w:pPr>
        <w:rPr>
          <w:rFonts w:cs="Arial"/>
          <w:b/>
          <w:bCs/>
          <w:szCs w:val="36"/>
          <w:lang w:val="en-CA"/>
        </w:rPr>
      </w:pPr>
      <w:r w:rsidRPr="00443D9D">
        <w:rPr>
          <w:rFonts w:cs="Arial"/>
          <w:b/>
          <w:bCs/>
          <w:szCs w:val="36"/>
          <w:lang w:val="en-CA"/>
        </w:rPr>
        <w:t>To recharge the battery:</w:t>
      </w:r>
    </w:p>
    <w:p w14:paraId="72B42837" w14:textId="77777777" w:rsidR="00923AF3" w:rsidRPr="00443D9D" w:rsidRDefault="00923AF3" w:rsidP="001E754C">
      <w:pPr>
        <w:pStyle w:val="Paragraphedeliste"/>
        <w:numPr>
          <w:ilvl w:val="0"/>
          <w:numId w:val="58"/>
        </w:numPr>
        <w:rPr>
          <w:rFonts w:eastAsia="Helvetica" w:cs="Arial"/>
          <w:szCs w:val="36"/>
          <w:lang w:val="en-CA"/>
        </w:rPr>
      </w:pPr>
      <w:r w:rsidRPr="00443D9D">
        <w:rPr>
          <w:rFonts w:eastAsia="Helvetica" w:cs="Arial"/>
          <w:szCs w:val="36"/>
          <w:lang w:val="en-CA"/>
        </w:rPr>
        <w:t>Connect the power supply cable to the recharge port and plug it to an outlet.</w:t>
      </w:r>
    </w:p>
    <w:p w14:paraId="0477B939" w14:textId="08B621B8" w:rsidR="00923AF3" w:rsidRPr="00443D9D" w:rsidRDefault="00923AF3" w:rsidP="001E754C">
      <w:pPr>
        <w:pStyle w:val="Paragraphedeliste"/>
        <w:numPr>
          <w:ilvl w:val="0"/>
          <w:numId w:val="58"/>
        </w:numPr>
        <w:rPr>
          <w:rFonts w:eastAsia="Helvetica" w:cs="Arial"/>
          <w:szCs w:val="36"/>
          <w:lang w:val="en-CA"/>
        </w:rPr>
      </w:pPr>
      <w:r w:rsidRPr="00443D9D">
        <w:rPr>
          <w:rFonts w:eastAsia="Helvetica" w:cs="Arial"/>
          <w:szCs w:val="36"/>
          <w:lang w:val="en-CA"/>
        </w:rPr>
        <w:t>A full charge requires 4 hours.</w:t>
      </w:r>
    </w:p>
    <w:p w14:paraId="55F01116" w14:textId="55A52FA0" w:rsidR="00887F17" w:rsidRPr="00443D9D" w:rsidRDefault="00887F17" w:rsidP="00887F17">
      <w:pPr>
        <w:rPr>
          <w:rFonts w:cs="Arial"/>
          <w:b/>
          <w:bCs/>
          <w:szCs w:val="36"/>
          <w:lang w:val="en-CA"/>
        </w:rPr>
      </w:pPr>
      <w:r w:rsidRPr="00443D9D">
        <w:rPr>
          <w:rFonts w:cs="Arial"/>
          <w:b/>
          <w:bCs/>
          <w:szCs w:val="36"/>
          <w:lang w:val="en-CA"/>
        </w:rPr>
        <w:t>Battery safety precautions:</w:t>
      </w:r>
    </w:p>
    <w:p w14:paraId="39C3905D" w14:textId="7A2132BD" w:rsidR="00887F17" w:rsidRPr="00443D9D" w:rsidRDefault="00887F17" w:rsidP="001E754C">
      <w:pPr>
        <w:pStyle w:val="Paragraphedeliste"/>
        <w:numPr>
          <w:ilvl w:val="0"/>
          <w:numId w:val="59"/>
        </w:numPr>
        <w:rPr>
          <w:rFonts w:eastAsia="Helvetica" w:cs="Arial"/>
          <w:szCs w:val="36"/>
          <w:lang w:val="en-CA"/>
        </w:rPr>
      </w:pPr>
      <w:r w:rsidRPr="00443D9D">
        <w:rPr>
          <w:rFonts w:eastAsia="Helvetica" w:cs="Arial"/>
          <w:szCs w:val="36"/>
          <w:lang w:val="en-CA"/>
        </w:rPr>
        <w:t>Do not disassemble or modify the battery.</w:t>
      </w:r>
    </w:p>
    <w:p w14:paraId="1AA041C6" w14:textId="3BE5343C" w:rsidR="00887F17" w:rsidRPr="00443D9D" w:rsidRDefault="00887F17" w:rsidP="001E754C">
      <w:pPr>
        <w:pStyle w:val="Paragraphedeliste"/>
        <w:numPr>
          <w:ilvl w:val="0"/>
          <w:numId w:val="59"/>
        </w:numPr>
        <w:rPr>
          <w:rFonts w:eastAsia="Helvetica" w:cs="Arial"/>
          <w:szCs w:val="36"/>
          <w:lang w:val="en-CA"/>
        </w:rPr>
      </w:pPr>
      <w:r w:rsidRPr="00443D9D">
        <w:rPr>
          <w:rFonts w:eastAsia="Helvetica" w:cs="Arial"/>
          <w:szCs w:val="36"/>
          <w:lang w:val="en-CA"/>
        </w:rPr>
        <w:t>There is a risk of overheating, fire or explosion if the battery is put in a fire, heated, subjected to impact, put in contact with water, or if its terminals are shorted.</w:t>
      </w:r>
    </w:p>
    <w:p w14:paraId="03F4DF58" w14:textId="1FA91B53" w:rsidR="00887F17" w:rsidRPr="00B30C07" w:rsidRDefault="00887F17" w:rsidP="002131CF">
      <w:pPr>
        <w:pStyle w:val="Titre1"/>
        <w:rPr>
          <w:lang w:val="en-CA"/>
        </w:rPr>
      </w:pPr>
      <w:bookmarkStart w:id="69" w:name="_Toc95315759"/>
      <w:r w:rsidRPr="00B30C07">
        <w:rPr>
          <w:rFonts w:eastAsia="Arial"/>
          <w:lang w:val="en-CA"/>
        </w:rPr>
        <w:t>Chapter 1</w:t>
      </w:r>
      <w:r w:rsidR="002131CF">
        <w:rPr>
          <w:rFonts w:eastAsia="Arial"/>
          <w:lang w:val="en-CA"/>
        </w:rPr>
        <w:t>1</w:t>
      </w:r>
      <w:r w:rsidRPr="00B30C07">
        <w:rPr>
          <w:rFonts w:eastAsia="Arial"/>
          <w:lang w:val="en-CA"/>
        </w:rPr>
        <w:t>: Recharging Your Distance Camera</w:t>
      </w:r>
      <w:bookmarkEnd w:id="69"/>
    </w:p>
    <w:p w14:paraId="0D26973B" w14:textId="4141AFC0" w:rsidR="00887F17" w:rsidRPr="00443D9D" w:rsidRDefault="00887F17" w:rsidP="00887F17">
      <w:pPr>
        <w:rPr>
          <w:rFonts w:cs="Arial"/>
          <w:szCs w:val="36"/>
          <w:lang w:val="en-CA"/>
        </w:rPr>
      </w:pPr>
      <w:r w:rsidRPr="00443D9D">
        <w:rPr>
          <w:rFonts w:cs="Arial"/>
          <w:szCs w:val="36"/>
          <w:lang w:val="en-CA"/>
        </w:rPr>
        <w:t>Your camera has a battery life of 4 hours and will eventually need to be recharged.</w:t>
      </w:r>
    </w:p>
    <w:p w14:paraId="2046164C" w14:textId="313D9380" w:rsidR="00887F17" w:rsidRPr="00443D9D" w:rsidRDefault="00887F17" w:rsidP="00887F17">
      <w:pPr>
        <w:rPr>
          <w:rFonts w:cs="Arial"/>
          <w:szCs w:val="36"/>
          <w:lang w:val="en-CA"/>
        </w:rPr>
      </w:pPr>
      <w:r w:rsidRPr="00443D9D">
        <w:rPr>
          <w:rFonts w:cs="Arial"/>
          <w:b/>
          <w:bCs/>
          <w:szCs w:val="36"/>
          <w:lang w:val="en-CA"/>
        </w:rPr>
        <w:t>Note:</w:t>
      </w:r>
      <w:r w:rsidRPr="00443D9D">
        <w:rPr>
          <w:rFonts w:cs="Arial"/>
          <w:szCs w:val="36"/>
          <w:lang w:val="en-CA"/>
        </w:rPr>
        <w:t xml:space="preserve"> Help of a sighted person may be required to charge your camera.</w:t>
      </w:r>
    </w:p>
    <w:p w14:paraId="0A7C053F" w14:textId="5A9F6A89" w:rsidR="00887F17" w:rsidRPr="00443D9D" w:rsidRDefault="00887F17" w:rsidP="00887F17">
      <w:pPr>
        <w:rPr>
          <w:rFonts w:cs="Arial"/>
          <w:szCs w:val="36"/>
          <w:lang w:val="en-CA"/>
        </w:rPr>
      </w:pPr>
      <w:r w:rsidRPr="00443D9D">
        <w:rPr>
          <w:rFonts w:cs="Arial"/>
          <w:szCs w:val="36"/>
          <w:lang w:val="en-CA"/>
        </w:rPr>
        <w:t>To charge your camera:</w:t>
      </w:r>
    </w:p>
    <w:p w14:paraId="52E2009A" w14:textId="77777777" w:rsidR="00887F17" w:rsidRPr="00443D9D" w:rsidRDefault="00887F17" w:rsidP="001E754C">
      <w:pPr>
        <w:pStyle w:val="Paragraphedeliste"/>
        <w:numPr>
          <w:ilvl w:val="0"/>
          <w:numId w:val="60"/>
        </w:numPr>
        <w:rPr>
          <w:rFonts w:eastAsia="Helvetica" w:cs="Arial"/>
          <w:szCs w:val="36"/>
          <w:lang w:val="en-CA"/>
        </w:rPr>
      </w:pPr>
      <w:r w:rsidRPr="00443D9D">
        <w:rPr>
          <w:rFonts w:eastAsia="Helvetica" w:cs="Arial"/>
          <w:szCs w:val="36"/>
          <w:lang w:val="en-CA"/>
        </w:rPr>
        <w:t>Carefully plug in the micro-USB connector into the slot located under the cap.</w:t>
      </w:r>
    </w:p>
    <w:p w14:paraId="433DEF0F" w14:textId="77777777" w:rsidR="00887F17" w:rsidRPr="00443D9D" w:rsidRDefault="00887F17" w:rsidP="001E754C">
      <w:pPr>
        <w:pStyle w:val="Paragraphedeliste"/>
        <w:numPr>
          <w:ilvl w:val="0"/>
          <w:numId w:val="60"/>
        </w:numPr>
        <w:rPr>
          <w:rFonts w:eastAsia="Helvetica" w:cs="Arial"/>
          <w:szCs w:val="36"/>
          <w:lang w:val="en-CA"/>
        </w:rPr>
      </w:pPr>
      <w:r w:rsidRPr="00443D9D">
        <w:rPr>
          <w:rFonts w:eastAsia="Helvetica" w:cs="Arial"/>
          <w:szCs w:val="36"/>
          <w:lang w:val="en-CA"/>
        </w:rPr>
        <w:t>Carefully connect the USB connector using the Tablet’s charging block.</w:t>
      </w:r>
    </w:p>
    <w:p w14:paraId="02A5ACD6" w14:textId="19901254" w:rsidR="00887F17" w:rsidRPr="00443D9D" w:rsidRDefault="00887F17" w:rsidP="001E754C">
      <w:pPr>
        <w:pStyle w:val="Paragraphedeliste"/>
        <w:numPr>
          <w:ilvl w:val="0"/>
          <w:numId w:val="60"/>
        </w:numPr>
        <w:rPr>
          <w:rFonts w:eastAsia="Helvetica" w:cs="Arial"/>
          <w:szCs w:val="36"/>
          <w:lang w:val="en-CA"/>
        </w:rPr>
      </w:pPr>
      <w:r w:rsidRPr="00443D9D">
        <w:rPr>
          <w:rFonts w:eastAsia="Helvetica" w:cs="Arial"/>
          <w:szCs w:val="36"/>
          <w:lang w:val="en-CA"/>
        </w:rPr>
        <w:t>The charge indicator will be orange when your camera is charging and turn green once the battery is fully charged.</w:t>
      </w:r>
    </w:p>
    <w:p w14:paraId="56DD9C12" w14:textId="320EB4CA" w:rsidR="00887F17" w:rsidRPr="00B30C07" w:rsidRDefault="00887F17" w:rsidP="00887F17">
      <w:pPr>
        <w:pStyle w:val="Titre1"/>
        <w:rPr>
          <w:rFonts w:cs="Arial"/>
          <w:lang w:val="en-CA"/>
        </w:rPr>
      </w:pPr>
      <w:bookmarkStart w:id="70" w:name="_Toc95315760"/>
      <w:r w:rsidRPr="00B30C07">
        <w:rPr>
          <w:rFonts w:eastAsia="Arial" w:cs="Arial"/>
          <w:lang w:val="en-CA"/>
        </w:rPr>
        <w:t>Chapter 1</w:t>
      </w:r>
      <w:r w:rsidR="002131CF">
        <w:rPr>
          <w:rFonts w:eastAsia="Arial" w:cs="Arial"/>
          <w:lang w:val="en-CA"/>
        </w:rPr>
        <w:t>2</w:t>
      </w:r>
      <w:r w:rsidRPr="00B30C07">
        <w:rPr>
          <w:rFonts w:eastAsia="Arial" w:cs="Arial"/>
          <w:lang w:val="en-CA"/>
        </w:rPr>
        <w:t>: Software Update</w:t>
      </w:r>
      <w:bookmarkEnd w:id="70"/>
    </w:p>
    <w:p w14:paraId="7352CBCB" w14:textId="7363989D" w:rsidR="00887F17" w:rsidRPr="00B30C07" w:rsidRDefault="00887F17" w:rsidP="006E382F">
      <w:pPr>
        <w:pStyle w:val="Titre2"/>
        <w:rPr>
          <w:rFonts w:cs="Arial"/>
          <w:lang w:val="en-CA"/>
        </w:rPr>
      </w:pPr>
      <w:bookmarkStart w:id="71" w:name="_Toc95315761"/>
      <w:r w:rsidRPr="00B30C07">
        <w:rPr>
          <w:rFonts w:eastAsia="Arial" w:cs="Arial"/>
          <w:lang w:val="en-CA"/>
        </w:rPr>
        <w:t>Setting Up Your Wi-Fi</w:t>
      </w:r>
      <w:bookmarkEnd w:id="71"/>
    </w:p>
    <w:p w14:paraId="0D2F58A6" w14:textId="62EA3AFB" w:rsidR="00887F17" w:rsidRPr="00443D9D" w:rsidRDefault="00887F17" w:rsidP="006E382F">
      <w:pPr>
        <w:rPr>
          <w:rFonts w:cs="Arial"/>
          <w:szCs w:val="36"/>
          <w:lang w:val="en-CA"/>
        </w:rPr>
      </w:pPr>
      <w:r w:rsidRPr="00443D9D">
        <w:rPr>
          <w:rFonts w:cs="Arial"/>
          <w:szCs w:val="36"/>
          <w:lang w:val="en-CA"/>
        </w:rPr>
        <w:t>Before initiating a software update, the Wi-Fi network needs to be configured.</w:t>
      </w:r>
    </w:p>
    <w:p w14:paraId="0522C2AA" w14:textId="63789F19" w:rsidR="00887F17" w:rsidRPr="00443D9D" w:rsidRDefault="00887F17" w:rsidP="001E754C">
      <w:pPr>
        <w:pStyle w:val="Paragraphedeliste"/>
        <w:numPr>
          <w:ilvl w:val="0"/>
          <w:numId w:val="61"/>
        </w:numPr>
        <w:rPr>
          <w:rFonts w:eastAsia="Helvetica" w:cs="Arial"/>
          <w:szCs w:val="36"/>
          <w:lang w:val="en-CA"/>
        </w:rPr>
      </w:pPr>
      <w:r w:rsidRPr="00443D9D">
        <w:rPr>
          <w:rFonts w:eastAsia="Helvetica" w:cs="Arial"/>
          <w:szCs w:val="36"/>
          <w:lang w:val="en-CA"/>
        </w:rPr>
        <w:t>Tap the Settings icon from the carousel menu.</w:t>
      </w:r>
    </w:p>
    <w:p w14:paraId="1168C302" w14:textId="1645A0A7" w:rsidR="00887F17" w:rsidRPr="00443D9D" w:rsidRDefault="00887F17" w:rsidP="001E754C">
      <w:pPr>
        <w:pStyle w:val="Paragraphedeliste"/>
        <w:numPr>
          <w:ilvl w:val="0"/>
          <w:numId w:val="61"/>
        </w:numPr>
        <w:rPr>
          <w:rFonts w:eastAsia="Helvetica" w:cs="Arial"/>
          <w:szCs w:val="36"/>
          <w:lang w:val="en-CA"/>
        </w:rPr>
      </w:pPr>
      <w:r w:rsidRPr="00443D9D">
        <w:rPr>
          <w:rFonts w:eastAsia="Helvetica" w:cs="Arial"/>
          <w:szCs w:val="36"/>
          <w:lang w:val="en-CA"/>
        </w:rPr>
        <w:t>Swipe to select System and tap.</w:t>
      </w:r>
    </w:p>
    <w:p w14:paraId="5D78B263" w14:textId="2B60BFD3" w:rsidR="00887F17" w:rsidRPr="00443D9D" w:rsidRDefault="00887F17" w:rsidP="001E754C">
      <w:pPr>
        <w:pStyle w:val="Paragraphedeliste"/>
        <w:numPr>
          <w:ilvl w:val="0"/>
          <w:numId w:val="61"/>
        </w:numPr>
        <w:rPr>
          <w:rFonts w:eastAsia="Helvetica" w:cs="Arial"/>
          <w:szCs w:val="36"/>
          <w:lang w:val="en-CA"/>
        </w:rPr>
      </w:pPr>
      <w:r w:rsidRPr="00443D9D">
        <w:rPr>
          <w:rFonts w:eastAsia="Helvetica" w:cs="Arial"/>
          <w:szCs w:val="36"/>
          <w:lang w:val="en-CA"/>
        </w:rPr>
        <w:t>Tap to open Wi-Fi Setup.</w:t>
      </w:r>
    </w:p>
    <w:p w14:paraId="53C5E17B" w14:textId="39884531" w:rsidR="0061063E" w:rsidRPr="00443D9D" w:rsidRDefault="00887F17" w:rsidP="001E754C">
      <w:pPr>
        <w:pStyle w:val="Paragraphedeliste"/>
        <w:numPr>
          <w:ilvl w:val="0"/>
          <w:numId w:val="61"/>
        </w:numPr>
        <w:rPr>
          <w:rFonts w:eastAsia="Helvetica" w:cs="Arial"/>
          <w:szCs w:val="36"/>
          <w:lang w:val="en-CA"/>
        </w:rPr>
      </w:pPr>
      <w:r w:rsidRPr="00443D9D">
        <w:rPr>
          <w:rFonts w:eastAsia="Helvetica" w:cs="Arial"/>
          <w:szCs w:val="36"/>
          <w:lang w:val="en-CA"/>
        </w:rPr>
        <w:t>Select Wi-Fi Networks, and select the network you wish to</w:t>
      </w:r>
      <w:r w:rsidR="00B41EB5" w:rsidRPr="00443D9D">
        <w:rPr>
          <w:rFonts w:eastAsia="Helvetica" w:cs="Arial"/>
          <w:szCs w:val="36"/>
          <w:lang w:val="en-CA"/>
        </w:rPr>
        <w:t xml:space="preserve"> connect to.</w:t>
      </w:r>
    </w:p>
    <w:p w14:paraId="0B0B29EF" w14:textId="6C829DD7" w:rsidR="00492A73" w:rsidRPr="00443D9D" w:rsidRDefault="00492A73" w:rsidP="001E754C">
      <w:pPr>
        <w:pStyle w:val="Paragraphedeliste"/>
        <w:numPr>
          <w:ilvl w:val="0"/>
          <w:numId w:val="61"/>
        </w:numPr>
        <w:rPr>
          <w:rFonts w:cs="Arial"/>
          <w:szCs w:val="36"/>
          <w:lang w:val="en-CA"/>
        </w:rPr>
      </w:pPr>
      <w:r w:rsidRPr="00443D9D">
        <w:rPr>
          <w:rFonts w:cs="Arial"/>
          <w:szCs w:val="36"/>
          <w:lang w:val="en-CA"/>
        </w:rPr>
        <w:t>Tap Connect. A keyboard will appear on the screen. Enter your password and tap on the blue button. Then, tap on Connect.</w:t>
      </w:r>
    </w:p>
    <w:p w14:paraId="24ADD46B" w14:textId="77777777" w:rsidR="006F0A88" w:rsidRPr="00B30C07" w:rsidRDefault="006F0A88" w:rsidP="006F0A88">
      <w:pPr>
        <w:pStyle w:val="Titre2"/>
        <w:rPr>
          <w:rFonts w:cs="Arial"/>
          <w:lang w:val="en-CA"/>
        </w:rPr>
      </w:pPr>
      <w:bookmarkStart w:id="72" w:name="_Toc95315762"/>
      <w:r w:rsidRPr="00B30C07">
        <w:rPr>
          <w:rFonts w:eastAsia="Arial" w:cs="Arial"/>
          <w:lang w:val="en-CA"/>
        </w:rPr>
        <w:t>Automatic Update</w:t>
      </w:r>
      <w:bookmarkEnd w:id="72"/>
    </w:p>
    <w:p w14:paraId="0C00C7FE" w14:textId="77777777" w:rsidR="006F0A88" w:rsidRPr="00443D9D" w:rsidRDefault="006F0A88" w:rsidP="006F0A88">
      <w:pPr>
        <w:rPr>
          <w:rFonts w:cs="Arial"/>
          <w:szCs w:val="36"/>
          <w:lang w:val="en-CA"/>
        </w:rPr>
      </w:pPr>
      <w:r w:rsidRPr="00443D9D">
        <w:rPr>
          <w:rFonts w:cs="Arial"/>
          <w:szCs w:val="36"/>
          <w:lang w:val="en-CA"/>
        </w:rPr>
        <w:t>When Wi-Fi is configured, Prodigi will automatically check every week for updates.</w:t>
      </w:r>
    </w:p>
    <w:p w14:paraId="7D0299B4" w14:textId="77777777" w:rsidR="006F0A88" w:rsidRPr="00443D9D" w:rsidRDefault="006F0A88" w:rsidP="006F0A88">
      <w:pPr>
        <w:rPr>
          <w:rFonts w:cs="Arial"/>
          <w:szCs w:val="36"/>
          <w:lang w:val="en-CA"/>
        </w:rPr>
      </w:pPr>
      <w:r w:rsidRPr="00443D9D">
        <w:rPr>
          <w:rFonts w:cs="Arial"/>
          <w:szCs w:val="36"/>
          <w:lang w:val="en-CA"/>
        </w:rPr>
        <w:t>If there is an update available, Prodigi will notify you and ask you if you wish to update your tablet. When this occurs:</w:t>
      </w:r>
    </w:p>
    <w:p w14:paraId="21BAC23D" w14:textId="77777777" w:rsidR="006F0A88" w:rsidRPr="00443D9D" w:rsidRDefault="006F0A88" w:rsidP="001E754C">
      <w:pPr>
        <w:pStyle w:val="Paragraphedeliste"/>
        <w:numPr>
          <w:ilvl w:val="0"/>
          <w:numId w:val="62"/>
        </w:numPr>
        <w:rPr>
          <w:rFonts w:eastAsia="Helvetica" w:cs="Arial"/>
          <w:szCs w:val="36"/>
          <w:lang w:val="en-CA"/>
        </w:rPr>
      </w:pPr>
      <w:r w:rsidRPr="00443D9D">
        <w:rPr>
          <w:rFonts w:eastAsia="Helvetica" w:cs="Arial"/>
          <w:szCs w:val="36"/>
          <w:lang w:val="en-CA"/>
        </w:rPr>
        <w:t>Tap Install to install the latest update. Prodigi will show the download progress.</w:t>
      </w:r>
    </w:p>
    <w:p w14:paraId="14BA6D23" w14:textId="77777777" w:rsidR="006F0A88" w:rsidRPr="00443D9D" w:rsidRDefault="006F0A88" w:rsidP="001E754C">
      <w:pPr>
        <w:pStyle w:val="Paragraphedeliste"/>
        <w:numPr>
          <w:ilvl w:val="0"/>
          <w:numId w:val="62"/>
        </w:numPr>
        <w:rPr>
          <w:rFonts w:eastAsia="Helvetica" w:cs="Arial"/>
          <w:szCs w:val="36"/>
          <w:lang w:val="en-CA"/>
        </w:rPr>
      </w:pPr>
      <w:r w:rsidRPr="00443D9D">
        <w:rPr>
          <w:rFonts w:eastAsia="Helvetica" w:cs="Arial"/>
          <w:szCs w:val="36"/>
          <w:lang w:val="en-CA"/>
        </w:rPr>
        <w:t>A new window will appear telling you that your software is now up to date. Tap OK to go back to Prodigi.</w:t>
      </w:r>
    </w:p>
    <w:p w14:paraId="58F2CABA" w14:textId="77777777" w:rsidR="006F0A88" w:rsidRPr="00B30C07" w:rsidRDefault="006F0A88" w:rsidP="006F0A88">
      <w:pPr>
        <w:pStyle w:val="Titre2"/>
        <w:rPr>
          <w:rFonts w:cs="Arial"/>
          <w:lang w:val="en-CA"/>
        </w:rPr>
      </w:pPr>
      <w:bookmarkStart w:id="73" w:name="_Toc95315763"/>
      <w:r w:rsidRPr="00B30C07">
        <w:rPr>
          <w:rFonts w:eastAsia="Arial" w:cs="Arial"/>
          <w:lang w:val="en-CA"/>
        </w:rPr>
        <w:t>Manual Update</w:t>
      </w:r>
      <w:bookmarkEnd w:id="73"/>
    </w:p>
    <w:p w14:paraId="51BE4A31" w14:textId="77777777" w:rsidR="006F0A88" w:rsidRPr="00443D9D" w:rsidRDefault="006F0A88" w:rsidP="006F0A88">
      <w:pPr>
        <w:rPr>
          <w:rFonts w:cs="Arial"/>
          <w:szCs w:val="36"/>
          <w:lang w:val="en-CA"/>
        </w:rPr>
      </w:pPr>
      <w:r w:rsidRPr="00443D9D">
        <w:rPr>
          <w:rFonts w:cs="Arial"/>
          <w:szCs w:val="36"/>
          <w:lang w:val="en-CA"/>
        </w:rPr>
        <w:t>At times, you may want to manually update your Prodigi tablet.</w:t>
      </w:r>
    </w:p>
    <w:p w14:paraId="54CDA997" w14:textId="77777777" w:rsidR="006F0A88" w:rsidRPr="00443D9D" w:rsidRDefault="006F0A88" w:rsidP="001E754C">
      <w:pPr>
        <w:pStyle w:val="Paragraphedeliste"/>
        <w:numPr>
          <w:ilvl w:val="0"/>
          <w:numId w:val="63"/>
        </w:numPr>
        <w:rPr>
          <w:rFonts w:eastAsia="Helvetica" w:cs="Arial"/>
          <w:szCs w:val="36"/>
          <w:lang w:val="en-CA"/>
        </w:rPr>
      </w:pPr>
      <w:r w:rsidRPr="00443D9D">
        <w:rPr>
          <w:rFonts w:eastAsia="Helvetica" w:cs="Arial"/>
          <w:szCs w:val="36"/>
          <w:lang w:val="en-CA"/>
        </w:rPr>
        <w:t>Access the settings from the main menu, then select System.</w:t>
      </w:r>
    </w:p>
    <w:p w14:paraId="3E8AB425" w14:textId="77777777" w:rsidR="006F0A88" w:rsidRPr="00443D9D" w:rsidRDefault="006F0A88" w:rsidP="001E754C">
      <w:pPr>
        <w:pStyle w:val="Paragraphedeliste"/>
        <w:numPr>
          <w:ilvl w:val="0"/>
          <w:numId w:val="63"/>
        </w:numPr>
        <w:rPr>
          <w:rFonts w:eastAsia="Helvetica" w:cs="Arial"/>
          <w:szCs w:val="36"/>
          <w:lang w:val="en-CA"/>
        </w:rPr>
      </w:pPr>
      <w:r w:rsidRPr="00443D9D">
        <w:rPr>
          <w:rFonts w:eastAsia="Helvetica" w:cs="Arial"/>
          <w:szCs w:val="36"/>
          <w:lang w:val="en-CA"/>
        </w:rPr>
        <w:t>To initiate a software update, select Software Update and tap.</w:t>
      </w:r>
    </w:p>
    <w:p w14:paraId="6A2DCA7A" w14:textId="77777777" w:rsidR="006F0A88" w:rsidRPr="00443D9D" w:rsidRDefault="006F0A88" w:rsidP="001E754C">
      <w:pPr>
        <w:pStyle w:val="Paragraphedeliste"/>
        <w:numPr>
          <w:ilvl w:val="0"/>
          <w:numId w:val="63"/>
        </w:numPr>
        <w:rPr>
          <w:rFonts w:eastAsia="Helvetica" w:cs="Arial"/>
          <w:szCs w:val="36"/>
          <w:lang w:val="en-CA"/>
        </w:rPr>
      </w:pPr>
      <w:r w:rsidRPr="00443D9D">
        <w:rPr>
          <w:rFonts w:eastAsia="Helvetica" w:cs="Arial"/>
          <w:szCs w:val="36"/>
          <w:lang w:val="en-CA"/>
        </w:rPr>
        <w:t>Prodigi will verify if your software is up to date or if an update is available.</w:t>
      </w:r>
    </w:p>
    <w:p w14:paraId="79BD9EC1" w14:textId="77777777" w:rsidR="006F0A88" w:rsidRPr="00443D9D" w:rsidRDefault="006F0A88" w:rsidP="001E754C">
      <w:pPr>
        <w:pStyle w:val="Paragraphedeliste"/>
        <w:numPr>
          <w:ilvl w:val="0"/>
          <w:numId w:val="63"/>
        </w:numPr>
        <w:rPr>
          <w:rFonts w:eastAsia="Helvetica" w:cs="Arial"/>
          <w:szCs w:val="36"/>
          <w:lang w:val="en-CA"/>
        </w:rPr>
      </w:pPr>
      <w:r w:rsidRPr="00443D9D">
        <w:rPr>
          <w:rFonts w:eastAsia="Helvetica" w:cs="Arial"/>
          <w:szCs w:val="36"/>
          <w:lang w:val="en-CA"/>
        </w:rPr>
        <w:t>If an update is available and you wish to install it, tap Install. If you wish to cancel, tap Cancel.</w:t>
      </w:r>
    </w:p>
    <w:p w14:paraId="7A805CA7" w14:textId="77777777" w:rsidR="006F0A88" w:rsidRPr="00443D9D" w:rsidRDefault="006F0A88" w:rsidP="001E754C">
      <w:pPr>
        <w:pStyle w:val="Paragraphedeliste"/>
        <w:numPr>
          <w:ilvl w:val="0"/>
          <w:numId w:val="63"/>
        </w:numPr>
        <w:rPr>
          <w:rFonts w:eastAsia="Helvetica" w:cs="Arial"/>
          <w:szCs w:val="36"/>
          <w:lang w:val="en-CA"/>
        </w:rPr>
      </w:pPr>
      <w:r w:rsidRPr="00443D9D">
        <w:rPr>
          <w:rFonts w:eastAsia="Helvetica" w:cs="Arial"/>
          <w:szCs w:val="36"/>
          <w:lang w:val="en-CA"/>
        </w:rPr>
        <w:t>If you chose to install the update, Prodigi will download the update and show the download progress.</w:t>
      </w:r>
    </w:p>
    <w:p w14:paraId="296F6D54" w14:textId="77777777" w:rsidR="006F0A88" w:rsidRPr="00443D9D" w:rsidRDefault="006F0A88" w:rsidP="001E754C">
      <w:pPr>
        <w:pStyle w:val="Paragraphedeliste"/>
        <w:numPr>
          <w:ilvl w:val="0"/>
          <w:numId w:val="63"/>
        </w:numPr>
        <w:rPr>
          <w:rFonts w:eastAsia="Helvetica" w:cs="Arial"/>
          <w:szCs w:val="36"/>
          <w:lang w:val="en-CA"/>
        </w:rPr>
      </w:pPr>
      <w:r w:rsidRPr="00443D9D">
        <w:rPr>
          <w:rFonts w:eastAsia="Helvetica" w:cs="Arial"/>
          <w:szCs w:val="36"/>
          <w:lang w:val="en-CA"/>
        </w:rPr>
        <w:t>A new window will appear indicating that your software is up to date. Tap OK to go back to Prodigi.</w:t>
      </w:r>
    </w:p>
    <w:p w14:paraId="552DA4ED" w14:textId="2A717AC7" w:rsidR="006F0A88" w:rsidRPr="00B30C07" w:rsidRDefault="006F0A88" w:rsidP="007A2032">
      <w:pPr>
        <w:pStyle w:val="Titre2"/>
        <w:rPr>
          <w:rFonts w:eastAsiaTheme="minorEastAsia" w:cs="Arial"/>
          <w:lang w:val="en-CA"/>
        </w:rPr>
      </w:pPr>
      <w:bookmarkStart w:id="74" w:name="_Toc95315764"/>
      <w:r w:rsidRPr="00B30C07">
        <w:rPr>
          <w:rFonts w:eastAsia="Arial" w:cs="Arial"/>
          <w:lang w:val="en-CA"/>
        </w:rPr>
        <w:t>Release Notes</w:t>
      </w:r>
      <w:bookmarkEnd w:id="74"/>
    </w:p>
    <w:p w14:paraId="531CECD7" w14:textId="2238C9F7" w:rsidR="006F0A88" w:rsidRPr="00443D9D" w:rsidRDefault="006F0A88" w:rsidP="006F0A88">
      <w:pPr>
        <w:rPr>
          <w:rFonts w:cs="Arial"/>
          <w:szCs w:val="36"/>
          <w:lang w:val="en-CA"/>
        </w:rPr>
      </w:pPr>
      <w:r w:rsidRPr="00443D9D">
        <w:rPr>
          <w:rFonts w:cs="Arial"/>
          <w:szCs w:val="36"/>
          <w:lang w:val="en-CA"/>
        </w:rPr>
        <w:t>To view the Prodigi software release notes:</w:t>
      </w:r>
    </w:p>
    <w:p w14:paraId="2B622E43" w14:textId="75CC1701" w:rsidR="00C62171" w:rsidRPr="00443D9D" w:rsidRDefault="00C62171" w:rsidP="001E754C">
      <w:pPr>
        <w:pStyle w:val="Paragraphedeliste"/>
        <w:numPr>
          <w:ilvl w:val="0"/>
          <w:numId w:val="64"/>
        </w:numPr>
        <w:rPr>
          <w:rFonts w:cs="Arial"/>
          <w:szCs w:val="36"/>
          <w:lang w:val="en-CA"/>
        </w:rPr>
      </w:pPr>
      <w:r w:rsidRPr="00443D9D">
        <w:rPr>
          <w:rFonts w:cs="Arial"/>
          <w:szCs w:val="36"/>
          <w:lang w:val="en-CA"/>
        </w:rPr>
        <w:t>Access the settings from the main menu, then select System.</w:t>
      </w:r>
    </w:p>
    <w:p w14:paraId="3274747C" w14:textId="211B1C6B" w:rsidR="00C62171" w:rsidRPr="00443D9D" w:rsidRDefault="00C62171" w:rsidP="001E754C">
      <w:pPr>
        <w:pStyle w:val="Paragraphedeliste"/>
        <w:numPr>
          <w:ilvl w:val="0"/>
          <w:numId w:val="64"/>
        </w:numPr>
        <w:rPr>
          <w:rFonts w:cs="Arial"/>
          <w:szCs w:val="36"/>
          <w:lang w:val="en-CA"/>
        </w:rPr>
      </w:pPr>
      <w:r w:rsidRPr="00443D9D">
        <w:rPr>
          <w:rFonts w:cs="Arial"/>
          <w:szCs w:val="36"/>
          <w:lang w:val="en-CA"/>
        </w:rPr>
        <w:t xml:space="preserve">Select </w:t>
      </w:r>
      <w:r w:rsidR="00AC6720">
        <w:rPr>
          <w:rFonts w:cs="Arial"/>
          <w:szCs w:val="36"/>
          <w:lang w:val="en-CA"/>
        </w:rPr>
        <w:t>S</w:t>
      </w:r>
      <w:r w:rsidRPr="00B30C07">
        <w:rPr>
          <w:rFonts w:cs="Arial"/>
          <w:szCs w:val="36"/>
          <w:lang w:val="en-CA"/>
        </w:rPr>
        <w:t>oftware</w:t>
      </w:r>
      <w:r w:rsidRPr="00443D9D">
        <w:rPr>
          <w:rFonts w:cs="Arial"/>
          <w:szCs w:val="36"/>
          <w:lang w:val="en-CA"/>
        </w:rPr>
        <w:t xml:space="preserve"> update.</w:t>
      </w:r>
    </w:p>
    <w:p w14:paraId="2A1DE2C6" w14:textId="1D15EAD3" w:rsidR="00776149" w:rsidRPr="002002F9" w:rsidRDefault="00C62171" w:rsidP="001E754C">
      <w:pPr>
        <w:pStyle w:val="Paragraphedeliste"/>
        <w:numPr>
          <w:ilvl w:val="0"/>
          <w:numId w:val="64"/>
        </w:numPr>
        <w:rPr>
          <w:rFonts w:cs="Arial"/>
          <w:szCs w:val="36"/>
          <w:lang w:val="en-CA"/>
        </w:rPr>
      </w:pPr>
      <w:r w:rsidRPr="00443D9D">
        <w:rPr>
          <w:rFonts w:cs="Arial"/>
          <w:szCs w:val="36"/>
          <w:lang w:val="en-CA"/>
        </w:rPr>
        <w:t>Select Release notes, if available.</w:t>
      </w:r>
    </w:p>
    <w:p w14:paraId="016EAAB4" w14:textId="157E4297" w:rsidR="00C62171" w:rsidRPr="00B30C07" w:rsidRDefault="00C62171" w:rsidP="0041068D">
      <w:pPr>
        <w:pStyle w:val="Titre1"/>
        <w:rPr>
          <w:rFonts w:cs="Arial"/>
          <w:lang w:val="en-CA"/>
        </w:rPr>
      </w:pPr>
      <w:bookmarkStart w:id="75" w:name="_Toc95315765"/>
      <w:r w:rsidRPr="00B30C07">
        <w:rPr>
          <w:rFonts w:eastAsia="Arial" w:cs="Arial"/>
          <w:lang w:val="en-CA"/>
        </w:rPr>
        <w:t>Chapter 1</w:t>
      </w:r>
      <w:r w:rsidR="002131CF">
        <w:rPr>
          <w:rFonts w:eastAsia="Arial" w:cs="Arial"/>
          <w:lang w:val="en-CA"/>
        </w:rPr>
        <w:t>3</w:t>
      </w:r>
      <w:r w:rsidRPr="00B30C07">
        <w:rPr>
          <w:rFonts w:eastAsia="Arial" w:cs="Arial"/>
          <w:lang w:val="en-CA"/>
        </w:rPr>
        <w:t>: Troubleshooting</w:t>
      </w:r>
      <w:bookmarkEnd w:id="75"/>
    </w:p>
    <w:p w14:paraId="024F084F" w14:textId="5C294F7B" w:rsidR="00C62171" w:rsidRPr="00443D9D" w:rsidRDefault="00C62171" w:rsidP="00C62171">
      <w:pPr>
        <w:rPr>
          <w:rFonts w:cs="Arial"/>
          <w:szCs w:val="36"/>
          <w:lang w:val="en-CA"/>
        </w:rPr>
      </w:pPr>
      <w:r w:rsidRPr="00443D9D">
        <w:rPr>
          <w:rFonts w:eastAsia="Arial" w:cs="Arial"/>
          <w:b/>
          <w:bCs/>
          <w:szCs w:val="36"/>
          <w:lang w:val="en-CA"/>
        </w:rPr>
        <w:t>If the screen is blank:</w:t>
      </w:r>
    </w:p>
    <w:p w14:paraId="384BC39B" w14:textId="22F382A9" w:rsidR="00C62171" w:rsidRPr="00443D9D" w:rsidRDefault="00C62171" w:rsidP="001E754C">
      <w:pPr>
        <w:pStyle w:val="Paragraphedeliste"/>
        <w:numPr>
          <w:ilvl w:val="0"/>
          <w:numId w:val="65"/>
        </w:numPr>
        <w:rPr>
          <w:rFonts w:cs="Arial"/>
          <w:szCs w:val="36"/>
          <w:lang w:val="en-CA"/>
        </w:rPr>
      </w:pPr>
      <w:r w:rsidRPr="00443D9D">
        <w:rPr>
          <w:rFonts w:cs="Arial"/>
          <w:szCs w:val="36"/>
          <w:lang w:val="en-CA"/>
        </w:rPr>
        <w:t>Zoom out of the image for minimum magnification.</w:t>
      </w:r>
    </w:p>
    <w:p w14:paraId="727A8849" w14:textId="66BD2BCF" w:rsidR="00C62171" w:rsidRPr="00443D9D" w:rsidRDefault="00C62171" w:rsidP="001E754C">
      <w:pPr>
        <w:pStyle w:val="Paragraphedeliste"/>
        <w:numPr>
          <w:ilvl w:val="0"/>
          <w:numId w:val="65"/>
        </w:numPr>
        <w:rPr>
          <w:rFonts w:cs="Arial"/>
          <w:szCs w:val="36"/>
          <w:lang w:val="en-CA"/>
        </w:rPr>
      </w:pPr>
      <w:r w:rsidRPr="00443D9D">
        <w:rPr>
          <w:rFonts w:cs="Arial"/>
          <w:szCs w:val="36"/>
          <w:lang w:val="en-CA"/>
        </w:rPr>
        <w:t>The tablet could be powered off or in Standby Mode. Tap Power to power it on or to exit Standby Mode.</w:t>
      </w:r>
    </w:p>
    <w:p w14:paraId="4E03E663" w14:textId="4037B757" w:rsidR="00C62171" w:rsidRPr="00443D9D" w:rsidRDefault="00C62171" w:rsidP="00C62171">
      <w:pPr>
        <w:rPr>
          <w:rFonts w:cs="Arial"/>
          <w:szCs w:val="36"/>
          <w:lang w:val="en-CA"/>
        </w:rPr>
      </w:pPr>
      <w:r w:rsidRPr="00443D9D">
        <w:rPr>
          <w:rFonts w:eastAsia="Arial" w:cs="Arial"/>
          <w:b/>
          <w:bCs/>
          <w:szCs w:val="36"/>
          <w:lang w:val="en-CA"/>
        </w:rPr>
        <w:t>If colors are difficult to detect:</w:t>
      </w:r>
    </w:p>
    <w:p w14:paraId="4F8A118C" w14:textId="74CD12CB" w:rsidR="00C62171" w:rsidRPr="00443D9D" w:rsidRDefault="00C62171" w:rsidP="001E754C">
      <w:pPr>
        <w:pStyle w:val="Paragraphedeliste"/>
        <w:numPr>
          <w:ilvl w:val="0"/>
          <w:numId w:val="66"/>
        </w:numPr>
        <w:rPr>
          <w:rFonts w:cs="Arial"/>
          <w:szCs w:val="36"/>
          <w:lang w:val="en-CA"/>
        </w:rPr>
      </w:pPr>
      <w:r w:rsidRPr="00443D9D">
        <w:rPr>
          <w:rFonts w:cs="Arial"/>
          <w:szCs w:val="36"/>
          <w:lang w:val="en-CA"/>
        </w:rPr>
        <w:t>Check if you have sufficient ambient light.</w:t>
      </w:r>
    </w:p>
    <w:p w14:paraId="7ECFF9D4" w14:textId="77777777" w:rsidR="00C62171" w:rsidRPr="00443D9D" w:rsidRDefault="00C62171" w:rsidP="001E754C">
      <w:pPr>
        <w:pStyle w:val="Paragraphedeliste"/>
        <w:numPr>
          <w:ilvl w:val="0"/>
          <w:numId w:val="66"/>
        </w:numPr>
        <w:rPr>
          <w:rFonts w:cs="Arial"/>
          <w:szCs w:val="36"/>
          <w:lang w:val="en-CA"/>
        </w:rPr>
      </w:pPr>
      <w:r w:rsidRPr="00443D9D">
        <w:rPr>
          <w:rFonts w:cs="Arial"/>
          <w:szCs w:val="36"/>
          <w:lang w:val="en-CA"/>
        </w:rPr>
        <w:t>Choose a different contrast or color combination in the Settings.</w:t>
      </w:r>
    </w:p>
    <w:p w14:paraId="01129AFA" w14:textId="241768AC" w:rsidR="00C62171" w:rsidRPr="00443D9D" w:rsidRDefault="00C62171" w:rsidP="001E754C">
      <w:pPr>
        <w:pStyle w:val="Paragraphedeliste"/>
        <w:numPr>
          <w:ilvl w:val="0"/>
          <w:numId w:val="66"/>
        </w:numPr>
        <w:rPr>
          <w:rFonts w:cs="Arial"/>
          <w:szCs w:val="36"/>
          <w:lang w:val="en-CA"/>
        </w:rPr>
      </w:pPr>
      <w:r w:rsidRPr="00443D9D">
        <w:rPr>
          <w:rFonts w:cs="Arial"/>
          <w:szCs w:val="36"/>
          <w:lang w:val="en-CA"/>
        </w:rPr>
        <w:t>Adjust the brightness level in the Settings.</w:t>
      </w:r>
    </w:p>
    <w:p w14:paraId="6702CAFB" w14:textId="1D20BF6D" w:rsidR="00C62171" w:rsidRPr="00443D9D" w:rsidRDefault="00C62171" w:rsidP="00C62171">
      <w:pPr>
        <w:rPr>
          <w:rFonts w:cs="Arial"/>
          <w:szCs w:val="36"/>
          <w:lang w:val="en-CA"/>
        </w:rPr>
      </w:pPr>
      <w:r w:rsidRPr="00443D9D">
        <w:rPr>
          <w:rFonts w:eastAsia="Arial" w:cs="Arial"/>
          <w:b/>
          <w:bCs/>
          <w:szCs w:val="36"/>
          <w:lang w:val="en-CA"/>
        </w:rPr>
        <w:t>If there is a lot of glare:</w:t>
      </w:r>
    </w:p>
    <w:p w14:paraId="22597618" w14:textId="4B0B19D0" w:rsidR="00C62171" w:rsidRPr="00443D9D" w:rsidRDefault="00C62171" w:rsidP="001E754C">
      <w:pPr>
        <w:pStyle w:val="Paragraphedeliste"/>
        <w:numPr>
          <w:ilvl w:val="0"/>
          <w:numId w:val="67"/>
        </w:numPr>
        <w:rPr>
          <w:rFonts w:cs="Arial"/>
          <w:szCs w:val="36"/>
          <w:lang w:val="en-CA"/>
        </w:rPr>
      </w:pPr>
      <w:r w:rsidRPr="00443D9D">
        <w:rPr>
          <w:rFonts w:cs="Arial"/>
          <w:szCs w:val="36"/>
          <w:lang w:val="en-CA"/>
        </w:rPr>
        <w:t>Tilt object in a different direction to reduce glare.</w:t>
      </w:r>
    </w:p>
    <w:p w14:paraId="6A220C25" w14:textId="34EDC4C7" w:rsidR="00C62171" w:rsidRPr="00443D9D" w:rsidRDefault="00C62171" w:rsidP="001E754C">
      <w:pPr>
        <w:pStyle w:val="Paragraphedeliste"/>
        <w:numPr>
          <w:ilvl w:val="0"/>
          <w:numId w:val="67"/>
        </w:numPr>
        <w:rPr>
          <w:rFonts w:cs="Arial"/>
          <w:szCs w:val="36"/>
          <w:lang w:val="en-CA"/>
        </w:rPr>
      </w:pPr>
      <w:r w:rsidRPr="00443D9D">
        <w:rPr>
          <w:rFonts w:cs="Arial"/>
          <w:szCs w:val="36"/>
          <w:lang w:val="en-CA"/>
        </w:rPr>
        <w:t>Reduce the brightness level in the Settings.</w:t>
      </w:r>
    </w:p>
    <w:p w14:paraId="18DCE780" w14:textId="18ACBEAE" w:rsidR="00C62171" w:rsidRPr="00443D9D" w:rsidRDefault="00C62171" w:rsidP="001E754C">
      <w:pPr>
        <w:pStyle w:val="Paragraphedeliste"/>
        <w:numPr>
          <w:ilvl w:val="0"/>
          <w:numId w:val="67"/>
        </w:numPr>
        <w:rPr>
          <w:rFonts w:cs="Arial"/>
          <w:szCs w:val="36"/>
          <w:lang w:val="en-CA"/>
        </w:rPr>
      </w:pPr>
      <w:r w:rsidRPr="00443D9D">
        <w:rPr>
          <w:rFonts w:cs="Arial"/>
          <w:szCs w:val="36"/>
          <w:lang w:val="en-CA"/>
        </w:rPr>
        <w:t>Reduce external lighting effects.</w:t>
      </w:r>
    </w:p>
    <w:p w14:paraId="29933D2E" w14:textId="47E36F90" w:rsidR="00C62171" w:rsidRPr="00443D9D" w:rsidRDefault="00C62171" w:rsidP="001E754C">
      <w:pPr>
        <w:pStyle w:val="Paragraphedeliste"/>
        <w:numPr>
          <w:ilvl w:val="0"/>
          <w:numId w:val="67"/>
        </w:numPr>
        <w:rPr>
          <w:rFonts w:cs="Arial"/>
          <w:szCs w:val="36"/>
          <w:lang w:val="en-CA"/>
        </w:rPr>
      </w:pPr>
      <w:r w:rsidRPr="00443D9D">
        <w:rPr>
          <w:rFonts w:cs="Arial"/>
          <w:szCs w:val="36"/>
          <w:lang w:val="en-CA"/>
        </w:rPr>
        <w:t>If your captured image is too bright or uneven, turn off the light on the button banner and capture a new image.</w:t>
      </w:r>
    </w:p>
    <w:p w14:paraId="375489DE" w14:textId="3BD21106" w:rsidR="00C62171" w:rsidRPr="00443D9D" w:rsidRDefault="00C62171" w:rsidP="00C62171">
      <w:pPr>
        <w:rPr>
          <w:rFonts w:cs="Arial"/>
          <w:szCs w:val="36"/>
          <w:lang w:val="en-CA"/>
        </w:rPr>
      </w:pPr>
      <w:r w:rsidRPr="00443D9D">
        <w:rPr>
          <w:rFonts w:eastAsia="Arial" w:cs="Arial"/>
          <w:b/>
          <w:bCs/>
          <w:szCs w:val="36"/>
          <w:lang w:val="en-CA"/>
        </w:rPr>
        <w:t>If the image/text is out of focus or blurry:</w:t>
      </w:r>
    </w:p>
    <w:p w14:paraId="4139D0C1" w14:textId="77777777" w:rsidR="00C62171" w:rsidRPr="00443D9D" w:rsidRDefault="00C62171" w:rsidP="001E754C">
      <w:pPr>
        <w:pStyle w:val="Paragraphedeliste"/>
        <w:numPr>
          <w:ilvl w:val="0"/>
          <w:numId w:val="68"/>
        </w:numPr>
        <w:rPr>
          <w:rFonts w:cs="Arial"/>
          <w:szCs w:val="36"/>
          <w:lang w:val="en-CA"/>
        </w:rPr>
      </w:pPr>
      <w:r w:rsidRPr="00443D9D">
        <w:rPr>
          <w:rFonts w:cs="Arial"/>
          <w:szCs w:val="36"/>
          <w:lang w:val="en-CA"/>
        </w:rPr>
        <w:t>Use the Zoom In-Out buttons to zoom in and then out of the image to trigger the camera’s focus. If needed, capture a new image of your document.</w:t>
      </w:r>
    </w:p>
    <w:p w14:paraId="79890259" w14:textId="78A6B233" w:rsidR="00C62171" w:rsidRPr="00443D9D" w:rsidRDefault="00C62171" w:rsidP="001E754C">
      <w:pPr>
        <w:pStyle w:val="Paragraphedeliste"/>
        <w:numPr>
          <w:ilvl w:val="0"/>
          <w:numId w:val="68"/>
        </w:numPr>
        <w:rPr>
          <w:rFonts w:cs="Arial"/>
          <w:szCs w:val="36"/>
          <w:lang w:val="en-CA"/>
        </w:rPr>
      </w:pPr>
      <w:r w:rsidRPr="00443D9D">
        <w:rPr>
          <w:rFonts w:cs="Arial"/>
          <w:szCs w:val="36"/>
          <w:lang w:val="en-CA"/>
        </w:rPr>
        <w:t>Make sure you hold the camera still while capturing an image.</w:t>
      </w:r>
    </w:p>
    <w:p w14:paraId="6B1C0531" w14:textId="10553B9C" w:rsidR="00C62171" w:rsidRPr="00443D9D" w:rsidRDefault="00C62171" w:rsidP="001E754C">
      <w:pPr>
        <w:pStyle w:val="Paragraphedeliste"/>
        <w:numPr>
          <w:ilvl w:val="0"/>
          <w:numId w:val="68"/>
        </w:numPr>
        <w:rPr>
          <w:rFonts w:cs="Arial"/>
          <w:szCs w:val="36"/>
          <w:lang w:val="en-CA"/>
        </w:rPr>
      </w:pPr>
      <w:r w:rsidRPr="00443D9D">
        <w:rPr>
          <w:rFonts w:cs="Arial"/>
          <w:szCs w:val="36"/>
          <w:lang w:val="en-CA"/>
        </w:rPr>
        <w:t>Make sure your tablet is powered off, and wipe the LED lights and camera surface on the back side with a cleaning tissue.</w:t>
      </w:r>
    </w:p>
    <w:p w14:paraId="755AF4C6" w14:textId="63FDD28D" w:rsidR="00C62171" w:rsidRPr="00443D9D" w:rsidRDefault="00C62171" w:rsidP="00C62171">
      <w:pPr>
        <w:rPr>
          <w:rFonts w:cs="Arial"/>
          <w:szCs w:val="36"/>
          <w:lang w:val="en-CA"/>
        </w:rPr>
      </w:pPr>
      <w:r w:rsidRPr="00443D9D">
        <w:rPr>
          <w:rFonts w:eastAsia="Arial" w:cs="Arial"/>
          <w:b/>
          <w:bCs/>
          <w:szCs w:val="36"/>
          <w:lang w:val="en-CA"/>
        </w:rPr>
        <w:t>If the audio reading does not make sense:</w:t>
      </w:r>
    </w:p>
    <w:p w14:paraId="3D6D34C9" w14:textId="09F49DBA" w:rsidR="00C62171" w:rsidRPr="00443D9D" w:rsidRDefault="00C62171" w:rsidP="001E754C">
      <w:pPr>
        <w:pStyle w:val="Paragraphedeliste"/>
        <w:numPr>
          <w:ilvl w:val="0"/>
          <w:numId w:val="69"/>
        </w:numPr>
        <w:rPr>
          <w:rFonts w:cs="Arial"/>
          <w:szCs w:val="36"/>
          <w:lang w:val="en-CA"/>
        </w:rPr>
      </w:pPr>
      <w:r w:rsidRPr="00443D9D">
        <w:rPr>
          <w:rFonts w:cs="Arial"/>
          <w:szCs w:val="36"/>
          <w:lang w:val="en-CA"/>
        </w:rPr>
        <w:t>Make sure the voice setting is the same as your document’s</w:t>
      </w:r>
      <w:r w:rsidR="00735375" w:rsidRPr="00443D9D">
        <w:rPr>
          <w:rFonts w:cs="Arial"/>
          <w:szCs w:val="36"/>
          <w:lang w:val="en-CA"/>
        </w:rPr>
        <w:t xml:space="preserve"> language. Change it in the Settings if necessary.</w:t>
      </w:r>
    </w:p>
    <w:p w14:paraId="210B7228" w14:textId="5A48EA96" w:rsidR="00C561E7" w:rsidRPr="00443D9D" w:rsidRDefault="00C561E7" w:rsidP="00C561E7">
      <w:pPr>
        <w:rPr>
          <w:rFonts w:cs="Arial"/>
          <w:b/>
          <w:bCs/>
          <w:szCs w:val="36"/>
          <w:lang w:val="en-CA"/>
        </w:rPr>
      </w:pPr>
      <w:r w:rsidRPr="00443D9D">
        <w:rPr>
          <w:rFonts w:cs="Arial"/>
          <w:b/>
          <w:bCs/>
          <w:szCs w:val="36"/>
          <w:lang w:val="en-CA"/>
        </w:rPr>
        <w:t>If the tablet is not responding:</w:t>
      </w:r>
    </w:p>
    <w:p w14:paraId="2C1F36BE" w14:textId="7C0374D9" w:rsidR="00C561E7" w:rsidRPr="00443D9D" w:rsidRDefault="00C561E7" w:rsidP="001E754C">
      <w:pPr>
        <w:pStyle w:val="Paragraphedeliste"/>
        <w:numPr>
          <w:ilvl w:val="0"/>
          <w:numId w:val="69"/>
        </w:numPr>
        <w:rPr>
          <w:rFonts w:eastAsia="Helvetica" w:cs="Arial"/>
          <w:szCs w:val="36"/>
          <w:lang w:val="en-CA"/>
        </w:rPr>
      </w:pPr>
      <w:r w:rsidRPr="00443D9D">
        <w:rPr>
          <w:rFonts w:eastAsia="Helvetica" w:cs="Arial"/>
          <w:szCs w:val="36"/>
          <w:lang w:val="en-CA"/>
        </w:rPr>
        <w:t>Make sure the battery is not empty. Recharge it if necessary.</w:t>
      </w:r>
    </w:p>
    <w:p w14:paraId="12C7F676" w14:textId="0B63BBED" w:rsidR="00C561E7" w:rsidRPr="00443D9D" w:rsidRDefault="00C561E7" w:rsidP="00C561E7">
      <w:pPr>
        <w:rPr>
          <w:rFonts w:eastAsia="Helvetica" w:cs="Arial"/>
          <w:b/>
          <w:bCs/>
          <w:szCs w:val="36"/>
          <w:lang w:val="en-CA"/>
        </w:rPr>
      </w:pPr>
      <w:r w:rsidRPr="00443D9D">
        <w:rPr>
          <w:rFonts w:cs="Arial"/>
          <w:b/>
          <w:bCs/>
          <w:szCs w:val="36"/>
          <w:lang w:val="en-CA"/>
        </w:rPr>
        <w:t>Other problems:</w:t>
      </w:r>
    </w:p>
    <w:p w14:paraId="653614A2" w14:textId="21E65AE6" w:rsidR="00C561E7" w:rsidRPr="00443D9D" w:rsidRDefault="00C561E7" w:rsidP="001E754C">
      <w:pPr>
        <w:pStyle w:val="Paragraphedeliste"/>
        <w:numPr>
          <w:ilvl w:val="0"/>
          <w:numId w:val="69"/>
        </w:numPr>
        <w:rPr>
          <w:rFonts w:eastAsia="Helvetica" w:cs="Arial"/>
          <w:szCs w:val="36"/>
          <w:lang w:val="en-CA"/>
        </w:rPr>
      </w:pPr>
      <w:r w:rsidRPr="00443D9D">
        <w:rPr>
          <w:rFonts w:eastAsia="Helvetica" w:cs="Arial"/>
          <w:szCs w:val="36"/>
          <w:lang w:val="en-CA"/>
        </w:rPr>
        <w:t>Restore factory defaults in the Settings.</w:t>
      </w:r>
    </w:p>
    <w:p w14:paraId="66C27BEB" w14:textId="77777777" w:rsidR="00C561E7" w:rsidRPr="00443D9D" w:rsidRDefault="00C561E7" w:rsidP="001E754C">
      <w:pPr>
        <w:pStyle w:val="Paragraphedeliste"/>
        <w:numPr>
          <w:ilvl w:val="0"/>
          <w:numId w:val="69"/>
        </w:numPr>
        <w:rPr>
          <w:rFonts w:eastAsia="Helvetica" w:cs="Arial"/>
          <w:szCs w:val="36"/>
          <w:lang w:val="en-CA"/>
        </w:rPr>
      </w:pPr>
      <w:r w:rsidRPr="00443D9D">
        <w:rPr>
          <w:rFonts w:eastAsia="Helvetica" w:cs="Arial"/>
          <w:szCs w:val="36"/>
          <w:lang w:val="en-CA"/>
        </w:rPr>
        <w:t>Contact your dealer or technical support.</w:t>
      </w:r>
    </w:p>
    <w:p w14:paraId="414D1DC1" w14:textId="77777777" w:rsidR="00D17C42" w:rsidRPr="00546C78" w:rsidRDefault="00D17C42" w:rsidP="00D17C42">
      <w:pPr>
        <w:rPr>
          <w:rFonts w:cs="Arial"/>
          <w:b/>
          <w:bCs/>
          <w:szCs w:val="36"/>
          <w:lang w:val="en-CA"/>
        </w:rPr>
      </w:pPr>
      <w:r w:rsidRPr="00546C78">
        <w:rPr>
          <w:rFonts w:cs="Arial"/>
          <w:b/>
          <w:bCs/>
          <w:szCs w:val="36"/>
          <w:lang w:val="en-CA"/>
        </w:rPr>
        <w:t xml:space="preserve">Reset the Android platform system completely </w:t>
      </w:r>
    </w:p>
    <w:p w14:paraId="467B5C4A" w14:textId="77777777" w:rsidR="00D17C42" w:rsidRPr="00546C78" w:rsidRDefault="00D17C42" w:rsidP="00D17C42">
      <w:pPr>
        <w:rPr>
          <w:rFonts w:cs="Arial"/>
          <w:szCs w:val="36"/>
          <w:lang w:val="en-CA"/>
        </w:rPr>
      </w:pPr>
      <w:r w:rsidRPr="00546C78">
        <w:rPr>
          <w:rFonts w:cs="Arial"/>
          <w:b/>
          <w:bCs/>
          <w:szCs w:val="36"/>
          <w:lang w:val="en-CA"/>
        </w:rPr>
        <w:t>WARNING: This will cause you to lose your settings and personal data. IMPORTANT:</w:t>
      </w:r>
      <w:r w:rsidRPr="00546C78">
        <w:rPr>
          <w:rFonts w:cs="Arial"/>
          <w:szCs w:val="36"/>
          <w:lang w:val="en-CA"/>
        </w:rPr>
        <w:t xml:space="preserve"> It is highly recommended that you remove any saved email service accounts from your tablet prior to resetting the settings, as you will not be able to do so after the system reset. Additional fees may apply if you need to return your tablet to HumanWare to remove the saved email accounts. </w:t>
      </w:r>
    </w:p>
    <w:p w14:paraId="0590614C" w14:textId="77777777" w:rsidR="00D17C42" w:rsidRPr="00546C78" w:rsidRDefault="00D17C42" w:rsidP="00D17C42">
      <w:pPr>
        <w:rPr>
          <w:rFonts w:cs="Arial"/>
          <w:b/>
          <w:bCs/>
          <w:szCs w:val="36"/>
          <w:lang w:val="en-CA"/>
        </w:rPr>
      </w:pPr>
      <w:r w:rsidRPr="00546C78">
        <w:rPr>
          <w:rFonts w:cs="Arial"/>
          <w:b/>
          <w:bCs/>
          <w:szCs w:val="36"/>
          <w:lang w:val="en-CA"/>
        </w:rPr>
        <w:t>To remove a saved email service account:</w:t>
      </w:r>
    </w:p>
    <w:p w14:paraId="0EF14EFE" w14:textId="77777777" w:rsidR="00D17C42" w:rsidRPr="00546C78" w:rsidRDefault="00D17C42" w:rsidP="001E754C">
      <w:pPr>
        <w:pStyle w:val="Paragraphedeliste"/>
        <w:numPr>
          <w:ilvl w:val="0"/>
          <w:numId w:val="79"/>
        </w:numPr>
        <w:rPr>
          <w:rFonts w:cs="Arial"/>
          <w:szCs w:val="36"/>
          <w:lang w:val="en-CA"/>
        </w:rPr>
      </w:pPr>
      <w:r w:rsidRPr="00546C78">
        <w:rPr>
          <w:rFonts w:cs="Arial"/>
          <w:szCs w:val="36"/>
          <w:lang w:val="en-CA"/>
        </w:rPr>
        <w:t>Open the Android Settings and go to Accounts</w:t>
      </w:r>
    </w:p>
    <w:p w14:paraId="5A702A75" w14:textId="77777777" w:rsidR="00D17C42" w:rsidRPr="00546C78" w:rsidRDefault="00D17C42" w:rsidP="001E754C">
      <w:pPr>
        <w:pStyle w:val="Paragraphedeliste"/>
        <w:numPr>
          <w:ilvl w:val="0"/>
          <w:numId w:val="79"/>
        </w:numPr>
        <w:ind w:right="-142"/>
        <w:rPr>
          <w:rFonts w:cs="Arial"/>
          <w:szCs w:val="36"/>
          <w:lang w:val="en-CA"/>
        </w:rPr>
      </w:pPr>
      <w:r w:rsidRPr="00546C78">
        <w:rPr>
          <w:rFonts w:cs="Arial"/>
          <w:szCs w:val="36"/>
          <w:lang w:val="en-CA"/>
        </w:rPr>
        <w:t>Tap the three vertical dots in the top-right corner of the screen.</w:t>
      </w:r>
    </w:p>
    <w:p w14:paraId="1C19AF96" w14:textId="77777777" w:rsidR="00D17C42" w:rsidRPr="00546C78" w:rsidRDefault="00D17C42" w:rsidP="001E754C">
      <w:pPr>
        <w:pStyle w:val="Paragraphedeliste"/>
        <w:numPr>
          <w:ilvl w:val="0"/>
          <w:numId w:val="79"/>
        </w:numPr>
        <w:ind w:right="-851"/>
        <w:rPr>
          <w:rFonts w:cs="Arial"/>
          <w:szCs w:val="36"/>
          <w:lang w:val="en-CA"/>
        </w:rPr>
      </w:pPr>
      <w:r w:rsidRPr="00546C78">
        <w:rPr>
          <w:rFonts w:cs="Arial"/>
          <w:szCs w:val="36"/>
          <w:lang w:val="en-CA"/>
        </w:rPr>
        <w:t>Tap Remove account, then confirm you wish to remove the account.</w:t>
      </w:r>
    </w:p>
    <w:p w14:paraId="2071C23E" w14:textId="77777777" w:rsidR="00D17C42" w:rsidRPr="00546C78" w:rsidRDefault="00D17C42" w:rsidP="00D17C42">
      <w:pPr>
        <w:rPr>
          <w:rFonts w:cs="Arial"/>
          <w:b/>
          <w:bCs/>
          <w:szCs w:val="36"/>
          <w:lang w:val="en-CA"/>
        </w:rPr>
      </w:pPr>
      <w:r w:rsidRPr="00546C78">
        <w:rPr>
          <w:rFonts w:cs="Arial"/>
          <w:b/>
          <w:bCs/>
          <w:szCs w:val="36"/>
          <w:lang w:val="en-CA"/>
        </w:rPr>
        <w:t>To completely reset the Android platform system:</w:t>
      </w:r>
    </w:p>
    <w:p w14:paraId="47359991" w14:textId="77777777" w:rsidR="00D17C42" w:rsidRPr="00546C78" w:rsidRDefault="00D17C42" w:rsidP="001E754C">
      <w:pPr>
        <w:pStyle w:val="Paragraphedeliste"/>
        <w:numPr>
          <w:ilvl w:val="0"/>
          <w:numId w:val="80"/>
        </w:numPr>
        <w:spacing w:after="0"/>
        <w:rPr>
          <w:rFonts w:cs="Arial"/>
          <w:szCs w:val="36"/>
          <w:lang w:val="en-CA"/>
        </w:rPr>
      </w:pPr>
      <w:r w:rsidRPr="00546C78">
        <w:rPr>
          <w:rFonts w:cs="Arial"/>
          <w:szCs w:val="36"/>
          <w:lang w:val="en-CA"/>
        </w:rPr>
        <w:t>Open the Android Settings and go to Backup &amp; reset</w:t>
      </w:r>
    </w:p>
    <w:p w14:paraId="6E512FBB" w14:textId="77777777" w:rsidR="00D17C42" w:rsidRPr="00546C78" w:rsidRDefault="00D17C42" w:rsidP="001E754C">
      <w:pPr>
        <w:pStyle w:val="Paragraphedeliste"/>
        <w:numPr>
          <w:ilvl w:val="0"/>
          <w:numId w:val="80"/>
        </w:numPr>
        <w:spacing w:after="0"/>
        <w:rPr>
          <w:rFonts w:cs="Arial"/>
          <w:szCs w:val="36"/>
          <w:lang w:val="en-CA"/>
        </w:rPr>
      </w:pPr>
      <w:r w:rsidRPr="00546C78">
        <w:rPr>
          <w:rFonts w:cs="Arial"/>
          <w:szCs w:val="36"/>
          <w:lang w:val="en-CA"/>
        </w:rPr>
        <w:t>Tap on Factory data reset</w:t>
      </w:r>
    </w:p>
    <w:p w14:paraId="3BA113E4" w14:textId="77777777" w:rsidR="00D17C42" w:rsidRDefault="00D17C42" w:rsidP="001E754C">
      <w:pPr>
        <w:pStyle w:val="Paragraphedeliste"/>
        <w:numPr>
          <w:ilvl w:val="0"/>
          <w:numId w:val="80"/>
        </w:numPr>
        <w:spacing w:after="0"/>
        <w:rPr>
          <w:rFonts w:cs="Arial"/>
          <w:szCs w:val="36"/>
          <w:lang w:val="en-CA"/>
        </w:rPr>
      </w:pPr>
      <w:r w:rsidRPr="00546C78">
        <w:rPr>
          <w:rFonts w:cs="Arial"/>
          <w:szCs w:val="36"/>
          <w:lang w:val="en-CA"/>
        </w:rPr>
        <w:t>Confirm you wish to reset the Android platform system</w:t>
      </w:r>
    </w:p>
    <w:p w14:paraId="2D84EE84" w14:textId="77777777" w:rsidR="00D17C42" w:rsidRPr="00546C78" w:rsidRDefault="00D17C42" w:rsidP="00D17C42">
      <w:pPr>
        <w:pStyle w:val="Paragraphedeliste"/>
        <w:spacing w:after="0"/>
        <w:rPr>
          <w:rFonts w:cs="Arial"/>
          <w:szCs w:val="36"/>
          <w:lang w:val="en-CA"/>
        </w:rPr>
      </w:pPr>
    </w:p>
    <w:p w14:paraId="5921F252" w14:textId="6880E575" w:rsidR="00275FF0" w:rsidRDefault="00D17C42" w:rsidP="00277BCE">
      <w:pPr>
        <w:ind w:right="-142"/>
        <w:rPr>
          <w:rFonts w:cs="Arial"/>
          <w:szCs w:val="36"/>
          <w:lang w:val="en-CA"/>
        </w:rPr>
      </w:pPr>
      <w:r w:rsidRPr="00546C78">
        <w:rPr>
          <w:rFonts w:cs="Arial"/>
          <w:b/>
          <w:bCs/>
          <w:szCs w:val="36"/>
          <w:lang w:val="en-CA"/>
        </w:rPr>
        <w:t>If all else fails, please contact your dealer or technical support.</w:t>
      </w:r>
      <w:r w:rsidR="00275FF0">
        <w:rPr>
          <w:rFonts w:cs="Arial"/>
          <w:szCs w:val="36"/>
          <w:lang w:val="en-CA"/>
        </w:rPr>
        <w:br w:type="page"/>
      </w:r>
    </w:p>
    <w:p w14:paraId="4F4B343A" w14:textId="4F687C72" w:rsidR="00AD1783" w:rsidRDefault="00272DA4">
      <w:pPr>
        <w:rPr>
          <w:rFonts w:cs="Arial"/>
          <w:szCs w:val="36"/>
          <w:lang w:val="en-CA"/>
        </w:rPr>
      </w:pPr>
      <w:r w:rsidRPr="00B30C07">
        <w:rPr>
          <w:rFonts w:cs="Arial"/>
          <w:noProof/>
          <w:lang w:val="en-CA"/>
        </w:rPr>
        <w:drawing>
          <wp:anchor distT="0" distB="0" distL="114300" distR="114300" simplePos="0" relativeHeight="251658240" behindDoc="0" locked="0" layoutInCell="1" allowOverlap="1" wp14:anchorId="0E6DB34E" wp14:editId="5A5895DE">
            <wp:simplePos x="0" y="0"/>
            <wp:positionH relativeFrom="page">
              <wp:posOffset>0</wp:posOffset>
            </wp:positionH>
            <wp:positionV relativeFrom="paragraph">
              <wp:posOffset>33330</wp:posOffset>
            </wp:positionV>
            <wp:extent cx="7766685" cy="9626600"/>
            <wp:effectExtent l="0" t="0" r="571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66685" cy="9626600"/>
                    </a:xfrm>
                    <a:prstGeom prst="rect">
                      <a:avLst/>
                    </a:prstGeom>
                    <a:noFill/>
                  </pic:spPr>
                </pic:pic>
              </a:graphicData>
            </a:graphic>
            <wp14:sizeRelH relativeFrom="page">
              <wp14:pctWidth>0</wp14:pctWidth>
            </wp14:sizeRelH>
            <wp14:sizeRelV relativeFrom="page">
              <wp14:pctHeight>0</wp14:pctHeight>
            </wp14:sizeRelV>
          </wp:anchor>
        </w:drawing>
      </w:r>
    </w:p>
    <w:p w14:paraId="0AF2318B" w14:textId="6D3CC543" w:rsidR="00A379C2" w:rsidRDefault="00A379C2">
      <w:pPr>
        <w:rPr>
          <w:rFonts w:cs="Arial"/>
          <w:szCs w:val="36"/>
          <w:lang w:val="en-CA"/>
        </w:rPr>
      </w:pPr>
    </w:p>
    <w:p w14:paraId="565B521C" w14:textId="62BF8438" w:rsidR="00B41EB5" w:rsidRPr="00443D9D" w:rsidRDefault="00B41EB5" w:rsidP="00C62171">
      <w:pPr>
        <w:rPr>
          <w:rFonts w:cs="Arial"/>
          <w:szCs w:val="36"/>
          <w:lang w:val="en-CA"/>
        </w:rPr>
      </w:pPr>
    </w:p>
    <w:sectPr w:rsidR="00B41EB5" w:rsidRPr="00443D9D" w:rsidSect="00BE5DEC">
      <w:type w:val="continuous"/>
      <w:pgSz w:w="12240" w:h="15840"/>
      <w:pgMar w:top="568" w:right="900" w:bottom="567" w:left="709" w:header="170" w:footer="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EC037" w14:textId="77777777" w:rsidR="00334F51" w:rsidRDefault="00334F51" w:rsidP="003F1A75">
      <w:pPr>
        <w:spacing w:after="0" w:line="240" w:lineRule="auto"/>
      </w:pPr>
      <w:r>
        <w:separator/>
      </w:r>
    </w:p>
  </w:endnote>
  <w:endnote w:type="continuationSeparator" w:id="0">
    <w:p w14:paraId="29C2BA36" w14:textId="77777777" w:rsidR="00334F51" w:rsidRDefault="00334F51" w:rsidP="003F1A75">
      <w:pPr>
        <w:spacing w:after="0" w:line="240" w:lineRule="auto"/>
      </w:pPr>
      <w:r>
        <w:continuationSeparator/>
      </w:r>
    </w:p>
  </w:endnote>
  <w:endnote w:type="continuationNotice" w:id="1">
    <w:p w14:paraId="5F125B0F" w14:textId="77777777" w:rsidR="00334F51" w:rsidRDefault="00334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791930"/>
      <w:docPartObj>
        <w:docPartGallery w:val="Page Numbers (Bottom of Page)"/>
        <w:docPartUnique/>
      </w:docPartObj>
    </w:sdtPr>
    <w:sdtEndPr>
      <w:rPr>
        <w:b/>
        <w:bCs/>
        <w:sz w:val="39"/>
        <w:szCs w:val="39"/>
      </w:rPr>
    </w:sdtEndPr>
    <w:sdtContent>
      <w:p w14:paraId="665D87D3" w14:textId="39BB443D" w:rsidR="00DB1118" w:rsidRPr="00DB1118" w:rsidRDefault="00DB1118">
        <w:pPr>
          <w:pStyle w:val="Pieddepage"/>
          <w:rPr>
            <w:b/>
            <w:bCs/>
            <w:sz w:val="39"/>
            <w:szCs w:val="39"/>
          </w:rPr>
        </w:pPr>
        <w:r w:rsidRPr="00DB1118">
          <w:rPr>
            <w:b/>
            <w:bCs/>
            <w:sz w:val="39"/>
            <w:szCs w:val="39"/>
          </w:rPr>
          <w:fldChar w:fldCharType="begin"/>
        </w:r>
        <w:r w:rsidRPr="00DB1118">
          <w:rPr>
            <w:b/>
            <w:bCs/>
            <w:sz w:val="39"/>
            <w:szCs w:val="39"/>
          </w:rPr>
          <w:instrText>PAGE   \* MERGEFORMAT</w:instrText>
        </w:r>
        <w:r w:rsidRPr="00DB1118">
          <w:rPr>
            <w:b/>
            <w:bCs/>
            <w:sz w:val="39"/>
            <w:szCs w:val="39"/>
          </w:rPr>
          <w:fldChar w:fldCharType="separate"/>
        </w:r>
        <w:r w:rsidRPr="00DB1118">
          <w:rPr>
            <w:b/>
            <w:bCs/>
            <w:sz w:val="39"/>
            <w:szCs w:val="39"/>
            <w:lang w:val="fr-FR"/>
          </w:rPr>
          <w:t>2</w:t>
        </w:r>
        <w:r w:rsidRPr="00DB1118">
          <w:rPr>
            <w:b/>
            <w:bCs/>
            <w:sz w:val="39"/>
            <w:szCs w:val="39"/>
          </w:rPr>
          <w:fldChar w:fldCharType="end"/>
        </w:r>
      </w:p>
    </w:sdtContent>
  </w:sdt>
  <w:p w14:paraId="736CF63B" w14:textId="77777777" w:rsidR="00DB1118" w:rsidRDefault="00DB11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88869"/>
      <w:docPartObj>
        <w:docPartGallery w:val="Page Numbers (Bottom of Page)"/>
        <w:docPartUnique/>
      </w:docPartObj>
    </w:sdtPr>
    <w:sdtEndPr>
      <w:rPr>
        <w:sz w:val="39"/>
        <w:szCs w:val="39"/>
      </w:rPr>
    </w:sdtEndPr>
    <w:sdtContent>
      <w:p w14:paraId="505D1292" w14:textId="5AE7E75E" w:rsidR="00354FBC" w:rsidRPr="00DB1118" w:rsidRDefault="00354FBC">
        <w:pPr>
          <w:pStyle w:val="Pieddepage"/>
          <w:jc w:val="right"/>
          <w:rPr>
            <w:sz w:val="39"/>
            <w:szCs w:val="39"/>
          </w:rPr>
        </w:pPr>
        <w:r w:rsidRPr="00DB1118">
          <w:rPr>
            <w:b/>
            <w:bCs/>
            <w:sz w:val="39"/>
            <w:szCs w:val="39"/>
          </w:rPr>
          <w:fldChar w:fldCharType="begin"/>
        </w:r>
        <w:r w:rsidRPr="00DB1118">
          <w:rPr>
            <w:b/>
            <w:bCs/>
            <w:sz w:val="39"/>
            <w:szCs w:val="39"/>
          </w:rPr>
          <w:instrText>PAGE   \* MERGEFORMAT</w:instrText>
        </w:r>
        <w:r w:rsidRPr="00DB1118">
          <w:rPr>
            <w:b/>
            <w:bCs/>
            <w:sz w:val="39"/>
            <w:szCs w:val="39"/>
          </w:rPr>
          <w:fldChar w:fldCharType="separate"/>
        </w:r>
        <w:r w:rsidRPr="00DB1118">
          <w:rPr>
            <w:b/>
            <w:bCs/>
            <w:sz w:val="39"/>
            <w:szCs w:val="39"/>
            <w:lang w:val="fr-FR"/>
          </w:rPr>
          <w:t>2</w:t>
        </w:r>
        <w:r w:rsidRPr="00DB1118">
          <w:rPr>
            <w:b/>
            <w:bCs/>
            <w:sz w:val="39"/>
            <w:szCs w:val="39"/>
          </w:rPr>
          <w:fldChar w:fldCharType="end"/>
        </w:r>
      </w:p>
    </w:sdtContent>
  </w:sdt>
  <w:p w14:paraId="20DA0EE9" w14:textId="77777777" w:rsidR="00354FBC" w:rsidRDefault="00354F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7499B" w14:textId="77777777" w:rsidR="00334F51" w:rsidRDefault="00334F51" w:rsidP="003F1A75">
      <w:pPr>
        <w:spacing w:after="0" w:line="240" w:lineRule="auto"/>
      </w:pPr>
      <w:r>
        <w:separator/>
      </w:r>
    </w:p>
  </w:footnote>
  <w:footnote w:type="continuationSeparator" w:id="0">
    <w:p w14:paraId="3F4861FE" w14:textId="77777777" w:rsidR="00334F51" w:rsidRDefault="00334F51" w:rsidP="003F1A75">
      <w:pPr>
        <w:spacing w:after="0" w:line="240" w:lineRule="auto"/>
      </w:pPr>
      <w:r>
        <w:continuationSeparator/>
      </w:r>
    </w:p>
  </w:footnote>
  <w:footnote w:type="continuationNotice" w:id="1">
    <w:p w14:paraId="06B25842" w14:textId="77777777" w:rsidR="00334F51" w:rsidRDefault="00334F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902"/>
    <w:multiLevelType w:val="hybridMultilevel"/>
    <w:tmpl w:val="059C726C"/>
    <w:lvl w:ilvl="0" w:tplc="0D304248">
      <w:start w:val="1"/>
      <w:numFmt w:val="decimal"/>
      <w:lvlText w:val="%1."/>
      <w:lvlJc w:val="left"/>
      <w:pPr>
        <w:ind w:left="0" w:firstLine="0"/>
      </w:pPr>
    </w:lvl>
    <w:lvl w:ilvl="1" w:tplc="2956531C">
      <w:numFmt w:val="decimal"/>
      <w:lvlText w:val=""/>
      <w:lvlJc w:val="left"/>
      <w:pPr>
        <w:ind w:left="0" w:firstLine="0"/>
      </w:pPr>
    </w:lvl>
    <w:lvl w:ilvl="2" w:tplc="E448495A">
      <w:numFmt w:val="decimal"/>
      <w:lvlText w:val=""/>
      <w:lvlJc w:val="left"/>
      <w:pPr>
        <w:ind w:left="0" w:firstLine="0"/>
      </w:pPr>
    </w:lvl>
    <w:lvl w:ilvl="3" w:tplc="584CF4A0">
      <w:numFmt w:val="decimal"/>
      <w:lvlText w:val=""/>
      <w:lvlJc w:val="left"/>
      <w:pPr>
        <w:ind w:left="0" w:firstLine="0"/>
      </w:pPr>
    </w:lvl>
    <w:lvl w:ilvl="4" w:tplc="5A4210D2">
      <w:numFmt w:val="decimal"/>
      <w:lvlText w:val=""/>
      <w:lvlJc w:val="left"/>
      <w:pPr>
        <w:ind w:left="0" w:firstLine="0"/>
      </w:pPr>
    </w:lvl>
    <w:lvl w:ilvl="5" w:tplc="89366614">
      <w:numFmt w:val="decimal"/>
      <w:lvlText w:val=""/>
      <w:lvlJc w:val="left"/>
      <w:pPr>
        <w:ind w:left="0" w:firstLine="0"/>
      </w:pPr>
    </w:lvl>
    <w:lvl w:ilvl="6" w:tplc="72186DE0">
      <w:numFmt w:val="decimal"/>
      <w:lvlText w:val=""/>
      <w:lvlJc w:val="left"/>
      <w:pPr>
        <w:ind w:left="0" w:firstLine="0"/>
      </w:pPr>
    </w:lvl>
    <w:lvl w:ilvl="7" w:tplc="C94AB378">
      <w:numFmt w:val="decimal"/>
      <w:lvlText w:val=""/>
      <w:lvlJc w:val="left"/>
      <w:pPr>
        <w:ind w:left="0" w:firstLine="0"/>
      </w:pPr>
    </w:lvl>
    <w:lvl w:ilvl="8" w:tplc="9F9E0C60">
      <w:numFmt w:val="decimal"/>
      <w:lvlText w:val=""/>
      <w:lvlJc w:val="left"/>
      <w:pPr>
        <w:ind w:left="0" w:firstLine="0"/>
      </w:pPr>
    </w:lvl>
  </w:abstractNum>
  <w:abstractNum w:abstractNumId="1" w15:restartNumberingAfterBreak="0">
    <w:nsid w:val="0000121F"/>
    <w:multiLevelType w:val="hybridMultilevel"/>
    <w:tmpl w:val="9B28C130"/>
    <w:lvl w:ilvl="0" w:tplc="F756671E">
      <w:start w:val="1"/>
      <w:numFmt w:val="decimal"/>
      <w:lvlText w:val="%1."/>
      <w:lvlJc w:val="left"/>
      <w:pPr>
        <w:ind w:left="0" w:firstLine="0"/>
      </w:pPr>
    </w:lvl>
    <w:lvl w:ilvl="1" w:tplc="790E977A">
      <w:numFmt w:val="decimal"/>
      <w:lvlText w:val=""/>
      <w:lvlJc w:val="left"/>
      <w:pPr>
        <w:ind w:left="0" w:firstLine="0"/>
      </w:pPr>
    </w:lvl>
    <w:lvl w:ilvl="2" w:tplc="C268A8D8">
      <w:numFmt w:val="decimal"/>
      <w:lvlText w:val=""/>
      <w:lvlJc w:val="left"/>
      <w:pPr>
        <w:ind w:left="0" w:firstLine="0"/>
      </w:pPr>
    </w:lvl>
    <w:lvl w:ilvl="3" w:tplc="0CB267A4">
      <w:numFmt w:val="decimal"/>
      <w:lvlText w:val=""/>
      <w:lvlJc w:val="left"/>
      <w:pPr>
        <w:ind w:left="0" w:firstLine="0"/>
      </w:pPr>
    </w:lvl>
    <w:lvl w:ilvl="4" w:tplc="7E365AC6">
      <w:numFmt w:val="decimal"/>
      <w:lvlText w:val=""/>
      <w:lvlJc w:val="left"/>
      <w:pPr>
        <w:ind w:left="0" w:firstLine="0"/>
      </w:pPr>
    </w:lvl>
    <w:lvl w:ilvl="5" w:tplc="B6486E08">
      <w:numFmt w:val="decimal"/>
      <w:lvlText w:val=""/>
      <w:lvlJc w:val="left"/>
      <w:pPr>
        <w:ind w:left="0" w:firstLine="0"/>
      </w:pPr>
    </w:lvl>
    <w:lvl w:ilvl="6" w:tplc="C31A46C6">
      <w:numFmt w:val="decimal"/>
      <w:lvlText w:val=""/>
      <w:lvlJc w:val="left"/>
      <w:pPr>
        <w:ind w:left="0" w:firstLine="0"/>
      </w:pPr>
    </w:lvl>
    <w:lvl w:ilvl="7" w:tplc="B128D5D2">
      <w:numFmt w:val="decimal"/>
      <w:lvlText w:val=""/>
      <w:lvlJc w:val="left"/>
      <w:pPr>
        <w:ind w:left="0" w:firstLine="0"/>
      </w:pPr>
    </w:lvl>
    <w:lvl w:ilvl="8" w:tplc="541075A4">
      <w:numFmt w:val="decimal"/>
      <w:lvlText w:val=""/>
      <w:lvlJc w:val="left"/>
      <w:pPr>
        <w:ind w:left="0" w:firstLine="0"/>
      </w:pPr>
    </w:lvl>
  </w:abstractNum>
  <w:abstractNum w:abstractNumId="2" w15:restartNumberingAfterBreak="0">
    <w:nsid w:val="0000139D"/>
    <w:multiLevelType w:val="hybridMultilevel"/>
    <w:tmpl w:val="EF30ADF8"/>
    <w:lvl w:ilvl="0" w:tplc="7004D998">
      <w:start w:val="3"/>
      <w:numFmt w:val="decimal"/>
      <w:lvlText w:val="%1."/>
      <w:lvlJc w:val="left"/>
      <w:pPr>
        <w:ind w:left="0" w:firstLine="0"/>
      </w:pPr>
    </w:lvl>
    <w:lvl w:ilvl="1" w:tplc="5ABC405E">
      <w:numFmt w:val="decimal"/>
      <w:lvlText w:val=""/>
      <w:lvlJc w:val="left"/>
      <w:pPr>
        <w:ind w:left="0" w:firstLine="0"/>
      </w:pPr>
    </w:lvl>
    <w:lvl w:ilvl="2" w:tplc="A0F2E664">
      <w:numFmt w:val="decimal"/>
      <w:lvlText w:val=""/>
      <w:lvlJc w:val="left"/>
      <w:pPr>
        <w:ind w:left="0" w:firstLine="0"/>
      </w:pPr>
    </w:lvl>
    <w:lvl w:ilvl="3" w:tplc="1570E28C">
      <w:numFmt w:val="decimal"/>
      <w:lvlText w:val=""/>
      <w:lvlJc w:val="left"/>
      <w:pPr>
        <w:ind w:left="0" w:firstLine="0"/>
      </w:pPr>
    </w:lvl>
    <w:lvl w:ilvl="4" w:tplc="CBF62564">
      <w:numFmt w:val="decimal"/>
      <w:lvlText w:val=""/>
      <w:lvlJc w:val="left"/>
      <w:pPr>
        <w:ind w:left="0" w:firstLine="0"/>
      </w:pPr>
    </w:lvl>
    <w:lvl w:ilvl="5" w:tplc="DC122AE6">
      <w:numFmt w:val="decimal"/>
      <w:lvlText w:val=""/>
      <w:lvlJc w:val="left"/>
      <w:pPr>
        <w:ind w:left="0" w:firstLine="0"/>
      </w:pPr>
    </w:lvl>
    <w:lvl w:ilvl="6" w:tplc="0914A6A0">
      <w:numFmt w:val="decimal"/>
      <w:lvlText w:val=""/>
      <w:lvlJc w:val="left"/>
      <w:pPr>
        <w:ind w:left="0" w:firstLine="0"/>
      </w:pPr>
    </w:lvl>
    <w:lvl w:ilvl="7" w:tplc="C9487B16">
      <w:numFmt w:val="decimal"/>
      <w:lvlText w:val=""/>
      <w:lvlJc w:val="left"/>
      <w:pPr>
        <w:ind w:left="0" w:firstLine="0"/>
      </w:pPr>
    </w:lvl>
    <w:lvl w:ilvl="8" w:tplc="7066708C">
      <w:numFmt w:val="decimal"/>
      <w:lvlText w:val=""/>
      <w:lvlJc w:val="left"/>
      <w:pPr>
        <w:ind w:left="0" w:firstLine="0"/>
      </w:pPr>
    </w:lvl>
  </w:abstractNum>
  <w:abstractNum w:abstractNumId="3" w15:restartNumberingAfterBreak="0">
    <w:nsid w:val="000026CA"/>
    <w:multiLevelType w:val="hybridMultilevel"/>
    <w:tmpl w:val="01A80B0E"/>
    <w:lvl w:ilvl="0" w:tplc="642697DC">
      <w:start w:val="1"/>
      <w:numFmt w:val="decimal"/>
      <w:lvlText w:val="%1."/>
      <w:lvlJc w:val="left"/>
      <w:pPr>
        <w:ind w:left="0" w:firstLine="0"/>
      </w:pPr>
    </w:lvl>
    <w:lvl w:ilvl="1" w:tplc="6E02A976">
      <w:numFmt w:val="decimal"/>
      <w:lvlText w:val=""/>
      <w:lvlJc w:val="left"/>
      <w:pPr>
        <w:ind w:left="0" w:firstLine="0"/>
      </w:pPr>
    </w:lvl>
    <w:lvl w:ilvl="2" w:tplc="B2C230B2">
      <w:numFmt w:val="decimal"/>
      <w:lvlText w:val=""/>
      <w:lvlJc w:val="left"/>
      <w:pPr>
        <w:ind w:left="0" w:firstLine="0"/>
      </w:pPr>
    </w:lvl>
    <w:lvl w:ilvl="3" w:tplc="748A5BCC">
      <w:numFmt w:val="decimal"/>
      <w:lvlText w:val=""/>
      <w:lvlJc w:val="left"/>
      <w:pPr>
        <w:ind w:left="0" w:firstLine="0"/>
      </w:pPr>
    </w:lvl>
    <w:lvl w:ilvl="4" w:tplc="24542DE0">
      <w:numFmt w:val="decimal"/>
      <w:lvlText w:val=""/>
      <w:lvlJc w:val="left"/>
      <w:pPr>
        <w:ind w:left="0" w:firstLine="0"/>
      </w:pPr>
    </w:lvl>
    <w:lvl w:ilvl="5" w:tplc="72F4583C">
      <w:numFmt w:val="decimal"/>
      <w:lvlText w:val=""/>
      <w:lvlJc w:val="left"/>
      <w:pPr>
        <w:ind w:left="0" w:firstLine="0"/>
      </w:pPr>
    </w:lvl>
    <w:lvl w:ilvl="6" w:tplc="5D248886">
      <w:numFmt w:val="decimal"/>
      <w:lvlText w:val=""/>
      <w:lvlJc w:val="left"/>
      <w:pPr>
        <w:ind w:left="0" w:firstLine="0"/>
      </w:pPr>
    </w:lvl>
    <w:lvl w:ilvl="7" w:tplc="F3BC185C">
      <w:numFmt w:val="decimal"/>
      <w:lvlText w:val=""/>
      <w:lvlJc w:val="left"/>
      <w:pPr>
        <w:ind w:left="0" w:firstLine="0"/>
      </w:pPr>
    </w:lvl>
    <w:lvl w:ilvl="8" w:tplc="FFC23C3C">
      <w:numFmt w:val="decimal"/>
      <w:lvlText w:val=""/>
      <w:lvlJc w:val="left"/>
      <w:pPr>
        <w:ind w:left="0" w:firstLine="0"/>
      </w:pPr>
    </w:lvl>
  </w:abstractNum>
  <w:abstractNum w:abstractNumId="4" w15:restartNumberingAfterBreak="0">
    <w:nsid w:val="00003699"/>
    <w:multiLevelType w:val="hybridMultilevel"/>
    <w:tmpl w:val="391C326E"/>
    <w:lvl w:ilvl="0" w:tplc="0FB6F566">
      <w:start w:val="1"/>
      <w:numFmt w:val="decimal"/>
      <w:lvlText w:val="%1."/>
      <w:lvlJc w:val="left"/>
      <w:pPr>
        <w:ind w:left="0" w:firstLine="0"/>
      </w:pPr>
    </w:lvl>
    <w:lvl w:ilvl="1" w:tplc="002C0EF8">
      <w:numFmt w:val="decimal"/>
      <w:lvlText w:val=""/>
      <w:lvlJc w:val="left"/>
      <w:pPr>
        <w:ind w:left="0" w:firstLine="0"/>
      </w:pPr>
    </w:lvl>
    <w:lvl w:ilvl="2" w:tplc="9C1C7D48">
      <w:numFmt w:val="decimal"/>
      <w:lvlText w:val=""/>
      <w:lvlJc w:val="left"/>
      <w:pPr>
        <w:ind w:left="0" w:firstLine="0"/>
      </w:pPr>
    </w:lvl>
    <w:lvl w:ilvl="3" w:tplc="9CF02B0E">
      <w:numFmt w:val="decimal"/>
      <w:lvlText w:val=""/>
      <w:lvlJc w:val="left"/>
      <w:pPr>
        <w:ind w:left="0" w:firstLine="0"/>
      </w:pPr>
    </w:lvl>
    <w:lvl w:ilvl="4" w:tplc="3FD8BB60">
      <w:numFmt w:val="decimal"/>
      <w:lvlText w:val=""/>
      <w:lvlJc w:val="left"/>
      <w:pPr>
        <w:ind w:left="0" w:firstLine="0"/>
      </w:pPr>
    </w:lvl>
    <w:lvl w:ilvl="5" w:tplc="F9DAB72A">
      <w:numFmt w:val="decimal"/>
      <w:lvlText w:val=""/>
      <w:lvlJc w:val="left"/>
      <w:pPr>
        <w:ind w:left="0" w:firstLine="0"/>
      </w:pPr>
    </w:lvl>
    <w:lvl w:ilvl="6" w:tplc="7542F376">
      <w:numFmt w:val="decimal"/>
      <w:lvlText w:val=""/>
      <w:lvlJc w:val="left"/>
      <w:pPr>
        <w:ind w:left="0" w:firstLine="0"/>
      </w:pPr>
    </w:lvl>
    <w:lvl w:ilvl="7" w:tplc="B9AA273E">
      <w:numFmt w:val="decimal"/>
      <w:lvlText w:val=""/>
      <w:lvlJc w:val="left"/>
      <w:pPr>
        <w:ind w:left="0" w:firstLine="0"/>
      </w:pPr>
    </w:lvl>
    <w:lvl w:ilvl="8" w:tplc="D16CB0B8">
      <w:numFmt w:val="decimal"/>
      <w:lvlText w:val=""/>
      <w:lvlJc w:val="left"/>
      <w:pPr>
        <w:ind w:left="0" w:firstLine="0"/>
      </w:pPr>
    </w:lvl>
  </w:abstractNum>
  <w:abstractNum w:abstractNumId="5" w15:restartNumberingAfterBreak="0">
    <w:nsid w:val="00005772"/>
    <w:multiLevelType w:val="hybridMultilevel"/>
    <w:tmpl w:val="96A23BBA"/>
    <w:lvl w:ilvl="0" w:tplc="A124814A">
      <w:start w:val="2"/>
      <w:numFmt w:val="decimal"/>
      <w:lvlText w:val="%1."/>
      <w:lvlJc w:val="left"/>
      <w:pPr>
        <w:ind w:left="0" w:firstLine="0"/>
      </w:pPr>
    </w:lvl>
    <w:lvl w:ilvl="1" w:tplc="9ADC65A6">
      <w:numFmt w:val="decimal"/>
      <w:lvlText w:val=""/>
      <w:lvlJc w:val="left"/>
      <w:pPr>
        <w:ind w:left="0" w:firstLine="0"/>
      </w:pPr>
    </w:lvl>
    <w:lvl w:ilvl="2" w:tplc="30382236">
      <w:numFmt w:val="decimal"/>
      <w:lvlText w:val=""/>
      <w:lvlJc w:val="left"/>
      <w:pPr>
        <w:ind w:left="0" w:firstLine="0"/>
      </w:pPr>
    </w:lvl>
    <w:lvl w:ilvl="3" w:tplc="C47C67B4">
      <w:numFmt w:val="decimal"/>
      <w:lvlText w:val=""/>
      <w:lvlJc w:val="left"/>
      <w:pPr>
        <w:ind w:left="0" w:firstLine="0"/>
      </w:pPr>
    </w:lvl>
    <w:lvl w:ilvl="4" w:tplc="F26816EA">
      <w:numFmt w:val="decimal"/>
      <w:lvlText w:val=""/>
      <w:lvlJc w:val="left"/>
      <w:pPr>
        <w:ind w:left="0" w:firstLine="0"/>
      </w:pPr>
    </w:lvl>
    <w:lvl w:ilvl="5" w:tplc="6FAA5C84">
      <w:numFmt w:val="decimal"/>
      <w:lvlText w:val=""/>
      <w:lvlJc w:val="left"/>
      <w:pPr>
        <w:ind w:left="0" w:firstLine="0"/>
      </w:pPr>
    </w:lvl>
    <w:lvl w:ilvl="6" w:tplc="980A4858">
      <w:numFmt w:val="decimal"/>
      <w:lvlText w:val=""/>
      <w:lvlJc w:val="left"/>
      <w:pPr>
        <w:ind w:left="0" w:firstLine="0"/>
      </w:pPr>
    </w:lvl>
    <w:lvl w:ilvl="7" w:tplc="BD54DBB8">
      <w:numFmt w:val="decimal"/>
      <w:lvlText w:val=""/>
      <w:lvlJc w:val="left"/>
      <w:pPr>
        <w:ind w:left="0" w:firstLine="0"/>
      </w:pPr>
    </w:lvl>
    <w:lvl w:ilvl="8" w:tplc="DFC05714">
      <w:numFmt w:val="decimal"/>
      <w:lvlText w:val=""/>
      <w:lvlJc w:val="left"/>
      <w:pPr>
        <w:ind w:left="0" w:firstLine="0"/>
      </w:pPr>
    </w:lvl>
  </w:abstractNum>
  <w:abstractNum w:abstractNumId="6" w15:restartNumberingAfterBreak="0">
    <w:nsid w:val="000058B0"/>
    <w:multiLevelType w:val="hybridMultilevel"/>
    <w:tmpl w:val="E788E708"/>
    <w:lvl w:ilvl="0" w:tplc="C5D03956">
      <w:start w:val="1"/>
      <w:numFmt w:val="decimal"/>
      <w:lvlText w:val="%1."/>
      <w:lvlJc w:val="left"/>
      <w:pPr>
        <w:ind w:left="0" w:firstLine="0"/>
      </w:pPr>
    </w:lvl>
    <w:lvl w:ilvl="1" w:tplc="2A5EAFEE">
      <w:numFmt w:val="decimal"/>
      <w:lvlText w:val=""/>
      <w:lvlJc w:val="left"/>
      <w:pPr>
        <w:ind w:left="0" w:firstLine="0"/>
      </w:pPr>
    </w:lvl>
    <w:lvl w:ilvl="2" w:tplc="D2049DAC">
      <w:numFmt w:val="decimal"/>
      <w:lvlText w:val=""/>
      <w:lvlJc w:val="left"/>
      <w:pPr>
        <w:ind w:left="0" w:firstLine="0"/>
      </w:pPr>
    </w:lvl>
    <w:lvl w:ilvl="3" w:tplc="50F4F266">
      <w:numFmt w:val="decimal"/>
      <w:lvlText w:val=""/>
      <w:lvlJc w:val="left"/>
      <w:pPr>
        <w:ind w:left="0" w:firstLine="0"/>
      </w:pPr>
    </w:lvl>
    <w:lvl w:ilvl="4" w:tplc="EAB6D85A">
      <w:numFmt w:val="decimal"/>
      <w:lvlText w:val=""/>
      <w:lvlJc w:val="left"/>
      <w:pPr>
        <w:ind w:left="0" w:firstLine="0"/>
      </w:pPr>
    </w:lvl>
    <w:lvl w:ilvl="5" w:tplc="A0347A4A">
      <w:numFmt w:val="decimal"/>
      <w:lvlText w:val=""/>
      <w:lvlJc w:val="left"/>
      <w:pPr>
        <w:ind w:left="0" w:firstLine="0"/>
      </w:pPr>
    </w:lvl>
    <w:lvl w:ilvl="6" w:tplc="DFF07EF0">
      <w:numFmt w:val="decimal"/>
      <w:lvlText w:val=""/>
      <w:lvlJc w:val="left"/>
      <w:pPr>
        <w:ind w:left="0" w:firstLine="0"/>
      </w:pPr>
    </w:lvl>
    <w:lvl w:ilvl="7" w:tplc="1CFC6558">
      <w:numFmt w:val="decimal"/>
      <w:lvlText w:val=""/>
      <w:lvlJc w:val="left"/>
      <w:pPr>
        <w:ind w:left="0" w:firstLine="0"/>
      </w:pPr>
    </w:lvl>
    <w:lvl w:ilvl="8" w:tplc="53E6277A">
      <w:numFmt w:val="decimal"/>
      <w:lvlText w:val=""/>
      <w:lvlJc w:val="left"/>
      <w:pPr>
        <w:ind w:left="0" w:firstLine="0"/>
      </w:pPr>
    </w:lvl>
  </w:abstractNum>
  <w:abstractNum w:abstractNumId="7" w15:restartNumberingAfterBreak="0">
    <w:nsid w:val="0000692C"/>
    <w:multiLevelType w:val="hybridMultilevel"/>
    <w:tmpl w:val="9DE046B4"/>
    <w:lvl w:ilvl="0" w:tplc="B8320142">
      <w:start w:val="5"/>
      <w:numFmt w:val="decimal"/>
      <w:lvlText w:val="%1."/>
      <w:lvlJc w:val="left"/>
      <w:pPr>
        <w:ind w:left="0" w:firstLine="0"/>
      </w:pPr>
    </w:lvl>
    <w:lvl w:ilvl="1" w:tplc="82E4FFFA">
      <w:numFmt w:val="decimal"/>
      <w:lvlText w:val=""/>
      <w:lvlJc w:val="left"/>
      <w:pPr>
        <w:ind w:left="0" w:firstLine="0"/>
      </w:pPr>
    </w:lvl>
    <w:lvl w:ilvl="2" w:tplc="9D625976">
      <w:numFmt w:val="decimal"/>
      <w:lvlText w:val=""/>
      <w:lvlJc w:val="left"/>
      <w:pPr>
        <w:ind w:left="0" w:firstLine="0"/>
      </w:pPr>
    </w:lvl>
    <w:lvl w:ilvl="3" w:tplc="843A1220">
      <w:numFmt w:val="decimal"/>
      <w:lvlText w:val=""/>
      <w:lvlJc w:val="left"/>
      <w:pPr>
        <w:ind w:left="0" w:firstLine="0"/>
      </w:pPr>
    </w:lvl>
    <w:lvl w:ilvl="4" w:tplc="D200FD36">
      <w:numFmt w:val="decimal"/>
      <w:lvlText w:val=""/>
      <w:lvlJc w:val="left"/>
      <w:pPr>
        <w:ind w:left="0" w:firstLine="0"/>
      </w:pPr>
    </w:lvl>
    <w:lvl w:ilvl="5" w:tplc="9DF0927C">
      <w:numFmt w:val="decimal"/>
      <w:lvlText w:val=""/>
      <w:lvlJc w:val="left"/>
      <w:pPr>
        <w:ind w:left="0" w:firstLine="0"/>
      </w:pPr>
    </w:lvl>
    <w:lvl w:ilvl="6" w:tplc="39FA7E9A">
      <w:numFmt w:val="decimal"/>
      <w:lvlText w:val=""/>
      <w:lvlJc w:val="left"/>
      <w:pPr>
        <w:ind w:left="0" w:firstLine="0"/>
      </w:pPr>
    </w:lvl>
    <w:lvl w:ilvl="7" w:tplc="7B38AEF2">
      <w:numFmt w:val="decimal"/>
      <w:lvlText w:val=""/>
      <w:lvlJc w:val="left"/>
      <w:pPr>
        <w:ind w:left="0" w:firstLine="0"/>
      </w:pPr>
    </w:lvl>
    <w:lvl w:ilvl="8" w:tplc="FCC84160">
      <w:numFmt w:val="decimal"/>
      <w:lvlText w:val=""/>
      <w:lvlJc w:val="left"/>
      <w:pPr>
        <w:ind w:left="0" w:firstLine="0"/>
      </w:pPr>
    </w:lvl>
  </w:abstractNum>
  <w:abstractNum w:abstractNumId="8" w15:restartNumberingAfterBreak="0">
    <w:nsid w:val="00007049"/>
    <w:multiLevelType w:val="hybridMultilevel"/>
    <w:tmpl w:val="12F6D97A"/>
    <w:lvl w:ilvl="0" w:tplc="97EA87E8">
      <w:start w:val="4"/>
      <w:numFmt w:val="decimal"/>
      <w:lvlText w:val="%1."/>
      <w:lvlJc w:val="left"/>
      <w:pPr>
        <w:ind w:left="0" w:firstLine="0"/>
      </w:pPr>
    </w:lvl>
    <w:lvl w:ilvl="1" w:tplc="66FA03AE">
      <w:numFmt w:val="decimal"/>
      <w:lvlText w:val=""/>
      <w:lvlJc w:val="left"/>
      <w:pPr>
        <w:ind w:left="0" w:firstLine="0"/>
      </w:pPr>
    </w:lvl>
    <w:lvl w:ilvl="2" w:tplc="975C350E">
      <w:numFmt w:val="decimal"/>
      <w:lvlText w:val=""/>
      <w:lvlJc w:val="left"/>
      <w:pPr>
        <w:ind w:left="0" w:firstLine="0"/>
      </w:pPr>
    </w:lvl>
    <w:lvl w:ilvl="3" w:tplc="D07E01D0">
      <w:numFmt w:val="decimal"/>
      <w:lvlText w:val=""/>
      <w:lvlJc w:val="left"/>
      <w:pPr>
        <w:ind w:left="0" w:firstLine="0"/>
      </w:pPr>
    </w:lvl>
    <w:lvl w:ilvl="4" w:tplc="0568E8B2">
      <w:numFmt w:val="decimal"/>
      <w:lvlText w:val=""/>
      <w:lvlJc w:val="left"/>
      <w:pPr>
        <w:ind w:left="0" w:firstLine="0"/>
      </w:pPr>
    </w:lvl>
    <w:lvl w:ilvl="5" w:tplc="B2888816">
      <w:numFmt w:val="decimal"/>
      <w:lvlText w:val=""/>
      <w:lvlJc w:val="left"/>
      <w:pPr>
        <w:ind w:left="0" w:firstLine="0"/>
      </w:pPr>
    </w:lvl>
    <w:lvl w:ilvl="6" w:tplc="559808BC">
      <w:numFmt w:val="decimal"/>
      <w:lvlText w:val=""/>
      <w:lvlJc w:val="left"/>
      <w:pPr>
        <w:ind w:left="0" w:firstLine="0"/>
      </w:pPr>
    </w:lvl>
    <w:lvl w:ilvl="7" w:tplc="77847F94">
      <w:numFmt w:val="decimal"/>
      <w:lvlText w:val=""/>
      <w:lvlJc w:val="left"/>
      <w:pPr>
        <w:ind w:left="0" w:firstLine="0"/>
      </w:pPr>
    </w:lvl>
    <w:lvl w:ilvl="8" w:tplc="C2943AAE">
      <w:numFmt w:val="decimal"/>
      <w:lvlText w:val=""/>
      <w:lvlJc w:val="left"/>
      <w:pPr>
        <w:ind w:left="0" w:firstLine="0"/>
      </w:pPr>
    </w:lvl>
  </w:abstractNum>
  <w:abstractNum w:abstractNumId="9" w15:restartNumberingAfterBreak="0">
    <w:nsid w:val="000073DA"/>
    <w:multiLevelType w:val="hybridMultilevel"/>
    <w:tmpl w:val="7F4AC30A"/>
    <w:lvl w:ilvl="0" w:tplc="011CFA1A">
      <w:start w:val="1"/>
      <w:numFmt w:val="decimal"/>
      <w:lvlText w:val="%1."/>
      <w:lvlJc w:val="left"/>
      <w:pPr>
        <w:ind w:left="0" w:firstLine="0"/>
      </w:pPr>
    </w:lvl>
    <w:lvl w:ilvl="1" w:tplc="56E4CA18">
      <w:numFmt w:val="decimal"/>
      <w:lvlText w:val=""/>
      <w:lvlJc w:val="left"/>
      <w:pPr>
        <w:ind w:left="0" w:firstLine="0"/>
      </w:pPr>
    </w:lvl>
    <w:lvl w:ilvl="2" w:tplc="A3347E3A">
      <w:numFmt w:val="decimal"/>
      <w:lvlText w:val=""/>
      <w:lvlJc w:val="left"/>
      <w:pPr>
        <w:ind w:left="0" w:firstLine="0"/>
      </w:pPr>
    </w:lvl>
    <w:lvl w:ilvl="3" w:tplc="158A9D90">
      <w:numFmt w:val="decimal"/>
      <w:lvlText w:val=""/>
      <w:lvlJc w:val="left"/>
      <w:pPr>
        <w:ind w:left="0" w:firstLine="0"/>
      </w:pPr>
    </w:lvl>
    <w:lvl w:ilvl="4" w:tplc="1616C256">
      <w:numFmt w:val="decimal"/>
      <w:lvlText w:val=""/>
      <w:lvlJc w:val="left"/>
      <w:pPr>
        <w:ind w:left="0" w:firstLine="0"/>
      </w:pPr>
    </w:lvl>
    <w:lvl w:ilvl="5" w:tplc="0E5E7F7C">
      <w:numFmt w:val="decimal"/>
      <w:lvlText w:val=""/>
      <w:lvlJc w:val="left"/>
      <w:pPr>
        <w:ind w:left="0" w:firstLine="0"/>
      </w:pPr>
    </w:lvl>
    <w:lvl w:ilvl="6" w:tplc="1ACA3526">
      <w:numFmt w:val="decimal"/>
      <w:lvlText w:val=""/>
      <w:lvlJc w:val="left"/>
      <w:pPr>
        <w:ind w:left="0" w:firstLine="0"/>
      </w:pPr>
    </w:lvl>
    <w:lvl w:ilvl="7" w:tplc="3F0AB082">
      <w:numFmt w:val="decimal"/>
      <w:lvlText w:val=""/>
      <w:lvlJc w:val="left"/>
      <w:pPr>
        <w:ind w:left="0" w:firstLine="0"/>
      </w:pPr>
    </w:lvl>
    <w:lvl w:ilvl="8" w:tplc="D7A8FF8A">
      <w:numFmt w:val="decimal"/>
      <w:lvlText w:val=""/>
      <w:lvlJc w:val="left"/>
      <w:pPr>
        <w:ind w:left="0" w:firstLine="0"/>
      </w:pPr>
    </w:lvl>
  </w:abstractNum>
  <w:abstractNum w:abstractNumId="10" w15:restartNumberingAfterBreak="0">
    <w:nsid w:val="00007BB9"/>
    <w:multiLevelType w:val="hybridMultilevel"/>
    <w:tmpl w:val="2970F36A"/>
    <w:lvl w:ilvl="0" w:tplc="D8A4AD0A">
      <w:start w:val="1"/>
      <w:numFmt w:val="decimal"/>
      <w:lvlText w:val="%1."/>
      <w:lvlJc w:val="left"/>
      <w:pPr>
        <w:ind w:left="0" w:firstLine="0"/>
      </w:pPr>
    </w:lvl>
    <w:lvl w:ilvl="1" w:tplc="EB1426C0">
      <w:numFmt w:val="decimal"/>
      <w:lvlText w:val=""/>
      <w:lvlJc w:val="left"/>
      <w:pPr>
        <w:ind w:left="0" w:firstLine="0"/>
      </w:pPr>
    </w:lvl>
    <w:lvl w:ilvl="2" w:tplc="F4702D58">
      <w:numFmt w:val="decimal"/>
      <w:lvlText w:val=""/>
      <w:lvlJc w:val="left"/>
      <w:pPr>
        <w:ind w:left="0" w:firstLine="0"/>
      </w:pPr>
    </w:lvl>
    <w:lvl w:ilvl="3" w:tplc="131C8E40">
      <w:numFmt w:val="decimal"/>
      <w:lvlText w:val=""/>
      <w:lvlJc w:val="left"/>
      <w:pPr>
        <w:ind w:left="0" w:firstLine="0"/>
      </w:pPr>
    </w:lvl>
    <w:lvl w:ilvl="4" w:tplc="BCAE06DC">
      <w:numFmt w:val="decimal"/>
      <w:lvlText w:val=""/>
      <w:lvlJc w:val="left"/>
      <w:pPr>
        <w:ind w:left="0" w:firstLine="0"/>
      </w:pPr>
    </w:lvl>
    <w:lvl w:ilvl="5" w:tplc="715A2A98">
      <w:numFmt w:val="decimal"/>
      <w:lvlText w:val=""/>
      <w:lvlJc w:val="left"/>
      <w:pPr>
        <w:ind w:left="0" w:firstLine="0"/>
      </w:pPr>
    </w:lvl>
    <w:lvl w:ilvl="6" w:tplc="51FA3D60">
      <w:numFmt w:val="decimal"/>
      <w:lvlText w:val=""/>
      <w:lvlJc w:val="left"/>
      <w:pPr>
        <w:ind w:left="0" w:firstLine="0"/>
      </w:pPr>
    </w:lvl>
    <w:lvl w:ilvl="7" w:tplc="0622C090">
      <w:numFmt w:val="decimal"/>
      <w:lvlText w:val=""/>
      <w:lvlJc w:val="left"/>
      <w:pPr>
        <w:ind w:left="0" w:firstLine="0"/>
      </w:pPr>
    </w:lvl>
    <w:lvl w:ilvl="8" w:tplc="D6EE27D6">
      <w:numFmt w:val="decimal"/>
      <w:lvlText w:val=""/>
      <w:lvlJc w:val="left"/>
      <w:pPr>
        <w:ind w:left="0" w:firstLine="0"/>
      </w:pPr>
    </w:lvl>
  </w:abstractNum>
  <w:abstractNum w:abstractNumId="11" w15:restartNumberingAfterBreak="0">
    <w:nsid w:val="001148F2"/>
    <w:multiLevelType w:val="hybridMultilevel"/>
    <w:tmpl w:val="69F0A8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0573619"/>
    <w:multiLevelType w:val="hybridMultilevel"/>
    <w:tmpl w:val="2D14A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14" w15:restartNumberingAfterBreak="0">
    <w:nsid w:val="0B085099"/>
    <w:multiLevelType w:val="hybridMultilevel"/>
    <w:tmpl w:val="81BCA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C6B1058"/>
    <w:multiLevelType w:val="hybridMultilevel"/>
    <w:tmpl w:val="5B2C1B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CB4042"/>
    <w:multiLevelType w:val="hybridMultilevel"/>
    <w:tmpl w:val="E976F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62D7486"/>
    <w:multiLevelType w:val="hybridMultilevel"/>
    <w:tmpl w:val="DEA84F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6AA39C5"/>
    <w:multiLevelType w:val="hybridMultilevel"/>
    <w:tmpl w:val="D10417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6D51B36"/>
    <w:multiLevelType w:val="hybridMultilevel"/>
    <w:tmpl w:val="1424F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A611F55"/>
    <w:multiLevelType w:val="hybridMultilevel"/>
    <w:tmpl w:val="75DC036E"/>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B607611"/>
    <w:multiLevelType w:val="hybridMultilevel"/>
    <w:tmpl w:val="32B493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E3F2010"/>
    <w:multiLevelType w:val="hybridMultilevel"/>
    <w:tmpl w:val="6292E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E6F360E"/>
    <w:multiLevelType w:val="hybridMultilevel"/>
    <w:tmpl w:val="8F0C52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FDA33A2"/>
    <w:multiLevelType w:val="hybridMultilevel"/>
    <w:tmpl w:val="0B24B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03B3F6C"/>
    <w:multiLevelType w:val="hybridMultilevel"/>
    <w:tmpl w:val="5B9019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1475DD2"/>
    <w:multiLevelType w:val="hybridMultilevel"/>
    <w:tmpl w:val="F2566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2427AED"/>
    <w:multiLevelType w:val="hybridMultilevel"/>
    <w:tmpl w:val="6BCAAD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3094CF8"/>
    <w:multiLevelType w:val="hybridMultilevel"/>
    <w:tmpl w:val="7826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3565263"/>
    <w:multiLevelType w:val="hybridMultilevel"/>
    <w:tmpl w:val="DACA2A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49F1836"/>
    <w:multiLevelType w:val="hybridMultilevel"/>
    <w:tmpl w:val="204AFC4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6F3659A"/>
    <w:multiLevelType w:val="hybridMultilevel"/>
    <w:tmpl w:val="19B0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868666A"/>
    <w:multiLevelType w:val="hybridMultilevel"/>
    <w:tmpl w:val="59A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C7008BD"/>
    <w:multiLevelType w:val="hybridMultilevel"/>
    <w:tmpl w:val="1166B7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CDE0982"/>
    <w:multiLevelType w:val="hybridMultilevel"/>
    <w:tmpl w:val="1C6A7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2E3E3B9E"/>
    <w:multiLevelType w:val="hybridMultilevel"/>
    <w:tmpl w:val="DF80DE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2F713A64"/>
    <w:multiLevelType w:val="hybridMultilevel"/>
    <w:tmpl w:val="9912D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17E7A39"/>
    <w:multiLevelType w:val="hybridMultilevel"/>
    <w:tmpl w:val="2496F63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2714756"/>
    <w:multiLevelType w:val="hybridMultilevel"/>
    <w:tmpl w:val="F982A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34D536E"/>
    <w:multiLevelType w:val="hybridMultilevel"/>
    <w:tmpl w:val="DE5637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4DF7E85"/>
    <w:multiLevelType w:val="hybridMultilevel"/>
    <w:tmpl w:val="1DE64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550782A"/>
    <w:multiLevelType w:val="hybridMultilevel"/>
    <w:tmpl w:val="75C6C8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6657A2D"/>
    <w:multiLevelType w:val="hybridMultilevel"/>
    <w:tmpl w:val="E4345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6BD3BF1"/>
    <w:multiLevelType w:val="hybridMultilevel"/>
    <w:tmpl w:val="89BED8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722427F"/>
    <w:multiLevelType w:val="hybridMultilevel"/>
    <w:tmpl w:val="774E6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8333D2C"/>
    <w:multiLevelType w:val="hybridMultilevel"/>
    <w:tmpl w:val="EC40D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B0329CB"/>
    <w:multiLevelType w:val="hybridMultilevel"/>
    <w:tmpl w:val="6E32CD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DA765B1"/>
    <w:multiLevelType w:val="hybridMultilevel"/>
    <w:tmpl w:val="A0FC5C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428768A9"/>
    <w:multiLevelType w:val="hybridMultilevel"/>
    <w:tmpl w:val="28B4D4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42D111CD"/>
    <w:multiLevelType w:val="hybridMultilevel"/>
    <w:tmpl w:val="2AA2F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43AF402C"/>
    <w:multiLevelType w:val="hybridMultilevel"/>
    <w:tmpl w:val="A7F62A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44070BCD"/>
    <w:multiLevelType w:val="hybridMultilevel"/>
    <w:tmpl w:val="D4A8D1D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49296F82"/>
    <w:multiLevelType w:val="hybridMultilevel"/>
    <w:tmpl w:val="4630320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4A586104"/>
    <w:multiLevelType w:val="hybridMultilevel"/>
    <w:tmpl w:val="FC40AA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4EBE0752"/>
    <w:multiLevelType w:val="hybridMultilevel"/>
    <w:tmpl w:val="0BA409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EC363B9"/>
    <w:multiLevelType w:val="hybridMultilevel"/>
    <w:tmpl w:val="01C2B6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500A4793"/>
    <w:multiLevelType w:val="hybridMultilevel"/>
    <w:tmpl w:val="41B8A6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03137D1"/>
    <w:multiLevelType w:val="hybridMultilevel"/>
    <w:tmpl w:val="E0047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16E3803"/>
    <w:multiLevelType w:val="hybridMultilevel"/>
    <w:tmpl w:val="0DBC50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767548C"/>
    <w:multiLevelType w:val="hybridMultilevel"/>
    <w:tmpl w:val="9C947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596B18D0"/>
    <w:multiLevelType w:val="hybridMultilevel"/>
    <w:tmpl w:val="1764D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8"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D74051B"/>
    <w:multiLevelType w:val="hybridMultilevel"/>
    <w:tmpl w:val="814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5E7F6EF6"/>
    <w:multiLevelType w:val="hybridMultilevel"/>
    <w:tmpl w:val="895883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5F092E77"/>
    <w:multiLevelType w:val="hybridMultilevel"/>
    <w:tmpl w:val="33164B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0211398"/>
    <w:multiLevelType w:val="hybridMultilevel"/>
    <w:tmpl w:val="A7781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60527F7A"/>
    <w:multiLevelType w:val="hybridMultilevel"/>
    <w:tmpl w:val="24B817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14B4AFD"/>
    <w:multiLevelType w:val="hybridMultilevel"/>
    <w:tmpl w:val="9A30A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64892083"/>
    <w:multiLevelType w:val="hybridMultilevel"/>
    <w:tmpl w:val="D4066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79" w15:restartNumberingAfterBreak="0">
    <w:nsid w:val="656B17EA"/>
    <w:multiLevelType w:val="hybridMultilevel"/>
    <w:tmpl w:val="42529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686116D3"/>
    <w:multiLevelType w:val="hybridMultilevel"/>
    <w:tmpl w:val="930CC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6C791A2E"/>
    <w:multiLevelType w:val="hybridMultilevel"/>
    <w:tmpl w:val="338CCD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6DB33F3B"/>
    <w:multiLevelType w:val="hybridMultilevel"/>
    <w:tmpl w:val="54768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6EDD6B7D"/>
    <w:multiLevelType w:val="hybridMultilevel"/>
    <w:tmpl w:val="C28C1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71965384"/>
    <w:multiLevelType w:val="hybridMultilevel"/>
    <w:tmpl w:val="74984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1E77029"/>
    <w:multiLevelType w:val="hybridMultilevel"/>
    <w:tmpl w:val="6D7C90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3FD6FE1"/>
    <w:multiLevelType w:val="hybridMultilevel"/>
    <w:tmpl w:val="0CEE7E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766E2935"/>
    <w:multiLevelType w:val="hybridMultilevel"/>
    <w:tmpl w:val="08B0AE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77596B72"/>
    <w:multiLevelType w:val="hybridMultilevel"/>
    <w:tmpl w:val="9CA61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913124B"/>
    <w:multiLevelType w:val="hybridMultilevel"/>
    <w:tmpl w:val="A59008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7EE01AF9"/>
    <w:multiLevelType w:val="hybridMultilevel"/>
    <w:tmpl w:val="0CF0A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9"/>
  </w:num>
  <w:num w:numId="8">
    <w:abstractNumId w:val="20"/>
  </w:num>
  <w:num w:numId="9">
    <w:abstractNumId w:val="10"/>
    <w:lvlOverride w:ilvl="0">
      <w:startOverride w:val="1"/>
    </w:lvlOverride>
    <w:lvlOverride w:ilvl="1"/>
    <w:lvlOverride w:ilvl="2"/>
    <w:lvlOverride w:ilvl="3"/>
    <w:lvlOverride w:ilvl="4"/>
    <w:lvlOverride w:ilvl="5"/>
    <w:lvlOverride w:ilvl="6"/>
    <w:lvlOverride w:ilvl="7"/>
    <w:lvlOverride w:ilvl="8"/>
  </w:num>
  <w:num w:numId="10">
    <w:abstractNumId w:val="5"/>
    <w:lvlOverride w:ilvl="0">
      <w:startOverride w:val="2"/>
    </w:lvlOverride>
    <w:lvlOverride w:ilvl="1"/>
    <w:lvlOverride w:ilvl="2"/>
    <w:lvlOverride w:ilvl="3"/>
    <w:lvlOverride w:ilvl="4"/>
    <w:lvlOverride w:ilvl="5"/>
    <w:lvlOverride w:ilvl="6"/>
    <w:lvlOverride w:ilvl="7"/>
    <w:lvlOverride w:ilvl="8"/>
  </w:num>
  <w:num w:numId="11">
    <w:abstractNumId w:val="2"/>
    <w:lvlOverride w:ilvl="0">
      <w:startOverride w:val="3"/>
    </w:lvlOverride>
    <w:lvlOverride w:ilvl="1"/>
    <w:lvlOverride w:ilvl="2"/>
    <w:lvlOverride w:ilvl="3"/>
    <w:lvlOverride w:ilvl="4"/>
    <w:lvlOverride w:ilvl="5"/>
    <w:lvlOverride w:ilvl="6"/>
    <w:lvlOverride w:ilvl="7"/>
    <w:lvlOverride w:ilvl="8"/>
  </w:num>
  <w:num w:numId="12">
    <w:abstractNumId w:val="8"/>
    <w:lvlOverride w:ilvl="0">
      <w:startOverride w:val="4"/>
    </w:lvlOverride>
    <w:lvlOverride w:ilvl="1"/>
    <w:lvlOverride w:ilvl="2"/>
    <w:lvlOverride w:ilvl="3"/>
    <w:lvlOverride w:ilvl="4"/>
    <w:lvlOverride w:ilvl="5"/>
    <w:lvlOverride w:ilvl="6"/>
    <w:lvlOverride w:ilvl="7"/>
    <w:lvlOverride w:ilvl="8"/>
  </w:num>
  <w:num w:numId="13">
    <w:abstractNumId w:val="7"/>
    <w:lvlOverride w:ilvl="0">
      <w:startOverride w:val="5"/>
    </w:lvlOverride>
    <w:lvlOverride w:ilvl="1"/>
    <w:lvlOverride w:ilvl="2"/>
    <w:lvlOverride w:ilvl="3"/>
    <w:lvlOverride w:ilvl="4"/>
    <w:lvlOverride w:ilvl="5"/>
    <w:lvlOverride w:ilvl="6"/>
    <w:lvlOverride w:ilvl="7"/>
    <w:lvlOverride w:ilvl="8"/>
  </w:num>
  <w:num w:numId="14">
    <w:abstractNumId w:val="23"/>
  </w:num>
  <w:num w:numId="15">
    <w:abstractNumId w:val="37"/>
  </w:num>
  <w:num w:numId="16">
    <w:abstractNumId w:val="30"/>
  </w:num>
  <w:num w:numId="17">
    <w:abstractNumId w:val="74"/>
  </w:num>
  <w:num w:numId="18">
    <w:abstractNumId w:val="61"/>
  </w:num>
  <w:num w:numId="19">
    <w:abstractNumId w:val="55"/>
  </w:num>
  <w:num w:numId="20">
    <w:abstractNumId w:val="82"/>
  </w:num>
  <w:num w:numId="21">
    <w:abstractNumId w:val="76"/>
  </w:num>
  <w:num w:numId="22">
    <w:abstractNumId w:val="32"/>
  </w:num>
  <w:num w:numId="23">
    <w:abstractNumId w:val="14"/>
  </w:num>
  <w:num w:numId="24">
    <w:abstractNumId w:val="70"/>
  </w:num>
  <w:num w:numId="25">
    <w:abstractNumId w:val="42"/>
  </w:num>
  <w:num w:numId="26">
    <w:abstractNumId w:val="89"/>
  </w:num>
  <w:num w:numId="27">
    <w:abstractNumId w:val="24"/>
  </w:num>
  <w:num w:numId="28">
    <w:abstractNumId w:val="29"/>
  </w:num>
  <w:num w:numId="29">
    <w:abstractNumId w:val="90"/>
  </w:num>
  <w:num w:numId="30">
    <w:abstractNumId w:val="34"/>
  </w:num>
  <w:num w:numId="31">
    <w:abstractNumId w:val="22"/>
  </w:num>
  <w:num w:numId="32">
    <w:abstractNumId w:val="53"/>
  </w:num>
  <w:num w:numId="33">
    <w:abstractNumId w:val="45"/>
  </w:num>
  <w:num w:numId="34">
    <w:abstractNumId w:val="28"/>
  </w:num>
  <w:num w:numId="35">
    <w:abstractNumId w:val="17"/>
  </w:num>
  <w:num w:numId="36">
    <w:abstractNumId w:val="95"/>
  </w:num>
  <w:num w:numId="37">
    <w:abstractNumId w:val="11"/>
  </w:num>
  <w:num w:numId="38">
    <w:abstractNumId w:val="49"/>
  </w:num>
  <w:num w:numId="39">
    <w:abstractNumId w:val="46"/>
  </w:num>
  <w:num w:numId="40">
    <w:abstractNumId w:val="66"/>
  </w:num>
  <w:num w:numId="41">
    <w:abstractNumId w:val="50"/>
  </w:num>
  <w:num w:numId="42">
    <w:abstractNumId w:val="12"/>
  </w:num>
  <w:num w:numId="43">
    <w:abstractNumId w:val="21"/>
  </w:num>
  <w:num w:numId="44">
    <w:abstractNumId w:val="51"/>
  </w:num>
  <w:num w:numId="45">
    <w:abstractNumId w:val="77"/>
  </w:num>
  <w:num w:numId="46">
    <w:abstractNumId w:val="72"/>
  </w:num>
  <w:num w:numId="47">
    <w:abstractNumId w:val="26"/>
  </w:num>
  <w:num w:numId="48">
    <w:abstractNumId w:val="65"/>
  </w:num>
  <w:num w:numId="49">
    <w:abstractNumId w:val="38"/>
  </w:num>
  <w:num w:numId="50">
    <w:abstractNumId w:val="86"/>
  </w:num>
  <w:num w:numId="51">
    <w:abstractNumId w:val="57"/>
  </w:num>
  <w:num w:numId="52">
    <w:abstractNumId w:val="47"/>
  </w:num>
  <w:num w:numId="53">
    <w:abstractNumId w:val="56"/>
  </w:num>
  <w:num w:numId="54">
    <w:abstractNumId w:val="33"/>
  </w:num>
  <w:num w:numId="55">
    <w:abstractNumId w:val="48"/>
  </w:num>
  <w:num w:numId="56">
    <w:abstractNumId w:val="62"/>
  </w:num>
  <w:num w:numId="57">
    <w:abstractNumId w:val="27"/>
  </w:num>
  <w:num w:numId="58">
    <w:abstractNumId w:val="91"/>
  </w:num>
  <w:num w:numId="59">
    <w:abstractNumId w:val="16"/>
  </w:num>
  <w:num w:numId="60">
    <w:abstractNumId w:val="25"/>
  </w:num>
  <w:num w:numId="61">
    <w:abstractNumId w:val="40"/>
  </w:num>
  <w:num w:numId="62">
    <w:abstractNumId w:val="44"/>
  </w:num>
  <w:num w:numId="63">
    <w:abstractNumId w:val="71"/>
  </w:num>
  <w:num w:numId="64">
    <w:abstractNumId w:val="87"/>
  </w:num>
  <w:num w:numId="65">
    <w:abstractNumId w:val="80"/>
  </w:num>
  <w:num w:numId="66">
    <w:abstractNumId w:val="59"/>
  </w:num>
  <w:num w:numId="67">
    <w:abstractNumId w:val="79"/>
  </w:num>
  <w:num w:numId="68">
    <w:abstractNumId w:val="63"/>
  </w:num>
  <w:num w:numId="69">
    <w:abstractNumId w:val="58"/>
  </w:num>
  <w:num w:numId="70">
    <w:abstractNumId w:val="39"/>
  </w:num>
  <w:num w:numId="71">
    <w:abstractNumId w:val="88"/>
  </w:num>
  <w:num w:numId="72">
    <w:abstractNumId w:val="83"/>
  </w:num>
  <w:num w:numId="73">
    <w:abstractNumId w:val="75"/>
  </w:num>
  <w:num w:numId="74">
    <w:abstractNumId w:val="54"/>
  </w:num>
  <w:num w:numId="75">
    <w:abstractNumId w:val="60"/>
  </w:num>
  <w:num w:numId="76">
    <w:abstractNumId w:val="41"/>
  </w:num>
  <w:num w:numId="77">
    <w:abstractNumId w:val="92"/>
  </w:num>
  <w:num w:numId="78">
    <w:abstractNumId w:val="73"/>
  </w:num>
  <w:num w:numId="79">
    <w:abstractNumId w:val="31"/>
  </w:num>
  <w:num w:numId="80">
    <w:abstractNumId w:val="84"/>
  </w:num>
  <w:num w:numId="81">
    <w:abstractNumId w:val="43"/>
  </w:num>
  <w:num w:numId="82">
    <w:abstractNumId w:val="93"/>
  </w:num>
  <w:num w:numId="83">
    <w:abstractNumId w:val="81"/>
  </w:num>
  <w:num w:numId="84">
    <w:abstractNumId w:val="67"/>
  </w:num>
  <w:num w:numId="85">
    <w:abstractNumId w:val="15"/>
  </w:num>
  <w:num w:numId="86">
    <w:abstractNumId w:val="69"/>
  </w:num>
  <w:num w:numId="87">
    <w:abstractNumId w:val="52"/>
  </w:num>
  <w:num w:numId="88">
    <w:abstractNumId w:val="13"/>
  </w:num>
  <w:num w:numId="89">
    <w:abstractNumId w:val="68"/>
  </w:num>
  <w:num w:numId="90">
    <w:abstractNumId w:val="94"/>
  </w:num>
  <w:num w:numId="91">
    <w:abstractNumId w:val="18"/>
  </w:num>
  <w:num w:numId="92">
    <w:abstractNumId w:val="64"/>
  </w:num>
  <w:num w:numId="93">
    <w:abstractNumId w:val="78"/>
  </w:num>
  <w:num w:numId="94">
    <w:abstractNumId w:val="85"/>
  </w:num>
  <w:num w:numId="95">
    <w:abstractNumId w:val="36"/>
  </w:num>
  <w:num w:numId="96">
    <w:abstractNumId w:val="3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NDE0MACSRhZmZko6SsGpxcWZ+XkgBYa1ALPkBDosAAAA"/>
  </w:docVars>
  <w:rsids>
    <w:rsidRoot w:val="00A64E67"/>
    <w:rsid w:val="00000B74"/>
    <w:rsid w:val="0000232F"/>
    <w:rsid w:val="00002E87"/>
    <w:rsid w:val="00004243"/>
    <w:rsid w:val="00010824"/>
    <w:rsid w:val="0001269F"/>
    <w:rsid w:val="000166C3"/>
    <w:rsid w:val="00016A6D"/>
    <w:rsid w:val="00016ACC"/>
    <w:rsid w:val="000230DE"/>
    <w:rsid w:val="00023D8E"/>
    <w:rsid w:val="00024D59"/>
    <w:rsid w:val="0002644D"/>
    <w:rsid w:val="0002778B"/>
    <w:rsid w:val="00030939"/>
    <w:rsid w:val="00033A15"/>
    <w:rsid w:val="00035743"/>
    <w:rsid w:val="00036F4A"/>
    <w:rsid w:val="00044214"/>
    <w:rsid w:val="00046754"/>
    <w:rsid w:val="00051732"/>
    <w:rsid w:val="00055CE4"/>
    <w:rsid w:val="00055FD4"/>
    <w:rsid w:val="00056B7D"/>
    <w:rsid w:val="000605FB"/>
    <w:rsid w:val="00060DBF"/>
    <w:rsid w:val="00072CBA"/>
    <w:rsid w:val="00073D46"/>
    <w:rsid w:val="000740C3"/>
    <w:rsid w:val="00080B40"/>
    <w:rsid w:val="00082986"/>
    <w:rsid w:val="00083121"/>
    <w:rsid w:val="00092F13"/>
    <w:rsid w:val="000A0148"/>
    <w:rsid w:val="000A2F3E"/>
    <w:rsid w:val="000A6BD9"/>
    <w:rsid w:val="000A78E4"/>
    <w:rsid w:val="000A79D0"/>
    <w:rsid w:val="000B5CB7"/>
    <w:rsid w:val="000B6264"/>
    <w:rsid w:val="000B7418"/>
    <w:rsid w:val="000C2859"/>
    <w:rsid w:val="000D0F0E"/>
    <w:rsid w:val="000D6DCA"/>
    <w:rsid w:val="000E0B10"/>
    <w:rsid w:val="000E28D4"/>
    <w:rsid w:val="000E3895"/>
    <w:rsid w:val="000E3B76"/>
    <w:rsid w:val="000F1FF6"/>
    <w:rsid w:val="000F6A30"/>
    <w:rsid w:val="000F6A67"/>
    <w:rsid w:val="000F7246"/>
    <w:rsid w:val="0010071B"/>
    <w:rsid w:val="00100A18"/>
    <w:rsid w:val="00103333"/>
    <w:rsid w:val="00107646"/>
    <w:rsid w:val="001135B3"/>
    <w:rsid w:val="001167CE"/>
    <w:rsid w:val="00120E8F"/>
    <w:rsid w:val="00122514"/>
    <w:rsid w:val="001244F1"/>
    <w:rsid w:val="00132C63"/>
    <w:rsid w:val="001357B5"/>
    <w:rsid w:val="00135D90"/>
    <w:rsid w:val="00136832"/>
    <w:rsid w:val="00136C64"/>
    <w:rsid w:val="00140146"/>
    <w:rsid w:val="001406B4"/>
    <w:rsid w:val="00140B57"/>
    <w:rsid w:val="00142AA9"/>
    <w:rsid w:val="00144283"/>
    <w:rsid w:val="00153CF6"/>
    <w:rsid w:val="00156DA4"/>
    <w:rsid w:val="00167CDB"/>
    <w:rsid w:val="00176C95"/>
    <w:rsid w:val="00177BB8"/>
    <w:rsid w:val="001809CD"/>
    <w:rsid w:val="00181C6E"/>
    <w:rsid w:val="00182715"/>
    <w:rsid w:val="00182B30"/>
    <w:rsid w:val="00184917"/>
    <w:rsid w:val="001862C7"/>
    <w:rsid w:val="0018710A"/>
    <w:rsid w:val="00190701"/>
    <w:rsid w:val="00190C60"/>
    <w:rsid w:val="00190CF0"/>
    <w:rsid w:val="00191D5F"/>
    <w:rsid w:val="001963DE"/>
    <w:rsid w:val="0019734D"/>
    <w:rsid w:val="00197E47"/>
    <w:rsid w:val="001A2B52"/>
    <w:rsid w:val="001A2CE4"/>
    <w:rsid w:val="001B1B79"/>
    <w:rsid w:val="001B23D1"/>
    <w:rsid w:val="001B3D92"/>
    <w:rsid w:val="001C3203"/>
    <w:rsid w:val="001C7CB6"/>
    <w:rsid w:val="001D1629"/>
    <w:rsid w:val="001D1776"/>
    <w:rsid w:val="001D5CB6"/>
    <w:rsid w:val="001E4D46"/>
    <w:rsid w:val="001E754C"/>
    <w:rsid w:val="001E797B"/>
    <w:rsid w:val="001F1F54"/>
    <w:rsid w:val="001F29EF"/>
    <w:rsid w:val="001F39A6"/>
    <w:rsid w:val="002002F9"/>
    <w:rsid w:val="00204033"/>
    <w:rsid w:val="002111EE"/>
    <w:rsid w:val="00211C44"/>
    <w:rsid w:val="002131CF"/>
    <w:rsid w:val="002173E3"/>
    <w:rsid w:val="002203F9"/>
    <w:rsid w:val="00220B3F"/>
    <w:rsid w:val="00224249"/>
    <w:rsid w:val="002257A1"/>
    <w:rsid w:val="00225DA5"/>
    <w:rsid w:val="00230A7C"/>
    <w:rsid w:val="00233969"/>
    <w:rsid w:val="00233EDC"/>
    <w:rsid w:val="00240ADB"/>
    <w:rsid w:val="002414ED"/>
    <w:rsid w:val="00243412"/>
    <w:rsid w:val="0024484C"/>
    <w:rsid w:val="0024495D"/>
    <w:rsid w:val="002452B3"/>
    <w:rsid w:val="0024732C"/>
    <w:rsid w:val="00251F47"/>
    <w:rsid w:val="00253595"/>
    <w:rsid w:val="0025570A"/>
    <w:rsid w:val="00256A44"/>
    <w:rsid w:val="00264F31"/>
    <w:rsid w:val="00272DA4"/>
    <w:rsid w:val="002748BE"/>
    <w:rsid w:val="00275F57"/>
    <w:rsid w:val="00275FF0"/>
    <w:rsid w:val="0027648C"/>
    <w:rsid w:val="0027705B"/>
    <w:rsid w:val="00277BCE"/>
    <w:rsid w:val="00281583"/>
    <w:rsid w:val="00291810"/>
    <w:rsid w:val="00293B6D"/>
    <w:rsid w:val="002B0755"/>
    <w:rsid w:val="002B0BD2"/>
    <w:rsid w:val="002B6719"/>
    <w:rsid w:val="002C03B8"/>
    <w:rsid w:val="002C62FB"/>
    <w:rsid w:val="002C7353"/>
    <w:rsid w:val="002D0705"/>
    <w:rsid w:val="002D1DC3"/>
    <w:rsid w:val="002E0274"/>
    <w:rsid w:val="002E03C7"/>
    <w:rsid w:val="002E29C7"/>
    <w:rsid w:val="002E32C6"/>
    <w:rsid w:val="002F19BD"/>
    <w:rsid w:val="002F3F84"/>
    <w:rsid w:val="002F4BDC"/>
    <w:rsid w:val="002F4DDE"/>
    <w:rsid w:val="00304ECA"/>
    <w:rsid w:val="00306407"/>
    <w:rsid w:val="003077CA"/>
    <w:rsid w:val="00310B5A"/>
    <w:rsid w:val="003120B8"/>
    <w:rsid w:val="003127F4"/>
    <w:rsid w:val="00312FB0"/>
    <w:rsid w:val="00314F7D"/>
    <w:rsid w:val="003247A4"/>
    <w:rsid w:val="00327064"/>
    <w:rsid w:val="0032743F"/>
    <w:rsid w:val="00327CC5"/>
    <w:rsid w:val="00330135"/>
    <w:rsid w:val="00332DA7"/>
    <w:rsid w:val="003333A3"/>
    <w:rsid w:val="00334F51"/>
    <w:rsid w:val="00336FAF"/>
    <w:rsid w:val="0033753C"/>
    <w:rsid w:val="003450DF"/>
    <w:rsid w:val="003454A5"/>
    <w:rsid w:val="00347EAF"/>
    <w:rsid w:val="00353824"/>
    <w:rsid w:val="003543FC"/>
    <w:rsid w:val="00354FBC"/>
    <w:rsid w:val="00362A21"/>
    <w:rsid w:val="0036468D"/>
    <w:rsid w:val="00364F07"/>
    <w:rsid w:val="0036523E"/>
    <w:rsid w:val="003711E6"/>
    <w:rsid w:val="00371504"/>
    <w:rsid w:val="003731E3"/>
    <w:rsid w:val="00374D96"/>
    <w:rsid w:val="0038261C"/>
    <w:rsid w:val="00382E04"/>
    <w:rsid w:val="0038466A"/>
    <w:rsid w:val="00384C57"/>
    <w:rsid w:val="00390AC7"/>
    <w:rsid w:val="00391134"/>
    <w:rsid w:val="00392005"/>
    <w:rsid w:val="00392302"/>
    <w:rsid w:val="003932E8"/>
    <w:rsid w:val="00393DF3"/>
    <w:rsid w:val="003A4582"/>
    <w:rsid w:val="003B2C3C"/>
    <w:rsid w:val="003B6FDB"/>
    <w:rsid w:val="003B7B10"/>
    <w:rsid w:val="003C3DE8"/>
    <w:rsid w:val="003C5583"/>
    <w:rsid w:val="003C78E4"/>
    <w:rsid w:val="003D56FC"/>
    <w:rsid w:val="003D5E6A"/>
    <w:rsid w:val="003F1358"/>
    <w:rsid w:val="003F1A75"/>
    <w:rsid w:val="003F4458"/>
    <w:rsid w:val="003F6465"/>
    <w:rsid w:val="00401CD1"/>
    <w:rsid w:val="00403B51"/>
    <w:rsid w:val="00404A98"/>
    <w:rsid w:val="0041068D"/>
    <w:rsid w:val="004115A9"/>
    <w:rsid w:val="004165C6"/>
    <w:rsid w:val="00416EF3"/>
    <w:rsid w:val="00420637"/>
    <w:rsid w:val="00420BD8"/>
    <w:rsid w:val="00422A14"/>
    <w:rsid w:val="00423536"/>
    <w:rsid w:val="00430E71"/>
    <w:rsid w:val="00432764"/>
    <w:rsid w:val="00434235"/>
    <w:rsid w:val="00435D4F"/>
    <w:rsid w:val="00437A29"/>
    <w:rsid w:val="00443D9D"/>
    <w:rsid w:val="00443F78"/>
    <w:rsid w:val="00444B40"/>
    <w:rsid w:val="00457959"/>
    <w:rsid w:val="00460772"/>
    <w:rsid w:val="004619C0"/>
    <w:rsid w:val="004638F3"/>
    <w:rsid w:val="00463B84"/>
    <w:rsid w:val="00465901"/>
    <w:rsid w:val="00466357"/>
    <w:rsid w:val="0046665B"/>
    <w:rsid w:val="00466741"/>
    <w:rsid w:val="0047016F"/>
    <w:rsid w:val="00476371"/>
    <w:rsid w:val="0047731B"/>
    <w:rsid w:val="00477F22"/>
    <w:rsid w:val="0048146F"/>
    <w:rsid w:val="00482BB4"/>
    <w:rsid w:val="00485B0C"/>
    <w:rsid w:val="00490B78"/>
    <w:rsid w:val="004913D3"/>
    <w:rsid w:val="00492A73"/>
    <w:rsid w:val="004938D0"/>
    <w:rsid w:val="0049433C"/>
    <w:rsid w:val="004962A6"/>
    <w:rsid w:val="004A2355"/>
    <w:rsid w:val="004A43C7"/>
    <w:rsid w:val="004A5461"/>
    <w:rsid w:val="004A6D7C"/>
    <w:rsid w:val="004A709D"/>
    <w:rsid w:val="004A720B"/>
    <w:rsid w:val="004A75E4"/>
    <w:rsid w:val="004B613A"/>
    <w:rsid w:val="004B71B9"/>
    <w:rsid w:val="004D1776"/>
    <w:rsid w:val="004D2654"/>
    <w:rsid w:val="004D42A8"/>
    <w:rsid w:val="004D4CF1"/>
    <w:rsid w:val="004E0FF8"/>
    <w:rsid w:val="004E30B0"/>
    <w:rsid w:val="004E45B3"/>
    <w:rsid w:val="004F1954"/>
    <w:rsid w:val="004F2136"/>
    <w:rsid w:val="004F36AE"/>
    <w:rsid w:val="004F663D"/>
    <w:rsid w:val="004F7A0B"/>
    <w:rsid w:val="00501048"/>
    <w:rsid w:val="00502584"/>
    <w:rsid w:val="0050496E"/>
    <w:rsid w:val="005054C0"/>
    <w:rsid w:val="00520A87"/>
    <w:rsid w:val="00520E1F"/>
    <w:rsid w:val="00523330"/>
    <w:rsid w:val="00523BA2"/>
    <w:rsid w:val="005240C1"/>
    <w:rsid w:val="0052542C"/>
    <w:rsid w:val="005255A6"/>
    <w:rsid w:val="00525687"/>
    <w:rsid w:val="00530622"/>
    <w:rsid w:val="00530EC8"/>
    <w:rsid w:val="005353E8"/>
    <w:rsid w:val="0054190F"/>
    <w:rsid w:val="00542750"/>
    <w:rsid w:val="0054618E"/>
    <w:rsid w:val="00547A86"/>
    <w:rsid w:val="005522E0"/>
    <w:rsid w:val="0055256C"/>
    <w:rsid w:val="00552B9A"/>
    <w:rsid w:val="00556B7A"/>
    <w:rsid w:val="0056361A"/>
    <w:rsid w:val="00564612"/>
    <w:rsid w:val="00566307"/>
    <w:rsid w:val="00567D5A"/>
    <w:rsid w:val="00571A66"/>
    <w:rsid w:val="00574B5D"/>
    <w:rsid w:val="0059058F"/>
    <w:rsid w:val="0059184C"/>
    <w:rsid w:val="005938C8"/>
    <w:rsid w:val="00593C88"/>
    <w:rsid w:val="00595140"/>
    <w:rsid w:val="00597D77"/>
    <w:rsid w:val="005A6AFD"/>
    <w:rsid w:val="005B6F75"/>
    <w:rsid w:val="005C0C35"/>
    <w:rsid w:val="005C1897"/>
    <w:rsid w:val="005D2A88"/>
    <w:rsid w:val="005D32BF"/>
    <w:rsid w:val="005D4CFF"/>
    <w:rsid w:val="005D69BD"/>
    <w:rsid w:val="005D7B61"/>
    <w:rsid w:val="005E18E0"/>
    <w:rsid w:val="005E2952"/>
    <w:rsid w:val="005E52DA"/>
    <w:rsid w:val="005E6736"/>
    <w:rsid w:val="005F46DE"/>
    <w:rsid w:val="00600005"/>
    <w:rsid w:val="006006D6"/>
    <w:rsid w:val="006008C8"/>
    <w:rsid w:val="00603397"/>
    <w:rsid w:val="0060346A"/>
    <w:rsid w:val="00603D71"/>
    <w:rsid w:val="0060420F"/>
    <w:rsid w:val="00604880"/>
    <w:rsid w:val="0061063E"/>
    <w:rsid w:val="006111BD"/>
    <w:rsid w:val="006136B1"/>
    <w:rsid w:val="00613858"/>
    <w:rsid w:val="006202B3"/>
    <w:rsid w:val="00622115"/>
    <w:rsid w:val="006228AA"/>
    <w:rsid w:val="00623AB0"/>
    <w:rsid w:val="00624FAA"/>
    <w:rsid w:val="00643629"/>
    <w:rsid w:val="0064748D"/>
    <w:rsid w:val="006503CC"/>
    <w:rsid w:val="0065099A"/>
    <w:rsid w:val="00650C0A"/>
    <w:rsid w:val="00657F12"/>
    <w:rsid w:val="00662DE0"/>
    <w:rsid w:val="00667E9F"/>
    <w:rsid w:val="006712FF"/>
    <w:rsid w:val="00671F23"/>
    <w:rsid w:val="006723D6"/>
    <w:rsid w:val="00672C95"/>
    <w:rsid w:val="00674FA4"/>
    <w:rsid w:val="0067503F"/>
    <w:rsid w:val="00681F33"/>
    <w:rsid w:val="006854C3"/>
    <w:rsid w:val="006936B9"/>
    <w:rsid w:val="00695143"/>
    <w:rsid w:val="006A0340"/>
    <w:rsid w:val="006A0FD2"/>
    <w:rsid w:val="006A218B"/>
    <w:rsid w:val="006A3FB3"/>
    <w:rsid w:val="006A53A5"/>
    <w:rsid w:val="006B1EE9"/>
    <w:rsid w:val="006B2518"/>
    <w:rsid w:val="006B5E38"/>
    <w:rsid w:val="006B68E1"/>
    <w:rsid w:val="006C1D70"/>
    <w:rsid w:val="006C2478"/>
    <w:rsid w:val="006C355E"/>
    <w:rsid w:val="006C4F3F"/>
    <w:rsid w:val="006C7146"/>
    <w:rsid w:val="006D4399"/>
    <w:rsid w:val="006D44A7"/>
    <w:rsid w:val="006D47FA"/>
    <w:rsid w:val="006D523E"/>
    <w:rsid w:val="006D68B7"/>
    <w:rsid w:val="006D7403"/>
    <w:rsid w:val="006D796E"/>
    <w:rsid w:val="006E11E2"/>
    <w:rsid w:val="006E1DC9"/>
    <w:rsid w:val="006E2424"/>
    <w:rsid w:val="006E382F"/>
    <w:rsid w:val="006E3B1B"/>
    <w:rsid w:val="006F0A88"/>
    <w:rsid w:val="006F6A64"/>
    <w:rsid w:val="006F7238"/>
    <w:rsid w:val="00700D4B"/>
    <w:rsid w:val="00705849"/>
    <w:rsid w:val="00707374"/>
    <w:rsid w:val="007078C0"/>
    <w:rsid w:val="007131D7"/>
    <w:rsid w:val="007139C2"/>
    <w:rsid w:val="007154D7"/>
    <w:rsid w:val="007159DC"/>
    <w:rsid w:val="00721536"/>
    <w:rsid w:val="00721A07"/>
    <w:rsid w:val="00725226"/>
    <w:rsid w:val="00732187"/>
    <w:rsid w:val="007329EE"/>
    <w:rsid w:val="00735030"/>
    <w:rsid w:val="00735375"/>
    <w:rsid w:val="0073592D"/>
    <w:rsid w:val="00745392"/>
    <w:rsid w:val="00751480"/>
    <w:rsid w:val="00762DCB"/>
    <w:rsid w:val="00765CA6"/>
    <w:rsid w:val="00771991"/>
    <w:rsid w:val="00772C85"/>
    <w:rsid w:val="00776149"/>
    <w:rsid w:val="00785AF3"/>
    <w:rsid w:val="00790CAF"/>
    <w:rsid w:val="00790F1F"/>
    <w:rsid w:val="007949A5"/>
    <w:rsid w:val="007A2032"/>
    <w:rsid w:val="007A74EB"/>
    <w:rsid w:val="007B0A3D"/>
    <w:rsid w:val="007B226D"/>
    <w:rsid w:val="007B3F08"/>
    <w:rsid w:val="007B608D"/>
    <w:rsid w:val="007C388E"/>
    <w:rsid w:val="007C52A9"/>
    <w:rsid w:val="007D0800"/>
    <w:rsid w:val="007D1672"/>
    <w:rsid w:val="007D75F0"/>
    <w:rsid w:val="007E1401"/>
    <w:rsid w:val="007E2665"/>
    <w:rsid w:val="007E4EA5"/>
    <w:rsid w:val="007E6D6D"/>
    <w:rsid w:val="007E73BB"/>
    <w:rsid w:val="007F3E08"/>
    <w:rsid w:val="007F49FA"/>
    <w:rsid w:val="007F4BE1"/>
    <w:rsid w:val="007F6A87"/>
    <w:rsid w:val="00801040"/>
    <w:rsid w:val="008052A5"/>
    <w:rsid w:val="008052DA"/>
    <w:rsid w:val="00811FAF"/>
    <w:rsid w:val="00813762"/>
    <w:rsid w:val="00814562"/>
    <w:rsid w:val="00820F08"/>
    <w:rsid w:val="00821E61"/>
    <w:rsid w:val="00824371"/>
    <w:rsid w:val="00826F89"/>
    <w:rsid w:val="00830F2B"/>
    <w:rsid w:val="008326E7"/>
    <w:rsid w:val="00836A31"/>
    <w:rsid w:val="008414FA"/>
    <w:rsid w:val="008415FB"/>
    <w:rsid w:val="0084477A"/>
    <w:rsid w:val="008578A1"/>
    <w:rsid w:val="0086074D"/>
    <w:rsid w:val="008619E7"/>
    <w:rsid w:val="0086207D"/>
    <w:rsid w:val="00863886"/>
    <w:rsid w:val="00865393"/>
    <w:rsid w:val="00866085"/>
    <w:rsid w:val="00867938"/>
    <w:rsid w:val="00874194"/>
    <w:rsid w:val="008745FD"/>
    <w:rsid w:val="00876219"/>
    <w:rsid w:val="00876EEF"/>
    <w:rsid w:val="008779F3"/>
    <w:rsid w:val="008800DE"/>
    <w:rsid w:val="00882AFA"/>
    <w:rsid w:val="00887F17"/>
    <w:rsid w:val="00891964"/>
    <w:rsid w:val="008940A8"/>
    <w:rsid w:val="00895433"/>
    <w:rsid w:val="008A7889"/>
    <w:rsid w:val="008A79E0"/>
    <w:rsid w:val="008B01E0"/>
    <w:rsid w:val="008B108B"/>
    <w:rsid w:val="008B3BD2"/>
    <w:rsid w:val="008B4DBE"/>
    <w:rsid w:val="008B5809"/>
    <w:rsid w:val="008B7E77"/>
    <w:rsid w:val="008C032D"/>
    <w:rsid w:val="008C04C9"/>
    <w:rsid w:val="008C2E74"/>
    <w:rsid w:val="008D0DD9"/>
    <w:rsid w:val="008D28C2"/>
    <w:rsid w:val="008D3BC6"/>
    <w:rsid w:val="008E1F9F"/>
    <w:rsid w:val="008E2777"/>
    <w:rsid w:val="008E3D74"/>
    <w:rsid w:val="008E54F9"/>
    <w:rsid w:val="008E645C"/>
    <w:rsid w:val="008F046A"/>
    <w:rsid w:val="008F27F1"/>
    <w:rsid w:val="008F3B49"/>
    <w:rsid w:val="008F4C4A"/>
    <w:rsid w:val="00901664"/>
    <w:rsid w:val="00903B93"/>
    <w:rsid w:val="00907597"/>
    <w:rsid w:val="00910669"/>
    <w:rsid w:val="009126C6"/>
    <w:rsid w:val="00914544"/>
    <w:rsid w:val="00921C39"/>
    <w:rsid w:val="009224AE"/>
    <w:rsid w:val="00923680"/>
    <w:rsid w:val="00923AF3"/>
    <w:rsid w:val="009263D1"/>
    <w:rsid w:val="00926845"/>
    <w:rsid w:val="00926CD4"/>
    <w:rsid w:val="00936678"/>
    <w:rsid w:val="00940033"/>
    <w:rsid w:val="00940226"/>
    <w:rsid w:val="00951ED8"/>
    <w:rsid w:val="009541CB"/>
    <w:rsid w:val="00954F93"/>
    <w:rsid w:val="0095579E"/>
    <w:rsid w:val="00956F10"/>
    <w:rsid w:val="00957912"/>
    <w:rsid w:val="00960202"/>
    <w:rsid w:val="00960A9A"/>
    <w:rsid w:val="00964F90"/>
    <w:rsid w:val="00966A37"/>
    <w:rsid w:val="009700D0"/>
    <w:rsid w:val="009712C3"/>
    <w:rsid w:val="00971E2B"/>
    <w:rsid w:val="009738CF"/>
    <w:rsid w:val="00975C47"/>
    <w:rsid w:val="009821D3"/>
    <w:rsid w:val="00982978"/>
    <w:rsid w:val="0098482A"/>
    <w:rsid w:val="009920ED"/>
    <w:rsid w:val="00992753"/>
    <w:rsid w:val="0099492B"/>
    <w:rsid w:val="00997C85"/>
    <w:rsid w:val="009A6A37"/>
    <w:rsid w:val="009B267E"/>
    <w:rsid w:val="009B5F02"/>
    <w:rsid w:val="009B668A"/>
    <w:rsid w:val="009D31D4"/>
    <w:rsid w:val="009D4294"/>
    <w:rsid w:val="009D42B1"/>
    <w:rsid w:val="009E18BB"/>
    <w:rsid w:val="009E3891"/>
    <w:rsid w:val="009E5F53"/>
    <w:rsid w:val="009F4DFE"/>
    <w:rsid w:val="009F4F9C"/>
    <w:rsid w:val="00A10246"/>
    <w:rsid w:val="00A10C3A"/>
    <w:rsid w:val="00A12C0A"/>
    <w:rsid w:val="00A1620D"/>
    <w:rsid w:val="00A223E8"/>
    <w:rsid w:val="00A2439E"/>
    <w:rsid w:val="00A25410"/>
    <w:rsid w:val="00A28643"/>
    <w:rsid w:val="00A313B4"/>
    <w:rsid w:val="00A318B9"/>
    <w:rsid w:val="00A376E4"/>
    <w:rsid w:val="00A379C2"/>
    <w:rsid w:val="00A42691"/>
    <w:rsid w:val="00A46260"/>
    <w:rsid w:val="00A51595"/>
    <w:rsid w:val="00A53375"/>
    <w:rsid w:val="00A560CB"/>
    <w:rsid w:val="00A567CC"/>
    <w:rsid w:val="00A57B10"/>
    <w:rsid w:val="00A611CE"/>
    <w:rsid w:val="00A63AB1"/>
    <w:rsid w:val="00A64E67"/>
    <w:rsid w:val="00A65F94"/>
    <w:rsid w:val="00A7124E"/>
    <w:rsid w:val="00A81266"/>
    <w:rsid w:val="00A8171F"/>
    <w:rsid w:val="00A82293"/>
    <w:rsid w:val="00A8416C"/>
    <w:rsid w:val="00A85966"/>
    <w:rsid w:val="00A90691"/>
    <w:rsid w:val="00A90F56"/>
    <w:rsid w:val="00A91BA7"/>
    <w:rsid w:val="00A955AA"/>
    <w:rsid w:val="00A96CED"/>
    <w:rsid w:val="00AA6347"/>
    <w:rsid w:val="00AA6DF2"/>
    <w:rsid w:val="00AB5404"/>
    <w:rsid w:val="00AB67A3"/>
    <w:rsid w:val="00AC40DE"/>
    <w:rsid w:val="00AC43E8"/>
    <w:rsid w:val="00AC45C0"/>
    <w:rsid w:val="00AC508D"/>
    <w:rsid w:val="00AC6720"/>
    <w:rsid w:val="00AD1783"/>
    <w:rsid w:val="00AD44A9"/>
    <w:rsid w:val="00AD4FD0"/>
    <w:rsid w:val="00AD7313"/>
    <w:rsid w:val="00AE6555"/>
    <w:rsid w:val="00AF1F7B"/>
    <w:rsid w:val="00AF4AD0"/>
    <w:rsid w:val="00B03EE9"/>
    <w:rsid w:val="00B0455F"/>
    <w:rsid w:val="00B07CBF"/>
    <w:rsid w:val="00B11002"/>
    <w:rsid w:val="00B121F1"/>
    <w:rsid w:val="00B1448B"/>
    <w:rsid w:val="00B15B1E"/>
    <w:rsid w:val="00B15D1C"/>
    <w:rsid w:val="00B2328B"/>
    <w:rsid w:val="00B26FC4"/>
    <w:rsid w:val="00B30C07"/>
    <w:rsid w:val="00B41027"/>
    <w:rsid w:val="00B41EB5"/>
    <w:rsid w:val="00B4609F"/>
    <w:rsid w:val="00B47071"/>
    <w:rsid w:val="00B52AF0"/>
    <w:rsid w:val="00B55157"/>
    <w:rsid w:val="00B576F5"/>
    <w:rsid w:val="00B579CE"/>
    <w:rsid w:val="00B60720"/>
    <w:rsid w:val="00B6476C"/>
    <w:rsid w:val="00B64FB5"/>
    <w:rsid w:val="00B65777"/>
    <w:rsid w:val="00B66BC6"/>
    <w:rsid w:val="00B677DF"/>
    <w:rsid w:val="00B707B0"/>
    <w:rsid w:val="00B77941"/>
    <w:rsid w:val="00B77D56"/>
    <w:rsid w:val="00B808D0"/>
    <w:rsid w:val="00B84143"/>
    <w:rsid w:val="00B90BD9"/>
    <w:rsid w:val="00B92E9B"/>
    <w:rsid w:val="00BA0D3F"/>
    <w:rsid w:val="00BB2001"/>
    <w:rsid w:val="00BC42A8"/>
    <w:rsid w:val="00BC4B2B"/>
    <w:rsid w:val="00BC5C0D"/>
    <w:rsid w:val="00BC7F6A"/>
    <w:rsid w:val="00BD235C"/>
    <w:rsid w:val="00BD4AD4"/>
    <w:rsid w:val="00BD6CEF"/>
    <w:rsid w:val="00BD6DF2"/>
    <w:rsid w:val="00BD7112"/>
    <w:rsid w:val="00BE0F2A"/>
    <w:rsid w:val="00BE1F4A"/>
    <w:rsid w:val="00BE47E3"/>
    <w:rsid w:val="00BE49C1"/>
    <w:rsid w:val="00BE5DEC"/>
    <w:rsid w:val="00BF0052"/>
    <w:rsid w:val="00BF2F88"/>
    <w:rsid w:val="00BF3FEF"/>
    <w:rsid w:val="00C038BE"/>
    <w:rsid w:val="00C04B11"/>
    <w:rsid w:val="00C056C5"/>
    <w:rsid w:val="00C10CB6"/>
    <w:rsid w:val="00C15E7E"/>
    <w:rsid w:val="00C16117"/>
    <w:rsid w:val="00C16B68"/>
    <w:rsid w:val="00C22F9D"/>
    <w:rsid w:val="00C34023"/>
    <w:rsid w:val="00C379A0"/>
    <w:rsid w:val="00C42DA2"/>
    <w:rsid w:val="00C512AD"/>
    <w:rsid w:val="00C5347A"/>
    <w:rsid w:val="00C53EAC"/>
    <w:rsid w:val="00C561E7"/>
    <w:rsid w:val="00C60CB5"/>
    <w:rsid w:val="00C62171"/>
    <w:rsid w:val="00C639B8"/>
    <w:rsid w:val="00C70C0E"/>
    <w:rsid w:val="00C72C41"/>
    <w:rsid w:val="00C7303A"/>
    <w:rsid w:val="00C73EFD"/>
    <w:rsid w:val="00C766E3"/>
    <w:rsid w:val="00C8362D"/>
    <w:rsid w:val="00C84229"/>
    <w:rsid w:val="00C84395"/>
    <w:rsid w:val="00C848BB"/>
    <w:rsid w:val="00C84BA8"/>
    <w:rsid w:val="00C91672"/>
    <w:rsid w:val="00C970CE"/>
    <w:rsid w:val="00CA073E"/>
    <w:rsid w:val="00CA244A"/>
    <w:rsid w:val="00CA72E4"/>
    <w:rsid w:val="00CA7F1C"/>
    <w:rsid w:val="00CB00CF"/>
    <w:rsid w:val="00CB5AC5"/>
    <w:rsid w:val="00CC09D7"/>
    <w:rsid w:val="00CC35B9"/>
    <w:rsid w:val="00CD151B"/>
    <w:rsid w:val="00CD1F84"/>
    <w:rsid w:val="00CD5690"/>
    <w:rsid w:val="00CD7A0A"/>
    <w:rsid w:val="00CE0DE4"/>
    <w:rsid w:val="00CE1C45"/>
    <w:rsid w:val="00CE78AB"/>
    <w:rsid w:val="00CF0C18"/>
    <w:rsid w:val="00CF334F"/>
    <w:rsid w:val="00D01885"/>
    <w:rsid w:val="00D06411"/>
    <w:rsid w:val="00D134D6"/>
    <w:rsid w:val="00D15E2B"/>
    <w:rsid w:val="00D16CE4"/>
    <w:rsid w:val="00D17C42"/>
    <w:rsid w:val="00D2026D"/>
    <w:rsid w:val="00D27A7A"/>
    <w:rsid w:val="00D307EF"/>
    <w:rsid w:val="00D35FF4"/>
    <w:rsid w:val="00D446C1"/>
    <w:rsid w:val="00D44944"/>
    <w:rsid w:val="00D4687D"/>
    <w:rsid w:val="00D47EB3"/>
    <w:rsid w:val="00D50882"/>
    <w:rsid w:val="00D50B8D"/>
    <w:rsid w:val="00D522AD"/>
    <w:rsid w:val="00D524A3"/>
    <w:rsid w:val="00D52ECB"/>
    <w:rsid w:val="00D55DDD"/>
    <w:rsid w:val="00D5608D"/>
    <w:rsid w:val="00D57E72"/>
    <w:rsid w:val="00D60345"/>
    <w:rsid w:val="00D616F4"/>
    <w:rsid w:val="00D6557C"/>
    <w:rsid w:val="00D70A16"/>
    <w:rsid w:val="00D71392"/>
    <w:rsid w:val="00D713C4"/>
    <w:rsid w:val="00D80804"/>
    <w:rsid w:val="00D84BF7"/>
    <w:rsid w:val="00D84E19"/>
    <w:rsid w:val="00D9033E"/>
    <w:rsid w:val="00D91BDC"/>
    <w:rsid w:val="00D91F1F"/>
    <w:rsid w:val="00D93E5F"/>
    <w:rsid w:val="00D94F78"/>
    <w:rsid w:val="00DB1118"/>
    <w:rsid w:val="00DB1E29"/>
    <w:rsid w:val="00DB2673"/>
    <w:rsid w:val="00DB3CEB"/>
    <w:rsid w:val="00DB5791"/>
    <w:rsid w:val="00DB727F"/>
    <w:rsid w:val="00DB73D9"/>
    <w:rsid w:val="00DD1383"/>
    <w:rsid w:val="00DD3049"/>
    <w:rsid w:val="00DD3C8E"/>
    <w:rsid w:val="00DD441D"/>
    <w:rsid w:val="00DD5720"/>
    <w:rsid w:val="00DE30BE"/>
    <w:rsid w:val="00DE3851"/>
    <w:rsid w:val="00DE59A7"/>
    <w:rsid w:val="00DF028F"/>
    <w:rsid w:val="00DF47E2"/>
    <w:rsid w:val="00DF4D3E"/>
    <w:rsid w:val="00DF6256"/>
    <w:rsid w:val="00E04A81"/>
    <w:rsid w:val="00E065D2"/>
    <w:rsid w:val="00E106DC"/>
    <w:rsid w:val="00E32D98"/>
    <w:rsid w:val="00E33171"/>
    <w:rsid w:val="00E351DB"/>
    <w:rsid w:val="00E36473"/>
    <w:rsid w:val="00E4063A"/>
    <w:rsid w:val="00E40E78"/>
    <w:rsid w:val="00E44816"/>
    <w:rsid w:val="00E46AB8"/>
    <w:rsid w:val="00E4729E"/>
    <w:rsid w:val="00E47CAF"/>
    <w:rsid w:val="00E52A32"/>
    <w:rsid w:val="00E52F1C"/>
    <w:rsid w:val="00E544EC"/>
    <w:rsid w:val="00E60589"/>
    <w:rsid w:val="00E63835"/>
    <w:rsid w:val="00E641A2"/>
    <w:rsid w:val="00E73C32"/>
    <w:rsid w:val="00E757B6"/>
    <w:rsid w:val="00E770CE"/>
    <w:rsid w:val="00E9338C"/>
    <w:rsid w:val="00E970A5"/>
    <w:rsid w:val="00E978A9"/>
    <w:rsid w:val="00E97F39"/>
    <w:rsid w:val="00EA4DFE"/>
    <w:rsid w:val="00EB4F0B"/>
    <w:rsid w:val="00EB7212"/>
    <w:rsid w:val="00EC0ED2"/>
    <w:rsid w:val="00EC3033"/>
    <w:rsid w:val="00EC4297"/>
    <w:rsid w:val="00EC787A"/>
    <w:rsid w:val="00ED3EC7"/>
    <w:rsid w:val="00ED4A4B"/>
    <w:rsid w:val="00ED4C61"/>
    <w:rsid w:val="00ED6E59"/>
    <w:rsid w:val="00EE4A8F"/>
    <w:rsid w:val="00EE75F0"/>
    <w:rsid w:val="00EF0FE6"/>
    <w:rsid w:val="00EF452C"/>
    <w:rsid w:val="00F1117B"/>
    <w:rsid w:val="00F131DA"/>
    <w:rsid w:val="00F1396E"/>
    <w:rsid w:val="00F14852"/>
    <w:rsid w:val="00F15270"/>
    <w:rsid w:val="00F157DA"/>
    <w:rsid w:val="00F2346F"/>
    <w:rsid w:val="00F257A7"/>
    <w:rsid w:val="00F27B10"/>
    <w:rsid w:val="00F421D1"/>
    <w:rsid w:val="00F42F7F"/>
    <w:rsid w:val="00F44CE6"/>
    <w:rsid w:val="00F51BEA"/>
    <w:rsid w:val="00F525BE"/>
    <w:rsid w:val="00F56137"/>
    <w:rsid w:val="00F56531"/>
    <w:rsid w:val="00F60285"/>
    <w:rsid w:val="00F60407"/>
    <w:rsid w:val="00F638D3"/>
    <w:rsid w:val="00F741CB"/>
    <w:rsid w:val="00F75267"/>
    <w:rsid w:val="00F801B2"/>
    <w:rsid w:val="00F80629"/>
    <w:rsid w:val="00F80FA1"/>
    <w:rsid w:val="00F84C86"/>
    <w:rsid w:val="00F90630"/>
    <w:rsid w:val="00F92C0A"/>
    <w:rsid w:val="00F94012"/>
    <w:rsid w:val="00F95346"/>
    <w:rsid w:val="00F95CFE"/>
    <w:rsid w:val="00F97B6B"/>
    <w:rsid w:val="00FA0C62"/>
    <w:rsid w:val="00FA46E0"/>
    <w:rsid w:val="00FA4DA8"/>
    <w:rsid w:val="00FA4F4E"/>
    <w:rsid w:val="00FA56BB"/>
    <w:rsid w:val="00FA59D0"/>
    <w:rsid w:val="00FA62AD"/>
    <w:rsid w:val="00FA7B6C"/>
    <w:rsid w:val="00FB11EE"/>
    <w:rsid w:val="00FB22B7"/>
    <w:rsid w:val="00FC3270"/>
    <w:rsid w:val="00FD1029"/>
    <w:rsid w:val="00FD4CF9"/>
    <w:rsid w:val="00FD5E66"/>
    <w:rsid w:val="00FE04A7"/>
    <w:rsid w:val="00FE108A"/>
    <w:rsid w:val="00FE3C3A"/>
    <w:rsid w:val="00FE6E17"/>
    <w:rsid w:val="00FF10B9"/>
    <w:rsid w:val="00FF56C7"/>
    <w:rsid w:val="00FF6157"/>
    <w:rsid w:val="00FF6418"/>
    <w:rsid w:val="00FF67A5"/>
    <w:rsid w:val="01661624"/>
    <w:rsid w:val="01C9C3C8"/>
    <w:rsid w:val="04D4D191"/>
    <w:rsid w:val="0541B56E"/>
    <w:rsid w:val="07363956"/>
    <w:rsid w:val="0DC6B513"/>
    <w:rsid w:val="10F84BE5"/>
    <w:rsid w:val="16E18C5A"/>
    <w:rsid w:val="180FCD31"/>
    <w:rsid w:val="1B55C9EA"/>
    <w:rsid w:val="1BE68AC0"/>
    <w:rsid w:val="1F46D4DC"/>
    <w:rsid w:val="201EB363"/>
    <w:rsid w:val="208A7745"/>
    <w:rsid w:val="21F66018"/>
    <w:rsid w:val="23AA4217"/>
    <w:rsid w:val="23F3EF12"/>
    <w:rsid w:val="2562FCD7"/>
    <w:rsid w:val="27F6A602"/>
    <w:rsid w:val="2A0A128D"/>
    <w:rsid w:val="2B6CD679"/>
    <w:rsid w:val="2E051549"/>
    <w:rsid w:val="35F50EC6"/>
    <w:rsid w:val="374FF6BC"/>
    <w:rsid w:val="3CD2A5F9"/>
    <w:rsid w:val="3D752C3C"/>
    <w:rsid w:val="3D7F6033"/>
    <w:rsid w:val="3F6B8DF0"/>
    <w:rsid w:val="4072CC5A"/>
    <w:rsid w:val="40D0CDB6"/>
    <w:rsid w:val="4156F76D"/>
    <w:rsid w:val="432D3496"/>
    <w:rsid w:val="4361D64F"/>
    <w:rsid w:val="43C8F57A"/>
    <w:rsid w:val="44B38889"/>
    <w:rsid w:val="465EDB51"/>
    <w:rsid w:val="4A636DEC"/>
    <w:rsid w:val="4A900D8E"/>
    <w:rsid w:val="4AEA6CA2"/>
    <w:rsid w:val="4D813524"/>
    <w:rsid w:val="4ECA2F90"/>
    <w:rsid w:val="55FBBB4B"/>
    <w:rsid w:val="564533C6"/>
    <w:rsid w:val="56EBE768"/>
    <w:rsid w:val="59AB8029"/>
    <w:rsid w:val="5CD6BEF3"/>
    <w:rsid w:val="5D9513C0"/>
    <w:rsid w:val="5E345957"/>
    <w:rsid w:val="6051D2F7"/>
    <w:rsid w:val="60D8DD28"/>
    <w:rsid w:val="651A992B"/>
    <w:rsid w:val="65DB6AE7"/>
    <w:rsid w:val="73E277DD"/>
    <w:rsid w:val="73EE206C"/>
    <w:rsid w:val="74701BC8"/>
    <w:rsid w:val="7471B08B"/>
    <w:rsid w:val="75044511"/>
    <w:rsid w:val="763FA755"/>
    <w:rsid w:val="77B53AD8"/>
    <w:rsid w:val="7D40673E"/>
    <w:rsid w:val="7F81A10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BDCAB"/>
  <w15:chartTrackingRefBased/>
  <w15:docId w15:val="{49D1CF58-9A03-4AD2-B2EA-EDC60D604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5F"/>
    <w:rPr>
      <w:rFonts w:ascii="Arial" w:hAnsi="Arial"/>
      <w:sz w:val="36"/>
    </w:rPr>
  </w:style>
  <w:style w:type="paragraph" w:styleId="Titre1">
    <w:name w:val="heading 1"/>
    <w:basedOn w:val="Normal"/>
    <w:next w:val="Normal"/>
    <w:link w:val="Titre1Car"/>
    <w:uiPriority w:val="9"/>
    <w:qFormat/>
    <w:rsid w:val="00F638D3"/>
    <w:pPr>
      <w:keepNext/>
      <w:keepLines/>
      <w:spacing w:before="240" w:after="120"/>
      <w:outlineLvl w:val="0"/>
    </w:pPr>
    <w:rPr>
      <w:rFonts w:eastAsiaTheme="majorEastAsia" w:cstheme="majorBidi"/>
      <w:b/>
      <w:sz w:val="64"/>
      <w:szCs w:val="32"/>
    </w:rPr>
  </w:style>
  <w:style w:type="paragraph" w:styleId="Titre2">
    <w:name w:val="heading 2"/>
    <w:basedOn w:val="Normal"/>
    <w:next w:val="Normal"/>
    <w:link w:val="Titre2Car"/>
    <w:uiPriority w:val="9"/>
    <w:unhideWhenUsed/>
    <w:qFormat/>
    <w:rsid w:val="002B0755"/>
    <w:pPr>
      <w:keepNext/>
      <w:keepLines/>
      <w:spacing w:before="240" w:after="120"/>
      <w:outlineLvl w:val="1"/>
    </w:pPr>
    <w:rPr>
      <w:rFonts w:eastAsiaTheme="majorEastAsia" w:cstheme="majorBidi"/>
      <w:b/>
      <w:sz w:val="48"/>
      <w:szCs w:val="26"/>
    </w:rPr>
  </w:style>
  <w:style w:type="paragraph" w:styleId="Titre3">
    <w:name w:val="heading 3"/>
    <w:basedOn w:val="Normal"/>
    <w:next w:val="Normal"/>
    <w:link w:val="Titre3Car"/>
    <w:uiPriority w:val="9"/>
    <w:unhideWhenUsed/>
    <w:qFormat/>
    <w:rsid w:val="00BE1F4A"/>
    <w:pPr>
      <w:keepNext/>
      <w:keepLines/>
      <w:spacing w:before="40" w:after="120"/>
      <w:outlineLvl w:val="2"/>
    </w:pPr>
    <w:rPr>
      <w:rFonts w:eastAsiaTheme="majorEastAsia" w:cstheme="majorBidi"/>
      <w:b/>
      <w:sz w:val="40"/>
      <w:szCs w:val="24"/>
    </w:rPr>
  </w:style>
  <w:style w:type="paragraph" w:styleId="Titre4">
    <w:name w:val="heading 4"/>
    <w:basedOn w:val="Normal"/>
    <w:next w:val="Normal"/>
    <w:link w:val="Titre4Car"/>
    <w:uiPriority w:val="9"/>
    <w:unhideWhenUsed/>
    <w:qFormat/>
    <w:rsid w:val="00E641A2"/>
    <w:pPr>
      <w:keepNext/>
      <w:keepLines/>
      <w:spacing w:before="40" w:after="120"/>
      <w:outlineLvl w:val="3"/>
    </w:pPr>
    <w:rPr>
      <w:rFonts w:eastAsiaTheme="majorEastAsia" w:cstheme="majorBidi"/>
      <w:b/>
      <w:iCs/>
      <w:color w:val="009EC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A75"/>
    <w:pPr>
      <w:tabs>
        <w:tab w:val="center" w:pos="4320"/>
        <w:tab w:val="right" w:pos="8640"/>
      </w:tabs>
      <w:spacing w:after="0" w:line="240" w:lineRule="auto"/>
    </w:pPr>
  </w:style>
  <w:style w:type="character" w:customStyle="1" w:styleId="En-tteCar">
    <w:name w:val="En-tête Car"/>
    <w:basedOn w:val="Policepardfaut"/>
    <w:link w:val="En-tte"/>
    <w:uiPriority w:val="99"/>
    <w:rsid w:val="003F1A75"/>
  </w:style>
  <w:style w:type="paragraph" w:styleId="Pieddepage">
    <w:name w:val="footer"/>
    <w:basedOn w:val="Normal"/>
    <w:link w:val="PieddepageCar"/>
    <w:uiPriority w:val="99"/>
    <w:unhideWhenUsed/>
    <w:rsid w:val="003F1A7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F1A75"/>
  </w:style>
  <w:style w:type="character" w:customStyle="1" w:styleId="Titre1Car">
    <w:name w:val="Titre 1 Car"/>
    <w:basedOn w:val="Policepardfaut"/>
    <w:link w:val="Titre1"/>
    <w:uiPriority w:val="9"/>
    <w:rsid w:val="00F638D3"/>
    <w:rPr>
      <w:rFonts w:ascii="Arial" w:eastAsiaTheme="majorEastAsia" w:hAnsi="Arial" w:cstheme="majorBidi"/>
      <w:b/>
      <w:sz w:val="64"/>
      <w:szCs w:val="32"/>
    </w:rPr>
  </w:style>
  <w:style w:type="character" w:customStyle="1" w:styleId="Titre2Car">
    <w:name w:val="Titre 2 Car"/>
    <w:basedOn w:val="Policepardfaut"/>
    <w:link w:val="Titre2"/>
    <w:uiPriority w:val="9"/>
    <w:rsid w:val="002B0755"/>
    <w:rPr>
      <w:rFonts w:ascii="Arial" w:eastAsiaTheme="majorEastAsia" w:hAnsi="Arial" w:cstheme="majorBidi"/>
      <w:b/>
      <w:sz w:val="48"/>
      <w:szCs w:val="26"/>
    </w:rPr>
  </w:style>
  <w:style w:type="paragraph" w:styleId="Paragraphedeliste">
    <w:name w:val="List Paragraph"/>
    <w:basedOn w:val="Normal"/>
    <w:uiPriority w:val="34"/>
    <w:qFormat/>
    <w:rsid w:val="002F19BD"/>
    <w:pPr>
      <w:ind w:left="720"/>
      <w:contextualSpacing/>
    </w:pPr>
  </w:style>
  <w:style w:type="paragraph" w:styleId="Sansinterligne">
    <w:name w:val="No Spacing"/>
    <w:uiPriority w:val="1"/>
    <w:qFormat/>
    <w:rsid w:val="00291810"/>
    <w:pPr>
      <w:spacing w:after="0" w:line="240" w:lineRule="auto"/>
    </w:pPr>
    <w:rPr>
      <w:rFonts w:ascii="Arial" w:hAnsi="Arial"/>
      <w:sz w:val="36"/>
    </w:rPr>
  </w:style>
  <w:style w:type="character" w:styleId="Marquedecommentaire">
    <w:name w:val="annotation reference"/>
    <w:basedOn w:val="Policepardfaut"/>
    <w:uiPriority w:val="99"/>
    <w:semiHidden/>
    <w:unhideWhenUsed/>
    <w:rsid w:val="00190C60"/>
    <w:rPr>
      <w:sz w:val="16"/>
      <w:szCs w:val="16"/>
    </w:rPr>
  </w:style>
  <w:style w:type="paragraph" w:styleId="Commentaire">
    <w:name w:val="annotation text"/>
    <w:basedOn w:val="Normal"/>
    <w:link w:val="CommentaireCar"/>
    <w:uiPriority w:val="99"/>
    <w:semiHidden/>
    <w:unhideWhenUsed/>
    <w:rsid w:val="00190C60"/>
    <w:pPr>
      <w:spacing w:line="240" w:lineRule="auto"/>
    </w:pPr>
    <w:rPr>
      <w:sz w:val="20"/>
      <w:szCs w:val="20"/>
    </w:rPr>
  </w:style>
  <w:style w:type="character" w:customStyle="1" w:styleId="CommentaireCar">
    <w:name w:val="Commentaire Car"/>
    <w:basedOn w:val="Policepardfaut"/>
    <w:link w:val="Commentaire"/>
    <w:uiPriority w:val="99"/>
    <w:semiHidden/>
    <w:rsid w:val="00190C6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190C60"/>
    <w:rPr>
      <w:b/>
      <w:bCs/>
    </w:rPr>
  </w:style>
  <w:style w:type="character" w:customStyle="1" w:styleId="ObjetducommentaireCar">
    <w:name w:val="Objet du commentaire Car"/>
    <w:basedOn w:val="CommentaireCar"/>
    <w:link w:val="Objetducommentaire"/>
    <w:uiPriority w:val="99"/>
    <w:semiHidden/>
    <w:rsid w:val="00190C60"/>
    <w:rPr>
      <w:rFonts w:ascii="Arial" w:hAnsi="Arial"/>
      <w:b/>
      <w:bCs/>
      <w:sz w:val="20"/>
      <w:szCs w:val="20"/>
    </w:rPr>
  </w:style>
  <w:style w:type="character" w:customStyle="1" w:styleId="Titre3Car">
    <w:name w:val="Titre 3 Car"/>
    <w:basedOn w:val="Policepardfaut"/>
    <w:link w:val="Titre3"/>
    <w:uiPriority w:val="9"/>
    <w:rsid w:val="00BE1F4A"/>
    <w:rPr>
      <w:rFonts w:ascii="Arial" w:eastAsiaTheme="majorEastAsia" w:hAnsi="Arial" w:cstheme="majorBidi"/>
      <w:b/>
      <w:sz w:val="40"/>
      <w:szCs w:val="24"/>
    </w:rPr>
  </w:style>
  <w:style w:type="character" w:customStyle="1" w:styleId="Titre4Car">
    <w:name w:val="Titre 4 Car"/>
    <w:basedOn w:val="Policepardfaut"/>
    <w:link w:val="Titre4"/>
    <w:uiPriority w:val="9"/>
    <w:rsid w:val="00E641A2"/>
    <w:rPr>
      <w:rFonts w:ascii="Arial" w:eastAsiaTheme="majorEastAsia" w:hAnsi="Arial" w:cstheme="majorBidi"/>
      <w:b/>
      <w:iCs/>
      <w:color w:val="009EC7"/>
      <w:sz w:val="36"/>
    </w:rPr>
  </w:style>
  <w:style w:type="paragraph" w:styleId="En-ttedetabledesmatires">
    <w:name w:val="TOC Heading"/>
    <w:basedOn w:val="Titre1"/>
    <w:next w:val="Normal"/>
    <w:uiPriority w:val="39"/>
    <w:unhideWhenUsed/>
    <w:qFormat/>
    <w:rsid w:val="0047731B"/>
    <w:pPr>
      <w:spacing w:after="0"/>
      <w:outlineLvl w:val="9"/>
    </w:pPr>
    <w:rPr>
      <w:rFonts w:asciiTheme="majorHAnsi" w:hAnsiTheme="majorHAnsi"/>
      <w:b w:val="0"/>
      <w:color w:val="2F5496" w:themeColor="accent1" w:themeShade="BF"/>
      <w:sz w:val="32"/>
      <w:lang w:eastAsia="fr-CA"/>
    </w:rPr>
  </w:style>
  <w:style w:type="paragraph" w:styleId="TM1">
    <w:name w:val="toc 1"/>
    <w:basedOn w:val="Normal"/>
    <w:next w:val="Normal"/>
    <w:autoRedefine/>
    <w:uiPriority w:val="39"/>
    <w:unhideWhenUsed/>
    <w:rsid w:val="0047731B"/>
    <w:pPr>
      <w:spacing w:after="100"/>
    </w:pPr>
  </w:style>
  <w:style w:type="paragraph" w:styleId="TM2">
    <w:name w:val="toc 2"/>
    <w:basedOn w:val="Normal"/>
    <w:next w:val="Normal"/>
    <w:autoRedefine/>
    <w:uiPriority w:val="39"/>
    <w:unhideWhenUsed/>
    <w:rsid w:val="0047731B"/>
    <w:pPr>
      <w:spacing w:after="100"/>
      <w:ind w:left="360"/>
    </w:pPr>
  </w:style>
  <w:style w:type="paragraph" w:styleId="TM3">
    <w:name w:val="toc 3"/>
    <w:basedOn w:val="Normal"/>
    <w:next w:val="Normal"/>
    <w:autoRedefine/>
    <w:uiPriority w:val="39"/>
    <w:unhideWhenUsed/>
    <w:rsid w:val="0047731B"/>
    <w:pPr>
      <w:spacing w:after="100"/>
      <w:ind w:left="720"/>
    </w:pPr>
  </w:style>
  <w:style w:type="character" w:styleId="Lienhypertexte">
    <w:name w:val="Hyperlink"/>
    <w:basedOn w:val="Policepardfaut"/>
    <w:uiPriority w:val="99"/>
    <w:unhideWhenUsed/>
    <w:rsid w:val="0047731B"/>
    <w:rPr>
      <w:color w:val="0563C1" w:themeColor="hyperlink"/>
      <w:u w:val="single"/>
    </w:rPr>
  </w:style>
  <w:style w:type="character" w:styleId="Accentuationlgre">
    <w:name w:val="Subtle Emphasis"/>
    <w:basedOn w:val="Policepardfaut"/>
    <w:uiPriority w:val="19"/>
    <w:qFormat/>
    <w:rsid w:val="008F27F1"/>
    <w:rPr>
      <w:i/>
      <w:iCs/>
      <w:color w:val="404040" w:themeColor="text1" w:themeTint="BF"/>
    </w:rPr>
  </w:style>
  <w:style w:type="paragraph" w:styleId="TM4">
    <w:name w:val="toc 4"/>
    <w:basedOn w:val="Normal"/>
    <w:next w:val="Normal"/>
    <w:autoRedefine/>
    <w:uiPriority w:val="39"/>
    <w:unhideWhenUsed/>
    <w:rsid w:val="003A4582"/>
    <w:pPr>
      <w:spacing w:after="100"/>
      <w:ind w:left="1080"/>
    </w:pPr>
  </w:style>
  <w:style w:type="character" w:styleId="Lienhypertextesuivivisit">
    <w:name w:val="FollowedHyperlink"/>
    <w:basedOn w:val="Policepardfaut"/>
    <w:uiPriority w:val="99"/>
    <w:semiHidden/>
    <w:unhideWhenUsed/>
    <w:rsid w:val="00BF3FEF"/>
    <w:rPr>
      <w:color w:val="954F72" w:themeColor="followedHyperlink"/>
      <w:u w:val="single"/>
    </w:rPr>
  </w:style>
  <w:style w:type="paragraph" w:styleId="Titre">
    <w:name w:val="Title"/>
    <w:basedOn w:val="Normal"/>
    <w:next w:val="Normal"/>
    <w:link w:val="TitreCar"/>
    <w:uiPriority w:val="10"/>
    <w:qFormat/>
    <w:rsid w:val="00AB6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B67A3"/>
    <w:rPr>
      <w:rFonts w:asciiTheme="majorHAnsi" w:eastAsiaTheme="majorEastAsia" w:hAnsiTheme="majorHAnsi" w:cstheme="majorBidi"/>
      <w:spacing w:val="-10"/>
      <w:kern w:val="28"/>
      <w:sz w:val="56"/>
      <w:szCs w:val="56"/>
    </w:rPr>
  </w:style>
  <w:style w:type="character" w:styleId="Mentionnonrsolue">
    <w:name w:val="Unresolved Mention"/>
    <w:basedOn w:val="Policepardfaut"/>
    <w:uiPriority w:val="99"/>
    <w:semiHidden/>
    <w:unhideWhenUsed/>
    <w:rsid w:val="00AB67A3"/>
    <w:rPr>
      <w:color w:val="605E5C"/>
      <w:shd w:val="clear" w:color="auto" w:fill="E1DFDD"/>
    </w:rPr>
  </w:style>
  <w:style w:type="character" w:customStyle="1" w:styleId="normaltextrun">
    <w:name w:val="normaltextrun"/>
    <w:basedOn w:val="Policepardfaut"/>
    <w:rsid w:val="00C73EFD"/>
  </w:style>
  <w:style w:type="paragraph" w:styleId="Rvision">
    <w:name w:val="Revision"/>
    <w:hidden/>
    <w:uiPriority w:val="99"/>
    <w:semiHidden/>
    <w:rsid w:val="0054618E"/>
    <w:pPr>
      <w:spacing w:after="0" w:line="240" w:lineRule="auto"/>
    </w:pPr>
    <w:rPr>
      <w:rFonts w:ascii="Arial" w:hAnsi="Arial"/>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483">
      <w:bodyDiv w:val="1"/>
      <w:marLeft w:val="0"/>
      <w:marRight w:val="0"/>
      <w:marTop w:val="0"/>
      <w:marBottom w:val="0"/>
      <w:divBdr>
        <w:top w:val="none" w:sz="0" w:space="0" w:color="auto"/>
        <w:left w:val="none" w:sz="0" w:space="0" w:color="auto"/>
        <w:bottom w:val="none" w:sz="0" w:space="0" w:color="auto"/>
        <w:right w:val="none" w:sz="0" w:space="0" w:color="auto"/>
      </w:divBdr>
    </w:div>
    <w:div w:id="1199910">
      <w:bodyDiv w:val="1"/>
      <w:marLeft w:val="0"/>
      <w:marRight w:val="0"/>
      <w:marTop w:val="0"/>
      <w:marBottom w:val="0"/>
      <w:divBdr>
        <w:top w:val="none" w:sz="0" w:space="0" w:color="auto"/>
        <w:left w:val="none" w:sz="0" w:space="0" w:color="auto"/>
        <w:bottom w:val="none" w:sz="0" w:space="0" w:color="auto"/>
        <w:right w:val="none" w:sz="0" w:space="0" w:color="auto"/>
      </w:divBdr>
    </w:div>
    <w:div w:id="15811430">
      <w:bodyDiv w:val="1"/>
      <w:marLeft w:val="0"/>
      <w:marRight w:val="0"/>
      <w:marTop w:val="0"/>
      <w:marBottom w:val="0"/>
      <w:divBdr>
        <w:top w:val="none" w:sz="0" w:space="0" w:color="auto"/>
        <w:left w:val="none" w:sz="0" w:space="0" w:color="auto"/>
        <w:bottom w:val="none" w:sz="0" w:space="0" w:color="auto"/>
        <w:right w:val="none" w:sz="0" w:space="0" w:color="auto"/>
      </w:divBdr>
    </w:div>
    <w:div w:id="37164967">
      <w:bodyDiv w:val="1"/>
      <w:marLeft w:val="0"/>
      <w:marRight w:val="0"/>
      <w:marTop w:val="0"/>
      <w:marBottom w:val="0"/>
      <w:divBdr>
        <w:top w:val="none" w:sz="0" w:space="0" w:color="auto"/>
        <w:left w:val="none" w:sz="0" w:space="0" w:color="auto"/>
        <w:bottom w:val="none" w:sz="0" w:space="0" w:color="auto"/>
        <w:right w:val="none" w:sz="0" w:space="0" w:color="auto"/>
      </w:divBdr>
    </w:div>
    <w:div w:id="78643891">
      <w:bodyDiv w:val="1"/>
      <w:marLeft w:val="0"/>
      <w:marRight w:val="0"/>
      <w:marTop w:val="0"/>
      <w:marBottom w:val="0"/>
      <w:divBdr>
        <w:top w:val="none" w:sz="0" w:space="0" w:color="auto"/>
        <w:left w:val="none" w:sz="0" w:space="0" w:color="auto"/>
        <w:bottom w:val="none" w:sz="0" w:space="0" w:color="auto"/>
        <w:right w:val="none" w:sz="0" w:space="0" w:color="auto"/>
      </w:divBdr>
    </w:div>
    <w:div w:id="85662303">
      <w:bodyDiv w:val="1"/>
      <w:marLeft w:val="0"/>
      <w:marRight w:val="0"/>
      <w:marTop w:val="0"/>
      <w:marBottom w:val="0"/>
      <w:divBdr>
        <w:top w:val="none" w:sz="0" w:space="0" w:color="auto"/>
        <w:left w:val="none" w:sz="0" w:space="0" w:color="auto"/>
        <w:bottom w:val="none" w:sz="0" w:space="0" w:color="auto"/>
        <w:right w:val="none" w:sz="0" w:space="0" w:color="auto"/>
      </w:divBdr>
    </w:div>
    <w:div w:id="108092477">
      <w:bodyDiv w:val="1"/>
      <w:marLeft w:val="0"/>
      <w:marRight w:val="0"/>
      <w:marTop w:val="0"/>
      <w:marBottom w:val="0"/>
      <w:divBdr>
        <w:top w:val="none" w:sz="0" w:space="0" w:color="auto"/>
        <w:left w:val="none" w:sz="0" w:space="0" w:color="auto"/>
        <w:bottom w:val="none" w:sz="0" w:space="0" w:color="auto"/>
        <w:right w:val="none" w:sz="0" w:space="0" w:color="auto"/>
      </w:divBdr>
    </w:div>
    <w:div w:id="132138408">
      <w:bodyDiv w:val="1"/>
      <w:marLeft w:val="0"/>
      <w:marRight w:val="0"/>
      <w:marTop w:val="0"/>
      <w:marBottom w:val="0"/>
      <w:divBdr>
        <w:top w:val="none" w:sz="0" w:space="0" w:color="auto"/>
        <w:left w:val="none" w:sz="0" w:space="0" w:color="auto"/>
        <w:bottom w:val="none" w:sz="0" w:space="0" w:color="auto"/>
        <w:right w:val="none" w:sz="0" w:space="0" w:color="auto"/>
      </w:divBdr>
    </w:div>
    <w:div w:id="133105229">
      <w:bodyDiv w:val="1"/>
      <w:marLeft w:val="0"/>
      <w:marRight w:val="0"/>
      <w:marTop w:val="0"/>
      <w:marBottom w:val="0"/>
      <w:divBdr>
        <w:top w:val="none" w:sz="0" w:space="0" w:color="auto"/>
        <w:left w:val="none" w:sz="0" w:space="0" w:color="auto"/>
        <w:bottom w:val="none" w:sz="0" w:space="0" w:color="auto"/>
        <w:right w:val="none" w:sz="0" w:space="0" w:color="auto"/>
      </w:divBdr>
    </w:div>
    <w:div w:id="163865185">
      <w:bodyDiv w:val="1"/>
      <w:marLeft w:val="0"/>
      <w:marRight w:val="0"/>
      <w:marTop w:val="0"/>
      <w:marBottom w:val="0"/>
      <w:divBdr>
        <w:top w:val="none" w:sz="0" w:space="0" w:color="auto"/>
        <w:left w:val="none" w:sz="0" w:space="0" w:color="auto"/>
        <w:bottom w:val="none" w:sz="0" w:space="0" w:color="auto"/>
        <w:right w:val="none" w:sz="0" w:space="0" w:color="auto"/>
      </w:divBdr>
    </w:div>
    <w:div w:id="173153125">
      <w:bodyDiv w:val="1"/>
      <w:marLeft w:val="0"/>
      <w:marRight w:val="0"/>
      <w:marTop w:val="0"/>
      <w:marBottom w:val="0"/>
      <w:divBdr>
        <w:top w:val="none" w:sz="0" w:space="0" w:color="auto"/>
        <w:left w:val="none" w:sz="0" w:space="0" w:color="auto"/>
        <w:bottom w:val="none" w:sz="0" w:space="0" w:color="auto"/>
        <w:right w:val="none" w:sz="0" w:space="0" w:color="auto"/>
      </w:divBdr>
    </w:div>
    <w:div w:id="198666638">
      <w:bodyDiv w:val="1"/>
      <w:marLeft w:val="0"/>
      <w:marRight w:val="0"/>
      <w:marTop w:val="0"/>
      <w:marBottom w:val="0"/>
      <w:divBdr>
        <w:top w:val="none" w:sz="0" w:space="0" w:color="auto"/>
        <w:left w:val="none" w:sz="0" w:space="0" w:color="auto"/>
        <w:bottom w:val="none" w:sz="0" w:space="0" w:color="auto"/>
        <w:right w:val="none" w:sz="0" w:space="0" w:color="auto"/>
      </w:divBdr>
    </w:div>
    <w:div w:id="200241913">
      <w:bodyDiv w:val="1"/>
      <w:marLeft w:val="0"/>
      <w:marRight w:val="0"/>
      <w:marTop w:val="0"/>
      <w:marBottom w:val="0"/>
      <w:divBdr>
        <w:top w:val="none" w:sz="0" w:space="0" w:color="auto"/>
        <w:left w:val="none" w:sz="0" w:space="0" w:color="auto"/>
        <w:bottom w:val="none" w:sz="0" w:space="0" w:color="auto"/>
        <w:right w:val="none" w:sz="0" w:space="0" w:color="auto"/>
      </w:divBdr>
    </w:div>
    <w:div w:id="219750535">
      <w:bodyDiv w:val="1"/>
      <w:marLeft w:val="0"/>
      <w:marRight w:val="0"/>
      <w:marTop w:val="0"/>
      <w:marBottom w:val="0"/>
      <w:divBdr>
        <w:top w:val="none" w:sz="0" w:space="0" w:color="auto"/>
        <w:left w:val="none" w:sz="0" w:space="0" w:color="auto"/>
        <w:bottom w:val="none" w:sz="0" w:space="0" w:color="auto"/>
        <w:right w:val="none" w:sz="0" w:space="0" w:color="auto"/>
      </w:divBdr>
    </w:div>
    <w:div w:id="234971752">
      <w:bodyDiv w:val="1"/>
      <w:marLeft w:val="0"/>
      <w:marRight w:val="0"/>
      <w:marTop w:val="0"/>
      <w:marBottom w:val="0"/>
      <w:divBdr>
        <w:top w:val="none" w:sz="0" w:space="0" w:color="auto"/>
        <w:left w:val="none" w:sz="0" w:space="0" w:color="auto"/>
        <w:bottom w:val="none" w:sz="0" w:space="0" w:color="auto"/>
        <w:right w:val="none" w:sz="0" w:space="0" w:color="auto"/>
      </w:divBdr>
    </w:div>
    <w:div w:id="244608286">
      <w:bodyDiv w:val="1"/>
      <w:marLeft w:val="0"/>
      <w:marRight w:val="0"/>
      <w:marTop w:val="0"/>
      <w:marBottom w:val="0"/>
      <w:divBdr>
        <w:top w:val="none" w:sz="0" w:space="0" w:color="auto"/>
        <w:left w:val="none" w:sz="0" w:space="0" w:color="auto"/>
        <w:bottom w:val="none" w:sz="0" w:space="0" w:color="auto"/>
        <w:right w:val="none" w:sz="0" w:space="0" w:color="auto"/>
      </w:divBdr>
    </w:div>
    <w:div w:id="245964461">
      <w:bodyDiv w:val="1"/>
      <w:marLeft w:val="0"/>
      <w:marRight w:val="0"/>
      <w:marTop w:val="0"/>
      <w:marBottom w:val="0"/>
      <w:divBdr>
        <w:top w:val="none" w:sz="0" w:space="0" w:color="auto"/>
        <w:left w:val="none" w:sz="0" w:space="0" w:color="auto"/>
        <w:bottom w:val="none" w:sz="0" w:space="0" w:color="auto"/>
        <w:right w:val="none" w:sz="0" w:space="0" w:color="auto"/>
      </w:divBdr>
    </w:div>
    <w:div w:id="246962755">
      <w:bodyDiv w:val="1"/>
      <w:marLeft w:val="0"/>
      <w:marRight w:val="0"/>
      <w:marTop w:val="0"/>
      <w:marBottom w:val="0"/>
      <w:divBdr>
        <w:top w:val="none" w:sz="0" w:space="0" w:color="auto"/>
        <w:left w:val="none" w:sz="0" w:space="0" w:color="auto"/>
        <w:bottom w:val="none" w:sz="0" w:space="0" w:color="auto"/>
        <w:right w:val="none" w:sz="0" w:space="0" w:color="auto"/>
      </w:divBdr>
    </w:div>
    <w:div w:id="251282156">
      <w:bodyDiv w:val="1"/>
      <w:marLeft w:val="0"/>
      <w:marRight w:val="0"/>
      <w:marTop w:val="0"/>
      <w:marBottom w:val="0"/>
      <w:divBdr>
        <w:top w:val="none" w:sz="0" w:space="0" w:color="auto"/>
        <w:left w:val="none" w:sz="0" w:space="0" w:color="auto"/>
        <w:bottom w:val="none" w:sz="0" w:space="0" w:color="auto"/>
        <w:right w:val="none" w:sz="0" w:space="0" w:color="auto"/>
      </w:divBdr>
    </w:div>
    <w:div w:id="263266733">
      <w:bodyDiv w:val="1"/>
      <w:marLeft w:val="0"/>
      <w:marRight w:val="0"/>
      <w:marTop w:val="0"/>
      <w:marBottom w:val="0"/>
      <w:divBdr>
        <w:top w:val="none" w:sz="0" w:space="0" w:color="auto"/>
        <w:left w:val="none" w:sz="0" w:space="0" w:color="auto"/>
        <w:bottom w:val="none" w:sz="0" w:space="0" w:color="auto"/>
        <w:right w:val="none" w:sz="0" w:space="0" w:color="auto"/>
      </w:divBdr>
    </w:div>
    <w:div w:id="272637599">
      <w:bodyDiv w:val="1"/>
      <w:marLeft w:val="0"/>
      <w:marRight w:val="0"/>
      <w:marTop w:val="0"/>
      <w:marBottom w:val="0"/>
      <w:divBdr>
        <w:top w:val="none" w:sz="0" w:space="0" w:color="auto"/>
        <w:left w:val="none" w:sz="0" w:space="0" w:color="auto"/>
        <w:bottom w:val="none" w:sz="0" w:space="0" w:color="auto"/>
        <w:right w:val="none" w:sz="0" w:space="0" w:color="auto"/>
      </w:divBdr>
    </w:div>
    <w:div w:id="30810016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24363258">
      <w:bodyDiv w:val="1"/>
      <w:marLeft w:val="0"/>
      <w:marRight w:val="0"/>
      <w:marTop w:val="0"/>
      <w:marBottom w:val="0"/>
      <w:divBdr>
        <w:top w:val="none" w:sz="0" w:space="0" w:color="auto"/>
        <w:left w:val="none" w:sz="0" w:space="0" w:color="auto"/>
        <w:bottom w:val="none" w:sz="0" w:space="0" w:color="auto"/>
        <w:right w:val="none" w:sz="0" w:space="0" w:color="auto"/>
      </w:divBdr>
    </w:div>
    <w:div w:id="327565812">
      <w:bodyDiv w:val="1"/>
      <w:marLeft w:val="0"/>
      <w:marRight w:val="0"/>
      <w:marTop w:val="0"/>
      <w:marBottom w:val="0"/>
      <w:divBdr>
        <w:top w:val="none" w:sz="0" w:space="0" w:color="auto"/>
        <w:left w:val="none" w:sz="0" w:space="0" w:color="auto"/>
        <w:bottom w:val="none" w:sz="0" w:space="0" w:color="auto"/>
        <w:right w:val="none" w:sz="0" w:space="0" w:color="auto"/>
      </w:divBdr>
    </w:div>
    <w:div w:id="341471752">
      <w:bodyDiv w:val="1"/>
      <w:marLeft w:val="0"/>
      <w:marRight w:val="0"/>
      <w:marTop w:val="0"/>
      <w:marBottom w:val="0"/>
      <w:divBdr>
        <w:top w:val="none" w:sz="0" w:space="0" w:color="auto"/>
        <w:left w:val="none" w:sz="0" w:space="0" w:color="auto"/>
        <w:bottom w:val="none" w:sz="0" w:space="0" w:color="auto"/>
        <w:right w:val="none" w:sz="0" w:space="0" w:color="auto"/>
      </w:divBdr>
    </w:div>
    <w:div w:id="372117927">
      <w:bodyDiv w:val="1"/>
      <w:marLeft w:val="0"/>
      <w:marRight w:val="0"/>
      <w:marTop w:val="0"/>
      <w:marBottom w:val="0"/>
      <w:divBdr>
        <w:top w:val="none" w:sz="0" w:space="0" w:color="auto"/>
        <w:left w:val="none" w:sz="0" w:space="0" w:color="auto"/>
        <w:bottom w:val="none" w:sz="0" w:space="0" w:color="auto"/>
        <w:right w:val="none" w:sz="0" w:space="0" w:color="auto"/>
      </w:divBdr>
    </w:div>
    <w:div w:id="375660745">
      <w:bodyDiv w:val="1"/>
      <w:marLeft w:val="0"/>
      <w:marRight w:val="0"/>
      <w:marTop w:val="0"/>
      <w:marBottom w:val="0"/>
      <w:divBdr>
        <w:top w:val="none" w:sz="0" w:space="0" w:color="auto"/>
        <w:left w:val="none" w:sz="0" w:space="0" w:color="auto"/>
        <w:bottom w:val="none" w:sz="0" w:space="0" w:color="auto"/>
        <w:right w:val="none" w:sz="0" w:space="0" w:color="auto"/>
      </w:divBdr>
    </w:div>
    <w:div w:id="390621870">
      <w:bodyDiv w:val="1"/>
      <w:marLeft w:val="0"/>
      <w:marRight w:val="0"/>
      <w:marTop w:val="0"/>
      <w:marBottom w:val="0"/>
      <w:divBdr>
        <w:top w:val="none" w:sz="0" w:space="0" w:color="auto"/>
        <w:left w:val="none" w:sz="0" w:space="0" w:color="auto"/>
        <w:bottom w:val="none" w:sz="0" w:space="0" w:color="auto"/>
        <w:right w:val="none" w:sz="0" w:space="0" w:color="auto"/>
      </w:divBdr>
    </w:div>
    <w:div w:id="406927236">
      <w:bodyDiv w:val="1"/>
      <w:marLeft w:val="0"/>
      <w:marRight w:val="0"/>
      <w:marTop w:val="0"/>
      <w:marBottom w:val="0"/>
      <w:divBdr>
        <w:top w:val="none" w:sz="0" w:space="0" w:color="auto"/>
        <w:left w:val="none" w:sz="0" w:space="0" w:color="auto"/>
        <w:bottom w:val="none" w:sz="0" w:space="0" w:color="auto"/>
        <w:right w:val="none" w:sz="0" w:space="0" w:color="auto"/>
      </w:divBdr>
    </w:div>
    <w:div w:id="423308592">
      <w:bodyDiv w:val="1"/>
      <w:marLeft w:val="0"/>
      <w:marRight w:val="0"/>
      <w:marTop w:val="0"/>
      <w:marBottom w:val="0"/>
      <w:divBdr>
        <w:top w:val="none" w:sz="0" w:space="0" w:color="auto"/>
        <w:left w:val="none" w:sz="0" w:space="0" w:color="auto"/>
        <w:bottom w:val="none" w:sz="0" w:space="0" w:color="auto"/>
        <w:right w:val="none" w:sz="0" w:space="0" w:color="auto"/>
      </w:divBdr>
    </w:div>
    <w:div w:id="426925300">
      <w:bodyDiv w:val="1"/>
      <w:marLeft w:val="0"/>
      <w:marRight w:val="0"/>
      <w:marTop w:val="0"/>
      <w:marBottom w:val="0"/>
      <w:divBdr>
        <w:top w:val="none" w:sz="0" w:space="0" w:color="auto"/>
        <w:left w:val="none" w:sz="0" w:space="0" w:color="auto"/>
        <w:bottom w:val="none" w:sz="0" w:space="0" w:color="auto"/>
        <w:right w:val="none" w:sz="0" w:space="0" w:color="auto"/>
      </w:divBdr>
    </w:div>
    <w:div w:id="427695906">
      <w:bodyDiv w:val="1"/>
      <w:marLeft w:val="0"/>
      <w:marRight w:val="0"/>
      <w:marTop w:val="0"/>
      <w:marBottom w:val="0"/>
      <w:divBdr>
        <w:top w:val="none" w:sz="0" w:space="0" w:color="auto"/>
        <w:left w:val="none" w:sz="0" w:space="0" w:color="auto"/>
        <w:bottom w:val="none" w:sz="0" w:space="0" w:color="auto"/>
        <w:right w:val="none" w:sz="0" w:space="0" w:color="auto"/>
      </w:divBdr>
    </w:div>
    <w:div w:id="436558183">
      <w:bodyDiv w:val="1"/>
      <w:marLeft w:val="0"/>
      <w:marRight w:val="0"/>
      <w:marTop w:val="0"/>
      <w:marBottom w:val="0"/>
      <w:divBdr>
        <w:top w:val="none" w:sz="0" w:space="0" w:color="auto"/>
        <w:left w:val="none" w:sz="0" w:space="0" w:color="auto"/>
        <w:bottom w:val="none" w:sz="0" w:space="0" w:color="auto"/>
        <w:right w:val="none" w:sz="0" w:space="0" w:color="auto"/>
      </w:divBdr>
    </w:div>
    <w:div w:id="445736869">
      <w:bodyDiv w:val="1"/>
      <w:marLeft w:val="0"/>
      <w:marRight w:val="0"/>
      <w:marTop w:val="0"/>
      <w:marBottom w:val="0"/>
      <w:divBdr>
        <w:top w:val="none" w:sz="0" w:space="0" w:color="auto"/>
        <w:left w:val="none" w:sz="0" w:space="0" w:color="auto"/>
        <w:bottom w:val="none" w:sz="0" w:space="0" w:color="auto"/>
        <w:right w:val="none" w:sz="0" w:space="0" w:color="auto"/>
      </w:divBdr>
    </w:div>
    <w:div w:id="446200191">
      <w:bodyDiv w:val="1"/>
      <w:marLeft w:val="0"/>
      <w:marRight w:val="0"/>
      <w:marTop w:val="0"/>
      <w:marBottom w:val="0"/>
      <w:divBdr>
        <w:top w:val="none" w:sz="0" w:space="0" w:color="auto"/>
        <w:left w:val="none" w:sz="0" w:space="0" w:color="auto"/>
        <w:bottom w:val="none" w:sz="0" w:space="0" w:color="auto"/>
        <w:right w:val="none" w:sz="0" w:space="0" w:color="auto"/>
      </w:divBdr>
    </w:div>
    <w:div w:id="459492030">
      <w:bodyDiv w:val="1"/>
      <w:marLeft w:val="0"/>
      <w:marRight w:val="0"/>
      <w:marTop w:val="0"/>
      <w:marBottom w:val="0"/>
      <w:divBdr>
        <w:top w:val="none" w:sz="0" w:space="0" w:color="auto"/>
        <w:left w:val="none" w:sz="0" w:space="0" w:color="auto"/>
        <w:bottom w:val="none" w:sz="0" w:space="0" w:color="auto"/>
        <w:right w:val="none" w:sz="0" w:space="0" w:color="auto"/>
      </w:divBdr>
    </w:div>
    <w:div w:id="462308971">
      <w:bodyDiv w:val="1"/>
      <w:marLeft w:val="0"/>
      <w:marRight w:val="0"/>
      <w:marTop w:val="0"/>
      <w:marBottom w:val="0"/>
      <w:divBdr>
        <w:top w:val="none" w:sz="0" w:space="0" w:color="auto"/>
        <w:left w:val="none" w:sz="0" w:space="0" w:color="auto"/>
        <w:bottom w:val="none" w:sz="0" w:space="0" w:color="auto"/>
        <w:right w:val="none" w:sz="0" w:space="0" w:color="auto"/>
      </w:divBdr>
    </w:div>
    <w:div w:id="474611938">
      <w:bodyDiv w:val="1"/>
      <w:marLeft w:val="0"/>
      <w:marRight w:val="0"/>
      <w:marTop w:val="0"/>
      <w:marBottom w:val="0"/>
      <w:divBdr>
        <w:top w:val="none" w:sz="0" w:space="0" w:color="auto"/>
        <w:left w:val="none" w:sz="0" w:space="0" w:color="auto"/>
        <w:bottom w:val="none" w:sz="0" w:space="0" w:color="auto"/>
        <w:right w:val="none" w:sz="0" w:space="0" w:color="auto"/>
      </w:divBdr>
    </w:div>
    <w:div w:id="478349448">
      <w:bodyDiv w:val="1"/>
      <w:marLeft w:val="0"/>
      <w:marRight w:val="0"/>
      <w:marTop w:val="0"/>
      <w:marBottom w:val="0"/>
      <w:divBdr>
        <w:top w:val="none" w:sz="0" w:space="0" w:color="auto"/>
        <w:left w:val="none" w:sz="0" w:space="0" w:color="auto"/>
        <w:bottom w:val="none" w:sz="0" w:space="0" w:color="auto"/>
        <w:right w:val="none" w:sz="0" w:space="0" w:color="auto"/>
      </w:divBdr>
    </w:div>
    <w:div w:id="493958499">
      <w:bodyDiv w:val="1"/>
      <w:marLeft w:val="0"/>
      <w:marRight w:val="0"/>
      <w:marTop w:val="0"/>
      <w:marBottom w:val="0"/>
      <w:divBdr>
        <w:top w:val="none" w:sz="0" w:space="0" w:color="auto"/>
        <w:left w:val="none" w:sz="0" w:space="0" w:color="auto"/>
        <w:bottom w:val="none" w:sz="0" w:space="0" w:color="auto"/>
        <w:right w:val="none" w:sz="0" w:space="0" w:color="auto"/>
      </w:divBdr>
    </w:div>
    <w:div w:id="509833685">
      <w:bodyDiv w:val="1"/>
      <w:marLeft w:val="0"/>
      <w:marRight w:val="0"/>
      <w:marTop w:val="0"/>
      <w:marBottom w:val="0"/>
      <w:divBdr>
        <w:top w:val="none" w:sz="0" w:space="0" w:color="auto"/>
        <w:left w:val="none" w:sz="0" w:space="0" w:color="auto"/>
        <w:bottom w:val="none" w:sz="0" w:space="0" w:color="auto"/>
        <w:right w:val="none" w:sz="0" w:space="0" w:color="auto"/>
      </w:divBdr>
    </w:div>
    <w:div w:id="511382852">
      <w:bodyDiv w:val="1"/>
      <w:marLeft w:val="0"/>
      <w:marRight w:val="0"/>
      <w:marTop w:val="0"/>
      <w:marBottom w:val="0"/>
      <w:divBdr>
        <w:top w:val="none" w:sz="0" w:space="0" w:color="auto"/>
        <w:left w:val="none" w:sz="0" w:space="0" w:color="auto"/>
        <w:bottom w:val="none" w:sz="0" w:space="0" w:color="auto"/>
        <w:right w:val="none" w:sz="0" w:space="0" w:color="auto"/>
      </w:divBdr>
    </w:div>
    <w:div w:id="531655203">
      <w:bodyDiv w:val="1"/>
      <w:marLeft w:val="0"/>
      <w:marRight w:val="0"/>
      <w:marTop w:val="0"/>
      <w:marBottom w:val="0"/>
      <w:divBdr>
        <w:top w:val="none" w:sz="0" w:space="0" w:color="auto"/>
        <w:left w:val="none" w:sz="0" w:space="0" w:color="auto"/>
        <w:bottom w:val="none" w:sz="0" w:space="0" w:color="auto"/>
        <w:right w:val="none" w:sz="0" w:space="0" w:color="auto"/>
      </w:divBdr>
    </w:div>
    <w:div w:id="562761407">
      <w:bodyDiv w:val="1"/>
      <w:marLeft w:val="0"/>
      <w:marRight w:val="0"/>
      <w:marTop w:val="0"/>
      <w:marBottom w:val="0"/>
      <w:divBdr>
        <w:top w:val="none" w:sz="0" w:space="0" w:color="auto"/>
        <w:left w:val="none" w:sz="0" w:space="0" w:color="auto"/>
        <w:bottom w:val="none" w:sz="0" w:space="0" w:color="auto"/>
        <w:right w:val="none" w:sz="0" w:space="0" w:color="auto"/>
      </w:divBdr>
    </w:div>
    <w:div w:id="574512247">
      <w:bodyDiv w:val="1"/>
      <w:marLeft w:val="0"/>
      <w:marRight w:val="0"/>
      <w:marTop w:val="0"/>
      <w:marBottom w:val="0"/>
      <w:divBdr>
        <w:top w:val="none" w:sz="0" w:space="0" w:color="auto"/>
        <w:left w:val="none" w:sz="0" w:space="0" w:color="auto"/>
        <w:bottom w:val="none" w:sz="0" w:space="0" w:color="auto"/>
        <w:right w:val="none" w:sz="0" w:space="0" w:color="auto"/>
      </w:divBdr>
    </w:div>
    <w:div w:id="579758102">
      <w:bodyDiv w:val="1"/>
      <w:marLeft w:val="0"/>
      <w:marRight w:val="0"/>
      <w:marTop w:val="0"/>
      <w:marBottom w:val="0"/>
      <w:divBdr>
        <w:top w:val="none" w:sz="0" w:space="0" w:color="auto"/>
        <w:left w:val="none" w:sz="0" w:space="0" w:color="auto"/>
        <w:bottom w:val="none" w:sz="0" w:space="0" w:color="auto"/>
        <w:right w:val="none" w:sz="0" w:space="0" w:color="auto"/>
      </w:divBdr>
    </w:div>
    <w:div w:id="586694547">
      <w:bodyDiv w:val="1"/>
      <w:marLeft w:val="0"/>
      <w:marRight w:val="0"/>
      <w:marTop w:val="0"/>
      <w:marBottom w:val="0"/>
      <w:divBdr>
        <w:top w:val="none" w:sz="0" w:space="0" w:color="auto"/>
        <w:left w:val="none" w:sz="0" w:space="0" w:color="auto"/>
        <w:bottom w:val="none" w:sz="0" w:space="0" w:color="auto"/>
        <w:right w:val="none" w:sz="0" w:space="0" w:color="auto"/>
      </w:divBdr>
    </w:div>
    <w:div w:id="588739544">
      <w:bodyDiv w:val="1"/>
      <w:marLeft w:val="0"/>
      <w:marRight w:val="0"/>
      <w:marTop w:val="0"/>
      <w:marBottom w:val="0"/>
      <w:divBdr>
        <w:top w:val="none" w:sz="0" w:space="0" w:color="auto"/>
        <w:left w:val="none" w:sz="0" w:space="0" w:color="auto"/>
        <w:bottom w:val="none" w:sz="0" w:space="0" w:color="auto"/>
        <w:right w:val="none" w:sz="0" w:space="0" w:color="auto"/>
      </w:divBdr>
    </w:div>
    <w:div w:id="609120492">
      <w:bodyDiv w:val="1"/>
      <w:marLeft w:val="0"/>
      <w:marRight w:val="0"/>
      <w:marTop w:val="0"/>
      <w:marBottom w:val="0"/>
      <w:divBdr>
        <w:top w:val="none" w:sz="0" w:space="0" w:color="auto"/>
        <w:left w:val="none" w:sz="0" w:space="0" w:color="auto"/>
        <w:bottom w:val="none" w:sz="0" w:space="0" w:color="auto"/>
        <w:right w:val="none" w:sz="0" w:space="0" w:color="auto"/>
      </w:divBdr>
    </w:div>
    <w:div w:id="630406295">
      <w:bodyDiv w:val="1"/>
      <w:marLeft w:val="0"/>
      <w:marRight w:val="0"/>
      <w:marTop w:val="0"/>
      <w:marBottom w:val="0"/>
      <w:divBdr>
        <w:top w:val="none" w:sz="0" w:space="0" w:color="auto"/>
        <w:left w:val="none" w:sz="0" w:space="0" w:color="auto"/>
        <w:bottom w:val="none" w:sz="0" w:space="0" w:color="auto"/>
        <w:right w:val="none" w:sz="0" w:space="0" w:color="auto"/>
      </w:divBdr>
    </w:div>
    <w:div w:id="659231938">
      <w:bodyDiv w:val="1"/>
      <w:marLeft w:val="0"/>
      <w:marRight w:val="0"/>
      <w:marTop w:val="0"/>
      <w:marBottom w:val="0"/>
      <w:divBdr>
        <w:top w:val="none" w:sz="0" w:space="0" w:color="auto"/>
        <w:left w:val="none" w:sz="0" w:space="0" w:color="auto"/>
        <w:bottom w:val="none" w:sz="0" w:space="0" w:color="auto"/>
        <w:right w:val="none" w:sz="0" w:space="0" w:color="auto"/>
      </w:divBdr>
    </w:div>
    <w:div w:id="706417087">
      <w:bodyDiv w:val="1"/>
      <w:marLeft w:val="0"/>
      <w:marRight w:val="0"/>
      <w:marTop w:val="0"/>
      <w:marBottom w:val="0"/>
      <w:divBdr>
        <w:top w:val="none" w:sz="0" w:space="0" w:color="auto"/>
        <w:left w:val="none" w:sz="0" w:space="0" w:color="auto"/>
        <w:bottom w:val="none" w:sz="0" w:space="0" w:color="auto"/>
        <w:right w:val="none" w:sz="0" w:space="0" w:color="auto"/>
      </w:divBdr>
    </w:div>
    <w:div w:id="707100110">
      <w:bodyDiv w:val="1"/>
      <w:marLeft w:val="0"/>
      <w:marRight w:val="0"/>
      <w:marTop w:val="0"/>
      <w:marBottom w:val="0"/>
      <w:divBdr>
        <w:top w:val="none" w:sz="0" w:space="0" w:color="auto"/>
        <w:left w:val="none" w:sz="0" w:space="0" w:color="auto"/>
        <w:bottom w:val="none" w:sz="0" w:space="0" w:color="auto"/>
        <w:right w:val="none" w:sz="0" w:space="0" w:color="auto"/>
      </w:divBdr>
    </w:div>
    <w:div w:id="722679239">
      <w:bodyDiv w:val="1"/>
      <w:marLeft w:val="0"/>
      <w:marRight w:val="0"/>
      <w:marTop w:val="0"/>
      <w:marBottom w:val="0"/>
      <w:divBdr>
        <w:top w:val="none" w:sz="0" w:space="0" w:color="auto"/>
        <w:left w:val="none" w:sz="0" w:space="0" w:color="auto"/>
        <w:bottom w:val="none" w:sz="0" w:space="0" w:color="auto"/>
        <w:right w:val="none" w:sz="0" w:space="0" w:color="auto"/>
      </w:divBdr>
    </w:div>
    <w:div w:id="756948154">
      <w:bodyDiv w:val="1"/>
      <w:marLeft w:val="0"/>
      <w:marRight w:val="0"/>
      <w:marTop w:val="0"/>
      <w:marBottom w:val="0"/>
      <w:divBdr>
        <w:top w:val="none" w:sz="0" w:space="0" w:color="auto"/>
        <w:left w:val="none" w:sz="0" w:space="0" w:color="auto"/>
        <w:bottom w:val="none" w:sz="0" w:space="0" w:color="auto"/>
        <w:right w:val="none" w:sz="0" w:space="0" w:color="auto"/>
      </w:divBdr>
    </w:div>
    <w:div w:id="779451134">
      <w:bodyDiv w:val="1"/>
      <w:marLeft w:val="0"/>
      <w:marRight w:val="0"/>
      <w:marTop w:val="0"/>
      <w:marBottom w:val="0"/>
      <w:divBdr>
        <w:top w:val="none" w:sz="0" w:space="0" w:color="auto"/>
        <w:left w:val="none" w:sz="0" w:space="0" w:color="auto"/>
        <w:bottom w:val="none" w:sz="0" w:space="0" w:color="auto"/>
        <w:right w:val="none" w:sz="0" w:space="0" w:color="auto"/>
      </w:divBdr>
    </w:div>
    <w:div w:id="782916658">
      <w:bodyDiv w:val="1"/>
      <w:marLeft w:val="0"/>
      <w:marRight w:val="0"/>
      <w:marTop w:val="0"/>
      <w:marBottom w:val="0"/>
      <w:divBdr>
        <w:top w:val="none" w:sz="0" w:space="0" w:color="auto"/>
        <w:left w:val="none" w:sz="0" w:space="0" w:color="auto"/>
        <w:bottom w:val="none" w:sz="0" w:space="0" w:color="auto"/>
        <w:right w:val="none" w:sz="0" w:space="0" w:color="auto"/>
      </w:divBdr>
    </w:div>
    <w:div w:id="807666566">
      <w:bodyDiv w:val="1"/>
      <w:marLeft w:val="0"/>
      <w:marRight w:val="0"/>
      <w:marTop w:val="0"/>
      <w:marBottom w:val="0"/>
      <w:divBdr>
        <w:top w:val="none" w:sz="0" w:space="0" w:color="auto"/>
        <w:left w:val="none" w:sz="0" w:space="0" w:color="auto"/>
        <w:bottom w:val="none" w:sz="0" w:space="0" w:color="auto"/>
        <w:right w:val="none" w:sz="0" w:space="0" w:color="auto"/>
      </w:divBdr>
    </w:div>
    <w:div w:id="836460548">
      <w:bodyDiv w:val="1"/>
      <w:marLeft w:val="0"/>
      <w:marRight w:val="0"/>
      <w:marTop w:val="0"/>
      <w:marBottom w:val="0"/>
      <w:divBdr>
        <w:top w:val="none" w:sz="0" w:space="0" w:color="auto"/>
        <w:left w:val="none" w:sz="0" w:space="0" w:color="auto"/>
        <w:bottom w:val="none" w:sz="0" w:space="0" w:color="auto"/>
        <w:right w:val="none" w:sz="0" w:space="0" w:color="auto"/>
      </w:divBdr>
    </w:div>
    <w:div w:id="844828948">
      <w:bodyDiv w:val="1"/>
      <w:marLeft w:val="0"/>
      <w:marRight w:val="0"/>
      <w:marTop w:val="0"/>
      <w:marBottom w:val="0"/>
      <w:divBdr>
        <w:top w:val="none" w:sz="0" w:space="0" w:color="auto"/>
        <w:left w:val="none" w:sz="0" w:space="0" w:color="auto"/>
        <w:bottom w:val="none" w:sz="0" w:space="0" w:color="auto"/>
        <w:right w:val="none" w:sz="0" w:space="0" w:color="auto"/>
      </w:divBdr>
    </w:div>
    <w:div w:id="870068141">
      <w:bodyDiv w:val="1"/>
      <w:marLeft w:val="0"/>
      <w:marRight w:val="0"/>
      <w:marTop w:val="0"/>
      <w:marBottom w:val="0"/>
      <w:divBdr>
        <w:top w:val="none" w:sz="0" w:space="0" w:color="auto"/>
        <w:left w:val="none" w:sz="0" w:space="0" w:color="auto"/>
        <w:bottom w:val="none" w:sz="0" w:space="0" w:color="auto"/>
        <w:right w:val="none" w:sz="0" w:space="0" w:color="auto"/>
      </w:divBdr>
    </w:div>
    <w:div w:id="875436138">
      <w:bodyDiv w:val="1"/>
      <w:marLeft w:val="0"/>
      <w:marRight w:val="0"/>
      <w:marTop w:val="0"/>
      <w:marBottom w:val="0"/>
      <w:divBdr>
        <w:top w:val="none" w:sz="0" w:space="0" w:color="auto"/>
        <w:left w:val="none" w:sz="0" w:space="0" w:color="auto"/>
        <w:bottom w:val="none" w:sz="0" w:space="0" w:color="auto"/>
        <w:right w:val="none" w:sz="0" w:space="0" w:color="auto"/>
      </w:divBdr>
    </w:div>
    <w:div w:id="880945122">
      <w:bodyDiv w:val="1"/>
      <w:marLeft w:val="0"/>
      <w:marRight w:val="0"/>
      <w:marTop w:val="0"/>
      <w:marBottom w:val="0"/>
      <w:divBdr>
        <w:top w:val="none" w:sz="0" w:space="0" w:color="auto"/>
        <w:left w:val="none" w:sz="0" w:space="0" w:color="auto"/>
        <w:bottom w:val="none" w:sz="0" w:space="0" w:color="auto"/>
        <w:right w:val="none" w:sz="0" w:space="0" w:color="auto"/>
      </w:divBdr>
    </w:div>
    <w:div w:id="889726627">
      <w:bodyDiv w:val="1"/>
      <w:marLeft w:val="0"/>
      <w:marRight w:val="0"/>
      <w:marTop w:val="0"/>
      <w:marBottom w:val="0"/>
      <w:divBdr>
        <w:top w:val="none" w:sz="0" w:space="0" w:color="auto"/>
        <w:left w:val="none" w:sz="0" w:space="0" w:color="auto"/>
        <w:bottom w:val="none" w:sz="0" w:space="0" w:color="auto"/>
        <w:right w:val="none" w:sz="0" w:space="0" w:color="auto"/>
      </w:divBdr>
    </w:div>
    <w:div w:id="897789270">
      <w:bodyDiv w:val="1"/>
      <w:marLeft w:val="0"/>
      <w:marRight w:val="0"/>
      <w:marTop w:val="0"/>
      <w:marBottom w:val="0"/>
      <w:divBdr>
        <w:top w:val="none" w:sz="0" w:space="0" w:color="auto"/>
        <w:left w:val="none" w:sz="0" w:space="0" w:color="auto"/>
        <w:bottom w:val="none" w:sz="0" w:space="0" w:color="auto"/>
        <w:right w:val="none" w:sz="0" w:space="0" w:color="auto"/>
      </w:divBdr>
    </w:div>
    <w:div w:id="906650962">
      <w:bodyDiv w:val="1"/>
      <w:marLeft w:val="0"/>
      <w:marRight w:val="0"/>
      <w:marTop w:val="0"/>
      <w:marBottom w:val="0"/>
      <w:divBdr>
        <w:top w:val="none" w:sz="0" w:space="0" w:color="auto"/>
        <w:left w:val="none" w:sz="0" w:space="0" w:color="auto"/>
        <w:bottom w:val="none" w:sz="0" w:space="0" w:color="auto"/>
        <w:right w:val="none" w:sz="0" w:space="0" w:color="auto"/>
      </w:divBdr>
    </w:div>
    <w:div w:id="912162690">
      <w:bodyDiv w:val="1"/>
      <w:marLeft w:val="0"/>
      <w:marRight w:val="0"/>
      <w:marTop w:val="0"/>
      <w:marBottom w:val="0"/>
      <w:divBdr>
        <w:top w:val="none" w:sz="0" w:space="0" w:color="auto"/>
        <w:left w:val="none" w:sz="0" w:space="0" w:color="auto"/>
        <w:bottom w:val="none" w:sz="0" w:space="0" w:color="auto"/>
        <w:right w:val="none" w:sz="0" w:space="0" w:color="auto"/>
      </w:divBdr>
    </w:div>
    <w:div w:id="914054532">
      <w:bodyDiv w:val="1"/>
      <w:marLeft w:val="0"/>
      <w:marRight w:val="0"/>
      <w:marTop w:val="0"/>
      <w:marBottom w:val="0"/>
      <w:divBdr>
        <w:top w:val="none" w:sz="0" w:space="0" w:color="auto"/>
        <w:left w:val="none" w:sz="0" w:space="0" w:color="auto"/>
        <w:bottom w:val="none" w:sz="0" w:space="0" w:color="auto"/>
        <w:right w:val="none" w:sz="0" w:space="0" w:color="auto"/>
      </w:divBdr>
    </w:div>
    <w:div w:id="921108835">
      <w:bodyDiv w:val="1"/>
      <w:marLeft w:val="0"/>
      <w:marRight w:val="0"/>
      <w:marTop w:val="0"/>
      <w:marBottom w:val="0"/>
      <w:divBdr>
        <w:top w:val="none" w:sz="0" w:space="0" w:color="auto"/>
        <w:left w:val="none" w:sz="0" w:space="0" w:color="auto"/>
        <w:bottom w:val="none" w:sz="0" w:space="0" w:color="auto"/>
        <w:right w:val="none" w:sz="0" w:space="0" w:color="auto"/>
      </w:divBdr>
    </w:div>
    <w:div w:id="961227064">
      <w:bodyDiv w:val="1"/>
      <w:marLeft w:val="0"/>
      <w:marRight w:val="0"/>
      <w:marTop w:val="0"/>
      <w:marBottom w:val="0"/>
      <w:divBdr>
        <w:top w:val="none" w:sz="0" w:space="0" w:color="auto"/>
        <w:left w:val="none" w:sz="0" w:space="0" w:color="auto"/>
        <w:bottom w:val="none" w:sz="0" w:space="0" w:color="auto"/>
        <w:right w:val="none" w:sz="0" w:space="0" w:color="auto"/>
      </w:divBdr>
    </w:div>
    <w:div w:id="980891385">
      <w:bodyDiv w:val="1"/>
      <w:marLeft w:val="0"/>
      <w:marRight w:val="0"/>
      <w:marTop w:val="0"/>
      <w:marBottom w:val="0"/>
      <w:divBdr>
        <w:top w:val="none" w:sz="0" w:space="0" w:color="auto"/>
        <w:left w:val="none" w:sz="0" w:space="0" w:color="auto"/>
        <w:bottom w:val="none" w:sz="0" w:space="0" w:color="auto"/>
        <w:right w:val="none" w:sz="0" w:space="0" w:color="auto"/>
      </w:divBdr>
    </w:div>
    <w:div w:id="997349244">
      <w:bodyDiv w:val="1"/>
      <w:marLeft w:val="0"/>
      <w:marRight w:val="0"/>
      <w:marTop w:val="0"/>
      <w:marBottom w:val="0"/>
      <w:divBdr>
        <w:top w:val="none" w:sz="0" w:space="0" w:color="auto"/>
        <w:left w:val="none" w:sz="0" w:space="0" w:color="auto"/>
        <w:bottom w:val="none" w:sz="0" w:space="0" w:color="auto"/>
        <w:right w:val="none" w:sz="0" w:space="0" w:color="auto"/>
      </w:divBdr>
    </w:div>
    <w:div w:id="1007097367">
      <w:bodyDiv w:val="1"/>
      <w:marLeft w:val="0"/>
      <w:marRight w:val="0"/>
      <w:marTop w:val="0"/>
      <w:marBottom w:val="0"/>
      <w:divBdr>
        <w:top w:val="none" w:sz="0" w:space="0" w:color="auto"/>
        <w:left w:val="none" w:sz="0" w:space="0" w:color="auto"/>
        <w:bottom w:val="none" w:sz="0" w:space="0" w:color="auto"/>
        <w:right w:val="none" w:sz="0" w:space="0" w:color="auto"/>
      </w:divBdr>
    </w:div>
    <w:div w:id="1017661339">
      <w:bodyDiv w:val="1"/>
      <w:marLeft w:val="0"/>
      <w:marRight w:val="0"/>
      <w:marTop w:val="0"/>
      <w:marBottom w:val="0"/>
      <w:divBdr>
        <w:top w:val="none" w:sz="0" w:space="0" w:color="auto"/>
        <w:left w:val="none" w:sz="0" w:space="0" w:color="auto"/>
        <w:bottom w:val="none" w:sz="0" w:space="0" w:color="auto"/>
        <w:right w:val="none" w:sz="0" w:space="0" w:color="auto"/>
      </w:divBdr>
    </w:div>
    <w:div w:id="1041246005">
      <w:bodyDiv w:val="1"/>
      <w:marLeft w:val="0"/>
      <w:marRight w:val="0"/>
      <w:marTop w:val="0"/>
      <w:marBottom w:val="0"/>
      <w:divBdr>
        <w:top w:val="none" w:sz="0" w:space="0" w:color="auto"/>
        <w:left w:val="none" w:sz="0" w:space="0" w:color="auto"/>
        <w:bottom w:val="none" w:sz="0" w:space="0" w:color="auto"/>
        <w:right w:val="none" w:sz="0" w:space="0" w:color="auto"/>
      </w:divBdr>
    </w:div>
    <w:div w:id="1059401489">
      <w:bodyDiv w:val="1"/>
      <w:marLeft w:val="0"/>
      <w:marRight w:val="0"/>
      <w:marTop w:val="0"/>
      <w:marBottom w:val="0"/>
      <w:divBdr>
        <w:top w:val="none" w:sz="0" w:space="0" w:color="auto"/>
        <w:left w:val="none" w:sz="0" w:space="0" w:color="auto"/>
        <w:bottom w:val="none" w:sz="0" w:space="0" w:color="auto"/>
        <w:right w:val="none" w:sz="0" w:space="0" w:color="auto"/>
      </w:divBdr>
    </w:div>
    <w:div w:id="1093016082">
      <w:bodyDiv w:val="1"/>
      <w:marLeft w:val="0"/>
      <w:marRight w:val="0"/>
      <w:marTop w:val="0"/>
      <w:marBottom w:val="0"/>
      <w:divBdr>
        <w:top w:val="none" w:sz="0" w:space="0" w:color="auto"/>
        <w:left w:val="none" w:sz="0" w:space="0" w:color="auto"/>
        <w:bottom w:val="none" w:sz="0" w:space="0" w:color="auto"/>
        <w:right w:val="none" w:sz="0" w:space="0" w:color="auto"/>
      </w:divBdr>
    </w:div>
    <w:div w:id="1101492406">
      <w:bodyDiv w:val="1"/>
      <w:marLeft w:val="0"/>
      <w:marRight w:val="0"/>
      <w:marTop w:val="0"/>
      <w:marBottom w:val="0"/>
      <w:divBdr>
        <w:top w:val="none" w:sz="0" w:space="0" w:color="auto"/>
        <w:left w:val="none" w:sz="0" w:space="0" w:color="auto"/>
        <w:bottom w:val="none" w:sz="0" w:space="0" w:color="auto"/>
        <w:right w:val="none" w:sz="0" w:space="0" w:color="auto"/>
      </w:divBdr>
    </w:div>
    <w:div w:id="1110129697">
      <w:bodyDiv w:val="1"/>
      <w:marLeft w:val="0"/>
      <w:marRight w:val="0"/>
      <w:marTop w:val="0"/>
      <w:marBottom w:val="0"/>
      <w:divBdr>
        <w:top w:val="none" w:sz="0" w:space="0" w:color="auto"/>
        <w:left w:val="none" w:sz="0" w:space="0" w:color="auto"/>
        <w:bottom w:val="none" w:sz="0" w:space="0" w:color="auto"/>
        <w:right w:val="none" w:sz="0" w:space="0" w:color="auto"/>
      </w:divBdr>
    </w:div>
    <w:div w:id="1127773506">
      <w:bodyDiv w:val="1"/>
      <w:marLeft w:val="0"/>
      <w:marRight w:val="0"/>
      <w:marTop w:val="0"/>
      <w:marBottom w:val="0"/>
      <w:divBdr>
        <w:top w:val="none" w:sz="0" w:space="0" w:color="auto"/>
        <w:left w:val="none" w:sz="0" w:space="0" w:color="auto"/>
        <w:bottom w:val="none" w:sz="0" w:space="0" w:color="auto"/>
        <w:right w:val="none" w:sz="0" w:space="0" w:color="auto"/>
      </w:divBdr>
    </w:div>
    <w:div w:id="1165052995">
      <w:bodyDiv w:val="1"/>
      <w:marLeft w:val="0"/>
      <w:marRight w:val="0"/>
      <w:marTop w:val="0"/>
      <w:marBottom w:val="0"/>
      <w:divBdr>
        <w:top w:val="none" w:sz="0" w:space="0" w:color="auto"/>
        <w:left w:val="none" w:sz="0" w:space="0" w:color="auto"/>
        <w:bottom w:val="none" w:sz="0" w:space="0" w:color="auto"/>
        <w:right w:val="none" w:sz="0" w:space="0" w:color="auto"/>
      </w:divBdr>
    </w:div>
    <w:div w:id="1196651730">
      <w:bodyDiv w:val="1"/>
      <w:marLeft w:val="0"/>
      <w:marRight w:val="0"/>
      <w:marTop w:val="0"/>
      <w:marBottom w:val="0"/>
      <w:divBdr>
        <w:top w:val="none" w:sz="0" w:space="0" w:color="auto"/>
        <w:left w:val="none" w:sz="0" w:space="0" w:color="auto"/>
        <w:bottom w:val="none" w:sz="0" w:space="0" w:color="auto"/>
        <w:right w:val="none" w:sz="0" w:space="0" w:color="auto"/>
      </w:divBdr>
    </w:div>
    <w:div w:id="1217815117">
      <w:bodyDiv w:val="1"/>
      <w:marLeft w:val="0"/>
      <w:marRight w:val="0"/>
      <w:marTop w:val="0"/>
      <w:marBottom w:val="0"/>
      <w:divBdr>
        <w:top w:val="none" w:sz="0" w:space="0" w:color="auto"/>
        <w:left w:val="none" w:sz="0" w:space="0" w:color="auto"/>
        <w:bottom w:val="none" w:sz="0" w:space="0" w:color="auto"/>
        <w:right w:val="none" w:sz="0" w:space="0" w:color="auto"/>
      </w:divBdr>
    </w:div>
    <w:div w:id="1243833516">
      <w:bodyDiv w:val="1"/>
      <w:marLeft w:val="0"/>
      <w:marRight w:val="0"/>
      <w:marTop w:val="0"/>
      <w:marBottom w:val="0"/>
      <w:divBdr>
        <w:top w:val="none" w:sz="0" w:space="0" w:color="auto"/>
        <w:left w:val="none" w:sz="0" w:space="0" w:color="auto"/>
        <w:bottom w:val="none" w:sz="0" w:space="0" w:color="auto"/>
        <w:right w:val="none" w:sz="0" w:space="0" w:color="auto"/>
      </w:divBdr>
    </w:div>
    <w:div w:id="1260211131">
      <w:bodyDiv w:val="1"/>
      <w:marLeft w:val="0"/>
      <w:marRight w:val="0"/>
      <w:marTop w:val="0"/>
      <w:marBottom w:val="0"/>
      <w:divBdr>
        <w:top w:val="none" w:sz="0" w:space="0" w:color="auto"/>
        <w:left w:val="none" w:sz="0" w:space="0" w:color="auto"/>
        <w:bottom w:val="none" w:sz="0" w:space="0" w:color="auto"/>
        <w:right w:val="none" w:sz="0" w:space="0" w:color="auto"/>
      </w:divBdr>
    </w:div>
    <w:div w:id="1271817509">
      <w:bodyDiv w:val="1"/>
      <w:marLeft w:val="0"/>
      <w:marRight w:val="0"/>
      <w:marTop w:val="0"/>
      <w:marBottom w:val="0"/>
      <w:divBdr>
        <w:top w:val="none" w:sz="0" w:space="0" w:color="auto"/>
        <w:left w:val="none" w:sz="0" w:space="0" w:color="auto"/>
        <w:bottom w:val="none" w:sz="0" w:space="0" w:color="auto"/>
        <w:right w:val="none" w:sz="0" w:space="0" w:color="auto"/>
      </w:divBdr>
    </w:div>
    <w:div w:id="1306347973">
      <w:bodyDiv w:val="1"/>
      <w:marLeft w:val="0"/>
      <w:marRight w:val="0"/>
      <w:marTop w:val="0"/>
      <w:marBottom w:val="0"/>
      <w:divBdr>
        <w:top w:val="none" w:sz="0" w:space="0" w:color="auto"/>
        <w:left w:val="none" w:sz="0" w:space="0" w:color="auto"/>
        <w:bottom w:val="none" w:sz="0" w:space="0" w:color="auto"/>
        <w:right w:val="none" w:sz="0" w:space="0" w:color="auto"/>
      </w:divBdr>
    </w:div>
    <w:div w:id="1312516740">
      <w:bodyDiv w:val="1"/>
      <w:marLeft w:val="0"/>
      <w:marRight w:val="0"/>
      <w:marTop w:val="0"/>
      <w:marBottom w:val="0"/>
      <w:divBdr>
        <w:top w:val="none" w:sz="0" w:space="0" w:color="auto"/>
        <w:left w:val="none" w:sz="0" w:space="0" w:color="auto"/>
        <w:bottom w:val="none" w:sz="0" w:space="0" w:color="auto"/>
        <w:right w:val="none" w:sz="0" w:space="0" w:color="auto"/>
      </w:divBdr>
    </w:div>
    <w:div w:id="1321497491">
      <w:bodyDiv w:val="1"/>
      <w:marLeft w:val="0"/>
      <w:marRight w:val="0"/>
      <w:marTop w:val="0"/>
      <w:marBottom w:val="0"/>
      <w:divBdr>
        <w:top w:val="none" w:sz="0" w:space="0" w:color="auto"/>
        <w:left w:val="none" w:sz="0" w:space="0" w:color="auto"/>
        <w:bottom w:val="none" w:sz="0" w:space="0" w:color="auto"/>
        <w:right w:val="none" w:sz="0" w:space="0" w:color="auto"/>
      </w:divBdr>
    </w:div>
    <w:div w:id="1323388725">
      <w:bodyDiv w:val="1"/>
      <w:marLeft w:val="0"/>
      <w:marRight w:val="0"/>
      <w:marTop w:val="0"/>
      <w:marBottom w:val="0"/>
      <w:divBdr>
        <w:top w:val="none" w:sz="0" w:space="0" w:color="auto"/>
        <w:left w:val="none" w:sz="0" w:space="0" w:color="auto"/>
        <w:bottom w:val="none" w:sz="0" w:space="0" w:color="auto"/>
        <w:right w:val="none" w:sz="0" w:space="0" w:color="auto"/>
      </w:divBdr>
    </w:div>
    <w:div w:id="1332759477">
      <w:bodyDiv w:val="1"/>
      <w:marLeft w:val="0"/>
      <w:marRight w:val="0"/>
      <w:marTop w:val="0"/>
      <w:marBottom w:val="0"/>
      <w:divBdr>
        <w:top w:val="none" w:sz="0" w:space="0" w:color="auto"/>
        <w:left w:val="none" w:sz="0" w:space="0" w:color="auto"/>
        <w:bottom w:val="none" w:sz="0" w:space="0" w:color="auto"/>
        <w:right w:val="none" w:sz="0" w:space="0" w:color="auto"/>
      </w:divBdr>
    </w:div>
    <w:div w:id="1342856505">
      <w:bodyDiv w:val="1"/>
      <w:marLeft w:val="0"/>
      <w:marRight w:val="0"/>
      <w:marTop w:val="0"/>
      <w:marBottom w:val="0"/>
      <w:divBdr>
        <w:top w:val="none" w:sz="0" w:space="0" w:color="auto"/>
        <w:left w:val="none" w:sz="0" w:space="0" w:color="auto"/>
        <w:bottom w:val="none" w:sz="0" w:space="0" w:color="auto"/>
        <w:right w:val="none" w:sz="0" w:space="0" w:color="auto"/>
      </w:divBdr>
    </w:div>
    <w:div w:id="1372652676">
      <w:bodyDiv w:val="1"/>
      <w:marLeft w:val="0"/>
      <w:marRight w:val="0"/>
      <w:marTop w:val="0"/>
      <w:marBottom w:val="0"/>
      <w:divBdr>
        <w:top w:val="none" w:sz="0" w:space="0" w:color="auto"/>
        <w:left w:val="none" w:sz="0" w:space="0" w:color="auto"/>
        <w:bottom w:val="none" w:sz="0" w:space="0" w:color="auto"/>
        <w:right w:val="none" w:sz="0" w:space="0" w:color="auto"/>
      </w:divBdr>
    </w:div>
    <w:div w:id="1376734189">
      <w:bodyDiv w:val="1"/>
      <w:marLeft w:val="0"/>
      <w:marRight w:val="0"/>
      <w:marTop w:val="0"/>
      <w:marBottom w:val="0"/>
      <w:divBdr>
        <w:top w:val="none" w:sz="0" w:space="0" w:color="auto"/>
        <w:left w:val="none" w:sz="0" w:space="0" w:color="auto"/>
        <w:bottom w:val="none" w:sz="0" w:space="0" w:color="auto"/>
        <w:right w:val="none" w:sz="0" w:space="0" w:color="auto"/>
      </w:divBdr>
    </w:div>
    <w:div w:id="1390348896">
      <w:bodyDiv w:val="1"/>
      <w:marLeft w:val="0"/>
      <w:marRight w:val="0"/>
      <w:marTop w:val="0"/>
      <w:marBottom w:val="0"/>
      <w:divBdr>
        <w:top w:val="none" w:sz="0" w:space="0" w:color="auto"/>
        <w:left w:val="none" w:sz="0" w:space="0" w:color="auto"/>
        <w:bottom w:val="none" w:sz="0" w:space="0" w:color="auto"/>
        <w:right w:val="none" w:sz="0" w:space="0" w:color="auto"/>
      </w:divBdr>
    </w:div>
    <w:div w:id="1400403741">
      <w:bodyDiv w:val="1"/>
      <w:marLeft w:val="0"/>
      <w:marRight w:val="0"/>
      <w:marTop w:val="0"/>
      <w:marBottom w:val="0"/>
      <w:divBdr>
        <w:top w:val="none" w:sz="0" w:space="0" w:color="auto"/>
        <w:left w:val="none" w:sz="0" w:space="0" w:color="auto"/>
        <w:bottom w:val="none" w:sz="0" w:space="0" w:color="auto"/>
        <w:right w:val="none" w:sz="0" w:space="0" w:color="auto"/>
      </w:divBdr>
    </w:div>
    <w:div w:id="1403522837">
      <w:bodyDiv w:val="1"/>
      <w:marLeft w:val="0"/>
      <w:marRight w:val="0"/>
      <w:marTop w:val="0"/>
      <w:marBottom w:val="0"/>
      <w:divBdr>
        <w:top w:val="none" w:sz="0" w:space="0" w:color="auto"/>
        <w:left w:val="none" w:sz="0" w:space="0" w:color="auto"/>
        <w:bottom w:val="none" w:sz="0" w:space="0" w:color="auto"/>
        <w:right w:val="none" w:sz="0" w:space="0" w:color="auto"/>
      </w:divBdr>
    </w:div>
    <w:div w:id="1435635767">
      <w:bodyDiv w:val="1"/>
      <w:marLeft w:val="0"/>
      <w:marRight w:val="0"/>
      <w:marTop w:val="0"/>
      <w:marBottom w:val="0"/>
      <w:divBdr>
        <w:top w:val="none" w:sz="0" w:space="0" w:color="auto"/>
        <w:left w:val="none" w:sz="0" w:space="0" w:color="auto"/>
        <w:bottom w:val="none" w:sz="0" w:space="0" w:color="auto"/>
        <w:right w:val="none" w:sz="0" w:space="0" w:color="auto"/>
      </w:divBdr>
    </w:div>
    <w:div w:id="1455950680">
      <w:bodyDiv w:val="1"/>
      <w:marLeft w:val="0"/>
      <w:marRight w:val="0"/>
      <w:marTop w:val="0"/>
      <w:marBottom w:val="0"/>
      <w:divBdr>
        <w:top w:val="none" w:sz="0" w:space="0" w:color="auto"/>
        <w:left w:val="none" w:sz="0" w:space="0" w:color="auto"/>
        <w:bottom w:val="none" w:sz="0" w:space="0" w:color="auto"/>
        <w:right w:val="none" w:sz="0" w:space="0" w:color="auto"/>
      </w:divBdr>
    </w:div>
    <w:div w:id="1467548801">
      <w:bodyDiv w:val="1"/>
      <w:marLeft w:val="0"/>
      <w:marRight w:val="0"/>
      <w:marTop w:val="0"/>
      <w:marBottom w:val="0"/>
      <w:divBdr>
        <w:top w:val="none" w:sz="0" w:space="0" w:color="auto"/>
        <w:left w:val="none" w:sz="0" w:space="0" w:color="auto"/>
        <w:bottom w:val="none" w:sz="0" w:space="0" w:color="auto"/>
        <w:right w:val="none" w:sz="0" w:space="0" w:color="auto"/>
      </w:divBdr>
    </w:div>
    <w:div w:id="1477144987">
      <w:bodyDiv w:val="1"/>
      <w:marLeft w:val="0"/>
      <w:marRight w:val="0"/>
      <w:marTop w:val="0"/>
      <w:marBottom w:val="0"/>
      <w:divBdr>
        <w:top w:val="none" w:sz="0" w:space="0" w:color="auto"/>
        <w:left w:val="none" w:sz="0" w:space="0" w:color="auto"/>
        <w:bottom w:val="none" w:sz="0" w:space="0" w:color="auto"/>
        <w:right w:val="none" w:sz="0" w:space="0" w:color="auto"/>
      </w:divBdr>
    </w:div>
    <w:div w:id="1492601023">
      <w:bodyDiv w:val="1"/>
      <w:marLeft w:val="0"/>
      <w:marRight w:val="0"/>
      <w:marTop w:val="0"/>
      <w:marBottom w:val="0"/>
      <w:divBdr>
        <w:top w:val="none" w:sz="0" w:space="0" w:color="auto"/>
        <w:left w:val="none" w:sz="0" w:space="0" w:color="auto"/>
        <w:bottom w:val="none" w:sz="0" w:space="0" w:color="auto"/>
        <w:right w:val="none" w:sz="0" w:space="0" w:color="auto"/>
      </w:divBdr>
    </w:div>
    <w:div w:id="1495994957">
      <w:bodyDiv w:val="1"/>
      <w:marLeft w:val="0"/>
      <w:marRight w:val="0"/>
      <w:marTop w:val="0"/>
      <w:marBottom w:val="0"/>
      <w:divBdr>
        <w:top w:val="none" w:sz="0" w:space="0" w:color="auto"/>
        <w:left w:val="none" w:sz="0" w:space="0" w:color="auto"/>
        <w:bottom w:val="none" w:sz="0" w:space="0" w:color="auto"/>
        <w:right w:val="none" w:sz="0" w:space="0" w:color="auto"/>
      </w:divBdr>
    </w:div>
    <w:div w:id="1516378481">
      <w:bodyDiv w:val="1"/>
      <w:marLeft w:val="0"/>
      <w:marRight w:val="0"/>
      <w:marTop w:val="0"/>
      <w:marBottom w:val="0"/>
      <w:divBdr>
        <w:top w:val="none" w:sz="0" w:space="0" w:color="auto"/>
        <w:left w:val="none" w:sz="0" w:space="0" w:color="auto"/>
        <w:bottom w:val="none" w:sz="0" w:space="0" w:color="auto"/>
        <w:right w:val="none" w:sz="0" w:space="0" w:color="auto"/>
      </w:divBdr>
    </w:div>
    <w:div w:id="1517160901">
      <w:bodyDiv w:val="1"/>
      <w:marLeft w:val="0"/>
      <w:marRight w:val="0"/>
      <w:marTop w:val="0"/>
      <w:marBottom w:val="0"/>
      <w:divBdr>
        <w:top w:val="none" w:sz="0" w:space="0" w:color="auto"/>
        <w:left w:val="none" w:sz="0" w:space="0" w:color="auto"/>
        <w:bottom w:val="none" w:sz="0" w:space="0" w:color="auto"/>
        <w:right w:val="none" w:sz="0" w:space="0" w:color="auto"/>
      </w:divBdr>
    </w:div>
    <w:div w:id="1520855203">
      <w:bodyDiv w:val="1"/>
      <w:marLeft w:val="0"/>
      <w:marRight w:val="0"/>
      <w:marTop w:val="0"/>
      <w:marBottom w:val="0"/>
      <w:divBdr>
        <w:top w:val="none" w:sz="0" w:space="0" w:color="auto"/>
        <w:left w:val="none" w:sz="0" w:space="0" w:color="auto"/>
        <w:bottom w:val="none" w:sz="0" w:space="0" w:color="auto"/>
        <w:right w:val="none" w:sz="0" w:space="0" w:color="auto"/>
      </w:divBdr>
    </w:div>
    <w:div w:id="1535344587">
      <w:bodyDiv w:val="1"/>
      <w:marLeft w:val="0"/>
      <w:marRight w:val="0"/>
      <w:marTop w:val="0"/>
      <w:marBottom w:val="0"/>
      <w:divBdr>
        <w:top w:val="none" w:sz="0" w:space="0" w:color="auto"/>
        <w:left w:val="none" w:sz="0" w:space="0" w:color="auto"/>
        <w:bottom w:val="none" w:sz="0" w:space="0" w:color="auto"/>
        <w:right w:val="none" w:sz="0" w:space="0" w:color="auto"/>
      </w:divBdr>
    </w:div>
    <w:div w:id="1539273593">
      <w:bodyDiv w:val="1"/>
      <w:marLeft w:val="0"/>
      <w:marRight w:val="0"/>
      <w:marTop w:val="0"/>
      <w:marBottom w:val="0"/>
      <w:divBdr>
        <w:top w:val="none" w:sz="0" w:space="0" w:color="auto"/>
        <w:left w:val="none" w:sz="0" w:space="0" w:color="auto"/>
        <w:bottom w:val="none" w:sz="0" w:space="0" w:color="auto"/>
        <w:right w:val="none" w:sz="0" w:space="0" w:color="auto"/>
      </w:divBdr>
    </w:div>
    <w:div w:id="1555504444">
      <w:bodyDiv w:val="1"/>
      <w:marLeft w:val="0"/>
      <w:marRight w:val="0"/>
      <w:marTop w:val="0"/>
      <w:marBottom w:val="0"/>
      <w:divBdr>
        <w:top w:val="none" w:sz="0" w:space="0" w:color="auto"/>
        <w:left w:val="none" w:sz="0" w:space="0" w:color="auto"/>
        <w:bottom w:val="none" w:sz="0" w:space="0" w:color="auto"/>
        <w:right w:val="none" w:sz="0" w:space="0" w:color="auto"/>
      </w:divBdr>
    </w:div>
    <w:div w:id="1559634925">
      <w:bodyDiv w:val="1"/>
      <w:marLeft w:val="0"/>
      <w:marRight w:val="0"/>
      <w:marTop w:val="0"/>
      <w:marBottom w:val="0"/>
      <w:divBdr>
        <w:top w:val="none" w:sz="0" w:space="0" w:color="auto"/>
        <w:left w:val="none" w:sz="0" w:space="0" w:color="auto"/>
        <w:bottom w:val="none" w:sz="0" w:space="0" w:color="auto"/>
        <w:right w:val="none" w:sz="0" w:space="0" w:color="auto"/>
      </w:divBdr>
    </w:div>
    <w:div w:id="1577084497">
      <w:bodyDiv w:val="1"/>
      <w:marLeft w:val="0"/>
      <w:marRight w:val="0"/>
      <w:marTop w:val="0"/>
      <w:marBottom w:val="0"/>
      <w:divBdr>
        <w:top w:val="none" w:sz="0" w:space="0" w:color="auto"/>
        <w:left w:val="none" w:sz="0" w:space="0" w:color="auto"/>
        <w:bottom w:val="none" w:sz="0" w:space="0" w:color="auto"/>
        <w:right w:val="none" w:sz="0" w:space="0" w:color="auto"/>
      </w:divBdr>
    </w:div>
    <w:div w:id="1584878637">
      <w:bodyDiv w:val="1"/>
      <w:marLeft w:val="0"/>
      <w:marRight w:val="0"/>
      <w:marTop w:val="0"/>
      <w:marBottom w:val="0"/>
      <w:divBdr>
        <w:top w:val="none" w:sz="0" w:space="0" w:color="auto"/>
        <w:left w:val="none" w:sz="0" w:space="0" w:color="auto"/>
        <w:bottom w:val="none" w:sz="0" w:space="0" w:color="auto"/>
        <w:right w:val="none" w:sz="0" w:space="0" w:color="auto"/>
      </w:divBdr>
    </w:div>
    <w:div w:id="1586770243">
      <w:bodyDiv w:val="1"/>
      <w:marLeft w:val="0"/>
      <w:marRight w:val="0"/>
      <w:marTop w:val="0"/>
      <w:marBottom w:val="0"/>
      <w:divBdr>
        <w:top w:val="none" w:sz="0" w:space="0" w:color="auto"/>
        <w:left w:val="none" w:sz="0" w:space="0" w:color="auto"/>
        <w:bottom w:val="none" w:sz="0" w:space="0" w:color="auto"/>
        <w:right w:val="none" w:sz="0" w:space="0" w:color="auto"/>
      </w:divBdr>
    </w:div>
    <w:div w:id="1588998840">
      <w:bodyDiv w:val="1"/>
      <w:marLeft w:val="0"/>
      <w:marRight w:val="0"/>
      <w:marTop w:val="0"/>
      <w:marBottom w:val="0"/>
      <w:divBdr>
        <w:top w:val="none" w:sz="0" w:space="0" w:color="auto"/>
        <w:left w:val="none" w:sz="0" w:space="0" w:color="auto"/>
        <w:bottom w:val="none" w:sz="0" w:space="0" w:color="auto"/>
        <w:right w:val="none" w:sz="0" w:space="0" w:color="auto"/>
      </w:divBdr>
    </w:div>
    <w:div w:id="1647858753">
      <w:bodyDiv w:val="1"/>
      <w:marLeft w:val="0"/>
      <w:marRight w:val="0"/>
      <w:marTop w:val="0"/>
      <w:marBottom w:val="0"/>
      <w:divBdr>
        <w:top w:val="none" w:sz="0" w:space="0" w:color="auto"/>
        <w:left w:val="none" w:sz="0" w:space="0" w:color="auto"/>
        <w:bottom w:val="none" w:sz="0" w:space="0" w:color="auto"/>
        <w:right w:val="none" w:sz="0" w:space="0" w:color="auto"/>
      </w:divBdr>
    </w:div>
    <w:div w:id="1652293715">
      <w:bodyDiv w:val="1"/>
      <w:marLeft w:val="0"/>
      <w:marRight w:val="0"/>
      <w:marTop w:val="0"/>
      <w:marBottom w:val="0"/>
      <w:divBdr>
        <w:top w:val="none" w:sz="0" w:space="0" w:color="auto"/>
        <w:left w:val="none" w:sz="0" w:space="0" w:color="auto"/>
        <w:bottom w:val="none" w:sz="0" w:space="0" w:color="auto"/>
        <w:right w:val="none" w:sz="0" w:space="0" w:color="auto"/>
      </w:divBdr>
    </w:div>
    <w:div w:id="1659336551">
      <w:bodyDiv w:val="1"/>
      <w:marLeft w:val="0"/>
      <w:marRight w:val="0"/>
      <w:marTop w:val="0"/>
      <w:marBottom w:val="0"/>
      <w:divBdr>
        <w:top w:val="none" w:sz="0" w:space="0" w:color="auto"/>
        <w:left w:val="none" w:sz="0" w:space="0" w:color="auto"/>
        <w:bottom w:val="none" w:sz="0" w:space="0" w:color="auto"/>
        <w:right w:val="none" w:sz="0" w:space="0" w:color="auto"/>
      </w:divBdr>
    </w:div>
    <w:div w:id="1678537373">
      <w:bodyDiv w:val="1"/>
      <w:marLeft w:val="0"/>
      <w:marRight w:val="0"/>
      <w:marTop w:val="0"/>
      <w:marBottom w:val="0"/>
      <w:divBdr>
        <w:top w:val="none" w:sz="0" w:space="0" w:color="auto"/>
        <w:left w:val="none" w:sz="0" w:space="0" w:color="auto"/>
        <w:bottom w:val="none" w:sz="0" w:space="0" w:color="auto"/>
        <w:right w:val="none" w:sz="0" w:space="0" w:color="auto"/>
      </w:divBdr>
    </w:div>
    <w:div w:id="1718049265">
      <w:bodyDiv w:val="1"/>
      <w:marLeft w:val="0"/>
      <w:marRight w:val="0"/>
      <w:marTop w:val="0"/>
      <w:marBottom w:val="0"/>
      <w:divBdr>
        <w:top w:val="none" w:sz="0" w:space="0" w:color="auto"/>
        <w:left w:val="none" w:sz="0" w:space="0" w:color="auto"/>
        <w:bottom w:val="none" w:sz="0" w:space="0" w:color="auto"/>
        <w:right w:val="none" w:sz="0" w:space="0" w:color="auto"/>
      </w:divBdr>
    </w:div>
    <w:div w:id="1729256789">
      <w:bodyDiv w:val="1"/>
      <w:marLeft w:val="0"/>
      <w:marRight w:val="0"/>
      <w:marTop w:val="0"/>
      <w:marBottom w:val="0"/>
      <w:divBdr>
        <w:top w:val="none" w:sz="0" w:space="0" w:color="auto"/>
        <w:left w:val="none" w:sz="0" w:space="0" w:color="auto"/>
        <w:bottom w:val="none" w:sz="0" w:space="0" w:color="auto"/>
        <w:right w:val="none" w:sz="0" w:space="0" w:color="auto"/>
      </w:divBdr>
    </w:div>
    <w:div w:id="1739160930">
      <w:bodyDiv w:val="1"/>
      <w:marLeft w:val="0"/>
      <w:marRight w:val="0"/>
      <w:marTop w:val="0"/>
      <w:marBottom w:val="0"/>
      <w:divBdr>
        <w:top w:val="none" w:sz="0" w:space="0" w:color="auto"/>
        <w:left w:val="none" w:sz="0" w:space="0" w:color="auto"/>
        <w:bottom w:val="none" w:sz="0" w:space="0" w:color="auto"/>
        <w:right w:val="none" w:sz="0" w:space="0" w:color="auto"/>
      </w:divBdr>
    </w:div>
    <w:div w:id="1748723625">
      <w:bodyDiv w:val="1"/>
      <w:marLeft w:val="0"/>
      <w:marRight w:val="0"/>
      <w:marTop w:val="0"/>
      <w:marBottom w:val="0"/>
      <w:divBdr>
        <w:top w:val="none" w:sz="0" w:space="0" w:color="auto"/>
        <w:left w:val="none" w:sz="0" w:space="0" w:color="auto"/>
        <w:bottom w:val="none" w:sz="0" w:space="0" w:color="auto"/>
        <w:right w:val="none" w:sz="0" w:space="0" w:color="auto"/>
      </w:divBdr>
    </w:div>
    <w:div w:id="1777753122">
      <w:bodyDiv w:val="1"/>
      <w:marLeft w:val="0"/>
      <w:marRight w:val="0"/>
      <w:marTop w:val="0"/>
      <w:marBottom w:val="0"/>
      <w:divBdr>
        <w:top w:val="none" w:sz="0" w:space="0" w:color="auto"/>
        <w:left w:val="none" w:sz="0" w:space="0" w:color="auto"/>
        <w:bottom w:val="none" w:sz="0" w:space="0" w:color="auto"/>
        <w:right w:val="none" w:sz="0" w:space="0" w:color="auto"/>
      </w:divBdr>
    </w:div>
    <w:div w:id="1806969564">
      <w:bodyDiv w:val="1"/>
      <w:marLeft w:val="0"/>
      <w:marRight w:val="0"/>
      <w:marTop w:val="0"/>
      <w:marBottom w:val="0"/>
      <w:divBdr>
        <w:top w:val="none" w:sz="0" w:space="0" w:color="auto"/>
        <w:left w:val="none" w:sz="0" w:space="0" w:color="auto"/>
        <w:bottom w:val="none" w:sz="0" w:space="0" w:color="auto"/>
        <w:right w:val="none" w:sz="0" w:space="0" w:color="auto"/>
      </w:divBdr>
    </w:div>
    <w:div w:id="1813205946">
      <w:bodyDiv w:val="1"/>
      <w:marLeft w:val="0"/>
      <w:marRight w:val="0"/>
      <w:marTop w:val="0"/>
      <w:marBottom w:val="0"/>
      <w:divBdr>
        <w:top w:val="none" w:sz="0" w:space="0" w:color="auto"/>
        <w:left w:val="none" w:sz="0" w:space="0" w:color="auto"/>
        <w:bottom w:val="none" w:sz="0" w:space="0" w:color="auto"/>
        <w:right w:val="none" w:sz="0" w:space="0" w:color="auto"/>
      </w:divBdr>
    </w:div>
    <w:div w:id="1814637087">
      <w:bodyDiv w:val="1"/>
      <w:marLeft w:val="0"/>
      <w:marRight w:val="0"/>
      <w:marTop w:val="0"/>
      <w:marBottom w:val="0"/>
      <w:divBdr>
        <w:top w:val="none" w:sz="0" w:space="0" w:color="auto"/>
        <w:left w:val="none" w:sz="0" w:space="0" w:color="auto"/>
        <w:bottom w:val="none" w:sz="0" w:space="0" w:color="auto"/>
        <w:right w:val="none" w:sz="0" w:space="0" w:color="auto"/>
      </w:divBdr>
    </w:div>
    <w:div w:id="1851597599">
      <w:bodyDiv w:val="1"/>
      <w:marLeft w:val="0"/>
      <w:marRight w:val="0"/>
      <w:marTop w:val="0"/>
      <w:marBottom w:val="0"/>
      <w:divBdr>
        <w:top w:val="none" w:sz="0" w:space="0" w:color="auto"/>
        <w:left w:val="none" w:sz="0" w:space="0" w:color="auto"/>
        <w:bottom w:val="none" w:sz="0" w:space="0" w:color="auto"/>
        <w:right w:val="none" w:sz="0" w:space="0" w:color="auto"/>
      </w:divBdr>
    </w:div>
    <w:div w:id="1900049116">
      <w:bodyDiv w:val="1"/>
      <w:marLeft w:val="0"/>
      <w:marRight w:val="0"/>
      <w:marTop w:val="0"/>
      <w:marBottom w:val="0"/>
      <w:divBdr>
        <w:top w:val="none" w:sz="0" w:space="0" w:color="auto"/>
        <w:left w:val="none" w:sz="0" w:space="0" w:color="auto"/>
        <w:bottom w:val="none" w:sz="0" w:space="0" w:color="auto"/>
        <w:right w:val="none" w:sz="0" w:space="0" w:color="auto"/>
      </w:divBdr>
    </w:div>
    <w:div w:id="1976131753">
      <w:bodyDiv w:val="1"/>
      <w:marLeft w:val="0"/>
      <w:marRight w:val="0"/>
      <w:marTop w:val="0"/>
      <w:marBottom w:val="0"/>
      <w:divBdr>
        <w:top w:val="none" w:sz="0" w:space="0" w:color="auto"/>
        <w:left w:val="none" w:sz="0" w:space="0" w:color="auto"/>
        <w:bottom w:val="none" w:sz="0" w:space="0" w:color="auto"/>
        <w:right w:val="none" w:sz="0" w:space="0" w:color="auto"/>
      </w:divBdr>
    </w:div>
    <w:div w:id="1985037336">
      <w:bodyDiv w:val="1"/>
      <w:marLeft w:val="0"/>
      <w:marRight w:val="0"/>
      <w:marTop w:val="0"/>
      <w:marBottom w:val="0"/>
      <w:divBdr>
        <w:top w:val="none" w:sz="0" w:space="0" w:color="auto"/>
        <w:left w:val="none" w:sz="0" w:space="0" w:color="auto"/>
        <w:bottom w:val="none" w:sz="0" w:space="0" w:color="auto"/>
        <w:right w:val="none" w:sz="0" w:space="0" w:color="auto"/>
      </w:divBdr>
    </w:div>
    <w:div w:id="1986010519">
      <w:bodyDiv w:val="1"/>
      <w:marLeft w:val="0"/>
      <w:marRight w:val="0"/>
      <w:marTop w:val="0"/>
      <w:marBottom w:val="0"/>
      <w:divBdr>
        <w:top w:val="none" w:sz="0" w:space="0" w:color="auto"/>
        <w:left w:val="none" w:sz="0" w:space="0" w:color="auto"/>
        <w:bottom w:val="none" w:sz="0" w:space="0" w:color="auto"/>
        <w:right w:val="none" w:sz="0" w:space="0" w:color="auto"/>
      </w:divBdr>
    </w:div>
    <w:div w:id="1989935922">
      <w:bodyDiv w:val="1"/>
      <w:marLeft w:val="0"/>
      <w:marRight w:val="0"/>
      <w:marTop w:val="0"/>
      <w:marBottom w:val="0"/>
      <w:divBdr>
        <w:top w:val="none" w:sz="0" w:space="0" w:color="auto"/>
        <w:left w:val="none" w:sz="0" w:space="0" w:color="auto"/>
        <w:bottom w:val="none" w:sz="0" w:space="0" w:color="auto"/>
        <w:right w:val="none" w:sz="0" w:space="0" w:color="auto"/>
      </w:divBdr>
    </w:div>
    <w:div w:id="2023169554">
      <w:bodyDiv w:val="1"/>
      <w:marLeft w:val="0"/>
      <w:marRight w:val="0"/>
      <w:marTop w:val="0"/>
      <w:marBottom w:val="0"/>
      <w:divBdr>
        <w:top w:val="none" w:sz="0" w:space="0" w:color="auto"/>
        <w:left w:val="none" w:sz="0" w:space="0" w:color="auto"/>
        <w:bottom w:val="none" w:sz="0" w:space="0" w:color="auto"/>
        <w:right w:val="none" w:sz="0" w:space="0" w:color="auto"/>
      </w:divBdr>
    </w:div>
    <w:div w:id="2042781820">
      <w:bodyDiv w:val="1"/>
      <w:marLeft w:val="0"/>
      <w:marRight w:val="0"/>
      <w:marTop w:val="0"/>
      <w:marBottom w:val="0"/>
      <w:divBdr>
        <w:top w:val="none" w:sz="0" w:space="0" w:color="auto"/>
        <w:left w:val="none" w:sz="0" w:space="0" w:color="auto"/>
        <w:bottom w:val="none" w:sz="0" w:space="0" w:color="auto"/>
        <w:right w:val="none" w:sz="0" w:space="0" w:color="auto"/>
      </w:divBdr>
    </w:div>
    <w:div w:id="2049724219">
      <w:bodyDiv w:val="1"/>
      <w:marLeft w:val="0"/>
      <w:marRight w:val="0"/>
      <w:marTop w:val="0"/>
      <w:marBottom w:val="0"/>
      <w:divBdr>
        <w:top w:val="none" w:sz="0" w:space="0" w:color="auto"/>
        <w:left w:val="none" w:sz="0" w:space="0" w:color="auto"/>
        <w:bottom w:val="none" w:sz="0" w:space="0" w:color="auto"/>
        <w:right w:val="none" w:sz="0" w:space="0" w:color="auto"/>
      </w:divBdr>
    </w:div>
    <w:div w:id="2057579208">
      <w:bodyDiv w:val="1"/>
      <w:marLeft w:val="0"/>
      <w:marRight w:val="0"/>
      <w:marTop w:val="0"/>
      <w:marBottom w:val="0"/>
      <w:divBdr>
        <w:top w:val="none" w:sz="0" w:space="0" w:color="auto"/>
        <w:left w:val="none" w:sz="0" w:space="0" w:color="auto"/>
        <w:bottom w:val="none" w:sz="0" w:space="0" w:color="auto"/>
        <w:right w:val="none" w:sz="0" w:space="0" w:color="auto"/>
      </w:divBdr>
    </w:div>
    <w:div w:id="2058430980">
      <w:bodyDiv w:val="1"/>
      <w:marLeft w:val="0"/>
      <w:marRight w:val="0"/>
      <w:marTop w:val="0"/>
      <w:marBottom w:val="0"/>
      <w:divBdr>
        <w:top w:val="none" w:sz="0" w:space="0" w:color="auto"/>
        <w:left w:val="none" w:sz="0" w:space="0" w:color="auto"/>
        <w:bottom w:val="none" w:sz="0" w:space="0" w:color="auto"/>
        <w:right w:val="none" w:sz="0" w:space="0" w:color="auto"/>
      </w:divBdr>
    </w:div>
    <w:div w:id="2095590682">
      <w:bodyDiv w:val="1"/>
      <w:marLeft w:val="0"/>
      <w:marRight w:val="0"/>
      <w:marTop w:val="0"/>
      <w:marBottom w:val="0"/>
      <w:divBdr>
        <w:top w:val="none" w:sz="0" w:space="0" w:color="auto"/>
        <w:left w:val="none" w:sz="0" w:space="0" w:color="auto"/>
        <w:bottom w:val="none" w:sz="0" w:space="0" w:color="auto"/>
        <w:right w:val="none" w:sz="0" w:space="0" w:color="auto"/>
      </w:divBdr>
    </w:div>
    <w:div w:id="214345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F8FF9F-50BF-40EB-98F1-79E73EC77558}">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customXml/itemProps2.xml><?xml version="1.0" encoding="utf-8"?>
<ds:datastoreItem xmlns:ds="http://schemas.openxmlformats.org/officeDocument/2006/customXml" ds:itemID="{ABB19BA2-5804-4CC6-9B4E-E67F0B402FDC}">
  <ds:schemaRefs>
    <ds:schemaRef ds:uri="http://schemas.microsoft.com/sharepoint/v3/contenttype/forms"/>
  </ds:schemaRefs>
</ds:datastoreItem>
</file>

<file path=customXml/itemProps3.xml><?xml version="1.0" encoding="utf-8"?>
<ds:datastoreItem xmlns:ds="http://schemas.openxmlformats.org/officeDocument/2006/customXml" ds:itemID="{1811339B-DA68-440C-A2D7-DE741D2C0871}">
  <ds:schemaRefs>
    <ds:schemaRef ds:uri="http://schemas.openxmlformats.org/officeDocument/2006/bibliography"/>
  </ds:schemaRefs>
</ds:datastoreItem>
</file>

<file path=customXml/itemProps4.xml><?xml version="1.0" encoding="utf-8"?>
<ds:datastoreItem xmlns:ds="http://schemas.openxmlformats.org/officeDocument/2006/customXml" ds:itemID="{7E95A93A-1550-4040-8765-586B110A7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13</Pages>
  <Words>11082</Words>
  <Characters>60957</Characters>
  <Application>Microsoft Office Word</Application>
  <DocSecurity>0</DocSecurity>
  <Lines>507</Lines>
  <Paragraphs>143</Paragraphs>
  <ScaleCrop>false</ScaleCrop>
  <Company/>
  <LinksUpToDate>false</LinksUpToDate>
  <CharactersWithSpaces>71896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Vailles</dc:creator>
  <cp:keywords/>
  <dc:description/>
  <cp:lastModifiedBy>Alexis Vailles</cp:lastModifiedBy>
  <cp:revision>610</cp:revision>
  <cp:lastPrinted>2022-02-17T21:50:00Z</cp:lastPrinted>
  <dcterms:created xsi:type="dcterms:W3CDTF">2021-02-08T10:33:00Z</dcterms:created>
  <dcterms:modified xsi:type="dcterms:W3CDTF">2022-02-17T21:51:00Z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