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FAC9D" w14:textId="77777777" w:rsidR="00E95F05" w:rsidRPr="00064C57" w:rsidRDefault="00B9006A">
      <w:r w:rsidRPr="00064C57">
        <w:rPr>
          <w:noProof/>
          <w:lang w:eastAsia="fr-CA"/>
        </w:rPr>
        <w:drawing>
          <wp:anchor distT="0" distB="0" distL="114300" distR="114300" simplePos="0" relativeHeight="251788288" behindDoc="1" locked="0" layoutInCell="1" allowOverlap="1" wp14:anchorId="656BC02C" wp14:editId="5EEAF588">
            <wp:simplePos x="0" y="0"/>
            <wp:positionH relativeFrom="column">
              <wp:posOffset>-1143379</wp:posOffset>
            </wp:positionH>
            <wp:positionV relativeFrom="paragraph">
              <wp:posOffset>-904875</wp:posOffset>
            </wp:positionV>
            <wp:extent cx="7810721" cy="10107992"/>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l\AppData\Local\Microsoft\Windows\Temporary Internet Files\Content.Outlook\EOZFNX2Y\Cover UG Connect 12-F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10721" cy="10107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DD7ED" w14:textId="77777777" w:rsidR="00B207B5" w:rsidRPr="00064C57" w:rsidRDefault="00B207B5"/>
    <w:p w14:paraId="4C419795" w14:textId="77777777" w:rsidR="00B359D0" w:rsidRPr="00064C57" w:rsidRDefault="00B359D0"/>
    <w:p w14:paraId="0B610BF8" w14:textId="77777777" w:rsidR="00B359D0" w:rsidRPr="00064C57" w:rsidRDefault="00B359D0"/>
    <w:p w14:paraId="2514DE98" w14:textId="77777777" w:rsidR="00B359D0" w:rsidRPr="00064C57" w:rsidRDefault="00B359D0"/>
    <w:p w14:paraId="2CAC3B38" w14:textId="77777777" w:rsidR="00B359D0" w:rsidRPr="00064C57" w:rsidRDefault="00B359D0"/>
    <w:p w14:paraId="6668B08D" w14:textId="77777777" w:rsidR="00B359D0" w:rsidRPr="00064C57" w:rsidRDefault="00B359D0"/>
    <w:p w14:paraId="594A0FED" w14:textId="77777777" w:rsidR="00B359D0" w:rsidRPr="00064C57" w:rsidRDefault="00B359D0"/>
    <w:p w14:paraId="0951D6DC" w14:textId="77777777" w:rsidR="00B359D0" w:rsidRPr="00064C57" w:rsidRDefault="00B359D0"/>
    <w:p w14:paraId="23AC6EA5" w14:textId="77777777" w:rsidR="00B359D0" w:rsidRPr="00064C57" w:rsidRDefault="00B359D0"/>
    <w:p w14:paraId="291D76AD" w14:textId="77777777" w:rsidR="00B359D0" w:rsidRPr="00064C57" w:rsidRDefault="00B359D0"/>
    <w:p w14:paraId="6A5E904E" w14:textId="77777777" w:rsidR="00B359D0" w:rsidRPr="00064C57" w:rsidRDefault="00B359D0"/>
    <w:p w14:paraId="48D2E8C9" w14:textId="77777777" w:rsidR="00B359D0" w:rsidRPr="00064C57" w:rsidRDefault="00B359D0"/>
    <w:p w14:paraId="5E3948CD" w14:textId="77777777" w:rsidR="00B359D0" w:rsidRPr="00064C57" w:rsidRDefault="00B359D0"/>
    <w:p w14:paraId="56AABBE2" w14:textId="77777777" w:rsidR="00B359D0" w:rsidRPr="00064C57" w:rsidRDefault="00B359D0"/>
    <w:p w14:paraId="6EF6BE04" w14:textId="77777777" w:rsidR="00B359D0" w:rsidRPr="00064C57" w:rsidRDefault="00B359D0"/>
    <w:p w14:paraId="0AE49565" w14:textId="77777777" w:rsidR="00B359D0" w:rsidRPr="00064C57" w:rsidRDefault="00B359D0"/>
    <w:p w14:paraId="7E43F391" w14:textId="77777777" w:rsidR="00B359D0" w:rsidRPr="00064C57" w:rsidRDefault="00B359D0"/>
    <w:p w14:paraId="0FE40481" w14:textId="77777777" w:rsidR="00B359D0" w:rsidRPr="00064C57" w:rsidRDefault="00B359D0"/>
    <w:p w14:paraId="398D8209" w14:textId="77777777" w:rsidR="00B359D0" w:rsidRPr="00064C57" w:rsidRDefault="00B359D0"/>
    <w:p w14:paraId="04C25D74" w14:textId="77777777" w:rsidR="00B359D0" w:rsidRPr="00064C57" w:rsidRDefault="00B359D0"/>
    <w:p w14:paraId="2F87D7E0" w14:textId="77777777" w:rsidR="00B359D0" w:rsidRPr="00064C57" w:rsidRDefault="00B359D0"/>
    <w:p w14:paraId="097170B7" w14:textId="77777777" w:rsidR="00B359D0" w:rsidRPr="00064C57" w:rsidRDefault="00B359D0"/>
    <w:p w14:paraId="5FFDC2C4" w14:textId="77777777" w:rsidR="00B359D0" w:rsidRPr="00064C57" w:rsidRDefault="00B359D0"/>
    <w:p w14:paraId="2525D270" w14:textId="77777777" w:rsidR="00B359D0" w:rsidRPr="00064C57" w:rsidRDefault="00B359D0"/>
    <w:p w14:paraId="3706E87B" w14:textId="77777777" w:rsidR="00B359D0" w:rsidRPr="00064C57" w:rsidRDefault="00B359D0"/>
    <w:p w14:paraId="1F118FB3" w14:textId="77777777" w:rsidR="00235416" w:rsidRPr="00064C57" w:rsidRDefault="00235416" w:rsidP="00235416">
      <w:bookmarkStart w:id="0" w:name="_Toc473035095"/>
      <w:bookmarkStart w:id="1" w:name="_Toc473120979"/>
    </w:p>
    <w:p w14:paraId="7FC297C5" w14:textId="77777777" w:rsidR="00235416" w:rsidRPr="00064C57" w:rsidRDefault="00235416" w:rsidP="00235416"/>
    <w:p w14:paraId="67456749" w14:textId="77777777" w:rsidR="00235416" w:rsidRPr="00064C57" w:rsidRDefault="00235416" w:rsidP="00235416"/>
    <w:p w14:paraId="6C984C22" w14:textId="77777777" w:rsidR="00235416" w:rsidRPr="00064C57" w:rsidRDefault="00235416" w:rsidP="00235416"/>
    <w:p w14:paraId="29ADB4C8" w14:textId="77777777" w:rsidR="00235416" w:rsidRPr="00064C57" w:rsidRDefault="00235416" w:rsidP="00235416"/>
    <w:p w14:paraId="07FD1D06" w14:textId="77777777" w:rsidR="00235416" w:rsidRPr="00064C57" w:rsidRDefault="00235416" w:rsidP="00235416"/>
    <w:p w14:paraId="144F23C8" w14:textId="77777777" w:rsidR="00235416" w:rsidRPr="00064C57" w:rsidRDefault="00235416" w:rsidP="00235416"/>
    <w:p w14:paraId="3B1C76C4" w14:textId="77777777" w:rsidR="00235416" w:rsidRPr="00064C57" w:rsidRDefault="00235416" w:rsidP="00235416"/>
    <w:p w14:paraId="4E04FF24" w14:textId="77777777" w:rsidR="00235416" w:rsidRPr="00064C57" w:rsidRDefault="00235416" w:rsidP="00235416"/>
    <w:p w14:paraId="30BCDBED" w14:textId="77777777" w:rsidR="00235416" w:rsidRPr="00064C57" w:rsidRDefault="00235416" w:rsidP="00235416"/>
    <w:p w14:paraId="584DD063" w14:textId="77777777" w:rsidR="00235416" w:rsidRPr="00064C57" w:rsidRDefault="00235416" w:rsidP="00235416"/>
    <w:p w14:paraId="3C405622" w14:textId="77777777" w:rsidR="00235416" w:rsidRPr="00064C57" w:rsidRDefault="00235416" w:rsidP="00235416"/>
    <w:p w14:paraId="0B352CF9" w14:textId="77777777" w:rsidR="00235416" w:rsidRPr="00064C57" w:rsidRDefault="00235416" w:rsidP="00235416"/>
    <w:p w14:paraId="120AFF09" w14:textId="77777777" w:rsidR="00235416" w:rsidRPr="00064C57" w:rsidRDefault="00235416" w:rsidP="00235416"/>
    <w:p w14:paraId="4AE6C70C" w14:textId="77777777" w:rsidR="00235416" w:rsidRPr="00064C57" w:rsidRDefault="00235416" w:rsidP="00235416"/>
    <w:p w14:paraId="126EFBD7" w14:textId="77777777" w:rsidR="00235416" w:rsidRPr="00064C57" w:rsidRDefault="00235416" w:rsidP="00235416"/>
    <w:p w14:paraId="46C030D6" w14:textId="77777777" w:rsidR="00235416" w:rsidRPr="00064C57" w:rsidRDefault="00235416" w:rsidP="00235416"/>
    <w:p w14:paraId="561E5164" w14:textId="77777777" w:rsidR="00235416" w:rsidRPr="00064C57" w:rsidRDefault="00235416" w:rsidP="00235416"/>
    <w:p w14:paraId="64254663" w14:textId="77777777" w:rsidR="00235416" w:rsidRPr="00064C57" w:rsidRDefault="00235416" w:rsidP="00235416"/>
    <w:p w14:paraId="050A34BC" w14:textId="77777777" w:rsidR="00235416" w:rsidRPr="00064C57" w:rsidRDefault="00235416" w:rsidP="00235416"/>
    <w:p w14:paraId="7395D1EE" w14:textId="77777777" w:rsidR="00235416" w:rsidRPr="00064C57" w:rsidRDefault="00235416" w:rsidP="00235416"/>
    <w:p w14:paraId="55A39C28" w14:textId="77777777" w:rsidR="00235416" w:rsidRPr="00064C57" w:rsidRDefault="00235416" w:rsidP="00235416"/>
    <w:p w14:paraId="00AA9EC0" w14:textId="77777777" w:rsidR="00DB6039" w:rsidRPr="00064C57" w:rsidRDefault="00DB6039" w:rsidP="00235416">
      <w:pPr>
        <w:sectPr w:rsidR="00DB6039" w:rsidRPr="00064C57">
          <w:footerReference w:type="default" r:id="rId12"/>
          <w:pgSz w:w="12240" w:h="15840"/>
          <w:pgMar w:top="1440" w:right="1800" w:bottom="1440" w:left="1800" w:header="708" w:footer="708" w:gutter="0"/>
          <w:cols w:space="708"/>
          <w:docGrid w:linePitch="360"/>
        </w:sectPr>
      </w:pPr>
    </w:p>
    <w:p w14:paraId="2C98D4AA" w14:textId="77777777" w:rsidR="00235416" w:rsidRPr="00064C57" w:rsidRDefault="00235416" w:rsidP="00235416"/>
    <w:p w14:paraId="7E2337FA" w14:textId="2F887BAF" w:rsidR="00235416" w:rsidRPr="00064C57" w:rsidRDefault="00235416" w:rsidP="00235416"/>
    <w:p w14:paraId="21FDB108" w14:textId="77777777" w:rsidR="00010252" w:rsidRPr="00064C57" w:rsidRDefault="00010252" w:rsidP="00235416"/>
    <w:p w14:paraId="28275C55" w14:textId="77777777" w:rsidR="00235416" w:rsidRPr="00064C57" w:rsidRDefault="00235416" w:rsidP="00235416"/>
    <w:bookmarkStart w:id="2" w:name="_Toc503339405" w:displacedByCustomXml="next"/>
    <w:bookmarkStart w:id="3" w:name="_Toc481055401" w:displacedByCustomXml="next"/>
    <w:bookmarkStart w:id="4" w:name="_Toc508972693" w:displacedByCustomXml="next"/>
    <w:sdt>
      <w:sdtPr>
        <w:rPr>
          <w:b/>
          <w:caps/>
          <w:sz w:val="24"/>
        </w:rPr>
        <w:id w:val="1762335413"/>
        <w:docPartObj>
          <w:docPartGallery w:val="Table of Contents"/>
          <w:docPartUnique/>
        </w:docPartObj>
      </w:sdtPr>
      <w:sdtEndPr>
        <w:rPr>
          <w:b w:val="0"/>
          <w:caps w:val="0"/>
        </w:rPr>
      </w:sdtEndPr>
      <w:sdtContent>
        <w:p w14:paraId="090DF755" w14:textId="58F06126" w:rsidR="006E5451" w:rsidRPr="00064C57" w:rsidRDefault="00010252" w:rsidP="00010252">
          <w:pPr>
            <w:rPr>
              <w:b/>
              <w:bCs/>
              <w:sz w:val="40"/>
              <w:szCs w:val="28"/>
              <w:u w:val="single"/>
            </w:rPr>
          </w:pPr>
          <w:r w:rsidRPr="00064C57">
            <w:rPr>
              <w:b/>
              <w:bCs/>
              <w:sz w:val="40"/>
              <w:szCs w:val="28"/>
              <w:u w:val="single"/>
            </w:rPr>
            <w:t>TABLE DES MATIÈRES</w:t>
          </w:r>
          <w:bookmarkEnd w:id="0"/>
          <w:bookmarkEnd w:id="1"/>
          <w:bookmarkEnd w:id="4"/>
          <w:bookmarkEnd w:id="3"/>
          <w:bookmarkEnd w:id="2"/>
        </w:p>
        <w:p w14:paraId="085067B4" w14:textId="072D8C75" w:rsidR="0060773A" w:rsidRDefault="007632F9">
          <w:pPr>
            <w:pStyle w:val="TM1"/>
            <w:rPr>
              <w:rFonts w:asciiTheme="minorHAnsi" w:eastAsiaTheme="minorEastAsia" w:hAnsiTheme="minorHAnsi"/>
              <w:noProof/>
              <w:sz w:val="22"/>
              <w:lang w:eastAsia="zh-CN"/>
            </w:rPr>
          </w:pPr>
          <w:r>
            <w:fldChar w:fldCharType="begin"/>
          </w:r>
          <w:r>
            <w:instrText xml:space="preserve"> TOC \o "1-3" \h \z \u </w:instrText>
          </w:r>
          <w:r>
            <w:fldChar w:fldCharType="separate"/>
          </w:r>
          <w:hyperlink w:anchor="_Toc95406923" w:history="1">
            <w:r w:rsidR="0060773A" w:rsidRPr="00E27D59">
              <w:rPr>
                <w:rStyle w:val="Lienhypertexte"/>
                <w:noProof/>
              </w:rPr>
              <w:t>Chapitre 1 : Introduction</w:t>
            </w:r>
            <w:r w:rsidR="0060773A">
              <w:rPr>
                <w:noProof/>
                <w:webHidden/>
              </w:rPr>
              <w:tab/>
            </w:r>
            <w:r w:rsidR="0060773A">
              <w:rPr>
                <w:noProof/>
                <w:webHidden/>
              </w:rPr>
              <w:fldChar w:fldCharType="begin"/>
            </w:r>
            <w:r w:rsidR="0060773A">
              <w:rPr>
                <w:noProof/>
                <w:webHidden/>
              </w:rPr>
              <w:instrText xml:space="preserve"> PAGEREF _Toc95406923 \h </w:instrText>
            </w:r>
            <w:r w:rsidR="0060773A">
              <w:rPr>
                <w:noProof/>
                <w:webHidden/>
              </w:rPr>
            </w:r>
            <w:r w:rsidR="0060773A">
              <w:rPr>
                <w:noProof/>
                <w:webHidden/>
              </w:rPr>
              <w:fldChar w:fldCharType="separate"/>
            </w:r>
            <w:r w:rsidR="00EC288A">
              <w:rPr>
                <w:noProof/>
                <w:webHidden/>
              </w:rPr>
              <w:t>3</w:t>
            </w:r>
            <w:r w:rsidR="0060773A">
              <w:rPr>
                <w:noProof/>
                <w:webHidden/>
              </w:rPr>
              <w:fldChar w:fldCharType="end"/>
            </w:r>
          </w:hyperlink>
        </w:p>
        <w:p w14:paraId="0FA71060" w14:textId="571905BF" w:rsidR="0060773A" w:rsidRDefault="00351CFE">
          <w:pPr>
            <w:pStyle w:val="TM1"/>
            <w:rPr>
              <w:rFonts w:asciiTheme="minorHAnsi" w:eastAsiaTheme="minorEastAsia" w:hAnsiTheme="minorHAnsi"/>
              <w:noProof/>
              <w:sz w:val="22"/>
              <w:lang w:eastAsia="zh-CN"/>
            </w:rPr>
          </w:pPr>
          <w:hyperlink w:anchor="_Toc95406924" w:history="1">
            <w:r w:rsidR="0060773A" w:rsidRPr="00E27D59">
              <w:rPr>
                <w:rStyle w:val="Lienhypertexte"/>
                <w:noProof/>
              </w:rPr>
              <w:t>Chapitre 2 : Se familiariser avec Prodigi</w:t>
            </w:r>
            <w:r w:rsidR="0060773A">
              <w:rPr>
                <w:noProof/>
                <w:webHidden/>
              </w:rPr>
              <w:tab/>
            </w:r>
            <w:r w:rsidR="0060773A">
              <w:rPr>
                <w:noProof/>
                <w:webHidden/>
              </w:rPr>
              <w:fldChar w:fldCharType="begin"/>
            </w:r>
            <w:r w:rsidR="0060773A">
              <w:rPr>
                <w:noProof/>
                <w:webHidden/>
              </w:rPr>
              <w:instrText xml:space="preserve"> PAGEREF _Toc95406924 \h </w:instrText>
            </w:r>
            <w:r w:rsidR="0060773A">
              <w:rPr>
                <w:noProof/>
                <w:webHidden/>
              </w:rPr>
            </w:r>
            <w:r w:rsidR="0060773A">
              <w:rPr>
                <w:noProof/>
                <w:webHidden/>
              </w:rPr>
              <w:fldChar w:fldCharType="separate"/>
            </w:r>
            <w:r w:rsidR="00EC288A">
              <w:rPr>
                <w:noProof/>
                <w:webHidden/>
              </w:rPr>
              <w:t>4</w:t>
            </w:r>
            <w:r w:rsidR="0060773A">
              <w:rPr>
                <w:noProof/>
                <w:webHidden/>
              </w:rPr>
              <w:fldChar w:fldCharType="end"/>
            </w:r>
          </w:hyperlink>
        </w:p>
        <w:p w14:paraId="172BFE41" w14:textId="39AE6B02" w:rsidR="0060773A" w:rsidRDefault="00351CFE">
          <w:pPr>
            <w:pStyle w:val="TM2"/>
            <w:tabs>
              <w:tab w:val="right" w:leader="dot" w:pos="8630"/>
            </w:tabs>
            <w:rPr>
              <w:rFonts w:asciiTheme="minorHAnsi" w:eastAsiaTheme="minorEastAsia" w:hAnsiTheme="minorHAnsi"/>
              <w:noProof/>
              <w:sz w:val="22"/>
              <w:lang w:eastAsia="zh-CN"/>
            </w:rPr>
          </w:pPr>
          <w:hyperlink w:anchor="_Toc95406925" w:history="1">
            <w:r w:rsidR="0060773A" w:rsidRPr="00E27D59">
              <w:rPr>
                <w:rStyle w:val="Lienhypertexte"/>
                <w:noProof/>
              </w:rPr>
              <w:t>Contenu de la boîte</w:t>
            </w:r>
            <w:r w:rsidR="0060773A">
              <w:rPr>
                <w:noProof/>
                <w:webHidden/>
              </w:rPr>
              <w:tab/>
            </w:r>
            <w:r w:rsidR="0060773A">
              <w:rPr>
                <w:noProof/>
                <w:webHidden/>
              </w:rPr>
              <w:fldChar w:fldCharType="begin"/>
            </w:r>
            <w:r w:rsidR="0060773A">
              <w:rPr>
                <w:noProof/>
                <w:webHidden/>
              </w:rPr>
              <w:instrText xml:space="preserve"> PAGEREF _Toc95406925 \h </w:instrText>
            </w:r>
            <w:r w:rsidR="0060773A">
              <w:rPr>
                <w:noProof/>
                <w:webHidden/>
              </w:rPr>
            </w:r>
            <w:r w:rsidR="0060773A">
              <w:rPr>
                <w:noProof/>
                <w:webHidden/>
              </w:rPr>
              <w:fldChar w:fldCharType="separate"/>
            </w:r>
            <w:r w:rsidR="00EC288A">
              <w:rPr>
                <w:noProof/>
                <w:webHidden/>
              </w:rPr>
              <w:t>4</w:t>
            </w:r>
            <w:r w:rsidR="0060773A">
              <w:rPr>
                <w:noProof/>
                <w:webHidden/>
              </w:rPr>
              <w:fldChar w:fldCharType="end"/>
            </w:r>
          </w:hyperlink>
        </w:p>
        <w:p w14:paraId="0DC5D31E" w14:textId="444536F4" w:rsidR="0060773A" w:rsidRDefault="00351CFE">
          <w:pPr>
            <w:pStyle w:val="TM2"/>
            <w:tabs>
              <w:tab w:val="right" w:leader="dot" w:pos="8630"/>
            </w:tabs>
            <w:rPr>
              <w:rFonts w:asciiTheme="minorHAnsi" w:eastAsiaTheme="minorEastAsia" w:hAnsiTheme="minorHAnsi"/>
              <w:noProof/>
              <w:sz w:val="22"/>
              <w:lang w:eastAsia="zh-CN"/>
            </w:rPr>
          </w:pPr>
          <w:hyperlink w:anchor="_Toc95406926" w:history="1">
            <w:r w:rsidR="0060773A" w:rsidRPr="00E27D59">
              <w:rPr>
                <w:rStyle w:val="Lienhypertexte"/>
                <w:noProof/>
              </w:rPr>
              <w:t>Coup d’œil sur Prodigi Connect</w:t>
            </w:r>
            <w:r w:rsidR="0060773A">
              <w:rPr>
                <w:noProof/>
                <w:webHidden/>
              </w:rPr>
              <w:tab/>
            </w:r>
            <w:r w:rsidR="0060773A">
              <w:rPr>
                <w:noProof/>
                <w:webHidden/>
              </w:rPr>
              <w:fldChar w:fldCharType="begin"/>
            </w:r>
            <w:r w:rsidR="0060773A">
              <w:rPr>
                <w:noProof/>
                <w:webHidden/>
              </w:rPr>
              <w:instrText xml:space="preserve"> PAGEREF _Toc95406926 \h </w:instrText>
            </w:r>
            <w:r w:rsidR="0060773A">
              <w:rPr>
                <w:noProof/>
                <w:webHidden/>
              </w:rPr>
            </w:r>
            <w:r w:rsidR="0060773A">
              <w:rPr>
                <w:noProof/>
                <w:webHidden/>
              </w:rPr>
              <w:fldChar w:fldCharType="separate"/>
            </w:r>
            <w:r w:rsidR="00EC288A">
              <w:rPr>
                <w:noProof/>
                <w:webHidden/>
              </w:rPr>
              <w:t>5</w:t>
            </w:r>
            <w:r w:rsidR="0060773A">
              <w:rPr>
                <w:noProof/>
                <w:webHidden/>
              </w:rPr>
              <w:fldChar w:fldCharType="end"/>
            </w:r>
          </w:hyperlink>
        </w:p>
        <w:p w14:paraId="7940CEA8" w14:textId="507F9749" w:rsidR="0060773A" w:rsidRDefault="00351CFE">
          <w:pPr>
            <w:pStyle w:val="TM2"/>
            <w:tabs>
              <w:tab w:val="right" w:leader="dot" w:pos="8630"/>
            </w:tabs>
            <w:rPr>
              <w:rFonts w:asciiTheme="minorHAnsi" w:eastAsiaTheme="minorEastAsia" w:hAnsiTheme="minorHAnsi"/>
              <w:noProof/>
              <w:sz w:val="22"/>
              <w:lang w:eastAsia="zh-CN"/>
            </w:rPr>
          </w:pPr>
          <w:hyperlink w:anchor="_Toc95406927" w:history="1">
            <w:r w:rsidR="0060773A" w:rsidRPr="00E27D59">
              <w:rPr>
                <w:rStyle w:val="Lienhypertexte"/>
                <w:noProof/>
              </w:rPr>
              <w:t>Démarrage</w:t>
            </w:r>
            <w:r w:rsidR="0060773A">
              <w:rPr>
                <w:noProof/>
                <w:webHidden/>
              </w:rPr>
              <w:tab/>
            </w:r>
            <w:r w:rsidR="0060773A">
              <w:rPr>
                <w:noProof/>
                <w:webHidden/>
              </w:rPr>
              <w:fldChar w:fldCharType="begin"/>
            </w:r>
            <w:r w:rsidR="0060773A">
              <w:rPr>
                <w:noProof/>
                <w:webHidden/>
              </w:rPr>
              <w:instrText xml:space="preserve"> PAGEREF _Toc95406927 \h </w:instrText>
            </w:r>
            <w:r w:rsidR="0060773A">
              <w:rPr>
                <w:noProof/>
                <w:webHidden/>
              </w:rPr>
            </w:r>
            <w:r w:rsidR="0060773A">
              <w:rPr>
                <w:noProof/>
                <w:webHidden/>
              </w:rPr>
              <w:fldChar w:fldCharType="separate"/>
            </w:r>
            <w:r w:rsidR="00EC288A">
              <w:rPr>
                <w:noProof/>
                <w:webHidden/>
              </w:rPr>
              <w:t>10</w:t>
            </w:r>
            <w:r w:rsidR="0060773A">
              <w:rPr>
                <w:noProof/>
                <w:webHidden/>
              </w:rPr>
              <w:fldChar w:fldCharType="end"/>
            </w:r>
          </w:hyperlink>
        </w:p>
        <w:p w14:paraId="4644FC0A" w14:textId="0949D8C5" w:rsidR="0060773A" w:rsidRDefault="00351CFE">
          <w:pPr>
            <w:pStyle w:val="TM1"/>
            <w:rPr>
              <w:rFonts w:asciiTheme="minorHAnsi" w:eastAsiaTheme="minorEastAsia" w:hAnsiTheme="minorHAnsi"/>
              <w:noProof/>
              <w:sz w:val="22"/>
              <w:lang w:eastAsia="zh-CN"/>
            </w:rPr>
          </w:pPr>
          <w:hyperlink w:anchor="_Toc95406928" w:history="1">
            <w:r w:rsidR="0060773A" w:rsidRPr="00E27D59">
              <w:rPr>
                <w:rStyle w:val="Lienhypertexte"/>
                <w:noProof/>
              </w:rPr>
              <w:t>Chapitre 3 : Utiliser Prodigi</w:t>
            </w:r>
            <w:r w:rsidR="0060773A">
              <w:rPr>
                <w:noProof/>
                <w:webHidden/>
              </w:rPr>
              <w:tab/>
            </w:r>
            <w:r w:rsidR="0060773A">
              <w:rPr>
                <w:noProof/>
                <w:webHidden/>
              </w:rPr>
              <w:fldChar w:fldCharType="begin"/>
            </w:r>
            <w:r w:rsidR="0060773A">
              <w:rPr>
                <w:noProof/>
                <w:webHidden/>
              </w:rPr>
              <w:instrText xml:space="preserve"> PAGEREF _Toc95406928 \h </w:instrText>
            </w:r>
            <w:r w:rsidR="0060773A">
              <w:rPr>
                <w:noProof/>
                <w:webHidden/>
              </w:rPr>
            </w:r>
            <w:r w:rsidR="0060773A">
              <w:rPr>
                <w:noProof/>
                <w:webHidden/>
              </w:rPr>
              <w:fldChar w:fldCharType="separate"/>
            </w:r>
            <w:r w:rsidR="00EC288A">
              <w:rPr>
                <w:noProof/>
                <w:webHidden/>
              </w:rPr>
              <w:t>13</w:t>
            </w:r>
            <w:r w:rsidR="0060773A">
              <w:rPr>
                <w:noProof/>
                <w:webHidden/>
              </w:rPr>
              <w:fldChar w:fldCharType="end"/>
            </w:r>
          </w:hyperlink>
        </w:p>
        <w:p w14:paraId="5F85F2F5" w14:textId="3844A287" w:rsidR="0060773A" w:rsidRDefault="00351CFE">
          <w:pPr>
            <w:pStyle w:val="TM2"/>
            <w:tabs>
              <w:tab w:val="right" w:leader="dot" w:pos="8630"/>
            </w:tabs>
            <w:rPr>
              <w:rFonts w:asciiTheme="minorHAnsi" w:eastAsiaTheme="minorEastAsia" w:hAnsiTheme="minorHAnsi"/>
              <w:noProof/>
              <w:sz w:val="22"/>
              <w:lang w:eastAsia="zh-CN"/>
            </w:rPr>
          </w:pPr>
          <w:hyperlink w:anchor="_Toc95406929" w:history="1">
            <w:r w:rsidR="0060773A" w:rsidRPr="00E27D59">
              <w:rPr>
                <w:rStyle w:val="Lienhypertexte"/>
                <w:noProof/>
              </w:rPr>
              <w:t>Bannière de boutons</w:t>
            </w:r>
            <w:r w:rsidR="0060773A">
              <w:rPr>
                <w:noProof/>
                <w:webHidden/>
              </w:rPr>
              <w:tab/>
            </w:r>
            <w:r w:rsidR="0060773A">
              <w:rPr>
                <w:noProof/>
                <w:webHidden/>
              </w:rPr>
              <w:fldChar w:fldCharType="begin"/>
            </w:r>
            <w:r w:rsidR="0060773A">
              <w:rPr>
                <w:noProof/>
                <w:webHidden/>
              </w:rPr>
              <w:instrText xml:space="preserve"> PAGEREF _Toc95406929 \h </w:instrText>
            </w:r>
            <w:r w:rsidR="0060773A">
              <w:rPr>
                <w:noProof/>
                <w:webHidden/>
              </w:rPr>
            </w:r>
            <w:r w:rsidR="0060773A">
              <w:rPr>
                <w:noProof/>
                <w:webHidden/>
              </w:rPr>
              <w:fldChar w:fldCharType="separate"/>
            </w:r>
            <w:r w:rsidR="00EC288A">
              <w:rPr>
                <w:noProof/>
                <w:webHidden/>
              </w:rPr>
              <w:t>13</w:t>
            </w:r>
            <w:r w:rsidR="0060773A">
              <w:rPr>
                <w:noProof/>
                <w:webHidden/>
              </w:rPr>
              <w:fldChar w:fldCharType="end"/>
            </w:r>
          </w:hyperlink>
        </w:p>
        <w:p w14:paraId="30C68D5A" w14:textId="148BBE17" w:rsidR="0060773A" w:rsidRDefault="00351CFE">
          <w:pPr>
            <w:pStyle w:val="TM2"/>
            <w:tabs>
              <w:tab w:val="right" w:leader="dot" w:pos="8630"/>
            </w:tabs>
            <w:rPr>
              <w:rFonts w:asciiTheme="minorHAnsi" w:eastAsiaTheme="minorEastAsia" w:hAnsiTheme="minorHAnsi"/>
              <w:noProof/>
              <w:sz w:val="22"/>
              <w:lang w:eastAsia="zh-CN"/>
            </w:rPr>
          </w:pPr>
          <w:hyperlink w:anchor="_Toc95406930" w:history="1">
            <w:r w:rsidR="0060773A" w:rsidRPr="00E27D59">
              <w:rPr>
                <w:rStyle w:val="Lienhypertexte"/>
                <w:noProof/>
              </w:rPr>
              <w:t>Utiliser la loupe</w:t>
            </w:r>
            <w:r w:rsidR="0060773A">
              <w:rPr>
                <w:noProof/>
                <w:webHidden/>
              </w:rPr>
              <w:tab/>
            </w:r>
            <w:r w:rsidR="0060773A">
              <w:rPr>
                <w:noProof/>
                <w:webHidden/>
              </w:rPr>
              <w:fldChar w:fldCharType="begin"/>
            </w:r>
            <w:r w:rsidR="0060773A">
              <w:rPr>
                <w:noProof/>
                <w:webHidden/>
              </w:rPr>
              <w:instrText xml:space="preserve"> PAGEREF _Toc95406930 \h </w:instrText>
            </w:r>
            <w:r w:rsidR="0060773A">
              <w:rPr>
                <w:noProof/>
                <w:webHidden/>
              </w:rPr>
            </w:r>
            <w:r w:rsidR="0060773A">
              <w:rPr>
                <w:noProof/>
                <w:webHidden/>
              </w:rPr>
              <w:fldChar w:fldCharType="separate"/>
            </w:r>
            <w:r w:rsidR="00EC288A">
              <w:rPr>
                <w:noProof/>
                <w:webHidden/>
              </w:rPr>
              <w:t>14</w:t>
            </w:r>
            <w:r w:rsidR="0060773A">
              <w:rPr>
                <w:noProof/>
                <w:webHidden/>
              </w:rPr>
              <w:fldChar w:fldCharType="end"/>
            </w:r>
          </w:hyperlink>
        </w:p>
        <w:p w14:paraId="4C298232" w14:textId="65948FE4" w:rsidR="0060773A" w:rsidRDefault="00351CFE">
          <w:pPr>
            <w:pStyle w:val="TM2"/>
            <w:tabs>
              <w:tab w:val="right" w:leader="dot" w:pos="8630"/>
            </w:tabs>
            <w:rPr>
              <w:rFonts w:asciiTheme="minorHAnsi" w:eastAsiaTheme="minorEastAsia" w:hAnsiTheme="minorHAnsi"/>
              <w:noProof/>
              <w:sz w:val="22"/>
              <w:lang w:eastAsia="zh-CN"/>
            </w:rPr>
          </w:pPr>
          <w:hyperlink w:anchor="_Toc95406931" w:history="1">
            <w:r w:rsidR="0060773A" w:rsidRPr="00E27D59">
              <w:rPr>
                <w:rStyle w:val="Lienhypertexte"/>
                <w:noProof/>
              </w:rPr>
              <w:t>Capturer</w:t>
            </w:r>
            <w:r w:rsidR="0060773A">
              <w:rPr>
                <w:noProof/>
                <w:webHidden/>
              </w:rPr>
              <w:tab/>
            </w:r>
            <w:r w:rsidR="0060773A">
              <w:rPr>
                <w:noProof/>
                <w:webHidden/>
              </w:rPr>
              <w:fldChar w:fldCharType="begin"/>
            </w:r>
            <w:r w:rsidR="0060773A">
              <w:rPr>
                <w:noProof/>
                <w:webHidden/>
              </w:rPr>
              <w:instrText xml:space="preserve"> PAGEREF _Toc95406931 \h </w:instrText>
            </w:r>
            <w:r w:rsidR="0060773A">
              <w:rPr>
                <w:noProof/>
                <w:webHidden/>
              </w:rPr>
            </w:r>
            <w:r w:rsidR="0060773A">
              <w:rPr>
                <w:noProof/>
                <w:webHidden/>
              </w:rPr>
              <w:fldChar w:fldCharType="separate"/>
            </w:r>
            <w:r w:rsidR="00EC288A">
              <w:rPr>
                <w:noProof/>
                <w:webHidden/>
              </w:rPr>
              <w:t>16</w:t>
            </w:r>
            <w:r w:rsidR="0060773A">
              <w:rPr>
                <w:noProof/>
                <w:webHidden/>
              </w:rPr>
              <w:fldChar w:fldCharType="end"/>
            </w:r>
          </w:hyperlink>
        </w:p>
        <w:p w14:paraId="6F74A375" w14:textId="1B28F1D3" w:rsidR="0060773A" w:rsidRDefault="00351CFE">
          <w:pPr>
            <w:pStyle w:val="TM2"/>
            <w:tabs>
              <w:tab w:val="right" w:leader="dot" w:pos="8630"/>
            </w:tabs>
            <w:rPr>
              <w:rFonts w:asciiTheme="minorHAnsi" w:eastAsiaTheme="minorEastAsia" w:hAnsiTheme="minorHAnsi"/>
              <w:noProof/>
              <w:sz w:val="22"/>
              <w:lang w:eastAsia="zh-CN"/>
            </w:rPr>
          </w:pPr>
          <w:hyperlink w:anchor="_Toc95406932" w:history="1">
            <w:r w:rsidR="0060773A" w:rsidRPr="00E27D59">
              <w:rPr>
                <w:rStyle w:val="Lienhypertexte"/>
                <w:noProof/>
              </w:rPr>
              <w:t>Capture pleine page</w:t>
            </w:r>
            <w:r w:rsidR="0060773A">
              <w:rPr>
                <w:noProof/>
                <w:webHidden/>
              </w:rPr>
              <w:tab/>
            </w:r>
            <w:r w:rsidR="0060773A">
              <w:rPr>
                <w:noProof/>
                <w:webHidden/>
              </w:rPr>
              <w:fldChar w:fldCharType="begin"/>
            </w:r>
            <w:r w:rsidR="0060773A">
              <w:rPr>
                <w:noProof/>
                <w:webHidden/>
              </w:rPr>
              <w:instrText xml:space="preserve"> PAGEREF _Toc95406932 \h </w:instrText>
            </w:r>
            <w:r w:rsidR="0060773A">
              <w:rPr>
                <w:noProof/>
                <w:webHidden/>
              </w:rPr>
            </w:r>
            <w:r w:rsidR="0060773A">
              <w:rPr>
                <w:noProof/>
                <w:webHidden/>
              </w:rPr>
              <w:fldChar w:fldCharType="separate"/>
            </w:r>
            <w:r w:rsidR="00EC288A">
              <w:rPr>
                <w:noProof/>
                <w:webHidden/>
              </w:rPr>
              <w:t>16</w:t>
            </w:r>
            <w:r w:rsidR="0060773A">
              <w:rPr>
                <w:noProof/>
                <w:webHidden/>
              </w:rPr>
              <w:fldChar w:fldCharType="end"/>
            </w:r>
          </w:hyperlink>
        </w:p>
        <w:p w14:paraId="68AFC3E6" w14:textId="6A6F8666" w:rsidR="0060773A" w:rsidRDefault="00351CFE">
          <w:pPr>
            <w:pStyle w:val="TM2"/>
            <w:tabs>
              <w:tab w:val="right" w:leader="dot" w:pos="8630"/>
            </w:tabs>
            <w:rPr>
              <w:rFonts w:asciiTheme="minorHAnsi" w:eastAsiaTheme="minorEastAsia" w:hAnsiTheme="minorHAnsi"/>
              <w:noProof/>
              <w:sz w:val="22"/>
              <w:lang w:eastAsia="zh-CN"/>
            </w:rPr>
          </w:pPr>
          <w:hyperlink w:anchor="_Toc95406933" w:history="1">
            <w:r w:rsidR="0060773A" w:rsidRPr="00E27D59">
              <w:rPr>
                <w:rStyle w:val="Lienhypertexte"/>
                <w:noProof/>
              </w:rPr>
              <w:t>Mode captures multiples</w:t>
            </w:r>
            <w:r w:rsidR="0060773A">
              <w:rPr>
                <w:noProof/>
                <w:webHidden/>
              </w:rPr>
              <w:tab/>
            </w:r>
            <w:r w:rsidR="0060773A">
              <w:rPr>
                <w:noProof/>
                <w:webHidden/>
              </w:rPr>
              <w:fldChar w:fldCharType="begin"/>
            </w:r>
            <w:r w:rsidR="0060773A">
              <w:rPr>
                <w:noProof/>
                <w:webHidden/>
              </w:rPr>
              <w:instrText xml:space="preserve"> PAGEREF _Toc95406933 \h </w:instrText>
            </w:r>
            <w:r w:rsidR="0060773A">
              <w:rPr>
                <w:noProof/>
                <w:webHidden/>
              </w:rPr>
            </w:r>
            <w:r w:rsidR="0060773A">
              <w:rPr>
                <w:noProof/>
                <w:webHidden/>
              </w:rPr>
              <w:fldChar w:fldCharType="separate"/>
            </w:r>
            <w:r w:rsidR="00EC288A">
              <w:rPr>
                <w:noProof/>
                <w:webHidden/>
              </w:rPr>
              <w:t>17</w:t>
            </w:r>
            <w:r w:rsidR="0060773A">
              <w:rPr>
                <w:noProof/>
                <w:webHidden/>
              </w:rPr>
              <w:fldChar w:fldCharType="end"/>
            </w:r>
          </w:hyperlink>
        </w:p>
        <w:p w14:paraId="39FB4D42" w14:textId="0763FFA7" w:rsidR="0060773A" w:rsidRDefault="00351CFE">
          <w:pPr>
            <w:pStyle w:val="TM2"/>
            <w:tabs>
              <w:tab w:val="right" w:leader="dot" w:pos="8630"/>
            </w:tabs>
            <w:rPr>
              <w:rFonts w:asciiTheme="minorHAnsi" w:eastAsiaTheme="minorEastAsia" w:hAnsiTheme="minorHAnsi"/>
              <w:noProof/>
              <w:sz w:val="22"/>
              <w:lang w:eastAsia="zh-CN"/>
            </w:rPr>
          </w:pPr>
          <w:hyperlink w:anchor="_Toc95406934" w:history="1">
            <w:r w:rsidR="0060773A" w:rsidRPr="00E27D59">
              <w:rPr>
                <w:rStyle w:val="Lienhypertexte"/>
                <w:noProof/>
              </w:rPr>
              <w:t>Lire un document</w:t>
            </w:r>
            <w:r w:rsidR="0060773A">
              <w:rPr>
                <w:noProof/>
                <w:webHidden/>
              </w:rPr>
              <w:tab/>
            </w:r>
            <w:r w:rsidR="0060773A">
              <w:rPr>
                <w:noProof/>
                <w:webHidden/>
              </w:rPr>
              <w:fldChar w:fldCharType="begin"/>
            </w:r>
            <w:r w:rsidR="0060773A">
              <w:rPr>
                <w:noProof/>
                <w:webHidden/>
              </w:rPr>
              <w:instrText xml:space="preserve"> PAGEREF _Toc95406934 \h </w:instrText>
            </w:r>
            <w:r w:rsidR="0060773A">
              <w:rPr>
                <w:noProof/>
                <w:webHidden/>
              </w:rPr>
            </w:r>
            <w:r w:rsidR="0060773A">
              <w:rPr>
                <w:noProof/>
                <w:webHidden/>
              </w:rPr>
              <w:fldChar w:fldCharType="separate"/>
            </w:r>
            <w:r w:rsidR="00EC288A">
              <w:rPr>
                <w:noProof/>
                <w:webHidden/>
              </w:rPr>
              <w:t>18</w:t>
            </w:r>
            <w:r w:rsidR="0060773A">
              <w:rPr>
                <w:noProof/>
                <w:webHidden/>
              </w:rPr>
              <w:fldChar w:fldCharType="end"/>
            </w:r>
          </w:hyperlink>
        </w:p>
        <w:p w14:paraId="78CFBCBB" w14:textId="75BE485E" w:rsidR="0060773A" w:rsidRDefault="00351CFE">
          <w:pPr>
            <w:pStyle w:val="TM2"/>
            <w:tabs>
              <w:tab w:val="right" w:leader="dot" w:pos="8630"/>
            </w:tabs>
            <w:rPr>
              <w:rFonts w:asciiTheme="minorHAnsi" w:eastAsiaTheme="minorEastAsia" w:hAnsiTheme="minorHAnsi"/>
              <w:noProof/>
              <w:sz w:val="22"/>
              <w:lang w:eastAsia="zh-CN"/>
            </w:rPr>
          </w:pPr>
          <w:hyperlink w:anchor="_Toc95406935" w:history="1">
            <w:r w:rsidR="0060773A" w:rsidRPr="00E27D59">
              <w:rPr>
                <w:rStyle w:val="Lienhypertexte"/>
                <w:noProof/>
              </w:rPr>
              <w:t>Outil d’écriture</w:t>
            </w:r>
            <w:r w:rsidR="0060773A">
              <w:rPr>
                <w:noProof/>
                <w:webHidden/>
              </w:rPr>
              <w:tab/>
            </w:r>
            <w:r w:rsidR="0060773A">
              <w:rPr>
                <w:noProof/>
                <w:webHidden/>
              </w:rPr>
              <w:fldChar w:fldCharType="begin"/>
            </w:r>
            <w:r w:rsidR="0060773A">
              <w:rPr>
                <w:noProof/>
                <w:webHidden/>
              </w:rPr>
              <w:instrText xml:space="preserve"> PAGEREF _Toc95406935 \h </w:instrText>
            </w:r>
            <w:r w:rsidR="0060773A">
              <w:rPr>
                <w:noProof/>
                <w:webHidden/>
              </w:rPr>
            </w:r>
            <w:r w:rsidR="0060773A">
              <w:rPr>
                <w:noProof/>
                <w:webHidden/>
              </w:rPr>
              <w:fldChar w:fldCharType="separate"/>
            </w:r>
            <w:r w:rsidR="00EC288A">
              <w:rPr>
                <w:noProof/>
                <w:webHidden/>
              </w:rPr>
              <w:t>21</w:t>
            </w:r>
            <w:r w:rsidR="0060773A">
              <w:rPr>
                <w:noProof/>
                <w:webHidden/>
              </w:rPr>
              <w:fldChar w:fldCharType="end"/>
            </w:r>
          </w:hyperlink>
        </w:p>
        <w:p w14:paraId="54885761" w14:textId="1AA20409" w:rsidR="0060773A" w:rsidRDefault="00351CFE">
          <w:pPr>
            <w:pStyle w:val="TM2"/>
            <w:tabs>
              <w:tab w:val="right" w:leader="dot" w:pos="8630"/>
            </w:tabs>
            <w:rPr>
              <w:rFonts w:asciiTheme="minorHAnsi" w:eastAsiaTheme="minorEastAsia" w:hAnsiTheme="minorHAnsi"/>
              <w:noProof/>
              <w:sz w:val="22"/>
              <w:lang w:eastAsia="zh-CN"/>
            </w:rPr>
          </w:pPr>
          <w:hyperlink w:anchor="_Toc95406936" w:history="1">
            <w:r w:rsidR="0060773A" w:rsidRPr="00E27D59">
              <w:rPr>
                <w:rStyle w:val="Lienhypertexte"/>
                <w:noProof/>
              </w:rPr>
              <w:t>Configurer et utiliser de la Bascule rapide</w:t>
            </w:r>
            <w:r w:rsidR="0060773A">
              <w:rPr>
                <w:noProof/>
                <w:webHidden/>
              </w:rPr>
              <w:tab/>
            </w:r>
            <w:r w:rsidR="0060773A">
              <w:rPr>
                <w:noProof/>
                <w:webHidden/>
              </w:rPr>
              <w:fldChar w:fldCharType="begin"/>
            </w:r>
            <w:r w:rsidR="0060773A">
              <w:rPr>
                <w:noProof/>
                <w:webHidden/>
              </w:rPr>
              <w:instrText xml:space="preserve"> PAGEREF _Toc95406936 \h </w:instrText>
            </w:r>
            <w:r w:rsidR="0060773A">
              <w:rPr>
                <w:noProof/>
                <w:webHidden/>
              </w:rPr>
            </w:r>
            <w:r w:rsidR="0060773A">
              <w:rPr>
                <w:noProof/>
                <w:webHidden/>
              </w:rPr>
              <w:fldChar w:fldCharType="separate"/>
            </w:r>
            <w:r w:rsidR="00EC288A">
              <w:rPr>
                <w:noProof/>
                <w:webHidden/>
              </w:rPr>
              <w:t>23</w:t>
            </w:r>
            <w:r w:rsidR="0060773A">
              <w:rPr>
                <w:noProof/>
                <w:webHidden/>
              </w:rPr>
              <w:fldChar w:fldCharType="end"/>
            </w:r>
          </w:hyperlink>
        </w:p>
        <w:p w14:paraId="0D8D116A" w14:textId="0B3CE2A2" w:rsidR="0060773A" w:rsidRDefault="00351CFE">
          <w:pPr>
            <w:pStyle w:val="TM2"/>
            <w:tabs>
              <w:tab w:val="right" w:leader="dot" w:pos="8630"/>
            </w:tabs>
            <w:rPr>
              <w:rFonts w:asciiTheme="minorHAnsi" w:eastAsiaTheme="minorEastAsia" w:hAnsiTheme="minorHAnsi"/>
              <w:noProof/>
              <w:sz w:val="22"/>
              <w:lang w:eastAsia="zh-CN"/>
            </w:rPr>
          </w:pPr>
          <w:hyperlink w:anchor="_Toc95406937" w:history="1">
            <w:r w:rsidR="0060773A" w:rsidRPr="00E27D59">
              <w:rPr>
                <w:rStyle w:val="Lienhypertexte"/>
                <w:noProof/>
              </w:rPr>
              <w:t>Activer le filtre de lumière bleue</w:t>
            </w:r>
            <w:r w:rsidR="0060773A">
              <w:rPr>
                <w:noProof/>
                <w:webHidden/>
              </w:rPr>
              <w:tab/>
            </w:r>
            <w:r w:rsidR="0060773A">
              <w:rPr>
                <w:noProof/>
                <w:webHidden/>
              </w:rPr>
              <w:fldChar w:fldCharType="begin"/>
            </w:r>
            <w:r w:rsidR="0060773A">
              <w:rPr>
                <w:noProof/>
                <w:webHidden/>
              </w:rPr>
              <w:instrText xml:space="preserve"> PAGEREF _Toc95406937 \h </w:instrText>
            </w:r>
            <w:r w:rsidR="0060773A">
              <w:rPr>
                <w:noProof/>
                <w:webHidden/>
              </w:rPr>
            </w:r>
            <w:r w:rsidR="0060773A">
              <w:rPr>
                <w:noProof/>
                <w:webHidden/>
              </w:rPr>
              <w:fldChar w:fldCharType="separate"/>
            </w:r>
            <w:r w:rsidR="00EC288A">
              <w:rPr>
                <w:noProof/>
                <w:webHidden/>
              </w:rPr>
              <w:t>24</w:t>
            </w:r>
            <w:r w:rsidR="0060773A">
              <w:rPr>
                <w:noProof/>
                <w:webHidden/>
              </w:rPr>
              <w:fldChar w:fldCharType="end"/>
            </w:r>
          </w:hyperlink>
        </w:p>
        <w:p w14:paraId="77E1B591" w14:textId="5ABB701F" w:rsidR="0060773A" w:rsidRDefault="00351CFE">
          <w:pPr>
            <w:pStyle w:val="TM2"/>
            <w:tabs>
              <w:tab w:val="right" w:leader="dot" w:pos="8630"/>
            </w:tabs>
            <w:rPr>
              <w:rFonts w:asciiTheme="minorHAnsi" w:eastAsiaTheme="minorEastAsia" w:hAnsiTheme="minorHAnsi"/>
              <w:noProof/>
              <w:sz w:val="22"/>
              <w:lang w:eastAsia="zh-CN"/>
            </w:rPr>
          </w:pPr>
          <w:hyperlink w:anchor="_Toc95406938" w:history="1">
            <w:r w:rsidR="0060773A" w:rsidRPr="00E27D59">
              <w:rPr>
                <w:rStyle w:val="Lienhypertexte"/>
                <w:noProof/>
              </w:rPr>
              <w:t>Utiliser le menu carrousel</w:t>
            </w:r>
            <w:r w:rsidR="0060773A">
              <w:rPr>
                <w:noProof/>
                <w:webHidden/>
              </w:rPr>
              <w:tab/>
            </w:r>
            <w:r w:rsidR="0060773A">
              <w:rPr>
                <w:noProof/>
                <w:webHidden/>
              </w:rPr>
              <w:fldChar w:fldCharType="begin"/>
            </w:r>
            <w:r w:rsidR="0060773A">
              <w:rPr>
                <w:noProof/>
                <w:webHidden/>
              </w:rPr>
              <w:instrText xml:space="preserve"> PAGEREF _Toc95406938 \h </w:instrText>
            </w:r>
            <w:r w:rsidR="0060773A">
              <w:rPr>
                <w:noProof/>
                <w:webHidden/>
              </w:rPr>
            </w:r>
            <w:r w:rsidR="0060773A">
              <w:rPr>
                <w:noProof/>
                <w:webHidden/>
              </w:rPr>
              <w:fldChar w:fldCharType="separate"/>
            </w:r>
            <w:r w:rsidR="00EC288A">
              <w:rPr>
                <w:noProof/>
                <w:webHidden/>
              </w:rPr>
              <w:t>25</w:t>
            </w:r>
            <w:r w:rsidR="0060773A">
              <w:rPr>
                <w:noProof/>
                <w:webHidden/>
              </w:rPr>
              <w:fldChar w:fldCharType="end"/>
            </w:r>
          </w:hyperlink>
        </w:p>
        <w:p w14:paraId="28FF865F" w14:textId="3C063D3E" w:rsidR="0060773A" w:rsidRDefault="00351CFE">
          <w:pPr>
            <w:pStyle w:val="TM2"/>
            <w:tabs>
              <w:tab w:val="right" w:leader="dot" w:pos="8630"/>
            </w:tabs>
            <w:rPr>
              <w:rFonts w:asciiTheme="minorHAnsi" w:eastAsiaTheme="minorEastAsia" w:hAnsiTheme="minorHAnsi"/>
              <w:noProof/>
              <w:sz w:val="22"/>
              <w:lang w:eastAsia="zh-CN"/>
            </w:rPr>
          </w:pPr>
          <w:hyperlink w:anchor="_Toc95406939" w:history="1">
            <w:r w:rsidR="0060773A" w:rsidRPr="00E27D59">
              <w:rPr>
                <w:rStyle w:val="Lienhypertexte"/>
                <w:noProof/>
              </w:rPr>
              <w:t>Télécharger des livres</w:t>
            </w:r>
            <w:r w:rsidR="0060773A">
              <w:rPr>
                <w:noProof/>
                <w:webHidden/>
              </w:rPr>
              <w:tab/>
            </w:r>
            <w:r w:rsidR="0060773A">
              <w:rPr>
                <w:noProof/>
                <w:webHidden/>
              </w:rPr>
              <w:fldChar w:fldCharType="begin"/>
            </w:r>
            <w:r w:rsidR="0060773A">
              <w:rPr>
                <w:noProof/>
                <w:webHidden/>
              </w:rPr>
              <w:instrText xml:space="preserve"> PAGEREF _Toc95406939 \h </w:instrText>
            </w:r>
            <w:r w:rsidR="0060773A">
              <w:rPr>
                <w:noProof/>
                <w:webHidden/>
              </w:rPr>
            </w:r>
            <w:r w:rsidR="0060773A">
              <w:rPr>
                <w:noProof/>
                <w:webHidden/>
              </w:rPr>
              <w:fldChar w:fldCharType="separate"/>
            </w:r>
            <w:r w:rsidR="00EC288A">
              <w:rPr>
                <w:noProof/>
                <w:webHidden/>
              </w:rPr>
              <w:t>26</w:t>
            </w:r>
            <w:r w:rsidR="0060773A">
              <w:rPr>
                <w:noProof/>
                <w:webHidden/>
              </w:rPr>
              <w:fldChar w:fldCharType="end"/>
            </w:r>
          </w:hyperlink>
        </w:p>
        <w:p w14:paraId="6DD2A661" w14:textId="78C62D77" w:rsidR="0060773A" w:rsidRDefault="00351CFE">
          <w:pPr>
            <w:pStyle w:val="TM2"/>
            <w:tabs>
              <w:tab w:val="right" w:leader="dot" w:pos="8630"/>
            </w:tabs>
            <w:rPr>
              <w:rFonts w:asciiTheme="minorHAnsi" w:eastAsiaTheme="minorEastAsia" w:hAnsiTheme="minorHAnsi"/>
              <w:noProof/>
              <w:sz w:val="22"/>
              <w:lang w:eastAsia="zh-CN"/>
            </w:rPr>
          </w:pPr>
          <w:hyperlink w:anchor="_Toc95406940" w:history="1">
            <w:r w:rsidR="0060773A" w:rsidRPr="00E27D59">
              <w:rPr>
                <w:rStyle w:val="Lienhypertexte"/>
                <w:noProof/>
              </w:rPr>
              <w:t>Fonction « aller à la page »</w:t>
            </w:r>
            <w:r w:rsidR="0060773A">
              <w:rPr>
                <w:noProof/>
                <w:webHidden/>
              </w:rPr>
              <w:tab/>
            </w:r>
            <w:r w:rsidR="0060773A">
              <w:rPr>
                <w:noProof/>
                <w:webHidden/>
              </w:rPr>
              <w:fldChar w:fldCharType="begin"/>
            </w:r>
            <w:r w:rsidR="0060773A">
              <w:rPr>
                <w:noProof/>
                <w:webHidden/>
              </w:rPr>
              <w:instrText xml:space="preserve"> PAGEREF _Toc95406940 \h </w:instrText>
            </w:r>
            <w:r w:rsidR="0060773A">
              <w:rPr>
                <w:noProof/>
                <w:webHidden/>
              </w:rPr>
            </w:r>
            <w:r w:rsidR="0060773A">
              <w:rPr>
                <w:noProof/>
                <w:webHidden/>
              </w:rPr>
              <w:fldChar w:fldCharType="separate"/>
            </w:r>
            <w:r w:rsidR="00EC288A">
              <w:rPr>
                <w:noProof/>
                <w:webHidden/>
              </w:rPr>
              <w:t>27</w:t>
            </w:r>
            <w:r w:rsidR="0060773A">
              <w:rPr>
                <w:noProof/>
                <w:webHidden/>
              </w:rPr>
              <w:fldChar w:fldCharType="end"/>
            </w:r>
          </w:hyperlink>
        </w:p>
        <w:p w14:paraId="4545B619" w14:textId="3D7C58C3" w:rsidR="0060773A" w:rsidRDefault="00351CFE">
          <w:pPr>
            <w:pStyle w:val="TM2"/>
            <w:tabs>
              <w:tab w:val="right" w:leader="dot" w:pos="8630"/>
            </w:tabs>
            <w:rPr>
              <w:rFonts w:asciiTheme="minorHAnsi" w:eastAsiaTheme="minorEastAsia" w:hAnsiTheme="minorHAnsi"/>
              <w:noProof/>
              <w:sz w:val="22"/>
              <w:lang w:eastAsia="zh-CN"/>
            </w:rPr>
          </w:pPr>
          <w:hyperlink w:anchor="_Toc95406941" w:history="1">
            <w:r w:rsidR="0060773A" w:rsidRPr="00E27D59">
              <w:rPr>
                <w:rStyle w:val="Lienhypertexte"/>
                <w:noProof/>
              </w:rPr>
              <w:t>Annoter un livre</w:t>
            </w:r>
            <w:r w:rsidR="0060773A">
              <w:rPr>
                <w:noProof/>
                <w:webHidden/>
              </w:rPr>
              <w:tab/>
            </w:r>
            <w:r w:rsidR="0060773A">
              <w:rPr>
                <w:noProof/>
                <w:webHidden/>
              </w:rPr>
              <w:fldChar w:fldCharType="begin"/>
            </w:r>
            <w:r w:rsidR="0060773A">
              <w:rPr>
                <w:noProof/>
                <w:webHidden/>
              </w:rPr>
              <w:instrText xml:space="preserve"> PAGEREF _Toc95406941 \h </w:instrText>
            </w:r>
            <w:r w:rsidR="0060773A">
              <w:rPr>
                <w:noProof/>
                <w:webHidden/>
              </w:rPr>
            </w:r>
            <w:r w:rsidR="0060773A">
              <w:rPr>
                <w:noProof/>
                <w:webHidden/>
              </w:rPr>
              <w:fldChar w:fldCharType="separate"/>
            </w:r>
            <w:r w:rsidR="00EC288A">
              <w:rPr>
                <w:noProof/>
                <w:webHidden/>
              </w:rPr>
              <w:t>28</w:t>
            </w:r>
            <w:r w:rsidR="0060773A">
              <w:rPr>
                <w:noProof/>
                <w:webHidden/>
              </w:rPr>
              <w:fldChar w:fldCharType="end"/>
            </w:r>
          </w:hyperlink>
        </w:p>
        <w:p w14:paraId="1E67B56D" w14:textId="70C648A2" w:rsidR="0060773A" w:rsidRDefault="00351CFE">
          <w:pPr>
            <w:pStyle w:val="TM2"/>
            <w:tabs>
              <w:tab w:val="right" w:leader="dot" w:pos="8630"/>
            </w:tabs>
            <w:rPr>
              <w:rFonts w:asciiTheme="minorHAnsi" w:eastAsiaTheme="minorEastAsia" w:hAnsiTheme="minorHAnsi"/>
              <w:noProof/>
              <w:sz w:val="22"/>
              <w:lang w:eastAsia="zh-CN"/>
            </w:rPr>
          </w:pPr>
          <w:hyperlink w:anchor="_Toc95406942" w:history="1">
            <w:r w:rsidR="0060773A" w:rsidRPr="00E27D59">
              <w:rPr>
                <w:rStyle w:val="Lienhypertexte"/>
                <w:noProof/>
              </w:rPr>
              <w:t>Signets</w:t>
            </w:r>
            <w:r w:rsidR="0060773A">
              <w:rPr>
                <w:noProof/>
                <w:webHidden/>
              </w:rPr>
              <w:tab/>
            </w:r>
            <w:r w:rsidR="0060773A">
              <w:rPr>
                <w:noProof/>
                <w:webHidden/>
              </w:rPr>
              <w:fldChar w:fldCharType="begin"/>
            </w:r>
            <w:r w:rsidR="0060773A">
              <w:rPr>
                <w:noProof/>
                <w:webHidden/>
              </w:rPr>
              <w:instrText xml:space="preserve"> PAGEREF _Toc95406942 \h </w:instrText>
            </w:r>
            <w:r w:rsidR="0060773A">
              <w:rPr>
                <w:noProof/>
                <w:webHidden/>
              </w:rPr>
            </w:r>
            <w:r w:rsidR="0060773A">
              <w:rPr>
                <w:noProof/>
                <w:webHidden/>
              </w:rPr>
              <w:fldChar w:fldCharType="separate"/>
            </w:r>
            <w:r w:rsidR="00EC288A">
              <w:rPr>
                <w:noProof/>
                <w:webHidden/>
              </w:rPr>
              <w:t>30</w:t>
            </w:r>
            <w:r w:rsidR="0060773A">
              <w:rPr>
                <w:noProof/>
                <w:webHidden/>
              </w:rPr>
              <w:fldChar w:fldCharType="end"/>
            </w:r>
          </w:hyperlink>
        </w:p>
        <w:p w14:paraId="0BA7CFFF" w14:textId="271F9C14" w:rsidR="0060773A" w:rsidRDefault="00351CFE">
          <w:pPr>
            <w:pStyle w:val="TM2"/>
            <w:tabs>
              <w:tab w:val="right" w:leader="dot" w:pos="8630"/>
            </w:tabs>
            <w:rPr>
              <w:rFonts w:asciiTheme="minorHAnsi" w:eastAsiaTheme="minorEastAsia" w:hAnsiTheme="minorHAnsi"/>
              <w:noProof/>
              <w:sz w:val="22"/>
              <w:lang w:eastAsia="zh-CN"/>
            </w:rPr>
          </w:pPr>
          <w:hyperlink w:anchor="_Toc95406943" w:history="1">
            <w:r w:rsidR="0060773A" w:rsidRPr="00E27D59">
              <w:rPr>
                <w:rStyle w:val="Lienhypertexte"/>
                <w:noProof/>
              </w:rPr>
              <w:t>Accès aux applications</w:t>
            </w:r>
            <w:r w:rsidR="0060773A">
              <w:rPr>
                <w:noProof/>
                <w:webHidden/>
              </w:rPr>
              <w:tab/>
            </w:r>
            <w:r w:rsidR="0060773A">
              <w:rPr>
                <w:noProof/>
                <w:webHidden/>
              </w:rPr>
              <w:fldChar w:fldCharType="begin"/>
            </w:r>
            <w:r w:rsidR="0060773A">
              <w:rPr>
                <w:noProof/>
                <w:webHidden/>
              </w:rPr>
              <w:instrText xml:space="preserve"> PAGEREF _Toc95406943 \h </w:instrText>
            </w:r>
            <w:r w:rsidR="0060773A">
              <w:rPr>
                <w:noProof/>
                <w:webHidden/>
              </w:rPr>
            </w:r>
            <w:r w:rsidR="0060773A">
              <w:rPr>
                <w:noProof/>
                <w:webHidden/>
              </w:rPr>
              <w:fldChar w:fldCharType="separate"/>
            </w:r>
            <w:r w:rsidR="00EC288A">
              <w:rPr>
                <w:noProof/>
                <w:webHidden/>
              </w:rPr>
              <w:t>32</w:t>
            </w:r>
            <w:r w:rsidR="0060773A">
              <w:rPr>
                <w:noProof/>
                <w:webHidden/>
              </w:rPr>
              <w:fldChar w:fldCharType="end"/>
            </w:r>
          </w:hyperlink>
        </w:p>
        <w:p w14:paraId="3FE3225C" w14:textId="39AD8083" w:rsidR="0060773A" w:rsidRDefault="00351CFE">
          <w:pPr>
            <w:pStyle w:val="TM2"/>
            <w:tabs>
              <w:tab w:val="right" w:leader="dot" w:pos="8630"/>
            </w:tabs>
            <w:rPr>
              <w:rFonts w:asciiTheme="minorHAnsi" w:eastAsiaTheme="minorEastAsia" w:hAnsiTheme="minorHAnsi"/>
              <w:noProof/>
              <w:sz w:val="22"/>
              <w:lang w:eastAsia="zh-CN"/>
            </w:rPr>
          </w:pPr>
          <w:hyperlink w:anchor="_Toc95406944" w:history="1">
            <w:r w:rsidR="0060773A" w:rsidRPr="00E27D59">
              <w:rPr>
                <w:rStyle w:val="Lienhypertexte"/>
                <w:noProof/>
              </w:rPr>
              <w:t>Accès rapide</w:t>
            </w:r>
            <w:r w:rsidR="0060773A">
              <w:rPr>
                <w:noProof/>
                <w:webHidden/>
              </w:rPr>
              <w:tab/>
            </w:r>
            <w:r w:rsidR="0060773A">
              <w:rPr>
                <w:noProof/>
                <w:webHidden/>
              </w:rPr>
              <w:fldChar w:fldCharType="begin"/>
            </w:r>
            <w:r w:rsidR="0060773A">
              <w:rPr>
                <w:noProof/>
                <w:webHidden/>
              </w:rPr>
              <w:instrText xml:space="preserve"> PAGEREF _Toc95406944 \h </w:instrText>
            </w:r>
            <w:r w:rsidR="0060773A">
              <w:rPr>
                <w:noProof/>
                <w:webHidden/>
              </w:rPr>
            </w:r>
            <w:r w:rsidR="0060773A">
              <w:rPr>
                <w:noProof/>
                <w:webHidden/>
              </w:rPr>
              <w:fldChar w:fldCharType="separate"/>
            </w:r>
            <w:r w:rsidR="00EC288A">
              <w:rPr>
                <w:noProof/>
                <w:webHidden/>
              </w:rPr>
              <w:t>32</w:t>
            </w:r>
            <w:r w:rsidR="0060773A">
              <w:rPr>
                <w:noProof/>
                <w:webHidden/>
              </w:rPr>
              <w:fldChar w:fldCharType="end"/>
            </w:r>
          </w:hyperlink>
        </w:p>
        <w:p w14:paraId="07A9EA28" w14:textId="2A108630" w:rsidR="0060773A" w:rsidRDefault="00351CFE">
          <w:pPr>
            <w:pStyle w:val="TM2"/>
            <w:tabs>
              <w:tab w:val="right" w:leader="dot" w:pos="8630"/>
            </w:tabs>
            <w:rPr>
              <w:rFonts w:asciiTheme="minorHAnsi" w:eastAsiaTheme="minorEastAsia" w:hAnsiTheme="minorHAnsi"/>
              <w:noProof/>
              <w:sz w:val="22"/>
              <w:lang w:eastAsia="zh-CN"/>
            </w:rPr>
          </w:pPr>
          <w:hyperlink w:anchor="_Toc95406945" w:history="1">
            <w:r w:rsidR="0060773A" w:rsidRPr="00E27D59">
              <w:rPr>
                <w:rStyle w:val="Lienhypertexte"/>
                <w:noProof/>
              </w:rPr>
              <w:t>Utiliser la calculatrice</w:t>
            </w:r>
            <w:r w:rsidR="0060773A">
              <w:rPr>
                <w:noProof/>
                <w:webHidden/>
              </w:rPr>
              <w:tab/>
            </w:r>
            <w:r w:rsidR="0060773A">
              <w:rPr>
                <w:noProof/>
                <w:webHidden/>
              </w:rPr>
              <w:fldChar w:fldCharType="begin"/>
            </w:r>
            <w:r w:rsidR="0060773A">
              <w:rPr>
                <w:noProof/>
                <w:webHidden/>
              </w:rPr>
              <w:instrText xml:space="preserve"> PAGEREF _Toc95406945 \h </w:instrText>
            </w:r>
            <w:r w:rsidR="0060773A">
              <w:rPr>
                <w:noProof/>
                <w:webHidden/>
              </w:rPr>
            </w:r>
            <w:r w:rsidR="0060773A">
              <w:rPr>
                <w:noProof/>
                <w:webHidden/>
              </w:rPr>
              <w:fldChar w:fldCharType="separate"/>
            </w:r>
            <w:r w:rsidR="00EC288A">
              <w:rPr>
                <w:noProof/>
                <w:webHidden/>
              </w:rPr>
              <w:t>33</w:t>
            </w:r>
            <w:r w:rsidR="0060773A">
              <w:rPr>
                <w:noProof/>
                <w:webHidden/>
              </w:rPr>
              <w:fldChar w:fldCharType="end"/>
            </w:r>
          </w:hyperlink>
        </w:p>
        <w:p w14:paraId="1C88C5FE" w14:textId="1C7EA646" w:rsidR="0060773A" w:rsidRDefault="00351CFE">
          <w:pPr>
            <w:pStyle w:val="TM2"/>
            <w:tabs>
              <w:tab w:val="right" w:leader="dot" w:pos="8630"/>
            </w:tabs>
            <w:rPr>
              <w:rFonts w:asciiTheme="minorHAnsi" w:eastAsiaTheme="minorEastAsia" w:hAnsiTheme="minorHAnsi"/>
              <w:noProof/>
              <w:sz w:val="22"/>
              <w:lang w:eastAsia="zh-CN"/>
            </w:rPr>
          </w:pPr>
          <w:hyperlink w:anchor="_Toc95406946" w:history="1">
            <w:r w:rsidR="0060773A" w:rsidRPr="00E27D59">
              <w:rPr>
                <w:rStyle w:val="Lienhypertexte"/>
                <w:rFonts w:eastAsia="Arial"/>
                <w:noProof/>
              </w:rPr>
              <w:t>Calculatrice graphique par Desmos</w:t>
            </w:r>
            <w:r w:rsidR="0060773A">
              <w:rPr>
                <w:noProof/>
                <w:webHidden/>
              </w:rPr>
              <w:tab/>
            </w:r>
            <w:r w:rsidR="0060773A">
              <w:rPr>
                <w:noProof/>
                <w:webHidden/>
              </w:rPr>
              <w:fldChar w:fldCharType="begin"/>
            </w:r>
            <w:r w:rsidR="0060773A">
              <w:rPr>
                <w:noProof/>
                <w:webHidden/>
              </w:rPr>
              <w:instrText xml:space="preserve"> PAGEREF _Toc95406946 \h </w:instrText>
            </w:r>
            <w:r w:rsidR="0060773A">
              <w:rPr>
                <w:noProof/>
                <w:webHidden/>
              </w:rPr>
            </w:r>
            <w:r w:rsidR="0060773A">
              <w:rPr>
                <w:noProof/>
                <w:webHidden/>
              </w:rPr>
              <w:fldChar w:fldCharType="separate"/>
            </w:r>
            <w:r w:rsidR="00EC288A">
              <w:rPr>
                <w:noProof/>
                <w:webHidden/>
              </w:rPr>
              <w:t>34</w:t>
            </w:r>
            <w:r w:rsidR="0060773A">
              <w:rPr>
                <w:noProof/>
                <w:webHidden/>
              </w:rPr>
              <w:fldChar w:fldCharType="end"/>
            </w:r>
          </w:hyperlink>
        </w:p>
        <w:p w14:paraId="4620635C" w14:textId="1E35F665" w:rsidR="0060773A" w:rsidRDefault="00351CFE">
          <w:pPr>
            <w:pStyle w:val="TM2"/>
            <w:tabs>
              <w:tab w:val="right" w:leader="dot" w:pos="8630"/>
            </w:tabs>
            <w:rPr>
              <w:rFonts w:asciiTheme="minorHAnsi" w:eastAsiaTheme="minorEastAsia" w:hAnsiTheme="minorHAnsi"/>
              <w:noProof/>
              <w:sz w:val="22"/>
              <w:lang w:eastAsia="zh-CN"/>
            </w:rPr>
          </w:pPr>
          <w:hyperlink w:anchor="_Toc95406947" w:history="1">
            <w:r w:rsidR="0060773A" w:rsidRPr="00E27D59">
              <w:rPr>
                <w:rStyle w:val="Lienhypertexte"/>
                <w:rFonts w:cs="Arial"/>
                <w:noProof/>
              </w:rPr>
              <w:t>Voir les documents sauvegardés</w:t>
            </w:r>
            <w:r w:rsidR="0060773A">
              <w:rPr>
                <w:noProof/>
                <w:webHidden/>
              </w:rPr>
              <w:tab/>
            </w:r>
            <w:r w:rsidR="0060773A">
              <w:rPr>
                <w:noProof/>
                <w:webHidden/>
              </w:rPr>
              <w:fldChar w:fldCharType="begin"/>
            </w:r>
            <w:r w:rsidR="0060773A">
              <w:rPr>
                <w:noProof/>
                <w:webHidden/>
              </w:rPr>
              <w:instrText xml:space="preserve"> PAGEREF _Toc95406947 \h </w:instrText>
            </w:r>
            <w:r w:rsidR="0060773A">
              <w:rPr>
                <w:noProof/>
                <w:webHidden/>
              </w:rPr>
            </w:r>
            <w:r w:rsidR="0060773A">
              <w:rPr>
                <w:noProof/>
                <w:webHidden/>
              </w:rPr>
              <w:fldChar w:fldCharType="separate"/>
            </w:r>
            <w:r w:rsidR="00EC288A">
              <w:rPr>
                <w:noProof/>
                <w:webHidden/>
              </w:rPr>
              <w:t>35</w:t>
            </w:r>
            <w:r w:rsidR="0060773A">
              <w:rPr>
                <w:noProof/>
                <w:webHidden/>
              </w:rPr>
              <w:fldChar w:fldCharType="end"/>
            </w:r>
          </w:hyperlink>
        </w:p>
        <w:p w14:paraId="6390A234" w14:textId="310F6EDA" w:rsidR="0060773A" w:rsidRDefault="00351CFE">
          <w:pPr>
            <w:pStyle w:val="TM2"/>
            <w:tabs>
              <w:tab w:val="right" w:leader="dot" w:pos="8630"/>
            </w:tabs>
            <w:rPr>
              <w:rFonts w:asciiTheme="minorHAnsi" w:eastAsiaTheme="minorEastAsia" w:hAnsiTheme="minorHAnsi"/>
              <w:noProof/>
              <w:sz w:val="22"/>
              <w:lang w:eastAsia="zh-CN"/>
            </w:rPr>
          </w:pPr>
          <w:hyperlink w:anchor="_Toc95406948" w:history="1">
            <w:r w:rsidR="0060773A" w:rsidRPr="00E27D59">
              <w:rPr>
                <w:rStyle w:val="Lienhypertexte"/>
                <w:noProof/>
              </w:rPr>
              <w:t>Menu Réglages de la Galerie</w:t>
            </w:r>
            <w:r w:rsidR="0060773A">
              <w:rPr>
                <w:noProof/>
                <w:webHidden/>
              </w:rPr>
              <w:tab/>
            </w:r>
            <w:r w:rsidR="0060773A">
              <w:rPr>
                <w:noProof/>
                <w:webHidden/>
              </w:rPr>
              <w:fldChar w:fldCharType="begin"/>
            </w:r>
            <w:r w:rsidR="0060773A">
              <w:rPr>
                <w:noProof/>
                <w:webHidden/>
              </w:rPr>
              <w:instrText xml:space="preserve"> PAGEREF _Toc95406948 \h </w:instrText>
            </w:r>
            <w:r w:rsidR="0060773A">
              <w:rPr>
                <w:noProof/>
                <w:webHidden/>
              </w:rPr>
            </w:r>
            <w:r w:rsidR="0060773A">
              <w:rPr>
                <w:noProof/>
                <w:webHidden/>
              </w:rPr>
              <w:fldChar w:fldCharType="separate"/>
            </w:r>
            <w:r w:rsidR="00EC288A">
              <w:rPr>
                <w:noProof/>
                <w:webHidden/>
              </w:rPr>
              <w:t>36</w:t>
            </w:r>
            <w:r w:rsidR="0060773A">
              <w:rPr>
                <w:noProof/>
                <w:webHidden/>
              </w:rPr>
              <w:fldChar w:fldCharType="end"/>
            </w:r>
          </w:hyperlink>
        </w:p>
        <w:p w14:paraId="3EAB804E" w14:textId="35DA0EC4" w:rsidR="0060773A" w:rsidRDefault="00351CFE">
          <w:pPr>
            <w:pStyle w:val="TM2"/>
            <w:tabs>
              <w:tab w:val="right" w:leader="dot" w:pos="8630"/>
            </w:tabs>
            <w:rPr>
              <w:rFonts w:asciiTheme="minorHAnsi" w:eastAsiaTheme="minorEastAsia" w:hAnsiTheme="minorHAnsi"/>
              <w:noProof/>
              <w:sz w:val="22"/>
              <w:lang w:eastAsia="zh-CN"/>
            </w:rPr>
          </w:pPr>
          <w:hyperlink w:anchor="_Toc95406949" w:history="1">
            <w:r w:rsidR="0060773A" w:rsidRPr="00E27D59">
              <w:rPr>
                <w:rStyle w:val="Lienhypertexte"/>
                <w:noProof/>
              </w:rPr>
              <w:t>Menu Action</w:t>
            </w:r>
            <w:r w:rsidR="0060773A">
              <w:rPr>
                <w:noProof/>
                <w:webHidden/>
              </w:rPr>
              <w:tab/>
            </w:r>
            <w:r w:rsidR="0060773A">
              <w:rPr>
                <w:noProof/>
                <w:webHidden/>
              </w:rPr>
              <w:fldChar w:fldCharType="begin"/>
            </w:r>
            <w:r w:rsidR="0060773A">
              <w:rPr>
                <w:noProof/>
                <w:webHidden/>
              </w:rPr>
              <w:instrText xml:space="preserve"> PAGEREF _Toc95406949 \h </w:instrText>
            </w:r>
            <w:r w:rsidR="0060773A">
              <w:rPr>
                <w:noProof/>
                <w:webHidden/>
              </w:rPr>
            </w:r>
            <w:r w:rsidR="0060773A">
              <w:rPr>
                <w:noProof/>
                <w:webHidden/>
              </w:rPr>
              <w:fldChar w:fldCharType="separate"/>
            </w:r>
            <w:r w:rsidR="00EC288A">
              <w:rPr>
                <w:noProof/>
                <w:webHidden/>
              </w:rPr>
              <w:t>36</w:t>
            </w:r>
            <w:r w:rsidR="0060773A">
              <w:rPr>
                <w:noProof/>
                <w:webHidden/>
              </w:rPr>
              <w:fldChar w:fldCharType="end"/>
            </w:r>
          </w:hyperlink>
        </w:p>
        <w:p w14:paraId="5465FAE3" w14:textId="70473A21" w:rsidR="0060773A" w:rsidRDefault="00351CFE">
          <w:pPr>
            <w:pStyle w:val="TM2"/>
            <w:tabs>
              <w:tab w:val="right" w:leader="dot" w:pos="8630"/>
            </w:tabs>
            <w:rPr>
              <w:rFonts w:asciiTheme="minorHAnsi" w:eastAsiaTheme="minorEastAsia" w:hAnsiTheme="minorHAnsi"/>
              <w:noProof/>
              <w:sz w:val="22"/>
              <w:lang w:eastAsia="zh-CN"/>
            </w:rPr>
          </w:pPr>
          <w:hyperlink w:anchor="_Toc95406950" w:history="1">
            <w:r w:rsidR="0060773A" w:rsidRPr="00E27D59">
              <w:rPr>
                <w:rStyle w:val="Lienhypertexte"/>
                <w:noProof/>
              </w:rPr>
              <w:t>Utiliser la caméra à distance</w:t>
            </w:r>
            <w:r w:rsidR="0060773A">
              <w:rPr>
                <w:noProof/>
                <w:webHidden/>
              </w:rPr>
              <w:tab/>
            </w:r>
            <w:r w:rsidR="0060773A">
              <w:rPr>
                <w:noProof/>
                <w:webHidden/>
              </w:rPr>
              <w:fldChar w:fldCharType="begin"/>
            </w:r>
            <w:r w:rsidR="0060773A">
              <w:rPr>
                <w:noProof/>
                <w:webHidden/>
              </w:rPr>
              <w:instrText xml:space="preserve"> PAGEREF _Toc95406950 \h </w:instrText>
            </w:r>
            <w:r w:rsidR="0060773A">
              <w:rPr>
                <w:noProof/>
                <w:webHidden/>
              </w:rPr>
            </w:r>
            <w:r w:rsidR="0060773A">
              <w:rPr>
                <w:noProof/>
                <w:webHidden/>
              </w:rPr>
              <w:fldChar w:fldCharType="separate"/>
            </w:r>
            <w:r w:rsidR="00EC288A">
              <w:rPr>
                <w:noProof/>
                <w:webHidden/>
              </w:rPr>
              <w:t>41</w:t>
            </w:r>
            <w:r w:rsidR="0060773A">
              <w:rPr>
                <w:noProof/>
                <w:webHidden/>
              </w:rPr>
              <w:fldChar w:fldCharType="end"/>
            </w:r>
          </w:hyperlink>
        </w:p>
        <w:p w14:paraId="6756CC66" w14:textId="1AE2648D" w:rsidR="0060773A" w:rsidRDefault="00351CFE">
          <w:pPr>
            <w:pStyle w:val="TM2"/>
            <w:tabs>
              <w:tab w:val="right" w:leader="dot" w:pos="8630"/>
            </w:tabs>
            <w:rPr>
              <w:rFonts w:asciiTheme="minorHAnsi" w:eastAsiaTheme="minorEastAsia" w:hAnsiTheme="minorHAnsi"/>
              <w:noProof/>
              <w:sz w:val="22"/>
              <w:lang w:eastAsia="zh-CN"/>
            </w:rPr>
          </w:pPr>
          <w:hyperlink w:anchor="_Toc95406951" w:history="1">
            <w:r w:rsidR="0060773A" w:rsidRPr="00E27D59">
              <w:rPr>
                <w:rStyle w:val="Lienhypertexte"/>
                <w:noProof/>
              </w:rPr>
              <w:t>Basculer entre la caméra à distance et la loupe</w:t>
            </w:r>
            <w:r w:rsidR="0060773A">
              <w:rPr>
                <w:noProof/>
                <w:webHidden/>
              </w:rPr>
              <w:tab/>
            </w:r>
            <w:r w:rsidR="0060773A">
              <w:rPr>
                <w:noProof/>
                <w:webHidden/>
              </w:rPr>
              <w:fldChar w:fldCharType="begin"/>
            </w:r>
            <w:r w:rsidR="0060773A">
              <w:rPr>
                <w:noProof/>
                <w:webHidden/>
              </w:rPr>
              <w:instrText xml:space="preserve"> PAGEREF _Toc95406951 \h </w:instrText>
            </w:r>
            <w:r w:rsidR="0060773A">
              <w:rPr>
                <w:noProof/>
                <w:webHidden/>
              </w:rPr>
            </w:r>
            <w:r w:rsidR="0060773A">
              <w:rPr>
                <w:noProof/>
                <w:webHidden/>
              </w:rPr>
              <w:fldChar w:fldCharType="separate"/>
            </w:r>
            <w:r w:rsidR="00EC288A">
              <w:rPr>
                <w:noProof/>
                <w:webHidden/>
              </w:rPr>
              <w:t>43</w:t>
            </w:r>
            <w:r w:rsidR="0060773A">
              <w:rPr>
                <w:noProof/>
                <w:webHidden/>
              </w:rPr>
              <w:fldChar w:fldCharType="end"/>
            </w:r>
          </w:hyperlink>
        </w:p>
        <w:p w14:paraId="07EC6184" w14:textId="5B71FF2D" w:rsidR="0060773A" w:rsidRDefault="00351CFE">
          <w:pPr>
            <w:pStyle w:val="TM2"/>
            <w:tabs>
              <w:tab w:val="right" w:leader="dot" w:pos="8630"/>
            </w:tabs>
            <w:rPr>
              <w:rFonts w:asciiTheme="minorHAnsi" w:eastAsiaTheme="minorEastAsia" w:hAnsiTheme="minorHAnsi"/>
              <w:noProof/>
              <w:sz w:val="22"/>
              <w:lang w:eastAsia="zh-CN"/>
            </w:rPr>
          </w:pPr>
          <w:hyperlink w:anchor="_Toc95406952" w:history="1">
            <w:r w:rsidR="0060773A" w:rsidRPr="00E27D59">
              <w:rPr>
                <w:rStyle w:val="Lienhypertexte"/>
                <w:noProof/>
              </w:rPr>
              <w:t>Utiliser la caméra à distance et la loupe simultanément</w:t>
            </w:r>
            <w:r w:rsidR="0060773A">
              <w:rPr>
                <w:noProof/>
                <w:webHidden/>
              </w:rPr>
              <w:tab/>
            </w:r>
            <w:r w:rsidR="0060773A">
              <w:rPr>
                <w:noProof/>
                <w:webHidden/>
              </w:rPr>
              <w:fldChar w:fldCharType="begin"/>
            </w:r>
            <w:r w:rsidR="0060773A">
              <w:rPr>
                <w:noProof/>
                <w:webHidden/>
              </w:rPr>
              <w:instrText xml:space="preserve"> PAGEREF _Toc95406952 \h </w:instrText>
            </w:r>
            <w:r w:rsidR="0060773A">
              <w:rPr>
                <w:noProof/>
                <w:webHidden/>
              </w:rPr>
            </w:r>
            <w:r w:rsidR="0060773A">
              <w:rPr>
                <w:noProof/>
                <w:webHidden/>
              </w:rPr>
              <w:fldChar w:fldCharType="separate"/>
            </w:r>
            <w:r w:rsidR="00EC288A">
              <w:rPr>
                <w:noProof/>
                <w:webHidden/>
              </w:rPr>
              <w:t>43</w:t>
            </w:r>
            <w:r w:rsidR="0060773A">
              <w:rPr>
                <w:noProof/>
                <w:webHidden/>
              </w:rPr>
              <w:fldChar w:fldCharType="end"/>
            </w:r>
          </w:hyperlink>
        </w:p>
        <w:p w14:paraId="1265AD1E" w14:textId="118EE637" w:rsidR="0060773A" w:rsidRDefault="00351CFE">
          <w:pPr>
            <w:pStyle w:val="TM2"/>
            <w:tabs>
              <w:tab w:val="right" w:leader="dot" w:pos="8630"/>
            </w:tabs>
            <w:rPr>
              <w:rFonts w:asciiTheme="minorHAnsi" w:eastAsiaTheme="minorEastAsia" w:hAnsiTheme="minorHAnsi"/>
              <w:noProof/>
              <w:sz w:val="22"/>
              <w:lang w:eastAsia="zh-CN"/>
            </w:rPr>
          </w:pPr>
          <w:hyperlink w:anchor="_Toc95406953" w:history="1">
            <w:r w:rsidR="0060773A" w:rsidRPr="00E27D59">
              <w:rPr>
                <w:rStyle w:val="Lienhypertexte"/>
                <w:noProof/>
              </w:rPr>
              <w:t>Voir les photos de la caméra à distance</w:t>
            </w:r>
            <w:r w:rsidR="0060773A">
              <w:rPr>
                <w:noProof/>
                <w:webHidden/>
              </w:rPr>
              <w:tab/>
            </w:r>
            <w:r w:rsidR="0060773A">
              <w:rPr>
                <w:noProof/>
                <w:webHidden/>
              </w:rPr>
              <w:fldChar w:fldCharType="begin"/>
            </w:r>
            <w:r w:rsidR="0060773A">
              <w:rPr>
                <w:noProof/>
                <w:webHidden/>
              </w:rPr>
              <w:instrText xml:space="preserve"> PAGEREF _Toc95406953 \h </w:instrText>
            </w:r>
            <w:r w:rsidR="0060773A">
              <w:rPr>
                <w:noProof/>
                <w:webHidden/>
              </w:rPr>
            </w:r>
            <w:r w:rsidR="0060773A">
              <w:rPr>
                <w:noProof/>
                <w:webHidden/>
              </w:rPr>
              <w:fldChar w:fldCharType="separate"/>
            </w:r>
            <w:r w:rsidR="00EC288A">
              <w:rPr>
                <w:noProof/>
                <w:webHidden/>
              </w:rPr>
              <w:t>43</w:t>
            </w:r>
            <w:r w:rsidR="0060773A">
              <w:rPr>
                <w:noProof/>
                <w:webHidden/>
              </w:rPr>
              <w:fldChar w:fldCharType="end"/>
            </w:r>
          </w:hyperlink>
        </w:p>
        <w:p w14:paraId="61AF1929" w14:textId="711BB631" w:rsidR="0060773A" w:rsidRDefault="00351CFE">
          <w:pPr>
            <w:pStyle w:val="TM2"/>
            <w:tabs>
              <w:tab w:val="right" w:leader="dot" w:pos="8630"/>
            </w:tabs>
            <w:rPr>
              <w:rFonts w:asciiTheme="minorHAnsi" w:eastAsiaTheme="minorEastAsia" w:hAnsiTheme="minorHAnsi"/>
              <w:noProof/>
              <w:sz w:val="22"/>
              <w:lang w:eastAsia="zh-CN"/>
            </w:rPr>
          </w:pPr>
          <w:hyperlink w:anchor="_Toc95406954" w:history="1">
            <w:r w:rsidR="0060773A" w:rsidRPr="00E27D59">
              <w:rPr>
                <w:rStyle w:val="Lienhypertexte"/>
                <w:noProof/>
              </w:rPr>
              <w:t>Lire avec la caméra à distance</w:t>
            </w:r>
            <w:r w:rsidR="0060773A">
              <w:rPr>
                <w:noProof/>
                <w:webHidden/>
              </w:rPr>
              <w:tab/>
            </w:r>
            <w:r w:rsidR="0060773A">
              <w:rPr>
                <w:noProof/>
                <w:webHidden/>
              </w:rPr>
              <w:fldChar w:fldCharType="begin"/>
            </w:r>
            <w:r w:rsidR="0060773A">
              <w:rPr>
                <w:noProof/>
                <w:webHidden/>
              </w:rPr>
              <w:instrText xml:space="preserve"> PAGEREF _Toc95406954 \h </w:instrText>
            </w:r>
            <w:r w:rsidR="0060773A">
              <w:rPr>
                <w:noProof/>
                <w:webHidden/>
              </w:rPr>
            </w:r>
            <w:r w:rsidR="0060773A">
              <w:rPr>
                <w:noProof/>
                <w:webHidden/>
              </w:rPr>
              <w:fldChar w:fldCharType="separate"/>
            </w:r>
            <w:r w:rsidR="00EC288A">
              <w:rPr>
                <w:noProof/>
                <w:webHidden/>
              </w:rPr>
              <w:t>44</w:t>
            </w:r>
            <w:r w:rsidR="0060773A">
              <w:rPr>
                <w:noProof/>
                <w:webHidden/>
              </w:rPr>
              <w:fldChar w:fldCharType="end"/>
            </w:r>
          </w:hyperlink>
        </w:p>
        <w:p w14:paraId="15651BC1" w14:textId="7FF50BE8" w:rsidR="0060773A" w:rsidRDefault="00351CFE">
          <w:pPr>
            <w:pStyle w:val="TM2"/>
            <w:tabs>
              <w:tab w:val="right" w:leader="dot" w:pos="8630"/>
            </w:tabs>
            <w:rPr>
              <w:rFonts w:asciiTheme="minorHAnsi" w:eastAsiaTheme="minorEastAsia" w:hAnsiTheme="minorHAnsi"/>
              <w:noProof/>
              <w:sz w:val="22"/>
              <w:lang w:eastAsia="zh-CN"/>
            </w:rPr>
          </w:pPr>
          <w:hyperlink w:anchor="_Toc95406955" w:history="1">
            <w:r w:rsidR="0060773A" w:rsidRPr="00E27D59">
              <w:rPr>
                <w:rStyle w:val="Lienhypertexte"/>
                <w:noProof/>
              </w:rPr>
              <w:t>Retirer la caméra à distance de son support</w:t>
            </w:r>
            <w:r w:rsidR="0060773A">
              <w:rPr>
                <w:noProof/>
                <w:webHidden/>
              </w:rPr>
              <w:tab/>
            </w:r>
            <w:r w:rsidR="0060773A">
              <w:rPr>
                <w:noProof/>
                <w:webHidden/>
              </w:rPr>
              <w:fldChar w:fldCharType="begin"/>
            </w:r>
            <w:r w:rsidR="0060773A">
              <w:rPr>
                <w:noProof/>
                <w:webHidden/>
              </w:rPr>
              <w:instrText xml:space="preserve"> PAGEREF _Toc95406955 \h </w:instrText>
            </w:r>
            <w:r w:rsidR="0060773A">
              <w:rPr>
                <w:noProof/>
                <w:webHidden/>
              </w:rPr>
            </w:r>
            <w:r w:rsidR="0060773A">
              <w:rPr>
                <w:noProof/>
                <w:webHidden/>
              </w:rPr>
              <w:fldChar w:fldCharType="separate"/>
            </w:r>
            <w:r w:rsidR="00EC288A">
              <w:rPr>
                <w:noProof/>
                <w:webHidden/>
              </w:rPr>
              <w:t>44</w:t>
            </w:r>
            <w:r w:rsidR="0060773A">
              <w:rPr>
                <w:noProof/>
                <w:webHidden/>
              </w:rPr>
              <w:fldChar w:fldCharType="end"/>
            </w:r>
          </w:hyperlink>
        </w:p>
        <w:p w14:paraId="62E67721" w14:textId="27446750" w:rsidR="0060773A" w:rsidRDefault="00351CFE">
          <w:pPr>
            <w:pStyle w:val="TM2"/>
            <w:tabs>
              <w:tab w:val="right" w:leader="dot" w:pos="8630"/>
            </w:tabs>
            <w:rPr>
              <w:rFonts w:asciiTheme="minorHAnsi" w:eastAsiaTheme="minorEastAsia" w:hAnsiTheme="minorHAnsi"/>
              <w:noProof/>
              <w:sz w:val="22"/>
              <w:lang w:eastAsia="zh-CN"/>
            </w:rPr>
          </w:pPr>
          <w:hyperlink w:anchor="_Toc95406956" w:history="1">
            <w:r w:rsidR="0060773A" w:rsidRPr="00E27D59">
              <w:rPr>
                <w:rStyle w:val="Lienhypertexte"/>
                <w:noProof/>
              </w:rPr>
              <w:t>Visionner des fichiers texte</w:t>
            </w:r>
            <w:r w:rsidR="0060773A">
              <w:rPr>
                <w:noProof/>
                <w:webHidden/>
              </w:rPr>
              <w:tab/>
            </w:r>
            <w:r w:rsidR="0060773A">
              <w:rPr>
                <w:noProof/>
                <w:webHidden/>
              </w:rPr>
              <w:fldChar w:fldCharType="begin"/>
            </w:r>
            <w:r w:rsidR="0060773A">
              <w:rPr>
                <w:noProof/>
                <w:webHidden/>
              </w:rPr>
              <w:instrText xml:space="preserve"> PAGEREF _Toc95406956 \h </w:instrText>
            </w:r>
            <w:r w:rsidR="0060773A">
              <w:rPr>
                <w:noProof/>
                <w:webHidden/>
              </w:rPr>
            </w:r>
            <w:r w:rsidR="0060773A">
              <w:rPr>
                <w:noProof/>
                <w:webHidden/>
              </w:rPr>
              <w:fldChar w:fldCharType="separate"/>
            </w:r>
            <w:r w:rsidR="00EC288A">
              <w:rPr>
                <w:noProof/>
                <w:webHidden/>
              </w:rPr>
              <w:t>44</w:t>
            </w:r>
            <w:r w:rsidR="0060773A">
              <w:rPr>
                <w:noProof/>
                <w:webHidden/>
              </w:rPr>
              <w:fldChar w:fldCharType="end"/>
            </w:r>
          </w:hyperlink>
        </w:p>
        <w:p w14:paraId="3E7519C9" w14:textId="4C18C1DF" w:rsidR="0060773A" w:rsidRDefault="00351CFE">
          <w:pPr>
            <w:pStyle w:val="TM2"/>
            <w:tabs>
              <w:tab w:val="right" w:leader="dot" w:pos="8630"/>
            </w:tabs>
            <w:rPr>
              <w:rFonts w:asciiTheme="minorHAnsi" w:eastAsiaTheme="minorEastAsia" w:hAnsiTheme="minorHAnsi"/>
              <w:noProof/>
              <w:sz w:val="22"/>
              <w:lang w:eastAsia="zh-CN"/>
            </w:rPr>
          </w:pPr>
          <w:hyperlink w:anchor="_Toc95406957" w:history="1">
            <w:r w:rsidR="0060773A" w:rsidRPr="00E27D59">
              <w:rPr>
                <w:rStyle w:val="Lienhypertexte"/>
                <w:noProof/>
              </w:rPr>
              <w:t>Mode examen</w:t>
            </w:r>
            <w:r w:rsidR="0060773A">
              <w:rPr>
                <w:noProof/>
                <w:webHidden/>
              </w:rPr>
              <w:tab/>
            </w:r>
            <w:r w:rsidR="0060773A">
              <w:rPr>
                <w:noProof/>
                <w:webHidden/>
              </w:rPr>
              <w:fldChar w:fldCharType="begin"/>
            </w:r>
            <w:r w:rsidR="0060773A">
              <w:rPr>
                <w:noProof/>
                <w:webHidden/>
              </w:rPr>
              <w:instrText xml:space="preserve"> PAGEREF _Toc95406957 \h </w:instrText>
            </w:r>
            <w:r w:rsidR="0060773A">
              <w:rPr>
                <w:noProof/>
                <w:webHidden/>
              </w:rPr>
            </w:r>
            <w:r w:rsidR="0060773A">
              <w:rPr>
                <w:noProof/>
                <w:webHidden/>
              </w:rPr>
              <w:fldChar w:fldCharType="separate"/>
            </w:r>
            <w:r w:rsidR="00EC288A">
              <w:rPr>
                <w:noProof/>
                <w:webHidden/>
              </w:rPr>
              <w:t>45</w:t>
            </w:r>
            <w:r w:rsidR="0060773A">
              <w:rPr>
                <w:noProof/>
                <w:webHidden/>
              </w:rPr>
              <w:fldChar w:fldCharType="end"/>
            </w:r>
          </w:hyperlink>
        </w:p>
        <w:p w14:paraId="2D6B03F8" w14:textId="5F6AE992" w:rsidR="0060773A" w:rsidRDefault="00351CFE">
          <w:pPr>
            <w:pStyle w:val="TM2"/>
            <w:tabs>
              <w:tab w:val="right" w:leader="dot" w:pos="8630"/>
            </w:tabs>
            <w:rPr>
              <w:rFonts w:asciiTheme="minorHAnsi" w:eastAsiaTheme="minorEastAsia" w:hAnsiTheme="minorHAnsi"/>
              <w:noProof/>
              <w:sz w:val="22"/>
              <w:lang w:eastAsia="zh-CN"/>
            </w:rPr>
          </w:pPr>
          <w:hyperlink w:anchor="_Toc95406958" w:history="1">
            <w:r w:rsidR="0060773A" w:rsidRPr="00E27D59">
              <w:rPr>
                <w:rStyle w:val="Lienhypertexte"/>
                <w:noProof/>
              </w:rPr>
              <w:t>Sélection de la langue de la ROC (OCR)</w:t>
            </w:r>
            <w:r w:rsidR="0060773A">
              <w:rPr>
                <w:noProof/>
                <w:webHidden/>
              </w:rPr>
              <w:tab/>
            </w:r>
            <w:r w:rsidR="0060773A">
              <w:rPr>
                <w:noProof/>
                <w:webHidden/>
              </w:rPr>
              <w:fldChar w:fldCharType="begin"/>
            </w:r>
            <w:r w:rsidR="0060773A">
              <w:rPr>
                <w:noProof/>
                <w:webHidden/>
              </w:rPr>
              <w:instrText xml:space="preserve"> PAGEREF _Toc95406958 \h </w:instrText>
            </w:r>
            <w:r w:rsidR="0060773A">
              <w:rPr>
                <w:noProof/>
                <w:webHidden/>
              </w:rPr>
            </w:r>
            <w:r w:rsidR="0060773A">
              <w:rPr>
                <w:noProof/>
                <w:webHidden/>
              </w:rPr>
              <w:fldChar w:fldCharType="separate"/>
            </w:r>
            <w:r w:rsidR="00EC288A">
              <w:rPr>
                <w:noProof/>
                <w:webHidden/>
              </w:rPr>
              <w:t>46</w:t>
            </w:r>
            <w:r w:rsidR="0060773A">
              <w:rPr>
                <w:noProof/>
                <w:webHidden/>
              </w:rPr>
              <w:fldChar w:fldCharType="end"/>
            </w:r>
          </w:hyperlink>
        </w:p>
        <w:p w14:paraId="7D8413A9" w14:textId="50F8EE68" w:rsidR="0060773A" w:rsidRDefault="00351CFE">
          <w:pPr>
            <w:pStyle w:val="TM1"/>
            <w:rPr>
              <w:rFonts w:asciiTheme="minorHAnsi" w:eastAsiaTheme="minorEastAsia" w:hAnsiTheme="minorHAnsi"/>
              <w:noProof/>
              <w:sz w:val="22"/>
              <w:lang w:eastAsia="zh-CN"/>
            </w:rPr>
          </w:pPr>
          <w:hyperlink w:anchor="_Toc95406959" w:history="1">
            <w:r w:rsidR="0060773A" w:rsidRPr="00E27D59">
              <w:rPr>
                <w:rStyle w:val="Lienhypertexte"/>
                <w:noProof/>
              </w:rPr>
              <w:t>Chapitre 4 : Choisir le contraste</w:t>
            </w:r>
            <w:r w:rsidR="0060773A">
              <w:rPr>
                <w:noProof/>
                <w:webHidden/>
              </w:rPr>
              <w:tab/>
            </w:r>
            <w:r w:rsidR="0060773A">
              <w:rPr>
                <w:noProof/>
                <w:webHidden/>
              </w:rPr>
              <w:fldChar w:fldCharType="begin"/>
            </w:r>
            <w:r w:rsidR="0060773A">
              <w:rPr>
                <w:noProof/>
                <w:webHidden/>
              </w:rPr>
              <w:instrText xml:space="preserve"> PAGEREF _Toc95406959 \h </w:instrText>
            </w:r>
            <w:r w:rsidR="0060773A">
              <w:rPr>
                <w:noProof/>
                <w:webHidden/>
              </w:rPr>
            </w:r>
            <w:r w:rsidR="0060773A">
              <w:rPr>
                <w:noProof/>
                <w:webHidden/>
              </w:rPr>
              <w:fldChar w:fldCharType="separate"/>
            </w:r>
            <w:r w:rsidR="00EC288A">
              <w:rPr>
                <w:noProof/>
                <w:webHidden/>
              </w:rPr>
              <w:t>47</w:t>
            </w:r>
            <w:r w:rsidR="0060773A">
              <w:rPr>
                <w:noProof/>
                <w:webHidden/>
              </w:rPr>
              <w:fldChar w:fldCharType="end"/>
            </w:r>
          </w:hyperlink>
        </w:p>
        <w:p w14:paraId="4EF3410A" w14:textId="1A7D920A" w:rsidR="0060773A" w:rsidRDefault="00351CFE">
          <w:pPr>
            <w:pStyle w:val="TM1"/>
            <w:rPr>
              <w:rFonts w:asciiTheme="minorHAnsi" w:eastAsiaTheme="minorEastAsia" w:hAnsiTheme="minorHAnsi"/>
              <w:noProof/>
              <w:sz w:val="22"/>
              <w:lang w:eastAsia="zh-CN"/>
            </w:rPr>
          </w:pPr>
          <w:hyperlink w:anchor="_Toc95406960" w:history="1">
            <w:r w:rsidR="0060773A" w:rsidRPr="00E27D59">
              <w:rPr>
                <w:rStyle w:val="Lienhypertexte"/>
                <w:noProof/>
              </w:rPr>
              <w:t>Chapitre 5 : Mode Standard (Tuiles)</w:t>
            </w:r>
            <w:r w:rsidR="0060773A">
              <w:rPr>
                <w:noProof/>
                <w:webHidden/>
              </w:rPr>
              <w:tab/>
            </w:r>
            <w:r w:rsidR="0060773A">
              <w:rPr>
                <w:noProof/>
                <w:webHidden/>
              </w:rPr>
              <w:fldChar w:fldCharType="begin"/>
            </w:r>
            <w:r w:rsidR="0060773A">
              <w:rPr>
                <w:noProof/>
                <w:webHidden/>
              </w:rPr>
              <w:instrText xml:space="preserve"> PAGEREF _Toc95406960 \h </w:instrText>
            </w:r>
            <w:r w:rsidR="0060773A">
              <w:rPr>
                <w:noProof/>
                <w:webHidden/>
              </w:rPr>
            </w:r>
            <w:r w:rsidR="0060773A">
              <w:rPr>
                <w:noProof/>
                <w:webHidden/>
              </w:rPr>
              <w:fldChar w:fldCharType="separate"/>
            </w:r>
            <w:r w:rsidR="00EC288A">
              <w:rPr>
                <w:noProof/>
                <w:webHidden/>
              </w:rPr>
              <w:t>48</w:t>
            </w:r>
            <w:r w:rsidR="0060773A">
              <w:rPr>
                <w:noProof/>
                <w:webHidden/>
              </w:rPr>
              <w:fldChar w:fldCharType="end"/>
            </w:r>
          </w:hyperlink>
        </w:p>
        <w:p w14:paraId="65130634" w14:textId="7C1B9699" w:rsidR="0060773A" w:rsidRDefault="00351CFE">
          <w:pPr>
            <w:pStyle w:val="TM1"/>
            <w:rPr>
              <w:rFonts w:asciiTheme="minorHAnsi" w:eastAsiaTheme="minorEastAsia" w:hAnsiTheme="minorHAnsi"/>
              <w:noProof/>
              <w:sz w:val="22"/>
              <w:lang w:eastAsia="zh-CN"/>
            </w:rPr>
          </w:pPr>
          <w:hyperlink w:anchor="_Toc95406961" w:history="1">
            <w:r w:rsidR="0060773A" w:rsidRPr="00E27D59">
              <w:rPr>
                <w:rStyle w:val="Lienhypertexte"/>
                <w:noProof/>
              </w:rPr>
              <w:t>Chapitre 6 : Mode Simple</w:t>
            </w:r>
            <w:r w:rsidR="0060773A">
              <w:rPr>
                <w:noProof/>
                <w:webHidden/>
              </w:rPr>
              <w:tab/>
            </w:r>
            <w:r w:rsidR="0060773A">
              <w:rPr>
                <w:noProof/>
                <w:webHidden/>
              </w:rPr>
              <w:fldChar w:fldCharType="begin"/>
            </w:r>
            <w:r w:rsidR="0060773A">
              <w:rPr>
                <w:noProof/>
                <w:webHidden/>
              </w:rPr>
              <w:instrText xml:space="preserve"> PAGEREF _Toc95406961 \h </w:instrText>
            </w:r>
            <w:r w:rsidR="0060773A">
              <w:rPr>
                <w:noProof/>
                <w:webHidden/>
              </w:rPr>
            </w:r>
            <w:r w:rsidR="0060773A">
              <w:rPr>
                <w:noProof/>
                <w:webHidden/>
              </w:rPr>
              <w:fldChar w:fldCharType="separate"/>
            </w:r>
            <w:r w:rsidR="00EC288A">
              <w:rPr>
                <w:noProof/>
                <w:webHidden/>
              </w:rPr>
              <w:t>51</w:t>
            </w:r>
            <w:r w:rsidR="0060773A">
              <w:rPr>
                <w:noProof/>
                <w:webHidden/>
              </w:rPr>
              <w:fldChar w:fldCharType="end"/>
            </w:r>
          </w:hyperlink>
        </w:p>
        <w:p w14:paraId="25E1F679" w14:textId="02FE301A" w:rsidR="0060773A" w:rsidRDefault="00351CFE">
          <w:pPr>
            <w:pStyle w:val="TM1"/>
            <w:rPr>
              <w:rFonts w:asciiTheme="minorHAnsi" w:eastAsiaTheme="minorEastAsia" w:hAnsiTheme="minorHAnsi"/>
              <w:noProof/>
              <w:sz w:val="22"/>
              <w:lang w:eastAsia="zh-CN"/>
            </w:rPr>
          </w:pPr>
          <w:hyperlink w:anchor="_Toc95406962" w:history="1">
            <w:r w:rsidR="0060773A" w:rsidRPr="00E27D59">
              <w:rPr>
                <w:rStyle w:val="Lienhypertexte"/>
                <w:noProof/>
              </w:rPr>
              <w:t>Chapitre 7 : Changer les réglages</w:t>
            </w:r>
            <w:r w:rsidR="0060773A">
              <w:rPr>
                <w:noProof/>
                <w:webHidden/>
              </w:rPr>
              <w:tab/>
            </w:r>
            <w:r w:rsidR="0060773A">
              <w:rPr>
                <w:noProof/>
                <w:webHidden/>
              </w:rPr>
              <w:fldChar w:fldCharType="begin"/>
            </w:r>
            <w:r w:rsidR="0060773A">
              <w:rPr>
                <w:noProof/>
                <w:webHidden/>
              </w:rPr>
              <w:instrText xml:space="preserve"> PAGEREF _Toc95406962 \h </w:instrText>
            </w:r>
            <w:r w:rsidR="0060773A">
              <w:rPr>
                <w:noProof/>
                <w:webHidden/>
              </w:rPr>
            </w:r>
            <w:r w:rsidR="0060773A">
              <w:rPr>
                <w:noProof/>
                <w:webHidden/>
              </w:rPr>
              <w:fldChar w:fldCharType="separate"/>
            </w:r>
            <w:r w:rsidR="00EC288A">
              <w:rPr>
                <w:noProof/>
                <w:webHidden/>
              </w:rPr>
              <w:t>52</w:t>
            </w:r>
            <w:r w:rsidR="0060773A">
              <w:rPr>
                <w:noProof/>
                <w:webHidden/>
              </w:rPr>
              <w:fldChar w:fldCharType="end"/>
            </w:r>
          </w:hyperlink>
        </w:p>
        <w:p w14:paraId="68B943EA" w14:textId="39F075BA" w:rsidR="0060773A" w:rsidRDefault="00351CFE">
          <w:pPr>
            <w:pStyle w:val="TM1"/>
            <w:rPr>
              <w:rFonts w:asciiTheme="minorHAnsi" w:eastAsiaTheme="minorEastAsia" w:hAnsiTheme="minorHAnsi"/>
              <w:noProof/>
              <w:sz w:val="22"/>
              <w:lang w:eastAsia="zh-CN"/>
            </w:rPr>
          </w:pPr>
          <w:hyperlink w:anchor="_Toc95406963" w:history="1">
            <w:r w:rsidR="0060773A" w:rsidRPr="00E27D59">
              <w:rPr>
                <w:rStyle w:val="Lienhypertexte"/>
                <w:rFonts w:cs="Arial"/>
                <w:noProof/>
              </w:rPr>
              <w:t>Chapitre 8 : Clavier Bluetooth externe</w:t>
            </w:r>
            <w:r w:rsidR="0060773A">
              <w:rPr>
                <w:noProof/>
                <w:webHidden/>
              </w:rPr>
              <w:tab/>
            </w:r>
            <w:r w:rsidR="0060773A">
              <w:rPr>
                <w:noProof/>
                <w:webHidden/>
              </w:rPr>
              <w:fldChar w:fldCharType="begin"/>
            </w:r>
            <w:r w:rsidR="0060773A">
              <w:rPr>
                <w:noProof/>
                <w:webHidden/>
              </w:rPr>
              <w:instrText xml:space="preserve"> PAGEREF _Toc95406963 \h </w:instrText>
            </w:r>
            <w:r w:rsidR="0060773A">
              <w:rPr>
                <w:noProof/>
                <w:webHidden/>
              </w:rPr>
            </w:r>
            <w:r w:rsidR="0060773A">
              <w:rPr>
                <w:noProof/>
                <w:webHidden/>
              </w:rPr>
              <w:fldChar w:fldCharType="separate"/>
            </w:r>
            <w:r w:rsidR="00EC288A">
              <w:rPr>
                <w:noProof/>
                <w:webHidden/>
              </w:rPr>
              <w:t>57</w:t>
            </w:r>
            <w:r w:rsidR="0060773A">
              <w:rPr>
                <w:noProof/>
                <w:webHidden/>
              </w:rPr>
              <w:fldChar w:fldCharType="end"/>
            </w:r>
          </w:hyperlink>
        </w:p>
        <w:p w14:paraId="266F5E8C" w14:textId="54A45324" w:rsidR="0060773A" w:rsidRDefault="00351CFE">
          <w:pPr>
            <w:pStyle w:val="TM2"/>
            <w:tabs>
              <w:tab w:val="right" w:leader="dot" w:pos="8630"/>
            </w:tabs>
            <w:rPr>
              <w:rFonts w:asciiTheme="minorHAnsi" w:eastAsiaTheme="minorEastAsia" w:hAnsiTheme="minorHAnsi"/>
              <w:noProof/>
              <w:sz w:val="22"/>
              <w:lang w:eastAsia="zh-CN"/>
            </w:rPr>
          </w:pPr>
          <w:hyperlink w:anchor="_Toc95406964" w:history="1">
            <w:r w:rsidR="0060773A" w:rsidRPr="00E27D59">
              <w:rPr>
                <w:rStyle w:val="Lienhypertexte"/>
                <w:noProof/>
              </w:rPr>
              <w:t>Le clavier Humanware</w:t>
            </w:r>
            <w:r w:rsidR="0060773A">
              <w:rPr>
                <w:noProof/>
                <w:webHidden/>
              </w:rPr>
              <w:tab/>
            </w:r>
            <w:r w:rsidR="0060773A">
              <w:rPr>
                <w:noProof/>
                <w:webHidden/>
              </w:rPr>
              <w:fldChar w:fldCharType="begin"/>
            </w:r>
            <w:r w:rsidR="0060773A">
              <w:rPr>
                <w:noProof/>
                <w:webHidden/>
              </w:rPr>
              <w:instrText xml:space="preserve"> PAGEREF _Toc95406964 \h </w:instrText>
            </w:r>
            <w:r w:rsidR="0060773A">
              <w:rPr>
                <w:noProof/>
                <w:webHidden/>
              </w:rPr>
            </w:r>
            <w:r w:rsidR="0060773A">
              <w:rPr>
                <w:noProof/>
                <w:webHidden/>
              </w:rPr>
              <w:fldChar w:fldCharType="separate"/>
            </w:r>
            <w:r w:rsidR="00EC288A">
              <w:rPr>
                <w:noProof/>
                <w:webHidden/>
              </w:rPr>
              <w:t>57</w:t>
            </w:r>
            <w:r w:rsidR="0060773A">
              <w:rPr>
                <w:noProof/>
                <w:webHidden/>
              </w:rPr>
              <w:fldChar w:fldCharType="end"/>
            </w:r>
          </w:hyperlink>
        </w:p>
        <w:p w14:paraId="198AE1FA" w14:textId="5BF71B85" w:rsidR="0060773A" w:rsidRDefault="00351CFE">
          <w:pPr>
            <w:pStyle w:val="TM2"/>
            <w:tabs>
              <w:tab w:val="right" w:leader="dot" w:pos="8630"/>
            </w:tabs>
            <w:rPr>
              <w:rFonts w:asciiTheme="minorHAnsi" w:eastAsiaTheme="minorEastAsia" w:hAnsiTheme="minorHAnsi"/>
              <w:noProof/>
              <w:sz w:val="22"/>
              <w:lang w:eastAsia="zh-CN"/>
            </w:rPr>
          </w:pPr>
          <w:hyperlink w:anchor="_Toc95406965" w:history="1">
            <w:r w:rsidR="0060773A" w:rsidRPr="00E27D59">
              <w:rPr>
                <w:rStyle w:val="Lienhypertexte"/>
                <w:noProof/>
              </w:rPr>
              <w:t>Jumeler un clavier Bluetooth</w:t>
            </w:r>
            <w:r w:rsidR="0060773A">
              <w:rPr>
                <w:noProof/>
                <w:webHidden/>
              </w:rPr>
              <w:tab/>
            </w:r>
            <w:r w:rsidR="0060773A">
              <w:rPr>
                <w:noProof/>
                <w:webHidden/>
              </w:rPr>
              <w:fldChar w:fldCharType="begin"/>
            </w:r>
            <w:r w:rsidR="0060773A">
              <w:rPr>
                <w:noProof/>
                <w:webHidden/>
              </w:rPr>
              <w:instrText xml:space="preserve"> PAGEREF _Toc95406965 \h </w:instrText>
            </w:r>
            <w:r w:rsidR="0060773A">
              <w:rPr>
                <w:noProof/>
                <w:webHidden/>
              </w:rPr>
            </w:r>
            <w:r w:rsidR="0060773A">
              <w:rPr>
                <w:noProof/>
                <w:webHidden/>
              </w:rPr>
              <w:fldChar w:fldCharType="separate"/>
            </w:r>
            <w:r w:rsidR="00EC288A">
              <w:rPr>
                <w:noProof/>
                <w:webHidden/>
              </w:rPr>
              <w:t>57</w:t>
            </w:r>
            <w:r w:rsidR="0060773A">
              <w:rPr>
                <w:noProof/>
                <w:webHidden/>
              </w:rPr>
              <w:fldChar w:fldCharType="end"/>
            </w:r>
          </w:hyperlink>
        </w:p>
        <w:p w14:paraId="000BE162" w14:textId="2047C10C" w:rsidR="0060773A" w:rsidRDefault="00351CFE">
          <w:pPr>
            <w:pStyle w:val="TM1"/>
            <w:rPr>
              <w:rFonts w:asciiTheme="minorHAnsi" w:eastAsiaTheme="minorEastAsia" w:hAnsiTheme="minorHAnsi"/>
              <w:noProof/>
              <w:sz w:val="22"/>
              <w:lang w:eastAsia="zh-CN"/>
            </w:rPr>
          </w:pPr>
          <w:hyperlink w:anchor="_Toc95406966" w:history="1">
            <w:r w:rsidR="0060773A" w:rsidRPr="00E27D59">
              <w:rPr>
                <w:rStyle w:val="Lienhypertexte"/>
                <w:noProof/>
              </w:rPr>
              <w:t>Chapitre 9 : APH Code Jumper®</w:t>
            </w:r>
            <w:r w:rsidR="0060773A">
              <w:rPr>
                <w:noProof/>
                <w:webHidden/>
              </w:rPr>
              <w:tab/>
            </w:r>
            <w:r w:rsidR="0060773A">
              <w:rPr>
                <w:noProof/>
                <w:webHidden/>
              </w:rPr>
              <w:fldChar w:fldCharType="begin"/>
            </w:r>
            <w:r w:rsidR="0060773A">
              <w:rPr>
                <w:noProof/>
                <w:webHidden/>
              </w:rPr>
              <w:instrText xml:space="preserve"> PAGEREF _Toc95406966 \h </w:instrText>
            </w:r>
            <w:r w:rsidR="0060773A">
              <w:rPr>
                <w:noProof/>
                <w:webHidden/>
              </w:rPr>
            </w:r>
            <w:r w:rsidR="0060773A">
              <w:rPr>
                <w:noProof/>
                <w:webHidden/>
              </w:rPr>
              <w:fldChar w:fldCharType="separate"/>
            </w:r>
            <w:r w:rsidR="00EC288A">
              <w:rPr>
                <w:noProof/>
                <w:webHidden/>
              </w:rPr>
              <w:t>58</w:t>
            </w:r>
            <w:r w:rsidR="0060773A">
              <w:rPr>
                <w:noProof/>
                <w:webHidden/>
              </w:rPr>
              <w:fldChar w:fldCharType="end"/>
            </w:r>
          </w:hyperlink>
        </w:p>
        <w:p w14:paraId="62D20A7F" w14:textId="66F0917B" w:rsidR="0060773A" w:rsidRDefault="00351CFE">
          <w:pPr>
            <w:pStyle w:val="TM2"/>
            <w:tabs>
              <w:tab w:val="right" w:leader="dot" w:pos="8630"/>
            </w:tabs>
            <w:rPr>
              <w:rFonts w:asciiTheme="minorHAnsi" w:eastAsiaTheme="minorEastAsia" w:hAnsiTheme="minorHAnsi"/>
              <w:noProof/>
              <w:sz w:val="22"/>
              <w:lang w:eastAsia="zh-CN"/>
            </w:rPr>
          </w:pPr>
          <w:hyperlink w:anchor="_Toc95406967" w:history="1">
            <w:r w:rsidR="0060773A" w:rsidRPr="00E27D59">
              <w:rPr>
                <w:rStyle w:val="Lienhypertexte"/>
                <w:noProof/>
                <w:lang w:bidi="en-US"/>
              </w:rPr>
              <w:t>Connecter la Connect 12 à un appareil APH Code Jumper®</w:t>
            </w:r>
            <w:r w:rsidR="0060773A">
              <w:rPr>
                <w:noProof/>
                <w:webHidden/>
              </w:rPr>
              <w:tab/>
            </w:r>
            <w:r w:rsidR="0060773A">
              <w:rPr>
                <w:noProof/>
                <w:webHidden/>
              </w:rPr>
              <w:fldChar w:fldCharType="begin"/>
            </w:r>
            <w:r w:rsidR="0060773A">
              <w:rPr>
                <w:noProof/>
                <w:webHidden/>
              </w:rPr>
              <w:instrText xml:space="preserve"> PAGEREF _Toc95406967 \h </w:instrText>
            </w:r>
            <w:r w:rsidR="0060773A">
              <w:rPr>
                <w:noProof/>
                <w:webHidden/>
              </w:rPr>
            </w:r>
            <w:r w:rsidR="0060773A">
              <w:rPr>
                <w:noProof/>
                <w:webHidden/>
              </w:rPr>
              <w:fldChar w:fldCharType="separate"/>
            </w:r>
            <w:r w:rsidR="00EC288A">
              <w:rPr>
                <w:noProof/>
                <w:webHidden/>
              </w:rPr>
              <w:t>58</w:t>
            </w:r>
            <w:r w:rsidR="0060773A">
              <w:rPr>
                <w:noProof/>
                <w:webHidden/>
              </w:rPr>
              <w:fldChar w:fldCharType="end"/>
            </w:r>
          </w:hyperlink>
        </w:p>
        <w:p w14:paraId="2EE99630" w14:textId="3B333847" w:rsidR="0060773A" w:rsidRDefault="00351CFE">
          <w:pPr>
            <w:pStyle w:val="TM1"/>
            <w:rPr>
              <w:rFonts w:asciiTheme="minorHAnsi" w:eastAsiaTheme="minorEastAsia" w:hAnsiTheme="minorHAnsi"/>
              <w:noProof/>
              <w:sz w:val="22"/>
              <w:lang w:eastAsia="zh-CN"/>
            </w:rPr>
          </w:pPr>
          <w:hyperlink w:anchor="_Toc95406968" w:history="1">
            <w:r w:rsidR="0060773A" w:rsidRPr="00E27D59">
              <w:rPr>
                <w:rStyle w:val="Lienhypertexte"/>
                <w:rFonts w:cs="Arial"/>
                <w:noProof/>
              </w:rPr>
              <w:t>Chapitre 10 : Accéder à Android</w:t>
            </w:r>
            <w:r w:rsidR="0060773A">
              <w:rPr>
                <w:noProof/>
                <w:webHidden/>
              </w:rPr>
              <w:tab/>
            </w:r>
            <w:r w:rsidR="0060773A">
              <w:rPr>
                <w:noProof/>
                <w:webHidden/>
              </w:rPr>
              <w:fldChar w:fldCharType="begin"/>
            </w:r>
            <w:r w:rsidR="0060773A">
              <w:rPr>
                <w:noProof/>
                <w:webHidden/>
              </w:rPr>
              <w:instrText xml:space="preserve"> PAGEREF _Toc95406968 \h </w:instrText>
            </w:r>
            <w:r w:rsidR="0060773A">
              <w:rPr>
                <w:noProof/>
                <w:webHidden/>
              </w:rPr>
            </w:r>
            <w:r w:rsidR="0060773A">
              <w:rPr>
                <w:noProof/>
                <w:webHidden/>
              </w:rPr>
              <w:fldChar w:fldCharType="separate"/>
            </w:r>
            <w:r w:rsidR="00EC288A">
              <w:rPr>
                <w:noProof/>
                <w:webHidden/>
              </w:rPr>
              <w:t>58</w:t>
            </w:r>
            <w:r w:rsidR="0060773A">
              <w:rPr>
                <w:noProof/>
                <w:webHidden/>
              </w:rPr>
              <w:fldChar w:fldCharType="end"/>
            </w:r>
          </w:hyperlink>
        </w:p>
        <w:p w14:paraId="52336DB4" w14:textId="0223C107" w:rsidR="0060773A" w:rsidRDefault="00351CFE">
          <w:pPr>
            <w:pStyle w:val="TM1"/>
            <w:rPr>
              <w:rFonts w:asciiTheme="minorHAnsi" w:eastAsiaTheme="minorEastAsia" w:hAnsiTheme="minorHAnsi"/>
              <w:noProof/>
              <w:sz w:val="22"/>
              <w:lang w:eastAsia="zh-CN"/>
            </w:rPr>
          </w:pPr>
          <w:hyperlink w:anchor="_Toc95406969" w:history="1">
            <w:r w:rsidR="0060773A" w:rsidRPr="00E27D59">
              <w:rPr>
                <w:rStyle w:val="Lienhypertexte"/>
                <w:rFonts w:cs="Arial"/>
                <w:noProof/>
              </w:rPr>
              <w:t>Chapitre 11 : Menu Aide</w:t>
            </w:r>
            <w:r w:rsidR="0060773A">
              <w:rPr>
                <w:noProof/>
                <w:webHidden/>
              </w:rPr>
              <w:tab/>
            </w:r>
            <w:r w:rsidR="0060773A">
              <w:rPr>
                <w:noProof/>
                <w:webHidden/>
              </w:rPr>
              <w:fldChar w:fldCharType="begin"/>
            </w:r>
            <w:r w:rsidR="0060773A">
              <w:rPr>
                <w:noProof/>
                <w:webHidden/>
              </w:rPr>
              <w:instrText xml:space="preserve"> PAGEREF _Toc95406969 \h </w:instrText>
            </w:r>
            <w:r w:rsidR="0060773A">
              <w:rPr>
                <w:noProof/>
                <w:webHidden/>
              </w:rPr>
            </w:r>
            <w:r w:rsidR="0060773A">
              <w:rPr>
                <w:noProof/>
                <w:webHidden/>
              </w:rPr>
              <w:fldChar w:fldCharType="separate"/>
            </w:r>
            <w:r w:rsidR="00EC288A">
              <w:rPr>
                <w:noProof/>
                <w:webHidden/>
              </w:rPr>
              <w:t>59</w:t>
            </w:r>
            <w:r w:rsidR="0060773A">
              <w:rPr>
                <w:noProof/>
                <w:webHidden/>
              </w:rPr>
              <w:fldChar w:fldCharType="end"/>
            </w:r>
          </w:hyperlink>
        </w:p>
        <w:p w14:paraId="1A046A0F" w14:textId="0D5DCC02" w:rsidR="0060773A" w:rsidRDefault="00351CFE">
          <w:pPr>
            <w:pStyle w:val="TM1"/>
            <w:rPr>
              <w:rFonts w:asciiTheme="minorHAnsi" w:eastAsiaTheme="minorEastAsia" w:hAnsiTheme="minorHAnsi"/>
              <w:noProof/>
              <w:sz w:val="22"/>
              <w:lang w:eastAsia="zh-CN"/>
            </w:rPr>
          </w:pPr>
          <w:hyperlink w:anchor="_Toc95406970" w:history="1">
            <w:r w:rsidR="0060773A" w:rsidRPr="00E27D59">
              <w:rPr>
                <w:rStyle w:val="Lienhypertexte"/>
                <w:rFonts w:cs="Arial"/>
                <w:noProof/>
              </w:rPr>
              <w:t>Chapitre 12 : Recharger la tablette</w:t>
            </w:r>
            <w:r w:rsidR="0060773A">
              <w:rPr>
                <w:noProof/>
                <w:webHidden/>
              </w:rPr>
              <w:tab/>
            </w:r>
            <w:r w:rsidR="0060773A">
              <w:rPr>
                <w:noProof/>
                <w:webHidden/>
              </w:rPr>
              <w:fldChar w:fldCharType="begin"/>
            </w:r>
            <w:r w:rsidR="0060773A">
              <w:rPr>
                <w:noProof/>
                <w:webHidden/>
              </w:rPr>
              <w:instrText xml:space="preserve"> PAGEREF _Toc95406970 \h </w:instrText>
            </w:r>
            <w:r w:rsidR="0060773A">
              <w:rPr>
                <w:noProof/>
                <w:webHidden/>
              </w:rPr>
            </w:r>
            <w:r w:rsidR="0060773A">
              <w:rPr>
                <w:noProof/>
                <w:webHidden/>
              </w:rPr>
              <w:fldChar w:fldCharType="separate"/>
            </w:r>
            <w:r w:rsidR="00EC288A">
              <w:rPr>
                <w:noProof/>
                <w:webHidden/>
              </w:rPr>
              <w:t>60</w:t>
            </w:r>
            <w:r w:rsidR="0060773A">
              <w:rPr>
                <w:noProof/>
                <w:webHidden/>
              </w:rPr>
              <w:fldChar w:fldCharType="end"/>
            </w:r>
          </w:hyperlink>
        </w:p>
        <w:p w14:paraId="366588DB" w14:textId="524203B4" w:rsidR="0060773A" w:rsidRDefault="00351CFE">
          <w:pPr>
            <w:pStyle w:val="TM1"/>
            <w:rPr>
              <w:rFonts w:asciiTheme="minorHAnsi" w:eastAsiaTheme="minorEastAsia" w:hAnsiTheme="minorHAnsi"/>
              <w:noProof/>
              <w:sz w:val="22"/>
              <w:lang w:eastAsia="zh-CN"/>
            </w:rPr>
          </w:pPr>
          <w:hyperlink w:anchor="_Toc95406971" w:history="1">
            <w:r w:rsidR="0060773A" w:rsidRPr="00E27D59">
              <w:rPr>
                <w:rStyle w:val="Lienhypertexte"/>
                <w:rFonts w:cs="Arial"/>
                <w:noProof/>
              </w:rPr>
              <w:t>Chapitre 13 : Recharger la caméra à distance</w:t>
            </w:r>
            <w:r w:rsidR="0060773A">
              <w:rPr>
                <w:noProof/>
                <w:webHidden/>
              </w:rPr>
              <w:tab/>
            </w:r>
            <w:r w:rsidR="0060773A">
              <w:rPr>
                <w:noProof/>
                <w:webHidden/>
              </w:rPr>
              <w:fldChar w:fldCharType="begin"/>
            </w:r>
            <w:r w:rsidR="0060773A">
              <w:rPr>
                <w:noProof/>
                <w:webHidden/>
              </w:rPr>
              <w:instrText xml:space="preserve"> PAGEREF _Toc95406971 \h </w:instrText>
            </w:r>
            <w:r w:rsidR="0060773A">
              <w:rPr>
                <w:noProof/>
                <w:webHidden/>
              </w:rPr>
            </w:r>
            <w:r w:rsidR="0060773A">
              <w:rPr>
                <w:noProof/>
                <w:webHidden/>
              </w:rPr>
              <w:fldChar w:fldCharType="separate"/>
            </w:r>
            <w:r w:rsidR="00EC288A">
              <w:rPr>
                <w:noProof/>
                <w:webHidden/>
              </w:rPr>
              <w:t>61</w:t>
            </w:r>
            <w:r w:rsidR="0060773A">
              <w:rPr>
                <w:noProof/>
                <w:webHidden/>
              </w:rPr>
              <w:fldChar w:fldCharType="end"/>
            </w:r>
          </w:hyperlink>
        </w:p>
        <w:p w14:paraId="7040175E" w14:textId="730FB267" w:rsidR="0060773A" w:rsidRDefault="00351CFE">
          <w:pPr>
            <w:pStyle w:val="TM1"/>
            <w:rPr>
              <w:rFonts w:asciiTheme="minorHAnsi" w:eastAsiaTheme="minorEastAsia" w:hAnsiTheme="minorHAnsi"/>
              <w:noProof/>
              <w:sz w:val="22"/>
              <w:lang w:eastAsia="zh-CN"/>
            </w:rPr>
          </w:pPr>
          <w:hyperlink w:anchor="_Toc95406972" w:history="1">
            <w:r w:rsidR="0060773A" w:rsidRPr="00E27D59">
              <w:rPr>
                <w:rStyle w:val="Lienhypertexte"/>
                <w:rFonts w:cs="Arial"/>
                <w:noProof/>
              </w:rPr>
              <w:t>Chapitre 14 : Mise à jour logicielle</w:t>
            </w:r>
            <w:r w:rsidR="0060773A">
              <w:rPr>
                <w:noProof/>
                <w:webHidden/>
              </w:rPr>
              <w:tab/>
            </w:r>
            <w:r w:rsidR="0060773A">
              <w:rPr>
                <w:noProof/>
                <w:webHidden/>
              </w:rPr>
              <w:fldChar w:fldCharType="begin"/>
            </w:r>
            <w:r w:rsidR="0060773A">
              <w:rPr>
                <w:noProof/>
                <w:webHidden/>
              </w:rPr>
              <w:instrText xml:space="preserve"> PAGEREF _Toc95406972 \h </w:instrText>
            </w:r>
            <w:r w:rsidR="0060773A">
              <w:rPr>
                <w:noProof/>
                <w:webHidden/>
              </w:rPr>
            </w:r>
            <w:r w:rsidR="0060773A">
              <w:rPr>
                <w:noProof/>
                <w:webHidden/>
              </w:rPr>
              <w:fldChar w:fldCharType="separate"/>
            </w:r>
            <w:r w:rsidR="00EC288A">
              <w:rPr>
                <w:noProof/>
                <w:webHidden/>
              </w:rPr>
              <w:t>61</w:t>
            </w:r>
            <w:r w:rsidR="0060773A">
              <w:rPr>
                <w:noProof/>
                <w:webHidden/>
              </w:rPr>
              <w:fldChar w:fldCharType="end"/>
            </w:r>
          </w:hyperlink>
        </w:p>
        <w:p w14:paraId="65CD5ADF" w14:textId="65A4BD7B" w:rsidR="0060773A" w:rsidRDefault="00351CFE">
          <w:pPr>
            <w:pStyle w:val="TM2"/>
            <w:tabs>
              <w:tab w:val="right" w:leader="dot" w:pos="8630"/>
            </w:tabs>
            <w:rPr>
              <w:rFonts w:asciiTheme="minorHAnsi" w:eastAsiaTheme="minorEastAsia" w:hAnsiTheme="minorHAnsi"/>
              <w:noProof/>
              <w:sz w:val="22"/>
              <w:lang w:eastAsia="zh-CN"/>
            </w:rPr>
          </w:pPr>
          <w:hyperlink w:anchor="_Toc95406973" w:history="1">
            <w:r w:rsidR="0060773A" w:rsidRPr="00E27D59">
              <w:rPr>
                <w:rStyle w:val="Lienhypertexte"/>
                <w:noProof/>
              </w:rPr>
              <w:t>Configurer votre Wi-Fi</w:t>
            </w:r>
            <w:r w:rsidR="0060773A">
              <w:rPr>
                <w:noProof/>
                <w:webHidden/>
              </w:rPr>
              <w:tab/>
            </w:r>
            <w:r w:rsidR="0060773A">
              <w:rPr>
                <w:noProof/>
                <w:webHidden/>
              </w:rPr>
              <w:fldChar w:fldCharType="begin"/>
            </w:r>
            <w:r w:rsidR="0060773A">
              <w:rPr>
                <w:noProof/>
                <w:webHidden/>
              </w:rPr>
              <w:instrText xml:space="preserve"> PAGEREF _Toc95406973 \h </w:instrText>
            </w:r>
            <w:r w:rsidR="0060773A">
              <w:rPr>
                <w:noProof/>
                <w:webHidden/>
              </w:rPr>
            </w:r>
            <w:r w:rsidR="0060773A">
              <w:rPr>
                <w:noProof/>
                <w:webHidden/>
              </w:rPr>
              <w:fldChar w:fldCharType="separate"/>
            </w:r>
            <w:r w:rsidR="00EC288A">
              <w:rPr>
                <w:noProof/>
                <w:webHidden/>
              </w:rPr>
              <w:t>61</w:t>
            </w:r>
            <w:r w:rsidR="0060773A">
              <w:rPr>
                <w:noProof/>
                <w:webHidden/>
              </w:rPr>
              <w:fldChar w:fldCharType="end"/>
            </w:r>
          </w:hyperlink>
        </w:p>
        <w:p w14:paraId="1224023E" w14:textId="0BA20CC2" w:rsidR="0060773A" w:rsidRDefault="00351CFE">
          <w:pPr>
            <w:pStyle w:val="TM2"/>
            <w:tabs>
              <w:tab w:val="right" w:leader="dot" w:pos="8630"/>
            </w:tabs>
            <w:rPr>
              <w:rFonts w:asciiTheme="minorHAnsi" w:eastAsiaTheme="minorEastAsia" w:hAnsiTheme="minorHAnsi"/>
              <w:noProof/>
              <w:sz w:val="22"/>
              <w:lang w:eastAsia="zh-CN"/>
            </w:rPr>
          </w:pPr>
          <w:hyperlink w:anchor="_Toc95406974" w:history="1">
            <w:r w:rsidR="0060773A" w:rsidRPr="00E27D59">
              <w:rPr>
                <w:rStyle w:val="Lienhypertexte"/>
                <w:noProof/>
              </w:rPr>
              <w:t>Mise à jour automatique</w:t>
            </w:r>
            <w:r w:rsidR="0060773A">
              <w:rPr>
                <w:noProof/>
                <w:webHidden/>
              </w:rPr>
              <w:tab/>
            </w:r>
            <w:r w:rsidR="0060773A">
              <w:rPr>
                <w:noProof/>
                <w:webHidden/>
              </w:rPr>
              <w:fldChar w:fldCharType="begin"/>
            </w:r>
            <w:r w:rsidR="0060773A">
              <w:rPr>
                <w:noProof/>
                <w:webHidden/>
              </w:rPr>
              <w:instrText xml:space="preserve"> PAGEREF _Toc95406974 \h </w:instrText>
            </w:r>
            <w:r w:rsidR="0060773A">
              <w:rPr>
                <w:noProof/>
                <w:webHidden/>
              </w:rPr>
            </w:r>
            <w:r w:rsidR="0060773A">
              <w:rPr>
                <w:noProof/>
                <w:webHidden/>
              </w:rPr>
              <w:fldChar w:fldCharType="separate"/>
            </w:r>
            <w:r w:rsidR="00EC288A">
              <w:rPr>
                <w:noProof/>
                <w:webHidden/>
              </w:rPr>
              <w:t>61</w:t>
            </w:r>
            <w:r w:rsidR="0060773A">
              <w:rPr>
                <w:noProof/>
                <w:webHidden/>
              </w:rPr>
              <w:fldChar w:fldCharType="end"/>
            </w:r>
          </w:hyperlink>
        </w:p>
        <w:p w14:paraId="0A76C737" w14:textId="68A47D6D" w:rsidR="0060773A" w:rsidRDefault="00351CFE">
          <w:pPr>
            <w:pStyle w:val="TM2"/>
            <w:tabs>
              <w:tab w:val="right" w:leader="dot" w:pos="8630"/>
            </w:tabs>
            <w:rPr>
              <w:rFonts w:asciiTheme="minorHAnsi" w:eastAsiaTheme="minorEastAsia" w:hAnsiTheme="minorHAnsi"/>
              <w:noProof/>
              <w:sz w:val="22"/>
              <w:lang w:eastAsia="zh-CN"/>
            </w:rPr>
          </w:pPr>
          <w:hyperlink w:anchor="_Toc95406975" w:history="1">
            <w:r w:rsidR="0060773A" w:rsidRPr="00E27D59">
              <w:rPr>
                <w:rStyle w:val="Lienhypertexte"/>
                <w:noProof/>
              </w:rPr>
              <w:t>Mise à jour manuelle</w:t>
            </w:r>
            <w:r w:rsidR="0060773A">
              <w:rPr>
                <w:noProof/>
                <w:webHidden/>
              </w:rPr>
              <w:tab/>
            </w:r>
            <w:r w:rsidR="0060773A">
              <w:rPr>
                <w:noProof/>
                <w:webHidden/>
              </w:rPr>
              <w:fldChar w:fldCharType="begin"/>
            </w:r>
            <w:r w:rsidR="0060773A">
              <w:rPr>
                <w:noProof/>
                <w:webHidden/>
              </w:rPr>
              <w:instrText xml:space="preserve"> PAGEREF _Toc95406975 \h </w:instrText>
            </w:r>
            <w:r w:rsidR="0060773A">
              <w:rPr>
                <w:noProof/>
                <w:webHidden/>
              </w:rPr>
            </w:r>
            <w:r w:rsidR="0060773A">
              <w:rPr>
                <w:noProof/>
                <w:webHidden/>
              </w:rPr>
              <w:fldChar w:fldCharType="separate"/>
            </w:r>
            <w:r w:rsidR="00EC288A">
              <w:rPr>
                <w:noProof/>
                <w:webHidden/>
              </w:rPr>
              <w:t>62</w:t>
            </w:r>
            <w:r w:rsidR="0060773A">
              <w:rPr>
                <w:noProof/>
                <w:webHidden/>
              </w:rPr>
              <w:fldChar w:fldCharType="end"/>
            </w:r>
          </w:hyperlink>
        </w:p>
        <w:p w14:paraId="09C52F6C" w14:textId="2AFA9A7E" w:rsidR="0060773A" w:rsidRDefault="00351CFE">
          <w:pPr>
            <w:pStyle w:val="TM2"/>
            <w:tabs>
              <w:tab w:val="right" w:leader="dot" w:pos="8630"/>
            </w:tabs>
            <w:rPr>
              <w:rFonts w:asciiTheme="minorHAnsi" w:eastAsiaTheme="minorEastAsia" w:hAnsiTheme="minorHAnsi"/>
              <w:noProof/>
              <w:sz w:val="22"/>
              <w:lang w:eastAsia="zh-CN"/>
            </w:rPr>
          </w:pPr>
          <w:hyperlink w:anchor="_Toc95406976" w:history="1">
            <w:r w:rsidR="0060773A" w:rsidRPr="00E27D59">
              <w:rPr>
                <w:rStyle w:val="Lienhypertexte"/>
                <w:noProof/>
              </w:rPr>
              <w:t>Notes de mises à jour</w:t>
            </w:r>
            <w:r w:rsidR="0060773A">
              <w:rPr>
                <w:noProof/>
                <w:webHidden/>
              </w:rPr>
              <w:tab/>
            </w:r>
            <w:r w:rsidR="0060773A">
              <w:rPr>
                <w:noProof/>
                <w:webHidden/>
              </w:rPr>
              <w:fldChar w:fldCharType="begin"/>
            </w:r>
            <w:r w:rsidR="0060773A">
              <w:rPr>
                <w:noProof/>
                <w:webHidden/>
              </w:rPr>
              <w:instrText xml:space="preserve"> PAGEREF _Toc95406976 \h </w:instrText>
            </w:r>
            <w:r w:rsidR="0060773A">
              <w:rPr>
                <w:noProof/>
                <w:webHidden/>
              </w:rPr>
            </w:r>
            <w:r w:rsidR="0060773A">
              <w:rPr>
                <w:noProof/>
                <w:webHidden/>
              </w:rPr>
              <w:fldChar w:fldCharType="separate"/>
            </w:r>
            <w:r w:rsidR="00EC288A">
              <w:rPr>
                <w:noProof/>
                <w:webHidden/>
              </w:rPr>
              <w:t>62</w:t>
            </w:r>
            <w:r w:rsidR="0060773A">
              <w:rPr>
                <w:noProof/>
                <w:webHidden/>
              </w:rPr>
              <w:fldChar w:fldCharType="end"/>
            </w:r>
          </w:hyperlink>
        </w:p>
        <w:p w14:paraId="6CB8FCAD" w14:textId="517B0D62" w:rsidR="0060773A" w:rsidRDefault="00351CFE">
          <w:pPr>
            <w:pStyle w:val="TM1"/>
            <w:rPr>
              <w:rFonts w:asciiTheme="minorHAnsi" w:eastAsiaTheme="minorEastAsia" w:hAnsiTheme="minorHAnsi"/>
              <w:noProof/>
              <w:sz w:val="22"/>
              <w:lang w:eastAsia="zh-CN"/>
            </w:rPr>
          </w:pPr>
          <w:hyperlink w:anchor="_Toc95406977" w:history="1">
            <w:r w:rsidR="0060773A" w:rsidRPr="00E27D59">
              <w:rPr>
                <w:rStyle w:val="Lienhypertexte"/>
                <w:rFonts w:cs="Arial"/>
                <w:noProof/>
              </w:rPr>
              <w:t>Chapitre 15 : Dépannage</w:t>
            </w:r>
            <w:r w:rsidR="0060773A">
              <w:rPr>
                <w:noProof/>
                <w:webHidden/>
              </w:rPr>
              <w:tab/>
            </w:r>
            <w:r w:rsidR="0060773A">
              <w:rPr>
                <w:noProof/>
                <w:webHidden/>
              </w:rPr>
              <w:fldChar w:fldCharType="begin"/>
            </w:r>
            <w:r w:rsidR="0060773A">
              <w:rPr>
                <w:noProof/>
                <w:webHidden/>
              </w:rPr>
              <w:instrText xml:space="preserve"> PAGEREF _Toc95406977 \h </w:instrText>
            </w:r>
            <w:r w:rsidR="0060773A">
              <w:rPr>
                <w:noProof/>
                <w:webHidden/>
              </w:rPr>
            </w:r>
            <w:r w:rsidR="0060773A">
              <w:rPr>
                <w:noProof/>
                <w:webHidden/>
              </w:rPr>
              <w:fldChar w:fldCharType="separate"/>
            </w:r>
            <w:r w:rsidR="00EC288A">
              <w:rPr>
                <w:noProof/>
                <w:webHidden/>
              </w:rPr>
              <w:t>62</w:t>
            </w:r>
            <w:r w:rsidR="0060773A">
              <w:rPr>
                <w:noProof/>
                <w:webHidden/>
              </w:rPr>
              <w:fldChar w:fldCharType="end"/>
            </w:r>
          </w:hyperlink>
        </w:p>
        <w:p w14:paraId="224BDD40" w14:textId="0FC26CC4" w:rsidR="00245652" w:rsidRPr="00064C57" w:rsidRDefault="007632F9" w:rsidP="007632F9">
          <w:pPr>
            <w:pStyle w:val="TM1"/>
          </w:pPr>
          <w:r>
            <w:fldChar w:fldCharType="end"/>
          </w:r>
        </w:p>
      </w:sdtContent>
    </w:sdt>
    <w:bookmarkStart w:id="5" w:name="_Toc362864198" w:displacedByCustomXml="prev"/>
    <w:bookmarkStart w:id="6" w:name="_Toc452455376" w:displacedByCustomXml="prev"/>
    <w:bookmarkStart w:id="7" w:name="_Toc464809339" w:displacedByCustomXml="prev"/>
    <w:bookmarkStart w:id="8" w:name="_Toc472505796" w:displacedByCustomXml="prev"/>
    <w:p w14:paraId="3DC8356C" w14:textId="77777777" w:rsidR="007632F9" w:rsidRDefault="007632F9">
      <w:pPr>
        <w:spacing w:before="0" w:after="160" w:line="259" w:lineRule="auto"/>
        <w:jc w:val="left"/>
        <w:rPr>
          <w:rFonts w:eastAsiaTheme="majorEastAsia" w:cstheme="majorBidi"/>
          <w:b/>
          <w:caps/>
          <w:sz w:val="40"/>
          <w:szCs w:val="32"/>
        </w:rPr>
      </w:pPr>
      <w:r>
        <w:br w:type="page"/>
      </w:r>
    </w:p>
    <w:p w14:paraId="18A38C90" w14:textId="0BC27326" w:rsidR="00B207B5" w:rsidRPr="00064C57" w:rsidRDefault="00B207B5" w:rsidP="00B207B5">
      <w:pPr>
        <w:pStyle w:val="Titre1"/>
      </w:pPr>
      <w:bookmarkStart w:id="9" w:name="_Toc95406923"/>
      <w:r w:rsidRPr="00064C57">
        <w:lastRenderedPageBreak/>
        <w:t>Chapitre 1 : Introduction</w:t>
      </w:r>
      <w:bookmarkEnd w:id="8"/>
      <w:bookmarkEnd w:id="7"/>
      <w:bookmarkEnd w:id="6"/>
      <w:bookmarkEnd w:id="5"/>
      <w:bookmarkEnd w:id="9"/>
    </w:p>
    <w:p w14:paraId="55542B0E" w14:textId="77777777" w:rsidR="00B207B5" w:rsidRPr="00064C57" w:rsidRDefault="00B207B5" w:rsidP="00B207B5">
      <w:pPr>
        <w:spacing w:before="0" w:line="276" w:lineRule="auto"/>
        <w:rPr>
          <w:rFonts w:cs="Arial"/>
          <w:sz w:val="24"/>
          <w:szCs w:val="24"/>
        </w:rPr>
      </w:pPr>
      <w:r w:rsidRPr="00064C57">
        <w:rPr>
          <w:rFonts w:cs="Arial"/>
          <w:sz w:val="24"/>
          <w:szCs w:val="24"/>
        </w:rPr>
        <w:t xml:space="preserve">Nous vous remercions d’avoir acheté Prodigi™ Connect 12, l’assistant de vision contrôlé par le toucher de HumanWare, leader mondial des technologies d’assistance pour les personnes ayant une basse vision. Prodigi est une </w:t>
      </w:r>
      <w:r w:rsidR="002A3BA7" w:rsidRPr="00064C57">
        <w:rPr>
          <w:rFonts w:cs="Arial"/>
          <w:sz w:val="24"/>
          <w:szCs w:val="24"/>
        </w:rPr>
        <w:t>gamm</w:t>
      </w:r>
      <w:r w:rsidRPr="00064C57">
        <w:rPr>
          <w:rFonts w:cs="Arial"/>
          <w:sz w:val="24"/>
          <w:szCs w:val="24"/>
        </w:rPr>
        <w:t>e de produits simple, intelligente, portative et adaptable dont le but est de maintenir et restaurer l’indépendance des personnes vivant avec une perte de vision.</w:t>
      </w:r>
    </w:p>
    <w:p w14:paraId="1904A183" w14:textId="77777777" w:rsidR="00B207B5" w:rsidRPr="00064C57" w:rsidRDefault="00B207B5" w:rsidP="00B207B5">
      <w:pPr>
        <w:spacing w:before="0" w:line="276" w:lineRule="auto"/>
        <w:rPr>
          <w:rFonts w:cs="Arial"/>
          <w:sz w:val="24"/>
          <w:szCs w:val="24"/>
        </w:rPr>
      </w:pPr>
      <w:r w:rsidRPr="00064C57">
        <w:rPr>
          <w:rFonts w:cs="Arial"/>
          <w:sz w:val="24"/>
          <w:szCs w:val="24"/>
        </w:rPr>
        <w:t>Prodigi™ Connect 12 est un système complet de grossissement électronique qui vous permet de grossir et lire des documents, capturer des images, et trouver une information rapidement, où que vous soyez.</w:t>
      </w:r>
    </w:p>
    <w:p w14:paraId="61B4E7DE" w14:textId="77777777" w:rsidR="00B207B5" w:rsidRPr="00064C57" w:rsidRDefault="00B207B5" w:rsidP="00B207B5">
      <w:pPr>
        <w:spacing w:before="0" w:line="276" w:lineRule="auto"/>
        <w:rPr>
          <w:rFonts w:cs="Arial"/>
          <w:sz w:val="24"/>
          <w:szCs w:val="24"/>
        </w:rPr>
      </w:pPr>
      <w:r w:rsidRPr="00064C57">
        <w:rPr>
          <w:rFonts w:cs="Arial"/>
          <w:sz w:val="24"/>
          <w:szCs w:val="24"/>
        </w:rPr>
        <w:t>Lisez attentivement les instructions décrites dans le présent guide d’utilisation avant d’utiliser Prodigi</w:t>
      </w:r>
      <w:r w:rsidR="008744D4" w:rsidRPr="00064C57">
        <w:rPr>
          <w:rFonts w:cs="Arial"/>
          <w:sz w:val="24"/>
          <w:szCs w:val="24"/>
        </w:rPr>
        <w:t xml:space="preserve"> Connect</w:t>
      </w:r>
      <w:r w:rsidRPr="00064C57">
        <w:rPr>
          <w:rFonts w:cs="Arial"/>
          <w:sz w:val="24"/>
          <w:szCs w:val="24"/>
        </w:rPr>
        <w:t>. Si vous avez des questions sur votre système, veuillez contacter le service à la clientèle de HumanWare en consultant les informations à l’endos de ce guide.</w:t>
      </w:r>
    </w:p>
    <w:p w14:paraId="74302236" w14:textId="394BB243" w:rsidR="00B207B5" w:rsidRPr="00064C57" w:rsidRDefault="00B207B5" w:rsidP="00B207B5">
      <w:pPr>
        <w:spacing w:line="276" w:lineRule="auto"/>
        <w:rPr>
          <w:rFonts w:cs="Arial"/>
          <w:color w:val="000000"/>
          <w:sz w:val="24"/>
          <w:szCs w:val="24"/>
        </w:rPr>
      </w:pPr>
      <w:r w:rsidRPr="00064C57">
        <w:rPr>
          <w:rFonts w:cs="Arial"/>
          <w:sz w:val="24"/>
          <w:szCs w:val="24"/>
        </w:rPr>
        <w:t>Droits d’auteur 20</w:t>
      </w:r>
      <w:r w:rsidR="00E54FEB" w:rsidRPr="00064C57">
        <w:rPr>
          <w:rFonts w:cs="Arial"/>
          <w:sz w:val="24"/>
          <w:szCs w:val="24"/>
        </w:rPr>
        <w:t>2</w:t>
      </w:r>
      <w:r w:rsidR="00381A21">
        <w:rPr>
          <w:rFonts w:cs="Arial"/>
          <w:sz w:val="24"/>
          <w:szCs w:val="24"/>
        </w:rPr>
        <w:t>2</w:t>
      </w:r>
      <w:r w:rsidRPr="00064C57">
        <w:rPr>
          <w:rFonts w:cs="Arial"/>
          <w:sz w:val="24"/>
          <w:szCs w:val="24"/>
        </w:rPr>
        <w:t xml:space="preserve"> : </w:t>
      </w:r>
      <w:r w:rsidRPr="00064C57">
        <w:rPr>
          <w:rFonts w:eastAsia="Arial" w:cs="Arial"/>
          <w:sz w:val="24"/>
          <w:szCs w:val="24"/>
        </w:rPr>
        <w:t>T</w:t>
      </w:r>
      <w:r w:rsidRPr="00064C57">
        <w:rPr>
          <w:rFonts w:eastAsia="Arial" w:cs="Arial"/>
          <w:spacing w:val="2"/>
          <w:sz w:val="24"/>
          <w:szCs w:val="24"/>
        </w:rPr>
        <w:t>e</w:t>
      </w:r>
      <w:r w:rsidRPr="00064C57">
        <w:rPr>
          <w:rFonts w:eastAsia="Arial" w:cs="Arial"/>
          <w:spacing w:val="1"/>
          <w:sz w:val="24"/>
          <w:szCs w:val="24"/>
        </w:rPr>
        <w:t>c</w:t>
      </w:r>
      <w:r w:rsidRPr="00064C57">
        <w:rPr>
          <w:rFonts w:eastAsia="Arial" w:cs="Arial"/>
          <w:sz w:val="24"/>
          <w:szCs w:val="24"/>
        </w:rPr>
        <w:t>hno</w:t>
      </w:r>
      <w:r w:rsidRPr="00064C57">
        <w:rPr>
          <w:rFonts w:eastAsia="Arial" w:cs="Arial"/>
          <w:spacing w:val="1"/>
          <w:sz w:val="24"/>
          <w:szCs w:val="24"/>
        </w:rPr>
        <w:t>l</w:t>
      </w:r>
      <w:r w:rsidRPr="00064C57">
        <w:rPr>
          <w:rFonts w:eastAsia="Arial" w:cs="Arial"/>
          <w:sz w:val="24"/>
          <w:szCs w:val="24"/>
        </w:rPr>
        <w:t>og</w:t>
      </w:r>
      <w:r w:rsidRPr="00064C57">
        <w:rPr>
          <w:rFonts w:eastAsia="Arial" w:cs="Arial"/>
          <w:spacing w:val="1"/>
          <w:sz w:val="24"/>
          <w:szCs w:val="24"/>
        </w:rPr>
        <w:t>i</w:t>
      </w:r>
      <w:r w:rsidRPr="00064C57">
        <w:rPr>
          <w:rFonts w:eastAsia="Arial" w:cs="Arial"/>
          <w:sz w:val="24"/>
          <w:szCs w:val="24"/>
        </w:rPr>
        <w:t>es</w:t>
      </w:r>
      <w:r w:rsidRPr="00064C57">
        <w:rPr>
          <w:rFonts w:eastAsia="Arial" w:cs="Arial"/>
          <w:spacing w:val="-19"/>
          <w:sz w:val="24"/>
          <w:szCs w:val="24"/>
        </w:rPr>
        <w:t xml:space="preserve"> </w:t>
      </w:r>
      <w:r w:rsidRPr="00064C57">
        <w:rPr>
          <w:rFonts w:eastAsia="Arial" w:cs="Arial"/>
          <w:sz w:val="24"/>
          <w:szCs w:val="24"/>
        </w:rPr>
        <w:t>Human</w:t>
      </w:r>
      <w:r w:rsidRPr="00064C57">
        <w:rPr>
          <w:rFonts w:eastAsia="Arial" w:cs="Arial"/>
          <w:spacing w:val="2"/>
          <w:sz w:val="24"/>
          <w:szCs w:val="24"/>
        </w:rPr>
        <w:t>W</w:t>
      </w:r>
      <w:r w:rsidRPr="00064C57">
        <w:rPr>
          <w:rFonts w:eastAsia="Arial" w:cs="Arial"/>
          <w:sz w:val="24"/>
          <w:szCs w:val="24"/>
        </w:rPr>
        <w:t>are</w:t>
      </w:r>
      <w:r w:rsidRPr="00064C57">
        <w:rPr>
          <w:rFonts w:eastAsia="Arial" w:cs="Arial"/>
          <w:spacing w:val="-18"/>
          <w:sz w:val="24"/>
          <w:szCs w:val="24"/>
        </w:rPr>
        <w:t xml:space="preserve"> </w:t>
      </w:r>
      <w:r w:rsidRPr="00064C57">
        <w:rPr>
          <w:rFonts w:eastAsia="Arial" w:cs="Arial"/>
          <w:sz w:val="24"/>
          <w:szCs w:val="24"/>
        </w:rPr>
        <w:t>In</w:t>
      </w:r>
      <w:r w:rsidRPr="00064C57">
        <w:rPr>
          <w:rFonts w:eastAsia="Arial" w:cs="Arial"/>
          <w:spacing w:val="3"/>
          <w:sz w:val="24"/>
          <w:szCs w:val="24"/>
        </w:rPr>
        <w:t>c.</w:t>
      </w:r>
      <w:r w:rsidRPr="00064C57">
        <w:rPr>
          <w:rFonts w:cs="Arial"/>
          <w:sz w:val="24"/>
          <w:szCs w:val="24"/>
        </w:rPr>
        <w:t xml:space="preserve">, tous droits réservés. </w:t>
      </w:r>
      <w:r w:rsidRPr="00064C57">
        <w:rPr>
          <w:rFonts w:cs="Arial"/>
          <w:color w:val="000000"/>
          <w:sz w:val="24"/>
          <w:szCs w:val="24"/>
        </w:rPr>
        <w:t>Aucune partie de ce document ne peut être reproduite ou distribuée sous n’importe quelle forme et par quelque procédé que ce soit, gardée dans une base de données ou un système de recherche, sans l'accord préalable par écrit de Technologies HumanWare Inc.</w:t>
      </w:r>
    </w:p>
    <w:p w14:paraId="759D6767" w14:textId="77777777" w:rsidR="00B207B5" w:rsidRPr="00064C57" w:rsidRDefault="00130CD8" w:rsidP="00B207B5">
      <w:pPr>
        <w:rPr>
          <w:sz w:val="24"/>
          <w:szCs w:val="18"/>
        </w:rPr>
      </w:pPr>
      <w:r w:rsidRPr="00064C57">
        <w:rPr>
          <w:rFonts w:cs="Arial"/>
          <w:b/>
          <w:color w:val="000000"/>
          <w:sz w:val="24"/>
          <w:szCs w:val="24"/>
        </w:rPr>
        <w:t>Note :</w:t>
      </w:r>
      <w:r w:rsidRPr="00064C57">
        <w:rPr>
          <w:rFonts w:cs="Arial"/>
          <w:color w:val="000000"/>
          <w:sz w:val="24"/>
          <w:szCs w:val="24"/>
        </w:rPr>
        <w:t xml:space="preserve"> Certaines fonctions détaillées dans ce guide d’utilisation peuvent ne pas être disponibles selon votre langue.</w:t>
      </w:r>
    </w:p>
    <w:p w14:paraId="5F371BF1" w14:textId="77777777" w:rsidR="00081F1C" w:rsidRPr="00064C57" w:rsidRDefault="00081F1C">
      <w:pPr>
        <w:spacing w:before="0" w:after="160" w:line="259" w:lineRule="auto"/>
        <w:jc w:val="left"/>
        <w:rPr>
          <w:rFonts w:eastAsiaTheme="majorEastAsia" w:cstheme="majorBidi"/>
          <w:b/>
          <w:caps/>
          <w:sz w:val="40"/>
          <w:szCs w:val="32"/>
        </w:rPr>
      </w:pPr>
      <w:r w:rsidRPr="00064C57">
        <w:br w:type="page"/>
      </w:r>
    </w:p>
    <w:p w14:paraId="3294C8F0" w14:textId="5BD3963A" w:rsidR="00B207B5" w:rsidRPr="00064C57" w:rsidRDefault="00B207B5" w:rsidP="00B207B5">
      <w:pPr>
        <w:pStyle w:val="Titre1"/>
      </w:pPr>
      <w:bookmarkStart w:id="10" w:name="_Toc95406924"/>
      <w:r w:rsidRPr="00064C57">
        <w:lastRenderedPageBreak/>
        <w:t>Chapitre 2 : Se familiariser avec Prodigi</w:t>
      </w:r>
      <w:bookmarkEnd w:id="10"/>
    </w:p>
    <w:p w14:paraId="10ED7608" w14:textId="77777777" w:rsidR="00B207B5" w:rsidRPr="00064C57" w:rsidRDefault="00B207B5" w:rsidP="00E542E1">
      <w:pPr>
        <w:pStyle w:val="Titre2"/>
      </w:pPr>
      <w:bookmarkStart w:id="11" w:name="_Toc95406925"/>
      <w:r w:rsidRPr="00064C57">
        <w:t>Contenu de la boîte</w:t>
      </w:r>
      <w:bookmarkEnd w:id="11"/>
    </w:p>
    <w:p w14:paraId="00D5D864" w14:textId="77777777" w:rsidR="00E542E1" w:rsidRPr="00064C57" w:rsidRDefault="00181FF0" w:rsidP="00E542E1">
      <w:pPr>
        <w:rPr>
          <w:b/>
          <w:szCs w:val="32"/>
          <w:u w:val="single"/>
        </w:rPr>
      </w:pPr>
      <w:r w:rsidRPr="00064C57">
        <w:rPr>
          <w:b/>
          <w:szCs w:val="32"/>
          <w:u w:val="single"/>
        </w:rPr>
        <w:t>Boîte de la tablette</w:t>
      </w:r>
    </w:p>
    <w:p w14:paraId="26DB32BF" w14:textId="77777777" w:rsidR="00343536" w:rsidRPr="00064C57" w:rsidRDefault="00343536" w:rsidP="00E372FA">
      <w:pPr>
        <w:pStyle w:val="Paragraphedeliste"/>
        <w:numPr>
          <w:ilvl w:val="0"/>
          <w:numId w:val="47"/>
        </w:numPr>
        <w:spacing w:before="0" w:after="0" w:line="240" w:lineRule="auto"/>
        <w:rPr>
          <w:rFonts w:cs="Arial"/>
          <w:sz w:val="24"/>
          <w:szCs w:val="24"/>
          <w:lang w:val="fr-CA"/>
        </w:rPr>
      </w:pPr>
      <w:r w:rsidRPr="00064C57">
        <w:rPr>
          <w:rFonts w:cs="Arial"/>
          <w:sz w:val="24"/>
          <w:szCs w:val="24"/>
          <w:lang w:val="fr-CA"/>
        </w:rPr>
        <w:t>Prodigi™ Connect 12</w:t>
      </w:r>
    </w:p>
    <w:p w14:paraId="423688A1" w14:textId="77777777" w:rsidR="00B207B5" w:rsidRPr="00064C57" w:rsidRDefault="00E542E1" w:rsidP="00E372FA">
      <w:pPr>
        <w:pStyle w:val="Paragraphedeliste"/>
        <w:numPr>
          <w:ilvl w:val="0"/>
          <w:numId w:val="47"/>
        </w:numPr>
        <w:rPr>
          <w:sz w:val="24"/>
          <w:szCs w:val="24"/>
          <w:lang w:val="fr-CA"/>
        </w:rPr>
      </w:pPr>
      <w:r w:rsidRPr="00064C57">
        <w:rPr>
          <w:sz w:val="24"/>
          <w:szCs w:val="24"/>
          <w:lang w:val="fr-CA"/>
        </w:rPr>
        <w:t>Câble</w:t>
      </w:r>
      <w:r w:rsidR="00B207B5" w:rsidRPr="00064C57">
        <w:rPr>
          <w:sz w:val="24"/>
          <w:szCs w:val="24"/>
          <w:lang w:val="fr-CA"/>
        </w:rPr>
        <w:t xml:space="preserve"> d’alimentation</w:t>
      </w:r>
    </w:p>
    <w:p w14:paraId="41245328" w14:textId="77777777" w:rsidR="00B207B5" w:rsidRPr="00064C57" w:rsidRDefault="00B207B5" w:rsidP="00E372FA">
      <w:pPr>
        <w:pStyle w:val="Paragraphedeliste"/>
        <w:numPr>
          <w:ilvl w:val="0"/>
          <w:numId w:val="47"/>
        </w:numPr>
        <w:rPr>
          <w:sz w:val="24"/>
          <w:szCs w:val="24"/>
          <w:lang w:val="fr-CA"/>
        </w:rPr>
      </w:pPr>
      <w:r w:rsidRPr="00064C57">
        <w:rPr>
          <w:sz w:val="24"/>
          <w:szCs w:val="24"/>
          <w:lang w:val="fr-CA"/>
        </w:rPr>
        <w:t>Câble USB</w:t>
      </w:r>
    </w:p>
    <w:p w14:paraId="2996EC6A" w14:textId="77777777" w:rsidR="00181FF0" w:rsidRPr="00064C57" w:rsidRDefault="00181FF0" w:rsidP="00E372FA">
      <w:pPr>
        <w:pStyle w:val="Paragraphedeliste"/>
        <w:numPr>
          <w:ilvl w:val="0"/>
          <w:numId w:val="47"/>
        </w:numPr>
        <w:rPr>
          <w:sz w:val="24"/>
          <w:szCs w:val="24"/>
          <w:lang w:val="fr-CA"/>
        </w:rPr>
      </w:pPr>
      <w:r w:rsidRPr="00064C57">
        <w:rPr>
          <w:sz w:val="24"/>
          <w:szCs w:val="24"/>
          <w:lang w:val="fr-CA"/>
        </w:rPr>
        <w:t>Guide de démarrage</w:t>
      </w:r>
    </w:p>
    <w:p w14:paraId="1DF871E8" w14:textId="77777777" w:rsidR="00FF52AB" w:rsidRPr="00064C57" w:rsidRDefault="00FF52AB" w:rsidP="00E372FA">
      <w:pPr>
        <w:pStyle w:val="Paragraphedeliste"/>
        <w:numPr>
          <w:ilvl w:val="0"/>
          <w:numId w:val="47"/>
        </w:numPr>
        <w:rPr>
          <w:sz w:val="24"/>
          <w:szCs w:val="24"/>
          <w:lang w:val="fr-CA"/>
        </w:rPr>
      </w:pPr>
      <w:r w:rsidRPr="00064C57">
        <w:rPr>
          <w:sz w:val="24"/>
          <w:szCs w:val="24"/>
          <w:lang w:val="fr-CA"/>
        </w:rPr>
        <w:t>Guide de mise en route</w:t>
      </w:r>
    </w:p>
    <w:p w14:paraId="5F368B20" w14:textId="77777777" w:rsidR="00181FF0" w:rsidRPr="00064C57" w:rsidRDefault="00181FF0" w:rsidP="00E372FA">
      <w:pPr>
        <w:pStyle w:val="Paragraphedeliste"/>
        <w:numPr>
          <w:ilvl w:val="0"/>
          <w:numId w:val="47"/>
        </w:numPr>
        <w:rPr>
          <w:sz w:val="24"/>
          <w:szCs w:val="24"/>
          <w:lang w:val="fr-CA"/>
        </w:rPr>
      </w:pPr>
      <w:r w:rsidRPr="00064C57">
        <w:rPr>
          <w:sz w:val="24"/>
          <w:szCs w:val="24"/>
          <w:lang w:val="fr-CA"/>
        </w:rPr>
        <w:t>Guide d’utilisation</w:t>
      </w:r>
    </w:p>
    <w:p w14:paraId="4A842D28" w14:textId="77777777" w:rsidR="00181FF0" w:rsidRPr="00064C57" w:rsidRDefault="00181FF0" w:rsidP="00E372FA">
      <w:pPr>
        <w:pStyle w:val="Paragraphedeliste"/>
        <w:numPr>
          <w:ilvl w:val="0"/>
          <w:numId w:val="47"/>
        </w:numPr>
        <w:spacing w:before="120" w:after="120"/>
        <w:rPr>
          <w:sz w:val="24"/>
          <w:szCs w:val="24"/>
          <w:lang w:val="fr-CA"/>
        </w:rPr>
      </w:pPr>
      <w:r w:rsidRPr="00064C57">
        <w:rPr>
          <w:sz w:val="24"/>
          <w:szCs w:val="24"/>
          <w:lang w:val="fr-CA"/>
        </w:rPr>
        <w:t>Carte de garantie</w:t>
      </w:r>
    </w:p>
    <w:p w14:paraId="4BC52BE6" w14:textId="77777777" w:rsidR="00181FF0" w:rsidRPr="00064C57" w:rsidRDefault="00181FF0" w:rsidP="00E542E1">
      <w:pPr>
        <w:rPr>
          <w:b/>
          <w:szCs w:val="32"/>
          <w:u w:val="single"/>
        </w:rPr>
      </w:pPr>
      <w:r w:rsidRPr="00064C57">
        <w:rPr>
          <w:b/>
          <w:szCs w:val="32"/>
          <w:u w:val="single"/>
        </w:rPr>
        <w:t>Étui de protection</w:t>
      </w:r>
    </w:p>
    <w:p w14:paraId="6632049F" w14:textId="77777777" w:rsidR="00181FF0" w:rsidRPr="00064C57" w:rsidRDefault="00181FF0" w:rsidP="00E372FA">
      <w:pPr>
        <w:pStyle w:val="Paragraphedeliste"/>
        <w:numPr>
          <w:ilvl w:val="0"/>
          <w:numId w:val="53"/>
        </w:numPr>
        <w:spacing w:before="120" w:after="120"/>
        <w:rPr>
          <w:sz w:val="24"/>
          <w:szCs w:val="24"/>
          <w:lang w:val="fr-CA"/>
        </w:rPr>
      </w:pPr>
      <w:r w:rsidRPr="00064C57">
        <w:rPr>
          <w:sz w:val="24"/>
          <w:szCs w:val="24"/>
          <w:lang w:val="fr-CA"/>
        </w:rPr>
        <w:t>Support pliable</w:t>
      </w:r>
    </w:p>
    <w:p w14:paraId="27E84172" w14:textId="77777777" w:rsidR="00B207B5" w:rsidRPr="00064C57" w:rsidRDefault="00B207B5" w:rsidP="00E542E1">
      <w:pPr>
        <w:rPr>
          <w:b/>
          <w:u w:val="single"/>
        </w:rPr>
      </w:pPr>
      <w:r w:rsidRPr="00064C57">
        <w:rPr>
          <w:b/>
          <w:u w:val="single"/>
        </w:rPr>
        <w:t>Caméra à distance (optionnelle)</w:t>
      </w:r>
    </w:p>
    <w:p w14:paraId="14238BA8" w14:textId="77777777" w:rsidR="00B207B5" w:rsidRPr="00064C57" w:rsidRDefault="00B207B5" w:rsidP="00E372FA">
      <w:pPr>
        <w:pStyle w:val="Paragraphedeliste"/>
        <w:numPr>
          <w:ilvl w:val="0"/>
          <w:numId w:val="48"/>
        </w:numPr>
        <w:rPr>
          <w:sz w:val="24"/>
          <w:szCs w:val="24"/>
          <w:lang w:val="fr-CA"/>
        </w:rPr>
      </w:pPr>
      <w:r w:rsidRPr="00064C57">
        <w:rPr>
          <w:sz w:val="24"/>
          <w:szCs w:val="24"/>
          <w:lang w:val="fr-CA"/>
        </w:rPr>
        <w:t>Caméra à distance</w:t>
      </w:r>
    </w:p>
    <w:p w14:paraId="32B16C52" w14:textId="77777777" w:rsidR="00B207B5" w:rsidRPr="00064C57" w:rsidRDefault="00E542E1" w:rsidP="00E372FA">
      <w:pPr>
        <w:pStyle w:val="Paragraphedeliste"/>
        <w:numPr>
          <w:ilvl w:val="0"/>
          <w:numId w:val="48"/>
        </w:numPr>
        <w:rPr>
          <w:sz w:val="24"/>
          <w:szCs w:val="24"/>
          <w:lang w:val="fr-CA"/>
        </w:rPr>
      </w:pPr>
      <w:r w:rsidRPr="00064C57">
        <w:rPr>
          <w:sz w:val="24"/>
          <w:szCs w:val="24"/>
          <w:lang w:val="fr-CA"/>
        </w:rPr>
        <w:t>Adaptateur c.a.</w:t>
      </w:r>
    </w:p>
    <w:p w14:paraId="5B9559C8" w14:textId="77777777" w:rsidR="00E542E1" w:rsidRPr="00064C57" w:rsidRDefault="00E542E1" w:rsidP="00E372FA">
      <w:pPr>
        <w:pStyle w:val="Paragraphedeliste"/>
        <w:numPr>
          <w:ilvl w:val="0"/>
          <w:numId w:val="48"/>
        </w:numPr>
        <w:rPr>
          <w:sz w:val="24"/>
          <w:szCs w:val="24"/>
          <w:lang w:val="fr-CA"/>
        </w:rPr>
      </w:pPr>
      <w:r w:rsidRPr="00064C57">
        <w:rPr>
          <w:sz w:val="24"/>
          <w:szCs w:val="24"/>
          <w:lang w:val="fr-CA"/>
        </w:rPr>
        <w:t>Câble USB</w:t>
      </w:r>
    </w:p>
    <w:p w14:paraId="6A613BCF" w14:textId="77777777" w:rsidR="00FF52AB" w:rsidRPr="00064C57" w:rsidRDefault="00FF52AB" w:rsidP="00E372FA">
      <w:pPr>
        <w:pStyle w:val="Paragraphedeliste"/>
        <w:numPr>
          <w:ilvl w:val="0"/>
          <w:numId w:val="48"/>
        </w:numPr>
        <w:rPr>
          <w:sz w:val="24"/>
          <w:szCs w:val="24"/>
          <w:lang w:val="fr-CA"/>
        </w:rPr>
      </w:pPr>
      <w:r w:rsidRPr="00064C57">
        <w:rPr>
          <w:sz w:val="24"/>
          <w:szCs w:val="24"/>
          <w:lang w:val="fr-CA"/>
        </w:rPr>
        <w:t>Support pour caméra</w:t>
      </w:r>
    </w:p>
    <w:p w14:paraId="2F4071EE" w14:textId="77777777" w:rsidR="00B207B5" w:rsidRPr="00064C57" w:rsidRDefault="00B207B5" w:rsidP="00E372FA">
      <w:pPr>
        <w:pStyle w:val="Paragraphedeliste"/>
        <w:numPr>
          <w:ilvl w:val="0"/>
          <w:numId w:val="48"/>
        </w:numPr>
        <w:rPr>
          <w:sz w:val="24"/>
          <w:szCs w:val="24"/>
          <w:lang w:val="fr-CA"/>
        </w:rPr>
      </w:pPr>
      <w:r w:rsidRPr="00064C57">
        <w:rPr>
          <w:sz w:val="24"/>
          <w:szCs w:val="24"/>
          <w:lang w:val="fr-CA"/>
        </w:rPr>
        <w:t>Guide de mise en route de la caméra</w:t>
      </w:r>
    </w:p>
    <w:p w14:paraId="565F895B" w14:textId="77777777" w:rsidR="00FF52AB" w:rsidRPr="00064C57" w:rsidRDefault="00FF52AB" w:rsidP="00E372FA">
      <w:pPr>
        <w:pStyle w:val="Paragraphedeliste"/>
        <w:numPr>
          <w:ilvl w:val="0"/>
          <w:numId w:val="48"/>
        </w:numPr>
        <w:rPr>
          <w:sz w:val="24"/>
          <w:szCs w:val="24"/>
          <w:lang w:val="fr-CA"/>
        </w:rPr>
      </w:pPr>
      <w:r w:rsidRPr="00064C57">
        <w:rPr>
          <w:sz w:val="24"/>
          <w:szCs w:val="24"/>
          <w:lang w:val="fr-CA"/>
        </w:rPr>
        <w:t>Guide d’utilisation de la caméra</w:t>
      </w:r>
    </w:p>
    <w:p w14:paraId="2A25565B" w14:textId="77777777" w:rsidR="00B207B5" w:rsidRPr="00064C57" w:rsidRDefault="00E542E1" w:rsidP="00E372FA">
      <w:pPr>
        <w:pStyle w:val="Paragraphedeliste"/>
        <w:numPr>
          <w:ilvl w:val="0"/>
          <w:numId w:val="48"/>
        </w:numPr>
        <w:rPr>
          <w:sz w:val="24"/>
          <w:szCs w:val="24"/>
          <w:lang w:val="fr-CA"/>
        </w:rPr>
      </w:pPr>
      <w:r w:rsidRPr="00064C57">
        <w:rPr>
          <w:sz w:val="24"/>
          <w:szCs w:val="24"/>
          <w:lang w:val="fr-CA"/>
        </w:rPr>
        <w:t>Carte de garantie</w:t>
      </w:r>
    </w:p>
    <w:p w14:paraId="756EA2EB" w14:textId="77777777" w:rsidR="00FF52AB" w:rsidRPr="00064C57" w:rsidRDefault="00FF52AB" w:rsidP="00E372FA">
      <w:pPr>
        <w:pStyle w:val="Paragraphedeliste"/>
        <w:numPr>
          <w:ilvl w:val="0"/>
          <w:numId w:val="48"/>
        </w:numPr>
        <w:rPr>
          <w:sz w:val="24"/>
          <w:szCs w:val="24"/>
          <w:lang w:val="fr-CA"/>
        </w:rPr>
      </w:pPr>
      <w:r w:rsidRPr="00064C57">
        <w:rPr>
          <w:sz w:val="24"/>
          <w:szCs w:val="24"/>
          <w:lang w:val="fr-CA"/>
        </w:rPr>
        <w:t>Carte de service</w:t>
      </w:r>
    </w:p>
    <w:p w14:paraId="306D049D" w14:textId="77777777" w:rsidR="009F29F1" w:rsidRPr="00064C57" w:rsidRDefault="009F29F1">
      <w:pPr>
        <w:spacing w:before="0" w:after="160" w:line="259" w:lineRule="auto"/>
        <w:jc w:val="left"/>
        <w:rPr>
          <w:rFonts w:eastAsiaTheme="majorEastAsia" w:cstheme="majorBidi"/>
          <w:b/>
          <w:caps/>
          <w:szCs w:val="26"/>
        </w:rPr>
      </w:pPr>
      <w:r w:rsidRPr="00064C57">
        <w:br w:type="page"/>
      </w:r>
    </w:p>
    <w:p w14:paraId="6156BC99" w14:textId="77777777" w:rsidR="00B207B5" w:rsidRPr="00064C57" w:rsidRDefault="00B207B5" w:rsidP="00B207B5">
      <w:pPr>
        <w:pStyle w:val="Titre2"/>
      </w:pPr>
      <w:bookmarkStart w:id="12" w:name="_Toc95406926"/>
      <w:r w:rsidRPr="00064C57">
        <w:lastRenderedPageBreak/>
        <w:t>Coup d’œil sur Prodigi Connect</w:t>
      </w:r>
      <w:bookmarkEnd w:id="12"/>
    </w:p>
    <w:p w14:paraId="578E10F3" w14:textId="77777777" w:rsidR="00785F89" w:rsidRPr="00064C57" w:rsidRDefault="00EC6293" w:rsidP="00785F89">
      <w:pPr>
        <w:rPr>
          <w:b/>
          <w:u w:val="single"/>
        </w:rPr>
      </w:pPr>
      <w:r w:rsidRPr="00064C57">
        <w:rPr>
          <w:b/>
          <w:u w:val="single"/>
        </w:rPr>
        <w:t>Vue de face</w:t>
      </w:r>
    </w:p>
    <w:p w14:paraId="002D0C2E" w14:textId="77777777" w:rsidR="00785F89" w:rsidRPr="00064C57" w:rsidRDefault="00785F89" w:rsidP="00785F89">
      <w:pPr>
        <w:rPr>
          <w:rFonts w:cs="Arial"/>
          <w:szCs w:val="32"/>
        </w:rPr>
      </w:pPr>
      <w:r w:rsidRPr="00064C57">
        <w:rPr>
          <w:rFonts w:cs="Arial"/>
          <w:b/>
          <w:noProof/>
          <w:szCs w:val="32"/>
          <w:lang w:eastAsia="fr-CA"/>
        </w:rPr>
        <w:drawing>
          <wp:anchor distT="0" distB="0" distL="114300" distR="114300" simplePos="0" relativeHeight="251656191" behindDoc="0" locked="0" layoutInCell="1" allowOverlap="1" wp14:anchorId="45251D40" wp14:editId="76DA3E6A">
            <wp:simplePos x="0" y="0"/>
            <wp:positionH relativeFrom="margin">
              <wp:posOffset>389860</wp:posOffset>
            </wp:positionH>
            <wp:positionV relativeFrom="paragraph">
              <wp:posOffset>64401</wp:posOffset>
            </wp:positionV>
            <wp:extent cx="4871720" cy="3159125"/>
            <wp:effectExtent l="0" t="0" r="5080" b="3175"/>
            <wp:wrapSquare wrapText="bothSides"/>
            <wp:docPr id="14" name="Image 1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871720" cy="315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8E247" w14:textId="77777777" w:rsidR="00785F89" w:rsidRPr="00064C57" w:rsidRDefault="00785F89" w:rsidP="00785F89">
      <w:pPr>
        <w:rPr>
          <w:rFonts w:cs="Arial"/>
          <w:szCs w:val="32"/>
        </w:rPr>
      </w:pPr>
    </w:p>
    <w:p w14:paraId="304DA605" w14:textId="77777777" w:rsidR="00785F89" w:rsidRPr="00064C57" w:rsidRDefault="00785F89" w:rsidP="00785F89">
      <w:pPr>
        <w:rPr>
          <w:rFonts w:cs="Arial"/>
          <w:szCs w:val="32"/>
        </w:rPr>
      </w:pPr>
    </w:p>
    <w:p w14:paraId="2DE6E915" w14:textId="77777777" w:rsidR="00785F89" w:rsidRPr="00064C57" w:rsidRDefault="00785F89" w:rsidP="00785F89">
      <w:pPr>
        <w:rPr>
          <w:rFonts w:cs="Arial"/>
          <w:szCs w:val="32"/>
        </w:rPr>
      </w:pPr>
    </w:p>
    <w:p w14:paraId="0E888740" w14:textId="77777777" w:rsidR="00785F89" w:rsidRPr="00064C57" w:rsidRDefault="00D647C3" w:rsidP="00785F89">
      <w:pPr>
        <w:rPr>
          <w:rFonts w:cs="Arial"/>
          <w:szCs w:val="32"/>
        </w:rPr>
      </w:pPr>
      <w:r w:rsidRPr="00064C57">
        <w:rPr>
          <w:rFonts w:cs="Arial"/>
          <w:b/>
          <w:noProof/>
          <w:szCs w:val="32"/>
          <w:u w:val="single"/>
          <w:lang w:eastAsia="fr-CA"/>
        </w:rPr>
        <mc:AlternateContent>
          <mc:Choice Requires="wps">
            <w:drawing>
              <wp:anchor distT="0" distB="0" distL="114300" distR="114300" simplePos="0" relativeHeight="251702272" behindDoc="0" locked="0" layoutInCell="1" allowOverlap="1" wp14:anchorId="1C8F7EC0" wp14:editId="2D996ACF">
                <wp:simplePos x="0" y="0"/>
                <wp:positionH relativeFrom="column">
                  <wp:posOffset>5597843</wp:posOffset>
                </wp:positionH>
                <wp:positionV relativeFrom="paragraph">
                  <wp:posOffset>39053</wp:posOffset>
                </wp:positionV>
                <wp:extent cx="334645" cy="341630"/>
                <wp:effectExtent l="0" t="0" r="8255" b="1270"/>
                <wp:wrapNone/>
                <wp:docPr id="1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C4826" w14:textId="77777777" w:rsidR="0057561A" w:rsidRPr="00333BF7" w:rsidRDefault="0057561A" w:rsidP="00785F89">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F7EC0" id="_x0000_t202" coordsize="21600,21600" o:spt="202" path="m,l,21600r21600,l21600,xe">
                <v:stroke joinstyle="miter"/>
                <v:path gradientshapeok="t" o:connecttype="rect"/>
              </v:shapetype>
              <v:shape id="Text Box 80" o:spid="_x0000_s1026" type="#_x0000_t202" style="position:absolute;left:0;text-align:left;margin-left:440.8pt;margin-top:3.1pt;width:26.35pt;height:2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" filled="f" stroked="f">
                <v:textbox inset="0,0,0,0">
                  <w:txbxContent>
                    <w:p w14:paraId="559C4826" w14:textId="77777777" w:rsidR="0057561A" w:rsidRPr="00333BF7" w:rsidRDefault="0057561A" w:rsidP="00785F89">
                      <w:pPr>
                        <w:rPr>
                          <w:b/>
                        </w:rPr>
                      </w:pPr>
                      <w:r w:rsidRPr="00333BF7">
                        <w:rPr>
                          <w:b/>
                        </w:rPr>
                        <w:t>2</w:t>
                      </w:r>
                    </w:p>
                  </w:txbxContent>
                </v:textbox>
              </v:shape>
            </w:pict>
          </mc:Fallback>
        </mc:AlternateContent>
      </w:r>
      <w:r w:rsidRPr="00064C57">
        <w:rPr>
          <w:rFonts w:cs="Arial"/>
          <w:b/>
          <w:noProof/>
          <w:szCs w:val="32"/>
          <w:u w:val="single"/>
          <w:lang w:eastAsia="fr-CA"/>
        </w:rPr>
        <mc:AlternateContent>
          <mc:Choice Requires="wps">
            <w:drawing>
              <wp:anchor distT="0" distB="0" distL="114300" distR="114300" simplePos="0" relativeHeight="251716608" behindDoc="0" locked="0" layoutInCell="1" allowOverlap="1" wp14:anchorId="038C7A8D" wp14:editId="71A35C3D">
                <wp:simplePos x="0" y="0"/>
                <wp:positionH relativeFrom="margin">
                  <wp:align>right</wp:align>
                </wp:positionH>
                <wp:positionV relativeFrom="paragraph">
                  <wp:posOffset>243205</wp:posOffset>
                </wp:positionV>
                <wp:extent cx="252730" cy="0"/>
                <wp:effectExtent l="38100" t="76200" r="0" b="95250"/>
                <wp:wrapNone/>
                <wp:docPr id="1"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6E3EC" id="_x0000_t32" coordsize="21600,21600" o:spt="32" o:oned="t" path="m,l21600,21600e" filled="f">
                <v:path arrowok="t" fillok="f" o:connecttype="none"/>
                <o:lock v:ext="edit" shapetype="t"/>
              </v:shapetype>
              <v:shape id="AutoShape 160" o:spid="_x0000_s1026" type="#_x0000_t32" style="position:absolute;margin-left:-31.3pt;margin-top:19.15pt;width:19.9pt;height:0;flip:x;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">
                <v:stroke endarrow="block"/>
                <w10:wrap anchorx="margin"/>
              </v:shape>
            </w:pict>
          </mc:Fallback>
        </mc:AlternateContent>
      </w:r>
    </w:p>
    <w:p w14:paraId="26B953B4" w14:textId="77777777" w:rsidR="00785F89" w:rsidRPr="00064C57" w:rsidRDefault="00D647C3" w:rsidP="00785F89">
      <w:pPr>
        <w:rPr>
          <w:rFonts w:cs="Arial"/>
          <w:szCs w:val="32"/>
        </w:rPr>
      </w:pPr>
      <w:r w:rsidRPr="00064C57">
        <w:rPr>
          <w:rFonts w:cs="Arial"/>
          <w:b/>
          <w:noProof/>
          <w:szCs w:val="32"/>
          <w:u w:val="single"/>
          <w:lang w:eastAsia="fr-CA"/>
        </w:rPr>
        <mc:AlternateContent>
          <mc:Choice Requires="wps">
            <w:drawing>
              <wp:anchor distT="0" distB="0" distL="114300" distR="114300" simplePos="0" relativeHeight="251715584" behindDoc="0" locked="0" layoutInCell="1" allowOverlap="1" wp14:anchorId="01E86B76" wp14:editId="23169695">
                <wp:simplePos x="0" y="0"/>
                <wp:positionH relativeFrom="margin">
                  <wp:align>right</wp:align>
                </wp:positionH>
                <wp:positionV relativeFrom="paragraph">
                  <wp:posOffset>299085</wp:posOffset>
                </wp:positionV>
                <wp:extent cx="252730" cy="0"/>
                <wp:effectExtent l="38100" t="76200" r="0" b="95250"/>
                <wp:wrapNone/>
                <wp:docPr id="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7BCB5" id="AutoShape 160" o:spid="_x0000_s1026" type="#_x0000_t32" style="position:absolute;margin-left:-31.3pt;margin-top:23.55pt;width:19.9pt;height:0;flip:x;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">
                <v:stroke endarrow="block"/>
                <w10:wrap anchorx="margin"/>
              </v:shape>
            </w:pict>
          </mc:Fallback>
        </mc:AlternateContent>
      </w:r>
      <w:r w:rsidRPr="00064C57">
        <w:rPr>
          <w:rFonts w:cs="Arial"/>
          <w:b/>
          <w:noProof/>
          <w:szCs w:val="32"/>
          <w:u w:val="single"/>
          <w:lang w:eastAsia="fr-CA"/>
        </w:rPr>
        <mc:AlternateContent>
          <mc:Choice Requires="wps">
            <w:drawing>
              <wp:anchor distT="0" distB="0" distL="114300" distR="114300" simplePos="0" relativeHeight="251701248" behindDoc="0" locked="0" layoutInCell="1" allowOverlap="1" wp14:anchorId="63026074" wp14:editId="349BA6E0">
                <wp:simplePos x="0" y="0"/>
                <wp:positionH relativeFrom="column">
                  <wp:posOffset>5590540</wp:posOffset>
                </wp:positionH>
                <wp:positionV relativeFrom="paragraph">
                  <wp:posOffset>92392</wp:posOffset>
                </wp:positionV>
                <wp:extent cx="400050" cy="473075"/>
                <wp:effectExtent l="0" t="1270" r="1270" b="1905"/>
                <wp:wrapNone/>
                <wp:docPr id="1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64C35" w14:textId="77777777" w:rsidR="0057561A" w:rsidRPr="00333BF7" w:rsidRDefault="0057561A" w:rsidP="00785F89">
                            <w:pPr>
                              <w:rPr>
                                <w:b/>
                              </w:rPr>
                            </w:pPr>
                            <w:r w:rsidRPr="00333BF7">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26074" id="Text Box 79" o:spid="_x0000_s1027" type="#_x0000_t202" style="position:absolute;left:0;text-align:left;margin-left:440.2pt;margin-top:7.25pt;width:31.5pt;height:3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" filled="f" stroked="f">
                <v:textbox inset="0,0,0,0">
                  <w:txbxContent>
                    <w:p w14:paraId="05B64C35" w14:textId="77777777" w:rsidR="0057561A" w:rsidRPr="00333BF7" w:rsidRDefault="0057561A" w:rsidP="00785F89">
                      <w:pPr>
                        <w:rPr>
                          <w:b/>
                        </w:rPr>
                      </w:pPr>
                      <w:r w:rsidRPr="00333BF7">
                        <w:rPr>
                          <w:b/>
                        </w:rPr>
                        <w:t>3</w:t>
                      </w:r>
                    </w:p>
                  </w:txbxContent>
                </v:textbox>
              </v:shape>
            </w:pict>
          </mc:Fallback>
        </mc:AlternateContent>
      </w:r>
      <w:r w:rsidR="00785F89" w:rsidRPr="00064C57">
        <w:rPr>
          <w:rFonts w:cs="Arial"/>
          <w:b/>
          <w:noProof/>
          <w:szCs w:val="32"/>
          <w:u w:val="single"/>
          <w:lang w:eastAsia="fr-CA"/>
        </w:rPr>
        <mc:AlternateContent>
          <mc:Choice Requires="wps">
            <w:drawing>
              <wp:anchor distT="0" distB="0" distL="114300" distR="114300" simplePos="0" relativeHeight="251705344" behindDoc="0" locked="0" layoutInCell="1" allowOverlap="1" wp14:anchorId="103457C8" wp14:editId="525DA38F">
                <wp:simplePos x="0" y="0"/>
                <wp:positionH relativeFrom="column">
                  <wp:posOffset>5595938</wp:posOffset>
                </wp:positionH>
                <wp:positionV relativeFrom="paragraph">
                  <wp:posOffset>297815</wp:posOffset>
                </wp:positionV>
                <wp:extent cx="400050" cy="473075"/>
                <wp:effectExtent l="0" t="0" r="0" b="3175"/>
                <wp:wrapNone/>
                <wp:docPr id="1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9B20B" w14:textId="77777777" w:rsidR="0057561A" w:rsidRPr="00333BF7" w:rsidRDefault="0057561A" w:rsidP="00785F89">
                            <w:pPr>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457C8" id="Text Box 148" o:spid="_x0000_s1028" type="#_x0000_t202" style="position:absolute;left:0;text-align:left;margin-left:440.65pt;margin-top:23.45pt;width:31.5pt;height:3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" filled="f" stroked="f">
                <v:textbox inset="0,0,0,0">
                  <w:txbxContent>
                    <w:p w14:paraId="48B9B20B" w14:textId="77777777" w:rsidR="0057561A" w:rsidRPr="00333BF7" w:rsidRDefault="0057561A" w:rsidP="00785F89">
                      <w:pPr>
                        <w:rPr>
                          <w:b/>
                        </w:rPr>
                      </w:pPr>
                      <w:r>
                        <w:rPr>
                          <w:b/>
                        </w:rPr>
                        <w:t>4</w:t>
                      </w:r>
                    </w:p>
                  </w:txbxContent>
                </v:textbox>
              </v:shape>
            </w:pict>
          </mc:Fallback>
        </mc:AlternateContent>
      </w:r>
    </w:p>
    <w:p w14:paraId="2ECCF5BC" w14:textId="77777777" w:rsidR="00785F89" w:rsidRPr="00064C57" w:rsidRDefault="00D647C3" w:rsidP="00785F89">
      <w:pPr>
        <w:rPr>
          <w:rFonts w:cs="Arial"/>
          <w:szCs w:val="32"/>
        </w:rPr>
      </w:pPr>
      <w:r w:rsidRPr="00064C57">
        <w:rPr>
          <w:rFonts w:cs="Arial"/>
          <w:b/>
          <w:noProof/>
          <w:szCs w:val="32"/>
          <w:u w:val="single"/>
          <w:lang w:eastAsia="fr-CA"/>
        </w:rPr>
        <mc:AlternateContent>
          <mc:Choice Requires="wps">
            <w:drawing>
              <wp:anchor distT="0" distB="0" distL="114300" distR="114300" simplePos="0" relativeHeight="251714560" behindDoc="0" locked="0" layoutInCell="1" allowOverlap="1" wp14:anchorId="151778E8" wp14:editId="6D588A06">
                <wp:simplePos x="0" y="0"/>
                <wp:positionH relativeFrom="margin">
                  <wp:align>right</wp:align>
                </wp:positionH>
                <wp:positionV relativeFrom="paragraph">
                  <wp:posOffset>174625</wp:posOffset>
                </wp:positionV>
                <wp:extent cx="252730" cy="0"/>
                <wp:effectExtent l="38100" t="76200" r="0" b="95250"/>
                <wp:wrapNone/>
                <wp:docPr id="9"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4F68E" id="AutoShape 160" o:spid="_x0000_s1026" type="#_x0000_t32" style="position:absolute;margin-left:-31.3pt;margin-top:13.75pt;width:19.9pt;height:0;flip:x;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">
                <v:stroke endarrow="block"/>
                <w10:wrap anchorx="margin"/>
              </v:shape>
            </w:pict>
          </mc:Fallback>
        </mc:AlternateContent>
      </w:r>
      <w:r w:rsidRPr="00064C57">
        <w:rPr>
          <w:rFonts w:cs="Arial"/>
          <w:b/>
          <w:noProof/>
          <w:szCs w:val="32"/>
          <w:u w:val="single"/>
          <w:lang w:eastAsia="fr-CA"/>
        </w:rPr>
        <mc:AlternateContent>
          <mc:Choice Requires="wps">
            <w:drawing>
              <wp:anchor distT="0" distB="0" distL="114300" distR="114300" simplePos="0" relativeHeight="251706368" behindDoc="0" locked="0" layoutInCell="1" allowOverlap="1" wp14:anchorId="734DC92E" wp14:editId="78B409A7">
                <wp:simplePos x="0" y="0"/>
                <wp:positionH relativeFrom="column">
                  <wp:posOffset>5595937</wp:posOffset>
                </wp:positionH>
                <wp:positionV relativeFrom="paragraph">
                  <wp:posOffset>176530</wp:posOffset>
                </wp:positionV>
                <wp:extent cx="400050" cy="473075"/>
                <wp:effectExtent l="0" t="0" r="0" b="3175"/>
                <wp:wrapNone/>
                <wp:docPr id="10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10FF9" w14:textId="77777777" w:rsidR="0057561A" w:rsidRPr="00333BF7" w:rsidRDefault="0057561A" w:rsidP="00785F89">
                            <w:pPr>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DC92E" id="Text Box 149" o:spid="_x0000_s1029" type="#_x0000_t202" style="position:absolute;left:0;text-align:left;margin-left:440.6pt;margin-top:13.9pt;width:31.5pt;height:3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" filled="f" stroked="f">
                <v:textbox inset="0,0,0,0">
                  <w:txbxContent>
                    <w:p w14:paraId="18A10FF9" w14:textId="77777777" w:rsidR="0057561A" w:rsidRPr="00333BF7" w:rsidRDefault="0057561A" w:rsidP="00785F89">
                      <w:pPr>
                        <w:rPr>
                          <w:b/>
                        </w:rPr>
                      </w:pPr>
                      <w:r>
                        <w:rPr>
                          <w:b/>
                        </w:rPr>
                        <w:t>5</w:t>
                      </w:r>
                    </w:p>
                  </w:txbxContent>
                </v:textbox>
              </v:shape>
            </w:pict>
          </mc:Fallback>
        </mc:AlternateContent>
      </w:r>
      <w:r w:rsidR="00EC0088" w:rsidRPr="00064C57">
        <w:rPr>
          <w:rFonts w:cs="Arial"/>
          <w:noProof/>
          <w:szCs w:val="32"/>
          <w:lang w:eastAsia="fr-CA"/>
        </w:rPr>
        <mc:AlternateContent>
          <mc:Choice Requires="wps">
            <w:drawing>
              <wp:anchor distT="0" distB="0" distL="114300" distR="114300" simplePos="0" relativeHeight="251703296" behindDoc="0" locked="0" layoutInCell="1" allowOverlap="1" wp14:anchorId="4E32F05D" wp14:editId="2DE34714">
                <wp:simplePos x="0" y="0"/>
                <wp:positionH relativeFrom="margin">
                  <wp:align>center</wp:align>
                </wp:positionH>
                <wp:positionV relativeFrom="paragraph">
                  <wp:posOffset>223505</wp:posOffset>
                </wp:positionV>
                <wp:extent cx="329565" cy="332105"/>
                <wp:effectExtent l="0" t="0" r="13335" b="10795"/>
                <wp:wrapNone/>
                <wp:docPr id="1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6731A" w14:textId="77777777" w:rsidR="0057561A" w:rsidRPr="00333BF7" w:rsidRDefault="0057561A" w:rsidP="00785F89">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2F05D" id="Text Box 81" o:spid="_x0000_s1030" type="#_x0000_t202" style="position:absolute;left:0;text-align:left;margin-left:0;margin-top:17.6pt;width:25.95pt;height:26.1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CK2gEAAJcDAAAOAAAAZHJzL2Uyb0RvYy54bWysU9uO0zAQfUfiHyy/0/RCVxA1XS27WoS0&#10;sEgLH+A4TmKReMyM26R8PWOn6XJ5Q7xY47F95pwz49312HfiaJAsuEKuFkspjNNQWdcU8uuX+1dv&#10;pK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" filled="f" stroked="f">
                <v:textbox inset="0,0,0,0">
                  <w:txbxContent>
                    <w:p w14:paraId="5C46731A" w14:textId="77777777" w:rsidR="0057561A" w:rsidRPr="00333BF7" w:rsidRDefault="0057561A" w:rsidP="00785F89">
                      <w:pPr>
                        <w:rPr>
                          <w:b/>
                        </w:rPr>
                      </w:pPr>
                      <w:r w:rsidRPr="00333BF7">
                        <w:rPr>
                          <w:b/>
                        </w:rPr>
                        <w:t>1</w:t>
                      </w:r>
                    </w:p>
                  </w:txbxContent>
                </v:textbox>
                <w10:wrap anchorx="margin"/>
              </v:shape>
            </w:pict>
          </mc:Fallback>
        </mc:AlternateContent>
      </w:r>
    </w:p>
    <w:p w14:paraId="07FC02DE" w14:textId="77777777" w:rsidR="00785F89" w:rsidRPr="00064C57" w:rsidRDefault="001717F2" w:rsidP="00785F89">
      <w:pPr>
        <w:rPr>
          <w:rFonts w:cs="Arial"/>
          <w:szCs w:val="32"/>
        </w:rPr>
      </w:pPr>
      <w:r w:rsidRPr="00064C57">
        <w:rPr>
          <w:rFonts w:cs="Arial"/>
          <w:b/>
          <w:noProof/>
          <w:szCs w:val="32"/>
          <w:u w:val="single"/>
          <w:lang w:eastAsia="fr-CA"/>
        </w:rPr>
        <mc:AlternateContent>
          <mc:Choice Requires="wps">
            <w:drawing>
              <wp:anchor distT="0" distB="0" distL="114300" distR="114300" simplePos="0" relativeHeight="251707392" behindDoc="0" locked="0" layoutInCell="1" allowOverlap="1" wp14:anchorId="7E51A764" wp14:editId="032A840A">
                <wp:simplePos x="0" y="0"/>
                <wp:positionH relativeFrom="column">
                  <wp:posOffset>5594540</wp:posOffset>
                </wp:positionH>
                <wp:positionV relativeFrom="paragraph">
                  <wp:posOffset>45687</wp:posOffset>
                </wp:positionV>
                <wp:extent cx="400050" cy="473075"/>
                <wp:effectExtent l="0" t="0" r="0" b="3175"/>
                <wp:wrapNone/>
                <wp:docPr id="1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21D50" w14:textId="77777777" w:rsidR="0057561A" w:rsidRPr="00333BF7" w:rsidRDefault="0057561A" w:rsidP="00785F89">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1A764" id="Text Box 151" o:spid="_x0000_s1031" type="#_x0000_t202" style="position:absolute;left:0;text-align:left;margin-left:440.5pt;margin-top:3.6pt;width:31.5pt;height:3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" filled="f" stroked="f">
                <v:textbox inset="0,0,0,0">
                  <w:txbxContent>
                    <w:p w14:paraId="31621D50" w14:textId="77777777" w:rsidR="0057561A" w:rsidRPr="00333BF7" w:rsidRDefault="0057561A" w:rsidP="00785F89">
                      <w:pPr>
                        <w:rPr>
                          <w:b/>
                        </w:rPr>
                      </w:pPr>
                      <w:r>
                        <w:rPr>
                          <w:b/>
                        </w:rPr>
                        <w:t>6</w:t>
                      </w:r>
                    </w:p>
                  </w:txbxContent>
                </v:textbox>
              </v:shape>
            </w:pict>
          </mc:Fallback>
        </mc:AlternateContent>
      </w:r>
      <w:r w:rsidR="00D647C3" w:rsidRPr="00064C57">
        <w:rPr>
          <w:rFonts w:cs="Arial"/>
          <w:b/>
          <w:noProof/>
          <w:szCs w:val="32"/>
          <w:u w:val="single"/>
          <w:lang w:eastAsia="fr-CA"/>
        </w:rPr>
        <mc:AlternateContent>
          <mc:Choice Requires="wps">
            <w:drawing>
              <wp:anchor distT="0" distB="0" distL="114300" distR="114300" simplePos="0" relativeHeight="251713536" behindDoc="0" locked="0" layoutInCell="1" allowOverlap="1" wp14:anchorId="280A2189" wp14:editId="111828D6">
                <wp:simplePos x="0" y="0"/>
                <wp:positionH relativeFrom="margin">
                  <wp:align>right</wp:align>
                </wp:positionH>
                <wp:positionV relativeFrom="paragraph">
                  <wp:posOffset>24448</wp:posOffset>
                </wp:positionV>
                <wp:extent cx="252730" cy="0"/>
                <wp:effectExtent l="38100" t="76200" r="0" b="95250"/>
                <wp:wrapNone/>
                <wp:docPr id="11"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931D2" id="AutoShape 160" o:spid="_x0000_s1026" type="#_x0000_t32" style="position:absolute;margin-left:-31.3pt;margin-top:1.95pt;width:19.9pt;height:0;flip:x;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">
                <v:stroke endarrow="block"/>
                <w10:wrap anchorx="margin"/>
              </v:shape>
            </w:pict>
          </mc:Fallback>
        </mc:AlternateContent>
      </w:r>
      <w:r w:rsidR="00EC0088" w:rsidRPr="00064C57">
        <w:rPr>
          <w:rFonts w:cs="Arial"/>
          <w:b/>
          <w:noProof/>
          <w:szCs w:val="32"/>
          <w:u w:val="single"/>
          <w:lang w:eastAsia="fr-CA"/>
        </w:rPr>
        <mc:AlternateContent>
          <mc:Choice Requires="wps">
            <w:drawing>
              <wp:anchor distT="0" distB="0" distL="114300" distR="114300" simplePos="0" relativeHeight="251708416" behindDoc="0" locked="0" layoutInCell="1" allowOverlap="1" wp14:anchorId="72210DAE" wp14:editId="66E34BDF">
                <wp:simplePos x="0" y="0"/>
                <wp:positionH relativeFrom="margin">
                  <wp:align>right</wp:align>
                </wp:positionH>
                <wp:positionV relativeFrom="paragraph">
                  <wp:posOffset>208457</wp:posOffset>
                </wp:positionV>
                <wp:extent cx="252730" cy="0"/>
                <wp:effectExtent l="38100" t="76200" r="0" b="95250"/>
                <wp:wrapNone/>
                <wp:docPr id="10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CC995" id="AutoShape 160" o:spid="_x0000_s1026" type="#_x0000_t32" style="position:absolute;margin-left:-31.3pt;margin-top:16.4pt;width:19.9pt;height:0;flip:x;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">
                <v:stroke endarrow="block"/>
                <w10:wrap anchorx="margin"/>
              </v:shape>
            </w:pict>
          </mc:Fallback>
        </mc:AlternateContent>
      </w:r>
    </w:p>
    <w:p w14:paraId="6A06C2C2" w14:textId="77777777" w:rsidR="00785F89" w:rsidRPr="00064C57" w:rsidRDefault="00EC0088" w:rsidP="00785F89">
      <w:pPr>
        <w:rPr>
          <w:rFonts w:cs="Arial"/>
          <w:szCs w:val="32"/>
        </w:rPr>
      </w:pPr>
      <w:r w:rsidRPr="00064C57">
        <w:rPr>
          <w:rFonts w:cs="Arial"/>
          <w:b/>
          <w:noProof/>
          <w:szCs w:val="32"/>
          <w:u w:val="single"/>
          <w:lang w:eastAsia="fr-CA"/>
        </w:rPr>
        <mc:AlternateContent>
          <mc:Choice Requires="wps">
            <w:drawing>
              <wp:anchor distT="0" distB="0" distL="114300" distR="114300" simplePos="0" relativeHeight="251712512" behindDoc="0" locked="0" layoutInCell="1" allowOverlap="1" wp14:anchorId="79064330" wp14:editId="38E28859">
                <wp:simplePos x="0" y="0"/>
                <wp:positionH relativeFrom="column">
                  <wp:posOffset>5607050</wp:posOffset>
                </wp:positionH>
                <wp:positionV relativeFrom="paragraph">
                  <wp:posOffset>45085</wp:posOffset>
                </wp:positionV>
                <wp:extent cx="400050" cy="473075"/>
                <wp:effectExtent l="0" t="0" r="0" b="3175"/>
                <wp:wrapNone/>
                <wp:docPr id="1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A0A0" w14:textId="77777777" w:rsidR="0057561A" w:rsidRPr="00333BF7" w:rsidRDefault="0057561A" w:rsidP="00785F89">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64330" id="Text Box 162" o:spid="_x0000_s1032" type="#_x0000_t202" style="position:absolute;left:0;text-align:left;margin-left:441.5pt;margin-top:3.55pt;width:31.5pt;height:3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" filled="f" stroked="f">
                <v:textbox inset="0,0,0,0">
                  <w:txbxContent>
                    <w:p w14:paraId="776BA0A0" w14:textId="77777777" w:rsidR="0057561A" w:rsidRPr="00333BF7" w:rsidRDefault="0057561A" w:rsidP="00785F89">
                      <w:pPr>
                        <w:rPr>
                          <w:b/>
                        </w:rPr>
                      </w:pPr>
                      <w:r>
                        <w:rPr>
                          <w:b/>
                        </w:rPr>
                        <w:t>7</w:t>
                      </w:r>
                    </w:p>
                  </w:txbxContent>
                </v:textbox>
              </v:shape>
            </w:pict>
          </mc:Fallback>
        </mc:AlternateContent>
      </w:r>
      <w:r w:rsidRPr="00064C57">
        <w:rPr>
          <w:rFonts w:cs="Arial"/>
          <w:b/>
          <w:noProof/>
          <w:szCs w:val="32"/>
          <w:u w:val="single"/>
          <w:lang w:eastAsia="fr-CA"/>
        </w:rPr>
        <mc:AlternateContent>
          <mc:Choice Requires="wps">
            <w:drawing>
              <wp:anchor distT="0" distB="0" distL="114300" distR="114300" simplePos="0" relativeHeight="251709440" behindDoc="0" locked="0" layoutInCell="1" allowOverlap="1" wp14:anchorId="11E0DBD0" wp14:editId="65958C1B">
                <wp:simplePos x="0" y="0"/>
                <wp:positionH relativeFrom="column">
                  <wp:posOffset>5257800</wp:posOffset>
                </wp:positionH>
                <wp:positionV relativeFrom="paragraph">
                  <wp:posOffset>255595</wp:posOffset>
                </wp:positionV>
                <wp:extent cx="252730" cy="0"/>
                <wp:effectExtent l="38100" t="76200" r="0" b="95250"/>
                <wp:wrapNone/>
                <wp:docPr id="9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94D90" id="AutoShape 161" o:spid="_x0000_s1026" type="#_x0000_t32" style="position:absolute;margin-left:414pt;margin-top:20.15pt;width:19.9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">
                <v:stroke endarrow="block"/>
              </v:shape>
            </w:pict>
          </mc:Fallback>
        </mc:AlternateContent>
      </w:r>
      <w:r w:rsidRPr="00064C57">
        <w:rPr>
          <w:rFonts w:cs="Arial"/>
          <w:b/>
          <w:noProof/>
          <w:szCs w:val="32"/>
          <w:u w:val="single"/>
          <w:lang w:eastAsia="fr-CA"/>
        </w:rPr>
        <mc:AlternateContent>
          <mc:Choice Requires="wps">
            <w:drawing>
              <wp:anchor distT="0" distB="0" distL="114300" distR="114300" simplePos="0" relativeHeight="251710464" behindDoc="0" locked="0" layoutInCell="1" allowOverlap="1" wp14:anchorId="6E7B6859" wp14:editId="352CD67B">
                <wp:simplePos x="0" y="0"/>
                <wp:positionH relativeFrom="column">
                  <wp:posOffset>-59882</wp:posOffset>
                </wp:positionH>
                <wp:positionV relativeFrom="paragraph">
                  <wp:posOffset>47212</wp:posOffset>
                </wp:positionV>
                <wp:extent cx="400050" cy="473075"/>
                <wp:effectExtent l="0" t="0" r="0" b="3175"/>
                <wp:wrapNone/>
                <wp:docPr id="10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80B01" w14:textId="77777777" w:rsidR="0057561A" w:rsidRPr="00333BF7" w:rsidRDefault="0057561A" w:rsidP="00785F89">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B6859" id="_x0000_s1033" type="#_x0000_t202" style="position:absolute;left:0;text-align:left;margin-left:-4.7pt;margin-top:3.7pt;width:31.5pt;height:3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" filled="f" stroked="f">
                <v:textbox inset="0,0,0,0">
                  <w:txbxContent>
                    <w:p w14:paraId="0E980B01" w14:textId="77777777" w:rsidR="0057561A" w:rsidRPr="00333BF7" w:rsidRDefault="0057561A" w:rsidP="00785F89">
                      <w:pPr>
                        <w:rPr>
                          <w:b/>
                        </w:rPr>
                      </w:pPr>
                      <w:r>
                        <w:rPr>
                          <w:b/>
                        </w:rPr>
                        <w:t>7</w:t>
                      </w:r>
                    </w:p>
                  </w:txbxContent>
                </v:textbox>
              </v:shape>
            </w:pict>
          </mc:Fallback>
        </mc:AlternateContent>
      </w:r>
      <w:r w:rsidRPr="00064C57">
        <w:rPr>
          <w:rFonts w:cs="Arial"/>
          <w:b/>
          <w:noProof/>
          <w:szCs w:val="32"/>
          <w:u w:val="single"/>
          <w:lang w:eastAsia="fr-CA"/>
        </w:rPr>
        <mc:AlternateContent>
          <mc:Choice Requires="wps">
            <w:drawing>
              <wp:anchor distT="0" distB="0" distL="114300" distR="114300" simplePos="0" relativeHeight="251711488" behindDoc="0" locked="0" layoutInCell="1" allowOverlap="1" wp14:anchorId="4F28FF42" wp14:editId="142CEB07">
                <wp:simplePos x="0" y="0"/>
                <wp:positionH relativeFrom="column">
                  <wp:posOffset>118155</wp:posOffset>
                </wp:positionH>
                <wp:positionV relativeFrom="paragraph">
                  <wp:posOffset>249910</wp:posOffset>
                </wp:positionV>
                <wp:extent cx="250825" cy="0"/>
                <wp:effectExtent l="0" t="76200" r="15875" b="95250"/>
                <wp:wrapNone/>
                <wp:docPr id="10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22727" id="AutoShape 163" o:spid="_x0000_s1026" type="#_x0000_t32" style="position:absolute;margin-left:9.3pt;margin-top:19.7pt;width:19.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">
                <v:stroke endarrow="block"/>
              </v:shape>
            </w:pict>
          </mc:Fallback>
        </mc:AlternateContent>
      </w:r>
      <w:r w:rsidRPr="00064C57">
        <w:rPr>
          <w:rFonts w:cs="Arial"/>
          <w:b/>
          <w:noProof/>
          <w:szCs w:val="32"/>
          <w:u w:val="single"/>
          <w:lang w:eastAsia="fr-CA"/>
        </w:rPr>
        <mc:AlternateContent>
          <mc:Choice Requires="wps">
            <w:drawing>
              <wp:anchor distT="0" distB="0" distL="114300" distR="114300" simplePos="0" relativeHeight="251704320" behindDoc="0" locked="0" layoutInCell="1" allowOverlap="1" wp14:anchorId="7EADE692" wp14:editId="1A4123D1">
                <wp:simplePos x="0" y="0"/>
                <wp:positionH relativeFrom="column">
                  <wp:posOffset>2627630</wp:posOffset>
                </wp:positionH>
                <wp:positionV relativeFrom="paragraph">
                  <wp:posOffset>3175</wp:posOffset>
                </wp:positionV>
                <wp:extent cx="0" cy="297180"/>
                <wp:effectExtent l="58420" t="8255" r="55880" b="18415"/>
                <wp:wrapNone/>
                <wp:docPr id="11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1A1DE" id="AutoShape 143" o:spid="_x0000_s1026" type="#_x0000_t32" style="position:absolute;margin-left:206.9pt;margin-top:.25pt;width:0;height:23.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">
                <v:stroke endarrow="block"/>
              </v:shape>
            </w:pict>
          </mc:Fallback>
        </mc:AlternateContent>
      </w:r>
    </w:p>
    <w:p w14:paraId="206A6A97" w14:textId="77777777" w:rsidR="00785F89" w:rsidRPr="00064C57" w:rsidRDefault="00785F89" w:rsidP="00924CC6">
      <w:pPr>
        <w:spacing w:before="0"/>
      </w:pPr>
    </w:p>
    <w:p w14:paraId="2D87DBBA" w14:textId="77777777" w:rsidR="00785F89" w:rsidRPr="00064C57" w:rsidRDefault="00785F89" w:rsidP="00785F89">
      <w:pPr>
        <w:pStyle w:val="Paragraphedeliste"/>
        <w:spacing w:before="0" w:after="120" w:line="240" w:lineRule="auto"/>
        <w:rPr>
          <w:rFonts w:cs="Arial"/>
          <w:sz w:val="32"/>
          <w:szCs w:val="32"/>
          <w:lang w:val="fr-CA"/>
        </w:rPr>
      </w:pPr>
    </w:p>
    <w:p w14:paraId="5005433D" w14:textId="77777777" w:rsidR="00EC0088" w:rsidRPr="00064C57" w:rsidRDefault="00EC0088" w:rsidP="00EC0088">
      <w:pPr>
        <w:pStyle w:val="Paragraphedeliste"/>
        <w:numPr>
          <w:ilvl w:val="0"/>
          <w:numId w:val="1"/>
        </w:numPr>
        <w:spacing w:before="0" w:after="0" w:line="240" w:lineRule="auto"/>
        <w:jc w:val="left"/>
        <w:rPr>
          <w:rFonts w:cs="Arial"/>
          <w:sz w:val="24"/>
          <w:szCs w:val="24"/>
          <w:lang w:val="fr-CA"/>
        </w:rPr>
      </w:pPr>
      <w:r w:rsidRPr="00064C57">
        <w:rPr>
          <w:rFonts w:cs="Arial"/>
          <w:sz w:val="24"/>
          <w:szCs w:val="24"/>
          <w:lang w:val="fr-CA"/>
        </w:rPr>
        <w:t>Caméra de face</w:t>
      </w:r>
    </w:p>
    <w:p w14:paraId="74F15EBD" w14:textId="77777777" w:rsidR="00EC0088" w:rsidRPr="00064C57" w:rsidRDefault="00EC0088" w:rsidP="00EC0088">
      <w:pPr>
        <w:pStyle w:val="Paragraphedeliste"/>
        <w:numPr>
          <w:ilvl w:val="0"/>
          <w:numId w:val="1"/>
        </w:numPr>
        <w:spacing w:before="0" w:after="0" w:line="240" w:lineRule="auto"/>
        <w:jc w:val="left"/>
        <w:rPr>
          <w:rFonts w:cs="Arial"/>
          <w:sz w:val="24"/>
          <w:szCs w:val="24"/>
          <w:lang w:val="fr-CA"/>
        </w:rPr>
      </w:pPr>
      <w:r w:rsidRPr="00064C57">
        <w:rPr>
          <w:rFonts w:cs="Arial"/>
          <w:sz w:val="24"/>
          <w:szCs w:val="24"/>
          <w:lang w:val="fr-CA"/>
        </w:rPr>
        <w:t xml:space="preserve">Prise Micro-SD </w:t>
      </w:r>
    </w:p>
    <w:p w14:paraId="6ACC61DB" w14:textId="77777777" w:rsidR="00EC0088" w:rsidRPr="00064C57" w:rsidRDefault="00EC0088" w:rsidP="00EC0088">
      <w:pPr>
        <w:pStyle w:val="Paragraphedeliste"/>
        <w:numPr>
          <w:ilvl w:val="0"/>
          <w:numId w:val="1"/>
        </w:numPr>
        <w:spacing w:before="0" w:after="0" w:line="240" w:lineRule="auto"/>
        <w:jc w:val="left"/>
        <w:rPr>
          <w:rFonts w:cs="Arial"/>
          <w:sz w:val="24"/>
          <w:szCs w:val="24"/>
          <w:lang w:val="fr-CA"/>
        </w:rPr>
      </w:pPr>
      <w:r w:rsidRPr="00064C57">
        <w:rPr>
          <w:rFonts w:cs="Arial"/>
          <w:sz w:val="24"/>
          <w:szCs w:val="24"/>
          <w:lang w:val="fr-CA"/>
        </w:rPr>
        <w:t>Prise USB-C</w:t>
      </w:r>
    </w:p>
    <w:p w14:paraId="3DD30FA9" w14:textId="77777777" w:rsidR="00EC0088" w:rsidRPr="00064C57" w:rsidRDefault="00EC0088" w:rsidP="00EC0088">
      <w:pPr>
        <w:pStyle w:val="Paragraphedeliste"/>
        <w:numPr>
          <w:ilvl w:val="0"/>
          <w:numId w:val="1"/>
        </w:numPr>
        <w:spacing w:before="0" w:after="0" w:line="240" w:lineRule="auto"/>
        <w:jc w:val="left"/>
        <w:rPr>
          <w:rFonts w:cs="Arial"/>
          <w:sz w:val="24"/>
          <w:szCs w:val="24"/>
          <w:lang w:val="fr-CA"/>
        </w:rPr>
      </w:pPr>
      <w:r w:rsidRPr="00064C57">
        <w:rPr>
          <w:rFonts w:cs="Arial"/>
          <w:sz w:val="24"/>
          <w:szCs w:val="24"/>
          <w:lang w:val="fr-CA"/>
        </w:rPr>
        <w:t>Port de recharge</w:t>
      </w:r>
    </w:p>
    <w:p w14:paraId="650C9F08" w14:textId="59EC38C9" w:rsidR="00EC0088" w:rsidRPr="00064C57" w:rsidRDefault="00DE69DE" w:rsidP="00EC0088">
      <w:pPr>
        <w:pStyle w:val="Paragraphedeliste"/>
        <w:numPr>
          <w:ilvl w:val="0"/>
          <w:numId w:val="1"/>
        </w:numPr>
        <w:spacing w:before="0" w:after="0" w:line="240" w:lineRule="auto"/>
        <w:jc w:val="left"/>
        <w:rPr>
          <w:rFonts w:cs="Arial"/>
          <w:sz w:val="24"/>
          <w:szCs w:val="24"/>
          <w:lang w:val="fr-CA"/>
        </w:rPr>
      </w:pPr>
      <w:r w:rsidRPr="00064C57">
        <w:rPr>
          <w:rFonts w:cs="Arial"/>
          <w:sz w:val="24"/>
          <w:szCs w:val="24"/>
          <w:lang w:val="fr-CA"/>
        </w:rPr>
        <w:t>Sortie vidéo haute résolution micro</w:t>
      </w:r>
    </w:p>
    <w:p w14:paraId="303DF18A" w14:textId="77777777" w:rsidR="00EC0088" w:rsidRPr="00064C57" w:rsidRDefault="00EC0088" w:rsidP="00EC0088">
      <w:pPr>
        <w:pStyle w:val="Paragraphedeliste"/>
        <w:numPr>
          <w:ilvl w:val="0"/>
          <w:numId w:val="1"/>
        </w:numPr>
        <w:spacing w:before="0" w:after="120" w:line="240" w:lineRule="auto"/>
        <w:jc w:val="left"/>
        <w:rPr>
          <w:rFonts w:cs="Arial"/>
          <w:sz w:val="24"/>
          <w:szCs w:val="24"/>
          <w:lang w:val="fr-CA"/>
        </w:rPr>
      </w:pPr>
      <w:r w:rsidRPr="00064C57">
        <w:rPr>
          <w:rFonts w:cs="Arial"/>
          <w:sz w:val="24"/>
          <w:szCs w:val="24"/>
          <w:lang w:val="fr-CA"/>
        </w:rPr>
        <w:t>Prise pour écouteur</w:t>
      </w:r>
      <w:r w:rsidR="009D7256" w:rsidRPr="00064C57">
        <w:rPr>
          <w:rFonts w:cs="Arial"/>
          <w:sz w:val="24"/>
          <w:szCs w:val="24"/>
          <w:lang w:val="fr-CA"/>
        </w:rPr>
        <w:t>s</w:t>
      </w:r>
    </w:p>
    <w:p w14:paraId="536809BB" w14:textId="77777777" w:rsidR="00EC0088" w:rsidRPr="00064C57" w:rsidRDefault="00EC0088" w:rsidP="00EC0088">
      <w:pPr>
        <w:pStyle w:val="Paragraphedeliste"/>
        <w:numPr>
          <w:ilvl w:val="0"/>
          <w:numId w:val="1"/>
        </w:numPr>
        <w:spacing w:before="0" w:after="0" w:line="240" w:lineRule="auto"/>
        <w:jc w:val="left"/>
        <w:rPr>
          <w:rFonts w:cs="Arial"/>
          <w:sz w:val="24"/>
          <w:szCs w:val="24"/>
          <w:lang w:val="fr-CA"/>
        </w:rPr>
      </w:pPr>
      <w:r w:rsidRPr="00064C57">
        <w:rPr>
          <w:rFonts w:cs="Arial"/>
          <w:sz w:val="24"/>
          <w:szCs w:val="24"/>
          <w:lang w:val="fr-CA"/>
        </w:rPr>
        <w:t>Hautparleurs</w:t>
      </w:r>
    </w:p>
    <w:p w14:paraId="594A3987" w14:textId="77777777" w:rsidR="00924CC6" w:rsidRPr="00064C57" w:rsidRDefault="00924CC6" w:rsidP="00EC6293">
      <w:pPr>
        <w:rPr>
          <w:b/>
          <w:u w:val="single"/>
        </w:rPr>
      </w:pPr>
    </w:p>
    <w:p w14:paraId="0F8DCDC8" w14:textId="77777777" w:rsidR="00EC6293" w:rsidRPr="00064C57" w:rsidRDefault="00924CC6" w:rsidP="00EC6293">
      <w:pPr>
        <w:rPr>
          <w:b/>
          <w:u w:val="single"/>
        </w:rPr>
      </w:pPr>
      <w:r w:rsidRPr="00064C57">
        <w:rPr>
          <w:rFonts w:cs="Arial"/>
          <w:b/>
          <w:noProof/>
          <w:szCs w:val="32"/>
          <w:u w:val="single"/>
          <w:lang w:eastAsia="fr-CA"/>
        </w:rPr>
        <mc:AlternateContent>
          <mc:Choice Requires="wps">
            <w:drawing>
              <wp:anchor distT="0" distB="0" distL="114300" distR="114300" simplePos="0" relativeHeight="251722752" behindDoc="0" locked="0" layoutInCell="1" allowOverlap="1" wp14:anchorId="146612F8" wp14:editId="5007CC36">
                <wp:simplePos x="0" y="0"/>
                <wp:positionH relativeFrom="column">
                  <wp:posOffset>4921885</wp:posOffset>
                </wp:positionH>
                <wp:positionV relativeFrom="paragraph">
                  <wp:posOffset>210185</wp:posOffset>
                </wp:positionV>
                <wp:extent cx="304800" cy="412750"/>
                <wp:effectExtent l="0" t="0" r="0" b="6350"/>
                <wp:wrapNone/>
                <wp:docPr id="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7A0EE" w14:textId="77777777" w:rsidR="0057561A" w:rsidRPr="00333BF7" w:rsidRDefault="0057561A" w:rsidP="0024690D">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612F8" id="Text Box 77" o:spid="_x0000_s1034" type="#_x0000_t202" style="position:absolute;left:0;text-align:left;margin-left:387.55pt;margin-top:16.55pt;width:24pt;height: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" stroked="f">
                <v:textbox>
                  <w:txbxContent>
                    <w:p w14:paraId="4467A0EE" w14:textId="77777777" w:rsidR="0057561A" w:rsidRPr="00333BF7" w:rsidRDefault="0057561A" w:rsidP="0024690D">
                      <w:pPr>
                        <w:rPr>
                          <w:b/>
                        </w:rPr>
                      </w:pPr>
                      <w:r>
                        <w:rPr>
                          <w:b/>
                        </w:rPr>
                        <w:t>2</w:t>
                      </w:r>
                    </w:p>
                  </w:txbxContent>
                </v:textbox>
              </v:shape>
            </w:pict>
          </mc:Fallback>
        </mc:AlternateContent>
      </w:r>
      <w:r w:rsidRPr="00064C57">
        <w:rPr>
          <w:rFonts w:cs="Arial"/>
          <w:noProof/>
          <w:szCs w:val="32"/>
          <w:lang w:eastAsia="fr-CA"/>
        </w:rPr>
        <mc:AlternateContent>
          <mc:Choice Requires="wps">
            <w:drawing>
              <wp:anchor distT="0" distB="0" distL="114300" distR="114300" simplePos="0" relativeHeight="251720704" behindDoc="0" locked="0" layoutInCell="1" allowOverlap="1" wp14:anchorId="2F73A99C" wp14:editId="563211CD">
                <wp:simplePos x="0" y="0"/>
                <wp:positionH relativeFrom="column">
                  <wp:posOffset>4323080</wp:posOffset>
                </wp:positionH>
                <wp:positionV relativeFrom="paragraph">
                  <wp:posOffset>205740</wp:posOffset>
                </wp:positionV>
                <wp:extent cx="304800" cy="412750"/>
                <wp:effectExtent l="0" t="0" r="0" b="635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8034D" w14:textId="77777777" w:rsidR="0057561A" w:rsidRPr="00333BF7" w:rsidRDefault="0057561A" w:rsidP="0024690D">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3A99C" id="Text Box 78" o:spid="_x0000_s1035" type="#_x0000_t202" style="position:absolute;left:0;text-align:left;margin-left:340.4pt;margin-top:16.2pt;width:24pt;height: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" stroked="f">
                <v:textbox>
                  <w:txbxContent>
                    <w:p w14:paraId="4418034D" w14:textId="77777777" w:rsidR="0057561A" w:rsidRPr="00333BF7" w:rsidRDefault="0057561A" w:rsidP="0024690D">
                      <w:pPr>
                        <w:rPr>
                          <w:b/>
                        </w:rPr>
                      </w:pPr>
                      <w:r>
                        <w:rPr>
                          <w:b/>
                        </w:rPr>
                        <w:t>1</w:t>
                      </w:r>
                    </w:p>
                  </w:txbxContent>
                </v:textbox>
              </v:shape>
            </w:pict>
          </mc:Fallback>
        </mc:AlternateContent>
      </w:r>
      <w:r w:rsidR="00EC6293" w:rsidRPr="00064C57">
        <w:rPr>
          <w:b/>
          <w:u w:val="single"/>
        </w:rPr>
        <w:t>Bord inférieur</w:t>
      </w:r>
    </w:p>
    <w:p w14:paraId="4E1C2E0C" w14:textId="77777777" w:rsidR="001717F2" w:rsidRPr="00064C57" w:rsidRDefault="00F52FAB" w:rsidP="00EC6293">
      <w:pPr>
        <w:rPr>
          <w:b/>
          <w:u w:val="single"/>
        </w:rPr>
      </w:pPr>
      <w:r w:rsidRPr="00064C57">
        <w:rPr>
          <w:rFonts w:cs="Arial"/>
          <w:b/>
          <w:noProof/>
          <w:szCs w:val="32"/>
          <w:u w:val="single"/>
          <w:lang w:eastAsia="fr-CA"/>
        </w:rPr>
        <mc:AlternateContent>
          <mc:Choice Requires="wps">
            <w:drawing>
              <wp:anchor distT="0" distB="0" distL="114300" distR="114300" simplePos="0" relativeHeight="251724800" behindDoc="0" locked="0" layoutInCell="1" allowOverlap="1" wp14:anchorId="13BC7ECD" wp14:editId="59E1CBAC">
                <wp:simplePos x="0" y="0"/>
                <wp:positionH relativeFrom="column">
                  <wp:posOffset>4493260</wp:posOffset>
                </wp:positionH>
                <wp:positionV relativeFrom="paragraph">
                  <wp:posOffset>301625</wp:posOffset>
                </wp:positionV>
                <wp:extent cx="0" cy="297180"/>
                <wp:effectExtent l="76200" t="0" r="57150" b="64770"/>
                <wp:wrapNone/>
                <wp:docPr id="9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5DE85" id="AutoShape 146" o:spid="_x0000_s1026" type="#_x0000_t32" style="position:absolute;margin-left:353.8pt;margin-top:23.75pt;width:0;height:2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">
                <v:stroke endarrow="block"/>
              </v:shape>
            </w:pict>
          </mc:Fallback>
        </mc:AlternateContent>
      </w:r>
      <w:r w:rsidR="0024690D" w:rsidRPr="00064C57">
        <w:rPr>
          <w:rFonts w:cs="Arial"/>
          <w:b/>
          <w:noProof/>
          <w:szCs w:val="32"/>
          <w:u w:val="single"/>
          <w:lang w:eastAsia="fr-CA"/>
        </w:rPr>
        <mc:AlternateContent>
          <mc:Choice Requires="wps">
            <w:drawing>
              <wp:anchor distT="0" distB="0" distL="114300" distR="114300" simplePos="0" relativeHeight="251726848" behindDoc="0" locked="0" layoutInCell="1" allowOverlap="1" wp14:anchorId="16511AC8" wp14:editId="464F7C65">
                <wp:simplePos x="0" y="0"/>
                <wp:positionH relativeFrom="column">
                  <wp:posOffset>5046980</wp:posOffset>
                </wp:positionH>
                <wp:positionV relativeFrom="paragraph">
                  <wp:posOffset>300990</wp:posOffset>
                </wp:positionV>
                <wp:extent cx="0" cy="297180"/>
                <wp:effectExtent l="76200" t="0" r="57150" b="64770"/>
                <wp:wrapNone/>
                <wp:docPr id="20"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9FBB3" id="AutoShape 146" o:spid="_x0000_s1026" type="#_x0000_t32" style="position:absolute;margin-left:397.4pt;margin-top:23.7pt;width:0;height:23.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">
                <v:stroke endarrow="block"/>
              </v:shape>
            </w:pict>
          </mc:Fallback>
        </mc:AlternateContent>
      </w:r>
      <w:r w:rsidR="001717F2" w:rsidRPr="00064C57">
        <w:rPr>
          <w:rFonts w:cs="Arial"/>
          <w:b/>
          <w:noProof/>
          <w:szCs w:val="32"/>
          <w:lang w:eastAsia="fr-CA"/>
        </w:rPr>
        <w:drawing>
          <wp:anchor distT="0" distB="0" distL="114300" distR="114300" simplePos="0" relativeHeight="251718656" behindDoc="0" locked="0" layoutInCell="1" allowOverlap="1" wp14:anchorId="1D9791E5" wp14:editId="726412A5">
            <wp:simplePos x="0" y="0"/>
            <wp:positionH relativeFrom="column">
              <wp:posOffset>142875</wp:posOffset>
            </wp:positionH>
            <wp:positionV relativeFrom="paragraph">
              <wp:posOffset>309245</wp:posOffset>
            </wp:positionV>
            <wp:extent cx="5324475" cy="245110"/>
            <wp:effectExtent l="0" t="0" r="9525" b="2540"/>
            <wp:wrapSquare wrapText="bothSides"/>
            <wp:docPr id="17" name="Image 17" descr="C:\Users\marissal\AppData\Local\Microsoft\Windows\Temporary Internet Files\Content.Outlook\BIEQDYUE\Connect 12_Bottom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l\AppData\Local\Microsoft\Windows\Temporary Internet Files\Content.Outlook\BIEQDYUE\Connect 12_Bottom_Vie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44" t="47038" r="2351" b="46277"/>
                    <a:stretch/>
                  </pic:blipFill>
                  <pic:spPr bwMode="auto">
                    <a:xfrm>
                      <a:off x="0" y="0"/>
                      <a:ext cx="5324475" cy="24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F6BA3" w14:textId="77777777" w:rsidR="0024690D" w:rsidRPr="00064C57" w:rsidRDefault="0024690D" w:rsidP="0024690D">
      <w:pPr>
        <w:spacing w:before="0" w:after="0"/>
        <w:jc w:val="left"/>
        <w:rPr>
          <w:rFonts w:cs="Arial"/>
          <w:szCs w:val="32"/>
        </w:rPr>
      </w:pPr>
    </w:p>
    <w:p w14:paraId="12710790" w14:textId="77777777" w:rsidR="0024690D" w:rsidRPr="00064C57" w:rsidRDefault="0024690D" w:rsidP="00E372FA">
      <w:pPr>
        <w:pStyle w:val="Paragraphedeliste"/>
        <w:numPr>
          <w:ilvl w:val="0"/>
          <w:numId w:val="49"/>
        </w:numPr>
        <w:spacing w:before="0" w:after="0" w:line="240" w:lineRule="auto"/>
        <w:jc w:val="left"/>
        <w:rPr>
          <w:rFonts w:cs="Arial"/>
          <w:sz w:val="24"/>
          <w:szCs w:val="24"/>
          <w:lang w:val="fr-CA"/>
        </w:rPr>
      </w:pPr>
      <w:r w:rsidRPr="00064C57">
        <w:rPr>
          <w:rFonts w:cs="Arial"/>
          <w:sz w:val="24"/>
          <w:szCs w:val="24"/>
          <w:lang w:val="fr-CA"/>
        </w:rPr>
        <w:t>Boutons de volume</w:t>
      </w:r>
    </w:p>
    <w:p w14:paraId="153BCD65" w14:textId="77777777" w:rsidR="0024690D" w:rsidRPr="00064C57" w:rsidRDefault="0024690D" w:rsidP="00E372FA">
      <w:pPr>
        <w:pStyle w:val="Paragraphedeliste"/>
        <w:numPr>
          <w:ilvl w:val="0"/>
          <w:numId w:val="49"/>
        </w:numPr>
        <w:spacing w:before="0" w:after="0" w:line="240" w:lineRule="auto"/>
        <w:jc w:val="left"/>
        <w:rPr>
          <w:rFonts w:cs="Arial"/>
          <w:sz w:val="24"/>
          <w:szCs w:val="24"/>
          <w:lang w:val="fr-CA"/>
        </w:rPr>
      </w:pPr>
      <w:r w:rsidRPr="00064C57">
        <w:rPr>
          <w:rFonts w:cs="Arial"/>
          <w:sz w:val="24"/>
          <w:szCs w:val="24"/>
          <w:lang w:val="fr-CA"/>
        </w:rPr>
        <w:t>Bouton Allumer/Éteindre</w:t>
      </w:r>
    </w:p>
    <w:p w14:paraId="32436A5E" w14:textId="77777777" w:rsidR="009F1550" w:rsidRPr="00064C57" w:rsidRDefault="009F1550" w:rsidP="009F1550">
      <w:pPr>
        <w:spacing w:before="0" w:after="0"/>
        <w:jc w:val="left"/>
        <w:rPr>
          <w:rFonts w:cs="Arial"/>
          <w:szCs w:val="32"/>
        </w:rPr>
      </w:pPr>
    </w:p>
    <w:p w14:paraId="5F546759" w14:textId="77777777" w:rsidR="00467D9F" w:rsidRPr="00064C57" w:rsidRDefault="00467D9F" w:rsidP="009F1550">
      <w:pPr>
        <w:spacing w:before="0" w:after="0"/>
        <w:jc w:val="left"/>
        <w:rPr>
          <w:rFonts w:cs="Arial"/>
          <w:szCs w:val="32"/>
        </w:rPr>
      </w:pPr>
    </w:p>
    <w:p w14:paraId="11FA5FF2" w14:textId="77777777" w:rsidR="00B53499" w:rsidRPr="00064C57" w:rsidRDefault="00B53499">
      <w:pPr>
        <w:spacing w:before="0" w:after="160" w:line="259" w:lineRule="auto"/>
        <w:jc w:val="left"/>
        <w:rPr>
          <w:rFonts w:cs="Arial"/>
          <w:b/>
          <w:szCs w:val="32"/>
          <w:u w:val="single"/>
        </w:rPr>
      </w:pPr>
      <w:r w:rsidRPr="00064C57">
        <w:rPr>
          <w:rFonts w:cs="Arial"/>
          <w:b/>
          <w:szCs w:val="32"/>
          <w:u w:val="single"/>
        </w:rPr>
        <w:br w:type="page"/>
      </w:r>
    </w:p>
    <w:p w14:paraId="440D9AF2" w14:textId="6F43AABF" w:rsidR="0024690D" w:rsidRPr="00064C57" w:rsidRDefault="00AA1F2A" w:rsidP="002360B9">
      <w:pPr>
        <w:rPr>
          <w:rFonts w:cs="Arial"/>
          <w:b/>
          <w:szCs w:val="32"/>
          <w:u w:val="single"/>
        </w:rPr>
      </w:pPr>
      <w:r w:rsidRPr="00064C57">
        <w:rPr>
          <w:rFonts w:cs="Arial"/>
          <w:b/>
          <w:szCs w:val="32"/>
          <w:u w:val="single"/>
        </w:rPr>
        <w:lastRenderedPageBreak/>
        <w:t>Vue</w:t>
      </w:r>
      <w:r w:rsidR="0024690D" w:rsidRPr="00064C57">
        <w:rPr>
          <w:rFonts w:cs="Arial"/>
          <w:b/>
          <w:szCs w:val="32"/>
          <w:u w:val="single"/>
        </w:rPr>
        <w:t xml:space="preserve"> arrière</w:t>
      </w:r>
    </w:p>
    <w:p w14:paraId="58FE190B" w14:textId="77777777" w:rsidR="0024690D" w:rsidRPr="00064C57" w:rsidRDefault="00924CC6" w:rsidP="0024690D">
      <w:pPr>
        <w:spacing w:before="0" w:after="0"/>
        <w:jc w:val="left"/>
        <w:rPr>
          <w:rFonts w:cs="Arial"/>
          <w:szCs w:val="32"/>
        </w:rPr>
      </w:pPr>
      <w:r w:rsidRPr="00064C57">
        <w:rPr>
          <w:rFonts w:cs="Arial"/>
          <w:b/>
          <w:noProof/>
          <w:szCs w:val="32"/>
          <w:lang w:eastAsia="fr-CA"/>
        </w:rPr>
        <w:drawing>
          <wp:anchor distT="0" distB="0" distL="114300" distR="114300" simplePos="0" relativeHeight="251728896" behindDoc="0" locked="0" layoutInCell="1" allowOverlap="1" wp14:anchorId="46A46182" wp14:editId="042C29A0">
            <wp:simplePos x="0" y="0"/>
            <wp:positionH relativeFrom="column">
              <wp:posOffset>614680</wp:posOffset>
            </wp:positionH>
            <wp:positionV relativeFrom="paragraph">
              <wp:posOffset>43815</wp:posOffset>
            </wp:positionV>
            <wp:extent cx="4320000" cy="2850035"/>
            <wp:effectExtent l="0" t="0" r="4445" b="7620"/>
            <wp:wrapSquare wrapText="bothSides"/>
            <wp:docPr id="25" name="Image 25" descr="C:\Users\marissal\AppData\Local\Microsoft\Windows\Temporary Internet Files\Content.Outlook\BIEQDYUE\Connect 12_Ba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Back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6" t="7800" r="7719" b="7188"/>
                    <a:stretch/>
                  </pic:blipFill>
                  <pic:spPr bwMode="auto">
                    <a:xfrm>
                      <a:off x="0" y="0"/>
                      <a:ext cx="4320000" cy="28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3A0C0" w14:textId="77777777" w:rsidR="0024690D" w:rsidRPr="00064C57" w:rsidRDefault="0024690D" w:rsidP="0024690D">
      <w:pPr>
        <w:spacing w:before="0" w:after="0"/>
        <w:jc w:val="left"/>
        <w:rPr>
          <w:rFonts w:cs="Arial"/>
          <w:szCs w:val="32"/>
        </w:rPr>
      </w:pPr>
    </w:p>
    <w:p w14:paraId="370AB2DA" w14:textId="77777777" w:rsidR="00AA1F2A" w:rsidRPr="00064C57" w:rsidRDefault="009F1550" w:rsidP="00AA1F2A">
      <w:pPr>
        <w:spacing w:before="0" w:after="0"/>
        <w:jc w:val="left"/>
        <w:rPr>
          <w:rFonts w:cs="Arial"/>
          <w:szCs w:val="32"/>
        </w:rPr>
      </w:pPr>
      <w:r w:rsidRPr="00064C57">
        <w:rPr>
          <w:noProof/>
          <w:sz w:val="16"/>
          <w:szCs w:val="16"/>
          <w:lang w:eastAsia="fr-CA"/>
        </w:rPr>
        <mc:AlternateContent>
          <mc:Choice Requires="wps">
            <w:drawing>
              <wp:anchor distT="0" distB="0" distL="114300" distR="114300" simplePos="0" relativeHeight="251730944" behindDoc="0" locked="0" layoutInCell="1" allowOverlap="1" wp14:anchorId="7580B7AE" wp14:editId="2D457EF9">
                <wp:simplePos x="0" y="0"/>
                <wp:positionH relativeFrom="column">
                  <wp:posOffset>2145665</wp:posOffset>
                </wp:positionH>
                <wp:positionV relativeFrom="paragraph">
                  <wp:posOffset>1430195</wp:posOffset>
                </wp:positionV>
                <wp:extent cx="304800" cy="523240"/>
                <wp:effectExtent l="0" t="0" r="0" b="1270"/>
                <wp:wrapNone/>
                <wp:docPr id="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FA4A" w14:textId="77777777" w:rsidR="0057561A" w:rsidRPr="00333BF7" w:rsidRDefault="0057561A" w:rsidP="00AA1F2A">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0B7AE" id="Text Box 102" o:spid="_x0000_s1036" type="#_x0000_t202" style="position:absolute;margin-left:168.95pt;margin-top:112.6pt;width:24pt;height:4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" filled="f" stroked="f">
                <v:textbox inset="0,0,0,0">
                  <w:txbxContent>
                    <w:p w14:paraId="019CFA4A" w14:textId="77777777" w:rsidR="0057561A" w:rsidRPr="00333BF7" w:rsidRDefault="0057561A" w:rsidP="00AA1F2A">
                      <w:pPr>
                        <w:rPr>
                          <w:b/>
                        </w:rPr>
                      </w:pPr>
                      <w:r w:rsidRPr="00333BF7">
                        <w:rPr>
                          <w:b/>
                        </w:rPr>
                        <w:t>1</w:t>
                      </w:r>
                    </w:p>
                  </w:txbxContent>
                </v:textbox>
              </v:shape>
            </w:pict>
          </mc:Fallback>
        </mc:AlternateContent>
      </w:r>
      <w:r w:rsidRPr="00064C57">
        <w:rPr>
          <w:noProof/>
          <w:sz w:val="16"/>
          <w:szCs w:val="16"/>
          <w:lang w:eastAsia="fr-CA"/>
        </w:rPr>
        <mc:AlternateContent>
          <mc:Choice Requires="wps">
            <w:drawing>
              <wp:anchor distT="0" distB="0" distL="114300" distR="114300" simplePos="0" relativeHeight="251732992" behindDoc="0" locked="0" layoutInCell="1" allowOverlap="1" wp14:anchorId="14C4876E" wp14:editId="5E24D180">
                <wp:simplePos x="0" y="0"/>
                <wp:positionH relativeFrom="column">
                  <wp:posOffset>2302545</wp:posOffset>
                </wp:positionH>
                <wp:positionV relativeFrom="paragraph">
                  <wp:posOffset>1721723</wp:posOffset>
                </wp:positionV>
                <wp:extent cx="409804" cy="380390"/>
                <wp:effectExtent l="0" t="0" r="47625" b="57785"/>
                <wp:wrapNone/>
                <wp:docPr id="9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04" cy="3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64149" id="AutoShape 110" o:spid="_x0000_s1026" type="#_x0000_t32" style="position:absolute;margin-left:181.3pt;margin-top:135.55pt;width:32.25pt;height:29.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">
                <v:stroke endarrow="block"/>
              </v:shape>
            </w:pict>
          </mc:Fallback>
        </mc:AlternateContent>
      </w:r>
    </w:p>
    <w:p w14:paraId="307C2B84" w14:textId="77777777" w:rsidR="00AA1F2A" w:rsidRPr="00064C57" w:rsidRDefault="00EC6293" w:rsidP="00924CC6">
      <w:pPr>
        <w:pStyle w:val="Paragraphedeliste"/>
        <w:numPr>
          <w:ilvl w:val="0"/>
          <w:numId w:val="2"/>
        </w:numPr>
        <w:spacing w:before="120" w:after="120" w:line="240" w:lineRule="auto"/>
        <w:jc w:val="left"/>
        <w:rPr>
          <w:rFonts w:cs="Arial"/>
          <w:sz w:val="24"/>
          <w:szCs w:val="24"/>
          <w:lang w:val="fr-CA"/>
        </w:rPr>
      </w:pPr>
      <w:r w:rsidRPr="00064C57">
        <w:rPr>
          <w:rFonts w:cs="Arial"/>
          <w:sz w:val="24"/>
          <w:szCs w:val="24"/>
          <w:lang w:val="fr-CA"/>
        </w:rPr>
        <w:t>Caméra</w:t>
      </w:r>
    </w:p>
    <w:p w14:paraId="154D96C4" w14:textId="77777777" w:rsidR="00B53499" w:rsidRPr="00064C57" w:rsidRDefault="00B53499" w:rsidP="00EC6293">
      <w:pPr>
        <w:rPr>
          <w:b/>
          <w:u w:val="single"/>
        </w:rPr>
      </w:pPr>
    </w:p>
    <w:p w14:paraId="269E2406" w14:textId="1277B453" w:rsidR="00EC6293" w:rsidRPr="00064C57" w:rsidRDefault="00EC6293" w:rsidP="00EC6293">
      <w:pPr>
        <w:rPr>
          <w:b/>
          <w:u w:val="single"/>
        </w:rPr>
      </w:pPr>
      <w:r w:rsidRPr="00064C57">
        <w:rPr>
          <w:b/>
          <w:u w:val="single"/>
        </w:rPr>
        <w:t>Bannière de boutons</w:t>
      </w:r>
    </w:p>
    <w:p w14:paraId="1BD8AF15" w14:textId="77777777" w:rsidR="00AA1F2A" w:rsidRPr="00064C57" w:rsidRDefault="00924CC6" w:rsidP="00EC6293">
      <w:pPr>
        <w:rPr>
          <w:b/>
          <w:u w:val="single"/>
        </w:rPr>
      </w:pPr>
      <w:r w:rsidRPr="00064C57">
        <w:rPr>
          <w:rFonts w:cs="Arial"/>
          <w:b/>
          <w:noProof/>
          <w:szCs w:val="32"/>
          <w:lang w:eastAsia="fr-CA"/>
        </w:rPr>
        <w:drawing>
          <wp:anchor distT="0" distB="0" distL="114300" distR="114300" simplePos="0" relativeHeight="251735040" behindDoc="0" locked="0" layoutInCell="1" allowOverlap="1" wp14:anchorId="6BAA29D4" wp14:editId="4585FA6F">
            <wp:simplePos x="0" y="0"/>
            <wp:positionH relativeFrom="margin">
              <wp:posOffset>614277</wp:posOffset>
            </wp:positionH>
            <wp:positionV relativeFrom="paragraph">
              <wp:posOffset>54610</wp:posOffset>
            </wp:positionV>
            <wp:extent cx="4320000" cy="2801355"/>
            <wp:effectExtent l="0" t="0" r="4445" b="0"/>
            <wp:wrapSquare wrapText="bothSides"/>
            <wp:docPr id="28" name="Image 28"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320000" cy="280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1753E" w14:textId="77777777" w:rsidR="00704ECD" w:rsidRPr="00064C57" w:rsidRDefault="00704ECD" w:rsidP="00F52FAB">
      <w:pPr>
        <w:rPr>
          <w:rFonts w:cs="Arial"/>
          <w:szCs w:val="32"/>
        </w:rPr>
      </w:pPr>
    </w:p>
    <w:p w14:paraId="32BBC9B4" w14:textId="77777777" w:rsidR="00704ECD" w:rsidRPr="00064C57" w:rsidRDefault="009F1550" w:rsidP="00EC6293">
      <w:r w:rsidRPr="00064C57">
        <w:rPr>
          <w:noProof/>
          <w:lang w:eastAsia="fr-CA"/>
        </w:rPr>
        <mc:AlternateContent>
          <mc:Choice Requires="wps">
            <w:drawing>
              <wp:anchor distT="0" distB="0" distL="114300" distR="114300" simplePos="0" relativeHeight="251749376" behindDoc="0" locked="0" layoutInCell="1" allowOverlap="1" wp14:anchorId="5B7985ED" wp14:editId="3FE5537C">
                <wp:simplePos x="0" y="0"/>
                <wp:positionH relativeFrom="column">
                  <wp:posOffset>4233545</wp:posOffset>
                </wp:positionH>
                <wp:positionV relativeFrom="paragraph">
                  <wp:posOffset>937895</wp:posOffset>
                </wp:positionV>
                <wp:extent cx="214630" cy="230505"/>
                <wp:effectExtent l="0" t="0" r="13970" b="17145"/>
                <wp:wrapNone/>
                <wp:docPr id="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272BE284" w14:textId="77777777" w:rsidR="0057561A" w:rsidRDefault="0057561A" w:rsidP="00AA1F2A">
                            <w:pPr>
                              <w:spacing w:before="40" w:after="40"/>
                            </w:pPr>
                            <w: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985ED" id="Text Box 74" o:spid="_x0000_s1037" type="#_x0000_t202" style="position:absolute;left:0;text-align:left;margin-left:333.35pt;margin-top:73.85pt;width:16.9pt;height:1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">
                <v:textbox inset="0,0,0,0">
                  <w:txbxContent>
                    <w:p w14:paraId="272BE284" w14:textId="77777777" w:rsidR="0057561A" w:rsidRDefault="0057561A" w:rsidP="00AA1F2A">
                      <w:pPr>
                        <w:spacing w:before="40" w:after="40"/>
                      </w:pPr>
                      <w:r>
                        <w:t xml:space="preserve"> 6</w:t>
                      </w:r>
                    </w:p>
                  </w:txbxContent>
                </v:textbox>
              </v:shape>
            </w:pict>
          </mc:Fallback>
        </mc:AlternateContent>
      </w:r>
      <w:r w:rsidRPr="00064C57">
        <w:rPr>
          <w:noProof/>
          <w:lang w:eastAsia="fr-CA"/>
        </w:rPr>
        <mc:AlternateContent>
          <mc:Choice Requires="wps">
            <w:drawing>
              <wp:anchor distT="0" distB="0" distL="114300" distR="114300" simplePos="0" relativeHeight="251747328" behindDoc="0" locked="0" layoutInCell="1" allowOverlap="1" wp14:anchorId="6EE2F694" wp14:editId="5BC089BF">
                <wp:simplePos x="0" y="0"/>
                <wp:positionH relativeFrom="column">
                  <wp:posOffset>3609340</wp:posOffset>
                </wp:positionH>
                <wp:positionV relativeFrom="paragraph">
                  <wp:posOffset>940380</wp:posOffset>
                </wp:positionV>
                <wp:extent cx="214630" cy="230505"/>
                <wp:effectExtent l="0" t="0" r="13970" b="17145"/>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0DD66A7F" w14:textId="77777777" w:rsidR="0057561A" w:rsidRDefault="0057561A" w:rsidP="00AA1F2A">
                            <w:pPr>
                              <w:spacing w:before="40" w:after="40"/>
                            </w:pPr>
                            <w: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2F694" id="Text Box 73" o:spid="_x0000_s1038" type="#_x0000_t202" style="position:absolute;left:0;text-align:left;margin-left:284.2pt;margin-top:74.05pt;width:16.9pt;height:1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">
                <v:textbox inset="0,0,0,0">
                  <w:txbxContent>
                    <w:p w14:paraId="0DD66A7F" w14:textId="77777777" w:rsidR="0057561A" w:rsidRDefault="0057561A" w:rsidP="00AA1F2A">
                      <w:pPr>
                        <w:spacing w:before="40" w:after="40"/>
                      </w:pPr>
                      <w:r>
                        <w:t xml:space="preserve"> 5</w:t>
                      </w:r>
                    </w:p>
                  </w:txbxContent>
                </v:textbox>
              </v:shape>
            </w:pict>
          </mc:Fallback>
        </mc:AlternateContent>
      </w:r>
      <w:r w:rsidRPr="00064C57">
        <w:rPr>
          <w:noProof/>
          <w:lang w:eastAsia="fr-CA"/>
        </w:rPr>
        <mc:AlternateContent>
          <mc:Choice Requires="wps">
            <w:drawing>
              <wp:anchor distT="0" distB="0" distL="114300" distR="114300" simplePos="0" relativeHeight="251745280" behindDoc="0" locked="0" layoutInCell="1" allowOverlap="1" wp14:anchorId="5A1F3357" wp14:editId="04714C17">
                <wp:simplePos x="0" y="0"/>
                <wp:positionH relativeFrom="column">
                  <wp:posOffset>2995163</wp:posOffset>
                </wp:positionH>
                <wp:positionV relativeFrom="paragraph">
                  <wp:posOffset>941705</wp:posOffset>
                </wp:positionV>
                <wp:extent cx="214630" cy="230505"/>
                <wp:effectExtent l="0" t="0" r="13970" b="17145"/>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6E331D3C" w14:textId="77777777" w:rsidR="0057561A" w:rsidRDefault="0057561A" w:rsidP="00AA1F2A">
                            <w:pPr>
                              <w:spacing w:before="40" w:after="40"/>
                            </w:pPr>
                            <w: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F3357" id="Text Box 72" o:spid="_x0000_s1039" type="#_x0000_t202" style="position:absolute;left:0;text-align:left;margin-left:235.85pt;margin-top:74.15pt;width:16.9pt;height:1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">
                <v:textbox inset="0,0,0,0">
                  <w:txbxContent>
                    <w:p w14:paraId="6E331D3C" w14:textId="77777777" w:rsidR="0057561A" w:rsidRDefault="0057561A" w:rsidP="00AA1F2A">
                      <w:pPr>
                        <w:spacing w:before="40" w:after="40"/>
                      </w:pPr>
                      <w:r>
                        <w:t xml:space="preserve"> 4</w:t>
                      </w:r>
                    </w:p>
                  </w:txbxContent>
                </v:textbox>
              </v:shape>
            </w:pict>
          </mc:Fallback>
        </mc:AlternateContent>
      </w:r>
      <w:r w:rsidRPr="00064C57">
        <w:rPr>
          <w:noProof/>
          <w:lang w:eastAsia="fr-CA"/>
        </w:rPr>
        <mc:AlternateContent>
          <mc:Choice Requires="wps">
            <w:drawing>
              <wp:anchor distT="0" distB="0" distL="114300" distR="114300" simplePos="0" relativeHeight="251743232" behindDoc="0" locked="0" layoutInCell="1" allowOverlap="1" wp14:anchorId="23044D19" wp14:editId="0980D0D2">
                <wp:simplePos x="0" y="0"/>
                <wp:positionH relativeFrom="column">
                  <wp:posOffset>2380315</wp:posOffset>
                </wp:positionH>
                <wp:positionV relativeFrom="paragraph">
                  <wp:posOffset>939800</wp:posOffset>
                </wp:positionV>
                <wp:extent cx="214630" cy="230505"/>
                <wp:effectExtent l="0" t="0" r="13970" b="17145"/>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198870ED" w14:textId="77777777" w:rsidR="0057561A" w:rsidRDefault="0057561A" w:rsidP="00AA1F2A">
                            <w:pPr>
                              <w:spacing w:before="40" w:after="40"/>
                            </w:pP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4D19" id="Text Box 71" o:spid="_x0000_s1040" type="#_x0000_t202" style="position:absolute;left:0;text-align:left;margin-left:187.45pt;margin-top:74pt;width:16.9pt;height:1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">
                <v:textbox inset="0,0,0,0">
                  <w:txbxContent>
                    <w:p w14:paraId="198870ED" w14:textId="77777777" w:rsidR="0057561A" w:rsidRDefault="0057561A" w:rsidP="00AA1F2A">
                      <w:pPr>
                        <w:spacing w:before="40" w:after="40"/>
                      </w:pPr>
                      <w:r>
                        <w:t xml:space="preserve"> 3</w:t>
                      </w:r>
                    </w:p>
                  </w:txbxContent>
                </v:textbox>
              </v:shape>
            </w:pict>
          </mc:Fallback>
        </mc:AlternateContent>
      </w:r>
      <w:r w:rsidRPr="00064C57">
        <w:rPr>
          <w:noProof/>
          <w:lang w:eastAsia="fr-CA"/>
        </w:rPr>
        <mc:AlternateContent>
          <mc:Choice Requires="wps">
            <w:drawing>
              <wp:anchor distT="0" distB="0" distL="114300" distR="114300" simplePos="0" relativeHeight="251741184" behindDoc="0" locked="0" layoutInCell="1" allowOverlap="1" wp14:anchorId="0118896A" wp14:editId="2DD7C030">
                <wp:simplePos x="0" y="0"/>
                <wp:positionH relativeFrom="column">
                  <wp:posOffset>1781810</wp:posOffset>
                </wp:positionH>
                <wp:positionV relativeFrom="paragraph">
                  <wp:posOffset>937316</wp:posOffset>
                </wp:positionV>
                <wp:extent cx="214630" cy="230505"/>
                <wp:effectExtent l="6350" t="8890" r="7620" b="8255"/>
                <wp:wrapNone/>
                <wp:docPr id="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7A3668DB" w14:textId="77777777" w:rsidR="0057561A" w:rsidRDefault="0057561A" w:rsidP="00AA1F2A">
                            <w:pPr>
                              <w:spacing w:before="40" w:after="40"/>
                            </w:pPr>
                            <w: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8896A" id="Text Box 70" o:spid="_x0000_s1041" type="#_x0000_t202" style="position:absolute;left:0;text-align:left;margin-left:140.3pt;margin-top:73.8pt;width:16.9pt;height:18.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">
                <v:textbox inset="0,0,0,0">
                  <w:txbxContent>
                    <w:p w14:paraId="7A3668DB" w14:textId="77777777" w:rsidR="0057561A" w:rsidRDefault="0057561A" w:rsidP="00AA1F2A">
                      <w:pPr>
                        <w:spacing w:before="40" w:after="40"/>
                      </w:pPr>
                      <w:r>
                        <w:t xml:space="preserve"> 2</w:t>
                      </w:r>
                    </w:p>
                  </w:txbxContent>
                </v:textbox>
              </v:shape>
            </w:pict>
          </mc:Fallback>
        </mc:AlternateContent>
      </w:r>
      <w:r w:rsidRPr="00064C57">
        <w:rPr>
          <w:noProof/>
          <w:lang w:eastAsia="fr-CA"/>
        </w:rPr>
        <mc:AlternateContent>
          <mc:Choice Requires="wps">
            <w:drawing>
              <wp:anchor distT="0" distB="0" distL="114300" distR="114300" simplePos="0" relativeHeight="251739136" behindDoc="0" locked="0" layoutInCell="1" allowOverlap="1" wp14:anchorId="65432E63" wp14:editId="48F4B83F">
                <wp:simplePos x="0" y="0"/>
                <wp:positionH relativeFrom="column">
                  <wp:posOffset>1163076</wp:posOffset>
                </wp:positionH>
                <wp:positionV relativeFrom="paragraph">
                  <wp:posOffset>941705</wp:posOffset>
                </wp:positionV>
                <wp:extent cx="214630" cy="230505"/>
                <wp:effectExtent l="0" t="0" r="13970" b="17145"/>
                <wp:wrapNone/>
                <wp:docPr id="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7F1E01F7" w14:textId="77777777" w:rsidR="0057561A" w:rsidRDefault="0057561A" w:rsidP="00AA1F2A">
                            <w:pPr>
                              <w:spacing w:before="40" w:after="40"/>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32E63" id="Text Box 69" o:spid="_x0000_s1042" type="#_x0000_t202" style="position:absolute;left:0;text-align:left;margin-left:91.6pt;margin-top:74.15pt;width:16.9pt;height:18.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">
                <v:textbox inset="0,0,0,0">
                  <w:txbxContent>
                    <w:p w14:paraId="7F1E01F7" w14:textId="77777777" w:rsidR="0057561A" w:rsidRDefault="0057561A" w:rsidP="00AA1F2A">
                      <w:pPr>
                        <w:spacing w:before="40" w:after="40"/>
                      </w:pPr>
                      <w:r>
                        <w:t xml:space="preserve"> 1</w:t>
                      </w:r>
                    </w:p>
                  </w:txbxContent>
                </v:textbox>
              </v:shape>
            </w:pict>
          </mc:Fallback>
        </mc:AlternateContent>
      </w:r>
      <w:r w:rsidRPr="00064C57">
        <w:rPr>
          <w:rFonts w:cs="Arial"/>
          <w:b/>
          <w:noProof/>
          <w:szCs w:val="32"/>
          <w:u w:val="single"/>
          <w:lang w:eastAsia="fr-CA"/>
        </w:rPr>
        <w:drawing>
          <wp:anchor distT="0" distB="0" distL="114300" distR="114300" simplePos="0" relativeHeight="251737088" behindDoc="0" locked="0" layoutInCell="1" allowOverlap="1" wp14:anchorId="00B945A5" wp14:editId="6F4D1550">
            <wp:simplePos x="0" y="0"/>
            <wp:positionH relativeFrom="column">
              <wp:posOffset>962025</wp:posOffset>
            </wp:positionH>
            <wp:positionV relativeFrom="paragraph">
              <wp:posOffset>1328776</wp:posOffset>
            </wp:positionV>
            <wp:extent cx="3665855" cy="603250"/>
            <wp:effectExtent l="0" t="0" r="0" b="6350"/>
            <wp:wrapSquare wrapText="bothSides"/>
            <wp:docPr id="32" name="Image 32"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585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5D3BB" w14:textId="77777777" w:rsidR="00704ECD" w:rsidRPr="00064C57" w:rsidRDefault="00704ECD" w:rsidP="00924CC6">
      <w:pPr>
        <w:pStyle w:val="Paragraphedeliste"/>
        <w:numPr>
          <w:ilvl w:val="0"/>
          <w:numId w:val="3"/>
        </w:numPr>
        <w:spacing w:before="120" w:after="120" w:line="240" w:lineRule="auto"/>
        <w:rPr>
          <w:rFonts w:cs="Arial"/>
          <w:sz w:val="24"/>
          <w:szCs w:val="24"/>
          <w:lang w:val="fr-CA"/>
        </w:rPr>
      </w:pPr>
      <w:r w:rsidRPr="00064C57">
        <w:rPr>
          <w:rFonts w:cs="Arial"/>
          <w:sz w:val="24"/>
          <w:szCs w:val="24"/>
          <w:lang w:val="fr-CA"/>
        </w:rPr>
        <w:t>Bouton Retour</w:t>
      </w:r>
    </w:p>
    <w:p w14:paraId="5108A8DD" w14:textId="77777777" w:rsidR="00704ECD" w:rsidRPr="00064C57" w:rsidRDefault="00704ECD" w:rsidP="00704ECD">
      <w:pPr>
        <w:pStyle w:val="Paragraphedeliste"/>
        <w:numPr>
          <w:ilvl w:val="0"/>
          <w:numId w:val="3"/>
        </w:numPr>
        <w:spacing w:before="0" w:after="120" w:line="240" w:lineRule="auto"/>
        <w:rPr>
          <w:rFonts w:cs="Arial"/>
          <w:sz w:val="24"/>
          <w:szCs w:val="24"/>
          <w:lang w:val="fr-CA"/>
        </w:rPr>
      </w:pPr>
      <w:r w:rsidRPr="00064C57">
        <w:rPr>
          <w:rFonts w:cs="Arial"/>
          <w:sz w:val="24"/>
          <w:szCs w:val="24"/>
          <w:lang w:val="fr-CA"/>
        </w:rPr>
        <w:t>Bouton Réglages</w:t>
      </w:r>
    </w:p>
    <w:p w14:paraId="544310C2" w14:textId="77777777" w:rsidR="00704ECD" w:rsidRPr="00064C57" w:rsidRDefault="00704ECD" w:rsidP="00704ECD">
      <w:pPr>
        <w:pStyle w:val="Paragraphedeliste"/>
        <w:numPr>
          <w:ilvl w:val="0"/>
          <w:numId w:val="3"/>
        </w:numPr>
        <w:spacing w:before="0" w:after="120" w:line="240" w:lineRule="auto"/>
        <w:rPr>
          <w:rFonts w:cs="Arial"/>
          <w:sz w:val="24"/>
          <w:szCs w:val="24"/>
          <w:lang w:val="fr-CA"/>
        </w:rPr>
      </w:pPr>
      <w:r w:rsidRPr="00064C57">
        <w:rPr>
          <w:rFonts w:cs="Arial"/>
          <w:sz w:val="24"/>
          <w:szCs w:val="24"/>
          <w:lang w:val="fr-CA"/>
        </w:rPr>
        <w:t>Bouton Lumière</w:t>
      </w:r>
    </w:p>
    <w:p w14:paraId="2BE6C097" w14:textId="77777777" w:rsidR="00704ECD" w:rsidRPr="00064C57" w:rsidRDefault="00704ECD" w:rsidP="00704ECD">
      <w:pPr>
        <w:pStyle w:val="Paragraphedeliste"/>
        <w:numPr>
          <w:ilvl w:val="0"/>
          <w:numId w:val="3"/>
        </w:numPr>
        <w:spacing w:before="0" w:after="120" w:line="240" w:lineRule="auto"/>
        <w:rPr>
          <w:rFonts w:cs="Arial"/>
          <w:sz w:val="24"/>
          <w:szCs w:val="24"/>
          <w:lang w:val="fr-CA"/>
        </w:rPr>
      </w:pPr>
      <w:r w:rsidRPr="00064C57">
        <w:rPr>
          <w:rFonts w:cs="Arial"/>
          <w:sz w:val="24"/>
          <w:szCs w:val="24"/>
          <w:lang w:val="fr-CA"/>
        </w:rPr>
        <w:t>Bouton Capture/Lecture</w:t>
      </w:r>
    </w:p>
    <w:p w14:paraId="4E7719BA" w14:textId="77777777" w:rsidR="00704ECD" w:rsidRPr="00064C57" w:rsidRDefault="00704ECD" w:rsidP="00704ECD">
      <w:pPr>
        <w:pStyle w:val="Paragraphedeliste"/>
        <w:numPr>
          <w:ilvl w:val="0"/>
          <w:numId w:val="3"/>
        </w:numPr>
        <w:spacing w:before="0" w:after="120" w:line="240" w:lineRule="auto"/>
        <w:rPr>
          <w:rFonts w:cs="Arial"/>
          <w:sz w:val="24"/>
          <w:szCs w:val="24"/>
          <w:lang w:val="fr-CA"/>
        </w:rPr>
      </w:pPr>
      <w:r w:rsidRPr="00064C57">
        <w:rPr>
          <w:rFonts w:cs="Arial"/>
          <w:sz w:val="24"/>
          <w:szCs w:val="24"/>
          <w:lang w:val="fr-CA"/>
        </w:rPr>
        <w:t>Bouton Zoom arrière</w:t>
      </w:r>
    </w:p>
    <w:p w14:paraId="4A22C93D" w14:textId="77777777" w:rsidR="00704ECD" w:rsidRPr="00064C57" w:rsidRDefault="00704ECD" w:rsidP="00704ECD">
      <w:pPr>
        <w:pStyle w:val="Paragraphedeliste"/>
        <w:numPr>
          <w:ilvl w:val="0"/>
          <w:numId w:val="3"/>
        </w:numPr>
        <w:spacing w:before="0" w:after="120" w:line="240" w:lineRule="auto"/>
        <w:rPr>
          <w:rFonts w:cs="Arial"/>
          <w:sz w:val="24"/>
          <w:szCs w:val="24"/>
          <w:lang w:val="fr-CA"/>
        </w:rPr>
      </w:pPr>
      <w:r w:rsidRPr="00064C57">
        <w:rPr>
          <w:rFonts w:cs="Arial"/>
          <w:sz w:val="24"/>
          <w:szCs w:val="24"/>
          <w:lang w:val="fr-CA"/>
        </w:rPr>
        <w:t>Bouton Zoom avant</w:t>
      </w:r>
    </w:p>
    <w:p w14:paraId="338F0CBE" w14:textId="77777777" w:rsidR="00F93413" w:rsidRPr="00064C57" w:rsidRDefault="00F93413" w:rsidP="00EC6293">
      <w:r w:rsidRPr="00064C57">
        <w:rPr>
          <w:rFonts w:cs="Arial"/>
          <w:b/>
          <w:noProof/>
          <w:lang w:eastAsia="fr-CA"/>
        </w:rPr>
        <w:lastRenderedPageBreak/>
        <w:drawing>
          <wp:anchor distT="0" distB="0" distL="114300" distR="114300" simplePos="0" relativeHeight="251751424" behindDoc="0" locked="0" layoutInCell="1" allowOverlap="1" wp14:anchorId="580CBA68" wp14:editId="7B378263">
            <wp:simplePos x="0" y="0"/>
            <wp:positionH relativeFrom="margin">
              <wp:posOffset>495499</wp:posOffset>
            </wp:positionH>
            <wp:positionV relativeFrom="paragraph">
              <wp:posOffset>103505</wp:posOffset>
            </wp:positionV>
            <wp:extent cx="4500000" cy="2918207"/>
            <wp:effectExtent l="0" t="0" r="0" b="0"/>
            <wp:wrapSquare wrapText="bothSides"/>
            <wp:docPr id="142" name="Image 14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500000" cy="2918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897DD" w14:textId="77777777" w:rsidR="00F93413" w:rsidRPr="00064C57" w:rsidRDefault="00F93413" w:rsidP="00EC6293"/>
    <w:p w14:paraId="2316ADAA" w14:textId="77777777" w:rsidR="00F93413" w:rsidRPr="00064C57" w:rsidRDefault="00F93413" w:rsidP="00EC6293"/>
    <w:p w14:paraId="381104F6" w14:textId="77777777" w:rsidR="00F93413" w:rsidRPr="00064C57" w:rsidRDefault="00F93413" w:rsidP="00EC6293"/>
    <w:p w14:paraId="7FF81FAA" w14:textId="77777777" w:rsidR="00F93413" w:rsidRPr="00064C57" w:rsidRDefault="00F93413" w:rsidP="00EC6293"/>
    <w:p w14:paraId="6CE3B5D7" w14:textId="77777777" w:rsidR="00F93413" w:rsidRPr="00064C57" w:rsidRDefault="00F93413" w:rsidP="00EC6293"/>
    <w:p w14:paraId="76C3E752" w14:textId="77777777" w:rsidR="00F93413" w:rsidRPr="00064C57" w:rsidRDefault="004B35B7" w:rsidP="00EC6293">
      <w:r w:rsidRPr="00064C57">
        <w:rPr>
          <w:noProof/>
          <w:lang w:eastAsia="fr-CA"/>
        </w:rPr>
        <mc:AlternateContent>
          <mc:Choice Requires="wps">
            <w:drawing>
              <wp:anchor distT="0" distB="0" distL="114300" distR="114300" simplePos="0" relativeHeight="251755520" behindDoc="0" locked="0" layoutInCell="1" allowOverlap="1" wp14:anchorId="7EB26F59" wp14:editId="1B921890">
                <wp:simplePos x="0" y="0"/>
                <wp:positionH relativeFrom="column">
                  <wp:posOffset>2695575</wp:posOffset>
                </wp:positionH>
                <wp:positionV relativeFrom="paragraph">
                  <wp:posOffset>176538</wp:posOffset>
                </wp:positionV>
                <wp:extent cx="226060" cy="246380"/>
                <wp:effectExtent l="0" t="0" r="21590" b="2032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46380"/>
                        </a:xfrm>
                        <a:prstGeom prst="rect">
                          <a:avLst/>
                        </a:prstGeom>
                        <a:solidFill>
                          <a:srgbClr val="FFFFFF"/>
                        </a:solidFill>
                        <a:ln w="9525">
                          <a:solidFill>
                            <a:srgbClr val="000000"/>
                          </a:solidFill>
                          <a:miter lim="800000"/>
                          <a:headEnd/>
                          <a:tailEnd/>
                        </a:ln>
                      </wps:spPr>
                      <wps:txbx>
                        <w:txbxContent>
                          <w:p w14:paraId="1D44A0B5" w14:textId="77777777" w:rsidR="0057561A" w:rsidRDefault="0057561A" w:rsidP="00F93413">
                            <w:pPr>
                              <w:spacing w:before="60" w:after="60"/>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26F59" id="Text Box 75" o:spid="_x0000_s1043" type="#_x0000_t202" style="position:absolute;left:0;text-align:left;margin-left:212.25pt;margin-top:13.9pt;width:17.8pt;height:19.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">
                <v:textbox inset="0,0,0,0">
                  <w:txbxContent>
                    <w:p w14:paraId="1D44A0B5" w14:textId="77777777" w:rsidR="0057561A" w:rsidRDefault="0057561A" w:rsidP="00F93413">
                      <w:pPr>
                        <w:spacing w:before="60" w:after="60"/>
                      </w:pPr>
                      <w:r>
                        <w:t xml:space="preserve"> 1</w:t>
                      </w:r>
                    </w:p>
                  </w:txbxContent>
                </v:textbox>
              </v:shape>
            </w:pict>
          </mc:Fallback>
        </mc:AlternateContent>
      </w:r>
    </w:p>
    <w:p w14:paraId="548E3C7C" w14:textId="77777777" w:rsidR="00F93413" w:rsidRPr="00064C57" w:rsidRDefault="009F1550" w:rsidP="00EC6293">
      <w:r w:rsidRPr="00064C57">
        <w:rPr>
          <w:noProof/>
          <w:lang w:eastAsia="fr-CA"/>
        </w:rPr>
        <w:drawing>
          <wp:anchor distT="0" distB="0" distL="114300" distR="114300" simplePos="0" relativeHeight="251753472" behindDoc="0" locked="0" layoutInCell="1" allowOverlap="1" wp14:anchorId="60F91BBE" wp14:editId="4EC504E2">
            <wp:simplePos x="0" y="0"/>
            <wp:positionH relativeFrom="column">
              <wp:posOffset>2454275</wp:posOffset>
            </wp:positionH>
            <wp:positionV relativeFrom="paragraph">
              <wp:posOffset>234412</wp:posOffset>
            </wp:positionV>
            <wp:extent cx="748602" cy="293764"/>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8602" cy="293764"/>
                    </a:xfrm>
                    <a:prstGeom prst="rect">
                      <a:avLst/>
                    </a:prstGeom>
                  </pic:spPr>
                </pic:pic>
              </a:graphicData>
            </a:graphic>
            <wp14:sizeRelH relativeFrom="page">
              <wp14:pctWidth>0</wp14:pctWidth>
            </wp14:sizeRelH>
            <wp14:sizeRelV relativeFrom="page">
              <wp14:pctHeight>0</wp14:pctHeight>
            </wp14:sizeRelV>
          </wp:anchor>
        </w:drawing>
      </w:r>
    </w:p>
    <w:p w14:paraId="6FB33916" w14:textId="77777777" w:rsidR="00F93413" w:rsidRPr="00064C57" w:rsidRDefault="00F93413" w:rsidP="00EC6293"/>
    <w:p w14:paraId="49A1EB3E" w14:textId="77777777" w:rsidR="00F93413" w:rsidRPr="00064C57" w:rsidRDefault="00F93413" w:rsidP="00EC6293"/>
    <w:p w14:paraId="63CA72E0" w14:textId="77777777" w:rsidR="00EC6293" w:rsidRPr="00064C57" w:rsidRDefault="00EC6293" w:rsidP="004B35B7">
      <w:pPr>
        <w:pStyle w:val="Paragraphedeliste"/>
        <w:numPr>
          <w:ilvl w:val="0"/>
          <w:numId w:val="4"/>
        </w:numPr>
        <w:spacing w:before="120" w:after="120" w:line="240" w:lineRule="auto"/>
        <w:rPr>
          <w:rFonts w:cs="Arial"/>
          <w:sz w:val="24"/>
          <w:szCs w:val="24"/>
          <w:lang w:val="fr-CA"/>
        </w:rPr>
      </w:pPr>
      <w:r w:rsidRPr="00064C57">
        <w:rPr>
          <w:rFonts w:cs="Arial"/>
          <w:sz w:val="24"/>
          <w:szCs w:val="24"/>
          <w:lang w:val="fr-CA"/>
        </w:rPr>
        <w:t>Bouton Ouvrir bannière</w:t>
      </w:r>
    </w:p>
    <w:p w14:paraId="68A5F4E8" w14:textId="77777777" w:rsidR="00F93413" w:rsidRPr="00064C57" w:rsidRDefault="00F93413" w:rsidP="00F93413">
      <w:pPr>
        <w:spacing w:before="0"/>
        <w:rPr>
          <w:rFonts w:cs="Arial"/>
          <w:szCs w:val="32"/>
        </w:rPr>
      </w:pPr>
    </w:p>
    <w:p w14:paraId="41B159F3" w14:textId="77777777" w:rsidR="00EC6293" w:rsidRPr="00064C57" w:rsidRDefault="00EC6293" w:rsidP="00EC6293">
      <w:pPr>
        <w:rPr>
          <w:b/>
          <w:u w:val="single"/>
        </w:rPr>
      </w:pPr>
      <w:r w:rsidRPr="00064C57">
        <w:rPr>
          <w:b/>
          <w:u w:val="single"/>
        </w:rPr>
        <w:t>Support pliable</w:t>
      </w:r>
    </w:p>
    <w:p w14:paraId="4BD487CF" w14:textId="77777777" w:rsidR="00ED1504" w:rsidRPr="00064C57" w:rsidRDefault="00ED1504" w:rsidP="00EC6293">
      <w:pPr>
        <w:rPr>
          <w:b/>
          <w:u w:val="single"/>
        </w:rPr>
      </w:pPr>
    </w:p>
    <w:p w14:paraId="336AE372" w14:textId="77777777" w:rsidR="00F93413" w:rsidRPr="00064C57" w:rsidRDefault="00F93413" w:rsidP="00F93413">
      <w:pPr>
        <w:jc w:val="center"/>
        <w:rPr>
          <w:b/>
          <w:u w:val="single"/>
        </w:rPr>
      </w:pPr>
      <w:r w:rsidRPr="00064C57">
        <w:rPr>
          <w:rFonts w:cs="Arial"/>
          <w:noProof/>
          <w:szCs w:val="32"/>
          <w:lang w:eastAsia="fr-CA"/>
        </w:rPr>
        <w:drawing>
          <wp:inline distT="0" distB="0" distL="0" distR="0" wp14:anchorId="4F742F57" wp14:editId="77593142">
            <wp:extent cx="5597658" cy="3543300"/>
            <wp:effectExtent l="0" t="0" r="3175" b="0"/>
            <wp:docPr id="36" name="Image 36"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534"/>
                    <a:stretch/>
                  </pic:blipFill>
                  <pic:spPr bwMode="auto">
                    <a:xfrm>
                      <a:off x="0" y="0"/>
                      <a:ext cx="5657706" cy="3581310"/>
                    </a:xfrm>
                    <a:prstGeom prst="rect">
                      <a:avLst/>
                    </a:prstGeom>
                    <a:noFill/>
                    <a:ln>
                      <a:noFill/>
                    </a:ln>
                    <a:extLst>
                      <a:ext uri="{53640926-AAD7-44D8-BBD7-CCE9431645EC}">
                        <a14:shadowObscured xmlns:a14="http://schemas.microsoft.com/office/drawing/2010/main"/>
                      </a:ext>
                    </a:extLst>
                  </pic:spPr>
                </pic:pic>
              </a:graphicData>
            </a:graphic>
          </wp:inline>
        </w:drawing>
      </w:r>
    </w:p>
    <w:p w14:paraId="26A45EB0" w14:textId="77777777" w:rsidR="00F93413" w:rsidRPr="00064C57" w:rsidRDefault="00F93413" w:rsidP="00EC6293">
      <w:pPr>
        <w:rPr>
          <w:b/>
          <w:u w:val="single"/>
        </w:rPr>
      </w:pPr>
    </w:p>
    <w:p w14:paraId="0AD14A5A" w14:textId="77777777" w:rsidR="00EC6293" w:rsidRPr="00064C57" w:rsidRDefault="00EC6293" w:rsidP="00EC6293">
      <w:pPr>
        <w:rPr>
          <w:b/>
          <w:u w:val="single"/>
        </w:rPr>
      </w:pPr>
      <w:r w:rsidRPr="00064C57">
        <w:rPr>
          <w:b/>
          <w:u w:val="single"/>
        </w:rPr>
        <w:lastRenderedPageBreak/>
        <w:t>Caméra à distance</w:t>
      </w:r>
    </w:p>
    <w:p w14:paraId="1A1E0BF4" w14:textId="77777777" w:rsidR="00F93413" w:rsidRPr="00064C57" w:rsidRDefault="00F93413" w:rsidP="00EC6293">
      <w:pPr>
        <w:rPr>
          <w:b/>
          <w:u w:val="single"/>
        </w:rPr>
      </w:pPr>
    </w:p>
    <w:p w14:paraId="0DBD5E65" w14:textId="77777777" w:rsidR="00F93413" w:rsidRPr="00064C57" w:rsidRDefault="00F93413" w:rsidP="00F93413">
      <w:pPr>
        <w:jc w:val="center"/>
        <w:rPr>
          <w:b/>
          <w:u w:val="single"/>
        </w:rPr>
      </w:pPr>
      <w:r w:rsidRPr="00064C57">
        <w:rPr>
          <w:rFonts w:cs="Arial"/>
          <w:noProof/>
          <w:szCs w:val="32"/>
          <w:lang w:eastAsia="fr-CA"/>
        </w:rPr>
        <mc:AlternateContent>
          <mc:Choice Requires="wps">
            <w:drawing>
              <wp:anchor distT="0" distB="0" distL="114300" distR="114300" simplePos="0" relativeHeight="251763712" behindDoc="0" locked="0" layoutInCell="1" allowOverlap="1" wp14:anchorId="075F4B5B" wp14:editId="33C3A50B">
                <wp:simplePos x="0" y="0"/>
                <wp:positionH relativeFrom="column">
                  <wp:posOffset>1412875</wp:posOffset>
                </wp:positionH>
                <wp:positionV relativeFrom="paragraph">
                  <wp:posOffset>2999409</wp:posOffset>
                </wp:positionV>
                <wp:extent cx="304800" cy="523240"/>
                <wp:effectExtent l="2540" t="0" r="0" b="2540"/>
                <wp:wrapNone/>
                <wp:docPr id="8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5F17" w14:textId="77777777" w:rsidR="0057561A" w:rsidRPr="00333BF7" w:rsidRDefault="0057561A" w:rsidP="00F93413">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F4B5B" id="Text Box 126" o:spid="_x0000_s1044" type="#_x0000_t202" style="position:absolute;left:0;text-align:left;margin-left:111.25pt;margin-top:236.15pt;width:24pt;height:4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" filled="f" stroked="f">
                <v:textbox inset="0,0,0,0">
                  <w:txbxContent>
                    <w:p w14:paraId="6B225F17" w14:textId="77777777" w:rsidR="0057561A" w:rsidRPr="00333BF7" w:rsidRDefault="0057561A" w:rsidP="00F93413">
                      <w:pPr>
                        <w:rPr>
                          <w:b/>
                        </w:rPr>
                      </w:pPr>
                      <w:r w:rsidRPr="00333BF7">
                        <w:rPr>
                          <w:b/>
                        </w:rPr>
                        <w:t>2</w:t>
                      </w:r>
                    </w:p>
                  </w:txbxContent>
                </v:textbox>
              </v:shape>
            </w:pict>
          </mc:Fallback>
        </mc:AlternateContent>
      </w:r>
      <w:r w:rsidRPr="00064C57">
        <w:rPr>
          <w:rFonts w:cs="Arial"/>
          <w:noProof/>
          <w:szCs w:val="32"/>
          <w:lang w:eastAsia="fr-CA"/>
        </w:rPr>
        <mc:AlternateContent>
          <mc:Choice Requires="wps">
            <w:drawing>
              <wp:anchor distT="0" distB="0" distL="114300" distR="114300" simplePos="0" relativeHeight="251761664" behindDoc="0" locked="0" layoutInCell="1" allowOverlap="1" wp14:anchorId="736B742D" wp14:editId="739F5868">
                <wp:simplePos x="0" y="0"/>
                <wp:positionH relativeFrom="column">
                  <wp:posOffset>955813</wp:posOffset>
                </wp:positionH>
                <wp:positionV relativeFrom="paragraph">
                  <wp:posOffset>660179</wp:posOffset>
                </wp:positionV>
                <wp:extent cx="304800" cy="523240"/>
                <wp:effectExtent l="2540" t="0" r="0" b="635"/>
                <wp:wrapNone/>
                <wp:docPr id="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B08C" w14:textId="77777777" w:rsidR="0057561A" w:rsidRPr="00333BF7" w:rsidRDefault="0057561A"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742D" id="Text Box 125" o:spid="_x0000_s1045" type="#_x0000_t202" style="position:absolute;left:0;text-align:left;margin-left:75.25pt;margin-top:52pt;width:24pt;height:41.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" filled="f" stroked="f">
                <v:textbox inset="0,0,0,0">
                  <w:txbxContent>
                    <w:p w14:paraId="3BFFB08C" w14:textId="77777777" w:rsidR="0057561A" w:rsidRPr="00333BF7" w:rsidRDefault="0057561A" w:rsidP="00F93413">
                      <w:pPr>
                        <w:rPr>
                          <w:b/>
                        </w:rPr>
                      </w:pPr>
                      <w:r w:rsidRPr="00333BF7">
                        <w:rPr>
                          <w:b/>
                        </w:rPr>
                        <w:t>1</w:t>
                      </w:r>
                    </w:p>
                  </w:txbxContent>
                </v:textbox>
              </v:shape>
            </w:pict>
          </mc:Fallback>
        </mc:AlternateContent>
      </w:r>
      <w:r w:rsidRPr="00064C57">
        <w:rPr>
          <w:rFonts w:cs="Arial"/>
          <w:noProof/>
          <w:szCs w:val="32"/>
          <w:lang w:eastAsia="fr-CA"/>
        </w:rPr>
        <mc:AlternateContent>
          <mc:Choice Requires="wps">
            <w:drawing>
              <wp:anchor distT="0" distB="0" distL="114300" distR="114300" simplePos="0" relativeHeight="251757568" behindDoc="0" locked="0" layoutInCell="1" allowOverlap="1" wp14:anchorId="5BE0B6DF" wp14:editId="430F7D93">
                <wp:simplePos x="0" y="0"/>
                <wp:positionH relativeFrom="column">
                  <wp:posOffset>1247940</wp:posOffset>
                </wp:positionH>
                <wp:positionV relativeFrom="paragraph">
                  <wp:posOffset>787676</wp:posOffset>
                </wp:positionV>
                <wp:extent cx="520065" cy="46990"/>
                <wp:effectExtent l="9525" t="58420" r="22860" b="8890"/>
                <wp:wrapNone/>
                <wp:docPr id="8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42716" id="AutoShape 128" o:spid="_x0000_s1026" type="#_x0000_t32" style="position:absolute;margin-left:98.25pt;margin-top:62pt;width:40.95pt;height:3.7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">
                <v:stroke endarrow="block"/>
              </v:shape>
            </w:pict>
          </mc:Fallback>
        </mc:AlternateContent>
      </w:r>
      <w:r w:rsidRPr="00064C57">
        <w:rPr>
          <w:rFonts w:cs="Arial"/>
          <w:noProof/>
          <w:szCs w:val="32"/>
          <w:lang w:eastAsia="fr-CA"/>
        </w:rPr>
        <mc:AlternateContent>
          <mc:Choice Requires="wps">
            <w:drawing>
              <wp:anchor distT="0" distB="0" distL="114300" distR="114300" simplePos="0" relativeHeight="251759616" behindDoc="0" locked="0" layoutInCell="1" allowOverlap="1" wp14:anchorId="2CBE986C" wp14:editId="44514A8B">
                <wp:simplePos x="0" y="0"/>
                <wp:positionH relativeFrom="column">
                  <wp:posOffset>1665053</wp:posOffset>
                </wp:positionH>
                <wp:positionV relativeFrom="paragraph">
                  <wp:posOffset>3094244</wp:posOffset>
                </wp:positionV>
                <wp:extent cx="520065" cy="46990"/>
                <wp:effectExtent l="9525" t="58420" r="22860" b="8890"/>
                <wp:wrapNone/>
                <wp:docPr id="54"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6A504" id="AutoShape 128" o:spid="_x0000_s1026" type="#_x0000_t32" style="position:absolute;margin-left:131.1pt;margin-top:243.65pt;width:40.95pt;height:3.7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">
                <v:stroke endarrow="block"/>
              </v:shape>
            </w:pict>
          </mc:Fallback>
        </mc:AlternateContent>
      </w:r>
      <w:r w:rsidRPr="00064C57">
        <w:rPr>
          <w:rFonts w:cs="Arial"/>
          <w:noProof/>
          <w:szCs w:val="32"/>
          <w:lang w:eastAsia="fr-CA"/>
        </w:rPr>
        <w:drawing>
          <wp:inline distT="0" distB="0" distL="0" distR="0" wp14:anchorId="7FA7B76C" wp14:editId="7DA57DAD">
            <wp:extent cx="3657600" cy="5168348"/>
            <wp:effectExtent l="0" t="0" r="0" b="0"/>
            <wp:docPr id="37" name="Image 37" descr="C:\Users\marissal\AppData\Local\Microsoft\Windows\Temporary Internet Files\Content.Outlook\BIEQDYUE\Connect 12_Camera sti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Connect 12_Camera stick_View.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5797"/>
                    <a:stretch/>
                  </pic:blipFill>
                  <pic:spPr bwMode="auto">
                    <a:xfrm>
                      <a:off x="0" y="0"/>
                      <a:ext cx="3657600" cy="5168348"/>
                    </a:xfrm>
                    <a:prstGeom prst="rect">
                      <a:avLst/>
                    </a:prstGeom>
                    <a:noFill/>
                    <a:ln>
                      <a:noFill/>
                    </a:ln>
                    <a:extLst>
                      <a:ext uri="{53640926-AAD7-44D8-BBD7-CCE9431645EC}">
                        <a14:shadowObscured xmlns:a14="http://schemas.microsoft.com/office/drawing/2010/main"/>
                      </a:ext>
                    </a:extLst>
                  </pic:spPr>
                </pic:pic>
              </a:graphicData>
            </a:graphic>
          </wp:inline>
        </w:drawing>
      </w:r>
    </w:p>
    <w:p w14:paraId="34DAF87F" w14:textId="77777777" w:rsidR="00F93413" w:rsidRPr="00064C57" w:rsidRDefault="00F93413" w:rsidP="00F93413">
      <w:pPr>
        <w:jc w:val="center"/>
        <w:rPr>
          <w:b/>
          <w:u w:val="single"/>
        </w:rPr>
      </w:pPr>
    </w:p>
    <w:p w14:paraId="4F7BF5A1" w14:textId="77777777" w:rsidR="00F93413" w:rsidRPr="00064C57" w:rsidRDefault="00F93413" w:rsidP="00F93413">
      <w:pPr>
        <w:jc w:val="center"/>
        <w:rPr>
          <w:b/>
          <w:u w:val="single"/>
        </w:rPr>
      </w:pPr>
    </w:p>
    <w:p w14:paraId="618B04FE" w14:textId="77777777" w:rsidR="00EC6293" w:rsidRPr="00064C57" w:rsidRDefault="00EC6293" w:rsidP="002C79CE">
      <w:pPr>
        <w:pStyle w:val="Paragraphedeliste"/>
        <w:numPr>
          <w:ilvl w:val="0"/>
          <w:numId w:val="5"/>
        </w:numPr>
        <w:spacing w:before="0" w:after="120" w:line="240" w:lineRule="auto"/>
        <w:rPr>
          <w:rFonts w:cs="Arial"/>
          <w:sz w:val="24"/>
          <w:szCs w:val="24"/>
          <w:lang w:val="fr-CA"/>
        </w:rPr>
      </w:pPr>
      <w:r w:rsidRPr="00064C57">
        <w:rPr>
          <w:rFonts w:cs="Arial"/>
          <w:sz w:val="24"/>
          <w:szCs w:val="24"/>
          <w:lang w:val="fr-CA"/>
        </w:rPr>
        <w:t>Caméra à distance</w:t>
      </w:r>
    </w:p>
    <w:p w14:paraId="2D4B6682" w14:textId="77777777" w:rsidR="00EC6293" w:rsidRPr="00064C57" w:rsidRDefault="00EC6293" w:rsidP="002C79CE">
      <w:pPr>
        <w:pStyle w:val="Paragraphedeliste"/>
        <w:numPr>
          <w:ilvl w:val="0"/>
          <w:numId w:val="5"/>
        </w:numPr>
        <w:spacing w:before="0" w:after="120" w:line="240" w:lineRule="auto"/>
        <w:rPr>
          <w:rFonts w:cs="Arial"/>
          <w:sz w:val="24"/>
          <w:szCs w:val="24"/>
          <w:lang w:val="fr-CA"/>
        </w:rPr>
      </w:pPr>
      <w:r w:rsidRPr="00064C57">
        <w:rPr>
          <w:rFonts w:cs="Arial"/>
          <w:sz w:val="24"/>
          <w:szCs w:val="24"/>
          <w:lang w:val="fr-CA"/>
        </w:rPr>
        <w:t>Support pour caméra</w:t>
      </w:r>
    </w:p>
    <w:p w14:paraId="40A841B9" w14:textId="77777777" w:rsidR="00F93413" w:rsidRPr="00064C57" w:rsidRDefault="00F93413" w:rsidP="00F93413">
      <w:pPr>
        <w:spacing w:before="0"/>
        <w:rPr>
          <w:rFonts w:cs="Arial"/>
          <w:szCs w:val="32"/>
        </w:rPr>
      </w:pPr>
    </w:p>
    <w:p w14:paraId="11EE2E67" w14:textId="77777777" w:rsidR="00F93413" w:rsidRPr="00064C57" w:rsidRDefault="00F93413" w:rsidP="00F93413">
      <w:pPr>
        <w:spacing w:before="0"/>
        <w:rPr>
          <w:rFonts w:cs="Arial"/>
          <w:szCs w:val="32"/>
        </w:rPr>
      </w:pPr>
    </w:p>
    <w:p w14:paraId="7976D0E0" w14:textId="77777777" w:rsidR="00F93413" w:rsidRPr="00064C57" w:rsidRDefault="00F93413" w:rsidP="00F93413">
      <w:pPr>
        <w:spacing w:before="0"/>
        <w:rPr>
          <w:rFonts w:cs="Arial"/>
          <w:szCs w:val="32"/>
        </w:rPr>
      </w:pPr>
    </w:p>
    <w:p w14:paraId="5E3808B3" w14:textId="77777777" w:rsidR="00F93413" w:rsidRPr="00064C57" w:rsidRDefault="00F93413" w:rsidP="00F93413">
      <w:pPr>
        <w:spacing w:before="0"/>
        <w:rPr>
          <w:rFonts w:cs="Arial"/>
          <w:szCs w:val="32"/>
        </w:rPr>
      </w:pPr>
    </w:p>
    <w:p w14:paraId="26B2A773" w14:textId="77777777" w:rsidR="00EC6293" w:rsidRPr="00064C57" w:rsidRDefault="00EC6293" w:rsidP="00EC6293">
      <w:pPr>
        <w:rPr>
          <w:b/>
          <w:u w:val="single"/>
        </w:rPr>
      </w:pPr>
      <w:r w:rsidRPr="00064C57">
        <w:rPr>
          <w:b/>
          <w:u w:val="single"/>
        </w:rPr>
        <w:lastRenderedPageBreak/>
        <w:t>Vue de face</w:t>
      </w:r>
    </w:p>
    <w:p w14:paraId="2ECEBA40" w14:textId="77777777" w:rsidR="00F93413" w:rsidRPr="00064C57" w:rsidRDefault="00F93413" w:rsidP="00F93413">
      <w:pPr>
        <w:jc w:val="center"/>
        <w:rPr>
          <w:b/>
          <w:u w:val="single"/>
        </w:rPr>
      </w:pPr>
      <w:r w:rsidRPr="00064C57">
        <w:rPr>
          <w:rFonts w:cs="Arial"/>
          <w:noProof/>
          <w:szCs w:val="32"/>
          <w:lang w:eastAsia="fr-CA"/>
        </w:rPr>
        <w:drawing>
          <wp:inline distT="0" distB="0" distL="0" distR="0" wp14:anchorId="5DF46E05" wp14:editId="50D3451E">
            <wp:extent cx="4113992" cy="2223389"/>
            <wp:effectExtent l="0" t="0" r="1270" b="5715"/>
            <wp:docPr id="143" name="Image 143" descr="C:\Users\marissal\AppData\Local\Microsoft\Windows\Temporary Internet Files\Content.Outlook\BIEQDYUE\Connect 12_Camera Fron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Camera Front View (00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130" b="9509"/>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4BCBEA10" w14:textId="77777777" w:rsidR="00F93413" w:rsidRPr="00064C57" w:rsidRDefault="00EC6293" w:rsidP="00EC6293">
      <w:pPr>
        <w:rPr>
          <w:b/>
          <w:u w:val="single"/>
        </w:rPr>
      </w:pPr>
      <w:r w:rsidRPr="00064C57">
        <w:rPr>
          <w:b/>
          <w:u w:val="single"/>
        </w:rPr>
        <w:t xml:space="preserve">Vue </w:t>
      </w:r>
      <w:r w:rsidR="00F517A7" w:rsidRPr="00064C57">
        <w:rPr>
          <w:b/>
          <w:u w:val="single"/>
        </w:rPr>
        <w:t>de haut</w:t>
      </w:r>
    </w:p>
    <w:p w14:paraId="68DF4638" w14:textId="77777777" w:rsidR="009D2ECD" w:rsidRPr="00064C57" w:rsidRDefault="009D2ECD" w:rsidP="00EC6293">
      <w:pPr>
        <w:rPr>
          <w:b/>
          <w:u w:val="single"/>
        </w:rPr>
      </w:pPr>
    </w:p>
    <w:p w14:paraId="5895CD73" w14:textId="77777777" w:rsidR="00F93413" w:rsidRPr="00064C57" w:rsidRDefault="00F93413" w:rsidP="00F93413">
      <w:pPr>
        <w:jc w:val="center"/>
        <w:rPr>
          <w:rFonts w:cs="Arial"/>
          <w:szCs w:val="32"/>
        </w:rPr>
      </w:pPr>
      <w:r w:rsidRPr="00064C57">
        <w:rPr>
          <w:rFonts w:cs="Arial"/>
          <w:b/>
          <w:noProof/>
          <w:szCs w:val="32"/>
          <w:u w:val="single"/>
          <w:lang w:eastAsia="fr-CA"/>
        </w:rPr>
        <mc:AlternateContent>
          <mc:Choice Requires="wps">
            <w:drawing>
              <wp:anchor distT="0" distB="0" distL="114300" distR="114300" simplePos="0" relativeHeight="251765760" behindDoc="0" locked="0" layoutInCell="1" allowOverlap="1" wp14:anchorId="4467DE1A" wp14:editId="540F5FB2">
                <wp:simplePos x="0" y="0"/>
                <wp:positionH relativeFrom="column">
                  <wp:posOffset>2049480</wp:posOffset>
                </wp:positionH>
                <wp:positionV relativeFrom="paragraph">
                  <wp:posOffset>1833336</wp:posOffset>
                </wp:positionV>
                <wp:extent cx="304800" cy="523240"/>
                <wp:effectExtent l="0" t="0" r="0" b="4445"/>
                <wp:wrapNone/>
                <wp:docPr id="7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F3E43" w14:textId="77777777" w:rsidR="0057561A" w:rsidRPr="00333BF7" w:rsidRDefault="0057561A"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7DE1A" id="Text Box 129" o:spid="_x0000_s1046" type="#_x0000_t202" style="position:absolute;left:0;text-align:left;margin-left:161.4pt;margin-top:144.35pt;width:24pt;height:41.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" filled="f" stroked="f">
                <v:textbox inset="0,0,0,0">
                  <w:txbxContent>
                    <w:p w14:paraId="2C1F3E43" w14:textId="77777777" w:rsidR="0057561A" w:rsidRPr="00333BF7" w:rsidRDefault="0057561A" w:rsidP="00F93413">
                      <w:pPr>
                        <w:rPr>
                          <w:b/>
                        </w:rPr>
                      </w:pPr>
                      <w:r w:rsidRPr="00333BF7">
                        <w:rPr>
                          <w:b/>
                        </w:rPr>
                        <w:t>1</w:t>
                      </w:r>
                    </w:p>
                  </w:txbxContent>
                </v:textbox>
              </v:shape>
            </w:pict>
          </mc:Fallback>
        </mc:AlternateContent>
      </w:r>
      <w:r w:rsidRPr="00064C57">
        <w:rPr>
          <w:rFonts w:cs="Arial"/>
          <w:b/>
          <w:noProof/>
          <w:szCs w:val="32"/>
          <w:u w:val="single"/>
          <w:lang w:eastAsia="fr-CA"/>
        </w:rPr>
        <mc:AlternateContent>
          <mc:Choice Requires="wps">
            <w:drawing>
              <wp:anchor distT="0" distB="0" distL="114300" distR="114300" simplePos="0" relativeHeight="251766784" behindDoc="0" locked="0" layoutInCell="1" allowOverlap="1" wp14:anchorId="73B54AC8" wp14:editId="6CD71AA9">
                <wp:simplePos x="0" y="0"/>
                <wp:positionH relativeFrom="column">
                  <wp:posOffset>2212975</wp:posOffset>
                </wp:positionH>
                <wp:positionV relativeFrom="paragraph">
                  <wp:posOffset>1898015</wp:posOffset>
                </wp:positionV>
                <wp:extent cx="373380" cy="76200"/>
                <wp:effectExtent l="0" t="57150" r="7620" b="19050"/>
                <wp:wrapNone/>
                <wp:docPr id="7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FB175" id="AutoShape 134" o:spid="_x0000_s1026" type="#_x0000_t32" style="position:absolute;margin-left:174.25pt;margin-top:149.45pt;width:29.4pt;height:6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">
                <v:stroke endarrow="block"/>
              </v:shape>
            </w:pict>
          </mc:Fallback>
        </mc:AlternateContent>
      </w:r>
      <w:r w:rsidRPr="00064C57">
        <w:rPr>
          <w:rFonts w:cs="Arial"/>
          <w:b/>
          <w:noProof/>
          <w:szCs w:val="32"/>
          <w:u w:val="single"/>
          <w:lang w:eastAsia="fr-CA"/>
        </w:rPr>
        <mc:AlternateContent>
          <mc:Choice Requires="wps">
            <w:drawing>
              <wp:anchor distT="0" distB="0" distL="114300" distR="114300" simplePos="0" relativeHeight="251767808" behindDoc="0" locked="0" layoutInCell="1" allowOverlap="1" wp14:anchorId="419B9B5B" wp14:editId="1326ADEC">
                <wp:simplePos x="0" y="0"/>
                <wp:positionH relativeFrom="column">
                  <wp:posOffset>3143250</wp:posOffset>
                </wp:positionH>
                <wp:positionV relativeFrom="paragraph">
                  <wp:posOffset>1440180</wp:posOffset>
                </wp:positionV>
                <wp:extent cx="304800" cy="523240"/>
                <wp:effectExtent l="0" t="0" r="0" b="4445"/>
                <wp:wrapNone/>
                <wp:docPr id="5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87260" w14:textId="77777777" w:rsidR="0057561A" w:rsidRPr="0068310A" w:rsidRDefault="0057561A" w:rsidP="00F93413">
                            <w:pPr>
                              <w:rPr>
                                <w:b/>
                                <w:lang w:val="en-CA"/>
                              </w:rPr>
                            </w:pPr>
                            <w:r>
                              <w:rPr>
                                <w:b/>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9B5B" id="_x0000_s1047" type="#_x0000_t202" style="position:absolute;left:0;text-align:left;margin-left:247.5pt;margin-top:113.4pt;width:24pt;height:41.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" filled="f" stroked="f">
                <v:textbox inset="0,0,0,0">
                  <w:txbxContent>
                    <w:p w14:paraId="4D487260" w14:textId="77777777" w:rsidR="0057561A" w:rsidRPr="0068310A" w:rsidRDefault="0057561A" w:rsidP="00F93413">
                      <w:pPr>
                        <w:rPr>
                          <w:b/>
                          <w:lang w:val="en-CA"/>
                        </w:rPr>
                      </w:pPr>
                      <w:r>
                        <w:rPr>
                          <w:b/>
                          <w:lang w:val="en-CA"/>
                        </w:rPr>
                        <w:t>2</w:t>
                      </w:r>
                    </w:p>
                  </w:txbxContent>
                </v:textbox>
              </v:shape>
            </w:pict>
          </mc:Fallback>
        </mc:AlternateContent>
      </w:r>
      <w:r w:rsidRPr="00064C57">
        <w:rPr>
          <w:rFonts w:cs="Arial"/>
          <w:b/>
          <w:noProof/>
          <w:szCs w:val="32"/>
          <w:u w:val="single"/>
          <w:lang w:eastAsia="fr-CA"/>
        </w:rPr>
        <mc:AlternateContent>
          <mc:Choice Requires="wps">
            <w:drawing>
              <wp:anchor distT="0" distB="0" distL="114300" distR="114300" simplePos="0" relativeHeight="251768832" behindDoc="0" locked="0" layoutInCell="1" allowOverlap="1" wp14:anchorId="6BFD2649" wp14:editId="4DEAF932">
                <wp:simplePos x="0" y="0"/>
                <wp:positionH relativeFrom="column">
                  <wp:posOffset>1990326</wp:posOffset>
                </wp:positionH>
                <wp:positionV relativeFrom="paragraph">
                  <wp:posOffset>1569395</wp:posOffset>
                </wp:positionV>
                <wp:extent cx="1097280" cy="232410"/>
                <wp:effectExtent l="38100" t="0" r="26670" b="72390"/>
                <wp:wrapNone/>
                <wp:docPr id="5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00329" id="AutoShape 134" o:spid="_x0000_s1026" type="#_x0000_t32" style="position:absolute;margin-left:156.7pt;margin-top:123.55pt;width:86.4pt;height:18.3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">
                <v:stroke endarrow="block"/>
              </v:shape>
            </w:pict>
          </mc:Fallback>
        </mc:AlternateContent>
      </w:r>
      <w:r w:rsidRPr="00064C57">
        <w:rPr>
          <w:rFonts w:cs="Arial"/>
          <w:b/>
          <w:noProof/>
          <w:szCs w:val="32"/>
          <w:u w:val="single"/>
          <w:lang w:eastAsia="fr-CA"/>
        </w:rPr>
        <mc:AlternateContent>
          <mc:Choice Requires="wps">
            <w:drawing>
              <wp:anchor distT="0" distB="0" distL="114300" distR="114300" simplePos="0" relativeHeight="251769856" behindDoc="0" locked="0" layoutInCell="1" allowOverlap="1" wp14:anchorId="05B69A23" wp14:editId="4A66D16C">
                <wp:simplePos x="0" y="0"/>
                <wp:positionH relativeFrom="column">
                  <wp:posOffset>3265879</wp:posOffset>
                </wp:positionH>
                <wp:positionV relativeFrom="paragraph">
                  <wp:posOffset>1620520</wp:posOffset>
                </wp:positionV>
                <wp:extent cx="175260" cy="186690"/>
                <wp:effectExtent l="0" t="0" r="72390" b="60960"/>
                <wp:wrapNone/>
                <wp:docPr id="5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1F75B" id="AutoShape 134" o:spid="_x0000_s1026" type="#_x0000_t32" style="position:absolute;margin-left:257.15pt;margin-top:127.6pt;width:13.8pt;height:14.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">
                <v:stroke endarrow="block"/>
              </v:shape>
            </w:pict>
          </mc:Fallback>
        </mc:AlternateContent>
      </w:r>
      <w:r w:rsidRPr="00064C57">
        <w:rPr>
          <w:rFonts w:cs="Arial"/>
          <w:noProof/>
          <w:szCs w:val="32"/>
          <w:lang w:eastAsia="fr-CA"/>
        </w:rPr>
        <w:drawing>
          <wp:inline distT="0" distB="0" distL="0" distR="0" wp14:anchorId="4E0E8C88" wp14:editId="657D0967">
            <wp:extent cx="4115435" cy="2700490"/>
            <wp:effectExtent l="0" t="0" r="0" b="5080"/>
            <wp:docPr id="145" name="Image 145" descr="C:\Users\marissal\AppData\Local\Microsoft\Windows\Temporary Internet Files\Content.Outlook\BIEQDYUE\Connect 12_Camera Top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BIEQDYUE\Connect 12_Camera Top View (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05F79F54" w14:textId="77777777" w:rsidR="00F93413" w:rsidRPr="00064C57" w:rsidRDefault="00F93413" w:rsidP="00F93413">
      <w:pPr>
        <w:jc w:val="center"/>
        <w:rPr>
          <w:rFonts w:cs="Arial"/>
          <w:szCs w:val="32"/>
        </w:rPr>
      </w:pPr>
    </w:p>
    <w:p w14:paraId="07A8183C" w14:textId="77777777" w:rsidR="00F93413" w:rsidRPr="00064C57" w:rsidRDefault="00F93413" w:rsidP="00F93413">
      <w:pPr>
        <w:pStyle w:val="Paragraphedeliste"/>
        <w:numPr>
          <w:ilvl w:val="0"/>
          <w:numId w:val="6"/>
        </w:numPr>
        <w:spacing w:before="0" w:after="120" w:line="240" w:lineRule="auto"/>
        <w:rPr>
          <w:rFonts w:cs="Arial"/>
          <w:sz w:val="24"/>
          <w:szCs w:val="24"/>
          <w:lang w:val="fr-CA"/>
        </w:rPr>
      </w:pPr>
      <w:r w:rsidRPr="00064C57">
        <w:rPr>
          <w:rFonts w:cs="Arial"/>
          <w:sz w:val="24"/>
          <w:szCs w:val="24"/>
          <w:lang w:val="fr-CA"/>
        </w:rPr>
        <w:t>Bouton Allumer</w:t>
      </w:r>
    </w:p>
    <w:p w14:paraId="56B66A8C" w14:textId="77777777" w:rsidR="00F93413" w:rsidRPr="00064C57" w:rsidRDefault="00F93413" w:rsidP="00F93413">
      <w:pPr>
        <w:pStyle w:val="Paragraphedeliste"/>
        <w:numPr>
          <w:ilvl w:val="0"/>
          <w:numId w:val="6"/>
        </w:numPr>
        <w:spacing w:before="0" w:after="120" w:line="240" w:lineRule="auto"/>
        <w:rPr>
          <w:rFonts w:cs="Arial"/>
          <w:sz w:val="24"/>
          <w:szCs w:val="24"/>
          <w:lang w:val="fr-CA"/>
        </w:rPr>
      </w:pPr>
      <w:r w:rsidRPr="00064C57">
        <w:rPr>
          <w:rFonts w:cs="Arial"/>
          <w:sz w:val="24"/>
          <w:szCs w:val="24"/>
          <w:lang w:val="fr-CA"/>
        </w:rPr>
        <w:t>Microphones</w:t>
      </w:r>
    </w:p>
    <w:p w14:paraId="2F2251E8" w14:textId="77777777" w:rsidR="00F93413" w:rsidRPr="00064C57" w:rsidRDefault="00F93413" w:rsidP="00F93413">
      <w:pPr>
        <w:jc w:val="center"/>
        <w:rPr>
          <w:rFonts w:cs="Arial"/>
          <w:szCs w:val="32"/>
        </w:rPr>
      </w:pPr>
    </w:p>
    <w:p w14:paraId="52ACEAFA" w14:textId="77777777" w:rsidR="00F93413" w:rsidRPr="00064C57" w:rsidRDefault="00F93413" w:rsidP="00F93413">
      <w:pPr>
        <w:jc w:val="center"/>
        <w:rPr>
          <w:rFonts w:cs="Arial"/>
          <w:szCs w:val="32"/>
        </w:rPr>
      </w:pPr>
    </w:p>
    <w:p w14:paraId="4EBF4D6A" w14:textId="77777777" w:rsidR="00F93413" w:rsidRPr="00064C57" w:rsidRDefault="00F93413" w:rsidP="00F93413">
      <w:pPr>
        <w:jc w:val="center"/>
        <w:rPr>
          <w:rFonts w:cs="Arial"/>
          <w:szCs w:val="32"/>
        </w:rPr>
      </w:pPr>
    </w:p>
    <w:p w14:paraId="1C09B81F" w14:textId="77777777" w:rsidR="00F93413" w:rsidRPr="00064C57" w:rsidRDefault="00F93413" w:rsidP="00F93413">
      <w:pPr>
        <w:jc w:val="center"/>
        <w:rPr>
          <w:rFonts w:cs="Arial"/>
          <w:szCs w:val="32"/>
        </w:rPr>
      </w:pPr>
    </w:p>
    <w:p w14:paraId="48381886" w14:textId="77777777" w:rsidR="00293ADE" w:rsidRPr="00064C57" w:rsidRDefault="00293ADE">
      <w:pPr>
        <w:spacing w:before="0" w:after="160" w:line="259" w:lineRule="auto"/>
        <w:jc w:val="left"/>
        <w:rPr>
          <w:b/>
          <w:u w:val="single"/>
        </w:rPr>
      </w:pPr>
      <w:r w:rsidRPr="00064C57">
        <w:rPr>
          <w:b/>
          <w:u w:val="single"/>
        </w:rPr>
        <w:br w:type="page"/>
      </w:r>
    </w:p>
    <w:p w14:paraId="3BE94438" w14:textId="7507D30A" w:rsidR="00EC6293" w:rsidRPr="00064C57" w:rsidRDefault="00EC6293" w:rsidP="00EC6293">
      <w:pPr>
        <w:rPr>
          <w:b/>
          <w:u w:val="single"/>
        </w:rPr>
      </w:pPr>
      <w:r w:rsidRPr="00064C57">
        <w:rPr>
          <w:b/>
          <w:u w:val="single"/>
        </w:rPr>
        <w:lastRenderedPageBreak/>
        <w:t>Vue de gauche</w:t>
      </w:r>
    </w:p>
    <w:p w14:paraId="7EEAF2B4" w14:textId="77777777" w:rsidR="00F93413" w:rsidRPr="00064C57" w:rsidRDefault="009F1550" w:rsidP="00F93413">
      <w:pPr>
        <w:jc w:val="center"/>
        <w:rPr>
          <w:rFonts w:cs="Arial"/>
          <w:b/>
          <w:szCs w:val="32"/>
        </w:rPr>
      </w:pPr>
      <w:r w:rsidRPr="00064C57">
        <w:rPr>
          <w:rFonts w:cs="Arial"/>
          <w:b/>
          <w:noProof/>
          <w:szCs w:val="32"/>
          <w:lang w:eastAsia="fr-CA"/>
        </w:rPr>
        <mc:AlternateContent>
          <mc:Choice Requires="wps">
            <w:drawing>
              <wp:anchor distT="0" distB="0" distL="114300" distR="114300" simplePos="0" relativeHeight="251771904" behindDoc="0" locked="0" layoutInCell="1" allowOverlap="1" wp14:anchorId="5F37031E" wp14:editId="08DEA736">
                <wp:simplePos x="0" y="0"/>
                <wp:positionH relativeFrom="column">
                  <wp:posOffset>2585476</wp:posOffset>
                </wp:positionH>
                <wp:positionV relativeFrom="paragraph">
                  <wp:posOffset>401773</wp:posOffset>
                </wp:positionV>
                <wp:extent cx="304800" cy="523240"/>
                <wp:effectExtent l="4445" t="3810" r="0" b="0"/>
                <wp:wrapNone/>
                <wp:docPr id="6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645BE" w14:textId="77777777" w:rsidR="0057561A" w:rsidRPr="00333BF7" w:rsidRDefault="0057561A"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7031E" id="Text Box 136" o:spid="_x0000_s1048" type="#_x0000_t202" style="position:absolute;left:0;text-align:left;margin-left:203.6pt;margin-top:31.65pt;width:24pt;height:4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" filled="f" stroked="f">
                <v:textbox inset="0,0,0,0">
                  <w:txbxContent>
                    <w:p w14:paraId="3A5645BE" w14:textId="77777777" w:rsidR="0057561A" w:rsidRPr="00333BF7" w:rsidRDefault="0057561A" w:rsidP="00F93413">
                      <w:pPr>
                        <w:rPr>
                          <w:b/>
                        </w:rPr>
                      </w:pPr>
                      <w:r w:rsidRPr="00333BF7">
                        <w:rPr>
                          <w:b/>
                        </w:rPr>
                        <w:t>1</w:t>
                      </w:r>
                    </w:p>
                  </w:txbxContent>
                </v:textbox>
              </v:shape>
            </w:pict>
          </mc:Fallback>
        </mc:AlternateContent>
      </w:r>
      <w:r w:rsidRPr="00064C57">
        <w:rPr>
          <w:rFonts w:cs="Arial"/>
          <w:b/>
          <w:noProof/>
          <w:szCs w:val="32"/>
          <w:lang w:eastAsia="fr-CA"/>
        </w:rPr>
        <mc:AlternateContent>
          <mc:Choice Requires="wps">
            <w:drawing>
              <wp:anchor distT="0" distB="0" distL="114300" distR="114300" simplePos="0" relativeHeight="251772928" behindDoc="0" locked="0" layoutInCell="1" allowOverlap="1" wp14:anchorId="236C6F1D" wp14:editId="60C18095">
                <wp:simplePos x="0" y="0"/>
                <wp:positionH relativeFrom="column">
                  <wp:posOffset>2663057</wp:posOffset>
                </wp:positionH>
                <wp:positionV relativeFrom="paragraph">
                  <wp:posOffset>710419</wp:posOffset>
                </wp:positionV>
                <wp:extent cx="130175" cy="437515"/>
                <wp:effectExtent l="8255" t="6985" r="61595" b="31750"/>
                <wp:wrapNone/>
                <wp:docPr id="6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DCDCC" id="AutoShape 137" o:spid="_x0000_s1026" type="#_x0000_t32" style="position:absolute;margin-left:209.7pt;margin-top:55.95pt;width:10.25pt;height:34.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">
                <v:stroke endarrow="block"/>
              </v:shape>
            </w:pict>
          </mc:Fallback>
        </mc:AlternateContent>
      </w:r>
      <w:r w:rsidRPr="00064C57">
        <w:rPr>
          <w:rFonts w:cs="Arial"/>
          <w:b/>
          <w:noProof/>
          <w:szCs w:val="32"/>
          <w:lang w:eastAsia="fr-CA"/>
        </w:rPr>
        <mc:AlternateContent>
          <mc:Choice Requires="wps">
            <w:drawing>
              <wp:anchor distT="0" distB="0" distL="114300" distR="114300" simplePos="0" relativeHeight="251773952" behindDoc="0" locked="0" layoutInCell="1" allowOverlap="1" wp14:anchorId="2A72815B" wp14:editId="7A6EB648">
                <wp:simplePos x="0" y="0"/>
                <wp:positionH relativeFrom="column">
                  <wp:posOffset>3254375</wp:posOffset>
                </wp:positionH>
                <wp:positionV relativeFrom="paragraph">
                  <wp:posOffset>360422</wp:posOffset>
                </wp:positionV>
                <wp:extent cx="304800" cy="523240"/>
                <wp:effectExtent l="0" t="0" r="3175" b="635"/>
                <wp:wrapNone/>
                <wp:docPr id="6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86145" w14:textId="77777777" w:rsidR="0057561A" w:rsidRPr="00333BF7" w:rsidRDefault="0057561A" w:rsidP="00F93413">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815B" id="Text Box 138" o:spid="_x0000_s1049" type="#_x0000_t202" style="position:absolute;left:0;text-align:left;margin-left:256.25pt;margin-top:28.4pt;width:24pt;height:41.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" filled="f" stroked="f">
                <v:textbox inset="0,0,0,0">
                  <w:txbxContent>
                    <w:p w14:paraId="15886145" w14:textId="77777777" w:rsidR="0057561A" w:rsidRPr="00333BF7" w:rsidRDefault="0057561A" w:rsidP="00F93413">
                      <w:pPr>
                        <w:rPr>
                          <w:b/>
                        </w:rPr>
                      </w:pPr>
                      <w:r>
                        <w:rPr>
                          <w:b/>
                        </w:rPr>
                        <w:t>2</w:t>
                      </w:r>
                    </w:p>
                  </w:txbxContent>
                </v:textbox>
              </v:shape>
            </w:pict>
          </mc:Fallback>
        </mc:AlternateContent>
      </w:r>
      <w:r w:rsidRPr="00064C57">
        <w:rPr>
          <w:rFonts w:cs="Arial"/>
          <w:b/>
          <w:noProof/>
          <w:szCs w:val="32"/>
          <w:lang w:eastAsia="fr-CA"/>
        </w:rPr>
        <mc:AlternateContent>
          <mc:Choice Requires="wps">
            <w:drawing>
              <wp:anchor distT="0" distB="0" distL="114300" distR="114300" simplePos="0" relativeHeight="251774976" behindDoc="0" locked="0" layoutInCell="1" allowOverlap="1" wp14:anchorId="79167AE1" wp14:editId="0453E66A">
                <wp:simplePos x="0" y="0"/>
                <wp:positionH relativeFrom="column">
                  <wp:posOffset>3308350</wp:posOffset>
                </wp:positionH>
                <wp:positionV relativeFrom="paragraph">
                  <wp:posOffset>712958</wp:posOffset>
                </wp:positionV>
                <wp:extent cx="0" cy="509270"/>
                <wp:effectExtent l="59055" t="6985" r="55245" b="17145"/>
                <wp:wrapNone/>
                <wp:docPr id="6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F1D40" id="AutoShape 139" o:spid="_x0000_s1026" type="#_x0000_t32" style="position:absolute;margin-left:260.5pt;margin-top:56.15pt;width:0;height:40.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">
                <v:stroke endarrow="block"/>
              </v:shape>
            </w:pict>
          </mc:Fallback>
        </mc:AlternateContent>
      </w:r>
      <w:r w:rsidR="00F93413" w:rsidRPr="00064C57">
        <w:rPr>
          <w:rFonts w:cs="Arial"/>
          <w:b/>
          <w:noProof/>
          <w:szCs w:val="32"/>
          <w:lang w:eastAsia="fr-CA"/>
        </w:rPr>
        <w:drawing>
          <wp:inline distT="0" distB="0" distL="0" distR="0" wp14:anchorId="176ABDFF" wp14:editId="21BB2689">
            <wp:extent cx="4114165" cy="2296633"/>
            <wp:effectExtent l="0" t="0" r="635" b="8890"/>
            <wp:docPr id="144" name="Image 144" descr="C:\Users\marissal\AppData\Local\Microsoft\Windows\Temporary Internet Files\Content.Outlook\BIEQDYUE\Connect 12_Camera Lef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BIEQDYUE\Connect 12_Camera Left View (0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876" b="7052"/>
                    <a:stretch/>
                  </pic:blipFill>
                  <pic:spPr bwMode="auto">
                    <a:xfrm>
                      <a:off x="0" y="0"/>
                      <a:ext cx="4115435" cy="2297342"/>
                    </a:xfrm>
                    <a:prstGeom prst="rect">
                      <a:avLst/>
                    </a:prstGeom>
                    <a:noFill/>
                    <a:ln>
                      <a:noFill/>
                    </a:ln>
                    <a:extLst>
                      <a:ext uri="{53640926-AAD7-44D8-BBD7-CCE9431645EC}">
                        <a14:shadowObscured xmlns:a14="http://schemas.microsoft.com/office/drawing/2010/main"/>
                      </a:ext>
                    </a:extLst>
                  </pic:spPr>
                </pic:pic>
              </a:graphicData>
            </a:graphic>
          </wp:inline>
        </w:drawing>
      </w:r>
    </w:p>
    <w:p w14:paraId="166DE5D8" w14:textId="77777777" w:rsidR="00EC6293" w:rsidRPr="00064C57" w:rsidRDefault="00EC6293" w:rsidP="002C79CE">
      <w:pPr>
        <w:pStyle w:val="Paragraphedeliste"/>
        <w:numPr>
          <w:ilvl w:val="0"/>
          <w:numId w:val="7"/>
        </w:numPr>
        <w:spacing w:before="0" w:after="120" w:line="240" w:lineRule="auto"/>
        <w:rPr>
          <w:rFonts w:cs="Arial"/>
          <w:sz w:val="24"/>
          <w:szCs w:val="24"/>
          <w:lang w:val="fr-CA"/>
        </w:rPr>
      </w:pPr>
      <w:r w:rsidRPr="00064C57">
        <w:rPr>
          <w:rFonts w:cs="Arial"/>
          <w:sz w:val="24"/>
          <w:szCs w:val="24"/>
          <w:lang w:val="fr-CA"/>
        </w:rPr>
        <w:t>Manette de zoom</w:t>
      </w:r>
    </w:p>
    <w:p w14:paraId="11174C17" w14:textId="77777777" w:rsidR="00EC6293" w:rsidRPr="00064C57" w:rsidRDefault="00EC6293" w:rsidP="002C79CE">
      <w:pPr>
        <w:pStyle w:val="Paragraphedeliste"/>
        <w:numPr>
          <w:ilvl w:val="0"/>
          <w:numId w:val="7"/>
        </w:numPr>
        <w:spacing w:before="0" w:after="120" w:line="240" w:lineRule="auto"/>
        <w:rPr>
          <w:rFonts w:cs="Arial"/>
          <w:sz w:val="24"/>
          <w:szCs w:val="24"/>
          <w:lang w:val="fr-CA"/>
        </w:rPr>
      </w:pPr>
      <w:r w:rsidRPr="00064C57">
        <w:rPr>
          <w:rFonts w:cs="Arial"/>
          <w:sz w:val="24"/>
          <w:szCs w:val="24"/>
          <w:lang w:val="fr-CA"/>
        </w:rPr>
        <w:t>Déclencheur</w:t>
      </w:r>
    </w:p>
    <w:p w14:paraId="45CEBFCF" w14:textId="5586DAAC" w:rsidR="00EC6293" w:rsidRPr="00064C57" w:rsidRDefault="00EC6293" w:rsidP="00EC6293">
      <w:pPr>
        <w:spacing w:before="0"/>
        <w:rPr>
          <w:rFonts w:cs="Arial"/>
          <w:sz w:val="24"/>
          <w:szCs w:val="24"/>
        </w:rPr>
      </w:pPr>
      <w:r w:rsidRPr="00064C57">
        <w:rPr>
          <w:rFonts w:cs="Arial"/>
          <w:b/>
          <w:sz w:val="24"/>
          <w:szCs w:val="24"/>
        </w:rPr>
        <w:t xml:space="preserve">IMPORTANT : </w:t>
      </w:r>
      <w:r w:rsidRPr="00064C57">
        <w:rPr>
          <w:rFonts w:cs="Arial"/>
          <w:sz w:val="24"/>
          <w:szCs w:val="24"/>
        </w:rPr>
        <w:t xml:space="preserve">Il est essentiel que vous conserviez le guide de mise en route (anglais) fourni avec votre caméra à distance puisqu’il contient les informations de couplage de votre tablette. </w:t>
      </w:r>
    </w:p>
    <w:p w14:paraId="317FED4C" w14:textId="77777777" w:rsidR="00293ADE" w:rsidRPr="00064C57" w:rsidRDefault="00293ADE" w:rsidP="00EC6293">
      <w:pPr>
        <w:spacing w:before="0"/>
        <w:rPr>
          <w:rFonts w:cs="Arial"/>
          <w:sz w:val="24"/>
          <w:szCs w:val="24"/>
        </w:rPr>
      </w:pPr>
    </w:p>
    <w:p w14:paraId="27A13D8B" w14:textId="77777777" w:rsidR="00EC6293" w:rsidRPr="00064C57" w:rsidRDefault="00EC6293" w:rsidP="00EC6293">
      <w:pPr>
        <w:pStyle w:val="Titre2"/>
      </w:pPr>
      <w:bookmarkStart w:id="13" w:name="_Toc95406927"/>
      <w:r w:rsidRPr="00064C57">
        <w:t>Démarrage</w:t>
      </w:r>
      <w:bookmarkEnd w:id="13"/>
    </w:p>
    <w:p w14:paraId="6FC2D310" w14:textId="77777777" w:rsidR="00EC6293" w:rsidRPr="00064C57" w:rsidRDefault="00EC6293" w:rsidP="002C79CE">
      <w:pPr>
        <w:pStyle w:val="Paragraphedeliste"/>
        <w:numPr>
          <w:ilvl w:val="0"/>
          <w:numId w:val="8"/>
        </w:numPr>
        <w:spacing w:before="0" w:after="120" w:line="240" w:lineRule="auto"/>
        <w:ind w:left="397" w:right="135"/>
        <w:rPr>
          <w:rFonts w:cs="Arial"/>
          <w:sz w:val="24"/>
          <w:szCs w:val="24"/>
          <w:lang w:val="fr-CA"/>
        </w:rPr>
      </w:pPr>
      <w:r w:rsidRPr="00064C57">
        <w:rPr>
          <w:rFonts w:cs="Arial"/>
          <w:sz w:val="24"/>
          <w:szCs w:val="24"/>
          <w:lang w:val="fr-CA"/>
        </w:rPr>
        <w:t xml:space="preserve">Tenez verticalement votre support pliable sur une surface plate et stable en vous assurant que le </w:t>
      </w:r>
      <w:r w:rsidR="00F93413" w:rsidRPr="00064C57">
        <w:rPr>
          <w:rFonts w:cs="Arial"/>
          <w:sz w:val="24"/>
          <w:szCs w:val="24"/>
          <w:lang w:val="fr-CA"/>
        </w:rPr>
        <w:t xml:space="preserve">panneau avec le </w:t>
      </w:r>
      <w:r w:rsidRPr="00064C57">
        <w:rPr>
          <w:rFonts w:cs="Arial"/>
          <w:sz w:val="24"/>
          <w:szCs w:val="24"/>
          <w:lang w:val="fr-CA"/>
        </w:rPr>
        <w:t xml:space="preserve">mot </w:t>
      </w:r>
      <w:r w:rsidR="00F93413" w:rsidRPr="00064C57">
        <w:rPr>
          <w:rFonts w:cs="Arial"/>
          <w:sz w:val="24"/>
          <w:szCs w:val="24"/>
          <w:lang w:val="fr-CA"/>
        </w:rPr>
        <w:t xml:space="preserve">« Connect » </w:t>
      </w:r>
      <w:r w:rsidR="00DD625E" w:rsidRPr="00064C57">
        <w:rPr>
          <w:rFonts w:cs="Arial"/>
          <w:sz w:val="24"/>
          <w:szCs w:val="24"/>
          <w:lang w:val="fr-CA"/>
        </w:rPr>
        <w:t>soit</w:t>
      </w:r>
      <w:r w:rsidR="00F93413" w:rsidRPr="00064C57">
        <w:rPr>
          <w:rFonts w:cs="Arial"/>
          <w:sz w:val="24"/>
          <w:szCs w:val="24"/>
          <w:lang w:val="fr-CA"/>
        </w:rPr>
        <w:t xml:space="preserve"> orienté vers l’arrière</w:t>
      </w:r>
      <w:r w:rsidRPr="00064C57">
        <w:rPr>
          <w:rFonts w:cs="Arial"/>
          <w:sz w:val="24"/>
          <w:szCs w:val="24"/>
          <w:lang w:val="fr-CA"/>
        </w:rPr>
        <w:t xml:space="preserve">. Tenez la poignée d’une main, et de l’autre main dépliez </w:t>
      </w:r>
      <w:r w:rsidR="00F93413" w:rsidRPr="00064C57">
        <w:rPr>
          <w:rFonts w:cs="Arial"/>
          <w:sz w:val="24"/>
          <w:szCs w:val="24"/>
          <w:lang w:val="fr-CA"/>
        </w:rPr>
        <w:t>la plaque</w:t>
      </w:r>
      <w:r w:rsidRPr="00064C57">
        <w:rPr>
          <w:rFonts w:cs="Arial"/>
          <w:sz w:val="24"/>
          <w:szCs w:val="24"/>
          <w:lang w:val="fr-CA"/>
        </w:rPr>
        <w:t xml:space="preserve"> </w:t>
      </w:r>
      <w:r w:rsidR="00CD4366" w:rsidRPr="00064C57">
        <w:rPr>
          <w:rFonts w:cs="Arial"/>
          <w:sz w:val="24"/>
          <w:szCs w:val="24"/>
          <w:lang w:val="fr-CA"/>
        </w:rPr>
        <w:t>vous faisant</w:t>
      </w:r>
      <w:r w:rsidR="00F93413" w:rsidRPr="00064C57">
        <w:rPr>
          <w:rFonts w:cs="Arial"/>
          <w:sz w:val="24"/>
          <w:szCs w:val="24"/>
          <w:lang w:val="fr-CA"/>
        </w:rPr>
        <w:t xml:space="preserve"> face jusqu’à ce qu’elle </w:t>
      </w:r>
      <w:r w:rsidRPr="00064C57">
        <w:rPr>
          <w:rFonts w:cs="Arial"/>
          <w:sz w:val="24"/>
          <w:szCs w:val="24"/>
          <w:lang w:val="fr-CA"/>
        </w:rPr>
        <w:t>soit à plat sur la table.</w:t>
      </w:r>
    </w:p>
    <w:p w14:paraId="2027F74A" w14:textId="77777777" w:rsidR="00F93413" w:rsidRPr="00064C57" w:rsidRDefault="00ED1504" w:rsidP="00ED1504">
      <w:pPr>
        <w:ind w:left="360" w:right="135"/>
        <w:jc w:val="center"/>
        <w:rPr>
          <w:rFonts w:cs="Arial"/>
          <w:szCs w:val="32"/>
        </w:rPr>
      </w:pPr>
      <w:r w:rsidRPr="00064C57">
        <w:rPr>
          <w:noProof/>
          <w:lang w:eastAsia="fr-CA"/>
        </w:rPr>
        <mc:AlternateContent>
          <mc:Choice Requires="wps">
            <w:drawing>
              <wp:anchor distT="0" distB="0" distL="114300" distR="114300" simplePos="0" relativeHeight="251778048" behindDoc="0" locked="0" layoutInCell="1" allowOverlap="1" wp14:anchorId="429763AF" wp14:editId="23C207D3">
                <wp:simplePos x="0" y="0"/>
                <wp:positionH relativeFrom="column">
                  <wp:posOffset>2638889</wp:posOffset>
                </wp:positionH>
                <wp:positionV relativeFrom="paragraph">
                  <wp:posOffset>1182818</wp:posOffset>
                </wp:positionV>
                <wp:extent cx="1789207" cy="631988"/>
                <wp:effectExtent l="45085" t="12065" r="8890" b="27940"/>
                <wp:wrapNone/>
                <wp:docPr id="63" name="Curved Down Arrow 121"/>
                <wp:cNvGraphicFramePr/>
                <a:graphic xmlns:a="http://schemas.openxmlformats.org/drawingml/2006/main">
                  <a:graphicData uri="http://schemas.microsoft.com/office/word/2010/wordprocessingShape">
                    <wps:wsp>
                      <wps:cNvSpPr/>
                      <wps:spPr>
                        <a:xfrm rot="5287074">
                          <a:off x="0" y="0"/>
                          <a:ext cx="1789207" cy="631988"/>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D801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21" o:spid="_x0000_s1026" type="#_x0000_t105" style="position:absolute;margin-left:207.8pt;margin-top:93.15pt;width:140.9pt;height:49.75pt;rotation:5774895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" adj="13464,18486,16200" fillcolor="white [3212]" strokecolor="black [3213]" strokeweight="1pt"/>
            </w:pict>
          </mc:Fallback>
        </mc:AlternateContent>
      </w:r>
      <w:r w:rsidR="00F93413" w:rsidRPr="00064C57">
        <w:rPr>
          <w:noProof/>
          <w:lang w:eastAsia="fr-CA"/>
        </w:rPr>
        <w:drawing>
          <wp:inline distT="0" distB="0" distL="0" distR="0" wp14:anchorId="301CCA48" wp14:editId="65B2EA04">
            <wp:extent cx="3773160" cy="2359837"/>
            <wp:effectExtent l="0" t="0" r="0" b="2540"/>
            <wp:docPr id="64" name="Image 64" descr="C:\Users\marissal\AppData\Local\Microsoft\Windows\Temporary Internet Files\Content.Outlook\BIEQDYUE\Connect 12_FoldingStand HoldingUp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BIEQDYUE\Connect 12_FoldingStand HoldingUp_View.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47" b="2540"/>
                    <a:stretch/>
                  </pic:blipFill>
                  <pic:spPr bwMode="auto">
                    <a:xfrm>
                      <a:off x="0" y="0"/>
                      <a:ext cx="3802407" cy="2378129"/>
                    </a:xfrm>
                    <a:prstGeom prst="rect">
                      <a:avLst/>
                    </a:prstGeom>
                    <a:noFill/>
                    <a:ln>
                      <a:noFill/>
                    </a:ln>
                    <a:extLst>
                      <a:ext uri="{53640926-AAD7-44D8-BBD7-CCE9431645EC}">
                        <a14:shadowObscured xmlns:a14="http://schemas.microsoft.com/office/drawing/2010/main"/>
                      </a:ext>
                    </a:extLst>
                  </pic:spPr>
                </pic:pic>
              </a:graphicData>
            </a:graphic>
          </wp:inline>
        </w:drawing>
      </w:r>
    </w:p>
    <w:p w14:paraId="384689B5" w14:textId="77777777" w:rsidR="00EC6293" w:rsidRPr="00064C57" w:rsidRDefault="00EC6293" w:rsidP="002C79CE">
      <w:pPr>
        <w:pStyle w:val="Paragraphedeliste"/>
        <w:numPr>
          <w:ilvl w:val="0"/>
          <w:numId w:val="8"/>
        </w:numPr>
        <w:spacing w:before="120" w:after="120" w:line="240" w:lineRule="auto"/>
        <w:ind w:left="397" w:right="135"/>
        <w:rPr>
          <w:rFonts w:cs="Arial"/>
          <w:sz w:val="24"/>
          <w:szCs w:val="24"/>
          <w:lang w:val="fr-CA"/>
        </w:rPr>
      </w:pPr>
      <w:r w:rsidRPr="00064C57">
        <w:rPr>
          <w:rFonts w:cs="Arial"/>
          <w:sz w:val="24"/>
          <w:szCs w:val="24"/>
          <w:lang w:val="fr-CA"/>
        </w:rPr>
        <w:t>Dépliez la plaque du haut jusqu’à ce qu’elle soit à peu près parallèle avec la plaque du bas.</w:t>
      </w:r>
    </w:p>
    <w:p w14:paraId="051DA499" w14:textId="77777777" w:rsidR="00EC6293" w:rsidRPr="00064C57" w:rsidRDefault="00EC6293" w:rsidP="00EC6293">
      <w:pPr>
        <w:pStyle w:val="Paragraphedeliste"/>
        <w:spacing w:before="0" w:after="120" w:line="240" w:lineRule="auto"/>
        <w:ind w:left="397" w:right="135"/>
        <w:rPr>
          <w:rFonts w:cs="Arial"/>
          <w:sz w:val="32"/>
          <w:szCs w:val="32"/>
          <w:lang w:val="fr-CA"/>
        </w:rPr>
      </w:pPr>
    </w:p>
    <w:p w14:paraId="5D402BC4" w14:textId="77777777" w:rsidR="001E2156" w:rsidRPr="00064C57" w:rsidRDefault="001E2156" w:rsidP="001E2156">
      <w:pPr>
        <w:ind w:right="135"/>
        <w:rPr>
          <w:rFonts w:cs="Arial"/>
          <w:szCs w:val="32"/>
        </w:rPr>
      </w:pPr>
      <w:r w:rsidRPr="00064C57">
        <w:rPr>
          <w:noProof/>
          <w:lang w:eastAsia="fr-CA"/>
        </w:rPr>
        <w:lastRenderedPageBreak/>
        <mc:AlternateContent>
          <mc:Choice Requires="wps">
            <w:drawing>
              <wp:anchor distT="0" distB="0" distL="114300" distR="114300" simplePos="0" relativeHeight="251780096" behindDoc="0" locked="0" layoutInCell="1" allowOverlap="1" wp14:anchorId="33531253" wp14:editId="1BC8766B">
                <wp:simplePos x="0" y="0"/>
                <wp:positionH relativeFrom="column">
                  <wp:posOffset>3337383</wp:posOffset>
                </wp:positionH>
                <wp:positionV relativeFrom="paragraph">
                  <wp:posOffset>95295</wp:posOffset>
                </wp:positionV>
                <wp:extent cx="795271" cy="1582493"/>
                <wp:effectExtent l="6350" t="0" r="0" b="11430"/>
                <wp:wrapNone/>
                <wp:docPr id="61" name="Bent Arrow 61"/>
                <wp:cNvGraphicFramePr/>
                <a:graphic xmlns:a="http://schemas.openxmlformats.org/drawingml/2006/main">
                  <a:graphicData uri="http://schemas.microsoft.com/office/word/2010/wordprocessingShape">
                    <wps:wsp>
                      <wps:cNvSpPr/>
                      <wps:spPr>
                        <a:xfrm rot="5400000" flipH="1">
                          <a:off x="0" y="0"/>
                          <a:ext cx="795271" cy="1582493"/>
                        </a:xfrm>
                        <a:prstGeom prst="ben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8882F" id="Bent Arrow 61" o:spid="_x0000_s1026" style="position:absolute;margin-left:262.8pt;margin-top:7.5pt;width:62.6pt;height:124.6pt;rotation:-9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5271,158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" path="m,1582493l,447340c,255183,155774,99409,347931,99409r248522,l596453,,795271,198818,596453,397636r,-99409l347931,298227v-82353,,-149113,66760,-149113,149113l198818,1582493,,1582493xe" fillcolor="white [3212]" strokecolor="black [1600]" strokeweight="1pt">
                <v:stroke joinstyle="miter"/>
                <v:path arrowok="t" o:connecttype="custom" o:connectlocs="0,1582493;0,447340;347931,99409;596453,99409;596453,0;795271,198818;596453,397636;596453,298227;347931,298227;198818,447340;198818,1582493;0,1582493" o:connectangles="0,0,0,0,0,0,0,0,0,0,0,0"/>
              </v:shape>
            </w:pict>
          </mc:Fallback>
        </mc:AlternateContent>
      </w:r>
      <w:r w:rsidRPr="00064C57">
        <w:rPr>
          <w:noProof/>
          <w:lang w:eastAsia="fr-CA"/>
        </w:rPr>
        <w:drawing>
          <wp:inline distT="0" distB="0" distL="0" distR="0" wp14:anchorId="43CF7C88" wp14:editId="7473ADFA">
            <wp:extent cx="5676438" cy="3651631"/>
            <wp:effectExtent l="0" t="0" r="635" b="6350"/>
            <wp:docPr id="70" name="Image 70" descr="C:\Users\marissal\AppData\Local\Microsoft\Windows\Temporary Internet Files\Content.Outlook\BIEQDYUE\Connect 12_FoldingStand UnfoldPart1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BIEQDYUE\Connect 12_FoldingStand UnfoldPart1 View.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965"/>
                    <a:stretch/>
                  </pic:blipFill>
                  <pic:spPr bwMode="auto">
                    <a:xfrm>
                      <a:off x="0" y="0"/>
                      <a:ext cx="5703937" cy="3669321"/>
                    </a:xfrm>
                    <a:prstGeom prst="rect">
                      <a:avLst/>
                    </a:prstGeom>
                    <a:noFill/>
                    <a:ln>
                      <a:noFill/>
                    </a:ln>
                    <a:extLst>
                      <a:ext uri="{53640926-AAD7-44D8-BBD7-CCE9431645EC}">
                        <a14:shadowObscured xmlns:a14="http://schemas.microsoft.com/office/drawing/2010/main"/>
                      </a:ext>
                    </a:extLst>
                  </pic:spPr>
                </pic:pic>
              </a:graphicData>
            </a:graphic>
          </wp:inline>
        </w:drawing>
      </w:r>
    </w:p>
    <w:p w14:paraId="01DBE229" w14:textId="77777777" w:rsidR="001E2156" w:rsidRPr="00064C57" w:rsidRDefault="001E2156" w:rsidP="001E2156">
      <w:pPr>
        <w:pStyle w:val="Paragraphedeliste"/>
        <w:spacing w:before="120" w:after="120" w:line="240" w:lineRule="auto"/>
        <w:ind w:left="397" w:right="135"/>
        <w:jc w:val="center"/>
        <w:rPr>
          <w:rFonts w:cs="Arial"/>
          <w:szCs w:val="32"/>
          <w:lang w:val="fr-CA"/>
        </w:rPr>
      </w:pPr>
    </w:p>
    <w:p w14:paraId="6B7FFE35" w14:textId="77777777" w:rsidR="001E2156" w:rsidRPr="00064C57" w:rsidRDefault="001E2156" w:rsidP="001E2156">
      <w:pPr>
        <w:pStyle w:val="Paragraphedeliste"/>
        <w:spacing w:before="120" w:after="120" w:line="240" w:lineRule="auto"/>
        <w:ind w:left="397" w:right="135"/>
        <w:jc w:val="center"/>
        <w:rPr>
          <w:rFonts w:cs="Arial"/>
          <w:szCs w:val="32"/>
          <w:lang w:val="fr-CA"/>
        </w:rPr>
      </w:pPr>
      <w:r w:rsidRPr="00064C57">
        <w:rPr>
          <w:rFonts w:cs="Arial"/>
          <w:noProof/>
          <w:szCs w:val="32"/>
          <w:lang w:val="fr-CA" w:eastAsia="fr-CA" w:bidi="ar-SA"/>
        </w:rPr>
        <w:drawing>
          <wp:inline distT="0" distB="0" distL="0" distR="0" wp14:anchorId="5381E307" wp14:editId="14E63820">
            <wp:extent cx="4606947" cy="3189767"/>
            <wp:effectExtent l="0" t="0" r="3175" b="0"/>
            <wp:docPr id="72" name="Image 72"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3534" r="8576" b="-1"/>
                    <a:stretch/>
                  </pic:blipFill>
                  <pic:spPr bwMode="auto">
                    <a:xfrm>
                      <a:off x="0" y="0"/>
                      <a:ext cx="4623120" cy="3200965"/>
                    </a:xfrm>
                    <a:prstGeom prst="rect">
                      <a:avLst/>
                    </a:prstGeom>
                    <a:noFill/>
                    <a:ln>
                      <a:noFill/>
                    </a:ln>
                    <a:extLst>
                      <a:ext uri="{53640926-AAD7-44D8-BBD7-CCE9431645EC}">
                        <a14:shadowObscured xmlns:a14="http://schemas.microsoft.com/office/drawing/2010/main"/>
                      </a:ext>
                    </a:extLst>
                  </pic:spPr>
                </pic:pic>
              </a:graphicData>
            </a:graphic>
          </wp:inline>
        </w:drawing>
      </w:r>
    </w:p>
    <w:p w14:paraId="284823C1" w14:textId="77777777" w:rsidR="00EC6293" w:rsidRPr="00064C57" w:rsidRDefault="00EC6293" w:rsidP="00EC6293">
      <w:pPr>
        <w:pStyle w:val="Paragraphedeliste"/>
        <w:spacing w:before="0" w:after="120" w:line="240" w:lineRule="auto"/>
        <w:ind w:left="397" w:right="135"/>
        <w:rPr>
          <w:rFonts w:cs="Arial"/>
          <w:sz w:val="32"/>
          <w:szCs w:val="32"/>
          <w:lang w:val="fr-CA"/>
        </w:rPr>
      </w:pPr>
    </w:p>
    <w:p w14:paraId="72906E43" w14:textId="77777777" w:rsidR="00EC6293" w:rsidRPr="00064C57" w:rsidRDefault="00EC6293" w:rsidP="002C79CE">
      <w:pPr>
        <w:pStyle w:val="Paragraphedeliste"/>
        <w:numPr>
          <w:ilvl w:val="0"/>
          <w:numId w:val="8"/>
        </w:numPr>
        <w:spacing w:before="0" w:after="120" w:line="240" w:lineRule="auto"/>
        <w:ind w:left="397" w:right="135"/>
        <w:rPr>
          <w:rFonts w:cs="Arial"/>
          <w:sz w:val="24"/>
          <w:szCs w:val="24"/>
          <w:lang w:val="fr-CA"/>
        </w:rPr>
      </w:pPr>
      <w:r w:rsidRPr="00064C57">
        <w:rPr>
          <w:rFonts w:cs="Arial"/>
          <w:sz w:val="24"/>
          <w:szCs w:val="24"/>
          <w:lang w:val="fr-CA"/>
        </w:rPr>
        <w:t xml:space="preserve">Tenez la tablette en vous assurant que l’écran </w:t>
      </w:r>
      <w:r w:rsidR="00FF7A93" w:rsidRPr="00064C57">
        <w:rPr>
          <w:rFonts w:cs="Arial"/>
          <w:sz w:val="24"/>
          <w:szCs w:val="24"/>
          <w:lang w:val="fr-CA"/>
        </w:rPr>
        <w:t>soit</w:t>
      </w:r>
      <w:r w:rsidRPr="00064C57">
        <w:rPr>
          <w:rFonts w:cs="Arial"/>
          <w:sz w:val="24"/>
          <w:szCs w:val="24"/>
          <w:lang w:val="fr-CA"/>
        </w:rPr>
        <w:t xml:space="preserve"> face à vous et que le logo de </w:t>
      </w:r>
      <w:r w:rsidR="00310406" w:rsidRPr="00064C57">
        <w:rPr>
          <w:rFonts w:cs="Arial"/>
          <w:sz w:val="24"/>
          <w:szCs w:val="24"/>
          <w:lang w:val="fr-CA"/>
        </w:rPr>
        <w:t xml:space="preserve">HumanWare </w:t>
      </w:r>
      <w:r w:rsidR="00FF7A93" w:rsidRPr="00064C57">
        <w:rPr>
          <w:rFonts w:cs="Arial"/>
          <w:sz w:val="24"/>
          <w:szCs w:val="24"/>
          <w:lang w:val="fr-CA"/>
        </w:rPr>
        <w:t>soit</w:t>
      </w:r>
      <w:r w:rsidR="00310406" w:rsidRPr="00064C57">
        <w:rPr>
          <w:rFonts w:cs="Arial"/>
          <w:sz w:val="24"/>
          <w:szCs w:val="24"/>
          <w:lang w:val="fr-CA"/>
        </w:rPr>
        <w:t xml:space="preserve"> en haut</w:t>
      </w:r>
      <w:r w:rsidRPr="00064C57">
        <w:rPr>
          <w:rFonts w:cs="Arial"/>
          <w:sz w:val="24"/>
          <w:szCs w:val="24"/>
          <w:lang w:val="fr-CA"/>
        </w:rPr>
        <w:t>. Insérez délicatement</w:t>
      </w:r>
      <w:r w:rsidR="00310406" w:rsidRPr="00064C57">
        <w:rPr>
          <w:rFonts w:cs="Arial"/>
          <w:sz w:val="24"/>
          <w:szCs w:val="24"/>
          <w:lang w:val="fr-CA"/>
        </w:rPr>
        <w:t xml:space="preserve"> le haut de</w:t>
      </w:r>
      <w:r w:rsidRPr="00064C57">
        <w:rPr>
          <w:rFonts w:cs="Arial"/>
          <w:sz w:val="24"/>
          <w:szCs w:val="24"/>
          <w:lang w:val="fr-CA"/>
        </w:rPr>
        <w:t xml:space="preserve"> votre tablette dans la fente prévue à cet effet et glissez votre tablette vers l’arrière jusqu’à </w:t>
      </w:r>
      <w:r w:rsidRPr="00064C57">
        <w:rPr>
          <w:rFonts w:cs="Arial"/>
          <w:sz w:val="24"/>
          <w:szCs w:val="24"/>
          <w:lang w:val="fr-CA"/>
        </w:rPr>
        <w:lastRenderedPageBreak/>
        <w:t xml:space="preserve">ce </w:t>
      </w:r>
      <w:r w:rsidR="00FF7A93" w:rsidRPr="00064C57">
        <w:rPr>
          <w:rFonts w:cs="Arial"/>
          <w:sz w:val="24"/>
          <w:szCs w:val="24"/>
          <w:lang w:val="fr-CA"/>
        </w:rPr>
        <w:t>qu’elle</w:t>
      </w:r>
      <w:r w:rsidRPr="00064C57">
        <w:rPr>
          <w:rFonts w:cs="Arial"/>
          <w:sz w:val="24"/>
          <w:szCs w:val="24"/>
          <w:lang w:val="fr-CA"/>
        </w:rPr>
        <w:t xml:space="preserve"> atteigne le fond de la fente. </w:t>
      </w:r>
      <w:r w:rsidR="00310406" w:rsidRPr="00064C57">
        <w:rPr>
          <w:rFonts w:cs="Arial"/>
          <w:sz w:val="24"/>
          <w:szCs w:val="24"/>
          <w:lang w:val="fr-CA"/>
        </w:rPr>
        <w:t>Poussez ensuite le bas de la tablette vers le bas; vous entendrez un clic indiquant que la tablette est fixée</w:t>
      </w:r>
      <w:r w:rsidRPr="00064C57">
        <w:rPr>
          <w:rFonts w:cs="Arial"/>
          <w:sz w:val="24"/>
          <w:szCs w:val="24"/>
          <w:lang w:val="fr-CA"/>
        </w:rPr>
        <w:t xml:space="preserve">. </w:t>
      </w:r>
    </w:p>
    <w:p w14:paraId="29E307A9" w14:textId="77777777" w:rsidR="00EC6293" w:rsidRPr="00064C57" w:rsidRDefault="00D20253" w:rsidP="00EC6293">
      <w:pPr>
        <w:spacing w:before="0"/>
        <w:ind w:right="135"/>
        <w:jc w:val="center"/>
        <w:rPr>
          <w:rFonts w:cs="Arial"/>
          <w:sz w:val="24"/>
          <w:szCs w:val="24"/>
        </w:rPr>
      </w:pPr>
      <w:r w:rsidRPr="00064C57">
        <w:rPr>
          <w:rFonts w:cs="Arial"/>
          <w:noProof/>
          <w:sz w:val="24"/>
          <w:szCs w:val="24"/>
          <w:lang w:eastAsia="fr-CA"/>
        </w:rPr>
        <w:drawing>
          <wp:inline distT="0" distB="0" distL="0" distR="0" wp14:anchorId="50D5D62C" wp14:editId="5F03D11B">
            <wp:extent cx="4362450" cy="2721114"/>
            <wp:effectExtent l="0" t="0" r="0" b="3175"/>
            <wp:docPr id="73" name="Image 73" descr="C:\Users\marissal\AppData\Local\Microsoft\Windows\Temporary Internet Files\Content.Outlook\BIEQDYUE\Connect 12_UnFolded white table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ssal\AppData\Local\Microsoft\Windows\Temporary Internet Files\Content.Outlook\BIEQDYUE\Connect 12_UnFolded white tablet_View.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20" b="2022"/>
                    <a:stretch/>
                  </pic:blipFill>
                  <pic:spPr bwMode="auto">
                    <a:xfrm>
                      <a:off x="0" y="0"/>
                      <a:ext cx="4430656" cy="2763658"/>
                    </a:xfrm>
                    <a:prstGeom prst="rect">
                      <a:avLst/>
                    </a:prstGeom>
                    <a:noFill/>
                    <a:ln>
                      <a:noFill/>
                    </a:ln>
                    <a:extLst>
                      <a:ext uri="{53640926-AAD7-44D8-BBD7-CCE9431645EC}">
                        <a14:shadowObscured xmlns:a14="http://schemas.microsoft.com/office/drawing/2010/main"/>
                      </a:ext>
                    </a:extLst>
                  </pic:spPr>
                </pic:pic>
              </a:graphicData>
            </a:graphic>
          </wp:inline>
        </w:drawing>
      </w:r>
    </w:p>
    <w:p w14:paraId="05A9BA09" w14:textId="43C8196B" w:rsidR="00EC6293" w:rsidRPr="00064C57" w:rsidRDefault="00EC6293" w:rsidP="002C79CE">
      <w:pPr>
        <w:pStyle w:val="Paragraphedeliste"/>
        <w:numPr>
          <w:ilvl w:val="0"/>
          <w:numId w:val="8"/>
        </w:numPr>
        <w:spacing w:before="0" w:after="120" w:line="240" w:lineRule="auto"/>
        <w:ind w:left="397" w:right="135"/>
        <w:rPr>
          <w:rFonts w:cs="Arial"/>
          <w:sz w:val="24"/>
          <w:szCs w:val="24"/>
          <w:lang w:val="fr-CA"/>
        </w:rPr>
      </w:pPr>
      <w:r w:rsidRPr="00064C57">
        <w:rPr>
          <w:rFonts w:cs="Arial"/>
          <w:sz w:val="24"/>
          <w:szCs w:val="24"/>
          <w:lang w:val="fr-CA"/>
        </w:rPr>
        <w:t xml:space="preserve">Branchez le câble </w:t>
      </w:r>
      <w:r w:rsidR="00ED014F" w:rsidRPr="00064C57">
        <w:rPr>
          <w:rFonts w:cs="Arial"/>
          <w:sz w:val="24"/>
          <w:szCs w:val="24"/>
          <w:lang w:val="fr-CA"/>
        </w:rPr>
        <w:t xml:space="preserve">d’alimentation au port de recharge et branchez-le à une prise de courant. Le port de recharge se situe sur le bord droit de la tablette. Laissez la tablette se charger jusqu’à ce que la </w:t>
      </w:r>
      <w:r w:rsidR="00EA5519" w:rsidRPr="00064C57">
        <w:rPr>
          <w:rFonts w:cs="Arial"/>
          <w:sz w:val="24"/>
          <w:szCs w:val="24"/>
          <w:lang w:val="fr-CA"/>
        </w:rPr>
        <w:t>pile</w:t>
      </w:r>
      <w:r w:rsidR="00ED014F" w:rsidRPr="00064C57">
        <w:rPr>
          <w:rFonts w:cs="Arial"/>
          <w:sz w:val="24"/>
          <w:szCs w:val="24"/>
          <w:lang w:val="fr-CA"/>
        </w:rPr>
        <w:t xml:space="preserve"> soit pleine.</w:t>
      </w:r>
    </w:p>
    <w:p w14:paraId="5B52A45D" w14:textId="0D04EED3" w:rsidR="00840A1C" w:rsidRPr="00064C57" w:rsidRDefault="00293ADE" w:rsidP="00840A1C">
      <w:pPr>
        <w:spacing w:before="0"/>
        <w:ind w:right="135"/>
        <w:rPr>
          <w:rFonts w:cs="Arial"/>
          <w:szCs w:val="32"/>
        </w:rPr>
      </w:pPr>
      <w:r w:rsidRPr="00064C57">
        <w:rPr>
          <w:rFonts w:cs="Arial"/>
          <w:noProof/>
          <w:sz w:val="22"/>
          <w:szCs w:val="24"/>
          <w:lang w:eastAsia="fr-CA"/>
        </w:rPr>
        <mc:AlternateContent>
          <mc:Choice Requires="wps">
            <w:drawing>
              <wp:anchor distT="0" distB="0" distL="114300" distR="114300" simplePos="0" relativeHeight="251790336" behindDoc="0" locked="0" layoutInCell="1" allowOverlap="1" wp14:anchorId="5427CBDC" wp14:editId="3079DC77">
                <wp:simplePos x="0" y="0"/>
                <wp:positionH relativeFrom="column">
                  <wp:posOffset>2847340</wp:posOffset>
                </wp:positionH>
                <wp:positionV relativeFrom="paragraph">
                  <wp:posOffset>61432</wp:posOffset>
                </wp:positionV>
                <wp:extent cx="352425" cy="466725"/>
                <wp:effectExtent l="19050" t="38100" r="28575" b="28575"/>
                <wp:wrapNone/>
                <wp:docPr id="53" name="Flèche vers le bas 53"/>
                <wp:cNvGraphicFramePr/>
                <a:graphic xmlns:a="http://schemas.openxmlformats.org/drawingml/2006/main">
                  <a:graphicData uri="http://schemas.microsoft.com/office/word/2010/wordprocessingShape">
                    <wps:wsp>
                      <wps:cNvSpPr/>
                      <wps:spPr>
                        <a:xfrm rot="21022943">
                          <a:off x="0" y="0"/>
                          <a:ext cx="352425" cy="46672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629F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3" o:spid="_x0000_s1026" type="#_x0000_t67" style="position:absolute;margin-left:224.2pt;margin-top:4.85pt;width:27.75pt;height:36.75pt;rotation:-630300fd;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" adj="13445" fillcolor="black [3213]" strokecolor="black [3213]" strokeweight="1pt"/>
            </w:pict>
          </mc:Fallback>
        </mc:AlternateContent>
      </w:r>
    </w:p>
    <w:p w14:paraId="0C786D5D" w14:textId="324B478E" w:rsidR="00EC6293" w:rsidRPr="00064C57" w:rsidRDefault="00310406" w:rsidP="00ED014F">
      <w:pPr>
        <w:pStyle w:val="Paragraphedeliste"/>
        <w:spacing w:before="0" w:after="120" w:line="240" w:lineRule="auto"/>
        <w:ind w:left="397" w:right="135"/>
        <w:jc w:val="center"/>
        <w:rPr>
          <w:rFonts w:cs="Arial"/>
          <w:sz w:val="32"/>
          <w:szCs w:val="32"/>
          <w:lang w:val="fr-CA"/>
        </w:rPr>
      </w:pPr>
      <w:r w:rsidRPr="00064C57">
        <w:rPr>
          <w:rFonts w:cs="Arial"/>
          <w:noProof/>
          <w:szCs w:val="32"/>
          <w:lang w:val="fr-CA" w:eastAsia="fr-CA" w:bidi="ar-SA"/>
        </w:rPr>
        <w:drawing>
          <wp:inline distT="0" distB="0" distL="0" distR="0" wp14:anchorId="31655557" wp14:editId="4E0B8B09">
            <wp:extent cx="3588385" cy="1819194"/>
            <wp:effectExtent l="0" t="0" r="0" b="0"/>
            <wp:docPr id="148" name="Image 148" descr="C:\Users\marissal\AppData\Local\Microsoft\Windows\Temporary Internet Files\Content.Outlook\BIEQDYUE\Connect 12_Power Cable_View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ssal\AppData\Local\Microsoft\Windows\Temporary Internet Files\Content.Outlook\BIEQDYUE\Connect 12_Power Cable_View (00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594" b="14146"/>
                    <a:stretch/>
                  </pic:blipFill>
                  <pic:spPr bwMode="auto">
                    <a:xfrm>
                      <a:off x="0" y="0"/>
                      <a:ext cx="3653285" cy="1852096"/>
                    </a:xfrm>
                    <a:prstGeom prst="rect">
                      <a:avLst/>
                    </a:prstGeom>
                    <a:noFill/>
                    <a:ln>
                      <a:noFill/>
                    </a:ln>
                    <a:extLst>
                      <a:ext uri="{53640926-AAD7-44D8-BBD7-CCE9431645EC}">
                        <a14:shadowObscured xmlns:a14="http://schemas.microsoft.com/office/drawing/2010/main"/>
                      </a:ext>
                    </a:extLst>
                  </pic:spPr>
                </pic:pic>
              </a:graphicData>
            </a:graphic>
          </wp:inline>
        </w:drawing>
      </w:r>
    </w:p>
    <w:p w14:paraId="030839A4" w14:textId="77777777" w:rsidR="00EC6293" w:rsidRPr="00064C57" w:rsidRDefault="00EC6293" w:rsidP="00B34D4E">
      <w:pPr>
        <w:spacing w:before="0"/>
        <w:ind w:right="135"/>
        <w:rPr>
          <w:rFonts w:cs="Arial"/>
          <w:b/>
          <w:sz w:val="24"/>
          <w:szCs w:val="24"/>
        </w:rPr>
      </w:pPr>
      <w:r w:rsidRPr="00064C57">
        <w:rPr>
          <w:rFonts w:cs="Arial"/>
          <w:b/>
          <w:sz w:val="24"/>
          <w:szCs w:val="24"/>
        </w:rPr>
        <w:t xml:space="preserve">IMPORTANT : Faites attention lorsque vous branchez le câble au port de recharge. </w:t>
      </w:r>
    </w:p>
    <w:p w14:paraId="6D980C89" w14:textId="77777777" w:rsidR="00EC6293" w:rsidRPr="00064C57" w:rsidRDefault="00EC6293" w:rsidP="00B34D4E">
      <w:pPr>
        <w:pStyle w:val="Paragraphedeliste"/>
        <w:numPr>
          <w:ilvl w:val="0"/>
          <w:numId w:val="8"/>
        </w:numPr>
        <w:spacing w:line="240" w:lineRule="auto"/>
        <w:rPr>
          <w:sz w:val="24"/>
          <w:szCs w:val="24"/>
          <w:lang w:val="fr-CA"/>
        </w:rPr>
      </w:pPr>
      <w:r w:rsidRPr="00064C57">
        <w:rPr>
          <w:sz w:val="24"/>
          <w:szCs w:val="24"/>
          <w:lang w:val="fr-CA"/>
        </w:rPr>
        <w:t xml:space="preserve">Maintenez enfoncé le bouton Allumer pour allumer votre tablette. </w:t>
      </w:r>
      <w:r w:rsidR="0065598C" w:rsidRPr="00064C57">
        <w:rPr>
          <w:sz w:val="24"/>
          <w:szCs w:val="24"/>
          <w:lang w:val="fr-CA"/>
        </w:rPr>
        <w:t xml:space="preserve">Les logos de HumanWare et d’Android apparaîtront à l’écran. </w:t>
      </w:r>
      <w:r w:rsidRPr="00064C57">
        <w:rPr>
          <w:sz w:val="24"/>
          <w:szCs w:val="24"/>
          <w:lang w:val="fr-CA"/>
        </w:rPr>
        <w:t xml:space="preserve">Votre tablette prendra environ 30 secondes pour s’initialiser. </w:t>
      </w:r>
    </w:p>
    <w:p w14:paraId="7D25DA4E" w14:textId="77777777" w:rsidR="00840A1C" w:rsidRPr="00064C57" w:rsidRDefault="00840A1C" w:rsidP="00B34D4E">
      <w:pPr>
        <w:rPr>
          <w:szCs w:val="32"/>
        </w:rPr>
      </w:pPr>
    </w:p>
    <w:p w14:paraId="3034E0E4" w14:textId="77777777" w:rsidR="00EC6293" w:rsidRPr="00064C57" w:rsidRDefault="00EC6293" w:rsidP="00B34D4E">
      <w:pPr>
        <w:pStyle w:val="Titre1"/>
      </w:pPr>
      <w:bookmarkStart w:id="14" w:name="_Toc95406928"/>
      <w:r w:rsidRPr="00064C57">
        <w:lastRenderedPageBreak/>
        <w:t>Chapitre 3 : Utiliser Prodigi</w:t>
      </w:r>
      <w:bookmarkEnd w:id="14"/>
    </w:p>
    <w:p w14:paraId="77A45CB9" w14:textId="77777777" w:rsidR="00EC6293" w:rsidRPr="00064C57" w:rsidRDefault="00EC6293" w:rsidP="00B34D4E">
      <w:pPr>
        <w:pStyle w:val="Titre2"/>
      </w:pPr>
      <w:bookmarkStart w:id="15" w:name="_Toc95406929"/>
      <w:r w:rsidRPr="00064C57">
        <w:t>Bannière de boutons</w:t>
      </w:r>
      <w:bookmarkEnd w:id="15"/>
    </w:p>
    <w:p w14:paraId="77861380" w14:textId="77777777" w:rsidR="00EC6293" w:rsidRPr="00064C57" w:rsidRDefault="00EC6293" w:rsidP="00B34D4E">
      <w:pPr>
        <w:spacing w:after="0"/>
        <w:rPr>
          <w:szCs w:val="32"/>
        </w:rPr>
      </w:pPr>
      <w:r w:rsidRPr="00064C57">
        <w:rPr>
          <w:sz w:val="24"/>
          <w:szCs w:val="24"/>
        </w:rPr>
        <w:t xml:space="preserve">La plupart des actions de Prodigi Connect s’effectuent à partir de la Bannière de boutons virtuels située au bas de votre écran. </w:t>
      </w:r>
    </w:p>
    <w:p w14:paraId="6DA6FDB9" w14:textId="77777777" w:rsidR="00EC6293" w:rsidRPr="00064C57" w:rsidRDefault="00191343" w:rsidP="00EC6293">
      <w:pPr>
        <w:spacing w:after="0"/>
        <w:rPr>
          <w:szCs w:val="32"/>
        </w:rPr>
      </w:pPr>
      <w:r w:rsidRPr="00064C57">
        <w:rPr>
          <w:rFonts w:cs="Arial"/>
          <w:b/>
          <w:noProof/>
          <w:szCs w:val="32"/>
          <w:lang w:eastAsia="fr-CA"/>
        </w:rPr>
        <w:drawing>
          <wp:anchor distT="0" distB="0" distL="114300" distR="114300" simplePos="0" relativeHeight="251655166" behindDoc="0" locked="0" layoutInCell="1" allowOverlap="1" wp14:anchorId="4CC1EF85" wp14:editId="2BE1AEE3">
            <wp:simplePos x="0" y="0"/>
            <wp:positionH relativeFrom="margin">
              <wp:align>center</wp:align>
            </wp:positionH>
            <wp:positionV relativeFrom="paragraph">
              <wp:posOffset>87105</wp:posOffset>
            </wp:positionV>
            <wp:extent cx="4218305" cy="2735580"/>
            <wp:effectExtent l="0" t="0" r="0" b="7620"/>
            <wp:wrapSquare wrapText="bothSides"/>
            <wp:docPr id="149" name="Image 149"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218305"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609586"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064C57">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2654FE23"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5A650FE"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87DF6AA"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36CC229"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E614FAC"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63A5CD8"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8087867"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7FFC828" w14:textId="77777777" w:rsidR="00EC6293" w:rsidRPr="00064C57" w:rsidRDefault="00191343" w:rsidP="00EC6293">
      <w:pPr>
        <w:spacing w:before="0"/>
        <w:jc w:val="center"/>
        <w:rPr>
          <w:szCs w:val="32"/>
        </w:rPr>
      </w:pPr>
      <w:r w:rsidRPr="00064C5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CA"/>
        </w:rPr>
        <w:drawing>
          <wp:anchor distT="0" distB="0" distL="114300" distR="114300" simplePos="0" relativeHeight="251666432" behindDoc="0" locked="0" layoutInCell="1" allowOverlap="1" wp14:anchorId="1629A1CB" wp14:editId="0BFF1369">
            <wp:simplePos x="0" y="0"/>
            <wp:positionH relativeFrom="column">
              <wp:posOffset>3074738</wp:posOffset>
            </wp:positionH>
            <wp:positionV relativeFrom="paragraph">
              <wp:posOffset>47225</wp:posOffset>
            </wp:positionV>
            <wp:extent cx="667385" cy="1009650"/>
            <wp:effectExtent l="0" t="209232" r="0" b="1873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13651408">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3AAE7DF9" w14:textId="77777777" w:rsidR="00EC6293" w:rsidRPr="00064C57" w:rsidRDefault="00191343" w:rsidP="00EC6293">
      <w:pPr>
        <w:spacing w:before="0"/>
        <w:jc w:val="center"/>
        <w:rPr>
          <w:szCs w:val="32"/>
        </w:rPr>
      </w:pPr>
      <w:r w:rsidRPr="00064C5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CA"/>
        </w:rPr>
        <mc:AlternateContent>
          <mc:Choice Requires="wps">
            <w:drawing>
              <wp:anchor distT="0" distB="0" distL="114300" distR="114300" simplePos="0" relativeHeight="251783168" behindDoc="0" locked="0" layoutInCell="1" allowOverlap="1" wp14:anchorId="22AF3F54" wp14:editId="5398478F">
                <wp:simplePos x="0" y="0"/>
                <wp:positionH relativeFrom="margin">
                  <wp:align>center</wp:align>
                </wp:positionH>
                <wp:positionV relativeFrom="paragraph">
                  <wp:posOffset>265541</wp:posOffset>
                </wp:positionV>
                <wp:extent cx="385445" cy="599440"/>
                <wp:effectExtent l="0" t="0" r="14605" b="29210"/>
                <wp:wrapNone/>
                <wp:docPr id="6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99440"/>
                        </a:xfrm>
                        <a:prstGeom prst="downArrow">
                          <a:avLst>
                            <a:gd name="adj1" fmla="val 50000"/>
                            <a:gd name="adj2" fmla="val 74712"/>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5B68C" id="AutoShape 95" o:spid="_x0000_s1026" type="#_x0000_t67" style="position:absolute;margin-left:0;margin-top:20.9pt;width:30.35pt;height:47.2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" adj="11223" fillcolor="black [3213]" stroked="f">
                <v:shadow on="t" color="#1f4d78 [1604]" opacity=".5" offset="1pt"/>
                <v:textbox style="layout-flow:vertical-ideographic"/>
                <w10:wrap anchorx="margin"/>
              </v:shape>
            </w:pict>
          </mc:Fallback>
        </mc:AlternateContent>
      </w:r>
    </w:p>
    <w:p w14:paraId="53239252" w14:textId="77777777" w:rsidR="00EC6293" w:rsidRPr="00064C57" w:rsidRDefault="00EC6293" w:rsidP="00EC6293">
      <w:pPr>
        <w:spacing w:before="0"/>
        <w:jc w:val="center"/>
        <w:rPr>
          <w:szCs w:val="32"/>
        </w:rPr>
      </w:pPr>
    </w:p>
    <w:p w14:paraId="16B13DF7" w14:textId="77777777" w:rsidR="00EC6293" w:rsidRPr="00064C57" w:rsidRDefault="00191343" w:rsidP="00EC6293">
      <w:pPr>
        <w:spacing w:before="0"/>
        <w:jc w:val="center"/>
        <w:rPr>
          <w:szCs w:val="32"/>
        </w:rPr>
      </w:pPr>
      <w:r w:rsidRPr="00064C57">
        <w:rPr>
          <w:rFonts w:cs="Arial"/>
          <w:b/>
          <w:noProof/>
          <w:szCs w:val="32"/>
          <w:u w:val="single"/>
          <w:lang w:eastAsia="fr-CA"/>
        </w:rPr>
        <w:drawing>
          <wp:anchor distT="0" distB="0" distL="114300" distR="114300" simplePos="0" relativeHeight="251782144" behindDoc="0" locked="0" layoutInCell="1" allowOverlap="1" wp14:anchorId="5505BEE8" wp14:editId="13FE1D6E">
            <wp:simplePos x="0" y="0"/>
            <wp:positionH relativeFrom="column">
              <wp:posOffset>946206</wp:posOffset>
            </wp:positionH>
            <wp:positionV relativeFrom="paragraph">
              <wp:posOffset>16345</wp:posOffset>
            </wp:positionV>
            <wp:extent cx="3603625" cy="592455"/>
            <wp:effectExtent l="0" t="0" r="0" b="0"/>
            <wp:wrapSquare wrapText="bothSides"/>
            <wp:docPr id="75" name="Image 75"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362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2EEF8" w14:textId="77777777" w:rsidR="00191343" w:rsidRPr="00064C57" w:rsidRDefault="00191343" w:rsidP="00EC6293">
      <w:pPr>
        <w:spacing w:before="0"/>
        <w:rPr>
          <w:szCs w:val="32"/>
        </w:rPr>
      </w:pPr>
    </w:p>
    <w:p w14:paraId="0DB66974" w14:textId="77777777" w:rsidR="00191343" w:rsidRPr="00064C57" w:rsidRDefault="00191343" w:rsidP="00EC6293">
      <w:pPr>
        <w:spacing w:before="0"/>
        <w:rPr>
          <w:szCs w:val="32"/>
        </w:rPr>
      </w:pPr>
    </w:p>
    <w:p w14:paraId="2883EEA4" w14:textId="7FB835D4" w:rsidR="00840A1C" w:rsidRPr="00064C57" w:rsidRDefault="00EC6293" w:rsidP="006677CC">
      <w:pPr>
        <w:spacing w:before="0"/>
        <w:rPr>
          <w:sz w:val="24"/>
          <w:szCs w:val="24"/>
        </w:rPr>
      </w:pPr>
      <w:r w:rsidRPr="00064C57">
        <w:rPr>
          <w:sz w:val="24"/>
          <w:szCs w:val="24"/>
        </w:rPr>
        <w:t xml:space="preserve">Si vous souhaitez cacher cette bannière afin de mieux voir votre écran, </w:t>
      </w:r>
      <w:r w:rsidRPr="00064C57">
        <w:rPr>
          <w:b/>
          <w:sz w:val="24"/>
          <w:szCs w:val="24"/>
        </w:rPr>
        <w:t>glissez</w:t>
      </w:r>
      <w:r w:rsidRPr="00064C57">
        <w:rPr>
          <w:sz w:val="24"/>
          <w:szCs w:val="24"/>
        </w:rPr>
        <w:t xml:space="preserve"> </w:t>
      </w:r>
      <w:r w:rsidRPr="00064C57">
        <w:rPr>
          <w:b/>
          <w:sz w:val="24"/>
          <w:szCs w:val="24"/>
        </w:rPr>
        <w:t>votre doigt vers le bas</w:t>
      </w:r>
      <w:r w:rsidRPr="00064C57">
        <w:rPr>
          <w:sz w:val="24"/>
          <w:szCs w:val="24"/>
        </w:rPr>
        <w:t xml:space="preserve"> sur </w:t>
      </w:r>
      <w:r w:rsidR="00191343" w:rsidRPr="00064C57">
        <w:rPr>
          <w:sz w:val="24"/>
          <w:szCs w:val="24"/>
        </w:rPr>
        <w:t>la bannière de boutons</w:t>
      </w:r>
      <w:r w:rsidRPr="00064C57">
        <w:rPr>
          <w:sz w:val="24"/>
          <w:szCs w:val="24"/>
        </w:rPr>
        <w:t xml:space="preserve">. La bannière sera remplacée par le bouton Ouvrir bannière au bas de votre écran. </w:t>
      </w:r>
    </w:p>
    <w:p w14:paraId="6866DBD9" w14:textId="77777777" w:rsidR="00EC6293" w:rsidRPr="00064C57" w:rsidRDefault="00EC6293" w:rsidP="00EC6293">
      <w:pPr>
        <w:spacing w:before="0"/>
        <w:jc w:val="left"/>
        <w:rPr>
          <w:sz w:val="24"/>
          <w:szCs w:val="24"/>
        </w:rPr>
      </w:pPr>
      <w:r w:rsidRPr="00064C57">
        <w:rPr>
          <w:sz w:val="24"/>
          <w:szCs w:val="24"/>
        </w:rPr>
        <w:t xml:space="preserve">Touchez ce bouton ou </w:t>
      </w:r>
      <w:r w:rsidRPr="00064C57">
        <w:rPr>
          <w:b/>
          <w:sz w:val="24"/>
          <w:szCs w:val="24"/>
        </w:rPr>
        <w:t>glissez</w:t>
      </w:r>
      <w:r w:rsidRPr="00064C57">
        <w:rPr>
          <w:sz w:val="24"/>
          <w:szCs w:val="24"/>
        </w:rPr>
        <w:t xml:space="preserve"> </w:t>
      </w:r>
      <w:r w:rsidRPr="00064C57">
        <w:rPr>
          <w:b/>
          <w:sz w:val="24"/>
          <w:szCs w:val="24"/>
        </w:rPr>
        <w:t>votre doigt vers le haut</w:t>
      </w:r>
      <w:r w:rsidRPr="00064C57">
        <w:rPr>
          <w:sz w:val="24"/>
          <w:szCs w:val="24"/>
        </w:rPr>
        <w:t xml:space="preserve"> de votre écran </w:t>
      </w:r>
      <w:r w:rsidR="00745A8F" w:rsidRPr="00064C57">
        <w:rPr>
          <w:sz w:val="24"/>
          <w:szCs w:val="24"/>
        </w:rPr>
        <w:t xml:space="preserve">sur ce bouton </w:t>
      </w:r>
      <w:r w:rsidRPr="00064C57">
        <w:rPr>
          <w:sz w:val="24"/>
          <w:szCs w:val="24"/>
        </w:rPr>
        <w:t xml:space="preserve">pour afficher la Bannière de boutons. </w:t>
      </w:r>
    </w:p>
    <w:p w14:paraId="4D0CFE9B" w14:textId="77777777" w:rsidR="00EC6293" w:rsidRPr="00064C57" w:rsidRDefault="005A100E" w:rsidP="005A100E">
      <w:pPr>
        <w:spacing w:before="0"/>
      </w:pPr>
      <w:r w:rsidRPr="00064C57">
        <w:rPr>
          <w:rFonts w:cs="Arial"/>
          <w:b/>
          <w:noProof/>
          <w:szCs w:val="32"/>
          <w:lang w:eastAsia="fr-CA"/>
        </w:rPr>
        <w:drawing>
          <wp:anchor distT="0" distB="0" distL="114300" distR="114300" simplePos="0" relativeHeight="251654141" behindDoc="0" locked="0" layoutInCell="1" allowOverlap="1" wp14:anchorId="4ECABD39" wp14:editId="16BBCEB1">
            <wp:simplePos x="0" y="0"/>
            <wp:positionH relativeFrom="margin">
              <wp:posOffset>818515</wp:posOffset>
            </wp:positionH>
            <wp:positionV relativeFrom="paragraph">
              <wp:posOffset>45665</wp:posOffset>
            </wp:positionV>
            <wp:extent cx="3674745" cy="2383155"/>
            <wp:effectExtent l="0" t="0" r="1905" b="0"/>
            <wp:wrapSquare wrapText="bothSides"/>
            <wp:docPr id="150" name="Image 150"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74745" cy="238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053EF" w14:textId="77777777" w:rsidR="00EC6293" w:rsidRPr="00064C57" w:rsidRDefault="00EC6293" w:rsidP="00EC6293">
      <w:pPr>
        <w:spacing w:before="0"/>
        <w:jc w:val="center"/>
      </w:pPr>
    </w:p>
    <w:p w14:paraId="69F0A035" w14:textId="77777777" w:rsidR="00EC6293" w:rsidRPr="00064C57" w:rsidRDefault="00EC6293" w:rsidP="00EC6293">
      <w:pPr>
        <w:spacing w:before="0"/>
        <w:jc w:val="center"/>
      </w:pPr>
    </w:p>
    <w:p w14:paraId="4F3F0DC9" w14:textId="77777777" w:rsidR="00EC6293" w:rsidRPr="00064C57" w:rsidRDefault="005A100E" w:rsidP="00EC6293">
      <w:pPr>
        <w:spacing w:before="0"/>
        <w:jc w:val="center"/>
      </w:pPr>
      <w:r w:rsidRPr="00064C57">
        <w:rPr>
          <w:noProof/>
          <w:lang w:eastAsia="fr-CA"/>
        </w:rPr>
        <w:drawing>
          <wp:anchor distT="0" distB="0" distL="114300" distR="114300" simplePos="0" relativeHeight="251823104" behindDoc="0" locked="0" layoutInCell="1" allowOverlap="1" wp14:anchorId="2FEBDDB3" wp14:editId="3DF52BF3">
            <wp:simplePos x="0" y="0"/>
            <wp:positionH relativeFrom="column">
              <wp:posOffset>2959706</wp:posOffset>
            </wp:positionH>
            <wp:positionV relativeFrom="paragraph">
              <wp:posOffset>176354</wp:posOffset>
            </wp:positionV>
            <wp:extent cx="667385" cy="1009650"/>
            <wp:effectExtent l="57150" t="57150" r="7556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12940084">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4100AD83" w14:textId="77777777" w:rsidR="00EC6293" w:rsidRPr="00064C57" w:rsidRDefault="005A100E" w:rsidP="00EC6293">
      <w:pPr>
        <w:spacing w:before="0"/>
        <w:jc w:val="center"/>
      </w:pPr>
      <w:r w:rsidRPr="00064C57">
        <w:rPr>
          <w:noProof/>
          <w:lang w:eastAsia="fr-CA"/>
        </w:rPr>
        <mc:AlternateContent>
          <mc:Choice Requires="wps">
            <w:drawing>
              <wp:anchor distT="0" distB="0" distL="114300" distR="114300" simplePos="0" relativeHeight="251670528" behindDoc="0" locked="0" layoutInCell="1" allowOverlap="1" wp14:anchorId="00E95DCA" wp14:editId="01A3E658">
                <wp:simplePos x="0" y="0"/>
                <wp:positionH relativeFrom="column">
                  <wp:posOffset>2434562</wp:posOffset>
                </wp:positionH>
                <wp:positionV relativeFrom="paragraph">
                  <wp:posOffset>93124</wp:posOffset>
                </wp:positionV>
                <wp:extent cx="429895" cy="580390"/>
                <wp:effectExtent l="0" t="0" r="27305" b="29210"/>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9895" cy="580390"/>
                        </a:xfrm>
                        <a:prstGeom prst="downArrow">
                          <a:avLst>
                            <a:gd name="adj1" fmla="val 50000"/>
                            <a:gd name="adj2" fmla="val 69129"/>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EF77B" id="AutoShape 97" o:spid="_x0000_s1026" type="#_x0000_t67" style="position:absolute;margin-left:191.7pt;margin-top:7.35pt;width:33.85pt;height:45.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" adj="10540" fillcolor="black [3213]" stroked="f">
                <v:shadow on="t" color="#1f4d78 [1604]" opacity=".5" offset="1pt"/>
                <v:textbox style="layout-flow:vertical-ideographic"/>
              </v:shape>
            </w:pict>
          </mc:Fallback>
        </mc:AlternateContent>
      </w:r>
    </w:p>
    <w:p w14:paraId="520D5E18" w14:textId="56F97F8D" w:rsidR="00EC6293" w:rsidRPr="00064C57" w:rsidRDefault="00A04563" w:rsidP="00EC6293">
      <w:pPr>
        <w:spacing w:before="0"/>
        <w:jc w:val="center"/>
      </w:pPr>
      <w:r w:rsidRPr="00064C57">
        <w:rPr>
          <w:noProof/>
        </w:rPr>
        <w:drawing>
          <wp:anchor distT="0" distB="0" distL="114300" distR="114300" simplePos="0" relativeHeight="251822080" behindDoc="0" locked="0" layoutInCell="1" allowOverlap="1" wp14:anchorId="0E85F8BF" wp14:editId="07C86203">
            <wp:simplePos x="0" y="0"/>
            <wp:positionH relativeFrom="column">
              <wp:posOffset>2276475</wp:posOffset>
            </wp:positionH>
            <wp:positionV relativeFrom="paragraph">
              <wp:posOffset>273050</wp:posOffset>
            </wp:positionV>
            <wp:extent cx="740410" cy="323850"/>
            <wp:effectExtent l="0" t="0" r="2540" b="0"/>
            <wp:wrapNone/>
            <wp:docPr id="158" name="Picture 65"/>
            <wp:cNvGraphicFramePr/>
            <a:graphic xmlns:a="http://schemas.openxmlformats.org/drawingml/2006/main">
              <a:graphicData uri="http://schemas.openxmlformats.org/drawingml/2006/picture">
                <pic:pic xmlns:pic="http://schemas.openxmlformats.org/drawingml/2006/picture">
                  <pic:nvPicPr>
                    <pic:cNvPr id="158" name="Picture 6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0410" cy="323850"/>
                    </a:xfrm>
                    <a:prstGeom prst="rect">
                      <a:avLst/>
                    </a:prstGeom>
                  </pic:spPr>
                </pic:pic>
              </a:graphicData>
            </a:graphic>
          </wp:anchor>
        </w:drawing>
      </w:r>
    </w:p>
    <w:p w14:paraId="65DFA0F3" w14:textId="37543F33" w:rsidR="00EC6293" w:rsidRPr="00064C57" w:rsidRDefault="00EC6293" w:rsidP="00EC6293"/>
    <w:p w14:paraId="4F2E6923" w14:textId="420C843D" w:rsidR="00EC6293" w:rsidRPr="00064C57" w:rsidRDefault="00EC6293" w:rsidP="00EC6293"/>
    <w:p w14:paraId="42843BE8" w14:textId="23D20442" w:rsidR="00EC6293" w:rsidRPr="00064C57" w:rsidRDefault="00EC6293" w:rsidP="00EC6293"/>
    <w:p w14:paraId="4AFA1977" w14:textId="77777777" w:rsidR="00310795" w:rsidRPr="00064C57" w:rsidRDefault="00310795" w:rsidP="00EC6293"/>
    <w:p w14:paraId="65FB051A" w14:textId="77777777" w:rsidR="00EC6293" w:rsidRPr="00064C57" w:rsidRDefault="00EC6293" w:rsidP="00EC6293">
      <w:pPr>
        <w:pStyle w:val="Titre2"/>
      </w:pPr>
      <w:bookmarkStart w:id="16" w:name="_Toc95406930"/>
      <w:r w:rsidRPr="00064C57">
        <w:lastRenderedPageBreak/>
        <w:t>Utiliser la loupe</w:t>
      </w:r>
      <w:bookmarkEnd w:id="16"/>
    </w:p>
    <w:p w14:paraId="69FF9DC5" w14:textId="6E4B39E9" w:rsidR="00EC6293" w:rsidRPr="00064C57" w:rsidRDefault="00EC6293" w:rsidP="002C79CE">
      <w:pPr>
        <w:pStyle w:val="Paragraphedeliste"/>
        <w:numPr>
          <w:ilvl w:val="0"/>
          <w:numId w:val="9"/>
        </w:numPr>
        <w:spacing w:before="0" w:line="240" w:lineRule="auto"/>
        <w:rPr>
          <w:sz w:val="24"/>
          <w:szCs w:val="24"/>
          <w:lang w:val="fr-CA"/>
        </w:rPr>
      </w:pPr>
      <w:r w:rsidRPr="00064C57">
        <w:rPr>
          <w:sz w:val="24"/>
          <w:szCs w:val="24"/>
          <w:lang w:val="fr-CA"/>
        </w:rPr>
        <w:t>Allumez la tablette.</w:t>
      </w:r>
      <w:r w:rsidR="00A04563" w:rsidRPr="00064C57">
        <w:rPr>
          <w:sz w:val="22"/>
          <w:szCs w:val="16"/>
          <w:lang w:val="fr-CA"/>
        </w:rPr>
        <w:t xml:space="preserve"> </w:t>
      </w:r>
    </w:p>
    <w:p w14:paraId="0E547AEB" w14:textId="0C324638" w:rsidR="00EC6293" w:rsidRPr="00064C57" w:rsidRDefault="001B7502" w:rsidP="002C79CE">
      <w:pPr>
        <w:pStyle w:val="Paragraphedeliste"/>
        <w:numPr>
          <w:ilvl w:val="0"/>
          <w:numId w:val="9"/>
        </w:numPr>
        <w:spacing w:before="0" w:line="240" w:lineRule="auto"/>
        <w:rPr>
          <w:rFonts w:cs="Arial"/>
          <w:sz w:val="24"/>
          <w:szCs w:val="24"/>
          <w:lang w:val="fr-CA"/>
        </w:rPr>
      </w:pPr>
      <w:r w:rsidRPr="00064C57">
        <w:rPr>
          <w:rFonts w:cs="Arial"/>
          <w:sz w:val="24"/>
          <w:szCs w:val="24"/>
          <w:lang w:val="fr-CA"/>
        </w:rPr>
        <w:t xml:space="preserve">Si vous souhaitez utiliser la caméra </w:t>
      </w:r>
      <w:r w:rsidR="008C7AF6" w:rsidRPr="00064C57">
        <w:rPr>
          <w:rFonts w:cs="Arial"/>
          <w:sz w:val="24"/>
          <w:szCs w:val="24"/>
          <w:lang w:val="fr-CA"/>
        </w:rPr>
        <w:t>« </w:t>
      </w:r>
      <w:r w:rsidR="000E4716" w:rsidRPr="00064C57">
        <w:rPr>
          <w:rFonts w:cs="Arial"/>
          <w:sz w:val="24"/>
          <w:szCs w:val="24"/>
          <w:lang w:val="fr-CA"/>
        </w:rPr>
        <w:t>de</w:t>
      </w:r>
      <w:r w:rsidRPr="00064C57">
        <w:rPr>
          <w:rFonts w:cs="Arial"/>
          <w:sz w:val="24"/>
          <w:szCs w:val="24"/>
          <w:lang w:val="fr-CA"/>
        </w:rPr>
        <w:t>rrière</w:t>
      </w:r>
      <w:r w:rsidR="008C7AF6" w:rsidRPr="00064C57">
        <w:rPr>
          <w:rFonts w:cs="Arial"/>
          <w:sz w:val="24"/>
          <w:szCs w:val="24"/>
          <w:lang w:val="fr-CA"/>
        </w:rPr>
        <w:t> »</w:t>
      </w:r>
      <w:r w:rsidRPr="00064C57">
        <w:rPr>
          <w:rFonts w:cs="Arial"/>
          <w:sz w:val="24"/>
          <w:szCs w:val="24"/>
          <w:lang w:val="fr-CA"/>
        </w:rPr>
        <w:t>, a</w:t>
      </w:r>
      <w:r w:rsidR="00EC6293" w:rsidRPr="00064C57">
        <w:rPr>
          <w:rFonts w:cs="Arial"/>
          <w:sz w:val="24"/>
          <w:szCs w:val="24"/>
          <w:lang w:val="fr-CA"/>
        </w:rPr>
        <w:t xml:space="preserve">lignez la tablette au-dessus du document ou de l’objet que vous souhaitez regarder. </w:t>
      </w:r>
    </w:p>
    <w:p w14:paraId="59FC2F82" w14:textId="77777777" w:rsidR="00EC6293" w:rsidRPr="00064C57" w:rsidRDefault="00EC6293" w:rsidP="002C79CE">
      <w:pPr>
        <w:pStyle w:val="Paragraphedeliste"/>
        <w:numPr>
          <w:ilvl w:val="0"/>
          <w:numId w:val="9"/>
        </w:numPr>
        <w:spacing w:before="0" w:line="240" w:lineRule="auto"/>
        <w:rPr>
          <w:rFonts w:cs="Arial"/>
          <w:sz w:val="24"/>
          <w:szCs w:val="24"/>
          <w:lang w:val="fr-CA"/>
        </w:rPr>
      </w:pPr>
      <w:r w:rsidRPr="00064C57">
        <w:rPr>
          <w:rFonts w:cs="Arial"/>
          <w:sz w:val="24"/>
          <w:szCs w:val="24"/>
          <w:lang w:val="fr-CA"/>
        </w:rPr>
        <w:t xml:space="preserve">Il est conseillé d’utiliser le support pliable pour stabiliser votre tablette au-dessus du document que vous souhaitez regarder. </w:t>
      </w:r>
    </w:p>
    <w:p w14:paraId="56DD58E2" w14:textId="15491688" w:rsidR="001D5CCB" w:rsidRPr="00064C57" w:rsidRDefault="00EC6293" w:rsidP="00310795">
      <w:pPr>
        <w:pStyle w:val="Paragraphedeliste"/>
        <w:numPr>
          <w:ilvl w:val="0"/>
          <w:numId w:val="9"/>
        </w:numPr>
        <w:spacing w:before="0" w:after="0" w:line="240" w:lineRule="auto"/>
        <w:rPr>
          <w:rFonts w:cs="Arial"/>
          <w:sz w:val="24"/>
          <w:szCs w:val="24"/>
          <w:lang w:val="fr-CA"/>
        </w:rPr>
      </w:pPr>
      <w:r w:rsidRPr="00064C57">
        <w:rPr>
          <w:sz w:val="24"/>
          <w:szCs w:val="24"/>
          <w:lang w:val="fr-CA"/>
        </w:rPr>
        <w:t xml:space="preserve">Déplacez l’objet ou le document sous votre tablette pour trouver l’information que vous recherchez. </w:t>
      </w:r>
    </w:p>
    <w:p w14:paraId="04A7B604" w14:textId="77777777" w:rsidR="00EC6293" w:rsidRPr="00064C57" w:rsidRDefault="00EC6293" w:rsidP="00B1797E">
      <w:pPr>
        <w:pStyle w:val="Paragraphedeliste"/>
        <w:numPr>
          <w:ilvl w:val="0"/>
          <w:numId w:val="9"/>
        </w:numPr>
        <w:spacing w:before="120" w:after="120" w:line="240" w:lineRule="auto"/>
        <w:ind w:right="-149"/>
        <w:rPr>
          <w:rFonts w:cs="Arial"/>
          <w:sz w:val="24"/>
          <w:szCs w:val="24"/>
          <w:lang w:val="fr-CA"/>
        </w:rPr>
      </w:pPr>
      <w:r w:rsidRPr="00064C57">
        <w:rPr>
          <w:rFonts w:cs="Arial"/>
          <w:sz w:val="24"/>
          <w:szCs w:val="24"/>
          <w:lang w:val="fr-CA"/>
        </w:rPr>
        <w:t xml:space="preserve">Touchez les boutons </w:t>
      </w:r>
      <w:r w:rsidRPr="00064C57">
        <w:rPr>
          <w:rFonts w:cs="Arial"/>
          <w:b/>
          <w:sz w:val="24"/>
          <w:szCs w:val="24"/>
          <w:lang w:val="fr-CA"/>
        </w:rPr>
        <w:t>Zoom avant-arrière</w:t>
      </w:r>
      <w:r w:rsidRPr="00064C57">
        <w:rPr>
          <w:rFonts w:cs="Arial"/>
          <w:sz w:val="24"/>
          <w:szCs w:val="24"/>
          <w:lang w:val="fr-CA"/>
        </w:rPr>
        <w:t xml:space="preserve"> pour ajuster le zoom. Pour augmenter la taille des caractères, touchez le bouton </w:t>
      </w:r>
      <w:r w:rsidRPr="00064C57">
        <w:rPr>
          <w:rFonts w:cs="Arial"/>
          <w:b/>
          <w:sz w:val="24"/>
          <w:szCs w:val="24"/>
          <w:lang w:val="fr-CA"/>
        </w:rPr>
        <w:t>Zoom avant</w:t>
      </w:r>
      <w:r w:rsidR="00B1797E" w:rsidRPr="00064C57">
        <w:rPr>
          <w:rFonts w:cs="Arial"/>
          <w:b/>
          <w:sz w:val="24"/>
          <w:szCs w:val="24"/>
          <w:lang w:val="fr-CA"/>
        </w:rPr>
        <w:t xml:space="preserve"> (+)</w:t>
      </w:r>
      <w:r w:rsidRPr="00064C57">
        <w:rPr>
          <w:rFonts w:cs="Arial"/>
          <w:sz w:val="24"/>
          <w:szCs w:val="24"/>
          <w:lang w:val="fr-CA"/>
        </w:rPr>
        <w:t xml:space="preserve">. Pour diminuer la taille des caractères, touchez le bouton </w:t>
      </w:r>
      <w:r w:rsidRPr="00064C57">
        <w:rPr>
          <w:rFonts w:cs="Arial"/>
          <w:b/>
          <w:sz w:val="24"/>
          <w:szCs w:val="24"/>
          <w:lang w:val="fr-CA"/>
        </w:rPr>
        <w:t>Zoom arrière</w:t>
      </w:r>
      <w:r w:rsidR="00B1797E" w:rsidRPr="00064C57">
        <w:rPr>
          <w:rFonts w:cs="Arial"/>
          <w:sz w:val="24"/>
          <w:szCs w:val="24"/>
          <w:lang w:val="fr-CA"/>
        </w:rPr>
        <w:t xml:space="preserve"> </w:t>
      </w:r>
      <w:r w:rsidR="00B1797E" w:rsidRPr="00064C57">
        <w:rPr>
          <w:rFonts w:cs="Arial"/>
          <w:b/>
          <w:sz w:val="24"/>
          <w:szCs w:val="24"/>
          <w:lang w:val="fr-CA"/>
        </w:rPr>
        <w:t>(-)</w:t>
      </w:r>
      <w:r w:rsidRPr="00064C57">
        <w:rPr>
          <w:rFonts w:cs="Arial"/>
          <w:sz w:val="24"/>
          <w:szCs w:val="24"/>
          <w:lang w:val="fr-CA"/>
        </w:rPr>
        <w:t xml:space="preserve">. Vous pouvez également garder votre doigt sur un des boutons Zoom avant-arrière pour ajuster progressivement le niveau de grossissement, puis relâcher lorsque vous avez atteint le zoom souhaité. </w:t>
      </w:r>
    </w:p>
    <w:p w14:paraId="30FE57C0" w14:textId="03A1A3D9" w:rsidR="00EC6293" w:rsidRPr="00064C57" w:rsidRDefault="00E14143" w:rsidP="00EC6293">
      <w:pPr>
        <w:pStyle w:val="Paragraphedeliste"/>
        <w:spacing w:before="120" w:after="120" w:line="240" w:lineRule="auto"/>
        <w:jc w:val="center"/>
        <w:rPr>
          <w:rFonts w:cs="Arial"/>
          <w:sz w:val="32"/>
          <w:szCs w:val="32"/>
          <w:lang w:val="fr-CA"/>
        </w:rPr>
      </w:pPr>
      <w:r w:rsidRPr="00064C57">
        <w:rPr>
          <w:noProof/>
          <w:lang w:val="fr-CA"/>
        </w:rPr>
        <w:drawing>
          <wp:inline distT="0" distB="0" distL="0" distR="0" wp14:anchorId="50CCBDB6" wp14:editId="2D64CEBB">
            <wp:extent cx="1914525" cy="934720"/>
            <wp:effectExtent l="0" t="0" r="9525" b="0"/>
            <wp:docPr id="147" name="Image 147"/>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525" cy="934720"/>
                    </a:xfrm>
                    <a:prstGeom prst="rect">
                      <a:avLst/>
                    </a:prstGeom>
                    <a:noFill/>
                    <a:ln>
                      <a:noFill/>
                    </a:ln>
                  </pic:spPr>
                </pic:pic>
              </a:graphicData>
            </a:graphic>
          </wp:inline>
        </w:drawing>
      </w:r>
      <w:r w:rsidR="00EC6293" w:rsidRPr="00064C57">
        <w:rPr>
          <w:rFonts w:cs="Arial"/>
          <w:sz w:val="32"/>
          <w:szCs w:val="32"/>
          <w:lang w:val="fr-CA"/>
        </w:rPr>
        <w:t xml:space="preserve">     </w:t>
      </w:r>
      <w:r w:rsidR="00B00DC4" w:rsidRPr="00064C57">
        <w:rPr>
          <w:rFonts w:cs="Arial"/>
          <w:sz w:val="32"/>
          <w:szCs w:val="32"/>
          <w:lang w:val="fr-CA"/>
        </w:rPr>
        <w:t xml:space="preserve">         </w:t>
      </w:r>
      <w:r w:rsidR="00EC6293" w:rsidRPr="00064C57">
        <w:rPr>
          <w:rFonts w:cs="Arial"/>
          <w:sz w:val="32"/>
          <w:szCs w:val="32"/>
          <w:lang w:val="fr-CA"/>
        </w:rPr>
        <w:t xml:space="preserve"> </w:t>
      </w:r>
    </w:p>
    <w:p w14:paraId="28791F3E" w14:textId="77777777" w:rsidR="00EC6293" w:rsidRPr="00064C57" w:rsidRDefault="00EC6293" w:rsidP="002C79CE">
      <w:pPr>
        <w:pStyle w:val="Paragraphedeliste"/>
        <w:numPr>
          <w:ilvl w:val="0"/>
          <w:numId w:val="9"/>
        </w:numPr>
        <w:spacing w:before="120" w:after="120" w:line="240" w:lineRule="auto"/>
        <w:rPr>
          <w:rFonts w:cs="Arial"/>
          <w:sz w:val="24"/>
          <w:szCs w:val="24"/>
          <w:lang w:val="fr-CA"/>
        </w:rPr>
      </w:pPr>
      <w:r w:rsidRPr="00064C57">
        <w:rPr>
          <w:sz w:val="24"/>
          <w:szCs w:val="24"/>
          <w:lang w:val="fr-CA"/>
        </w:rPr>
        <w:t>En plus des touches Zoom avant-arrière,</w:t>
      </w:r>
      <w:r w:rsidRPr="00064C57">
        <w:rPr>
          <w:rFonts w:cs="Arial"/>
          <w:sz w:val="24"/>
          <w:szCs w:val="24"/>
          <w:lang w:val="fr-CA"/>
        </w:rPr>
        <w:t xml:space="preserve"> vous pouvez utiliser le geste </w:t>
      </w:r>
      <w:r w:rsidRPr="00064C57">
        <w:rPr>
          <w:rFonts w:cs="Arial"/>
          <w:b/>
          <w:sz w:val="24"/>
          <w:szCs w:val="24"/>
          <w:lang w:val="fr-CA"/>
        </w:rPr>
        <w:t>pincer et agrandir</w:t>
      </w:r>
      <w:r w:rsidRPr="00064C57">
        <w:rPr>
          <w:rFonts w:cs="Arial"/>
          <w:sz w:val="24"/>
          <w:szCs w:val="24"/>
          <w:lang w:val="fr-CA"/>
        </w:rPr>
        <w:t xml:space="preserve"> pour ajuster le niveau de grossissement. Réduisez la distance entre 2 doigts pour diminuer le niveau de grossissement et augmentez la distance pour augme</w:t>
      </w:r>
      <w:r w:rsidR="00B00DC4" w:rsidRPr="00064C57">
        <w:rPr>
          <w:rFonts w:cs="Arial"/>
          <w:sz w:val="24"/>
          <w:szCs w:val="24"/>
          <w:lang w:val="fr-CA"/>
        </w:rPr>
        <w:t>nter le niveau de grossissement</w:t>
      </w:r>
      <w:r w:rsidRPr="00064C57">
        <w:rPr>
          <w:rFonts w:cs="Arial"/>
          <w:sz w:val="24"/>
          <w:szCs w:val="24"/>
          <w:lang w:val="fr-CA"/>
        </w:rPr>
        <w:t>:</w:t>
      </w:r>
    </w:p>
    <w:p w14:paraId="49B053BB" w14:textId="77777777" w:rsidR="00EC6293" w:rsidRPr="00064C57" w:rsidRDefault="00EC6293" w:rsidP="00EC6293">
      <w:pPr>
        <w:pStyle w:val="Paragraphedeliste"/>
        <w:spacing w:before="0" w:after="0" w:line="240" w:lineRule="auto"/>
        <w:jc w:val="center"/>
        <w:rPr>
          <w:lang w:val="fr-CA"/>
        </w:rPr>
      </w:pPr>
      <w:r w:rsidRPr="00064C57">
        <w:rPr>
          <w:noProof/>
          <w:lang w:val="fr-CA" w:eastAsia="fr-CA" w:bidi="ar-SA"/>
        </w:rPr>
        <w:drawing>
          <wp:inline distT="0" distB="0" distL="0" distR="0" wp14:anchorId="311D0847" wp14:editId="0F5B9F69">
            <wp:extent cx="3641482" cy="1892410"/>
            <wp:effectExtent l="95250" t="95250" r="92710" b="88900"/>
            <wp:docPr id="74"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30" cstate="print"/>
                    <a:srcRect l="-678" t="-1157" r="16816" b="3976"/>
                    <a:stretch>
                      <a:fillRect/>
                    </a:stretch>
                  </pic:blipFill>
                  <pic:spPr bwMode="auto">
                    <a:xfrm>
                      <a:off x="0" y="0"/>
                      <a:ext cx="3663774" cy="19039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C890E58" w14:textId="77777777" w:rsidR="001D5CCB" w:rsidRPr="00064C57" w:rsidRDefault="001D5CCB" w:rsidP="00EC6293">
      <w:pPr>
        <w:pStyle w:val="Paragraphedeliste"/>
        <w:spacing w:before="0" w:after="0" w:line="240" w:lineRule="auto"/>
        <w:jc w:val="center"/>
        <w:rPr>
          <w:lang w:val="fr-CA"/>
        </w:rPr>
      </w:pPr>
    </w:p>
    <w:p w14:paraId="00F7FE8B" w14:textId="77777777" w:rsidR="001D5CCB" w:rsidRPr="00064C57" w:rsidRDefault="001D5CCB" w:rsidP="00EC6293">
      <w:pPr>
        <w:pStyle w:val="Paragraphedeliste"/>
        <w:spacing w:before="0" w:after="0" w:line="240" w:lineRule="auto"/>
        <w:jc w:val="center"/>
        <w:rPr>
          <w:lang w:val="fr-CA"/>
        </w:rPr>
      </w:pPr>
    </w:p>
    <w:p w14:paraId="44ECD34B" w14:textId="77777777" w:rsidR="001D5CCB" w:rsidRPr="00064C57" w:rsidRDefault="001D5CCB" w:rsidP="00EC6293">
      <w:pPr>
        <w:pStyle w:val="Paragraphedeliste"/>
        <w:spacing w:before="0" w:after="0" w:line="240" w:lineRule="auto"/>
        <w:jc w:val="center"/>
        <w:rPr>
          <w:lang w:val="fr-CA"/>
        </w:rPr>
      </w:pPr>
    </w:p>
    <w:p w14:paraId="4C72B1F3" w14:textId="77777777" w:rsidR="001D5CCB" w:rsidRPr="00064C57" w:rsidRDefault="001D5CCB" w:rsidP="00EC6293">
      <w:pPr>
        <w:pStyle w:val="Paragraphedeliste"/>
        <w:spacing w:before="0" w:after="0" w:line="240" w:lineRule="auto"/>
        <w:jc w:val="center"/>
        <w:rPr>
          <w:lang w:val="fr-CA"/>
        </w:rPr>
      </w:pPr>
    </w:p>
    <w:p w14:paraId="67218414" w14:textId="77777777" w:rsidR="001D5CCB" w:rsidRPr="00064C57" w:rsidRDefault="001D5CCB" w:rsidP="00EC6293">
      <w:pPr>
        <w:pStyle w:val="Paragraphedeliste"/>
        <w:spacing w:before="0" w:after="0" w:line="240" w:lineRule="auto"/>
        <w:jc w:val="center"/>
        <w:rPr>
          <w:lang w:val="fr-CA"/>
        </w:rPr>
      </w:pPr>
    </w:p>
    <w:p w14:paraId="0BD4D414" w14:textId="77777777" w:rsidR="001D5CCB" w:rsidRPr="00064C57" w:rsidRDefault="001D5CCB" w:rsidP="00EC6293">
      <w:pPr>
        <w:pStyle w:val="Paragraphedeliste"/>
        <w:spacing w:before="0" w:after="0" w:line="240" w:lineRule="auto"/>
        <w:jc w:val="center"/>
        <w:rPr>
          <w:lang w:val="fr-CA"/>
        </w:rPr>
      </w:pPr>
    </w:p>
    <w:p w14:paraId="7ED8AA73" w14:textId="77777777" w:rsidR="001D5CCB" w:rsidRPr="00064C57" w:rsidRDefault="001D5CCB" w:rsidP="00EC6293">
      <w:pPr>
        <w:pStyle w:val="Paragraphedeliste"/>
        <w:spacing w:before="0" w:after="0" w:line="240" w:lineRule="auto"/>
        <w:jc w:val="center"/>
        <w:rPr>
          <w:lang w:val="fr-CA"/>
        </w:rPr>
      </w:pPr>
    </w:p>
    <w:p w14:paraId="590FFDE7" w14:textId="77777777" w:rsidR="001D5CCB" w:rsidRPr="00064C57" w:rsidRDefault="001D5CCB" w:rsidP="00EC6293">
      <w:pPr>
        <w:pStyle w:val="Paragraphedeliste"/>
        <w:spacing w:before="0" w:after="0" w:line="240" w:lineRule="auto"/>
        <w:jc w:val="center"/>
        <w:rPr>
          <w:lang w:val="fr-CA"/>
        </w:rPr>
      </w:pPr>
    </w:p>
    <w:p w14:paraId="558C7822" w14:textId="77777777" w:rsidR="001D5CCB" w:rsidRPr="00064C57" w:rsidRDefault="001D5CCB" w:rsidP="00EC6293">
      <w:pPr>
        <w:pStyle w:val="Paragraphedeliste"/>
        <w:spacing w:before="0" w:after="0" w:line="240" w:lineRule="auto"/>
        <w:jc w:val="center"/>
        <w:rPr>
          <w:lang w:val="fr-CA"/>
        </w:rPr>
      </w:pPr>
    </w:p>
    <w:p w14:paraId="08E99BCD" w14:textId="77777777" w:rsidR="001D5CCB" w:rsidRPr="00064C57" w:rsidRDefault="001D5CCB" w:rsidP="00EC6293">
      <w:pPr>
        <w:pStyle w:val="Paragraphedeliste"/>
        <w:spacing w:before="0" w:after="0" w:line="240" w:lineRule="auto"/>
        <w:jc w:val="center"/>
        <w:rPr>
          <w:lang w:val="fr-CA"/>
        </w:rPr>
      </w:pPr>
    </w:p>
    <w:p w14:paraId="050ACD16" w14:textId="77777777" w:rsidR="00EC6293" w:rsidRPr="00064C57" w:rsidRDefault="00EC6293" w:rsidP="002C79CE">
      <w:pPr>
        <w:pStyle w:val="Paragraphedeliste"/>
        <w:numPr>
          <w:ilvl w:val="0"/>
          <w:numId w:val="10"/>
        </w:numPr>
        <w:spacing w:before="0" w:after="120" w:line="240" w:lineRule="auto"/>
        <w:rPr>
          <w:sz w:val="22"/>
          <w:szCs w:val="16"/>
          <w:lang w:val="fr-CA"/>
        </w:rPr>
      </w:pPr>
      <w:r w:rsidRPr="00064C57">
        <w:rPr>
          <w:sz w:val="24"/>
          <w:szCs w:val="24"/>
          <w:lang w:val="fr-CA"/>
        </w:rPr>
        <w:t xml:space="preserve">Pour basculer entre les </w:t>
      </w:r>
      <w:r w:rsidRPr="00064C57">
        <w:rPr>
          <w:b/>
          <w:sz w:val="24"/>
          <w:szCs w:val="24"/>
          <w:lang w:val="fr-CA"/>
        </w:rPr>
        <w:t>contrastes couleur</w:t>
      </w:r>
      <w:r w:rsidRPr="00064C57">
        <w:rPr>
          <w:sz w:val="24"/>
          <w:szCs w:val="24"/>
          <w:lang w:val="fr-CA"/>
        </w:rPr>
        <w:t xml:space="preserve">, </w:t>
      </w:r>
      <w:r w:rsidRPr="00064C57">
        <w:rPr>
          <w:b/>
          <w:sz w:val="24"/>
          <w:szCs w:val="24"/>
          <w:lang w:val="fr-CA"/>
        </w:rPr>
        <w:t>positif</w:t>
      </w:r>
      <w:r w:rsidRPr="00064C57">
        <w:rPr>
          <w:sz w:val="24"/>
          <w:szCs w:val="24"/>
          <w:lang w:val="fr-CA"/>
        </w:rPr>
        <w:t xml:space="preserve">, et </w:t>
      </w:r>
      <w:r w:rsidRPr="00064C57">
        <w:rPr>
          <w:b/>
          <w:sz w:val="24"/>
          <w:szCs w:val="24"/>
          <w:lang w:val="fr-CA"/>
        </w:rPr>
        <w:t>négatif</w:t>
      </w:r>
      <w:r w:rsidRPr="00064C57">
        <w:rPr>
          <w:sz w:val="24"/>
          <w:szCs w:val="24"/>
          <w:lang w:val="fr-CA"/>
        </w:rPr>
        <w:t>, glissez simplement votre doigt verticalement sur la partie droite de l’écran (pour plus de détails, consultez le Chapitre 4  – Choisir le contraste).</w:t>
      </w:r>
    </w:p>
    <w:p w14:paraId="0A6A6EA8" w14:textId="77777777" w:rsidR="00EC6293" w:rsidRPr="00064C57" w:rsidRDefault="00B00DC4" w:rsidP="00EC6293">
      <w:pPr>
        <w:pStyle w:val="Paragraphedeliste"/>
        <w:spacing w:before="0" w:after="120" w:line="240" w:lineRule="auto"/>
        <w:rPr>
          <w:sz w:val="32"/>
          <w:szCs w:val="32"/>
          <w:lang w:val="fr-CA"/>
        </w:rPr>
      </w:pPr>
      <w:r w:rsidRPr="00064C57">
        <w:rPr>
          <w:rFonts w:cs="Arial"/>
          <w:b/>
          <w:noProof/>
          <w:szCs w:val="32"/>
          <w:lang w:val="fr-CA" w:eastAsia="fr-CA" w:bidi="ar-SA"/>
        </w:rPr>
        <w:drawing>
          <wp:anchor distT="0" distB="0" distL="114300" distR="114300" simplePos="0" relativeHeight="251653116" behindDoc="0" locked="0" layoutInCell="1" allowOverlap="1" wp14:anchorId="62FC3B78" wp14:editId="48FF3534">
            <wp:simplePos x="0" y="0"/>
            <wp:positionH relativeFrom="column">
              <wp:posOffset>1144988</wp:posOffset>
            </wp:positionH>
            <wp:positionV relativeFrom="paragraph">
              <wp:posOffset>31364</wp:posOffset>
            </wp:positionV>
            <wp:extent cx="3669030" cy="2379345"/>
            <wp:effectExtent l="0" t="0" r="7620" b="1905"/>
            <wp:wrapSquare wrapText="bothSides"/>
            <wp:docPr id="151" name="Image 151"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23D635" w14:textId="77777777" w:rsidR="00EC6293" w:rsidRPr="00064C57" w:rsidRDefault="00EC6293" w:rsidP="00EC6293">
      <w:pPr>
        <w:spacing w:before="0"/>
        <w:rPr>
          <w:szCs w:val="32"/>
        </w:rPr>
      </w:pPr>
    </w:p>
    <w:p w14:paraId="69DD8B6A" w14:textId="77777777" w:rsidR="00EC6293" w:rsidRPr="00064C57" w:rsidRDefault="00B00DC4" w:rsidP="00EC6293">
      <w:pPr>
        <w:spacing w:before="0"/>
        <w:rPr>
          <w:szCs w:val="32"/>
        </w:rPr>
      </w:pPr>
      <w:r w:rsidRPr="00064C57">
        <w:rPr>
          <w:noProof/>
          <w:szCs w:val="32"/>
          <w:lang w:eastAsia="fr-CA"/>
        </w:rPr>
        <mc:AlternateContent>
          <mc:Choice Requires="wps">
            <w:drawing>
              <wp:anchor distT="0" distB="0" distL="114300" distR="114300" simplePos="0" relativeHeight="251676672" behindDoc="0" locked="0" layoutInCell="1" allowOverlap="1" wp14:anchorId="01791A9B" wp14:editId="01A8FAFA">
                <wp:simplePos x="0" y="0"/>
                <wp:positionH relativeFrom="column">
                  <wp:posOffset>4150194</wp:posOffset>
                </wp:positionH>
                <wp:positionV relativeFrom="paragraph">
                  <wp:posOffset>9497</wp:posOffset>
                </wp:positionV>
                <wp:extent cx="335280" cy="1337310"/>
                <wp:effectExtent l="0" t="0" r="7620" b="0"/>
                <wp:wrapNone/>
                <wp:docPr id="5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2B3E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8" o:spid="_x0000_s1026" type="#_x0000_t70" style="position:absolute;margin-left:326.8pt;margin-top:.75pt;width:26.4pt;height:10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" fillcolor="black [3213]" stroked="f">
                <v:textbox style="layout-flow:vertical-ideographic"/>
              </v:shape>
            </w:pict>
          </mc:Fallback>
        </mc:AlternateContent>
      </w:r>
    </w:p>
    <w:p w14:paraId="733A4B61" w14:textId="77777777" w:rsidR="00EC6293" w:rsidRPr="00064C57" w:rsidRDefault="00B00DC4" w:rsidP="00EC6293">
      <w:pPr>
        <w:spacing w:before="0"/>
        <w:rPr>
          <w:szCs w:val="32"/>
        </w:rPr>
      </w:pPr>
      <w:r w:rsidRPr="00064C57">
        <w:rPr>
          <w:noProof/>
          <w:szCs w:val="32"/>
          <w:lang w:eastAsia="fr-CA"/>
        </w:rPr>
        <w:drawing>
          <wp:anchor distT="0" distB="0" distL="114300" distR="114300" simplePos="0" relativeHeight="251677696" behindDoc="0" locked="0" layoutInCell="1" allowOverlap="1" wp14:anchorId="444E4C70" wp14:editId="4AB0F3FB">
            <wp:simplePos x="0" y="0"/>
            <wp:positionH relativeFrom="column">
              <wp:posOffset>3478172</wp:posOffset>
            </wp:positionH>
            <wp:positionV relativeFrom="paragraph">
              <wp:posOffset>69932</wp:posOffset>
            </wp:positionV>
            <wp:extent cx="667385" cy="1009650"/>
            <wp:effectExtent l="133350" t="0" r="56515" b="7620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2161006">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E6ABB55" w14:textId="77777777" w:rsidR="00EC6293" w:rsidRPr="00064C57" w:rsidRDefault="00EC6293" w:rsidP="00EC6293">
      <w:pPr>
        <w:spacing w:before="0"/>
        <w:rPr>
          <w:szCs w:val="32"/>
        </w:rPr>
      </w:pPr>
    </w:p>
    <w:p w14:paraId="7FA15F5A" w14:textId="77777777" w:rsidR="00EC6293" w:rsidRPr="00064C57" w:rsidRDefault="00EC6293" w:rsidP="00EC6293">
      <w:pPr>
        <w:spacing w:before="0"/>
        <w:rPr>
          <w:szCs w:val="32"/>
        </w:rPr>
      </w:pPr>
    </w:p>
    <w:p w14:paraId="6CD3F7BA" w14:textId="77777777" w:rsidR="00EC6293" w:rsidRPr="00064C57" w:rsidRDefault="00EC6293" w:rsidP="00EC6293">
      <w:pPr>
        <w:spacing w:before="0"/>
        <w:rPr>
          <w:szCs w:val="32"/>
        </w:rPr>
      </w:pPr>
    </w:p>
    <w:p w14:paraId="1AD39A7A" w14:textId="02A0BA41" w:rsidR="00EC6293" w:rsidRPr="00064C57" w:rsidRDefault="00EC6293" w:rsidP="00EC6293">
      <w:pPr>
        <w:spacing w:before="0"/>
        <w:rPr>
          <w:szCs w:val="32"/>
        </w:rPr>
      </w:pPr>
    </w:p>
    <w:p w14:paraId="6B160735" w14:textId="77777777" w:rsidR="00F7762F" w:rsidRPr="00064C57" w:rsidRDefault="00F7762F" w:rsidP="00EC6293">
      <w:pPr>
        <w:spacing w:before="0"/>
        <w:rPr>
          <w:szCs w:val="32"/>
        </w:rPr>
      </w:pPr>
    </w:p>
    <w:p w14:paraId="6E997B49" w14:textId="2EB53E30" w:rsidR="00F7762F" w:rsidRPr="00064C57" w:rsidRDefault="00F7762F" w:rsidP="00436377">
      <w:pPr>
        <w:spacing w:before="0" w:after="0"/>
        <w:rPr>
          <w:sz w:val="24"/>
          <w:szCs w:val="24"/>
        </w:rPr>
      </w:pPr>
      <w:r w:rsidRPr="00064C57">
        <w:rPr>
          <w:sz w:val="24"/>
          <w:szCs w:val="24"/>
        </w:rPr>
        <w:t xml:space="preserve">Note :  </w:t>
      </w:r>
      <w:r w:rsidRPr="00064C57">
        <w:rPr>
          <w:rFonts w:cs="Arial"/>
          <w:sz w:val="24"/>
          <w:szCs w:val="24"/>
        </w:rPr>
        <w:t>Si vous souhaitez utiliser la caméra « devant », touchez le bouton Réglages pour accéder aux Réglages, et taper sur Caméra</w:t>
      </w:r>
      <w:r w:rsidR="00187885" w:rsidRPr="00064C57">
        <w:rPr>
          <w:rFonts w:cs="Arial"/>
          <w:sz w:val="24"/>
          <w:szCs w:val="24"/>
        </w:rPr>
        <w:t>:  Derrière</w:t>
      </w:r>
      <w:r w:rsidRPr="00064C57">
        <w:rPr>
          <w:rFonts w:cs="Arial"/>
          <w:sz w:val="24"/>
          <w:szCs w:val="24"/>
        </w:rPr>
        <w:t xml:space="preserve">. </w:t>
      </w:r>
    </w:p>
    <w:p w14:paraId="111B81C1" w14:textId="77777777" w:rsidR="00F7762F" w:rsidRPr="00064C57" w:rsidRDefault="00F7762F" w:rsidP="00F7762F">
      <w:pPr>
        <w:pStyle w:val="Paragraphedeliste"/>
        <w:spacing w:before="0" w:after="0" w:line="240" w:lineRule="auto"/>
        <w:jc w:val="center"/>
        <w:rPr>
          <w:sz w:val="32"/>
          <w:szCs w:val="32"/>
          <w:lang w:val="fr-CA"/>
        </w:rPr>
      </w:pPr>
      <w:r w:rsidRPr="00064C57">
        <w:rPr>
          <w:noProof/>
          <w:lang w:val="fr-CA"/>
        </w:rPr>
        <w:drawing>
          <wp:inline distT="0" distB="0" distL="0" distR="0" wp14:anchorId="2374F5BC" wp14:editId="018CAFA4">
            <wp:extent cx="876300" cy="869315"/>
            <wp:effectExtent l="0" t="0" r="0" b="6985"/>
            <wp:docPr id="42" name="Picture 41"/>
            <wp:cNvGraphicFramePr/>
            <a:graphic xmlns:a="http://schemas.openxmlformats.org/drawingml/2006/main">
              <a:graphicData uri="http://schemas.openxmlformats.org/drawingml/2006/picture">
                <pic:pic xmlns:pic="http://schemas.openxmlformats.org/drawingml/2006/picture">
                  <pic:nvPicPr>
                    <pic:cNvPr id="146" name="Picture 4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76300" cy="869315"/>
                    </a:xfrm>
                    <a:prstGeom prst="rect">
                      <a:avLst/>
                    </a:prstGeom>
                    <a:noFill/>
                    <a:ln>
                      <a:noFill/>
                    </a:ln>
                  </pic:spPr>
                </pic:pic>
              </a:graphicData>
            </a:graphic>
          </wp:inline>
        </w:drawing>
      </w:r>
    </w:p>
    <w:p w14:paraId="07550B15" w14:textId="3F46A84C" w:rsidR="00F7762F" w:rsidRPr="00064C57" w:rsidRDefault="00F7762F" w:rsidP="00EC6293">
      <w:pPr>
        <w:spacing w:before="0"/>
        <w:rPr>
          <w:szCs w:val="32"/>
        </w:rPr>
      </w:pPr>
    </w:p>
    <w:p w14:paraId="42D9F032" w14:textId="77777777" w:rsidR="00EC6293" w:rsidRPr="00064C57" w:rsidRDefault="00EC6293" w:rsidP="00EC6293">
      <w:pPr>
        <w:spacing w:before="0"/>
        <w:rPr>
          <w:sz w:val="24"/>
          <w:szCs w:val="24"/>
        </w:rPr>
      </w:pPr>
      <w:r w:rsidRPr="00064C57">
        <w:rPr>
          <w:b/>
          <w:sz w:val="24"/>
          <w:szCs w:val="24"/>
        </w:rPr>
        <w:t>Note :</w:t>
      </w:r>
      <w:r w:rsidRPr="00064C57">
        <w:rPr>
          <w:sz w:val="24"/>
          <w:szCs w:val="24"/>
        </w:rPr>
        <w:t xml:space="preserve"> Prodigi Connect vous permet de décider si vous souhaitez verrouiller l’autofocus (la mise au point automatique). Il s’agit d’une fonctionnalité utile lorsque vous avez la bonne mise au point et souhaitez la conserver pendant que vous faites une tâche manuelle devant la caméra, par exemple écrire sur une feuille de papier, et que vous voulez éviter que la caméra refasse la mise au point sur votre main ou un crayon. Pour verrouiller l’autofocus, </w:t>
      </w:r>
      <w:r w:rsidRPr="00064C57">
        <w:rPr>
          <w:b/>
          <w:sz w:val="24"/>
          <w:szCs w:val="24"/>
        </w:rPr>
        <w:t>touchez l’écran deux fois</w:t>
      </w:r>
      <w:r w:rsidR="003311E9" w:rsidRPr="00064C57">
        <w:rPr>
          <w:b/>
          <w:sz w:val="24"/>
          <w:szCs w:val="24"/>
        </w:rPr>
        <w:t xml:space="preserve"> (double</w:t>
      </w:r>
      <w:r w:rsidR="00453517" w:rsidRPr="00064C57">
        <w:rPr>
          <w:b/>
          <w:sz w:val="24"/>
          <w:szCs w:val="24"/>
        </w:rPr>
        <w:t xml:space="preserve"> </w:t>
      </w:r>
      <w:r w:rsidR="003311E9" w:rsidRPr="00064C57">
        <w:rPr>
          <w:b/>
          <w:sz w:val="24"/>
          <w:szCs w:val="24"/>
        </w:rPr>
        <w:t>tap)</w:t>
      </w:r>
      <w:r w:rsidRPr="00064C57">
        <w:rPr>
          <w:sz w:val="24"/>
          <w:szCs w:val="24"/>
        </w:rPr>
        <w:t xml:space="preserve">. Touchez de nouveau l’écran deux fois pour le déverrouiller. L’icône suivant apparaît </w:t>
      </w:r>
      <w:r w:rsidR="00B00DC4" w:rsidRPr="00064C57">
        <w:rPr>
          <w:sz w:val="24"/>
          <w:szCs w:val="24"/>
        </w:rPr>
        <w:t>sur le bord droit</w:t>
      </w:r>
      <w:r w:rsidRPr="00064C57">
        <w:rPr>
          <w:sz w:val="24"/>
          <w:szCs w:val="24"/>
        </w:rPr>
        <w:t xml:space="preserve"> de votre écran lo</w:t>
      </w:r>
      <w:r w:rsidR="003311E9" w:rsidRPr="00064C57">
        <w:rPr>
          <w:sz w:val="24"/>
          <w:szCs w:val="24"/>
        </w:rPr>
        <w:t>rsque l’autofocus est désactivé :</w:t>
      </w:r>
    </w:p>
    <w:p w14:paraId="3DE078A5" w14:textId="77777777" w:rsidR="00EC6293" w:rsidRPr="00064C57" w:rsidRDefault="00EC6293" w:rsidP="00EC6293">
      <w:pPr>
        <w:pStyle w:val="Paragraphedeliste"/>
        <w:spacing w:before="0" w:after="120" w:line="240" w:lineRule="auto"/>
        <w:jc w:val="center"/>
        <w:rPr>
          <w:sz w:val="32"/>
          <w:szCs w:val="32"/>
          <w:lang w:val="fr-CA"/>
        </w:rPr>
      </w:pPr>
      <w:r w:rsidRPr="00064C57">
        <w:rPr>
          <w:noProof/>
          <w:sz w:val="32"/>
          <w:szCs w:val="32"/>
          <w:lang w:val="fr-CA" w:eastAsia="fr-CA" w:bidi="ar-SA"/>
        </w:rPr>
        <w:drawing>
          <wp:inline distT="0" distB="0" distL="0" distR="0" wp14:anchorId="7FA495E1" wp14:editId="0D3AE226">
            <wp:extent cx="1117396" cy="1105469"/>
            <wp:effectExtent l="0" t="0" r="0" b="0"/>
            <wp:docPr id="2" name="Picture 2" descr="M:\Assurance Qualité\Rédaction Technique\Prodigi\Traductions Yann - à réorganiser\1.4\Screenshot\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Traductions Yann - à réorganiser\1.4\Screenshot\autofocus of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2964" cy="1110978"/>
                    </a:xfrm>
                    <a:prstGeom prst="rect">
                      <a:avLst/>
                    </a:prstGeom>
                    <a:noFill/>
                    <a:ln>
                      <a:noFill/>
                    </a:ln>
                  </pic:spPr>
                </pic:pic>
              </a:graphicData>
            </a:graphic>
          </wp:inline>
        </w:drawing>
      </w:r>
    </w:p>
    <w:p w14:paraId="67811A8B" w14:textId="77777777" w:rsidR="00971AF3" w:rsidRPr="00064C57" w:rsidRDefault="00971AF3" w:rsidP="00EC6293">
      <w:pPr>
        <w:pStyle w:val="Paragraphedeliste"/>
        <w:spacing w:before="0" w:after="120" w:line="240" w:lineRule="auto"/>
        <w:jc w:val="center"/>
        <w:rPr>
          <w:sz w:val="32"/>
          <w:szCs w:val="32"/>
          <w:lang w:val="fr-CA"/>
        </w:rPr>
      </w:pPr>
    </w:p>
    <w:p w14:paraId="5EE44712" w14:textId="77777777" w:rsidR="00971AF3" w:rsidRPr="00064C57" w:rsidRDefault="00971AF3" w:rsidP="00EC6293">
      <w:pPr>
        <w:pStyle w:val="Paragraphedeliste"/>
        <w:spacing w:before="0" w:after="120" w:line="240" w:lineRule="auto"/>
        <w:jc w:val="center"/>
        <w:rPr>
          <w:sz w:val="32"/>
          <w:szCs w:val="32"/>
          <w:lang w:val="fr-CA"/>
        </w:rPr>
      </w:pPr>
    </w:p>
    <w:p w14:paraId="7687720D" w14:textId="77777777" w:rsidR="00EC6293" w:rsidRPr="00064C57" w:rsidRDefault="00EC6293" w:rsidP="00EC6293">
      <w:pPr>
        <w:pStyle w:val="Titre2"/>
      </w:pPr>
      <w:bookmarkStart w:id="17" w:name="_Toc95406931"/>
      <w:r w:rsidRPr="00064C57">
        <w:lastRenderedPageBreak/>
        <w:t>Capturer</w:t>
      </w:r>
      <w:bookmarkEnd w:id="17"/>
    </w:p>
    <w:p w14:paraId="452F47DF" w14:textId="77777777" w:rsidR="00EC6293" w:rsidRPr="00064C57" w:rsidRDefault="00EC6293" w:rsidP="002C79CE">
      <w:pPr>
        <w:pStyle w:val="Paragraphedeliste"/>
        <w:numPr>
          <w:ilvl w:val="0"/>
          <w:numId w:val="11"/>
        </w:numPr>
        <w:spacing w:before="0" w:after="120" w:line="240" w:lineRule="auto"/>
        <w:rPr>
          <w:rFonts w:cs="Arial"/>
          <w:sz w:val="24"/>
          <w:szCs w:val="24"/>
          <w:lang w:val="fr-CA"/>
        </w:rPr>
      </w:pPr>
      <w:r w:rsidRPr="00064C57">
        <w:rPr>
          <w:rFonts w:cs="Arial"/>
          <w:sz w:val="24"/>
          <w:szCs w:val="24"/>
          <w:lang w:val="fr-CA"/>
        </w:rPr>
        <w:t xml:space="preserve">En utilisant le support pliable, alignez la tablette au-dessus du document ou l’objet que vous voulez capturer. </w:t>
      </w:r>
    </w:p>
    <w:p w14:paraId="41E50643" w14:textId="77777777" w:rsidR="00B00DC4" w:rsidRPr="00064C57" w:rsidRDefault="00B00DC4" w:rsidP="00B00DC4">
      <w:pPr>
        <w:spacing w:before="0"/>
        <w:rPr>
          <w:rFonts w:cs="Arial"/>
          <w:sz w:val="24"/>
          <w:szCs w:val="24"/>
        </w:rPr>
      </w:pPr>
      <w:r w:rsidRPr="00064C57">
        <w:rPr>
          <w:rFonts w:cs="Arial"/>
          <w:b/>
          <w:sz w:val="24"/>
          <w:szCs w:val="24"/>
        </w:rPr>
        <w:t>Note :</w:t>
      </w:r>
      <w:r w:rsidRPr="00064C57">
        <w:rPr>
          <w:rFonts w:cs="Arial"/>
          <w:sz w:val="24"/>
          <w:szCs w:val="24"/>
        </w:rPr>
        <w:t xml:space="preserve"> La tablette n’a pas besoin d’être parfaitement alignée au-dessus du document; par défaut, Prodigi corrigera automatiquement l’angle de votre tablette. Sur l’écran, deux formes triangulaires de chaque côté de votre document indiquer</w:t>
      </w:r>
      <w:r w:rsidR="005F7978" w:rsidRPr="00064C57">
        <w:rPr>
          <w:rFonts w:cs="Arial"/>
          <w:sz w:val="24"/>
          <w:szCs w:val="24"/>
        </w:rPr>
        <w:t>ont</w:t>
      </w:r>
      <w:r w:rsidRPr="00064C57">
        <w:rPr>
          <w:rFonts w:cs="Arial"/>
          <w:sz w:val="24"/>
          <w:szCs w:val="24"/>
        </w:rPr>
        <w:t xml:space="preserve"> la correction d’angle. Vous pouvez changer ceci en décochant le réglage Correction de l’angle dans les Réglages, menu Visuel et sous-menu Affichage.</w:t>
      </w:r>
    </w:p>
    <w:p w14:paraId="0A2E006D"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sz w:val="24"/>
          <w:szCs w:val="24"/>
          <w:lang w:val="fr-CA"/>
        </w:rPr>
        <w:t xml:space="preserve">Touchez le bouton Capture pour capturer votre document ou gardez votre doigt sur l’écran pendant 2 secondes. </w:t>
      </w:r>
    </w:p>
    <w:p w14:paraId="21D2FF09" w14:textId="70E913A2" w:rsidR="00EC6293" w:rsidRPr="00064C57" w:rsidRDefault="00E14143" w:rsidP="00EC6293">
      <w:pPr>
        <w:pStyle w:val="Paragraphedeliste"/>
        <w:spacing w:before="0" w:after="0" w:line="240" w:lineRule="auto"/>
        <w:jc w:val="center"/>
        <w:rPr>
          <w:sz w:val="32"/>
          <w:szCs w:val="32"/>
          <w:lang w:val="fr-CA"/>
        </w:rPr>
      </w:pPr>
      <w:r w:rsidRPr="00064C57">
        <w:rPr>
          <w:noProof/>
          <w:lang w:val="fr-CA"/>
        </w:rPr>
        <w:drawing>
          <wp:inline distT="0" distB="0" distL="0" distR="0" wp14:anchorId="55452311" wp14:editId="27028ECB">
            <wp:extent cx="846455" cy="839470"/>
            <wp:effectExtent l="0" t="0" r="0" b="0"/>
            <wp:docPr id="134" name="Image 134"/>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6455" cy="839470"/>
                    </a:xfrm>
                    <a:prstGeom prst="rect">
                      <a:avLst/>
                    </a:prstGeom>
                  </pic:spPr>
                </pic:pic>
              </a:graphicData>
            </a:graphic>
          </wp:inline>
        </w:drawing>
      </w:r>
    </w:p>
    <w:p w14:paraId="368EC0E8"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rFonts w:cs="Arial"/>
          <w:sz w:val="24"/>
          <w:szCs w:val="24"/>
          <w:lang w:val="fr-CA"/>
        </w:rPr>
        <w:t xml:space="preserve">Un déclic sonore vous indiquera que la capture a été faite. </w:t>
      </w:r>
    </w:p>
    <w:p w14:paraId="1D8B4672"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rFonts w:cs="Arial"/>
          <w:sz w:val="24"/>
          <w:szCs w:val="24"/>
          <w:lang w:val="fr-CA"/>
        </w:rPr>
        <w:t>Une fois la capture faite, le bouton Lumière sera remplacé par le bouton Enregistrer. Ce bouton vous permet d’enregistrer votre capture dans la Galerie.</w:t>
      </w:r>
    </w:p>
    <w:p w14:paraId="031A45CE" w14:textId="77777777" w:rsidR="00EC6293" w:rsidRPr="00064C57" w:rsidRDefault="00EC6293" w:rsidP="00EC6293">
      <w:pPr>
        <w:pStyle w:val="Paragraphedeliste"/>
        <w:spacing w:before="0" w:after="0" w:line="240" w:lineRule="auto"/>
        <w:rPr>
          <w:sz w:val="32"/>
          <w:szCs w:val="32"/>
          <w:lang w:val="fr-CA"/>
        </w:rPr>
      </w:pPr>
    </w:p>
    <w:p w14:paraId="21F4A0C4" w14:textId="54F6584A" w:rsidR="00EC6293" w:rsidRPr="00064C57" w:rsidRDefault="00EC6293" w:rsidP="00A8120E">
      <w:pPr>
        <w:pStyle w:val="Paragraphedeliste"/>
        <w:spacing w:before="0" w:after="0" w:line="240" w:lineRule="auto"/>
        <w:jc w:val="center"/>
        <w:rPr>
          <w:sz w:val="32"/>
          <w:szCs w:val="32"/>
          <w:lang w:val="fr-CA"/>
        </w:rPr>
      </w:pPr>
      <w:r w:rsidRPr="00064C57">
        <w:rPr>
          <w:noProof/>
          <w:sz w:val="24"/>
          <w:szCs w:val="24"/>
          <w:lang w:val="fr-CA" w:eastAsia="fr-CA" w:bidi="ar-SA"/>
        </w:rPr>
        <mc:AlternateContent>
          <mc:Choice Requires="wps">
            <w:drawing>
              <wp:anchor distT="0" distB="0" distL="114300" distR="114300" simplePos="0" relativeHeight="251680768" behindDoc="0" locked="0" layoutInCell="1" allowOverlap="1" wp14:anchorId="25C3691A" wp14:editId="282CCF90">
                <wp:simplePos x="0" y="0"/>
                <wp:positionH relativeFrom="column">
                  <wp:posOffset>2474843</wp:posOffset>
                </wp:positionH>
                <wp:positionV relativeFrom="paragraph">
                  <wp:posOffset>271504</wp:posOffset>
                </wp:positionV>
                <wp:extent cx="1076325" cy="311785"/>
                <wp:effectExtent l="0" t="0" r="28575" b="31115"/>
                <wp:wrapNone/>
                <wp:docPr id="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2F8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194.85pt;margin-top:21.4pt;width:84.75pt;height:2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" adj="16225" fillcolor="black [3213]" stroked="f" strokecolor="#f2f2f2 [3041]" strokeweight="3pt">
                <v:shadow on="t" color="#1f4d78 [1604]" opacity=".5" offset="1pt"/>
              </v:shape>
            </w:pict>
          </mc:Fallback>
        </mc:AlternateContent>
      </w:r>
      <w:r w:rsidR="00E14143" w:rsidRPr="00064C57">
        <w:rPr>
          <w:noProof/>
          <w:lang w:val="fr-CA"/>
        </w:rPr>
        <w:drawing>
          <wp:inline distT="0" distB="0" distL="0" distR="0" wp14:anchorId="66C9E61E" wp14:editId="5A237FEB">
            <wp:extent cx="940435" cy="914400"/>
            <wp:effectExtent l="0" t="0" r="0" b="0"/>
            <wp:docPr id="156" name="Image 156"/>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0435" cy="914400"/>
                    </a:xfrm>
                    <a:prstGeom prst="rect">
                      <a:avLst/>
                    </a:prstGeom>
                    <a:noFill/>
                    <a:ln>
                      <a:noFill/>
                    </a:ln>
                  </pic:spPr>
                </pic:pic>
              </a:graphicData>
            </a:graphic>
          </wp:inline>
        </w:drawing>
      </w:r>
      <w:r w:rsidR="00A8120E" w:rsidRPr="00064C57">
        <w:rPr>
          <w:sz w:val="32"/>
          <w:szCs w:val="32"/>
          <w:lang w:val="fr-CA"/>
        </w:rPr>
        <w:t xml:space="preserve">                       </w:t>
      </w:r>
      <w:r w:rsidR="00E14143" w:rsidRPr="00064C57">
        <w:rPr>
          <w:noProof/>
          <w:lang w:val="fr-CA"/>
        </w:rPr>
        <w:drawing>
          <wp:inline distT="0" distB="0" distL="0" distR="0" wp14:anchorId="281165CB" wp14:editId="1EEF5033">
            <wp:extent cx="861060" cy="809625"/>
            <wp:effectExtent l="0" t="0" r="0" b="47625"/>
            <wp:docPr id="135" name="Image 135"/>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61060" cy="809625"/>
                    </a:xfrm>
                    <a:prstGeom prst="rect">
                      <a:avLst/>
                    </a:prstGeom>
                    <a:solidFill>
                      <a:schemeClr val="tx1"/>
                    </a:solidFill>
                    <a:ln>
                      <a:noFill/>
                    </a:ln>
                    <a:effectLst>
                      <a:reflection stA="0" endPos="65000" dist="50800" dir="5400000" sy="-100000" algn="bl" rotWithShape="0"/>
                    </a:effectLst>
                  </pic:spPr>
                </pic:pic>
              </a:graphicData>
            </a:graphic>
          </wp:inline>
        </w:drawing>
      </w:r>
    </w:p>
    <w:p w14:paraId="40C84A22" w14:textId="77777777" w:rsidR="00EC6293" w:rsidRPr="00064C57" w:rsidRDefault="00EC6293" w:rsidP="002C79CE">
      <w:pPr>
        <w:pStyle w:val="Paragraphedeliste"/>
        <w:numPr>
          <w:ilvl w:val="0"/>
          <w:numId w:val="12"/>
        </w:numPr>
        <w:spacing w:before="0" w:after="0" w:line="240" w:lineRule="auto"/>
        <w:rPr>
          <w:sz w:val="24"/>
          <w:szCs w:val="24"/>
          <w:lang w:val="fr-CA"/>
        </w:rPr>
      </w:pPr>
      <w:r w:rsidRPr="00064C57">
        <w:rPr>
          <w:sz w:val="24"/>
          <w:szCs w:val="24"/>
          <w:lang w:val="fr-CA"/>
        </w:rPr>
        <w:t>Touchez le bouton Enregistrer pour enregistrer votre document dans la Galerie pour usage futur.</w:t>
      </w:r>
    </w:p>
    <w:p w14:paraId="1C153180" w14:textId="16AF17A6" w:rsidR="00453517" w:rsidRPr="00064C57" w:rsidRDefault="00EC6293" w:rsidP="002256FD">
      <w:pPr>
        <w:pStyle w:val="Paragraphedeliste"/>
        <w:numPr>
          <w:ilvl w:val="0"/>
          <w:numId w:val="12"/>
        </w:numPr>
        <w:rPr>
          <w:sz w:val="24"/>
          <w:szCs w:val="24"/>
          <w:lang w:val="fr-CA"/>
        </w:rPr>
      </w:pPr>
      <w:r w:rsidRPr="00064C57">
        <w:rPr>
          <w:sz w:val="24"/>
          <w:szCs w:val="24"/>
          <w:lang w:val="fr-CA"/>
        </w:rPr>
        <w:t>Touchez le bouton Retour pour retourner en mode loupe.</w:t>
      </w:r>
    </w:p>
    <w:p w14:paraId="7418BC16" w14:textId="77777777" w:rsidR="00EC6293" w:rsidRPr="00064C57" w:rsidRDefault="00EC6293" w:rsidP="00EC6293">
      <w:pPr>
        <w:pStyle w:val="Titre2"/>
      </w:pPr>
      <w:bookmarkStart w:id="18" w:name="_Toc95406932"/>
      <w:r w:rsidRPr="00064C57">
        <w:t>Capture pleine page</w:t>
      </w:r>
      <w:bookmarkEnd w:id="18"/>
    </w:p>
    <w:p w14:paraId="73F487DB" w14:textId="77777777" w:rsidR="00EC6293" w:rsidRPr="00064C57" w:rsidRDefault="00EC6293" w:rsidP="00EC6293">
      <w:pPr>
        <w:spacing w:before="0" w:after="0"/>
        <w:rPr>
          <w:sz w:val="24"/>
          <w:szCs w:val="24"/>
        </w:rPr>
      </w:pPr>
      <w:r w:rsidRPr="00064C57">
        <w:rPr>
          <w:sz w:val="24"/>
          <w:szCs w:val="24"/>
        </w:rPr>
        <w:t>Pour capturer une page entière :</w:t>
      </w:r>
    </w:p>
    <w:p w14:paraId="070CE41C" w14:textId="77777777" w:rsidR="00EC6293" w:rsidRPr="00064C57" w:rsidRDefault="00EC6293" w:rsidP="002C79CE">
      <w:pPr>
        <w:pStyle w:val="Paragraphedeliste"/>
        <w:numPr>
          <w:ilvl w:val="0"/>
          <w:numId w:val="13"/>
        </w:numPr>
        <w:spacing w:before="0" w:after="0" w:line="240" w:lineRule="auto"/>
        <w:rPr>
          <w:sz w:val="24"/>
          <w:szCs w:val="24"/>
          <w:lang w:val="fr-CA"/>
        </w:rPr>
      </w:pPr>
      <w:r w:rsidRPr="00064C57">
        <w:rPr>
          <w:sz w:val="24"/>
          <w:szCs w:val="24"/>
          <w:lang w:val="fr-CA"/>
        </w:rPr>
        <w:t xml:space="preserve">Plutôt que de déposer votre feuille verticalement, placez-la horizontalement (position paysage) de sorte que le haut de votre texte est situé sous le côté gauche de votre </w:t>
      </w:r>
      <w:r w:rsidR="00B0549A" w:rsidRPr="00064C57">
        <w:rPr>
          <w:sz w:val="24"/>
          <w:szCs w:val="24"/>
          <w:lang w:val="fr-CA"/>
        </w:rPr>
        <w:t>tablette</w:t>
      </w:r>
      <w:r w:rsidRPr="00064C57">
        <w:rPr>
          <w:sz w:val="24"/>
          <w:szCs w:val="24"/>
          <w:lang w:val="fr-CA"/>
        </w:rPr>
        <w:t xml:space="preserve">, et que le bas de votre texte est situé sous le côté droit de votre </w:t>
      </w:r>
      <w:r w:rsidR="00B0549A" w:rsidRPr="00064C57">
        <w:rPr>
          <w:sz w:val="24"/>
          <w:szCs w:val="24"/>
          <w:lang w:val="fr-CA"/>
        </w:rPr>
        <w:t>tablette</w:t>
      </w:r>
      <w:r w:rsidRPr="00064C57">
        <w:rPr>
          <w:sz w:val="24"/>
          <w:szCs w:val="24"/>
          <w:lang w:val="fr-CA"/>
        </w:rPr>
        <w:t>.</w:t>
      </w:r>
    </w:p>
    <w:p w14:paraId="1497A9EA" w14:textId="77777777" w:rsidR="00EC6293" w:rsidRPr="00064C57" w:rsidRDefault="00EC6293" w:rsidP="002C79CE">
      <w:pPr>
        <w:pStyle w:val="Paragraphedeliste"/>
        <w:numPr>
          <w:ilvl w:val="0"/>
          <w:numId w:val="13"/>
        </w:numPr>
        <w:spacing w:before="0" w:after="0" w:line="240" w:lineRule="auto"/>
        <w:rPr>
          <w:sz w:val="24"/>
          <w:szCs w:val="24"/>
          <w:lang w:val="fr-CA"/>
        </w:rPr>
      </w:pPr>
      <w:r w:rsidRPr="00064C57">
        <w:rPr>
          <w:sz w:val="24"/>
          <w:szCs w:val="24"/>
          <w:lang w:val="fr-CA"/>
        </w:rPr>
        <w:t>En mode loupe, touchez le bouton Zoom arrière une fois. Cela activera le mode Pleine page, allumera l’ampoule DEL et réduira la bannière de boutons.</w:t>
      </w:r>
    </w:p>
    <w:p w14:paraId="195E4223" w14:textId="77777777" w:rsidR="00EC6293" w:rsidRPr="00064C57" w:rsidRDefault="00EC6293" w:rsidP="002C79CE">
      <w:pPr>
        <w:pStyle w:val="Paragraphedeliste"/>
        <w:numPr>
          <w:ilvl w:val="0"/>
          <w:numId w:val="13"/>
        </w:numPr>
        <w:spacing w:before="0" w:after="0" w:line="240" w:lineRule="auto"/>
        <w:rPr>
          <w:sz w:val="24"/>
          <w:szCs w:val="24"/>
          <w:lang w:val="fr-CA"/>
        </w:rPr>
      </w:pPr>
      <w:r w:rsidRPr="00064C57">
        <w:rPr>
          <w:sz w:val="24"/>
          <w:szCs w:val="24"/>
          <w:lang w:val="fr-CA"/>
        </w:rPr>
        <w:t>Alignez votre page visuellement de façon à ce que tout le texte soit affiché sur votre écran.</w:t>
      </w:r>
    </w:p>
    <w:p w14:paraId="501C012B" w14:textId="77777777" w:rsidR="00EC6293" w:rsidRPr="00064C57" w:rsidRDefault="009E21D3" w:rsidP="002C79CE">
      <w:pPr>
        <w:pStyle w:val="Paragraphedeliste"/>
        <w:numPr>
          <w:ilvl w:val="0"/>
          <w:numId w:val="13"/>
        </w:numPr>
        <w:spacing w:before="0" w:after="0" w:line="240" w:lineRule="auto"/>
        <w:rPr>
          <w:sz w:val="24"/>
          <w:szCs w:val="24"/>
          <w:lang w:val="fr-CA"/>
        </w:rPr>
      </w:pPr>
      <w:r w:rsidRPr="00064C57">
        <w:rPr>
          <w:sz w:val="24"/>
          <w:szCs w:val="24"/>
          <w:lang w:val="fr-CA"/>
        </w:rPr>
        <w:t>Gardez</w:t>
      </w:r>
      <w:r w:rsidR="00EC6293" w:rsidRPr="00064C57">
        <w:rPr>
          <w:sz w:val="24"/>
          <w:szCs w:val="24"/>
          <w:lang w:val="fr-CA"/>
        </w:rPr>
        <w:t xml:space="preserve"> votre doigt sur l’écran pour faire une capture. </w:t>
      </w:r>
    </w:p>
    <w:p w14:paraId="5D65C143" w14:textId="77777777" w:rsidR="00EC6293" w:rsidRPr="00064C57" w:rsidRDefault="00EC6293" w:rsidP="00B0549A">
      <w:pPr>
        <w:rPr>
          <w:sz w:val="24"/>
          <w:szCs w:val="24"/>
        </w:rPr>
      </w:pPr>
      <w:r w:rsidRPr="00064C57">
        <w:rPr>
          <w:b/>
          <w:sz w:val="24"/>
          <w:szCs w:val="18"/>
        </w:rPr>
        <w:t>Conseil :</w:t>
      </w:r>
      <w:r w:rsidRPr="00064C57">
        <w:rPr>
          <w:sz w:val="24"/>
          <w:szCs w:val="18"/>
        </w:rPr>
        <w:t xml:space="preserve"> Pour capturer plus de texte, vous pouvez lever davantage votre tablette au-dessus de votre document pour </w:t>
      </w:r>
      <w:r w:rsidRPr="00064C57">
        <w:rPr>
          <w:sz w:val="24"/>
          <w:szCs w:val="24"/>
        </w:rPr>
        <w:t>augmenter l’angle par rapport au texte.</w:t>
      </w:r>
    </w:p>
    <w:p w14:paraId="23B3FDBC" w14:textId="77777777" w:rsidR="00A8120E" w:rsidRPr="00064C57" w:rsidRDefault="00B0549A" w:rsidP="00E372FA">
      <w:pPr>
        <w:pStyle w:val="Paragraphedeliste"/>
        <w:numPr>
          <w:ilvl w:val="0"/>
          <w:numId w:val="54"/>
        </w:numPr>
        <w:spacing w:line="240" w:lineRule="auto"/>
        <w:rPr>
          <w:sz w:val="24"/>
          <w:szCs w:val="24"/>
          <w:lang w:val="fr-CA"/>
        </w:rPr>
      </w:pPr>
      <w:r w:rsidRPr="00064C57">
        <w:rPr>
          <w:sz w:val="24"/>
          <w:szCs w:val="24"/>
          <w:lang w:val="fr-CA"/>
        </w:rPr>
        <w:lastRenderedPageBreak/>
        <w:t>Pour retourner en mode Temps Réel et capturer de plus petits objets ou documents, touchez simplement le bouton Ouvrir bannière pour ouvrir la bannière de boutons, et appuyez sur le bouton Zoom avant une fois.</w:t>
      </w:r>
    </w:p>
    <w:p w14:paraId="4B19D955" w14:textId="77777777" w:rsidR="00EC6293" w:rsidRPr="00064C57" w:rsidRDefault="00EC6293" w:rsidP="00B0549A">
      <w:pPr>
        <w:pStyle w:val="Titre2"/>
      </w:pPr>
      <w:bookmarkStart w:id="19" w:name="_Toc95406933"/>
      <w:r w:rsidRPr="00064C57">
        <w:t>Mode captures mu</w:t>
      </w:r>
      <w:r w:rsidR="00B73CB6" w:rsidRPr="00064C57">
        <w:t>l</w:t>
      </w:r>
      <w:r w:rsidRPr="00064C57">
        <w:t>tiples</w:t>
      </w:r>
      <w:bookmarkEnd w:id="19"/>
    </w:p>
    <w:p w14:paraId="39B36905" w14:textId="77777777" w:rsidR="00EC6293" w:rsidRPr="00064C57" w:rsidRDefault="00EC6293" w:rsidP="002C79CE">
      <w:pPr>
        <w:pStyle w:val="Paragraphedeliste"/>
        <w:numPr>
          <w:ilvl w:val="0"/>
          <w:numId w:val="14"/>
        </w:numPr>
        <w:spacing w:before="0" w:after="120" w:line="240" w:lineRule="auto"/>
        <w:ind w:left="720"/>
        <w:rPr>
          <w:rFonts w:cs="Arial"/>
          <w:sz w:val="24"/>
          <w:szCs w:val="24"/>
          <w:lang w:val="fr-CA"/>
        </w:rPr>
      </w:pPr>
      <w:r w:rsidRPr="00064C57">
        <w:rPr>
          <w:sz w:val="24"/>
          <w:szCs w:val="24"/>
          <w:lang w:val="fr-CA"/>
        </w:rPr>
        <w:t xml:space="preserve">Pour capturer un document multipage, basculez en </w:t>
      </w:r>
      <w:r w:rsidRPr="00064C57">
        <w:rPr>
          <w:b/>
          <w:sz w:val="24"/>
          <w:szCs w:val="24"/>
          <w:lang w:val="fr-CA"/>
        </w:rPr>
        <w:t>mode Captures Multiples</w:t>
      </w:r>
      <w:r w:rsidRPr="00064C57">
        <w:rPr>
          <w:sz w:val="24"/>
          <w:szCs w:val="24"/>
          <w:lang w:val="fr-CA"/>
        </w:rPr>
        <w:t xml:space="preserve"> </w:t>
      </w:r>
      <w:r w:rsidRPr="00064C57">
        <w:rPr>
          <w:rFonts w:cs="Arial"/>
          <w:sz w:val="24"/>
          <w:szCs w:val="24"/>
          <w:lang w:val="fr-CA"/>
        </w:rPr>
        <w:t xml:space="preserve">en faisant glisser votre doigt sur le côté gauche de l’écran: </w:t>
      </w:r>
    </w:p>
    <w:p w14:paraId="32D0C82C" w14:textId="77777777" w:rsidR="00EC6293" w:rsidRPr="00064C57" w:rsidRDefault="00924CC6" w:rsidP="00EC6293">
      <w:pPr>
        <w:spacing w:before="0"/>
        <w:ind w:left="360"/>
        <w:rPr>
          <w:rFonts w:cs="Arial"/>
          <w:szCs w:val="32"/>
        </w:rPr>
      </w:pPr>
      <w:r w:rsidRPr="00064C57">
        <w:rPr>
          <w:rFonts w:cs="Arial"/>
          <w:b/>
          <w:noProof/>
          <w:szCs w:val="32"/>
          <w:lang w:eastAsia="fr-CA"/>
        </w:rPr>
        <w:drawing>
          <wp:anchor distT="0" distB="0" distL="114300" distR="114300" simplePos="0" relativeHeight="251652091" behindDoc="0" locked="0" layoutInCell="1" allowOverlap="1" wp14:anchorId="19E0C07B" wp14:editId="5DE46D06">
            <wp:simplePos x="0" y="0"/>
            <wp:positionH relativeFrom="column">
              <wp:posOffset>1151890</wp:posOffset>
            </wp:positionH>
            <wp:positionV relativeFrom="paragraph">
              <wp:posOffset>18415</wp:posOffset>
            </wp:positionV>
            <wp:extent cx="3128645" cy="2028825"/>
            <wp:effectExtent l="0" t="0" r="0" b="9525"/>
            <wp:wrapSquare wrapText="bothSides"/>
            <wp:docPr id="152" name="Image 15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743" t="8401" r="7871" b="8181"/>
                    <a:stretch/>
                  </pic:blipFill>
                  <pic:spPr bwMode="auto">
                    <a:xfrm>
                      <a:off x="0" y="0"/>
                      <a:ext cx="3128645"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9C1448" w14:textId="77777777" w:rsidR="00EC6293" w:rsidRPr="00064C57" w:rsidRDefault="00924CC6" w:rsidP="00EC6293">
      <w:pPr>
        <w:spacing w:before="0"/>
        <w:jc w:val="center"/>
        <w:rPr>
          <w:rFonts w:cs="Arial"/>
          <w:szCs w:val="32"/>
        </w:rPr>
      </w:pPr>
      <w:r w:rsidRPr="00064C57">
        <w:rPr>
          <w:rFonts w:cs="Arial"/>
          <w:b/>
          <w:noProof/>
          <w:szCs w:val="32"/>
          <w:lang w:eastAsia="fr-CA"/>
        </w:rPr>
        <mc:AlternateContent>
          <mc:Choice Requires="wps">
            <w:drawing>
              <wp:anchor distT="0" distB="0" distL="114300" distR="114300" simplePos="0" relativeHeight="251684864" behindDoc="0" locked="0" layoutInCell="1" allowOverlap="1" wp14:anchorId="18005E64" wp14:editId="1F37575F">
                <wp:simplePos x="0" y="0"/>
                <wp:positionH relativeFrom="column">
                  <wp:posOffset>1421842</wp:posOffset>
                </wp:positionH>
                <wp:positionV relativeFrom="paragraph">
                  <wp:posOffset>97790</wp:posOffset>
                </wp:positionV>
                <wp:extent cx="335280" cy="1337310"/>
                <wp:effectExtent l="0" t="0" r="7620" b="0"/>
                <wp:wrapNone/>
                <wp:docPr id="2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BA831" id="AutoShape 88" o:spid="_x0000_s1026" type="#_x0000_t70" style="position:absolute;margin-left:111.95pt;margin-top:7.7pt;width:26.4pt;height:10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" fillcolor="black [3213]" stroked="f">
                <v:textbox style="layout-flow:vertical-ideographic"/>
              </v:shape>
            </w:pict>
          </mc:Fallback>
        </mc:AlternateContent>
      </w:r>
    </w:p>
    <w:p w14:paraId="14C2CEE6" w14:textId="77777777" w:rsidR="00EC6293" w:rsidRPr="00064C57" w:rsidRDefault="00924CC6" w:rsidP="00EC6293">
      <w:pPr>
        <w:spacing w:before="0"/>
        <w:rPr>
          <w:rFonts w:cs="Arial"/>
          <w:b/>
          <w:szCs w:val="32"/>
        </w:rPr>
      </w:pPr>
      <w:r w:rsidRPr="00064C57">
        <w:rPr>
          <w:noProof/>
          <w:szCs w:val="32"/>
          <w:lang w:eastAsia="fr-CA"/>
        </w:rPr>
        <w:drawing>
          <wp:anchor distT="0" distB="0" distL="114300" distR="114300" simplePos="0" relativeHeight="251683840" behindDoc="0" locked="0" layoutInCell="1" allowOverlap="1" wp14:anchorId="51AA3D13" wp14:editId="291FA956">
            <wp:simplePos x="0" y="0"/>
            <wp:positionH relativeFrom="margin">
              <wp:posOffset>1938945</wp:posOffset>
            </wp:positionH>
            <wp:positionV relativeFrom="paragraph">
              <wp:posOffset>8573</wp:posOffset>
            </wp:positionV>
            <wp:extent cx="667385" cy="1009650"/>
            <wp:effectExtent l="19368" t="56832" r="56832" b="37783"/>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1683004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087FEA3" w14:textId="77777777" w:rsidR="00EC6293" w:rsidRPr="00064C57" w:rsidRDefault="00EC6293" w:rsidP="00EC6293">
      <w:pPr>
        <w:spacing w:before="0"/>
        <w:rPr>
          <w:rFonts w:cs="Arial"/>
          <w:b/>
          <w:szCs w:val="32"/>
        </w:rPr>
      </w:pPr>
    </w:p>
    <w:p w14:paraId="4C4065B7" w14:textId="77777777" w:rsidR="00EC6293" w:rsidRPr="00064C57" w:rsidRDefault="00EC6293" w:rsidP="00EC6293">
      <w:pPr>
        <w:spacing w:before="0"/>
        <w:rPr>
          <w:rFonts w:cs="Arial"/>
          <w:b/>
          <w:szCs w:val="32"/>
        </w:rPr>
      </w:pPr>
    </w:p>
    <w:p w14:paraId="5D8B07A7" w14:textId="77777777" w:rsidR="00EC6293" w:rsidRPr="00064C57" w:rsidRDefault="00EC6293" w:rsidP="00EC6293">
      <w:pPr>
        <w:spacing w:before="0"/>
        <w:rPr>
          <w:rFonts w:cs="Arial"/>
          <w:b/>
          <w:szCs w:val="32"/>
        </w:rPr>
      </w:pPr>
    </w:p>
    <w:p w14:paraId="39B17A45" w14:textId="77777777" w:rsidR="00EC6293" w:rsidRPr="00064C57" w:rsidRDefault="00EC6293" w:rsidP="00EC6293">
      <w:pPr>
        <w:spacing w:before="0"/>
        <w:rPr>
          <w:rFonts w:cs="Arial"/>
          <w:b/>
          <w:szCs w:val="32"/>
        </w:rPr>
      </w:pPr>
    </w:p>
    <w:p w14:paraId="68AC726B" w14:textId="77777777" w:rsidR="00EC6293" w:rsidRPr="00064C57" w:rsidRDefault="00EC6293" w:rsidP="00EC6293">
      <w:pPr>
        <w:spacing w:before="0"/>
        <w:rPr>
          <w:rFonts w:cs="Arial"/>
          <w:sz w:val="24"/>
          <w:szCs w:val="24"/>
        </w:rPr>
      </w:pPr>
      <w:r w:rsidRPr="00064C57">
        <w:rPr>
          <w:rFonts w:cs="Arial"/>
          <w:b/>
          <w:sz w:val="24"/>
          <w:szCs w:val="24"/>
        </w:rPr>
        <w:t>Note :</w:t>
      </w:r>
      <w:r w:rsidRPr="00064C57">
        <w:rPr>
          <w:rFonts w:cs="Arial"/>
          <w:sz w:val="24"/>
          <w:szCs w:val="24"/>
        </w:rPr>
        <w:t xml:space="preserve"> Vous pouvez aussi basculer en mode Captures Multiples à partir des Réglages. Touchez le bouton Réglages, sélectionnez Mode et réglez-le à Captures Multiples. Sortez des Réglages.</w:t>
      </w:r>
    </w:p>
    <w:p w14:paraId="3AAE6C68" w14:textId="77777777" w:rsidR="00EC6293" w:rsidRPr="00064C57" w:rsidRDefault="00EC6293" w:rsidP="002C79CE">
      <w:pPr>
        <w:pStyle w:val="Paragraphedeliste"/>
        <w:numPr>
          <w:ilvl w:val="0"/>
          <w:numId w:val="16"/>
        </w:numPr>
        <w:spacing w:before="0" w:after="0" w:line="240" w:lineRule="auto"/>
        <w:rPr>
          <w:sz w:val="24"/>
          <w:szCs w:val="24"/>
          <w:lang w:val="fr-CA"/>
        </w:rPr>
      </w:pPr>
      <w:r w:rsidRPr="00064C57">
        <w:rPr>
          <w:sz w:val="24"/>
          <w:szCs w:val="24"/>
          <w:lang w:val="fr-CA"/>
        </w:rPr>
        <w:t>Vous pouvez maintenant capturer un document multipage. Alignez la tablette au-dessus de la première page à capturer puis touchez le bouton Capture</w:t>
      </w:r>
      <w:r w:rsidR="006707CC" w:rsidRPr="00064C57">
        <w:rPr>
          <w:sz w:val="24"/>
          <w:szCs w:val="24"/>
          <w:lang w:val="fr-CA"/>
        </w:rPr>
        <w:t xml:space="preserve"> ou </w:t>
      </w:r>
      <w:r w:rsidR="009E21D3" w:rsidRPr="00064C57">
        <w:rPr>
          <w:sz w:val="24"/>
          <w:szCs w:val="24"/>
          <w:lang w:val="fr-CA"/>
        </w:rPr>
        <w:t>gardez</w:t>
      </w:r>
      <w:r w:rsidR="006707CC" w:rsidRPr="00064C57">
        <w:rPr>
          <w:sz w:val="24"/>
          <w:szCs w:val="24"/>
          <w:lang w:val="fr-CA"/>
        </w:rPr>
        <w:t xml:space="preserve"> votre doigt sur l’écran</w:t>
      </w:r>
      <w:r w:rsidRPr="00064C57">
        <w:rPr>
          <w:sz w:val="24"/>
          <w:szCs w:val="24"/>
          <w:lang w:val="fr-CA"/>
        </w:rPr>
        <w:t>. Procédez de la même façon pour chacune de vos pages. Votre document multipage sera sauvegardé dans la Galerie pour usage futur.</w:t>
      </w:r>
    </w:p>
    <w:p w14:paraId="50819D15" w14:textId="77777777" w:rsidR="00EC6293" w:rsidRPr="00064C57" w:rsidRDefault="00EC6293" w:rsidP="002C79CE">
      <w:pPr>
        <w:pStyle w:val="Paragraphedeliste"/>
        <w:numPr>
          <w:ilvl w:val="0"/>
          <w:numId w:val="15"/>
        </w:numPr>
        <w:spacing w:before="0" w:line="240" w:lineRule="auto"/>
        <w:rPr>
          <w:sz w:val="24"/>
          <w:szCs w:val="24"/>
          <w:lang w:val="fr-CA"/>
        </w:rPr>
      </w:pPr>
      <w:r w:rsidRPr="00064C57">
        <w:rPr>
          <w:sz w:val="24"/>
          <w:szCs w:val="24"/>
          <w:lang w:val="fr-CA"/>
        </w:rPr>
        <w:t>Pour terminer la capture multiple et accéder à votre document, touchez le bouton Captures Multiples en haut à gauche de l’écran.</w:t>
      </w:r>
    </w:p>
    <w:p w14:paraId="17741D87" w14:textId="4C8DC1C9" w:rsidR="00EC6293" w:rsidRPr="00064C57" w:rsidRDefault="00E14143" w:rsidP="00EC6293">
      <w:pPr>
        <w:pStyle w:val="Paragraphedeliste"/>
        <w:spacing w:before="0" w:line="240" w:lineRule="auto"/>
        <w:jc w:val="center"/>
        <w:rPr>
          <w:sz w:val="32"/>
          <w:szCs w:val="32"/>
          <w:lang w:val="fr-CA"/>
        </w:rPr>
      </w:pPr>
      <w:r w:rsidRPr="00064C57">
        <w:rPr>
          <w:noProof/>
          <w:lang w:val="fr-CA"/>
        </w:rPr>
        <w:drawing>
          <wp:inline distT="0" distB="0" distL="0" distR="0" wp14:anchorId="79768E47" wp14:editId="3EB00935">
            <wp:extent cx="865505" cy="876300"/>
            <wp:effectExtent l="0" t="0" r="0" b="0"/>
            <wp:docPr id="136" name="Image 136"/>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865505" cy="876300"/>
                    </a:xfrm>
                    <a:prstGeom prst="rect">
                      <a:avLst/>
                    </a:prstGeom>
                    <a:solidFill>
                      <a:schemeClr val="tx1"/>
                    </a:solidFill>
                    <a:ln>
                      <a:noFill/>
                    </a:ln>
                  </pic:spPr>
                </pic:pic>
              </a:graphicData>
            </a:graphic>
          </wp:inline>
        </w:drawing>
      </w:r>
    </w:p>
    <w:p w14:paraId="5C9D70EC" w14:textId="77777777" w:rsidR="006707CC" w:rsidRPr="00064C57" w:rsidRDefault="006707CC" w:rsidP="006707CC">
      <w:pPr>
        <w:pStyle w:val="Paragraphedeliste"/>
        <w:numPr>
          <w:ilvl w:val="0"/>
          <w:numId w:val="15"/>
        </w:numPr>
        <w:spacing w:before="0" w:line="240" w:lineRule="auto"/>
        <w:rPr>
          <w:sz w:val="24"/>
          <w:szCs w:val="24"/>
          <w:lang w:val="fr-CA"/>
        </w:rPr>
      </w:pPr>
      <w:r w:rsidRPr="00064C57">
        <w:rPr>
          <w:sz w:val="24"/>
          <w:szCs w:val="24"/>
          <w:lang w:val="fr-CA"/>
        </w:rPr>
        <w:t>Touchez la première page de votre document pour l’ouvrir. Touchez le bouton Lecture pour commencer à le lire.</w:t>
      </w:r>
    </w:p>
    <w:p w14:paraId="1F02065F" w14:textId="66D08F2E" w:rsidR="00EC6293" w:rsidRPr="00064C57" w:rsidRDefault="006707CC" w:rsidP="00D4417F">
      <w:pPr>
        <w:pStyle w:val="Paragraphedeliste"/>
        <w:numPr>
          <w:ilvl w:val="0"/>
          <w:numId w:val="15"/>
        </w:numPr>
        <w:rPr>
          <w:sz w:val="24"/>
          <w:szCs w:val="24"/>
          <w:lang w:val="fr-CA"/>
        </w:rPr>
      </w:pPr>
      <w:r w:rsidRPr="00064C57">
        <w:rPr>
          <w:sz w:val="24"/>
          <w:szCs w:val="24"/>
          <w:lang w:val="fr-CA"/>
        </w:rPr>
        <w:t>Lorsque vous avez terminé la lecture, t</w:t>
      </w:r>
      <w:r w:rsidR="00EC6293" w:rsidRPr="00064C57">
        <w:rPr>
          <w:sz w:val="24"/>
          <w:szCs w:val="24"/>
          <w:lang w:val="fr-CA"/>
        </w:rPr>
        <w:t xml:space="preserve">ouchez le bouton Retour pour retourner </w:t>
      </w:r>
      <w:r w:rsidRPr="00064C57">
        <w:rPr>
          <w:sz w:val="24"/>
          <w:szCs w:val="24"/>
          <w:lang w:val="fr-CA"/>
        </w:rPr>
        <w:t>à votre document. Touchez le bouton Retour à nouveau pour retourner en mode Loupe</w:t>
      </w:r>
      <w:r w:rsidR="00EC6293" w:rsidRPr="00064C57">
        <w:rPr>
          <w:sz w:val="24"/>
          <w:szCs w:val="24"/>
          <w:lang w:val="fr-CA"/>
        </w:rPr>
        <w:t>.</w:t>
      </w:r>
      <w:r w:rsidR="006E6205" w:rsidRPr="00064C57">
        <w:rPr>
          <w:lang w:val="fr-CA"/>
        </w:rPr>
        <w:t xml:space="preserve"> </w:t>
      </w:r>
    </w:p>
    <w:p w14:paraId="7BCF5CCE" w14:textId="395703B7" w:rsidR="00924CC6" w:rsidRPr="00064C57" w:rsidRDefault="006E6205" w:rsidP="002256FD">
      <w:pPr>
        <w:pStyle w:val="Paragraphedeliste"/>
        <w:jc w:val="center"/>
        <w:rPr>
          <w:sz w:val="32"/>
          <w:szCs w:val="32"/>
          <w:lang w:val="fr-CA"/>
        </w:rPr>
      </w:pPr>
      <w:r w:rsidRPr="00064C57">
        <w:rPr>
          <w:noProof/>
          <w:lang w:val="fr-CA"/>
        </w:rPr>
        <w:drawing>
          <wp:inline distT="0" distB="0" distL="0" distR="0" wp14:anchorId="4904BABD" wp14:editId="025DFC3E">
            <wp:extent cx="788670" cy="795020"/>
            <wp:effectExtent l="0" t="0" r="0" b="5080"/>
            <wp:docPr id="138" name="Image 138"/>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8670" cy="795020"/>
                    </a:xfrm>
                    <a:prstGeom prst="rect">
                      <a:avLst/>
                    </a:prstGeom>
                  </pic:spPr>
                </pic:pic>
              </a:graphicData>
            </a:graphic>
          </wp:inline>
        </w:drawing>
      </w:r>
    </w:p>
    <w:p w14:paraId="5D28475E" w14:textId="77777777" w:rsidR="00EC6293" w:rsidRPr="00064C57" w:rsidRDefault="00EC6293" w:rsidP="00EC6293">
      <w:pPr>
        <w:pStyle w:val="Titre2"/>
      </w:pPr>
      <w:bookmarkStart w:id="20" w:name="_Toc95406934"/>
      <w:r w:rsidRPr="00064C57">
        <w:lastRenderedPageBreak/>
        <w:t>Lire</w:t>
      </w:r>
      <w:r w:rsidR="009C5A86" w:rsidRPr="00064C57">
        <w:t xml:space="preserve"> un document</w:t>
      </w:r>
      <w:bookmarkEnd w:id="20"/>
    </w:p>
    <w:p w14:paraId="6D46B6CA" w14:textId="77777777" w:rsidR="00EC6293" w:rsidRPr="00064C57" w:rsidRDefault="00EC6293" w:rsidP="00EC6293">
      <w:pPr>
        <w:spacing w:before="0" w:after="0"/>
        <w:rPr>
          <w:sz w:val="24"/>
          <w:szCs w:val="24"/>
        </w:rPr>
      </w:pPr>
      <w:r w:rsidRPr="00064C57">
        <w:rPr>
          <w:sz w:val="24"/>
          <w:szCs w:val="24"/>
        </w:rPr>
        <w:t xml:space="preserve">Lorsque vous avez pris une capture, le bouton Capture passera d’une image de caméra à un symbole lecture. Il s’agit maintenant du bouton Lecture. </w:t>
      </w:r>
    </w:p>
    <w:p w14:paraId="4CDF54D3" w14:textId="70562FB2" w:rsidR="00EC6293" w:rsidRPr="00064C57" w:rsidRDefault="00E14143" w:rsidP="00EC6293">
      <w:pPr>
        <w:spacing w:before="0" w:after="0"/>
        <w:ind w:left="360"/>
        <w:jc w:val="center"/>
        <w:rPr>
          <w:sz w:val="24"/>
          <w:szCs w:val="24"/>
        </w:rPr>
      </w:pPr>
      <w:r w:rsidRPr="00064C57">
        <w:rPr>
          <w:noProof/>
          <w:sz w:val="24"/>
          <w:szCs w:val="18"/>
        </w:rPr>
        <w:drawing>
          <wp:inline distT="0" distB="0" distL="0" distR="0" wp14:anchorId="7A157792" wp14:editId="6AA27CA9">
            <wp:extent cx="843915" cy="837565"/>
            <wp:effectExtent l="0" t="0" r="0" b="635"/>
            <wp:docPr id="139" name="Image 139"/>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3915" cy="837565"/>
                    </a:xfrm>
                    <a:prstGeom prst="rect">
                      <a:avLst/>
                    </a:prstGeom>
                    <a:solidFill>
                      <a:schemeClr val="tx1"/>
                    </a:solidFill>
                    <a:ln>
                      <a:noFill/>
                    </a:ln>
                  </pic:spPr>
                </pic:pic>
              </a:graphicData>
            </a:graphic>
          </wp:inline>
        </w:drawing>
      </w:r>
      <w:r w:rsidR="00EC6293" w:rsidRPr="00064C57">
        <w:rPr>
          <w:noProof/>
          <w:sz w:val="20"/>
          <w:szCs w:val="20"/>
          <w:lang w:eastAsia="fr-CA"/>
        </w:rPr>
        <mc:AlternateContent>
          <mc:Choice Requires="wps">
            <w:drawing>
              <wp:anchor distT="0" distB="0" distL="114300" distR="114300" simplePos="0" relativeHeight="251686912" behindDoc="0" locked="0" layoutInCell="1" allowOverlap="1" wp14:anchorId="6CAE0327" wp14:editId="76954AB1">
                <wp:simplePos x="0" y="0"/>
                <wp:positionH relativeFrom="column">
                  <wp:posOffset>2376722</wp:posOffset>
                </wp:positionH>
                <wp:positionV relativeFrom="paragraph">
                  <wp:posOffset>237434</wp:posOffset>
                </wp:positionV>
                <wp:extent cx="1071245" cy="311785"/>
                <wp:effectExtent l="6985" t="6985" r="17145" b="33655"/>
                <wp:wrapNone/>
                <wp:docPr id="4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6C884" id="AutoShape 91" o:spid="_x0000_s1026" type="#_x0000_t13" style="position:absolute;margin-left:187.15pt;margin-top:18.7pt;width:84.35pt;height:2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" fillcolor="black [3213]" stroked="f" strokecolor="#f2f2f2 [3041]" strokeweight="3pt">
                <v:shadow on="t" color="#1f4d78 [1604]" opacity=".5" offset="1pt"/>
              </v:shape>
            </w:pict>
          </mc:Fallback>
        </mc:AlternateContent>
      </w:r>
      <w:r w:rsidR="00EC6293" w:rsidRPr="00064C57">
        <w:rPr>
          <w:sz w:val="20"/>
          <w:szCs w:val="20"/>
        </w:rPr>
        <w:t xml:space="preserve">                                </w:t>
      </w:r>
      <w:r w:rsidRPr="00064C57">
        <w:rPr>
          <w:noProof/>
          <w:sz w:val="24"/>
          <w:szCs w:val="18"/>
        </w:rPr>
        <w:drawing>
          <wp:inline distT="0" distB="0" distL="0" distR="0" wp14:anchorId="60B9E281" wp14:editId="585F5D56">
            <wp:extent cx="845185" cy="839470"/>
            <wp:effectExtent l="0" t="0" r="0" b="0"/>
            <wp:docPr id="146" name="Picture 52"/>
            <wp:cNvGraphicFramePr/>
            <a:graphic xmlns:a="http://schemas.openxmlformats.org/drawingml/2006/main">
              <a:graphicData uri="http://schemas.openxmlformats.org/drawingml/2006/picture">
                <pic:pic xmlns:pic="http://schemas.openxmlformats.org/drawingml/2006/picture">
                  <pic:nvPicPr>
                    <pic:cNvPr id="57" name="Picture 52"/>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45185" cy="839470"/>
                    </a:xfrm>
                    <a:prstGeom prst="rect">
                      <a:avLst/>
                    </a:prstGeom>
                    <a:solidFill>
                      <a:schemeClr val="tx1"/>
                    </a:solidFill>
                    <a:ln>
                      <a:noFill/>
                    </a:ln>
                  </pic:spPr>
                </pic:pic>
              </a:graphicData>
            </a:graphic>
          </wp:inline>
        </w:drawing>
      </w:r>
    </w:p>
    <w:p w14:paraId="2EC5FCCB" w14:textId="77777777" w:rsidR="00EC6293" w:rsidRPr="00064C57" w:rsidRDefault="00EC6293" w:rsidP="002C79CE">
      <w:pPr>
        <w:pStyle w:val="Paragraphedeliste"/>
        <w:numPr>
          <w:ilvl w:val="0"/>
          <w:numId w:val="10"/>
        </w:numPr>
        <w:spacing w:before="0" w:after="0" w:line="240" w:lineRule="auto"/>
        <w:rPr>
          <w:sz w:val="32"/>
          <w:szCs w:val="32"/>
          <w:lang w:val="fr-CA"/>
        </w:rPr>
      </w:pPr>
      <w:r w:rsidRPr="00064C57">
        <w:rPr>
          <w:sz w:val="24"/>
          <w:szCs w:val="24"/>
          <w:lang w:val="fr-CA"/>
        </w:rPr>
        <w:t xml:space="preserve">Touchez le bouton Lecture ou gardez votre doigt sur l’écran pour faire défiler le texte et le lire à haute voix selon vos préférences de lecture. </w:t>
      </w:r>
      <w:r w:rsidR="00A323DA" w:rsidRPr="00064C57">
        <w:rPr>
          <w:sz w:val="24"/>
          <w:szCs w:val="24"/>
          <w:lang w:val="fr-CA"/>
        </w:rPr>
        <w:t>Vous pouvez aussi toucher et maintenir votre doigt à un endroit précis dans un document pour démarrer la lecture à cette position</w:t>
      </w:r>
      <w:r w:rsidR="00A323DA" w:rsidRPr="00064C57">
        <w:rPr>
          <w:sz w:val="32"/>
          <w:szCs w:val="32"/>
          <w:lang w:val="fr-CA"/>
        </w:rPr>
        <w:t>.</w:t>
      </w:r>
    </w:p>
    <w:p w14:paraId="7C7FBEED" w14:textId="4B740ECD" w:rsidR="00EC6293" w:rsidRPr="00064C57" w:rsidRDefault="00E14143" w:rsidP="00EC6293">
      <w:pPr>
        <w:pStyle w:val="Paragraphedeliste"/>
        <w:spacing w:before="0" w:after="0" w:line="240" w:lineRule="auto"/>
        <w:jc w:val="center"/>
        <w:rPr>
          <w:sz w:val="32"/>
          <w:szCs w:val="32"/>
          <w:lang w:val="fr-CA"/>
        </w:rPr>
      </w:pPr>
      <w:r w:rsidRPr="00064C57">
        <w:rPr>
          <w:noProof/>
          <w:lang w:val="fr-CA"/>
        </w:rPr>
        <w:drawing>
          <wp:inline distT="0" distB="0" distL="0" distR="0" wp14:anchorId="1F3011F0" wp14:editId="5D8CA1F4">
            <wp:extent cx="845185" cy="839470"/>
            <wp:effectExtent l="0" t="0" r="0" b="0"/>
            <wp:docPr id="157" name="Picture 52"/>
            <wp:cNvGraphicFramePr/>
            <a:graphic xmlns:a="http://schemas.openxmlformats.org/drawingml/2006/main">
              <a:graphicData uri="http://schemas.openxmlformats.org/drawingml/2006/picture">
                <pic:pic xmlns:pic="http://schemas.openxmlformats.org/drawingml/2006/picture">
                  <pic:nvPicPr>
                    <pic:cNvPr id="113" name="Picture 52"/>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45185" cy="839470"/>
                    </a:xfrm>
                    <a:prstGeom prst="rect">
                      <a:avLst/>
                    </a:prstGeom>
                    <a:solidFill>
                      <a:schemeClr val="tx1"/>
                    </a:solidFill>
                    <a:ln>
                      <a:noFill/>
                    </a:ln>
                  </pic:spPr>
                </pic:pic>
              </a:graphicData>
            </a:graphic>
          </wp:inline>
        </w:drawing>
      </w:r>
    </w:p>
    <w:p w14:paraId="4BCC795E" w14:textId="77777777" w:rsidR="00EC6293" w:rsidRPr="00064C57" w:rsidRDefault="00EC6293" w:rsidP="00EC6293">
      <w:pPr>
        <w:spacing w:before="0" w:after="0"/>
        <w:rPr>
          <w:sz w:val="24"/>
          <w:szCs w:val="24"/>
        </w:rPr>
      </w:pPr>
      <w:r w:rsidRPr="00064C57">
        <w:rPr>
          <w:b/>
          <w:sz w:val="24"/>
          <w:szCs w:val="24"/>
        </w:rPr>
        <w:t>Note :</w:t>
      </w:r>
      <w:r w:rsidRPr="00064C57">
        <w:rPr>
          <w:sz w:val="24"/>
          <w:szCs w:val="24"/>
        </w:rPr>
        <w:t xml:space="preserve"> Lorsque vous touchez le bouton Lecture, la Bannière de boutons disparaîtra pour vous permettre de mieux voir votre image. Elle peut être rouverte en touchant le bouton Ouvrir Bannière ou en glissant votre doigt vers le haut</w:t>
      </w:r>
      <w:r w:rsidR="0037626A" w:rsidRPr="00064C57">
        <w:rPr>
          <w:sz w:val="24"/>
          <w:szCs w:val="24"/>
        </w:rPr>
        <w:t xml:space="preserve"> </w:t>
      </w:r>
      <w:r w:rsidR="00C65426" w:rsidRPr="00064C57">
        <w:rPr>
          <w:sz w:val="24"/>
          <w:szCs w:val="24"/>
        </w:rPr>
        <w:t>à partir du bas de l’écran</w:t>
      </w:r>
      <w:r w:rsidRPr="00064C57">
        <w:rPr>
          <w:sz w:val="24"/>
          <w:szCs w:val="24"/>
        </w:rPr>
        <w:t xml:space="preserve">. </w:t>
      </w:r>
    </w:p>
    <w:p w14:paraId="7E58DAF2"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sz w:val="24"/>
          <w:szCs w:val="24"/>
          <w:lang w:val="fr-CA"/>
        </w:rPr>
        <w:t>Pour ajuster le volume, appuyez sur les boutons volume.</w:t>
      </w:r>
    </w:p>
    <w:p w14:paraId="31D460EA"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sz w:val="24"/>
          <w:szCs w:val="24"/>
          <w:lang w:val="fr-CA"/>
        </w:rPr>
        <w:t>Pour mettre la lecture en pause, touchez de nouveau le bouton Lecture ou gardez votre doigt sur l’écran.</w:t>
      </w:r>
    </w:p>
    <w:p w14:paraId="3B96B32C"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sz w:val="24"/>
          <w:szCs w:val="24"/>
          <w:lang w:val="fr-CA"/>
        </w:rPr>
        <w:t>Lorsque la lecture est en pause, touchez le bouton Retour pour arrêter la lecture, et touchez le bouton Retour de nouveau pour revenir à la Galerie.</w:t>
      </w:r>
    </w:p>
    <w:p w14:paraId="1F646160" w14:textId="43FD71E1" w:rsidR="00EC6293" w:rsidRPr="00064C57" w:rsidRDefault="00E14143" w:rsidP="00EC6293">
      <w:pPr>
        <w:pStyle w:val="Paragraphedeliste"/>
        <w:spacing w:before="0" w:after="0" w:line="240" w:lineRule="auto"/>
        <w:jc w:val="center"/>
        <w:rPr>
          <w:sz w:val="32"/>
          <w:szCs w:val="32"/>
          <w:lang w:val="fr-CA"/>
        </w:rPr>
      </w:pPr>
      <w:r w:rsidRPr="00064C57">
        <w:rPr>
          <w:noProof/>
          <w:lang w:val="fr-CA"/>
        </w:rPr>
        <w:drawing>
          <wp:inline distT="0" distB="0" distL="0" distR="0" wp14:anchorId="3008E27C" wp14:editId="772DF530">
            <wp:extent cx="788670" cy="795020"/>
            <wp:effectExtent l="0" t="0" r="0" b="5080"/>
            <wp:docPr id="159" name="Image 159"/>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8670" cy="795020"/>
                    </a:xfrm>
                    <a:prstGeom prst="rect">
                      <a:avLst/>
                    </a:prstGeom>
                  </pic:spPr>
                </pic:pic>
              </a:graphicData>
            </a:graphic>
          </wp:inline>
        </w:drawing>
      </w:r>
    </w:p>
    <w:p w14:paraId="68F850CD"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sz w:val="24"/>
          <w:szCs w:val="24"/>
          <w:lang w:val="fr-CA"/>
        </w:rPr>
        <w:t>Pour reprendre la lecture, touchez de nouveau le bouton Lecture ou gardez votre doigt sur l’écran.</w:t>
      </w:r>
    </w:p>
    <w:p w14:paraId="63236041" w14:textId="77777777" w:rsidR="00EC6293" w:rsidRPr="00064C57" w:rsidRDefault="00EC6293" w:rsidP="002256FD">
      <w:pPr>
        <w:spacing w:after="0"/>
        <w:rPr>
          <w:sz w:val="24"/>
          <w:szCs w:val="24"/>
        </w:rPr>
      </w:pPr>
      <w:r w:rsidRPr="00064C57">
        <w:rPr>
          <w:sz w:val="24"/>
          <w:szCs w:val="24"/>
        </w:rPr>
        <w:t>Lorsque vous vous trouvez dans la Loupe, le mode lecture vous permet de faire un zoom avant et arrière sur vos images sauvegardées.</w:t>
      </w:r>
    </w:p>
    <w:p w14:paraId="637CF6A0" w14:textId="77777777" w:rsidR="00EC6293" w:rsidRPr="00064C57" w:rsidRDefault="00EC6293" w:rsidP="002256FD">
      <w:pPr>
        <w:rPr>
          <w:sz w:val="24"/>
          <w:szCs w:val="24"/>
        </w:rPr>
      </w:pPr>
      <w:r w:rsidRPr="00064C57">
        <w:rPr>
          <w:sz w:val="24"/>
          <w:szCs w:val="24"/>
        </w:rPr>
        <w:t>Pour agrandir un document capturé :</w:t>
      </w:r>
    </w:p>
    <w:p w14:paraId="4C0E5481" w14:textId="77777777" w:rsidR="00EC6293" w:rsidRPr="00064C57" w:rsidRDefault="00EC6293" w:rsidP="00C65426">
      <w:pPr>
        <w:pStyle w:val="Paragraphedeliste"/>
        <w:numPr>
          <w:ilvl w:val="0"/>
          <w:numId w:val="10"/>
        </w:numPr>
        <w:spacing w:before="0" w:after="0" w:line="240" w:lineRule="auto"/>
        <w:ind w:right="-149"/>
        <w:rPr>
          <w:rFonts w:cs="Arial"/>
          <w:sz w:val="24"/>
          <w:szCs w:val="24"/>
          <w:lang w:val="fr-CA"/>
        </w:rPr>
      </w:pPr>
      <w:r w:rsidRPr="00064C57">
        <w:rPr>
          <w:rFonts w:cs="Arial"/>
          <w:sz w:val="24"/>
          <w:szCs w:val="24"/>
          <w:lang w:val="fr-CA"/>
        </w:rPr>
        <w:t xml:space="preserve">Touchez les boutons </w:t>
      </w:r>
      <w:r w:rsidRPr="00064C57">
        <w:rPr>
          <w:rFonts w:cs="Arial"/>
          <w:b/>
          <w:sz w:val="24"/>
          <w:szCs w:val="24"/>
          <w:lang w:val="fr-CA"/>
        </w:rPr>
        <w:t>Zoom avant-arrière</w:t>
      </w:r>
      <w:r w:rsidRPr="00064C57">
        <w:rPr>
          <w:rFonts w:cs="Arial"/>
          <w:sz w:val="24"/>
          <w:szCs w:val="24"/>
          <w:lang w:val="fr-CA"/>
        </w:rPr>
        <w:t xml:space="preserve"> pour ajuster le zoom. Pour augmenter la taille des caractères, touchez le bouton </w:t>
      </w:r>
      <w:r w:rsidRPr="00064C57">
        <w:rPr>
          <w:rFonts w:cs="Arial"/>
          <w:b/>
          <w:sz w:val="24"/>
          <w:szCs w:val="24"/>
          <w:lang w:val="fr-CA"/>
        </w:rPr>
        <w:t>Zoom avant</w:t>
      </w:r>
      <w:r w:rsidR="00C65426" w:rsidRPr="00064C57">
        <w:rPr>
          <w:rFonts w:cs="Arial"/>
          <w:sz w:val="24"/>
          <w:szCs w:val="24"/>
          <w:lang w:val="fr-CA"/>
        </w:rPr>
        <w:t xml:space="preserve"> </w:t>
      </w:r>
      <w:r w:rsidR="00C65426" w:rsidRPr="00064C57">
        <w:rPr>
          <w:rFonts w:cs="Arial"/>
          <w:b/>
          <w:sz w:val="24"/>
          <w:szCs w:val="24"/>
          <w:lang w:val="fr-CA"/>
        </w:rPr>
        <w:t>(+)</w:t>
      </w:r>
      <w:r w:rsidRPr="00064C57">
        <w:rPr>
          <w:rFonts w:cs="Arial"/>
          <w:sz w:val="24"/>
          <w:szCs w:val="24"/>
          <w:lang w:val="fr-CA"/>
        </w:rPr>
        <w:t xml:space="preserve">. Pour diminuer la taille des caractères, touchez le bouton </w:t>
      </w:r>
      <w:r w:rsidRPr="00064C57">
        <w:rPr>
          <w:rFonts w:cs="Arial"/>
          <w:b/>
          <w:sz w:val="24"/>
          <w:szCs w:val="24"/>
          <w:lang w:val="fr-CA"/>
        </w:rPr>
        <w:t>Zoom arrière</w:t>
      </w:r>
      <w:r w:rsidR="00C65426" w:rsidRPr="00064C57">
        <w:rPr>
          <w:rFonts w:cs="Arial"/>
          <w:sz w:val="24"/>
          <w:szCs w:val="24"/>
          <w:lang w:val="fr-CA"/>
        </w:rPr>
        <w:t xml:space="preserve"> </w:t>
      </w:r>
      <w:r w:rsidR="00C65426" w:rsidRPr="00064C57">
        <w:rPr>
          <w:rFonts w:cs="Arial"/>
          <w:b/>
          <w:sz w:val="24"/>
          <w:szCs w:val="24"/>
          <w:lang w:val="fr-CA"/>
        </w:rPr>
        <w:t>(-)</w:t>
      </w:r>
      <w:r w:rsidRPr="00064C57">
        <w:rPr>
          <w:rFonts w:cs="Arial"/>
          <w:sz w:val="24"/>
          <w:szCs w:val="24"/>
          <w:lang w:val="fr-CA"/>
        </w:rPr>
        <w:t xml:space="preserve">. Vous pouvez également garder votre doigt sur un des boutons Zoom avant-arrière pour ajuster progressivement le niveau de grossissement, puis relâcher lorsque vous avez atteint le zoom souhaité. </w:t>
      </w:r>
    </w:p>
    <w:p w14:paraId="5CCCC6C8" w14:textId="77777777" w:rsidR="00C65426" w:rsidRPr="00064C57" w:rsidRDefault="00C65426" w:rsidP="00C65426">
      <w:pPr>
        <w:pStyle w:val="Paragraphedeliste"/>
        <w:numPr>
          <w:ilvl w:val="0"/>
          <w:numId w:val="10"/>
        </w:numPr>
        <w:spacing w:before="0" w:after="0" w:line="240" w:lineRule="auto"/>
        <w:ind w:right="-149"/>
        <w:rPr>
          <w:rFonts w:cs="Arial"/>
          <w:sz w:val="24"/>
          <w:szCs w:val="24"/>
          <w:lang w:val="fr-CA"/>
        </w:rPr>
      </w:pPr>
      <w:r w:rsidRPr="00064C57">
        <w:rPr>
          <w:rFonts w:cs="Arial"/>
          <w:sz w:val="24"/>
          <w:szCs w:val="24"/>
          <w:lang w:val="fr-CA"/>
        </w:rPr>
        <w:t>En plus des boutons Zoom avant-arrière, vous pouvez utiliser le geste pincer et agrandir pour ajuster le niveau de grossissement.</w:t>
      </w:r>
    </w:p>
    <w:p w14:paraId="36F2D267" w14:textId="77777777" w:rsidR="00EC6293" w:rsidRPr="00064C57" w:rsidRDefault="00EC6293" w:rsidP="002C79CE">
      <w:pPr>
        <w:pStyle w:val="Paragraphedeliste"/>
        <w:numPr>
          <w:ilvl w:val="0"/>
          <w:numId w:val="10"/>
        </w:numPr>
        <w:spacing w:before="0" w:after="120" w:line="240" w:lineRule="auto"/>
        <w:rPr>
          <w:sz w:val="24"/>
          <w:szCs w:val="24"/>
          <w:lang w:val="fr-CA"/>
        </w:rPr>
      </w:pPr>
      <w:r w:rsidRPr="00064C57">
        <w:rPr>
          <w:rFonts w:cs="Arial"/>
          <w:sz w:val="24"/>
          <w:szCs w:val="24"/>
          <w:lang w:val="fr-CA"/>
        </w:rPr>
        <w:lastRenderedPageBreak/>
        <w:t>Pour agrandir instantanément un point d’intérêt, touchez une fois sur la zone que vous souhaitez regarder et l’image s’agrandira à votre niveau de grossissement favori.</w:t>
      </w:r>
    </w:p>
    <w:p w14:paraId="1C7E9AE7" w14:textId="77777777" w:rsidR="00EC6293" w:rsidRPr="00064C57" w:rsidRDefault="00EC6293" w:rsidP="0037626A">
      <w:pPr>
        <w:pStyle w:val="Paragraphedeliste"/>
        <w:numPr>
          <w:ilvl w:val="0"/>
          <w:numId w:val="10"/>
        </w:numPr>
        <w:spacing w:before="0" w:after="0"/>
        <w:rPr>
          <w:sz w:val="24"/>
          <w:szCs w:val="24"/>
          <w:lang w:val="fr-CA" w:eastAsia="en-CA"/>
        </w:rPr>
      </w:pPr>
      <w:r w:rsidRPr="00064C57">
        <w:rPr>
          <w:sz w:val="24"/>
          <w:szCs w:val="24"/>
          <w:lang w:val="fr-CA"/>
        </w:rPr>
        <w:t xml:space="preserve">Si vous êtes à un niveau de grossissement supérieur à 1X, vous pouvez vous déplacer à l’intérieur de votre document agrandi en </w:t>
      </w:r>
      <w:r w:rsidRPr="00064C57">
        <w:rPr>
          <w:b/>
          <w:sz w:val="24"/>
          <w:szCs w:val="24"/>
          <w:lang w:val="fr-CA"/>
        </w:rPr>
        <w:t>déplaçant un doigt sur l’écran sans le soulever</w:t>
      </w:r>
      <w:r w:rsidRPr="00064C57">
        <w:rPr>
          <w:sz w:val="24"/>
          <w:szCs w:val="24"/>
          <w:lang w:val="fr-CA"/>
        </w:rPr>
        <w:t xml:space="preserve">. </w:t>
      </w:r>
    </w:p>
    <w:p w14:paraId="40094F75" w14:textId="77777777" w:rsidR="00EC6293" w:rsidRPr="00064C57" w:rsidRDefault="00EC6293" w:rsidP="00EC6293">
      <w:pPr>
        <w:jc w:val="center"/>
        <w:rPr>
          <w:szCs w:val="32"/>
        </w:rPr>
      </w:pPr>
      <w:r w:rsidRPr="00064C57">
        <w:rPr>
          <w:noProof/>
          <w:lang w:eastAsia="fr-CA"/>
        </w:rPr>
        <w:drawing>
          <wp:inline distT="0" distB="0" distL="0" distR="0" wp14:anchorId="6BD04B89" wp14:editId="392433B1">
            <wp:extent cx="1477140" cy="1207770"/>
            <wp:effectExtent l="95250" t="95250" r="104140" b="87630"/>
            <wp:docPr id="5"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40" cstate="print"/>
                    <a:srcRect/>
                    <a:stretch>
                      <a:fillRect/>
                    </a:stretch>
                  </pic:blipFill>
                  <pic:spPr bwMode="auto">
                    <a:xfrm>
                      <a:off x="0" y="0"/>
                      <a:ext cx="1481116" cy="121102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03A168B" w14:textId="77777777" w:rsidR="00EC6293" w:rsidRPr="00064C57" w:rsidRDefault="00EC6293" w:rsidP="00EC6293">
      <w:pPr>
        <w:pStyle w:val="Paragraphedeliste"/>
        <w:numPr>
          <w:ilvl w:val="0"/>
          <w:numId w:val="18"/>
        </w:numPr>
        <w:spacing w:before="0" w:after="0" w:line="240" w:lineRule="auto"/>
        <w:rPr>
          <w:sz w:val="24"/>
          <w:szCs w:val="24"/>
          <w:lang w:val="fr-CA"/>
        </w:rPr>
      </w:pPr>
      <w:r w:rsidRPr="00064C57">
        <w:rPr>
          <w:sz w:val="24"/>
          <w:szCs w:val="24"/>
          <w:lang w:val="fr-CA"/>
        </w:rPr>
        <w:t>Déplacez votre doigt sur l’écran pour atteindre d’autres sections de votre image agrandie.</w:t>
      </w:r>
    </w:p>
    <w:p w14:paraId="0F7FA093" w14:textId="77777777" w:rsidR="00EC6293" w:rsidRPr="00064C57" w:rsidRDefault="00EC6293" w:rsidP="002C79CE">
      <w:pPr>
        <w:pStyle w:val="Paragraphedeliste"/>
        <w:numPr>
          <w:ilvl w:val="0"/>
          <w:numId w:val="18"/>
        </w:numPr>
        <w:spacing w:before="0" w:after="120" w:line="240" w:lineRule="auto"/>
        <w:rPr>
          <w:sz w:val="24"/>
          <w:szCs w:val="24"/>
          <w:lang w:val="fr-CA"/>
        </w:rPr>
      </w:pPr>
      <w:r w:rsidRPr="00064C57">
        <w:rPr>
          <w:sz w:val="24"/>
          <w:szCs w:val="24"/>
          <w:lang w:val="fr-CA"/>
        </w:rPr>
        <w:t xml:space="preserve">Pour basculer entre les contrastes couleur, positif, et négatif, glissez simplement votre doigt vers le haut ou vers le bas sur la partie droite de votre écran (pour plus de détails, consultez le Chapitre 4  – Choisir le contraste). </w:t>
      </w:r>
    </w:p>
    <w:p w14:paraId="2E3FE538" w14:textId="77777777" w:rsidR="0037626A" w:rsidRPr="00064C57" w:rsidRDefault="0037626A" w:rsidP="0037626A">
      <w:pPr>
        <w:spacing w:before="0"/>
        <w:rPr>
          <w:szCs w:val="32"/>
        </w:rPr>
      </w:pPr>
      <w:r w:rsidRPr="00064C57">
        <w:rPr>
          <w:rFonts w:cs="Arial"/>
          <w:b/>
          <w:noProof/>
          <w:szCs w:val="32"/>
          <w:lang w:eastAsia="fr-CA"/>
        </w:rPr>
        <w:drawing>
          <wp:anchor distT="0" distB="0" distL="114300" distR="114300" simplePos="0" relativeHeight="251651066" behindDoc="0" locked="0" layoutInCell="1" allowOverlap="1" wp14:anchorId="4E8E673E" wp14:editId="3CDFCD84">
            <wp:simplePos x="0" y="0"/>
            <wp:positionH relativeFrom="column">
              <wp:posOffset>930303</wp:posOffset>
            </wp:positionH>
            <wp:positionV relativeFrom="paragraph">
              <wp:posOffset>7730</wp:posOffset>
            </wp:positionV>
            <wp:extent cx="3669030" cy="2379345"/>
            <wp:effectExtent l="0" t="0" r="7620" b="1905"/>
            <wp:wrapSquare wrapText="bothSides"/>
            <wp:docPr id="153" name="Image 153"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96990" w14:textId="77777777" w:rsidR="0037626A" w:rsidRPr="00064C57" w:rsidRDefault="0037626A" w:rsidP="0037626A">
      <w:pPr>
        <w:spacing w:before="0"/>
        <w:rPr>
          <w:szCs w:val="32"/>
        </w:rPr>
      </w:pPr>
    </w:p>
    <w:p w14:paraId="6F639971" w14:textId="77777777" w:rsidR="00EC6293" w:rsidRPr="00064C57" w:rsidRDefault="0037626A" w:rsidP="00EC6293">
      <w:pPr>
        <w:spacing w:before="0"/>
        <w:ind w:left="360"/>
        <w:rPr>
          <w:rFonts w:cs="Arial"/>
          <w:b/>
          <w:szCs w:val="32"/>
        </w:rPr>
      </w:pPr>
      <w:r w:rsidRPr="00064C57">
        <w:rPr>
          <w:rFonts w:cs="Arial"/>
          <w:b/>
          <w:noProof/>
          <w:szCs w:val="32"/>
          <w:lang w:eastAsia="fr-CA"/>
        </w:rPr>
        <w:drawing>
          <wp:anchor distT="0" distB="0" distL="114300" distR="114300" simplePos="0" relativeHeight="251688960" behindDoc="0" locked="0" layoutInCell="1" allowOverlap="1" wp14:anchorId="64605411" wp14:editId="70DC0DFA">
            <wp:simplePos x="0" y="0"/>
            <wp:positionH relativeFrom="margin">
              <wp:posOffset>3212589</wp:posOffset>
            </wp:positionH>
            <wp:positionV relativeFrom="paragraph">
              <wp:posOffset>269944</wp:posOffset>
            </wp:positionV>
            <wp:extent cx="667385" cy="1009650"/>
            <wp:effectExtent l="19368" t="18732" r="0" b="190183"/>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2906553">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sidRPr="00064C57">
        <w:rPr>
          <w:rFonts w:cs="Arial"/>
          <w:b/>
          <w:noProof/>
          <w:szCs w:val="32"/>
          <w:lang w:eastAsia="fr-CA"/>
        </w:rPr>
        <mc:AlternateContent>
          <mc:Choice Requires="wps">
            <w:drawing>
              <wp:anchor distT="0" distB="0" distL="114300" distR="114300" simplePos="0" relativeHeight="251687936" behindDoc="0" locked="0" layoutInCell="1" allowOverlap="1" wp14:anchorId="5643A106" wp14:editId="45112588">
                <wp:simplePos x="0" y="0"/>
                <wp:positionH relativeFrom="column">
                  <wp:posOffset>3952626</wp:posOffset>
                </wp:positionH>
                <wp:positionV relativeFrom="paragraph">
                  <wp:posOffset>9939</wp:posOffset>
                </wp:positionV>
                <wp:extent cx="335280" cy="1337310"/>
                <wp:effectExtent l="0" t="0" r="7620" b="0"/>
                <wp:wrapNone/>
                <wp:docPr id="14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6D95E" id="AutoShape 88" o:spid="_x0000_s1026" type="#_x0000_t70" style="position:absolute;margin-left:311.25pt;margin-top:.8pt;width:26.4pt;height:10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" fillcolor="black [3213]" stroked="f">
                <v:textbox style="layout-flow:vertical-ideographic"/>
              </v:shape>
            </w:pict>
          </mc:Fallback>
        </mc:AlternateContent>
      </w:r>
    </w:p>
    <w:p w14:paraId="5B0285FA" w14:textId="77777777" w:rsidR="00EC6293" w:rsidRPr="00064C57" w:rsidRDefault="00EC6293" w:rsidP="00EC6293">
      <w:pPr>
        <w:spacing w:before="0"/>
        <w:ind w:left="360"/>
        <w:rPr>
          <w:rFonts w:cs="Arial"/>
          <w:b/>
          <w:szCs w:val="32"/>
        </w:rPr>
      </w:pPr>
    </w:p>
    <w:p w14:paraId="0ADAA077" w14:textId="77777777" w:rsidR="00EC6293" w:rsidRPr="00064C57" w:rsidRDefault="00EC6293" w:rsidP="00EC6293">
      <w:pPr>
        <w:spacing w:before="0"/>
        <w:ind w:left="360"/>
        <w:rPr>
          <w:rFonts w:cs="Arial"/>
          <w:b/>
          <w:szCs w:val="32"/>
        </w:rPr>
      </w:pPr>
    </w:p>
    <w:p w14:paraId="004AA424" w14:textId="77777777" w:rsidR="00EC6293" w:rsidRPr="00064C57" w:rsidRDefault="00EC6293" w:rsidP="00EC6293">
      <w:pPr>
        <w:spacing w:before="0"/>
        <w:ind w:left="360"/>
        <w:rPr>
          <w:rFonts w:cs="Arial"/>
          <w:b/>
          <w:szCs w:val="32"/>
        </w:rPr>
      </w:pPr>
    </w:p>
    <w:p w14:paraId="4A87A150" w14:textId="77777777" w:rsidR="00EC6293" w:rsidRPr="00064C57" w:rsidRDefault="00EC6293" w:rsidP="00EC6293">
      <w:pPr>
        <w:spacing w:before="0"/>
        <w:ind w:left="360"/>
        <w:rPr>
          <w:rFonts w:cs="Arial"/>
          <w:b/>
          <w:szCs w:val="32"/>
        </w:rPr>
      </w:pPr>
    </w:p>
    <w:p w14:paraId="504468A8" w14:textId="77777777" w:rsidR="00EC6293" w:rsidRPr="00064C57" w:rsidRDefault="00EC6293" w:rsidP="00EC6293">
      <w:pPr>
        <w:spacing w:before="0"/>
        <w:ind w:left="360"/>
        <w:rPr>
          <w:rFonts w:cs="Arial"/>
          <w:b/>
          <w:szCs w:val="32"/>
        </w:rPr>
      </w:pPr>
    </w:p>
    <w:p w14:paraId="6B6FE127" w14:textId="77777777" w:rsidR="0037626A" w:rsidRPr="00064C57" w:rsidRDefault="00EC6293" w:rsidP="00F52FAB">
      <w:pPr>
        <w:spacing w:before="0"/>
        <w:rPr>
          <w:rFonts w:cs="Arial"/>
          <w:sz w:val="24"/>
          <w:szCs w:val="24"/>
        </w:rPr>
      </w:pPr>
      <w:r w:rsidRPr="00064C57">
        <w:rPr>
          <w:rFonts w:cs="Arial"/>
          <w:b/>
          <w:sz w:val="24"/>
          <w:szCs w:val="24"/>
        </w:rPr>
        <w:t>Note :</w:t>
      </w:r>
      <w:r w:rsidRPr="00064C57">
        <w:rPr>
          <w:rFonts w:cs="Arial"/>
          <w:sz w:val="24"/>
          <w:szCs w:val="24"/>
        </w:rPr>
        <w:t xml:space="preserve"> Le texte peut être présenté de 3 façons différentes (Modes de lecture) : il peut être transformé en une seule ligne dans le Mode Ligne, en une colonne dans le Mode Colonne (mode par défaut), ou vous pouvez lire le texte en conservant son formatage original dans le Mode Page. Deux signes « supérieur à » marqueront la fin d’un paragraphe en mode Ligne et Colonne (˃˃). </w:t>
      </w:r>
    </w:p>
    <w:p w14:paraId="3E1D7321" w14:textId="77777777" w:rsidR="00EC6293" w:rsidRPr="00064C57" w:rsidRDefault="00EC6293" w:rsidP="00F52FAB">
      <w:pPr>
        <w:spacing w:before="0"/>
        <w:rPr>
          <w:rFonts w:cs="Arial"/>
          <w:sz w:val="24"/>
          <w:szCs w:val="24"/>
        </w:rPr>
      </w:pPr>
      <w:r w:rsidRPr="00064C57">
        <w:rPr>
          <w:rFonts w:cs="Arial"/>
          <w:sz w:val="24"/>
          <w:szCs w:val="24"/>
        </w:rPr>
        <w:t xml:space="preserve">Vous entendrez un bip sonore et Prodigi </w:t>
      </w:r>
      <w:r w:rsidR="007D7AAE" w:rsidRPr="00064C57">
        <w:rPr>
          <w:rFonts w:cs="Arial"/>
          <w:sz w:val="24"/>
          <w:szCs w:val="24"/>
        </w:rPr>
        <w:t xml:space="preserve">Connect </w:t>
      </w:r>
      <w:r w:rsidRPr="00064C57">
        <w:rPr>
          <w:rFonts w:cs="Arial"/>
          <w:sz w:val="24"/>
          <w:szCs w:val="24"/>
        </w:rPr>
        <w:t>annoncera « Fin du document » lorsque vous aurez atteint la fin du document; appuyez sur Lecture pour recommencer à lire à partir du début de la page.</w:t>
      </w:r>
    </w:p>
    <w:p w14:paraId="0AD68A70"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rFonts w:cs="Arial"/>
          <w:sz w:val="24"/>
          <w:szCs w:val="24"/>
          <w:lang w:val="fr-CA"/>
        </w:rPr>
        <w:lastRenderedPageBreak/>
        <w:t xml:space="preserve">Pour régler le Mode de lecture, touchez le bouton Réglages pour accéder aux Réglages, et sélectionnez Mode de lecture. </w:t>
      </w:r>
    </w:p>
    <w:p w14:paraId="6389AF2C" w14:textId="05C2EB28" w:rsidR="00EC6293" w:rsidRPr="00064C57" w:rsidRDefault="00E14143" w:rsidP="00EC6293">
      <w:pPr>
        <w:pStyle w:val="Paragraphedeliste"/>
        <w:spacing w:before="0" w:after="0" w:line="240" w:lineRule="auto"/>
        <w:jc w:val="center"/>
        <w:rPr>
          <w:sz w:val="32"/>
          <w:szCs w:val="32"/>
          <w:lang w:val="fr-CA"/>
        </w:rPr>
      </w:pPr>
      <w:r w:rsidRPr="00064C57">
        <w:rPr>
          <w:noProof/>
          <w:lang w:val="fr-CA"/>
        </w:rPr>
        <w:drawing>
          <wp:inline distT="0" distB="0" distL="0" distR="0" wp14:anchorId="47F9F577" wp14:editId="3DD9BA08">
            <wp:extent cx="733331" cy="715223"/>
            <wp:effectExtent l="0" t="0" r="0" b="8890"/>
            <wp:docPr id="160" name="Picture 41"/>
            <wp:cNvGraphicFramePr/>
            <a:graphic xmlns:a="http://schemas.openxmlformats.org/drawingml/2006/main">
              <a:graphicData uri="http://schemas.openxmlformats.org/drawingml/2006/picture">
                <pic:pic xmlns:pic="http://schemas.openxmlformats.org/drawingml/2006/picture">
                  <pic:nvPicPr>
                    <pic:cNvPr id="146" name="Picture 4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39804" cy="721536"/>
                    </a:xfrm>
                    <a:prstGeom prst="rect">
                      <a:avLst/>
                    </a:prstGeom>
                    <a:noFill/>
                    <a:ln>
                      <a:noFill/>
                    </a:ln>
                  </pic:spPr>
                </pic:pic>
              </a:graphicData>
            </a:graphic>
          </wp:inline>
        </w:drawing>
      </w:r>
    </w:p>
    <w:p w14:paraId="34120593" w14:textId="77777777" w:rsidR="00EC6293" w:rsidRPr="00064C57" w:rsidRDefault="002A675D" w:rsidP="00BE549B">
      <w:pPr>
        <w:pStyle w:val="Paragraphedeliste"/>
        <w:numPr>
          <w:ilvl w:val="0"/>
          <w:numId w:val="10"/>
        </w:numPr>
        <w:spacing w:before="0" w:after="0" w:line="240" w:lineRule="auto"/>
        <w:rPr>
          <w:sz w:val="24"/>
          <w:szCs w:val="24"/>
          <w:lang w:val="fr-CA"/>
        </w:rPr>
      </w:pPr>
      <w:r w:rsidRPr="00064C57">
        <w:rPr>
          <w:rFonts w:cs="Arial"/>
          <w:sz w:val="24"/>
          <w:szCs w:val="24"/>
          <w:lang w:val="fr-CA"/>
        </w:rPr>
        <w:t xml:space="preserve">Touchez Mode de </w:t>
      </w:r>
      <w:r w:rsidR="00E45743" w:rsidRPr="00064C57">
        <w:rPr>
          <w:rFonts w:cs="Arial"/>
          <w:sz w:val="24"/>
          <w:szCs w:val="24"/>
          <w:lang w:val="fr-CA"/>
        </w:rPr>
        <w:t>lecture</w:t>
      </w:r>
      <w:r w:rsidR="00EC6293" w:rsidRPr="00064C57">
        <w:rPr>
          <w:rFonts w:cs="Arial"/>
          <w:sz w:val="24"/>
          <w:szCs w:val="24"/>
          <w:lang w:val="fr-CA"/>
        </w:rPr>
        <w:t xml:space="preserve"> pour changer votre mode de lecture. Touchez le bouton Retour pour quitter le</w:t>
      </w:r>
      <w:r w:rsidR="00BE549B" w:rsidRPr="00064C57">
        <w:rPr>
          <w:rFonts w:cs="Arial"/>
          <w:sz w:val="24"/>
          <w:szCs w:val="24"/>
          <w:lang w:val="fr-CA"/>
        </w:rPr>
        <w:t>s</w:t>
      </w:r>
      <w:r w:rsidR="00EC6293" w:rsidRPr="00064C57">
        <w:rPr>
          <w:rFonts w:cs="Arial"/>
          <w:sz w:val="24"/>
          <w:szCs w:val="24"/>
          <w:lang w:val="fr-CA"/>
        </w:rPr>
        <w:t xml:space="preserve"> Réglages. </w:t>
      </w:r>
    </w:p>
    <w:p w14:paraId="6D304DBF" w14:textId="0DC07A64" w:rsidR="00EC6293" w:rsidRPr="00064C57" w:rsidRDefault="002256FD" w:rsidP="002256FD">
      <w:pPr>
        <w:pStyle w:val="Paragraphedeliste"/>
        <w:numPr>
          <w:ilvl w:val="0"/>
          <w:numId w:val="10"/>
        </w:numPr>
        <w:spacing w:before="0" w:line="240" w:lineRule="auto"/>
        <w:rPr>
          <w:rFonts w:cs="Arial"/>
          <w:sz w:val="24"/>
          <w:szCs w:val="24"/>
          <w:lang w:val="fr-CA"/>
        </w:rPr>
      </w:pPr>
      <w:r w:rsidRPr="00064C57">
        <w:rPr>
          <w:rFonts w:cs="Arial"/>
          <w:b/>
          <w:noProof/>
          <w:szCs w:val="32"/>
          <w:lang w:val="fr-CA" w:eastAsia="fr-CA" w:bidi="ar-SA"/>
        </w:rPr>
        <w:drawing>
          <wp:anchor distT="0" distB="0" distL="114300" distR="114300" simplePos="0" relativeHeight="251650041" behindDoc="0" locked="0" layoutInCell="1" allowOverlap="1" wp14:anchorId="3A2289AD" wp14:editId="64C2A6C3">
            <wp:simplePos x="0" y="0"/>
            <wp:positionH relativeFrom="column">
              <wp:posOffset>946150</wp:posOffset>
            </wp:positionH>
            <wp:positionV relativeFrom="paragraph">
              <wp:posOffset>1036483</wp:posOffset>
            </wp:positionV>
            <wp:extent cx="3669030" cy="2379345"/>
            <wp:effectExtent l="0" t="0" r="7620" b="1905"/>
            <wp:wrapSquare wrapText="bothSides"/>
            <wp:docPr id="154" name="Image 15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6293" w:rsidRPr="00064C57">
        <w:rPr>
          <w:rFonts w:cs="Arial"/>
          <w:sz w:val="32"/>
          <w:szCs w:val="32"/>
          <w:lang w:val="fr-CA"/>
        </w:rPr>
        <w:t>V</w:t>
      </w:r>
      <w:r w:rsidR="00EC6293" w:rsidRPr="00064C57">
        <w:rPr>
          <w:rFonts w:cs="Arial"/>
          <w:sz w:val="24"/>
          <w:szCs w:val="24"/>
          <w:lang w:val="fr-CA"/>
        </w:rPr>
        <w:t xml:space="preserve">ous pouvez augmenter le débit de la voix </w:t>
      </w:r>
      <w:r w:rsidR="00BE549B" w:rsidRPr="00064C57">
        <w:rPr>
          <w:rFonts w:cs="Arial"/>
          <w:sz w:val="24"/>
          <w:szCs w:val="24"/>
          <w:lang w:val="fr-CA"/>
        </w:rPr>
        <w:t xml:space="preserve">temporairement </w:t>
      </w:r>
      <w:r w:rsidR="00726368" w:rsidRPr="00064C57">
        <w:rPr>
          <w:rFonts w:cs="Arial"/>
          <w:sz w:val="24"/>
          <w:szCs w:val="24"/>
          <w:lang w:val="fr-CA"/>
        </w:rPr>
        <w:t xml:space="preserve">en lisant un document </w:t>
      </w:r>
      <w:r w:rsidR="00EC6293" w:rsidRPr="00064C57">
        <w:rPr>
          <w:rFonts w:cs="Arial"/>
          <w:sz w:val="24"/>
          <w:szCs w:val="24"/>
          <w:lang w:val="fr-CA"/>
        </w:rPr>
        <w:t xml:space="preserve">en </w:t>
      </w:r>
      <w:r w:rsidR="00EC6293" w:rsidRPr="00064C57">
        <w:rPr>
          <w:rFonts w:cs="Arial"/>
          <w:b/>
          <w:sz w:val="24"/>
          <w:szCs w:val="24"/>
          <w:lang w:val="fr-CA"/>
        </w:rPr>
        <w:t xml:space="preserve">glissant et relâchant votre doigt vers la gauche </w:t>
      </w:r>
      <w:r w:rsidR="00EC6293" w:rsidRPr="00064C57">
        <w:rPr>
          <w:rFonts w:cs="Arial"/>
          <w:sz w:val="24"/>
          <w:szCs w:val="24"/>
          <w:lang w:val="fr-CA"/>
        </w:rPr>
        <w:t xml:space="preserve">sur l’écran, et diminuer le débit de la voix en </w:t>
      </w:r>
      <w:r w:rsidR="00EC6293" w:rsidRPr="00064C57">
        <w:rPr>
          <w:rFonts w:cs="Arial"/>
          <w:b/>
          <w:sz w:val="24"/>
          <w:szCs w:val="24"/>
          <w:lang w:val="fr-CA"/>
        </w:rPr>
        <w:t>glissant vers la droite</w:t>
      </w:r>
      <w:r w:rsidR="00EC6293" w:rsidRPr="00064C57">
        <w:rPr>
          <w:rFonts w:cs="Arial"/>
          <w:sz w:val="24"/>
          <w:szCs w:val="24"/>
          <w:lang w:val="fr-CA"/>
        </w:rPr>
        <w:t>. Veuillez noter que changer le débit de la voix changera la vitesse de lecture (vitesse de défilement du texte) en conséquence.</w:t>
      </w:r>
    </w:p>
    <w:p w14:paraId="71238DA6" w14:textId="313F3090" w:rsidR="00EC6293" w:rsidRPr="00064C57" w:rsidRDefault="00EC6293" w:rsidP="00EC6293">
      <w:pPr>
        <w:spacing w:before="0" w:after="0"/>
        <w:rPr>
          <w:rFonts w:cs="Arial"/>
          <w:szCs w:val="32"/>
        </w:rPr>
      </w:pPr>
    </w:p>
    <w:p w14:paraId="7BFDFD7B" w14:textId="7841A795" w:rsidR="00EC6293" w:rsidRPr="00064C57" w:rsidRDefault="00EC6293" w:rsidP="00EC6293">
      <w:pPr>
        <w:spacing w:before="0" w:after="0"/>
        <w:rPr>
          <w:rFonts w:cs="Arial"/>
          <w:szCs w:val="32"/>
        </w:rPr>
      </w:pPr>
    </w:p>
    <w:p w14:paraId="59F25257" w14:textId="376FA3D2" w:rsidR="00EC6293" w:rsidRPr="00064C57" w:rsidRDefault="002256FD" w:rsidP="00EC6293">
      <w:pPr>
        <w:spacing w:before="0" w:after="0"/>
        <w:rPr>
          <w:rFonts w:cs="Arial"/>
          <w:szCs w:val="32"/>
        </w:rPr>
      </w:pPr>
      <w:r w:rsidRPr="00064C57">
        <w:rPr>
          <w:rFonts w:cs="Arial"/>
          <w:noProof/>
          <w:szCs w:val="32"/>
          <w:lang w:eastAsia="fr-CA"/>
        </w:rPr>
        <w:drawing>
          <wp:anchor distT="0" distB="0" distL="114300" distR="114300" simplePos="0" relativeHeight="251692032" behindDoc="0" locked="0" layoutInCell="1" allowOverlap="1" wp14:anchorId="135142B8" wp14:editId="1A846939">
            <wp:simplePos x="0" y="0"/>
            <wp:positionH relativeFrom="column">
              <wp:posOffset>2428240</wp:posOffset>
            </wp:positionH>
            <wp:positionV relativeFrom="paragraph">
              <wp:posOffset>231775</wp:posOffset>
            </wp:positionV>
            <wp:extent cx="667385" cy="1009650"/>
            <wp:effectExtent l="57150" t="57150" r="0" b="3810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9798122">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sidRPr="00064C57">
        <w:rPr>
          <w:rFonts w:cs="Arial"/>
          <w:noProof/>
          <w:szCs w:val="32"/>
          <w:lang w:eastAsia="fr-CA"/>
        </w:rPr>
        <mc:AlternateContent>
          <mc:Choice Requires="wps">
            <w:drawing>
              <wp:anchor distT="0" distB="0" distL="114300" distR="114300" simplePos="0" relativeHeight="251691008" behindDoc="0" locked="0" layoutInCell="1" allowOverlap="1" wp14:anchorId="59CD99A6" wp14:editId="64C57623">
                <wp:simplePos x="0" y="0"/>
                <wp:positionH relativeFrom="margin">
                  <wp:posOffset>2580640</wp:posOffset>
                </wp:positionH>
                <wp:positionV relativeFrom="paragraph">
                  <wp:posOffset>208443</wp:posOffset>
                </wp:positionV>
                <wp:extent cx="325755" cy="2395855"/>
                <wp:effectExtent l="0" t="6350" r="0" b="0"/>
                <wp:wrapNone/>
                <wp:docPr id="4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755" cy="2395855"/>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E596" id="AutoShape 92" o:spid="_x0000_s1026" type="#_x0000_t70" style="position:absolute;margin-left:203.2pt;margin-top:16.4pt;width:25.65pt;height:188.65pt;rotation:-90;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" adj="3916,1878" fillcolor="black [3213]" stroked="f">
                <v:textbox style="layout-flow:vertical-ideographic"/>
                <w10:wrap anchorx="margin"/>
              </v:shape>
            </w:pict>
          </mc:Fallback>
        </mc:AlternateContent>
      </w:r>
    </w:p>
    <w:p w14:paraId="404DBAC8" w14:textId="77777777" w:rsidR="00EC6293" w:rsidRPr="00064C57" w:rsidRDefault="00EC6293" w:rsidP="00EC6293">
      <w:pPr>
        <w:spacing w:before="0" w:after="0"/>
        <w:rPr>
          <w:rFonts w:cs="Arial"/>
          <w:szCs w:val="32"/>
        </w:rPr>
      </w:pPr>
    </w:p>
    <w:p w14:paraId="01036912" w14:textId="77777777" w:rsidR="00EC6293" w:rsidRPr="00064C57" w:rsidRDefault="00EC6293" w:rsidP="00EC6293">
      <w:pPr>
        <w:spacing w:before="0" w:after="0"/>
        <w:rPr>
          <w:rFonts w:cs="Arial"/>
          <w:szCs w:val="32"/>
        </w:rPr>
      </w:pPr>
    </w:p>
    <w:p w14:paraId="7AE285EB" w14:textId="77777777" w:rsidR="00EC6293" w:rsidRPr="00064C57" w:rsidRDefault="00EC6293" w:rsidP="00EC6293">
      <w:pPr>
        <w:spacing w:before="0" w:after="0"/>
        <w:rPr>
          <w:rFonts w:cs="Arial"/>
          <w:szCs w:val="32"/>
        </w:rPr>
      </w:pPr>
    </w:p>
    <w:p w14:paraId="5F3872EB" w14:textId="77777777" w:rsidR="00EC6293" w:rsidRPr="00064C57" w:rsidRDefault="00EC6293" w:rsidP="00EC6293">
      <w:pPr>
        <w:spacing w:before="0" w:after="0"/>
        <w:rPr>
          <w:rFonts w:cs="Arial"/>
          <w:szCs w:val="32"/>
        </w:rPr>
      </w:pPr>
    </w:p>
    <w:p w14:paraId="139D91FE" w14:textId="034E1ED9" w:rsidR="00EC6293" w:rsidRPr="00064C57" w:rsidRDefault="00EC6293" w:rsidP="00EC6293">
      <w:pPr>
        <w:spacing w:before="0" w:after="0"/>
        <w:rPr>
          <w:rFonts w:cs="Arial"/>
          <w:szCs w:val="32"/>
        </w:rPr>
      </w:pPr>
    </w:p>
    <w:p w14:paraId="6702274C" w14:textId="58AA7EDA" w:rsidR="002256FD" w:rsidRPr="00064C57" w:rsidRDefault="002256FD" w:rsidP="00EC6293">
      <w:pPr>
        <w:spacing w:before="0" w:after="0"/>
        <w:rPr>
          <w:rFonts w:cs="Arial"/>
          <w:szCs w:val="32"/>
        </w:rPr>
      </w:pPr>
    </w:p>
    <w:p w14:paraId="1FD165C9" w14:textId="3F3A9BC6" w:rsidR="002256FD" w:rsidRPr="00064C57" w:rsidRDefault="002256FD" w:rsidP="00EC6293">
      <w:pPr>
        <w:spacing w:before="0" w:after="0"/>
        <w:rPr>
          <w:rFonts w:cs="Arial"/>
          <w:szCs w:val="32"/>
        </w:rPr>
      </w:pPr>
    </w:p>
    <w:p w14:paraId="4240FBCD" w14:textId="77777777" w:rsidR="00AE34E9" w:rsidRPr="00064C57" w:rsidRDefault="00AE34E9" w:rsidP="002256FD">
      <w:pPr>
        <w:spacing w:before="0"/>
        <w:rPr>
          <w:b/>
          <w:sz w:val="24"/>
          <w:szCs w:val="24"/>
        </w:rPr>
      </w:pPr>
    </w:p>
    <w:p w14:paraId="1EF670FA" w14:textId="14C41AB3" w:rsidR="00647366" w:rsidRPr="00064C57" w:rsidRDefault="00647366" w:rsidP="002256FD">
      <w:pPr>
        <w:spacing w:before="0"/>
        <w:rPr>
          <w:sz w:val="24"/>
          <w:szCs w:val="24"/>
        </w:rPr>
      </w:pPr>
      <w:r w:rsidRPr="00064C57">
        <w:rPr>
          <w:b/>
          <w:sz w:val="24"/>
          <w:szCs w:val="24"/>
        </w:rPr>
        <w:t>Note :</w:t>
      </w:r>
      <w:r w:rsidRPr="00064C57">
        <w:rPr>
          <w:sz w:val="24"/>
          <w:szCs w:val="24"/>
        </w:rPr>
        <w:t xml:space="preserve"> Vous pouvez également augmenter ou diminuer le débit de la voix </w:t>
      </w:r>
      <w:r w:rsidR="00160837" w:rsidRPr="00064C57">
        <w:rPr>
          <w:sz w:val="24"/>
          <w:szCs w:val="24"/>
        </w:rPr>
        <w:t xml:space="preserve">de façon permanente </w:t>
      </w:r>
      <w:r w:rsidRPr="00064C57">
        <w:rPr>
          <w:sz w:val="24"/>
          <w:szCs w:val="24"/>
        </w:rPr>
        <w:t xml:space="preserve">à partir des Réglages. Touchez le bouton des Réglages, </w:t>
      </w:r>
      <w:r w:rsidR="00DE5292" w:rsidRPr="00064C57">
        <w:rPr>
          <w:sz w:val="24"/>
          <w:szCs w:val="24"/>
        </w:rPr>
        <w:t>sélectionnez D</w:t>
      </w:r>
      <w:r w:rsidRPr="00064C57">
        <w:rPr>
          <w:sz w:val="24"/>
          <w:szCs w:val="24"/>
        </w:rPr>
        <w:t xml:space="preserve">ébit de la voix, et changez la valeur. Touchez le bouton Retour </w:t>
      </w:r>
      <w:r w:rsidR="00160837" w:rsidRPr="00064C57">
        <w:rPr>
          <w:sz w:val="24"/>
          <w:szCs w:val="24"/>
        </w:rPr>
        <w:t xml:space="preserve">deux fois </w:t>
      </w:r>
      <w:r w:rsidRPr="00064C57">
        <w:rPr>
          <w:sz w:val="24"/>
          <w:szCs w:val="24"/>
        </w:rPr>
        <w:t>pour sortir des Réglages.</w:t>
      </w:r>
    </w:p>
    <w:p w14:paraId="6F58E708" w14:textId="77777777" w:rsidR="00160837" w:rsidRPr="00064C57" w:rsidRDefault="00160837" w:rsidP="00160837">
      <w:pPr>
        <w:spacing w:before="0" w:after="0"/>
        <w:rPr>
          <w:sz w:val="24"/>
          <w:szCs w:val="24"/>
        </w:rPr>
      </w:pPr>
      <w:r w:rsidRPr="00064C57">
        <w:rPr>
          <w:b/>
          <w:sz w:val="24"/>
          <w:szCs w:val="24"/>
        </w:rPr>
        <w:t>Note :</w:t>
      </w:r>
      <w:r w:rsidRPr="00064C57">
        <w:rPr>
          <w:sz w:val="24"/>
          <w:szCs w:val="24"/>
        </w:rPr>
        <w:t xml:space="preserve"> Vous pouvez changer la vitesse de lecture (défilement) en glissant vers la gauche ou la droite, ou à partir du menu des Réglages même lorsque la parole est désactivée.</w:t>
      </w:r>
    </w:p>
    <w:p w14:paraId="40A4114C" w14:textId="77777777" w:rsidR="00EC6293" w:rsidRPr="00064C57" w:rsidRDefault="00EC6293" w:rsidP="002C79CE">
      <w:pPr>
        <w:pStyle w:val="Paragraphedeliste"/>
        <w:numPr>
          <w:ilvl w:val="0"/>
          <w:numId w:val="17"/>
        </w:numPr>
        <w:spacing w:before="0" w:after="120" w:line="240" w:lineRule="auto"/>
        <w:rPr>
          <w:rFonts w:cs="Arial"/>
          <w:sz w:val="24"/>
          <w:szCs w:val="24"/>
          <w:lang w:val="fr-CA"/>
        </w:rPr>
      </w:pPr>
      <w:r w:rsidRPr="00064C57">
        <w:rPr>
          <w:rFonts w:cs="Arial"/>
          <w:sz w:val="24"/>
          <w:szCs w:val="24"/>
          <w:lang w:val="fr-CA"/>
        </w:rPr>
        <w:t xml:space="preserve">Pour </w:t>
      </w:r>
      <w:r w:rsidR="00EF1075" w:rsidRPr="00064C57">
        <w:rPr>
          <w:rFonts w:cs="Arial"/>
          <w:sz w:val="24"/>
          <w:szCs w:val="24"/>
          <w:lang w:val="fr-CA"/>
        </w:rPr>
        <w:t>basculer entre Parole Activée et Désactivée</w:t>
      </w:r>
      <w:r w:rsidRPr="00064C57">
        <w:rPr>
          <w:rFonts w:cs="Arial"/>
          <w:sz w:val="24"/>
          <w:szCs w:val="24"/>
          <w:lang w:val="fr-CA"/>
        </w:rPr>
        <w:t xml:space="preserve">, </w:t>
      </w:r>
      <w:r w:rsidRPr="00064C57">
        <w:rPr>
          <w:rFonts w:cs="Arial"/>
          <w:b/>
          <w:sz w:val="24"/>
          <w:szCs w:val="24"/>
          <w:lang w:val="fr-CA"/>
        </w:rPr>
        <w:t>touchez l’écran deux fois</w:t>
      </w:r>
      <w:r w:rsidR="00EF1075" w:rsidRPr="00064C57">
        <w:rPr>
          <w:rFonts w:cs="Arial"/>
          <w:b/>
          <w:sz w:val="24"/>
          <w:szCs w:val="24"/>
          <w:lang w:val="fr-CA"/>
        </w:rPr>
        <w:t xml:space="preserve"> </w:t>
      </w:r>
      <w:r w:rsidR="00EF1075" w:rsidRPr="00064C57">
        <w:rPr>
          <w:rFonts w:cs="Arial"/>
          <w:sz w:val="24"/>
          <w:szCs w:val="24"/>
          <w:lang w:val="fr-CA"/>
        </w:rPr>
        <w:t>pendant la lecture</w:t>
      </w:r>
      <w:r w:rsidRPr="00064C57">
        <w:rPr>
          <w:rFonts w:cs="Arial"/>
          <w:sz w:val="24"/>
          <w:szCs w:val="24"/>
          <w:lang w:val="fr-CA"/>
        </w:rPr>
        <w:t xml:space="preserve">, ou touchez le bouton Réglages, </w:t>
      </w:r>
      <w:r w:rsidR="00E72B22" w:rsidRPr="00064C57">
        <w:rPr>
          <w:rFonts w:cs="Arial"/>
          <w:sz w:val="24"/>
          <w:szCs w:val="24"/>
          <w:lang w:val="fr-CA"/>
        </w:rPr>
        <w:t>sélectionnez</w:t>
      </w:r>
      <w:r w:rsidRPr="00064C57">
        <w:rPr>
          <w:rFonts w:cs="Arial"/>
          <w:sz w:val="24"/>
          <w:szCs w:val="24"/>
          <w:lang w:val="fr-CA"/>
        </w:rPr>
        <w:t xml:space="preserve"> Parole, puis </w:t>
      </w:r>
      <w:r w:rsidR="00E72B22" w:rsidRPr="00064C57">
        <w:rPr>
          <w:rFonts w:cs="Arial"/>
          <w:sz w:val="24"/>
          <w:szCs w:val="24"/>
          <w:lang w:val="fr-CA"/>
        </w:rPr>
        <w:t>sélectionnez</w:t>
      </w:r>
      <w:r w:rsidRPr="00064C57">
        <w:rPr>
          <w:rFonts w:cs="Arial"/>
          <w:sz w:val="24"/>
          <w:szCs w:val="24"/>
          <w:lang w:val="fr-CA"/>
        </w:rPr>
        <w:t xml:space="preserve"> Document</w:t>
      </w:r>
      <w:r w:rsidR="00E72B22" w:rsidRPr="00064C57">
        <w:rPr>
          <w:rFonts w:cs="Arial"/>
          <w:sz w:val="24"/>
          <w:szCs w:val="24"/>
          <w:lang w:val="fr-CA"/>
        </w:rPr>
        <w:t>s</w:t>
      </w:r>
      <w:r w:rsidRPr="00064C57">
        <w:rPr>
          <w:rFonts w:cs="Arial"/>
          <w:sz w:val="24"/>
          <w:szCs w:val="24"/>
          <w:lang w:val="fr-CA"/>
        </w:rPr>
        <w:t xml:space="preserve"> seulement ou Désactivée. </w:t>
      </w:r>
    </w:p>
    <w:p w14:paraId="71385FF5" w14:textId="59BA0784" w:rsidR="00EC6293" w:rsidRPr="00064C57" w:rsidRDefault="00EC6293" w:rsidP="002C79CE">
      <w:pPr>
        <w:pStyle w:val="Paragraphedeliste"/>
        <w:numPr>
          <w:ilvl w:val="0"/>
          <w:numId w:val="10"/>
        </w:numPr>
        <w:spacing w:before="0" w:after="0" w:line="240" w:lineRule="auto"/>
        <w:rPr>
          <w:sz w:val="24"/>
          <w:szCs w:val="24"/>
          <w:lang w:val="fr-CA"/>
        </w:rPr>
      </w:pPr>
      <w:r w:rsidRPr="00064C57">
        <w:rPr>
          <w:rFonts w:cs="Arial"/>
          <w:sz w:val="24"/>
          <w:szCs w:val="24"/>
          <w:lang w:val="fr-CA"/>
        </w:rPr>
        <w:t xml:space="preserve">Prodigi </w:t>
      </w:r>
      <w:r w:rsidR="00E72B22" w:rsidRPr="00064C57">
        <w:rPr>
          <w:rFonts w:cs="Arial"/>
          <w:sz w:val="24"/>
          <w:szCs w:val="24"/>
          <w:lang w:val="fr-CA"/>
        </w:rPr>
        <w:t xml:space="preserve">Connect </w:t>
      </w:r>
      <w:r w:rsidRPr="00064C57">
        <w:rPr>
          <w:rFonts w:cs="Arial"/>
          <w:sz w:val="24"/>
          <w:szCs w:val="24"/>
          <w:lang w:val="fr-CA"/>
        </w:rPr>
        <w:t xml:space="preserve">contient </w:t>
      </w:r>
      <w:r w:rsidR="00D55E7A" w:rsidRPr="00064C57">
        <w:rPr>
          <w:rFonts w:cs="Arial"/>
          <w:sz w:val="24"/>
          <w:szCs w:val="24"/>
          <w:lang w:val="fr-CA"/>
        </w:rPr>
        <w:t>4</w:t>
      </w:r>
      <w:r w:rsidRPr="00064C57">
        <w:rPr>
          <w:rFonts w:cs="Arial"/>
          <w:sz w:val="24"/>
          <w:szCs w:val="24"/>
          <w:lang w:val="fr-CA"/>
        </w:rPr>
        <w:t xml:space="preserve"> voix différentes pour lire à voix haute les documents contenant du texte. Pour changer de voix, touchez le bouton Réglages, choisissez Voix, et touchez pour basculer entre les </w:t>
      </w:r>
      <w:r w:rsidR="00D55E7A" w:rsidRPr="00064C57">
        <w:rPr>
          <w:rFonts w:cs="Arial"/>
          <w:sz w:val="24"/>
          <w:szCs w:val="24"/>
          <w:lang w:val="fr-CA"/>
        </w:rPr>
        <w:t>4</w:t>
      </w:r>
      <w:r w:rsidRPr="00064C57">
        <w:rPr>
          <w:rFonts w:cs="Arial"/>
          <w:sz w:val="24"/>
          <w:szCs w:val="24"/>
          <w:lang w:val="fr-CA"/>
        </w:rPr>
        <w:t xml:space="preserve"> voix. </w:t>
      </w:r>
    </w:p>
    <w:p w14:paraId="1AC6218F" w14:textId="77777777" w:rsidR="00EC6293" w:rsidRPr="00064C57" w:rsidRDefault="00EC6293" w:rsidP="002C79CE">
      <w:pPr>
        <w:pStyle w:val="Paragraphedeliste"/>
        <w:numPr>
          <w:ilvl w:val="0"/>
          <w:numId w:val="10"/>
        </w:numPr>
        <w:spacing w:before="0" w:after="0" w:line="240" w:lineRule="auto"/>
        <w:rPr>
          <w:sz w:val="24"/>
          <w:szCs w:val="24"/>
          <w:lang w:val="fr-CA"/>
        </w:rPr>
      </w:pPr>
      <w:r w:rsidRPr="00064C57">
        <w:rPr>
          <w:rFonts w:cs="Arial"/>
          <w:sz w:val="24"/>
          <w:szCs w:val="24"/>
          <w:lang w:val="fr-CA"/>
        </w:rPr>
        <w:t xml:space="preserve">Touchez le bouton Retour pour revenir à votre document. Assurez-vous que la langue de la voix sélectionnée correspond à celle du document que vous souhaitez lire. </w:t>
      </w:r>
    </w:p>
    <w:p w14:paraId="3E021FA0" w14:textId="77777777" w:rsidR="00EC6293" w:rsidRPr="00064C57" w:rsidRDefault="00EC6293" w:rsidP="004369C3">
      <w:pPr>
        <w:pStyle w:val="Paragraphedeliste"/>
        <w:numPr>
          <w:ilvl w:val="0"/>
          <w:numId w:val="10"/>
        </w:numPr>
        <w:rPr>
          <w:sz w:val="24"/>
          <w:szCs w:val="24"/>
          <w:lang w:val="fr-CA"/>
        </w:rPr>
      </w:pPr>
      <w:r w:rsidRPr="00064C57">
        <w:rPr>
          <w:sz w:val="24"/>
          <w:szCs w:val="24"/>
          <w:lang w:val="fr-CA"/>
        </w:rPr>
        <w:t>Touchez le bouton Retour pour arrêter la lecture.</w:t>
      </w:r>
    </w:p>
    <w:p w14:paraId="72840B33" w14:textId="77777777" w:rsidR="00BC60D6" w:rsidRPr="00064C57" w:rsidRDefault="00B73CB6" w:rsidP="002360B9">
      <w:pPr>
        <w:pStyle w:val="Titre2"/>
      </w:pPr>
      <w:bookmarkStart w:id="21" w:name="_Toc95406935"/>
      <w:r w:rsidRPr="00064C57">
        <w:lastRenderedPageBreak/>
        <w:t>Outil d’écriture</w:t>
      </w:r>
      <w:bookmarkEnd w:id="21"/>
    </w:p>
    <w:p w14:paraId="4EAE87B5" w14:textId="77777777" w:rsidR="00BC60D6" w:rsidRPr="00064C57" w:rsidRDefault="00847022" w:rsidP="002360B9">
      <w:pPr>
        <w:rPr>
          <w:sz w:val="24"/>
          <w:szCs w:val="18"/>
        </w:rPr>
      </w:pPr>
      <w:r w:rsidRPr="00064C57">
        <w:rPr>
          <w:sz w:val="24"/>
          <w:szCs w:val="18"/>
        </w:rPr>
        <w:t>L’</w:t>
      </w:r>
      <w:r w:rsidR="00B73CB6" w:rsidRPr="00064C57">
        <w:rPr>
          <w:sz w:val="24"/>
          <w:szCs w:val="18"/>
        </w:rPr>
        <w:t>Outil d’écriture</w:t>
      </w:r>
      <w:r w:rsidRPr="00064C57">
        <w:rPr>
          <w:sz w:val="24"/>
          <w:szCs w:val="18"/>
        </w:rPr>
        <w:t xml:space="preserve"> </w:t>
      </w:r>
      <w:r w:rsidR="00BC60D6" w:rsidRPr="00064C57">
        <w:rPr>
          <w:sz w:val="24"/>
          <w:szCs w:val="18"/>
        </w:rPr>
        <w:t>vous permet</w:t>
      </w:r>
      <w:r w:rsidRPr="00064C57">
        <w:rPr>
          <w:sz w:val="24"/>
          <w:szCs w:val="18"/>
        </w:rPr>
        <w:t xml:space="preserve"> de surligner, de dessiner et d’écrire sur les images de </w:t>
      </w:r>
      <w:r w:rsidR="00761878" w:rsidRPr="00064C57">
        <w:rPr>
          <w:sz w:val="24"/>
          <w:szCs w:val="18"/>
        </w:rPr>
        <w:t>la</w:t>
      </w:r>
      <w:r w:rsidRPr="00064C57">
        <w:rPr>
          <w:sz w:val="24"/>
          <w:szCs w:val="18"/>
        </w:rPr>
        <w:t xml:space="preserve"> Galerie.</w:t>
      </w:r>
    </w:p>
    <w:p w14:paraId="1898FF0D" w14:textId="77777777" w:rsidR="00847022" w:rsidRPr="00064C57" w:rsidRDefault="00847022" w:rsidP="002360B9">
      <w:pPr>
        <w:spacing w:before="0"/>
        <w:rPr>
          <w:rFonts w:cs="Arial"/>
          <w:sz w:val="24"/>
          <w:szCs w:val="24"/>
        </w:rPr>
      </w:pPr>
      <w:r w:rsidRPr="00064C57">
        <w:rPr>
          <w:rFonts w:cs="Arial"/>
          <w:sz w:val="24"/>
          <w:szCs w:val="24"/>
        </w:rPr>
        <w:t>Pour ouvrir l’</w:t>
      </w:r>
      <w:r w:rsidR="00B73CB6" w:rsidRPr="00064C57">
        <w:rPr>
          <w:rFonts w:cs="Arial"/>
          <w:sz w:val="24"/>
          <w:szCs w:val="24"/>
        </w:rPr>
        <w:t>Outil d’écriture</w:t>
      </w:r>
      <w:r w:rsidRPr="00064C57">
        <w:rPr>
          <w:rFonts w:cs="Arial"/>
          <w:sz w:val="24"/>
          <w:szCs w:val="24"/>
        </w:rPr>
        <w:t> :</w:t>
      </w:r>
    </w:p>
    <w:p w14:paraId="407D5676" w14:textId="77777777" w:rsidR="00847022" w:rsidRPr="00064C57" w:rsidRDefault="00847022" w:rsidP="002360B9">
      <w:pPr>
        <w:pStyle w:val="Paragraphedeliste"/>
        <w:numPr>
          <w:ilvl w:val="0"/>
          <w:numId w:val="19"/>
        </w:numPr>
        <w:spacing w:before="120" w:after="120" w:line="240" w:lineRule="auto"/>
        <w:rPr>
          <w:sz w:val="24"/>
          <w:szCs w:val="24"/>
          <w:lang w:val="fr-CA"/>
        </w:rPr>
      </w:pPr>
      <w:r w:rsidRPr="00064C57">
        <w:rPr>
          <w:sz w:val="24"/>
          <w:szCs w:val="24"/>
          <w:lang w:val="fr-CA"/>
        </w:rPr>
        <w:t xml:space="preserve">Ouvrez une image de </w:t>
      </w:r>
      <w:r w:rsidR="00B73667" w:rsidRPr="00064C57">
        <w:rPr>
          <w:sz w:val="24"/>
          <w:szCs w:val="24"/>
          <w:lang w:val="fr-CA"/>
        </w:rPr>
        <w:t>la</w:t>
      </w:r>
      <w:r w:rsidRPr="00064C57">
        <w:rPr>
          <w:sz w:val="24"/>
          <w:szCs w:val="24"/>
          <w:lang w:val="fr-CA"/>
        </w:rPr>
        <w:t xml:space="preserve"> Galerie ou sauvegardez</w:t>
      </w:r>
      <w:r w:rsidR="00385FC1" w:rsidRPr="00064C57">
        <w:rPr>
          <w:sz w:val="24"/>
          <w:szCs w:val="24"/>
          <w:lang w:val="fr-CA"/>
        </w:rPr>
        <w:t xml:space="preserve"> une image capturée dans la Loupe</w:t>
      </w:r>
      <w:r w:rsidRPr="00064C57">
        <w:rPr>
          <w:sz w:val="24"/>
          <w:szCs w:val="24"/>
          <w:lang w:val="fr-CA"/>
        </w:rPr>
        <w:t>.</w:t>
      </w:r>
    </w:p>
    <w:p w14:paraId="236AC450" w14:textId="77777777" w:rsidR="00847022" w:rsidRPr="00064C57" w:rsidRDefault="00847022" w:rsidP="002360B9">
      <w:pPr>
        <w:pStyle w:val="Paragraphedeliste"/>
        <w:numPr>
          <w:ilvl w:val="0"/>
          <w:numId w:val="19"/>
        </w:numPr>
        <w:spacing w:before="120" w:after="120" w:line="240" w:lineRule="auto"/>
        <w:rPr>
          <w:sz w:val="24"/>
          <w:szCs w:val="24"/>
          <w:lang w:val="fr-CA"/>
        </w:rPr>
      </w:pPr>
      <w:r w:rsidRPr="00064C57">
        <w:rPr>
          <w:sz w:val="24"/>
          <w:szCs w:val="24"/>
          <w:lang w:val="fr-CA"/>
        </w:rPr>
        <w:t xml:space="preserve">Touchez le bouton représentant un crayon et une règle. Il s’agit du bouton </w:t>
      </w:r>
      <w:r w:rsidR="00B73CB6" w:rsidRPr="00064C57">
        <w:rPr>
          <w:sz w:val="24"/>
          <w:szCs w:val="24"/>
          <w:lang w:val="fr-CA"/>
        </w:rPr>
        <w:t>Outil d’écriture</w:t>
      </w:r>
      <w:r w:rsidRPr="00064C57">
        <w:rPr>
          <w:sz w:val="24"/>
          <w:szCs w:val="24"/>
          <w:lang w:val="fr-CA"/>
        </w:rPr>
        <w:t>.</w:t>
      </w:r>
    </w:p>
    <w:p w14:paraId="51F9E390" w14:textId="5DDEB537" w:rsidR="00C22A38" w:rsidRPr="00064C57" w:rsidRDefault="00E14143" w:rsidP="002360B9">
      <w:pPr>
        <w:jc w:val="center"/>
        <w:rPr>
          <w:szCs w:val="32"/>
        </w:rPr>
      </w:pPr>
      <w:r w:rsidRPr="00064C57">
        <w:rPr>
          <w:noProof/>
        </w:rPr>
        <w:drawing>
          <wp:inline distT="0" distB="0" distL="0" distR="0" wp14:anchorId="6CF37013" wp14:editId="06521308">
            <wp:extent cx="946785" cy="950595"/>
            <wp:effectExtent l="0" t="0" r="5715" b="1905"/>
            <wp:docPr id="161" name="Image 161"/>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46785" cy="950595"/>
                    </a:xfrm>
                    <a:prstGeom prst="rect">
                      <a:avLst/>
                    </a:prstGeom>
                    <a:noFill/>
                    <a:ln>
                      <a:noFill/>
                    </a:ln>
                  </pic:spPr>
                </pic:pic>
              </a:graphicData>
            </a:graphic>
          </wp:inline>
        </w:drawing>
      </w:r>
    </w:p>
    <w:p w14:paraId="7A9BF57C" w14:textId="77777777" w:rsidR="00C22A38" w:rsidRPr="00064C57" w:rsidRDefault="00C22A38" w:rsidP="002360B9">
      <w:pPr>
        <w:jc w:val="left"/>
        <w:rPr>
          <w:sz w:val="24"/>
          <w:szCs w:val="24"/>
        </w:rPr>
      </w:pPr>
      <w:r w:rsidRPr="00064C57">
        <w:rPr>
          <w:sz w:val="24"/>
          <w:szCs w:val="24"/>
        </w:rPr>
        <w:t xml:space="preserve">Vous remarquerez qu’il y a 4 nouveaux boutons sur la Bannière de boutons </w:t>
      </w:r>
      <w:r w:rsidR="00385FC1" w:rsidRPr="00064C57">
        <w:rPr>
          <w:sz w:val="24"/>
          <w:szCs w:val="24"/>
        </w:rPr>
        <w:t>de</w:t>
      </w:r>
      <w:r w:rsidRPr="00064C57">
        <w:rPr>
          <w:sz w:val="24"/>
          <w:szCs w:val="24"/>
        </w:rPr>
        <w:t xml:space="preserve"> l’</w:t>
      </w:r>
      <w:r w:rsidR="00B73CB6" w:rsidRPr="00064C57">
        <w:rPr>
          <w:sz w:val="24"/>
          <w:szCs w:val="24"/>
        </w:rPr>
        <w:t>Outil d’écriture</w:t>
      </w:r>
      <w:r w:rsidRPr="00064C57">
        <w:rPr>
          <w:sz w:val="24"/>
          <w:szCs w:val="24"/>
        </w:rPr>
        <w:t>.</w:t>
      </w:r>
    </w:p>
    <w:p w14:paraId="4C257EA5" w14:textId="77777777" w:rsidR="00ED3BC0" w:rsidRPr="00064C57" w:rsidRDefault="00C22A38" w:rsidP="00ED3BC0">
      <w:pPr>
        <w:spacing w:after="0"/>
        <w:rPr>
          <w:sz w:val="24"/>
          <w:szCs w:val="24"/>
        </w:rPr>
      </w:pPr>
      <w:r w:rsidRPr="00064C57">
        <w:rPr>
          <w:sz w:val="24"/>
          <w:szCs w:val="24"/>
        </w:rPr>
        <w:t>Le bouton Sélection d’outil vous permet de choisir parmi le crayon, le surligneur ou l’outil texte. L’icône affichée changera en fonction de l’outil sélectionné.</w:t>
      </w:r>
      <w:r w:rsidR="00ED3BC0" w:rsidRPr="00064C57">
        <w:rPr>
          <w:sz w:val="24"/>
          <w:szCs w:val="24"/>
        </w:rPr>
        <w:t xml:space="preserve"> Choisissez le crayon, le surligneur ou le texte. </w:t>
      </w:r>
    </w:p>
    <w:p w14:paraId="55786FA9" w14:textId="6A170A72" w:rsidR="00ED3BC0" w:rsidRPr="00064C57" w:rsidRDefault="00E14143" w:rsidP="00ED3BC0">
      <w:pPr>
        <w:spacing w:after="0"/>
        <w:jc w:val="center"/>
        <w:rPr>
          <w:szCs w:val="32"/>
        </w:rPr>
      </w:pPr>
      <w:r w:rsidRPr="00064C57">
        <w:rPr>
          <w:noProof/>
        </w:rPr>
        <w:drawing>
          <wp:inline distT="0" distB="0" distL="0" distR="0" wp14:anchorId="646BA13D" wp14:editId="15B0C61E">
            <wp:extent cx="996315" cy="988695"/>
            <wp:effectExtent l="0" t="0" r="0" b="1905"/>
            <wp:docPr id="162" name="Image 162"/>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996315" cy="988695"/>
                    </a:xfrm>
                    <a:prstGeom prst="rect">
                      <a:avLst/>
                    </a:prstGeom>
                    <a:noFill/>
                    <a:ln>
                      <a:noFill/>
                    </a:ln>
                  </pic:spPr>
                </pic:pic>
              </a:graphicData>
            </a:graphic>
          </wp:inline>
        </w:drawing>
      </w:r>
      <w:r w:rsidRPr="00064C57">
        <w:rPr>
          <w:noProof/>
        </w:rPr>
        <w:drawing>
          <wp:inline distT="0" distB="0" distL="0" distR="0" wp14:anchorId="375DD046" wp14:editId="39AD26D2">
            <wp:extent cx="1007110" cy="984250"/>
            <wp:effectExtent l="0" t="0" r="2540" b="6350"/>
            <wp:docPr id="163" name="Image 163"/>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07110" cy="984250"/>
                    </a:xfrm>
                    <a:prstGeom prst="rect">
                      <a:avLst/>
                    </a:prstGeom>
                    <a:noFill/>
                    <a:ln>
                      <a:noFill/>
                    </a:ln>
                  </pic:spPr>
                </pic:pic>
              </a:graphicData>
            </a:graphic>
          </wp:inline>
        </w:drawing>
      </w:r>
      <w:r w:rsidRPr="00064C57">
        <w:rPr>
          <w:noProof/>
        </w:rPr>
        <w:drawing>
          <wp:inline distT="0" distB="0" distL="0" distR="0" wp14:anchorId="71B3CBE5" wp14:editId="42B7096D">
            <wp:extent cx="1003300" cy="972820"/>
            <wp:effectExtent l="0" t="0" r="6350" b="0"/>
            <wp:docPr id="164" name="Image 164"/>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03300" cy="972820"/>
                    </a:xfrm>
                    <a:prstGeom prst="rect">
                      <a:avLst/>
                    </a:prstGeom>
                    <a:noFill/>
                    <a:ln>
                      <a:noFill/>
                    </a:ln>
                  </pic:spPr>
                </pic:pic>
              </a:graphicData>
            </a:graphic>
          </wp:inline>
        </w:drawing>
      </w:r>
    </w:p>
    <w:p w14:paraId="08607992" w14:textId="77777777" w:rsidR="00ED3BC0" w:rsidRPr="00064C57" w:rsidRDefault="00ED3BC0" w:rsidP="002360B9">
      <w:pPr>
        <w:jc w:val="left"/>
        <w:rPr>
          <w:szCs w:val="32"/>
        </w:rPr>
      </w:pPr>
    </w:p>
    <w:p w14:paraId="78247AFA" w14:textId="77777777" w:rsidR="00C22A38" w:rsidRPr="00064C57" w:rsidRDefault="00ED3BC0" w:rsidP="002360B9">
      <w:pPr>
        <w:jc w:val="left"/>
        <w:rPr>
          <w:sz w:val="24"/>
          <w:szCs w:val="24"/>
        </w:rPr>
      </w:pPr>
      <w:r w:rsidRPr="00064C57">
        <w:rPr>
          <w:sz w:val="24"/>
          <w:szCs w:val="24"/>
        </w:rPr>
        <w:t>Le bouton Efface vous permet d’effacer votre texte ou vos traits de crayon/surligneur.</w:t>
      </w:r>
    </w:p>
    <w:p w14:paraId="2A8EB7B7" w14:textId="6CF36BC9" w:rsidR="00ED3BC0" w:rsidRPr="00064C57" w:rsidRDefault="00E14143" w:rsidP="002360B9">
      <w:pPr>
        <w:jc w:val="center"/>
        <w:rPr>
          <w:szCs w:val="32"/>
        </w:rPr>
      </w:pPr>
      <w:r w:rsidRPr="00064C57">
        <w:rPr>
          <w:noProof/>
        </w:rPr>
        <w:drawing>
          <wp:inline distT="0" distB="0" distL="0" distR="0" wp14:anchorId="297F4B6D" wp14:editId="02F16ADA">
            <wp:extent cx="1035685" cy="996315"/>
            <wp:effectExtent l="0" t="0" r="0" b="0"/>
            <wp:docPr id="165" name="Image 165"/>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035685" cy="996315"/>
                    </a:xfrm>
                    <a:prstGeom prst="rect">
                      <a:avLst/>
                    </a:prstGeom>
                    <a:noFill/>
                    <a:ln>
                      <a:noFill/>
                    </a:ln>
                  </pic:spPr>
                </pic:pic>
              </a:graphicData>
            </a:graphic>
          </wp:inline>
        </w:drawing>
      </w:r>
    </w:p>
    <w:p w14:paraId="402ABABA" w14:textId="77777777" w:rsidR="00ED3BC0" w:rsidRPr="00064C57" w:rsidRDefault="00ED3BC0" w:rsidP="002360B9">
      <w:pPr>
        <w:jc w:val="left"/>
        <w:rPr>
          <w:sz w:val="24"/>
          <w:szCs w:val="24"/>
        </w:rPr>
      </w:pPr>
      <w:r w:rsidRPr="00064C57">
        <w:rPr>
          <w:sz w:val="24"/>
          <w:szCs w:val="24"/>
        </w:rPr>
        <w:t>Le bouton Choix de couleur ouvre le menu des couleurs. Touchez le bouton pour choisir la couleur de votre crayon, surligneur ou texte.</w:t>
      </w:r>
    </w:p>
    <w:p w14:paraId="424A43D7" w14:textId="02AC3F10" w:rsidR="00ED3BC0" w:rsidRPr="00064C57" w:rsidRDefault="00E14143" w:rsidP="002360B9">
      <w:pPr>
        <w:jc w:val="center"/>
        <w:rPr>
          <w:sz w:val="24"/>
          <w:szCs w:val="24"/>
        </w:rPr>
      </w:pPr>
      <w:r w:rsidRPr="00064C57">
        <w:rPr>
          <w:noProof/>
          <w:sz w:val="24"/>
          <w:szCs w:val="18"/>
        </w:rPr>
        <w:drawing>
          <wp:inline distT="0" distB="0" distL="0" distR="0" wp14:anchorId="5CC42F0B" wp14:editId="029CCEEB">
            <wp:extent cx="1079500" cy="1035050"/>
            <wp:effectExtent l="0" t="0" r="6350" b="0"/>
            <wp:docPr id="166" name="Image 166"/>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079500" cy="1035050"/>
                    </a:xfrm>
                    <a:prstGeom prst="rect">
                      <a:avLst/>
                    </a:prstGeom>
                    <a:noFill/>
                    <a:ln>
                      <a:noFill/>
                    </a:ln>
                  </pic:spPr>
                </pic:pic>
              </a:graphicData>
            </a:graphic>
          </wp:inline>
        </w:drawing>
      </w:r>
    </w:p>
    <w:p w14:paraId="361979E1" w14:textId="77777777" w:rsidR="00ED3BC0" w:rsidRPr="00064C57" w:rsidRDefault="00ED3BC0" w:rsidP="002360B9">
      <w:pPr>
        <w:jc w:val="left"/>
        <w:rPr>
          <w:sz w:val="24"/>
          <w:szCs w:val="24"/>
        </w:rPr>
      </w:pPr>
      <w:r w:rsidRPr="00064C57">
        <w:rPr>
          <w:sz w:val="24"/>
          <w:szCs w:val="24"/>
        </w:rPr>
        <w:lastRenderedPageBreak/>
        <w:t>Le bouton Choix de taille vous permet de choisir la taille de vos traits de crayon/surligneur ou de votre texte.</w:t>
      </w:r>
    </w:p>
    <w:p w14:paraId="0A65805D" w14:textId="6B56DA55" w:rsidR="00ED3BC0" w:rsidRPr="00064C57" w:rsidRDefault="00E14143" w:rsidP="002360B9">
      <w:pPr>
        <w:jc w:val="center"/>
        <w:rPr>
          <w:sz w:val="24"/>
          <w:szCs w:val="24"/>
        </w:rPr>
      </w:pPr>
      <w:r w:rsidRPr="00064C57">
        <w:rPr>
          <w:noProof/>
          <w:sz w:val="24"/>
          <w:szCs w:val="18"/>
        </w:rPr>
        <w:drawing>
          <wp:inline distT="0" distB="0" distL="0" distR="0" wp14:anchorId="1A4D9C31" wp14:editId="54BAB6CF">
            <wp:extent cx="1049020" cy="982980"/>
            <wp:effectExtent l="0" t="0" r="0" b="7620"/>
            <wp:docPr id="167" name="Image 167"/>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49020" cy="982980"/>
                    </a:xfrm>
                    <a:prstGeom prst="rect">
                      <a:avLst/>
                    </a:prstGeom>
                    <a:noFill/>
                    <a:ln>
                      <a:noFill/>
                    </a:ln>
                  </pic:spPr>
                </pic:pic>
              </a:graphicData>
            </a:graphic>
          </wp:inline>
        </w:drawing>
      </w:r>
    </w:p>
    <w:p w14:paraId="72FA182B" w14:textId="77777777" w:rsidR="00ED3BC0" w:rsidRPr="00064C57" w:rsidRDefault="00ED3BC0" w:rsidP="002360B9">
      <w:pPr>
        <w:jc w:val="left"/>
        <w:rPr>
          <w:sz w:val="24"/>
          <w:szCs w:val="24"/>
        </w:rPr>
      </w:pPr>
      <w:r w:rsidRPr="00064C57">
        <w:rPr>
          <w:sz w:val="24"/>
          <w:szCs w:val="24"/>
        </w:rPr>
        <w:t>Pour utiliser le crayon ou le surligneur :</w:t>
      </w:r>
    </w:p>
    <w:p w14:paraId="7F7E2626" w14:textId="77777777" w:rsidR="00ED3BC0" w:rsidRPr="00064C57" w:rsidRDefault="00ED3BC0" w:rsidP="002360B9">
      <w:pPr>
        <w:pStyle w:val="Paragraphedeliste"/>
        <w:numPr>
          <w:ilvl w:val="0"/>
          <w:numId w:val="19"/>
        </w:numPr>
        <w:spacing w:before="120" w:after="120" w:line="240" w:lineRule="auto"/>
        <w:rPr>
          <w:sz w:val="24"/>
          <w:szCs w:val="24"/>
          <w:lang w:val="fr-CA"/>
        </w:rPr>
      </w:pPr>
      <w:r w:rsidRPr="00064C57">
        <w:rPr>
          <w:sz w:val="24"/>
          <w:szCs w:val="24"/>
          <w:lang w:val="fr-CA"/>
        </w:rPr>
        <w:t xml:space="preserve">Touchez le bouton Sélection d’outil (deuxième bouton) jusqu’à ce qu’une image de crayon ou surligneur s’y affiche. Faites glisser votre doigt sur l’écran </w:t>
      </w:r>
      <w:r w:rsidR="00E046CA" w:rsidRPr="00064C57">
        <w:rPr>
          <w:sz w:val="24"/>
          <w:szCs w:val="24"/>
          <w:lang w:val="fr-CA"/>
        </w:rPr>
        <w:t xml:space="preserve">pour faire des traits de crayon ou surligneur. </w:t>
      </w:r>
    </w:p>
    <w:p w14:paraId="258A7BD0" w14:textId="77777777" w:rsidR="00E046CA" w:rsidRPr="00064C57" w:rsidRDefault="00E046CA" w:rsidP="002360B9">
      <w:pPr>
        <w:rPr>
          <w:sz w:val="24"/>
          <w:szCs w:val="24"/>
        </w:rPr>
      </w:pPr>
      <w:r w:rsidRPr="00064C57">
        <w:rPr>
          <w:sz w:val="24"/>
          <w:szCs w:val="24"/>
        </w:rPr>
        <w:t>Pour effacer du texte ou des traits de crayon/surligneur :</w:t>
      </w:r>
    </w:p>
    <w:p w14:paraId="4CBCA5B7" w14:textId="77777777" w:rsidR="00E046CA" w:rsidRPr="00064C57" w:rsidRDefault="00BB6D62" w:rsidP="002360B9">
      <w:pPr>
        <w:pStyle w:val="Paragraphedeliste"/>
        <w:numPr>
          <w:ilvl w:val="0"/>
          <w:numId w:val="19"/>
        </w:numPr>
        <w:spacing w:before="120" w:after="120" w:line="240" w:lineRule="auto"/>
        <w:rPr>
          <w:sz w:val="24"/>
          <w:szCs w:val="24"/>
          <w:lang w:val="fr-CA"/>
        </w:rPr>
      </w:pPr>
      <w:r w:rsidRPr="00064C57">
        <w:rPr>
          <w:sz w:val="24"/>
          <w:szCs w:val="24"/>
          <w:lang w:val="fr-CA"/>
        </w:rPr>
        <w:t>Touchez le bouton E</w:t>
      </w:r>
      <w:r w:rsidR="00E046CA" w:rsidRPr="00064C57">
        <w:rPr>
          <w:sz w:val="24"/>
          <w:szCs w:val="24"/>
          <w:lang w:val="fr-CA"/>
        </w:rPr>
        <w:t xml:space="preserve">fface (troisième bouton) pour sélectionner l’efface. </w:t>
      </w:r>
    </w:p>
    <w:p w14:paraId="7C2E3E6F" w14:textId="77777777" w:rsidR="00E046CA" w:rsidRPr="00064C57" w:rsidRDefault="00E046CA" w:rsidP="002360B9">
      <w:pPr>
        <w:pStyle w:val="Paragraphedeliste"/>
        <w:numPr>
          <w:ilvl w:val="0"/>
          <w:numId w:val="19"/>
        </w:numPr>
        <w:spacing w:before="120" w:after="120" w:line="240" w:lineRule="auto"/>
        <w:rPr>
          <w:sz w:val="24"/>
          <w:szCs w:val="24"/>
          <w:lang w:val="fr-CA"/>
        </w:rPr>
      </w:pPr>
      <w:r w:rsidRPr="00064C57">
        <w:rPr>
          <w:sz w:val="24"/>
          <w:szCs w:val="24"/>
          <w:lang w:val="fr-CA"/>
        </w:rPr>
        <w:t>Faites glisser votre doigt sur les traits ou le texte que vous souhaitez effacer.</w:t>
      </w:r>
    </w:p>
    <w:p w14:paraId="151E2A2E" w14:textId="77777777" w:rsidR="00E046CA" w:rsidRPr="00064C57" w:rsidRDefault="00E046CA" w:rsidP="002360B9">
      <w:pPr>
        <w:pStyle w:val="Paragraphedeliste"/>
        <w:numPr>
          <w:ilvl w:val="0"/>
          <w:numId w:val="19"/>
        </w:numPr>
        <w:spacing w:before="120" w:after="120" w:line="240" w:lineRule="auto"/>
        <w:rPr>
          <w:sz w:val="24"/>
          <w:szCs w:val="24"/>
          <w:lang w:val="fr-CA"/>
        </w:rPr>
      </w:pPr>
      <w:r w:rsidRPr="00064C57">
        <w:rPr>
          <w:sz w:val="24"/>
          <w:szCs w:val="24"/>
          <w:lang w:val="fr-CA"/>
        </w:rPr>
        <w:t>Lorsque vous avez terminé, désélectionnez l’efface en appuyant de nouveau sur le bouton efface.</w:t>
      </w:r>
    </w:p>
    <w:p w14:paraId="4144D1F2" w14:textId="77777777" w:rsidR="00E046CA" w:rsidRPr="00064C57" w:rsidRDefault="00E046CA" w:rsidP="002360B9">
      <w:pPr>
        <w:rPr>
          <w:sz w:val="24"/>
          <w:szCs w:val="24"/>
        </w:rPr>
      </w:pPr>
      <w:r w:rsidRPr="00064C57">
        <w:rPr>
          <w:b/>
          <w:sz w:val="24"/>
          <w:szCs w:val="24"/>
        </w:rPr>
        <w:t>Note :</w:t>
      </w:r>
      <w:r w:rsidRPr="00064C57">
        <w:rPr>
          <w:sz w:val="24"/>
          <w:szCs w:val="24"/>
        </w:rPr>
        <w:t xml:space="preserve"> L’efface </w:t>
      </w:r>
      <w:r w:rsidR="00DF2E26" w:rsidRPr="00064C57">
        <w:rPr>
          <w:sz w:val="24"/>
          <w:szCs w:val="24"/>
        </w:rPr>
        <w:t>supprimera</w:t>
      </w:r>
      <w:r w:rsidRPr="00064C57">
        <w:rPr>
          <w:sz w:val="24"/>
          <w:szCs w:val="24"/>
        </w:rPr>
        <w:t xml:space="preserve"> uniquement les traits ou le texte </w:t>
      </w:r>
      <w:r w:rsidR="00DF2E26" w:rsidRPr="00064C57">
        <w:rPr>
          <w:sz w:val="24"/>
          <w:szCs w:val="24"/>
        </w:rPr>
        <w:t>correspondant au type d’</w:t>
      </w:r>
      <w:r w:rsidRPr="00064C57">
        <w:rPr>
          <w:sz w:val="24"/>
          <w:szCs w:val="24"/>
        </w:rPr>
        <w:t>outil sélectionné.</w:t>
      </w:r>
    </w:p>
    <w:p w14:paraId="08370357" w14:textId="77777777" w:rsidR="004A4DC7" w:rsidRPr="00064C57" w:rsidRDefault="004A4DC7" w:rsidP="002360B9">
      <w:pPr>
        <w:rPr>
          <w:sz w:val="24"/>
          <w:szCs w:val="24"/>
        </w:rPr>
      </w:pPr>
      <w:r w:rsidRPr="00064C57">
        <w:rPr>
          <w:sz w:val="24"/>
          <w:szCs w:val="24"/>
        </w:rPr>
        <w:t>Pour écrire du texte :</w:t>
      </w:r>
    </w:p>
    <w:p w14:paraId="4187CC97" w14:textId="77777777" w:rsidR="004A4DC7" w:rsidRPr="00064C57" w:rsidRDefault="004A4DC7" w:rsidP="002360B9">
      <w:pPr>
        <w:pStyle w:val="Paragraphedeliste"/>
        <w:numPr>
          <w:ilvl w:val="0"/>
          <w:numId w:val="19"/>
        </w:numPr>
        <w:spacing w:before="120" w:after="120" w:line="240" w:lineRule="auto"/>
        <w:rPr>
          <w:sz w:val="24"/>
          <w:szCs w:val="24"/>
          <w:lang w:val="fr-CA"/>
        </w:rPr>
      </w:pPr>
      <w:r w:rsidRPr="00064C57">
        <w:rPr>
          <w:sz w:val="24"/>
          <w:szCs w:val="24"/>
          <w:lang w:val="fr-CA"/>
        </w:rPr>
        <w:t>Touchez le bouton Sélection d’outil (deuxième bouton) jusqu’à ce que la lettre T s’y affiche.</w:t>
      </w:r>
    </w:p>
    <w:p w14:paraId="11C0883D" w14:textId="77777777" w:rsidR="004A4DC7" w:rsidRPr="00064C57" w:rsidRDefault="004A4DC7" w:rsidP="002360B9">
      <w:pPr>
        <w:pStyle w:val="Paragraphedeliste"/>
        <w:numPr>
          <w:ilvl w:val="0"/>
          <w:numId w:val="19"/>
        </w:numPr>
        <w:spacing w:before="120" w:after="120" w:line="240" w:lineRule="auto"/>
        <w:rPr>
          <w:sz w:val="24"/>
          <w:szCs w:val="24"/>
          <w:lang w:val="fr-CA"/>
        </w:rPr>
      </w:pPr>
      <w:r w:rsidRPr="00064C57">
        <w:rPr>
          <w:sz w:val="24"/>
          <w:szCs w:val="24"/>
          <w:lang w:val="fr-CA"/>
        </w:rPr>
        <w:t>Touchez et maintenez votre doigt sur l’écran à l’endroit où vous souhaitez écrire.</w:t>
      </w:r>
    </w:p>
    <w:p w14:paraId="2237354C" w14:textId="77777777" w:rsidR="004A4DC7" w:rsidRPr="00064C57" w:rsidRDefault="004A4DC7" w:rsidP="002360B9">
      <w:pPr>
        <w:pStyle w:val="Paragraphedeliste"/>
        <w:numPr>
          <w:ilvl w:val="0"/>
          <w:numId w:val="19"/>
        </w:numPr>
        <w:spacing w:before="120" w:after="120" w:line="240" w:lineRule="auto"/>
        <w:rPr>
          <w:sz w:val="24"/>
          <w:szCs w:val="24"/>
          <w:lang w:val="fr-CA"/>
        </w:rPr>
      </w:pPr>
      <w:r w:rsidRPr="00064C57">
        <w:rPr>
          <w:sz w:val="24"/>
          <w:szCs w:val="24"/>
          <w:lang w:val="fr-CA"/>
        </w:rPr>
        <w:t>Un clavier virtuel s’affichera à l’écran. Utilisez-le pour écrire votre texte.</w:t>
      </w:r>
      <w:r w:rsidR="00ED1DA0" w:rsidRPr="00064C57">
        <w:rPr>
          <w:sz w:val="24"/>
          <w:szCs w:val="24"/>
          <w:lang w:val="fr-CA"/>
        </w:rPr>
        <w:t xml:space="preserve"> Vous pouvez également vous servir d’un clavier Bluetooth jumelé à votre appareil.</w:t>
      </w:r>
    </w:p>
    <w:p w14:paraId="3B0473BC" w14:textId="77777777" w:rsidR="004A4DC7" w:rsidRPr="00064C57" w:rsidRDefault="004A4DC7" w:rsidP="002360B9">
      <w:pPr>
        <w:pStyle w:val="Paragraphedeliste"/>
        <w:numPr>
          <w:ilvl w:val="0"/>
          <w:numId w:val="19"/>
        </w:numPr>
        <w:spacing w:before="120" w:after="120" w:line="240" w:lineRule="auto"/>
        <w:rPr>
          <w:sz w:val="24"/>
          <w:szCs w:val="24"/>
          <w:lang w:val="fr-CA"/>
        </w:rPr>
      </w:pPr>
      <w:r w:rsidRPr="00064C57">
        <w:rPr>
          <w:sz w:val="24"/>
          <w:szCs w:val="24"/>
          <w:lang w:val="fr-CA"/>
        </w:rPr>
        <w:t xml:space="preserve">Lorsque vous avez terminé d’écrire, touchez le bouton représentant un avion en papier </w:t>
      </w:r>
      <w:r w:rsidR="00FE0717" w:rsidRPr="00064C57">
        <w:rPr>
          <w:sz w:val="24"/>
          <w:szCs w:val="24"/>
          <w:lang w:val="fr-CA"/>
        </w:rPr>
        <w:t>dans le coin supérieur droit</w:t>
      </w:r>
      <w:r w:rsidRPr="00064C57">
        <w:rPr>
          <w:sz w:val="24"/>
          <w:szCs w:val="24"/>
          <w:lang w:val="fr-CA"/>
        </w:rPr>
        <w:t xml:space="preserve"> de l’écran pour valider </w:t>
      </w:r>
      <w:r w:rsidR="00257ED3" w:rsidRPr="00064C57">
        <w:rPr>
          <w:sz w:val="24"/>
          <w:szCs w:val="24"/>
          <w:lang w:val="fr-CA"/>
        </w:rPr>
        <w:t>votre texte</w:t>
      </w:r>
      <w:r w:rsidRPr="00064C57">
        <w:rPr>
          <w:sz w:val="24"/>
          <w:szCs w:val="24"/>
          <w:lang w:val="fr-CA"/>
        </w:rPr>
        <w:t>.</w:t>
      </w:r>
      <w:r w:rsidR="00ED1DA0" w:rsidRPr="00064C57">
        <w:rPr>
          <w:sz w:val="24"/>
          <w:szCs w:val="24"/>
          <w:lang w:val="fr-CA"/>
        </w:rPr>
        <w:t xml:space="preserve"> Vous pouvez également appuyer sur </w:t>
      </w:r>
      <w:r w:rsidR="00ED1DA0" w:rsidRPr="00064C57">
        <w:rPr>
          <w:b/>
          <w:sz w:val="24"/>
          <w:szCs w:val="24"/>
          <w:lang w:val="fr-CA"/>
        </w:rPr>
        <w:t>Ctrl + Entrée</w:t>
      </w:r>
      <w:r w:rsidR="00ED1DA0" w:rsidRPr="00064C57">
        <w:rPr>
          <w:sz w:val="24"/>
          <w:szCs w:val="24"/>
          <w:lang w:val="fr-CA"/>
        </w:rPr>
        <w:t xml:space="preserve"> pour valider votre texte si vous utilisez un clavier Bluetooth.</w:t>
      </w:r>
    </w:p>
    <w:p w14:paraId="34D8C5F2" w14:textId="77777777" w:rsidR="00FA65C0" w:rsidRPr="00064C57" w:rsidRDefault="00FA65C0" w:rsidP="002360B9">
      <w:pPr>
        <w:rPr>
          <w:sz w:val="24"/>
          <w:szCs w:val="24"/>
        </w:rPr>
      </w:pPr>
      <w:r w:rsidRPr="00064C57">
        <w:rPr>
          <w:sz w:val="24"/>
          <w:szCs w:val="24"/>
        </w:rPr>
        <w:t>Pour déplacer votre texte :</w:t>
      </w:r>
    </w:p>
    <w:p w14:paraId="7B2E95CC" w14:textId="77777777" w:rsidR="00702460" w:rsidRPr="00064C57" w:rsidRDefault="00702460" w:rsidP="00702460">
      <w:pPr>
        <w:pStyle w:val="Paragraphedeliste"/>
        <w:numPr>
          <w:ilvl w:val="0"/>
          <w:numId w:val="19"/>
        </w:numPr>
        <w:spacing w:before="120" w:after="120" w:line="240" w:lineRule="auto"/>
        <w:rPr>
          <w:sz w:val="24"/>
          <w:szCs w:val="24"/>
          <w:lang w:val="fr-CA"/>
        </w:rPr>
      </w:pPr>
      <w:r w:rsidRPr="00064C57">
        <w:rPr>
          <w:sz w:val="24"/>
          <w:szCs w:val="24"/>
          <w:lang w:val="fr-CA"/>
        </w:rPr>
        <w:t>Touchez le bouton Sélection d’outil (deuxième bouton) jusqu’à ce que la lettre T s’y affiche.</w:t>
      </w:r>
    </w:p>
    <w:p w14:paraId="4535BEDA" w14:textId="77777777" w:rsidR="00702460" w:rsidRPr="00064C57" w:rsidRDefault="00702460" w:rsidP="00702460">
      <w:pPr>
        <w:pStyle w:val="Paragraphedeliste"/>
        <w:numPr>
          <w:ilvl w:val="0"/>
          <w:numId w:val="19"/>
        </w:numPr>
        <w:spacing w:before="120" w:after="120" w:line="240" w:lineRule="auto"/>
        <w:rPr>
          <w:sz w:val="24"/>
          <w:szCs w:val="24"/>
          <w:lang w:val="fr-CA"/>
        </w:rPr>
      </w:pPr>
      <w:r w:rsidRPr="00064C57">
        <w:rPr>
          <w:sz w:val="24"/>
          <w:szCs w:val="24"/>
          <w:lang w:val="fr-CA"/>
        </w:rPr>
        <w:t>Touchez le texte pour le sélectionner. Vous remarquerez la présence d’un encadré rouge autour de votre texte signifiant qu’il est maintenant sélectionné.</w:t>
      </w:r>
    </w:p>
    <w:p w14:paraId="39E781E5" w14:textId="77777777" w:rsidR="00702460" w:rsidRPr="00064C57" w:rsidRDefault="00702460" w:rsidP="00702460">
      <w:pPr>
        <w:pStyle w:val="Paragraphedeliste"/>
        <w:numPr>
          <w:ilvl w:val="0"/>
          <w:numId w:val="19"/>
        </w:numPr>
        <w:spacing w:before="120" w:after="120" w:line="240" w:lineRule="auto"/>
        <w:rPr>
          <w:sz w:val="24"/>
          <w:szCs w:val="24"/>
          <w:lang w:val="fr-CA"/>
        </w:rPr>
      </w:pPr>
      <w:r w:rsidRPr="00064C57">
        <w:rPr>
          <w:sz w:val="24"/>
          <w:szCs w:val="24"/>
          <w:lang w:val="fr-CA"/>
        </w:rPr>
        <w:t>Faites glisser le texte vers son nouvel emplacement.</w:t>
      </w:r>
    </w:p>
    <w:p w14:paraId="016EF9B9" w14:textId="77777777" w:rsidR="00702460" w:rsidRPr="00064C57" w:rsidRDefault="00702460" w:rsidP="00702460">
      <w:pPr>
        <w:pStyle w:val="Paragraphedeliste"/>
        <w:numPr>
          <w:ilvl w:val="0"/>
          <w:numId w:val="19"/>
        </w:numPr>
        <w:spacing w:before="120" w:after="120" w:line="240" w:lineRule="auto"/>
        <w:rPr>
          <w:sz w:val="24"/>
          <w:szCs w:val="24"/>
          <w:lang w:val="fr-CA"/>
        </w:rPr>
      </w:pPr>
      <w:r w:rsidRPr="00064C57">
        <w:rPr>
          <w:sz w:val="24"/>
          <w:szCs w:val="24"/>
          <w:lang w:val="fr-CA"/>
        </w:rPr>
        <w:t>Désélectionnez votre texte en touchant n’importe où sur l’écran.</w:t>
      </w:r>
    </w:p>
    <w:p w14:paraId="196EE548" w14:textId="77777777" w:rsidR="0067156C" w:rsidRPr="00064C57" w:rsidRDefault="0067156C" w:rsidP="002360B9">
      <w:pPr>
        <w:rPr>
          <w:sz w:val="24"/>
          <w:szCs w:val="24"/>
        </w:rPr>
      </w:pPr>
      <w:r w:rsidRPr="00064C57">
        <w:rPr>
          <w:sz w:val="24"/>
          <w:szCs w:val="24"/>
        </w:rPr>
        <w:t>Pour redimensionner votre texte :</w:t>
      </w:r>
    </w:p>
    <w:p w14:paraId="4E5EC20A" w14:textId="77777777" w:rsidR="0067156C" w:rsidRPr="00064C57" w:rsidRDefault="0067156C" w:rsidP="0067156C">
      <w:pPr>
        <w:pStyle w:val="Paragraphedeliste"/>
        <w:numPr>
          <w:ilvl w:val="0"/>
          <w:numId w:val="19"/>
        </w:numPr>
        <w:spacing w:before="120" w:after="120" w:line="240" w:lineRule="auto"/>
        <w:rPr>
          <w:sz w:val="24"/>
          <w:szCs w:val="24"/>
          <w:lang w:val="fr-CA"/>
        </w:rPr>
      </w:pPr>
      <w:r w:rsidRPr="00064C57">
        <w:rPr>
          <w:sz w:val="24"/>
          <w:szCs w:val="24"/>
          <w:lang w:val="fr-CA"/>
        </w:rPr>
        <w:lastRenderedPageBreak/>
        <w:t>Touchez le bouton Sélection d’outil (deuxième bouton) jusqu’à ce que la lettre T s’y affiche.</w:t>
      </w:r>
    </w:p>
    <w:p w14:paraId="2446D888" w14:textId="77777777" w:rsidR="0067156C" w:rsidRPr="00064C57" w:rsidRDefault="0067156C" w:rsidP="0067156C">
      <w:pPr>
        <w:pStyle w:val="Paragraphedeliste"/>
        <w:numPr>
          <w:ilvl w:val="0"/>
          <w:numId w:val="19"/>
        </w:numPr>
        <w:spacing w:before="120" w:after="120" w:line="240" w:lineRule="auto"/>
        <w:rPr>
          <w:sz w:val="24"/>
          <w:szCs w:val="24"/>
          <w:lang w:val="fr-CA"/>
        </w:rPr>
      </w:pPr>
      <w:r w:rsidRPr="00064C57">
        <w:rPr>
          <w:sz w:val="24"/>
          <w:szCs w:val="24"/>
          <w:lang w:val="fr-CA"/>
        </w:rPr>
        <w:t>Touchez le texte pour le sélectionner. Vous remarquerez la présence d’un encadré rouge autour de votre texte signifiant qu’il est maintenant sélectionné.</w:t>
      </w:r>
    </w:p>
    <w:p w14:paraId="4CEDA1F0" w14:textId="77777777" w:rsidR="0067156C" w:rsidRPr="00064C57" w:rsidRDefault="0067156C" w:rsidP="0067156C">
      <w:pPr>
        <w:pStyle w:val="Paragraphedeliste"/>
        <w:numPr>
          <w:ilvl w:val="0"/>
          <w:numId w:val="19"/>
        </w:numPr>
        <w:spacing w:before="120" w:after="120" w:line="240" w:lineRule="auto"/>
        <w:rPr>
          <w:sz w:val="24"/>
          <w:szCs w:val="24"/>
          <w:lang w:val="fr-CA"/>
        </w:rPr>
      </w:pPr>
      <w:r w:rsidRPr="00064C57">
        <w:rPr>
          <w:sz w:val="24"/>
          <w:szCs w:val="24"/>
          <w:lang w:val="fr-CA"/>
        </w:rPr>
        <w:t>Changez la taille du texte en faisant un geste « pincer » sur l’écran; diminuez la distance entre les deux doigts pour réduire le texte et augmentez la distance entre les deux doigts pour grossir le texte.</w:t>
      </w:r>
    </w:p>
    <w:p w14:paraId="536A476F" w14:textId="77777777" w:rsidR="00A323DA" w:rsidRPr="00064C57" w:rsidRDefault="00711B9D">
      <w:pPr>
        <w:pStyle w:val="Paragraphedeliste"/>
        <w:numPr>
          <w:ilvl w:val="0"/>
          <w:numId w:val="19"/>
        </w:numPr>
        <w:spacing w:before="120" w:after="120" w:line="240" w:lineRule="auto"/>
        <w:rPr>
          <w:sz w:val="22"/>
          <w:szCs w:val="24"/>
          <w:lang w:val="fr-CA"/>
        </w:rPr>
      </w:pPr>
      <w:r w:rsidRPr="00064C57">
        <w:rPr>
          <w:sz w:val="24"/>
          <w:szCs w:val="24"/>
          <w:lang w:val="fr-CA"/>
        </w:rPr>
        <w:t>Désélectionnez votre texte en touchant n’importe où sur l’écran.</w:t>
      </w:r>
    </w:p>
    <w:p w14:paraId="2F433F99" w14:textId="77777777" w:rsidR="00A323DA" w:rsidRPr="00064C57" w:rsidRDefault="00A323DA" w:rsidP="002360B9">
      <w:pPr>
        <w:rPr>
          <w:sz w:val="24"/>
          <w:szCs w:val="24"/>
        </w:rPr>
      </w:pPr>
      <w:r w:rsidRPr="00064C57">
        <w:rPr>
          <w:sz w:val="24"/>
          <w:szCs w:val="24"/>
        </w:rPr>
        <w:t>Pour déplacer une image que vous éditez :</w:t>
      </w:r>
    </w:p>
    <w:p w14:paraId="41EB94FE" w14:textId="77777777" w:rsidR="00A323DA" w:rsidRPr="00064C57" w:rsidRDefault="00A323DA">
      <w:pPr>
        <w:pStyle w:val="Paragraphedeliste"/>
        <w:numPr>
          <w:ilvl w:val="0"/>
          <w:numId w:val="19"/>
        </w:numPr>
        <w:spacing w:before="120" w:after="120" w:line="240" w:lineRule="auto"/>
        <w:rPr>
          <w:sz w:val="24"/>
          <w:szCs w:val="24"/>
          <w:lang w:val="fr-CA"/>
        </w:rPr>
      </w:pPr>
      <w:r w:rsidRPr="00064C57">
        <w:rPr>
          <w:sz w:val="24"/>
          <w:szCs w:val="24"/>
          <w:lang w:val="fr-CA"/>
        </w:rPr>
        <w:t>Placez deux doigts sur l’image.</w:t>
      </w:r>
    </w:p>
    <w:p w14:paraId="05BFA7E6" w14:textId="77777777" w:rsidR="00A323DA" w:rsidRPr="00064C57" w:rsidRDefault="00A323DA">
      <w:pPr>
        <w:pStyle w:val="Paragraphedeliste"/>
        <w:numPr>
          <w:ilvl w:val="0"/>
          <w:numId w:val="19"/>
        </w:numPr>
        <w:spacing w:before="120" w:after="120" w:line="240" w:lineRule="auto"/>
        <w:rPr>
          <w:sz w:val="24"/>
          <w:szCs w:val="24"/>
          <w:lang w:val="fr-CA"/>
        </w:rPr>
      </w:pPr>
      <w:r w:rsidRPr="00064C57">
        <w:rPr>
          <w:sz w:val="24"/>
          <w:szCs w:val="24"/>
          <w:lang w:val="fr-CA"/>
        </w:rPr>
        <w:t>Faites glisser votre doigt sur l’image vers la gauche, la droite, le haut ou le bas.</w:t>
      </w:r>
    </w:p>
    <w:p w14:paraId="2498CAF1" w14:textId="77777777" w:rsidR="00A323DA" w:rsidRPr="00064C57" w:rsidRDefault="00A323DA">
      <w:pPr>
        <w:pStyle w:val="Paragraphedeliste"/>
        <w:numPr>
          <w:ilvl w:val="0"/>
          <w:numId w:val="19"/>
        </w:numPr>
        <w:spacing w:before="120" w:after="120" w:line="240" w:lineRule="auto"/>
        <w:rPr>
          <w:sz w:val="24"/>
          <w:szCs w:val="24"/>
          <w:lang w:val="fr-CA"/>
        </w:rPr>
      </w:pPr>
      <w:r w:rsidRPr="00064C57">
        <w:rPr>
          <w:sz w:val="24"/>
          <w:szCs w:val="24"/>
          <w:lang w:val="fr-CA"/>
        </w:rPr>
        <w:t>Lorsque vous avez terminé, enlevez vos doigts de l’image.</w:t>
      </w:r>
    </w:p>
    <w:p w14:paraId="7B3DC312" w14:textId="045A1F10" w:rsidR="001F24B0" w:rsidRPr="00064C57" w:rsidRDefault="00A323DA" w:rsidP="00AE34E9">
      <w:pPr>
        <w:rPr>
          <w:sz w:val="24"/>
          <w:szCs w:val="24"/>
        </w:rPr>
      </w:pPr>
      <w:r w:rsidRPr="00064C57">
        <w:rPr>
          <w:b/>
          <w:sz w:val="24"/>
          <w:szCs w:val="24"/>
        </w:rPr>
        <w:t>Note :</w:t>
      </w:r>
      <w:r w:rsidRPr="00064C57">
        <w:rPr>
          <w:sz w:val="24"/>
          <w:szCs w:val="24"/>
        </w:rPr>
        <w:t xml:space="preserve"> Si la distance entre vos doigts varie lorsque vous déplacez une image, l’image grossira ou se réduira.</w:t>
      </w:r>
    </w:p>
    <w:p w14:paraId="106652C7" w14:textId="77777777" w:rsidR="00AE34E9" w:rsidRPr="00064C57" w:rsidRDefault="00AE34E9" w:rsidP="00AE34E9">
      <w:pPr>
        <w:rPr>
          <w:sz w:val="24"/>
          <w:szCs w:val="24"/>
        </w:rPr>
      </w:pPr>
    </w:p>
    <w:p w14:paraId="7F1B4955" w14:textId="47AAA27F" w:rsidR="00A323DA" w:rsidRPr="00064C57" w:rsidRDefault="00483748" w:rsidP="00F61D54">
      <w:pPr>
        <w:pStyle w:val="Titre2"/>
      </w:pPr>
      <w:bookmarkStart w:id="22" w:name="_Toc95406936"/>
      <w:r w:rsidRPr="00064C57">
        <w:t xml:space="preserve">Configurer et </w:t>
      </w:r>
      <w:r w:rsidR="00F61D54" w:rsidRPr="00064C57">
        <w:t>utiliser de la Bascule rapide</w:t>
      </w:r>
      <w:bookmarkEnd w:id="22"/>
    </w:p>
    <w:p w14:paraId="7828C63D" w14:textId="554FFC67" w:rsidR="00F61D54" w:rsidRPr="00064C57" w:rsidRDefault="003935E9" w:rsidP="002360B9">
      <w:pPr>
        <w:rPr>
          <w:sz w:val="24"/>
          <w:szCs w:val="24"/>
        </w:rPr>
      </w:pPr>
      <w:r w:rsidRPr="00064C57">
        <w:rPr>
          <w:sz w:val="24"/>
          <w:szCs w:val="24"/>
        </w:rPr>
        <w:t xml:space="preserve">La fonction Bascule rapide vous permet d’accéder rapidement </w:t>
      </w:r>
      <w:r w:rsidR="003B0985" w:rsidRPr="00064C57">
        <w:rPr>
          <w:sz w:val="24"/>
          <w:szCs w:val="24"/>
        </w:rPr>
        <w:t xml:space="preserve">à vos applications préférées </w:t>
      </w:r>
      <w:r w:rsidR="00E9755F" w:rsidRPr="00064C57">
        <w:rPr>
          <w:sz w:val="24"/>
          <w:szCs w:val="24"/>
        </w:rPr>
        <w:t xml:space="preserve">en </w:t>
      </w:r>
      <w:r w:rsidR="00E72550" w:rsidRPr="00064C57">
        <w:rPr>
          <w:sz w:val="24"/>
          <w:szCs w:val="24"/>
        </w:rPr>
        <w:t>faisant glisser</w:t>
      </w:r>
      <w:r w:rsidR="001F24B0" w:rsidRPr="00064C57">
        <w:rPr>
          <w:sz w:val="24"/>
          <w:szCs w:val="24"/>
        </w:rPr>
        <w:t xml:space="preserve"> </w:t>
      </w:r>
      <w:r w:rsidR="005935B9" w:rsidRPr="00064C57">
        <w:rPr>
          <w:sz w:val="24"/>
          <w:szCs w:val="24"/>
        </w:rPr>
        <w:t xml:space="preserve">deux </w:t>
      </w:r>
      <w:r w:rsidR="001F24B0" w:rsidRPr="00064C57">
        <w:rPr>
          <w:sz w:val="24"/>
          <w:szCs w:val="24"/>
        </w:rPr>
        <w:t>doigts à travers l’écran.</w:t>
      </w:r>
    </w:p>
    <w:p w14:paraId="6A98C4C5" w14:textId="5F0C680B" w:rsidR="001F24B0" w:rsidRPr="00064C57" w:rsidRDefault="00815D4C" w:rsidP="002360B9">
      <w:pPr>
        <w:rPr>
          <w:sz w:val="24"/>
          <w:szCs w:val="24"/>
        </w:rPr>
      </w:pPr>
      <w:r w:rsidRPr="00064C57">
        <w:rPr>
          <w:sz w:val="24"/>
          <w:szCs w:val="24"/>
        </w:rPr>
        <w:t>Pour utiliser la bascule rapide :</w:t>
      </w:r>
    </w:p>
    <w:p w14:paraId="7A005398" w14:textId="0DA5B4AB" w:rsidR="00815D4C" w:rsidRPr="00064C57" w:rsidRDefault="00815D4C" w:rsidP="00E372FA">
      <w:pPr>
        <w:pStyle w:val="Paragraphedeliste"/>
        <w:numPr>
          <w:ilvl w:val="0"/>
          <w:numId w:val="69"/>
        </w:numPr>
        <w:rPr>
          <w:sz w:val="22"/>
          <w:szCs w:val="24"/>
          <w:lang w:val="fr-CA"/>
        </w:rPr>
      </w:pPr>
      <w:r w:rsidRPr="00064C57">
        <w:rPr>
          <w:sz w:val="24"/>
          <w:szCs w:val="24"/>
          <w:lang w:val="fr-CA"/>
        </w:rPr>
        <w:t>Ouvrez les Paramètres et touchez l’item Applications.</w:t>
      </w:r>
    </w:p>
    <w:p w14:paraId="2910AE4F" w14:textId="500A8019" w:rsidR="00815D4C" w:rsidRPr="00064C57" w:rsidRDefault="007D239F" w:rsidP="00E372FA">
      <w:pPr>
        <w:pStyle w:val="Paragraphedeliste"/>
        <w:numPr>
          <w:ilvl w:val="0"/>
          <w:numId w:val="69"/>
        </w:numPr>
        <w:rPr>
          <w:sz w:val="22"/>
          <w:szCs w:val="24"/>
          <w:lang w:val="fr-CA"/>
        </w:rPr>
      </w:pPr>
      <w:r w:rsidRPr="00064C57">
        <w:rPr>
          <w:sz w:val="24"/>
          <w:szCs w:val="24"/>
          <w:lang w:val="fr-CA"/>
        </w:rPr>
        <w:t>Sélectionnez l’application Bascule rapide.</w:t>
      </w:r>
    </w:p>
    <w:p w14:paraId="3DE11360" w14:textId="5C4CDEB6" w:rsidR="007D239F" w:rsidRPr="00064C57" w:rsidRDefault="008B2148" w:rsidP="00E372FA">
      <w:pPr>
        <w:pStyle w:val="Paragraphedeliste"/>
        <w:numPr>
          <w:ilvl w:val="0"/>
          <w:numId w:val="69"/>
        </w:numPr>
        <w:rPr>
          <w:sz w:val="22"/>
          <w:szCs w:val="24"/>
          <w:lang w:val="fr-CA"/>
        </w:rPr>
      </w:pPr>
      <w:r w:rsidRPr="00064C57">
        <w:rPr>
          <w:sz w:val="24"/>
          <w:szCs w:val="24"/>
          <w:lang w:val="fr-CA"/>
        </w:rPr>
        <w:t xml:space="preserve">Pour activer la fonction Bascule rapide, </w:t>
      </w:r>
      <w:r w:rsidR="00B2362E" w:rsidRPr="00064C57">
        <w:rPr>
          <w:sz w:val="24"/>
          <w:szCs w:val="24"/>
          <w:lang w:val="fr-CA"/>
        </w:rPr>
        <w:t xml:space="preserve">vous devez choisir au moins une application. </w:t>
      </w:r>
      <w:r w:rsidR="00533D0A" w:rsidRPr="00064C57">
        <w:rPr>
          <w:sz w:val="24"/>
          <w:szCs w:val="24"/>
          <w:lang w:val="fr-CA"/>
        </w:rPr>
        <w:t xml:space="preserve">Vous pouvez </w:t>
      </w:r>
      <w:r w:rsidR="002B18C1" w:rsidRPr="00064C57">
        <w:rPr>
          <w:sz w:val="24"/>
          <w:szCs w:val="24"/>
          <w:lang w:val="fr-CA"/>
        </w:rPr>
        <w:t>utiliser l’option Recherche</w:t>
      </w:r>
      <w:r w:rsidR="001827F0" w:rsidRPr="00064C57">
        <w:rPr>
          <w:sz w:val="24"/>
          <w:szCs w:val="24"/>
          <w:lang w:val="fr-CA"/>
        </w:rPr>
        <w:t>r</w:t>
      </w:r>
      <w:r w:rsidR="002B18C1" w:rsidRPr="00064C57">
        <w:rPr>
          <w:sz w:val="24"/>
          <w:szCs w:val="24"/>
          <w:lang w:val="fr-CA"/>
        </w:rPr>
        <w:t xml:space="preserve"> et entrer le nom de l’application manuellement, ou Choisir une application </w:t>
      </w:r>
      <w:r w:rsidR="007D4087" w:rsidRPr="00064C57">
        <w:rPr>
          <w:sz w:val="24"/>
          <w:szCs w:val="24"/>
          <w:lang w:val="fr-CA"/>
        </w:rPr>
        <w:t>pour sélectionner autant d’applications que vous le souhaitez</w:t>
      </w:r>
      <w:r w:rsidR="0088734C" w:rsidRPr="00064C57">
        <w:rPr>
          <w:sz w:val="24"/>
          <w:szCs w:val="24"/>
          <w:lang w:val="fr-CA"/>
        </w:rPr>
        <w:t xml:space="preserve"> à partir d’une liste.</w:t>
      </w:r>
    </w:p>
    <w:p w14:paraId="5EFFDD83" w14:textId="47EB9B68" w:rsidR="00F03CDC" w:rsidRPr="00064C57" w:rsidRDefault="00611009" w:rsidP="00E372FA">
      <w:pPr>
        <w:pStyle w:val="Paragraphedeliste"/>
        <w:numPr>
          <w:ilvl w:val="0"/>
          <w:numId w:val="69"/>
        </w:numPr>
        <w:rPr>
          <w:sz w:val="22"/>
          <w:szCs w:val="24"/>
          <w:lang w:val="fr-CA"/>
        </w:rPr>
      </w:pPr>
      <w:r w:rsidRPr="00064C57">
        <w:rPr>
          <w:sz w:val="24"/>
          <w:szCs w:val="24"/>
          <w:lang w:val="fr-CA"/>
        </w:rPr>
        <w:t xml:space="preserve">Il est possible d’utiliser la Bascule rapide en faisant glisser 2 doigts </w:t>
      </w:r>
      <w:r w:rsidR="00BA2DDC" w:rsidRPr="00064C57">
        <w:rPr>
          <w:sz w:val="24"/>
          <w:szCs w:val="24"/>
          <w:lang w:val="fr-CA"/>
        </w:rPr>
        <w:t xml:space="preserve">au milieu de l’écran, </w:t>
      </w:r>
      <w:r w:rsidR="00893DBA" w:rsidRPr="00064C57">
        <w:rPr>
          <w:sz w:val="24"/>
          <w:szCs w:val="24"/>
          <w:lang w:val="fr-CA"/>
        </w:rPr>
        <w:t xml:space="preserve">de la gauche de l’écran vers la droite. Prodigi détectera votre mouvement et </w:t>
      </w:r>
      <w:r w:rsidR="00F03CDC" w:rsidRPr="00064C57">
        <w:rPr>
          <w:sz w:val="24"/>
          <w:szCs w:val="24"/>
          <w:lang w:val="fr-CA"/>
        </w:rPr>
        <w:t>basculera vers la prochaine application que vous avez choisie dans votre liste.</w:t>
      </w:r>
    </w:p>
    <w:p w14:paraId="360ED55D" w14:textId="34B5B076" w:rsidR="00373F0E" w:rsidRPr="00064C57" w:rsidRDefault="00373F0E" w:rsidP="00373F0E">
      <w:pPr>
        <w:jc w:val="center"/>
        <w:rPr>
          <w:sz w:val="22"/>
          <w:szCs w:val="24"/>
        </w:rPr>
      </w:pPr>
      <w:r w:rsidRPr="00064C57">
        <w:rPr>
          <w:noProof/>
          <w:sz w:val="22"/>
          <w:szCs w:val="24"/>
        </w:rPr>
        <w:lastRenderedPageBreak/>
        <w:drawing>
          <wp:inline distT="0" distB="0" distL="0" distR="0" wp14:anchorId="67EC0842" wp14:editId="6F07E6C4">
            <wp:extent cx="3854648" cy="2533780"/>
            <wp:effectExtent l="0" t="0" r="0" b="0"/>
            <wp:docPr id="44" name="Image 44"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flèche&#10;&#10;Description générée automatiquement"/>
                    <pic:cNvPicPr/>
                  </pic:nvPicPr>
                  <pic:blipFill>
                    <a:blip r:embed="rId48">
                      <a:extLst>
                        <a:ext uri="{28A0092B-C50C-407E-A947-70E740481C1C}">
                          <a14:useLocalDpi xmlns:a14="http://schemas.microsoft.com/office/drawing/2010/main" val="0"/>
                        </a:ext>
                      </a:extLst>
                    </a:blip>
                    <a:stretch>
                      <a:fillRect/>
                    </a:stretch>
                  </pic:blipFill>
                  <pic:spPr>
                    <a:xfrm>
                      <a:off x="0" y="0"/>
                      <a:ext cx="3854648" cy="2533780"/>
                    </a:xfrm>
                    <a:prstGeom prst="rect">
                      <a:avLst/>
                    </a:prstGeom>
                  </pic:spPr>
                </pic:pic>
              </a:graphicData>
            </a:graphic>
          </wp:inline>
        </w:drawing>
      </w:r>
    </w:p>
    <w:p w14:paraId="419D48DF" w14:textId="5DA762D0" w:rsidR="00150B84" w:rsidRPr="00064C57" w:rsidRDefault="00B5069B" w:rsidP="00E372FA">
      <w:pPr>
        <w:pStyle w:val="Paragraphedeliste"/>
        <w:numPr>
          <w:ilvl w:val="0"/>
          <w:numId w:val="69"/>
        </w:numPr>
        <w:rPr>
          <w:sz w:val="24"/>
          <w:szCs w:val="28"/>
          <w:lang w:val="fr-CA"/>
        </w:rPr>
      </w:pPr>
      <w:r w:rsidRPr="00064C57">
        <w:rPr>
          <w:sz w:val="24"/>
          <w:szCs w:val="28"/>
          <w:lang w:val="fr-CA"/>
        </w:rPr>
        <w:t>Vous devez effectuer le glissement à chaque fois que vous souhaitez</w:t>
      </w:r>
      <w:r w:rsidR="00AB3B96" w:rsidRPr="00064C57">
        <w:rPr>
          <w:sz w:val="24"/>
          <w:szCs w:val="28"/>
          <w:lang w:val="fr-CA"/>
        </w:rPr>
        <w:t xml:space="preserve"> utiliser la Bascule rapide. </w:t>
      </w:r>
      <w:r w:rsidR="00150B84" w:rsidRPr="00064C57">
        <w:rPr>
          <w:sz w:val="24"/>
          <w:szCs w:val="28"/>
          <w:lang w:val="fr-CA"/>
        </w:rPr>
        <w:t>La fonctionnalité vous permettra de basculer vers les applications suivantes dans le même ordre que vous avez défini lorsque vous les avez sélectionnées.</w:t>
      </w:r>
    </w:p>
    <w:p w14:paraId="540792F3" w14:textId="7B9F86B2" w:rsidR="00E54FEB" w:rsidRPr="00064C57" w:rsidRDefault="00150B84" w:rsidP="00E372FA">
      <w:pPr>
        <w:pStyle w:val="Paragraphedeliste"/>
        <w:numPr>
          <w:ilvl w:val="0"/>
          <w:numId w:val="69"/>
        </w:numPr>
        <w:rPr>
          <w:sz w:val="24"/>
          <w:szCs w:val="28"/>
          <w:lang w:val="fr-CA"/>
        </w:rPr>
      </w:pPr>
      <w:r w:rsidRPr="00064C57">
        <w:rPr>
          <w:sz w:val="24"/>
          <w:szCs w:val="28"/>
          <w:lang w:val="fr-CA"/>
        </w:rPr>
        <w:t>La Bascule rapide peut être utilisée à partir de n’importe quelle application.</w:t>
      </w:r>
    </w:p>
    <w:p w14:paraId="31FF5506" w14:textId="5E917AF7" w:rsidR="00E54FEB" w:rsidRPr="00064C57" w:rsidRDefault="00E54FEB">
      <w:pPr>
        <w:spacing w:before="0" w:after="160" w:line="259" w:lineRule="auto"/>
        <w:jc w:val="left"/>
        <w:rPr>
          <w:rFonts w:eastAsiaTheme="minorEastAsia"/>
          <w:sz w:val="24"/>
          <w:szCs w:val="28"/>
          <w:lang w:bidi="en-US"/>
        </w:rPr>
      </w:pPr>
    </w:p>
    <w:p w14:paraId="0482A2CD" w14:textId="77777777" w:rsidR="007C599D" w:rsidRPr="00064C57" w:rsidRDefault="007C599D" w:rsidP="007C599D">
      <w:pPr>
        <w:pStyle w:val="Titre2"/>
      </w:pPr>
      <w:bookmarkStart w:id="23" w:name="_Toc95406937"/>
      <w:r w:rsidRPr="00064C57">
        <w:t>Activer le filtre de lumière bleue</w:t>
      </w:r>
      <w:bookmarkEnd w:id="23"/>
    </w:p>
    <w:p w14:paraId="22AC3863" w14:textId="38023660" w:rsidR="007C599D" w:rsidRPr="00064C57" w:rsidRDefault="007C599D" w:rsidP="007C599D">
      <w:pPr>
        <w:rPr>
          <w:sz w:val="24"/>
          <w:szCs w:val="24"/>
        </w:rPr>
      </w:pPr>
      <w:r w:rsidRPr="00064C57">
        <w:rPr>
          <w:sz w:val="24"/>
          <w:szCs w:val="24"/>
        </w:rPr>
        <w:t xml:space="preserve">Prodigi est équipé d’un filtre de lumière bleue qui permet de réduire la quantité de lumière bleue affichée à l’écran. La lumière bleue est reconnue comme réduisant la production de mélatonine, une hormone favorisant le sommeil. La filtration de lumière bleue est donc une manière efficace de prévenir l’insomnie. </w:t>
      </w:r>
    </w:p>
    <w:p w14:paraId="43FC045B" w14:textId="77777777" w:rsidR="007C599D" w:rsidRPr="00064C57" w:rsidRDefault="007C599D" w:rsidP="007C599D">
      <w:pPr>
        <w:rPr>
          <w:sz w:val="24"/>
          <w:szCs w:val="24"/>
        </w:rPr>
      </w:pPr>
      <w:r w:rsidRPr="00064C57">
        <w:rPr>
          <w:sz w:val="24"/>
          <w:szCs w:val="24"/>
        </w:rPr>
        <w:t>Pour activer/désactiver le filtre de lumière bleue sur la Connect 12 :</w:t>
      </w:r>
    </w:p>
    <w:p w14:paraId="36400175" w14:textId="6FBEDCC2" w:rsidR="007C599D" w:rsidRPr="00064C57" w:rsidRDefault="007C599D" w:rsidP="00E372FA">
      <w:pPr>
        <w:pStyle w:val="Paragraphedeliste"/>
        <w:numPr>
          <w:ilvl w:val="0"/>
          <w:numId w:val="72"/>
        </w:numPr>
        <w:spacing w:before="0" w:after="160" w:line="259" w:lineRule="auto"/>
        <w:jc w:val="left"/>
        <w:rPr>
          <w:sz w:val="24"/>
          <w:szCs w:val="24"/>
          <w:lang w:val="fr-CA"/>
        </w:rPr>
      </w:pPr>
      <w:r w:rsidRPr="00064C57">
        <w:rPr>
          <w:sz w:val="24"/>
          <w:szCs w:val="24"/>
          <w:lang w:val="fr-CA"/>
        </w:rPr>
        <w:t>À partir du menu Carrousel, sélectionnez l’icône Réglages :</w:t>
      </w:r>
      <w:r w:rsidRPr="00064C57">
        <w:rPr>
          <w:rFonts w:cs="Arial"/>
          <w:sz w:val="24"/>
          <w:szCs w:val="24"/>
          <w:lang w:val="fr-CA" w:eastAsia="fr-CA"/>
        </w:rPr>
        <w:t xml:space="preserve"> </w:t>
      </w:r>
    </w:p>
    <w:p w14:paraId="52786997" w14:textId="0827F4DE" w:rsidR="00373F0E" w:rsidRPr="00064C57" w:rsidRDefault="00373F0E" w:rsidP="00373F0E">
      <w:pPr>
        <w:spacing w:before="0" w:after="160" w:line="259" w:lineRule="auto"/>
        <w:jc w:val="center"/>
        <w:rPr>
          <w:sz w:val="24"/>
          <w:szCs w:val="24"/>
        </w:rPr>
      </w:pPr>
      <w:r w:rsidRPr="00064C57">
        <w:rPr>
          <w:rFonts w:cs="Arial"/>
          <w:noProof/>
          <w:sz w:val="24"/>
          <w:szCs w:val="24"/>
          <w:lang w:eastAsia="fr-CA"/>
        </w:rPr>
        <w:drawing>
          <wp:inline distT="0" distB="0" distL="0" distR="0" wp14:anchorId="1E111227" wp14:editId="78EAC727">
            <wp:extent cx="721360" cy="719455"/>
            <wp:effectExtent l="0" t="0" r="2540" b="4445"/>
            <wp:docPr id="27" name="Image 27"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5084BCA5" w14:textId="164AB49C" w:rsidR="007C599D" w:rsidRPr="00064C57" w:rsidRDefault="007C599D" w:rsidP="00E372FA">
      <w:pPr>
        <w:pStyle w:val="Paragraphedeliste"/>
        <w:numPr>
          <w:ilvl w:val="0"/>
          <w:numId w:val="72"/>
        </w:numPr>
        <w:spacing w:before="0" w:after="0" w:line="240" w:lineRule="auto"/>
        <w:jc w:val="left"/>
        <w:rPr>
          <w:i/>
          <w:sz w:val="24"/>
          <w:szCs w:val="24"/>
          <w:lang w:val="fr-CA"/>
        </w:rPr>
      </w:pPr>
      <w:r w:rsidRPr="00064C57">
        <w:rPr>
          <w:sz w:val="24"/>
          <w:szCs w:val="24"/>
          <w:lang w:val="fr-CA"/>
        </w:rPr>
        <w:t>Dans le menu Réglages, sélectionnez l’item Interface utilisateur.</w:t>
      </w:r>
    </w:p>
    <w:p w14:paraId="0F45E94D" w14:textId="77777777" w:rsidR="007C599D" w:rsidRPr="00064C57" w:rsidRDefault="007C599D" w:rsidP="00E372FA">
      <w:pPr>
        <w:pStyle w:val="Paragraphedeliste"/>
        <w:numPr>
          <w:ilvl w:val="0"/>
          <w:numId w:val="72"/>
        </w:numPr>
        <w:spacing w:before="0" w:after="0" w:line="240" w:lineRule="auto"/>
        <w:jc w:val="left"/>
        <w:rPr>
          <w:i/>
          <w:sz w:val="24"/>
          <w:szCs w:val="24"/>
          <w:lang w:val="fr-CA"/>
        </w:rPr>
      </w:pPr>
      <w:r w:rsidRPr="00064C57">
        <w:rPr>
          <w:sz w:val="24"/>
          <w:szCs w:val="24"/>
          <w:lang w:val="fr-CA"/>
        </w:rPr>
        <w:t>Choisissez l’option Filtre de lumière bleue.</w:t>
      </w:r>
    </w:p>
    <w:p w14:paraId="0813DCE8" w14:textId="3C1C43D0" w:rsidR="007C599D" w:rsidRPr="00064C57" w:rsidRDefault="007C599D" w:rsidP="00E372FA">
      <w:pPr>
        <w:pStyle w:val="Paragraphedeliste"/>
        <w:numPr>
          <w:ilvl w:val="0"/>
          <w:numId w:val="72"/>
        </w:numPr>
        <w:spacing w:before="0" w:after="0" w:line="240" w:lineRule="auto"/>
        <w:jc w:val="left"/>
        <w:rPr>
          <w:iCs/>
          <w:sz w:val="24"/>
          <w:szCs w:val="24"/>
          <w:lang w:val="fr-CA"/>
        </w:rPr>
      </w:pPr>
      <w:r w:rsidRPr="00064C57">
        <w:rPr>
          <w:iCs/>
          <w:sz w:val="24"/>
          <w:szCs w:val="24"/>
          <w:lang w:val="fr-CA"/>
        </w:rPr>
        <w:t>Quatre niveaux de filtrage seront disponibles : Faible, Moyen, Élevé et Maximum. Choisissez le niveau de votre choix en appuyant sur l’item.</w:t>
      </w:r>
    </w:p>
    <w:p w14:paraId="7D0E7104" w14:textId="37B3FACA" w:rsidR="007C599D" w:rsidRPr="00064C57" w:rsidRDefault="007C599D" w:rsidP="00E372FA">
      <w:pPr>
        <w:pStyle w:val="Paragraphedeliste"/>
        <w:numPr>
          <w:ilvl w:val="0"/>
          <w:numId w:val="72"/>
        </w:numPr>
        <w:spacing w:before="0" w:after="0" w:line="240" w:lineRule="auto"/>
        <w:jc w:val="left"/>
        <w:rPr>
          <w:i/>
          <w:sz w:val="24"/>
          <w:szCs w:val="24"/>
          <w:lang w:val="fr-CA"/>
        </w:rPr>
      </w:pPr>
      <w:r w:rsidRPr="00064C57">
        <w:rPr>
          <w:iCs/>
          <w:sz w:val="24"/>
          <w:szCs w:val="24"/>
          <w:lang w:val="fr-CA"/>
        </w:rPr>
        <w:t xml:space="preserve">La couleur de l’écran est désormais modifiée selon vos préférences. </w:t>
      </w:r>
    </w:p>
    <w:p w14:paraId="6BDF968D" w14:textId="683FC0C7" w:rsidR="00150B84" w:rsidRPr="00064C57" w:rsidRDefault="007C599D" w:rsidP="00E372FA">
      <w:pPr>
        <w:pStyle w:val="Paragraphedeliste"/>
        <w:numPr>
          <w:ilvl w:val="0"/>
          <w:numId w:val="72"/>
        </w:numPr>
        <w:spacing w:before="0" w:after="0" w:line="240" w:lineRule="auto"/>
        <w:jc w:val="left"/>
        <w:rPr>
          <w:i/>
          <w:sz w:val="22"/>
          <w:szCs w:val="16"/>
          <w:lang w:val="fr-CA"/>
        </w:rPr>
      </w:pPr>
      <w:r w:rsidRPr="00064C57">
        <w:rPr>
          <w:iCs/>
          <w:sz w:val="24"/>
          <w:szCs w:val="24"/>
          <w:lang w:val="fr-CA"/>
        </w:rPr>
        <w:t>Lorsque le filtre de lumière bleue est activé, vous pouvez le désactiver en retournant dans le menu Filtre de lumière bleue et en sélectionnant l’option Désactivé.</w:t>
      </w:r>
    </w:p>
    <w:p w14:paraId="14C09707" w14:textId="70D38F92" w:rsidR="0005111B" w:rsidRPr="00064C57" w:rsidRDefault="0005111B" w:rsidP="0005111B">
      <w:pPr>
        <w:spacing w:before="0" w:after="240"/>
        <w:jc w:val="center"/>
        <w:rPr>
          <w:iCs/>
          <w:sz w:val="22"/>
          <w:szCs w:val="16"/>
        </w:rPr>
      </w:pPr>
      <w:r w:rsidRPr="00064C57">
        <w:rPr>
          <w:i/>
          <w:noProof/>
          <w:sz w:val="24"/>
          <w:szCs w:val="24"/>
        </w:rPr>
        <w:lastRenderedPageBreak/>
        <w:drawing>
          <wp:inline distT="0" distB="0" distL="0" distR="0" wp14:anchorId="56CD5A3F" wp14:editId="40287BC1">
            <wp:extent cx="3287395" cy="1849120"/>
            <wp:effectExtent l="0" t="0" r="825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87395" cy="1849120"/>
                    </a:xfrm>
                    <a:prstGeom prst="rect">
                      <a:avLst/>
                    </a:prstGeom>
                  </pic:spPr>
                </pic:pic>
              </a:graphicData>
            </a:graphic>
          </wp:inline>
        </w:drawing>
      </w:r>
    </w:p>
    <w:p w14:paraId="54D94BBF" w14:textId="77777777" w:rsidR="00EC6293" w:rsidRPr="00064C57" w:rsidRDefault="00EC6293" w:rsidP="00EC6293">
      <w:pPr>
        <w:pStyle w:val="Titre2"/>
      </w:pPr>
      <w:bookmarkStart w:id="24" w:name="_Toc95406938"/>
      <w:r w:rsidRPr="00064C57">
        <w:t>Utiliser le menu carrousel</w:t>
      </w:r>
      <w:bookmarkEnd w:id="24"/>
    </w:p>
    <w:p w14:paraId="2F3BC09E" w14:textId="6A71E14F" w:rsidR="00EC6293" w:rsidRPr="00064C57" w:rsidRDefault="00EC6293" w:rsidP="00EC6293">
      <w:pPr>
        <w:spacing w:before="0"/>
        <w:rPr>
          <w:rFonts w:cs="Arial"/>
          <w:sz w:val="24"/>
          <w:szCs w:val="24"/>
        </w:rPr>
      </w:pPr>
      <w:r w:rsidRPr="00064C57">
        <w:rPr>
          <w:rFonts w:cs="Arial"/>
          <w:sz w:val="24"/>
          <w:szCs w:val="24"/>
        </w:rPr>
        <w:t>Prodigi</w:t>
      </w:r>
      <w:r w:rsidR="00E72B22" w:rsidRPr="00064C57">
        <w:rPr>
          <w:rFonts w:cs="Arial"/>
          <w:sz w:val="24"/>
          <w:szCs w:val="24"/>
        </w:rPr>
        <w:t xml:space="preserve"> Connect</w:t>
      </w:r>
      <w:r w:rsidRPr="00064C57">
        <w:rPr>
          <w:rFonts w:cs="Arial"/>
          <w:sz w:val="24"/>
          <w:szCs w:val="24"/>
        </w:rPr>
        <w:t xml:space="preserve"> possède </w:t>
      </w:r>
      <w:r w:rsidR="004F4728" w:rsidRPr="00064C57">
        <w:rPr>
          <w:rFonts w:cs="Arial"/>
          <w:sz w:val="24"/>
          <w:szCs w:val="24"/>
        </w:rPr>
        <w:t>9</w:t>
      </w:r>
      <w:r w:rsidRPr="00064C57">
        <w:rPr>
          <w:rFonts w:cs="Arial"/>
          <w:sz w:val="24"/>
          <w:szCs w:val="24"/>
        </w:rPr>
        <w:t xml:space="preserve"> applications principales : </w:t>
      </w:r>
      <w:r w:rsidR="004F4728" w:rsidRPr="00064C57">
        <w:rPr>
          <w:rFonts w:cs="Arial"/>
          <w:sz w:val="24"/>
          <w:szCs w:val="24"/>
        </w:rPr>
        <w:t xml:space="preserve">Accès aux applications, Accès rapide, </w:t>
      </w:r>
      <w:r w:rsidR="004369C3" w:rsidRPr="00064C57">
        <w:rPr>
          <w:rFonts w:cs="Arial"/>
          <w:sz w:val="24"/>
          <w:szCs w:val="24"/>
        </w:rPr>
        <w:t xml:space="preserve">Calculatrice, Livres, Caméra à Distance (seulement disponible si vous avez acheté </w:t>
      </w:r>
      <w:r w:rsidR="00D77C34" w:rsidRPr="00064C57">
        <w:rPr>
          <w:rFonts w:cs="Arial"/>
          <w:sz w:val="24"/>
          <w:szCs w:val="24"/>
        </w:rPr>
        <w:t>la</w:t>
      </w:r>
      <w:r w:rsidR="004369C3" w:rsidRPr="00064C57">
        <w:rPr>
          <w:rFonts w:cs="Arial"/>
          <w:sz w:val="24"/>
          <w:szCs w:val="24"/>
        </w:rPr>
        <w:t xml:space="preserve"> caméra à distance), </w:t>
      </w:r>
      <w:r w:rsidRPr="00064C57">
        <w:rPr>
          <w:rFonts w:cs="Arial"/>
          <w:sz w:val="24"/>
          <w:szCs w:val="24"/>
        </w:rPr>
        <w:t>Loupe, Galerie, Réglages</w:t>
      </w:r>
      <w:r w:rsidR="00ED2308" w:rsidRPr="00064C57">
        <w:rPr>
          <w:rFonts w:cs="Arial"/>
          <w:sz w:val="24"/>
          <w:szCs w:val="24"/>
        </w:rPr>
        <w:t>, et Aide</w:t>
      </w:r>
      <w:r w:rsidRPr="00064C57">
        <w:rPr>
          <w:rFonts w:cs="Arial"/>
          <w:sz w:val="24"/>
          <w:szCs w:val="24"/>
        </w:rPr>
        <w:t>. Elles sont présentées les unes à la suite des autres dans le menu carrousel :</w:t>
      </w:r>
    </w:p>
    <w:p w14:paraId="5985F40D" w14:textId="2DDD7089" w:rsidR="006774CF" w:rsidRPr="00064C57" w:rsidRDefault="006774CF" w:rsidP="006774CF">
      <w:pPr>
        <w:spacing w:before="0"/>
        <w:jc w:val="center"/>
        <w:rPr>
          <w:rFonts w:cs="Arial"/>
          <w:sz w:val="24"/>
          <w:szCs w:val="24"/>
        </w:rPr>
      </w:pPr>
      <w:r w:rsidRPr="00064C57">
        <w:rPr>
          <w:rFonts w:cs="Arial"/>
          <w:noProof/>
          <w:sz w:val="24"/>
          <w:szCs w:val="24"/>
        </w:rPr>
        <w:drawing>
          <wp:inline distT="0" distB="0" distL="0" distR="0" wp14:anchorId="74476070" wp14:editId="188EE920">
            <wp:extent cx="5845175" cy="715010"/>
            <wp:effectExtent l="0" t="0" r="3175"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1">
                      <a:extLst>
                        <a:ext uri="{28A0092B-C50C-407E-A947-70E740481C1C}">
                          <a14:useLocalDpi xmlns:a14="http://schemas.microsoft.com/office/drawing/2010/main" val="0"/>
                        </a:ext>
                      </a:extLst>
                    </a:blip>
                    <a:stretch>
                      <a:fillRect/>
                    </a:stretch>
                  </pic:blipFill>
                  <pic:spPr>
                    <a:xfrm>
                      <a:off x="0" y="0"/>
                      <a:ext cx="5845175" cy="715010"/>
                    </a:xfrm>
                    <a:prstGeom prst="rect">
                      <a:avLst/>
                    </a:prstGeom>
                  </pic:spPr>
                </pic:pic>
              </a:graphicData>
            </a:graphic>
          </wp:inline>
        </w:drawing>
      </w:r>
    </w:p>
    <w:p w14:paraId="56CF582B" w14:textId="4C7E9A41" w:rsidR="00EC6293" w:rsidRPr="00064C57" w:rsidRDefault="00EC6293" w:rsidP="00EC6293">
      <w:pPr>
        <w:spacing w:before="0"/>
        <w:rPr>
          <w:rFonts w:cs="Arial"/>
          <w:sz w:val="24"/>
          <w:szCs w:val="24"/>
        </w:rPr>
      </w:pPr>
      <w:r w:rsidRPr="00064C57">
        <w:rPr>
          <w:rFonts w:cs="Arial"/>
          <w:sz w:val="24"/>
          <w:szCs w:val="24"/>
        </w:rPr>
        <w:t xml:space="preserve">Pour accéder au menu carrousel à partir de la Loupe : </w:t>
      </w:r>
    </w:p>
    <w:p w14:paraId="6B763B71" w14:textId="79743036" w:rsidR="00EC6293" w:rsidRPr="00064C57" w:rsidRDefault="00EC6293" w:rsidP="002C79CE">
      <w:pPr>
        <w:pStyle w:val="Paragraphedeliste"/>
        <w:numPr>
          <w:ilvl w:val="0"/>
          <w:numId w:val="19"/>
        </w:numPr>
        <w:spacing w:before="0" w:line="240" w:lineRule="auto"/>
        <w:rPr>
          <w:rFonts w:cs="Arial"/>
          <w:sz w:val="24"/>
          <w:szCs w:val="24"/>
          <w:lang w:val="fr-CA"/>
        </w:rPr>
      </w:pPr>
      <w:r w:rsidRPr="00064C57">
        <w:rPr>
          <w:rFonts w:cs="Arial"/>
          <w:sz w:val="24"/>
          <w:szCs w:val="24"/>
          <w:lang w:val="fr-CA"/>
        </w:rPr>
        <w:t xml:space="preserve">Touchez le bouton Retour pour sortir de la Loupe et accéder au menu carrousel. </w:t>
      </w:r>
    </w:p>
    <w:p w14:paraId="31D34561" w14:textId="77777777" w:rsidR="00575106" w:rsidRPr="00064C57" w:rsidRDefault="00EC6293" w:rsidP="004369C3">
      <w:pPr>
        <w:pStyle w:val="Paragraphedeliste"/>
        <w:numPr>
          <w:ilvl w:val="0"/>
          <w:numId w:val="19"/>
        </w:numPr>
        <w:spacing w:before="120" w:after="120" w:line="240" w:lineRule="auto"/>
        <w:rPr>
          <w:rFonts w:cs="Arial"/>
          <w:sz w:val="24"/>
          <w:szCs w:val="24"/>
          <w:lang w:val="fr-CA"/>
        </w:rPr>
      </w:pPr>
      <w:r w:rsidRPr="00064C57">
        <w:rPr>
          <w:sz w:val="24"/>
          <w:szCs w:val="24"/>
          <w:lang w:val="fr-CA"/>
        </w:rPr>
        <w:t xml:space="preserve">Prodigi annoncera « Carrousel principal » suivi de l’application sélectionnée. </w:t>
      </w:r>
    </w:p>
    <w:p w14:paraId="1119604D" w14:textId="77777777" w:rsidR="00EC6293" w:rsidRPr="00064C57" w:rsidRDefault="00EC6293" w:rsidP="004369C3">
      <w:pPr>
        <w:pStyle w:val="Paragraphedeliste"/>
        <w:numPr>
          <w:ilvl w:val="0"/>
          <w:numId w:val="19"/>
        </w:numPr>
        <w:spacing w:before="120" w:after="120" w:line="240" w:lineRule="auto"/>
        <w:rPr>
          <w:rFonts w:cs="Arial"/>
          <w:sz w:val="24"/>
          <w:szCs w:val="24"/>
          <w:lang w:val="fr-CA"/>
        </w:rPr>
      </w:pPr>
      <w:r w:rsidRPr="00064C57">
        <w:rPr>
          <w:sz w:val="24"/>
          <w:szCs w:val="24"/>
          <w:lang w:val="fr-CA"/>
        </w:rPr>
        <w:t>L’application sélectionnée se trouve au milieu de l’écran</w:t>
      </w:r>
      <w:r w:rsidR="004369C3" w:rsidRPr="00064C57">
        <w:rPr>
          <w:sz w:val="24"/>
          <w:szCs w:val="24"/>
          <w:lang w:val="fr-CA"/>
        </w:rPr>
        <w:t>.</w:t>
      </w:r>
    </w:p>
    <w:p w14:paraId="15901715" w14:textId="77777777" w:rsidR="00EC6293" w:rsidRPr="00064C57" w:rsidRDefault="00EC6293" w:rsidP="002C79CE">
      <w:pPr>
        <w:pStyle w:val="Paragraphedeliste"/>
        <w:numPr>
          <w:ilvl w:val="0"/>
          <w:numId w:val="20"/>
        </w:numPr>
        <w:spacing w:before="0" w:line="240" w:lineRule="auto"/>
        <w:rPr>
          <w:rFonts w:cs="Arial"/>
          <w:sz w:val="24"/>
          <w:szCs w:val="24"/>
          <w:lang w:val="fr-CA"/>
        </w:rPr>
      </w:pPr>
      <w:r w:rsidRPr="00064C57">
        <w:rPr>
          <w:rFonts w:cs="Arial"/>
          <w:sz w:val="24"/>
          <w:szCs w:val="24"/>
          <w:lang w:val="fr-CA"/>
        </w:rPr>
        <w:t>Glissez</w:t>
      </w:r>
      <w:r w:rsidRPr="00064C57">
        <w:rPr>
          <w:rFonts w:cs="Arial"/>
          <w:b/>
          <w:sz w:val="24"/>
          <w:szCs w:val="24"/>
          <w:lang w:val="fr-CA"/>
        </w:rPr>
        <w:t xml:space="preserve"> </w:t>
      </w:r>
      <w:r w:rsidRPr="00064C57">
        <w:rPr>
          <w:rFonts w:cs="Arial"/>
          <w:sz w:val="24"/>
          <w:szCs w:val="24"/>
          <w:lang w:val="fr-CA"/>
        </w:rPr>
        <w:t>votre doigt</w:t>
      </w:r>
      <w:r w:rsidRPr="00064C57">
        <w:rPr>
          <w:rFonts w:cs="Arial"/>
          <w:b/>
          <w:sz w:val="24"/>
          <w:szCs w:val="24"/>
          <w:lang w:val="fr-CA"/>
        </w:rPr>
        <w:t xml:space="preserve"> </w:t>
      </w:r>
      <w:r w:rsidRPr="00064C57">
        <w:rPr>
          <w:rFonts w:cs="Arial"/>
          <w:sz w:val="24"/>
          <w:szCs w:val="24"/>
          <w:lang w:val="fr-CA"/>
        </w:rPr>
        <w:t xml:space="preserve">vers la gauche ou la droite dans le menu carrousel pour sélectionner une application. </w:t>
      </w:r>
    </w:p>
    <w:p w14:paraId="53D24171" w14:textId="77777777" w:rsidR="00EC6293" w:rsidRPr="00064C57" w:rsidRDefault="00EC6293" w:rsidP="002C79CE">
      <w:pPr>
        <w:pStyle w:val="Paragraphedeliste"/>
        <w:numPr>
          <w:ilvl w:val="0"/>
          <w:numId w:val="20"/>
        </w:numPr>
        <w:spacing w:before="0" w:line="240" w:lineRule="auto"/>
        <w:rPr>
          <w:rFonts w:cs="Arial"/>
          <w:sz w:val="24"/>
          <w:szCs w:val="24"/>
          <w:lang w:val="fr-CA"/>
        </w:rPr>
      </w:pPr>
      <w:r w:rsidRPr="00064C57">
        <w:rPr>
          <w:rFonts w:cs="Arial"/>
          <w:sz w:val="24"/>
          <w:szCs w:val="24"/>
          <w:lang w:val="fr-CA"/>
        </w:rPr>
        <w:t xml:space="preserve">Pour ouvrir une application sélectionnée, touchez l’icône de l’application. </w:t>
      </w:r>
    </w:p>
    <w:p w14:paraId="44256A76" w14:textId="77777777" w:rsidR="00EC6293" w:rsidRPr="00064C57" w:rsidRDefault="00EC6293" w:rsidP="002C79CE">
      <w:pPr>
        <w:pStyle w:val="Paragraphedeliste"/>
        <w:numPr>
          <w:ilvl w:val="0"/>
          <w:numId w:val="20"/>
        </w:numPr>
        <w:spacing w:before="0" w:line="240" w:lineRule="auto"/>
        <w:rPr>
          <w:rFonts w:cs="Arial"/>
          <w:sz w:val="24"/>
          <w:szCs w:val="24"/>
          <w:lang w:val="fr-CA"/>
        </w:rPr>
      </w:pPr>
      <w:r w:rsidRPr="00064C57">
        <w:rPr>
          <w:rFonts w:cs="Arial"/>
          <w:sz w:val="24"/>
          <w:szCs w:val="24"/>
          <w:lang w:val="fr-CA"/>
        </w:rPr>
        <w:t xml:space="preserve">Pour fermer une application, touchez le bouton Retour. </w:t>
      </w:r>
    </w:p>
    <w:p w14:paraId="6A72059C" w14:textId="77777777" w:rsidR="00EC6293" w:rsidRPr="00064C57" w:rsidRDefault="00EC6293" w:rsidP="00EC6293">
      <w:pPr>
        <w:rPr>
          <w:rFonts w:cs="Arial"/>
          <w:sz w:val="24"/>
          <w:szCs w:val="24"/>
        </w:rPr>
      </w:pPr>
      <w:r w:rsidRPr="00064C57">
        <w:rPr>
          <w:rFonts w:cs="Arial"/>
          <w:b/>
          <w:sz w:val="24"/>
          <w:szCs w:val="24"/>
        </w:rPr>
        <w:t>Note :</w:t>
      </w:r>
      <w:r w:rsidRPr="00064C57">
        <w:rPr>
          <w:rFonts w:cs="Arial"/>
          <w:sz w:val="24"/>
          <w:szCs w:val="24"/>
        </w:rPr>
        <w:t xml:space="preserve"> Vous pouvez en tout temps accéder au menu carrousel en touchant deux fois l’écran avec deux doigts.</w:t>
      </w:r>
    </w:p>
    <w:p w14:paraId="334E1C39" w14:textId="77777777" w:rsidR="00AC6207" w:rsidRPr="00064C57" w:rsidRDefault="00AC6207" w:rsidP="00EC6293">
      <w:pPr>
        <w:rPr>
          <w:rFonts w:cs="Arial"/>
          <w:szCs w:val="32"/>
        </w:rPr>
      </w:pPr>
    </w:p>
    <w:p w14:paraId="667417DF" w14:textId="77777777" w:rsidR="000D2D0E" w:rsidRPr="00064C57" w:rsidRDefault="000D2D0E">
      <w:pPr>
        <w:spacing w:before="0" w:after="160" w:line="259" w:lineRule="auto"/>
        <w:jc w:val="left"/>
        <w:rPr>
          <w:rFonts w:eastAsiaTheme="majorEastAsia" w:cstheme="majorBidi"/>
          <w:b/>
          <w:caps/>
          <w:szCs w:val="26"/>
        </w:rPr>
      </w:pPr>
      <w:r w:rsidRPr="00064C57">
        <w:br w:type="page"/>
      </w:r>
    </w:p>
    <w:p w14:paraId="569D756C" w14:textId="43DBE885" w:rsidR="00536761" w:rsidRPr="00064C57" w:rsidRDefault="00536761" w:rsidP="0076051B">
      <w:pPr>
        <w:pStyle w:val="Titre2"/>
      </w:pPr>
      <w:bookmarkStart w:id="25" w:name="_Toc95406939"/>
      <w:r w:rsidRPr="00064C57">
        <w:lastRenderedPageBreak/>
        <w:t>Télécharger des livres</w:t>
      </w:r>
      <w:bookmarkEnd w:id="25"/>
    </w:p>
    <w:p w14:paraId="71AE8B58" w14:textId="37422AB2" w:rsidR="00AC6207" w:rsidRPr="00064C57" w:rsidRDefault="00AC6207" w:rsidP="0076051B">
      <w:pPr>
        <w:rPr>
          <w:sz w:val="24"/>
          <w:szCs w:val="24"/>
        </w:rPr>
      </w:pPr>
      <w:r w:rsidRPr="00064C57">
        <w:rPr>
          <w:sz w:val="24"/>
          <w:szCs w:val="24"/>
        </w:rPr>
        <w:t>L’application Livres de Prodigi vous permet de télécharger des livres électroniques</w:t>
      </w:r>
      <w:r w:rsidR="0092279D" w:rsidRPr="00064C57">
        <w:rPr>
          <w:sz w:val="24"/>
          <w:szCs w:val="24"/>
        </w:rPr>
        <w:t xml:space="preserve">, des </w:t>
      </w:r>
      <w:r w:rsidR="00E4321A" w:rsidRPr="00064C57">
        <w:rPr>
          <w:sz w:val="24"/>
          <w:szCs w:val="24"/>
        </w:rPr>
        <w:t>revue</w:t>
      </w:r>
      <w:r w:rsidR="0092279D" w:rsidRPr="00064C57">
        <w:rPr>
          <w:sz w:val="24"/>
          <w:szCs w:val="24"/>
        </w:rPr>
        <w:t>s et autres périodiques</w:t>
      </w:r>
      <w:r w:rsidR="00260DC6" w:rsidRPr="00064C57">
        <w:rPr>
          <w:sz w:val="24"/>
          <w:szCs w:val="24"/>
        </w:rPr>
        <w:t xml:space="preserve"> depuis une multitude de bibliothèques internationales</w:t>
      </w:r>
      <w:r w:rsidRPr="00064C57">
        <w:rPr>
          <w:sz w:val="24"/>
          <w:szCs w:val="24"/>
        </w:rPr>
        <w:t>.</w:t>
      </w:r>
    </w:p>
    <w:p w14:paraId="5024AA60" w14:textId="77777777" w:rsidR="00AC6207" w:rsidRPr="00064C57" w:rsidRDefault="00AC6207" w:rsidP="0076051B">
      <w:pPr>
        <w:rPr>
          <w:sz w:val="24"/>
          <w:szCs w:val="24"/>
        </w:rPr>
      </w:pPr>
      <w:r w:rsidRPr="00064C57">
        <w:rPr>
          <w:sz w:val="24"/>
          <w:szCs w:val="24"/>
        </w:rPr>
        <w:t>Pour télécharger des livres :</w:t>
      </w:r>
    </w:p>
    <w:p w14:paraId="29A90502" w14:textId="77777777" w:rsidR="00AC6207" w:rsidRPr="00064C57" w:rsidRDefault="00D66986" w:rsidP="0076051B">
      <w:pPr>
        <w:pStyle w:val="Paragraphedeliste"/>
        <w:numPr>
          <w:ilvl w:val="0"/>
          <w:numId w:val="15"/>
        </w:numPr>
        <w:spacing w:line="240" w:lineRule="auto"/>
        <w:rPr>
          <w:sz w:val="24"/>
          <w:szCs w:val="24"/>
          <w:lang w:val="fr-CA"/>
        </w:rPr>
      </w:pPr>
      <w:r w:rsidRPr="00064C57">
        <w:rPr>
          <w:sz w:val="24"/>
          <w:szCs w:val="24"/>
          <w:lang w:val="fr-CA"/>
        </w:rPr>
        <w:t xml:space="preserve">Sélectionnez et </w:t>
      </w:r>
      <w:r w:rsidR="00B266A1" w:rsidRPr="00064C57">
        <w:rPr>
          <w:sz w:val="24"/>
          <w:szCs w:val="24"/>
          <w:lang w:val="fr-CA"/>
        </w:rPr>
        <w:t>touchez</w:t>
      </w:r>
      <w:r w:rsidRPr="00064C57">
        <w:rPr>
          <w:sz w:val="24"/>
          <w:szCs w:val="24"/>
          <w:lang w:val="fr-CA"/>
        </w:rPr>
        <w:t xml:space="preserve"> l’icône Livres dans le menu carrousel :</w:t>
      </w:r>
    </w:p>
    <w:p w14:paraId="5431F94A" w14:textId="77777777" w:rsidR="00536761" w:rsidRPr="00064C57" w:rsidRDefault="00AF190E" w:rsidP="0076051B">
      <w:pPr>
        <w:jc w:val="center"/>
      </w:pPr>
      <w:r w:rsidRPr="00064C57">
        <w:rPr>
          <w:rFonts w:cs="Arial"/>
          <w:noProof/>
          <w:szCs w:val="32"/>
          <w:lang w:eastAsia="fr-CA"/>
        </w:rPr>
        <w:drawing>
          <wp:inline distT="0" distB="0" distL="0" distR="0" wp14:anchorId="4968CFD3" wp14:editId="44B0BE38">
            <wp:extent cx="720000" cy="720000"/>
            <wp:effectExtent l="0" t="0" r="4445" b="4445"/>
            <wp:docPr id="34" name="Image 34"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B978116" w14:textId="37E60A4A" w:rsidR="00512C5F" w:rsidRPr="00064C57" w:rsidRDefault="00660881" w:rsidP="0076051B">
      <w:pPr>
        <w:pStyle w:val="Paragraphedeliste"/>
        <w:numPr>
          <w:ilvl w:val="0"/>
          <w:numId w:val="15"/>
        </w:numPr>
        <w:spacing w:line="240" w:lineRule="auto"/>
        <w:rPr>
          <w:sz w:val="22"/>
          <w:szCs w:val="16"/>
          <w:lang w:val="fr-CA"/>
        </w:rPr>
      </w:pPr>
      <w:r w:rsidRPr="00064C57">
        <w:rPr>
          <w:sz w:val="24"/>
          <w:szCs w:val="24"/>
          <w:lang w:val="fr-CA"/>
        </w:rPr>
        <w:t xml:space="preserve">À </w:t>
      </w:r>
      <w:r w:rsidR="00512C5F" w:rsidRPr="00064C57">
        <w:rPr>
          <w:sz w:val="24"/>
          <w:szCs w:val="24"/>
          <w:lang w:val="fr-CA"/>
        </w:rPr>
        <w:t>l’</w:t>
      </w:r>
      <w:r w:rsidRPr="00064C57">
        <w:rPr>
          <w:sz w:val="24"/>
          <w:szCs w:val="24"/>
          <w:lang w:val="fr-CA"/>
        </w:rPr>
        <w:t>ouverture de l’application</w:t>
      </w:r>
      <w:r w:rsidR="00AB0FE4" w:rsidRPr="00064C57">
        <w:rPr>
          <w:sz w:val="24"/>
          <w:szCs w:val="24"/>
          <w:lang w:val="fr-CA"/>
        </w:rPr>
        <w:t xml:space="preserve">, vous devrez </w:t>
      </w:r>
      <w:r w:rsidR="00703E19" w:rsidRPr="00064C57">
        <w:rPr>
          <w:sz w:val="24"/>
          <w:szCs w:val="24"/>
          <w:lang w:val="fr-CA"/>
        </w:rPr>
        <w:t xml:space="preserve">sélectionner l’un des fournisseurs </w:t>
      </w:r>
      <w:r w:rsidR="00D95318" w:rsidRPr="00064C57">
        <w:rPr>
          <w:sz w:val="24"/>
          <w:szCs w:val="24"/>
          <w:lang w:val="fr-CA"/>
        </w:rPr>
        <w:t xml:space="preserve">de livres ou </w:t>
      </w:r>
      <w:r w:rsidR="00492CB8" w:rsidRPr="00064C57">
        <w:rPr>
          <w:sz w:val="24"/>
          <w:szCs w:val="24"/>
          <w:lang w:val="fr-CA"/>
        </w:rPr>
        <w:t xml:space="preserve">de revues </w:t>
      </w:r>
      <w:r w:rsidR="00D95318" w:rsidRPr="00064C57">
        <w:rPr>
          <w:sz w:val="24"/>
          <w:szCs w:val="24"/>
          <w:lang w:val="fr-CA"/>
        </w:rPr>
        <w:t>dans une liste.</w:t>
      </w:r>
      <w:r w:rsidR="009F68C0" w:rsidRPr="00064C57">
        <w:rPr>
          <w:sz w:val="24"/>
          <w:szCs w:val="24"/>
          <w:lang w:val="fr-CA"/>
        </w:rPr>
        <w:t xml:space="preserve"> Pour ce faire, vous devrez choisir l’option </w:t>
      </w:r>
      <w:r w:rsidR="005C14A8" w:rsidRPr="00064C57">
        <w:rPr>
          <w:sz w:val="24"/>
          <w:szCs w:val="24"/>
          <w:lang w:val="fr-CA"/>
        </w:rPr>
        <w:t xml:space="preserve">Gérer les bibliothèques, </w:t>
      </w:r>
      <w:r w:rsidR="00FA6DEE" w:rsidRPr="00064C57">
        <w:rPr>
          <w:sz w:val="24"/>
          <w:szCs w:val="24"/>
          <w:lang w:val="fr-CA"/>
        </w:rPr>
        <w:t xml:space="preserve">puis choisir entre Fournisseurs de livres ou Fournisseurs de </w:t>
      </w:r>
      <w:r w:rsidR="001367EA" w:rsidRPr="00064C57">
        <w:rPr>
          <w:sz w:val="24"/>
          <w:szCs w:val="24"/>
          <w:lang w:val="fr-CA"/>
        </w:rPr>
        <w:t>revues</w:t>
      </w:r>
      <w:r w:rsidR="00FA6DEE" w:rsidRPr="00064C57">
        <w:rPr>
          <w:sz w:val="24"/>
          <w:szCs w:val="24"/>
          <w:lang w:val="fr-CA"/>
        </w:rPr>
        <w:t>.</w:t>
      </w:r>
    </w:p>
    <w:p w14:paraId="1C356460" w14:textId="5992C436" w:rsidR="00167AA5" w:rsidRPr="00064C57" w:rsidRDefault="00943393" w:rsidP="00570F8E">
      <w:pPr>
        <w:pStyle w:val="Paragraphedeliste"/>
        <w:numPr>
          <w:ilvl w:val="0"/>
          <w:numId w:val="15"/>
        </w:numPr>
        <w:spacing w:line="240" w:lineRule="auto"/>
        <w:rPr>
          <w:sz w:val="24"/>
          <w:szCs w:val="24"/>
          <w:lang w:val="fr-CA"/>
        </w:rPr>
      </w:pPr>
      <w:r w:rsidRPr="00064C57">
        <w:rPr>
          <w:sz w:val="24"/>
          <w:szCs w:val="24"/>
          <w:lang w:val="fr-CA"/>
        </w:rPr>
        <w:t xml:space="preserve">Appuyez sur la bibliothèque de votre choix </w:t>
      </w:r>
      <w:r w:rsidR="0044266C" w:rsidRPr="00064C57">
        <w:rPr>
          <w:sz w:val="24"/>
          <w:szCs w:val="24"/>
          <w:lang w:val="fr-CA"/>
        </w:rPr>
        <w:t xml:space="preserve">et identifiez-vous avec le nom d’utilisateur et le mot de passe qui vous a été fourni par la bibliothèque. </w:t>
      </w:r>
      <w:r w:rsidR="00AF190E" w:rsidRPr="00064C57">
        <w:rPr>
          <w:sz w:val="24"/>
          <w:szCs w:val="24"/>
          <w:lang w:val="fr-CA"/>
        </w:rPr>
        <w:t>Entrez d’abord</w:t>
      </w:r>
      <w:r w:rsidR="00660881" w:rsidRPr="00064C57">
        <w:rPr>
          <w:sz w:val="24"/>
          <w:szCs w:val="24"/>
          <w:lang w:val="fr-CA"/>
        </w:rPr>
        <w:t xml:space="preserve"> votre nom</w:t>
      </w:r>
      <w:r w:rsidR="00AF190E" w:rsidRPr="00064C57">
        <w:rPr>
          <w:sz w:val="24"/>
          <w:szCs w:val="24"/>
          <w:lang w:val="fr-CA"/>
        </w:rPr>
        <w:t xml:space="preserve"> d’utilisateur</w:t>
      </w:r>
      <w:r w:rsidR="00660881" w:rsidRPr="00064C57">
        <w:rPr>
          <w:sz w:val="24"/>
          <w:szCs w:val="24"/>
          <w:lang w:val="fr-CA"/>
        </w:rPr>
        <w:t>, et touchez l’icône bleu</w:t>
      </w:r>
      <w:r w:rsidR="00D16A33" w:rsidRPr="00064C57">
        <w:rPr>
          <w:sz w:val="24"/>
          <w:szCs w:val="24"/>
          <w:lang w:val="fr-CA"/>
        </w:rPr>
        <w:t>e</w:t>
      </w:r>
      <w:r w:rsidR="00660881" w:rsidRPr="00064C57">
        <w:rPr>
          <w:sz w:val="24"/>
          <w:szCs w:val="24"/>
          <w:lang w:val="fr-CA"/>
        </w:rPr>
        <w:t xml:space="preserve"> sur le côté droit du clavier. Ensuite, entrez votre mot de passe et touchez l’icône bleu</w:t>
      </w:r>
      <w:r w:rsidR="00FC7C30" w:rsidRPr="00064C57">
        <w:rPr>
          <w:sz w:val="24"/>
          <w:szCs w:val="24"/>
          <w:lang w:val="fr-CA"/>
        </w:rPr>
        <w:t>e</w:t>
      </w:r>
      <w:r w:rsidR="00660881" w:rsidRPr="00064C57">
        <w:rPr>
          <w:sz w:val="24"/>
          <w:szCs w:val="24"/>
          <w:lang w:val="fr-CA"/>
        </w:rPr>
        <w:t xml:space="preserve"> à nouveau.</w:t>
      </w:r>
      <w:r w:rsidR="00DF1B27" w:rsidRPr="00064C57">
        <w:rPr>
          <w:sz w:val="24"/>
          <w:szCs w:val="24"/>
          <w:lang w:val="fr-CA"/>
        </w:rPr>
        <w:t xml:space="preserve"> Vos informations de comptes </w:t>
      </w:r>
      <w:r w:rsidR="00F40C9F" w:rsidRPr="00064C57">
        <w:rPr>
          <w:sz w:val="24"/>
          <w:szCs w:val="24"/>
          <w:lang w:val="fr-CA"/>
        </w:rPr>
        <w:t>seront sauvegardées.</w:t>
      </w:r>
      <w:r w:rsidR="00530C6E" w:rsidRPr="00064C57">
        <w:rPr>
          <w:sz w:val="24"/>
          <w:szCs w:val="24"/>
          <w:lang w:val="fr-CA"/>
        </w:rPr>
        <w:t xml:space="preserve"> </w:t>
      </w:r>
    </w:p>
    <w:p w14:paraId="47587E35" w14:textId="7867B85E" w:rsidR="00D66986" w:rsidRPr="00064C57" w:rsidRDefault="00530C6E" w:rsidP="002360B9">
      <w:pPr>
        <w:ind w:left="360"/>
        <w:rPr>
          <w:sz w:val="24"/>
          <w:szCs w:val="24"/>
        </w:rPr>
      </w:pPr>
      <w:r w:rsidRPr="00064C57">
        <w:rPr>
          <w:b/>
          <w:sz w:val="24"/>
          <w:szCs w:val="24"/>
        </w:rPr>
        <w:t>Note</w:t>
      </w:r>
      <w:r w:rsidRPr="00064C57">
        <w:rPr>
          <w:sz w:val="24"/>
          <w:szCs w:val="24"/>
        </w:rPr>
        <w:t xml:space="preserve"> : Votre mot de passe sera </w:t>
      </w:r>
      <w:r w:rsidR="00D80332" w:rsidRPr="00064C57">
        <w:rPr>
          <w:sz w:val="24"/>
          <w:szCs w:val="24"/>
        </w:rPr>
        <w:t>masqué</w:t>
      </w:r>
      <w:r w:rsidRPr="00064C57">
        <w:rPr>
          <w:sz w:val="24"/>
          <w:szCs w:val="24"/>
        </w:rPr>
        <w:t xml:space="preserve"> par défaut. Touchez l’icône représentant un œil à droite de</w:t>
      </w:r>
      <w:r w:rsidR="00D80332" w:rsidRPr="00064C57">
        <w:rPr>
          <w:sz w:val="24"/>
          <w:szCs w:val="24"/>
        </w:rPr>
        <w:t xml:space="preserve"> votre mot de</w:t>
      </w:r>
      <w:r w:rsidRPr="00064C57">
        <w:rPr>
          <w:sz w:val="24"/>
          <w:szCs w:val="24"/>
        </w:rPr>
        <w:t xml:space="preserve"> passe pour </w:t>
      </w:r>
      <w:r w:rsidR="00D80332" w:rsidRPr="00064C57">
        <w:rPr>
          <w:sz w:val="24"/>
          <w:szCs w:val="24"/>
        </w:rPr>
        <w:t>l’</w:t>
      </w:r>
      <w:r w:rsidRPr="00064C57">
        <w:rPr>
          <w:sz w:val="24"/>
          <w:szCs w:val="24"/>
        </w:rPr>
        <w:t xml:space="preserve">afficher. Touchez l’icône de nouveau pour masquer </w:t>
      </w:r>
      <w:r w:rsidR="00D80332" w:rsidRPr="00064C57">
        <w:rPr>
          <w:sz w:val="24"/>
          <w:szCs w:val="24"/>
        </w:rPr>
        <w:t>votre</w:t>
      </w:r>
      <w:r w:rsidRPr="00064C57">
        <w:rPr>
          <w:sz w:val="24"/>
          <w:szCs w:val="24"/>
        </w:rPr>
        <w:t xml:space="preserve"> mot de passe.</w:t>
      </w:r>
    </w:p>
    <w:p w14:paraId="3E18D4CD" w14:textId="164B4DFC" w:rsidR="00381997" w:rsidRPr="00064C57" w:rsidRDefault="00381997" w:rsidP="002360B9">
      <w:pPr>
        <w:ind w:left="360"/>
        <w:rPr>
          <w:bCs/>
          <w:sz w:val="24"/>
          <w:szCs w:val="18"/>
        </w:rPr>
      </w:pPr>
      <w:r w:rsidRPr="00064C57">
        <w:rPr>
          <w:bCs/>
          <w:sz w:val="24"/>
          <w:szCs w:val="24"/>
        </w:rPr>
        <w:t xml:space="preserve">Une fois que vous vous êtes </w:t>
      </w:r>
      <w:r w:rsidR="001E097B" w:rsidRPr="00064C57">
        <w:rPr>
          <w:bCs/>
          <w:sz w:val="24"/>
          <w:szCs w:val="24"/>
        </w:rPr>
        <w:t xml:space="preserve">connecté, </w:t>
      </w:r>
      <w:r w:rsidR="00A74ECC" w:rsidRPr="00064C57">
        <w:rPr>
          <w:bCs/>
          <w:sz w:val="24"/>
          <w:szCs w:val="24"/>
        </w:rPr>
        <w:t xml:space="preserve">appuyez sur le bouton Retour deux fois pour revenir </w:t>
      </w:r>
      <w:r w:rsidR="005807D2" w:rsidRPr="00064C57">
        <w:rPr>
          <w:bCs/>
          <w:sz w:val="24"/>
          <w:szCs w:val="24"/>
        </w:rPr>
        <w:t xml:space="preserve">au menu principal de l’application Livres. </w:t>
      </w:r>
      <w:r w:rsidR="00C4539B" w:rsidRPr="00064C57">
        <w:rPr>
          <w:bCs/>
          <w:sz w:val="24"/>
          <w:szCs w:val="24"/>
        </w:rPr>
        <w:t>Chaque bibliothèque</w:t>
      </w:r>
      <w:r w:rsidR="00780969" w:rsidRPr="00064C57">
        <w:rPr>
          <w:bCs/>
          <w:sz w:val="24"/>
          <w:szCs w:val="24"/>
        </w:rPr>
        <w:t xml:space="preserve"> à laquelle vous vous êtes connecté apparaîtra dans la liste.</w:t>
      </w:r>
    </w:p>
    <w:p w14:paraId="28EE8E19" w14:textId="4A1D1D33" w:rsidR="00F40C9F" w:rsidRPr="00064C57" w:rsidRDefault="00F8594D" w:rsidP="006A1B87">
      <w:pPr>
        <w:pStyle w:val="Paragraphedeliste"/>
        <w:numPr>
          <w:ilvl w:val="0"/>
          <w:numId w:val="15"/>
        </w:numPr>
        <w:spacing w:line="240" w:lineRule="auto"/>
        <w:rPr>
          <w:sz w:val="24"/>
          <w:szCs w:val="24"/>
          <w:lang w:val="fr-CA"/>
        </w:rPr>
      </w:pPr>
      <w:r w:rsidRPr="00064C57">
        <w:rPr>
          <w:sz w:val="24"/>
          <w:szCs w:val="24"/>
          <w:lang w:val="fr-CA"/>
        </w:rPr>
        <w:t>Chaque bibliothèque possède un moteur de recherche</w:t>
      </w:r>
      <w:r w:rsidR="006A1B87" w:rsidRPr="00064C57">
        <w:rPr>
          <w:sz w:val="24"/>
          <w:szCs w:val="24"/>
          <w:lang w:val="fr-CA"/>
        </w:rPr>
        <w:t xml:space="preserve"> qui lui est propre. Plusieurs bibliothèques proposent notamment de recherche des livres </w:t>
      </w:r>
      <w:r w:rsidR="00F40C9F" w:rsidRPr="00064C57">
        <w:rPr>
          <w:sz w:val="24"/>
          <w:szCs w:val="24"/>
          <w:lang w:val="fr-CA"/>
        </w:rPr>
        <w:t>par Titre, Auteur, Catégorie, Contenu</w:t>
      </w:r>
      <w:r w:rsidR="006A1B87" w:rsidRPr="00064C57">
        <w:rPr>
          <w:sz w:val="24"/>
          <w:szCs w:val="24"/>
          <w:lang w:val="fr-CA"/>
        </w:rPr>
        <w:t>,</w:t>
      </w:r>
      <w:r w:rsidR="00B5626A" w:rsidRPr="00064C57">
        <w:rPr>
          <w:sz w:val="24"/>
          <w:szCs w:val="24"/>
          <w:lang w:val="fr-CA"/>
        </w:rPr>
        <w:t xml:space="preserve"> ISBN</w:t>
      </w:r>
      <w:r w:rsidR="006A1B87" w:rsidRPr="00064C57">
        <w:rPr>
          <w:sz w:val="24"/>
          <w:szCs w:val="24"/>
          <w:lang w:val="fr-CA"/>
        </w:rPr>
        <w:t>, etc.</w:t>
      </w:r>
    </w:p>
    <w:p w14:paraId="0A00F074" w14:textId="28AC6CDA" w:rsidR="00F30A8B" w:rsidRPr="00064C57" w:rsidRDefault="007F1585" w:rsidP="006A1B87">
      <w:pPr>
        <w:pStyle w:val="Paragraphedeliste"/>
        <w:numPr>
          <w:ilvl w:val="0"/>
          <w:numId w:val="15"/>
        </w:numPr>
        <w:spacing w:line="240" w:lineRule="auto"/>
        <w:rPr>
          <w:sz w:val="24"/>
          <w:szCs w:val="24"/>
          <w:lang w:val="fr-CA"/>
        </w:rPr>
      </w:pPr>
      <w:r w:rsidRPr="00064C57">
        <w:rPr>
          <w:sz w:val="24"/>
          <w:szCs w:val="24"/>
          <w:lang w:val="fr-CA"/>
        </w:rPr>
        <w:t xml:space="preserve">Pour télécharger un livre </w:t>
      </w:r>
      <w:r w:rsidR="007D624A" w:rsidRPr="00064C57">
        <w:rPr>
          <w:sz w:val="24"/>
          <w:szCs w:val="24"/>
          <w:lang w:val="fr-CA"/>
        </w:rPr>
        <w:t xml:space="preserve">que vous </w:t>
      </w:r>
      <w:r w:rsidR="00F30A8B" w:rsidRPr="00064C57">
        <w:rPr>
          <w:sz w:val="24"/>
          <w:szCs w:val="24"/>
          <w:lang w:val="fr-CA"/>
        </w:rPr>
        <w:t xml:space="preserve">aimeriez lire, appuyez sur le bouton Télécharger dans la section qui affiche les détails du livre. </w:t>
      </w:r>
      <w:r w:rsidR="008A6C28" w:rsidRPr="00064C57">
        <w:rPr>
          <w:sz w:val="24"/>
          <w:szCs w:val="24"/>
          <w:lang w:val="fr-CA"/>
        </w:rPr>
        <w:t xml:space="preserve">Le livre s’ajoutera </w:t>
      </w:r>
      <w:r w:rsidR="002530B0" w:rsidRPr="00064C57">
        <w:rPr>
          <w:sz w:val="24"/>
          <w:szCs w:val="24"/>
          <w:lang w:val="fr-CA"/>
        </w:rPr>
        <w:t xml:space="preserve">au sous-menu </w:t>
      </w:r>
      <w:r w:rsidR="00260632" w:rsidRPr="00064C57">
        <w:rPr>
          <w:sz w:val="24"/>
          <w:szCs w:val="24"/>
          <w:lang w:val="fr-CA"/>
        </w:rPr>
        <w:t>Ma bibliothèque</w:t>
      </w:r>
      <w:r w:rsidR="002530B0" w:rsidRPr="00064C57">
        <w:rPr>
          <w:sz w:val="24"/>
          <w:szCs w:val="24"/>
          <w:lang w:val="fr-CA"/>
        </w:rPr>
        <w:t>.</w:t>
      </w:r>
    </w:p>
    <w:p w14:paraId="59F6008C" w14:textId="6F599A7E" w:rsidR="007F1585" w:rsidRPr="00064C57" w:rsidRDefault="00B755EF" w:rsidP="006A1B87">
      <w:pPr>
        <w:pStyle w:val="Paragraphedeliste"/>
        <w:numPr>
          <w:ilvl w:val="0"/>
          <w:numId w:val="15"/>
        </w:numPr>
        <w:spacing w:line="240" w:lineRule="auto"/>
        <w:rPr>
          <w:sz w:val="24"/>
          <w:szCs w:val="24"/>
          <w:lang w:val="fr-CA"/>
        </w:rPr>
      </w:pPr>
      <w:r w:rsidRPr="00064C57">
        <w:rPr>
          <w:sz w:val="24"/>
          <w:szCs w:val="24"/>
          <w:lang w:val="fr-CA"/>
        </w:rPr>
        <w:t xml:space="preserve">Pour lire un livre que vous avez téléchargé, choisissez le sous-menu </w:t>
      </w:r>
      <w:r w:rsidR="00260632" w:rsidRPr="00064C57">
        <w:rPr>
          <w:sz w:val="24"/>
          <w:szCs w:val="24"/>
          <w:lang w:val="fr-CA"/>
        </w:rPr>
        <w:t>Ma bibliothèque</w:t>
      </w:r>
      <w:r w:rsidRPr="00064C57">
        <w:rPr>
          <w:sz w:val="24"/>
          <w:szCs w:val="24"/>
          <w:lang w:val="fr-CA"/>
        </w:rPr>
        <w:t xml:space="preserve">. </w:t>
      </w:r>
      <w:r w:rsidR="004E65C2" w:rsidRPr="00064C57">
        <w:rPr>
          <w:sz w:val="24"/>
          <w:szCs w:val="24"/>
          <w:lang w:val="fr-CA"/>
        </w:rPr>
        <w:t xml:space="preserve">Choisissez le livre dans la liste et appuyez pour l’ouvrir. </w:t>
      </w:r>
    </w:p>
    <w:p w14:paraId="5D69A437" w14:textId="0957458F" w:rsidR="00DB4C97" w:rsidRPr="00064C57" w:rsidRDefault="00E46C19" w:rsidP="006A1B87">
      <w:pPr>
        <w:pStyle w:val="Paragraphedeliste"/>
        <w:numPr>
          <w:ilvl w:val="0"/>
          <w:numId w:val="15"/>
        </w:numPr>
        <w:spacing w:line="240" w:lineRule="auto"/>
        <w:rPr>
          <w:sz w:val="24"/>
          <w:szCs w:val="24"/>
          <w:lang w:val="fr-CA"/>
        </w:rPr>
      </w:pPr>
      <w:r w:rsidRPr="00064C57">
        <w:rPr>
          <w:sz w:val="24"/>
          <w:szCs w:val="24"/>
          <w:lang w:val="fr-CA"/>
        </w:rPr>
        <w:t xml:space="preserve">Pour télécharger </w:t>
      </w:r>
      <w:r w:rsidR="00E4321A" w:rsidRPr="00064C57">
        <w:rPr>
          <w:sz w:val="24"/>
          <w:szCs w:val="24"/>
          <w:lang w:val="fr-CA"/>
        </w:rPr>
        <w:t>une revue</w:t>
      </w:r>
      <w:r w:rsidR="00466CCD" w:rsidRPr="00064C57">
        <w:rPr>
          <w:sz w:val="24"/>
          <w:szCs w:val="24"/>
          <w:lang w:val="fr-CA"/>
        </w:rPr>
        <w:t xml:space="preserve"> ou </w:t>
      </w:r>
      <w:r w:rsidR="00213F59" w:rsidRPr="00064C57">
        <w:rPr>
          <w:sz w:val="24"/>
          <w:szCs w:val="24"/>
          <w:lang w:val="fr-CA"/>
        </w:rPr>
        <w:t xml:space="preserve">un </w:t>
      </w:r>
      <w:r w:rsidR="00466CCD" w:rsidRPr="00064C57">
        <w:rPr>
          <w:sz w:val="24"/>
          <w:szCs w:val="24"/>
          <w:lang w:val="fr-CA"/>
        </w:rPr>
        <w:t>périodique</w:t>
      </w:r>
      <w:r w:rsidR="00333C5D" w:rsidRPr="00064C57">
        <w:rPr>
          <w:sz w:val="24"/>
          <w:szCs w:val="24"/>
          <w:lang w:val="fr-CA"/>
        </w:rPr>
        <w:t xml:space="preserve">, vous devez d’abord vous </w:t>
      </w:r>
      <w:r w:rsidR="00893107" w:rsidRPr="00064C57">
        <w:rPr>
          <w:sz w:val="24"/>
          <w:szCs w:val="24"/>
          <w:lang w:val="fr-CA"/>
        </w:rPr>
        <w:t>abonner</w:t>
      </w:r>
      <w:r w:rsidR="00333C5D" w:rsidRPr="00064C57">
        <w:rPr>
          <w:sz w:val="24"/>
          <w:szCs w:val="24"/>
          <w:lang w:val="fr-CA"/>
        </w:rPr>
        <w:t xml:space="preserve"> à ce </w:t>
      </w:r>
      <w:r w:rsidR="00D41846" w:rsidRPr="00064C57">
        <w:rPr>
          <w:sz w:val="24"/>
          <w:szCs w:val="24"/>
          <w:lang w:val="fr-CA"/>
        </w:rPr>
        <w:t>périodique</w:t>
      </w:r>
      <w:r w:rsidR="00893107" w:rsidRPr="00064C57">
        <w:rPr>
          <w:sz w:val="24"/>
          <w:szCs w:val="24"/>
          <w:lang w:val="fr-CA"/>
        </w:rPr>
        <w:t xml:space="preserve"> en vous rendant dans le sous-menu Périodiques</w:t>
      </w:r>
      <w:r w:rsidR="00150836" w:rsidRPr="00064C57">
        <w:rPr>
          <w:sz w:val="24"/>
          <w:szCs w:val="24"/>
          <w:lang w:val="fr-CA"/>
        </w:rPr>
        <w:t xml:space="preserve">, choisir une catégorie, </w:t>
      </w:r>
      <w:r w:rsidR="003602EA" w:rsidRPr="00064C57">
        <w:rPr>
          <w:sz w:val="24"/>
          <w:szCs w:val="24"/>
          <w:lang w:val="fr-CA"/>
        </w:rPr>
        <w:t xml:space="preserve">puis </w:t>
      </w:r>
      <w:r w:rsidR="00150836" w:rsidRPr="00064C57">
        <w:rPr>
          <w:sz w:val="24"/>
          <w:szCs w:val="24"/>
          <w:lang w:val="fr-CA"/>
        </w:rPr>
        <w:t>appuyer sur le périodique auquel vous souhaitez vous inscrire</w:t>
      </w:r>
      <w:r w:rsidR="003602EA" w:rsidRPr="00064C57">
        <w:rPr>
          <w:sz w:val="24"/>
          <w:szCs w:val="24"/>
          <w:lang w:val="fr-CA"/>
        </w:rPr>
        <w:t xml:space="preserve">. Un </w:t>
      </w:r>
      <w:r w:rsidR="00AD1AF4" w:rsidRPr="00064C57">
        <w:rPr>
          <w:sz w:val="24"/>
          <w:szCs w:val="24"/>
          <w:lang w:val="fr-CA"/>
        </w:rPr>
        <w:t xml:space="preserve">crochet apparaîtra </w:t>
      </w:r>
      <w:r w:rsidR="006E6A93" w:rsidRPr="00064C57">
        <w:rPr>
          <w:sz w:val="24"/>
          <w:szCs w:val="24"/>
          <w:lang w:val="fr-CA"/>
        </w:rPr>
        <w:t>à la droite de l’écran et une fenêtre contextuelle vous informera que votre périodique a été ajouté à la bibliothèque.</w:t>
      </w:r>
    </w:p>
    <w:p w14:paraId="0952E427" w14:textId="04DFC7DF" w:rsidR="009E5B74" w:rsidRPr="00064C57" w:rsidRDefault="00173E03" w:rsidP="006A1B87">
      <w:pPr>
        <w:pStyle w:val="Paragraphedeliste"/>
        <w:numPr>
          <w:ilvl w:val="0"/>
          <w:numId w:val="15"/>
        </w:numPr>
        <w:spacing w:line="240" w:lineRule="auto"/>
        <w:rPr>
          <w:sz w:val="24"/>
          <w:szCs w:val="24"/>
          <w:lang w:val="fr-CA"/>
        </w:rPr>
      </w:pPr>
      <w:r w:rsidRPr="00064C57">
        <w:rPr>
          <w:sz w:val="24"/>
          <w:szCs w:val="24"/>
          <w:lang w:val="fr-CA"/>
        </w:rPr>
        <w:t xml:space="preserve">Appuyez </w:t>
      </w:r>
      <w:r w:rsidR="00AE0EC2" w:rsidRPr="00064C57">
        <w:rPr>
          <w:sz w:val="24"/>
          <w:szCs w:val="24"/>
          <w:lang w:val="fr-CA"/>
        </w:rPr>
        <w:t>sur le bouton Retour deux fois pour retourner au menu principal de l’application Livres.</w:t>
      </w:r>
    </w:p>
    <w:p w14:paraId="279D7E07" w14:textId="1770BDAD" w:rsidR="00DC5248" w:rsidRPr="00064C57" w:rsidRDefault="001771FB" w:rsidP="002A54DD">
      <w:pPr>
        <w:pStyle w:val="Paragraphedeliste"/>
        <w:numPr>
          <w:ilvl w:val="0"/>
          <w:numId w:val="15"/>
        </w:numPr>
        <w:spacing w:line="240" w:lineRule="auto"/>
        <w:rPr>
          <w:sz w:val="24"/>
          <w:szCs w:val="24"/>
          <w:lang w:val="fr-CA"/>
        </w:rPr>
      </w:pPr>
      <w:r w:rsidRPr="00064C57">
        <w:rPr>
          <w:sz w:val="24"/>
          <w:szCs w:val="24"/>
          <w:lang w:val="fr-CA"/>
        </w:rPr>
        <w:lastRenderedPageBreak/>
        <w:t xml:space="preserve">Pour lire </w:t>
      </w:r>
      <w:r w:rsidR="00E4321A" w:rsidRPr="00064C57">
        <w:rPr>
          <w:sz w:val="24"/>
          <w:szCs w:val="24"/>
          <w:lang w:val="fr-CA"/>
        </w:rPr>
        <w:t>une revue</w:t>
      </w:r>
      <w:r w:rsidRPr="00064C57">
        <w:rPr>
          <w:sz w:val="24"/>
          <w:szCs w:val="24"/>
          <w:lang w:val="fr-CA"/>
        </w:rPr>
        <w:t xml:space="preserve"> ou un périodique téléchargé, </w:t>
      </w:r>
      <w:r w:rsidR="008B2D53" w:rsidRPr="00064C57">
        <w:rPr>
          <w:sz w:val="24"/>
          <w:szCs w:val="24"/>
          <w:lang w:val="fr-CA"/>
        </w:rPr>
        <w:t>sélectionnez</w:t>
      </w:r>
      <w:r w:rsidRPr="00064C57">
        <w:rPr>
          <w:sz w:val="24"/>
          <w:szCs w:val="24"/>
          <w:lang w:val="fr-CA"/>
        </w:rPr>
        <w:t xml:space="preserve"> le sous-menu Mes Abonnements, puis </w:t>
      </w:r>
      <w:r w:rsidR="008B2D53" w:rsidRPr="00064C57">
        <w:rPr>
          <w:sz w:val="24"/>
          <w:szCs w:val="24"/>
          <w:lang w:val="fr-CA"/>
        </w:rPr>
        <w:t>sélectionnez</w:t>
      </w:r>
      <w:r w:rsidRPr="00064C57">
        <w:rPr>
          <w:sz w:val="24"/>
          <w:szCs w:val="24"/>
          <w:lang w:val="fr-CA"/>
        </w:rPr>
        <w:t xml:space="preserve"> </w:t>
      </w:r>
      <w:r w:rsidR="00E4321A" w:rsidRPr="00064C57">
        <w:rPr>
          <w:sz w:val="24"/>
          <w:szCs w:val="24"/>
          <w:lang w:val="fr-CA"/>
        </w:rPr>
        <w:t>la revue</w:t>
      </w:r>
      <w:r w:rsidRPr="00064C57">
        <w:rPr>
          <w:sz w:val="24"/>
          <w:szCs w:val="24"/>
          <w:lang w:val="fr-CA"/>
        </w:rPr>
        <w:t xml:space="preserve"> ou périodique désiré </w:t>
      </w:r>
      <w:r w:rsidR="008B2D53" w:rsidRPr="00064C57">
        <w:rPr>
          <w:sz w:val="24"/>
          <w:szCs w:val="24"/>
          <w:lang w:val="fr-CA"/>
        </w:rPr>
        <w:t>à partir de</w:t>
      </w:r>
      <w:r w:rsidRPr="00064C57">
        <w:rPr>
          <w:sz w:val="24"/>
          <w:szCs w:val="24"/>
          <w:lang w:val="fr-CA"/>
        </w:rPr>
        <w:t xml:space="preserve"> </w:t>
      </w:r>
      <w:r w:rsidR="008B2D53" w:rsidRPr="00064C57">
        <w:rPr>
          <w:sz w:val="24"/>
          <w:szCs w:val="24"/>
          <w:lang w:val="fr-CA"/>
        </w:rPr>
        <w:t>votre</w:t>
      </w:r>
      <w:r w:rsidRPr="00064C57">
        <w:rPr>
          <w:sz w:val="24"/>
          <w:szCs w:val="24"/>
          <w:lang w:val="fr-CA"/>
        </w:rPr>
        <w:t xml:space="preserve"> liste. </w:t>
      </w:r>
      <w:r w:rsidR="00145D91" w:rsidRPr="00064C57">
        <w:rPr>
          <w:sz w:val="24"/>
          <w:szCs w:val="24"/>
          <w:lang w:val="fr-CA"/>
        </w:rPr>
        <w:t xml:space="preserve">Appuyez sur l’édition qui a une grosse flèche noire </w:t>
      </w:r>
      <w:r w:rsidR="004343B9" w:rsidRPr="00064C57">
        <w:rPr>
          <w:sz w:val="24"/>
          <w:szCs w:val="24"/>
          <w:lang w:val="fr-CA"/>
        </w:rPr>
        <w:t xml:space="preserve">à la droite de sa date de publication. </w:t>
      </w:r>
      <w:r w:rsidR="00DC5248" w:rsidRPr="00064C57">
        <w:rPr>
          <w:sz w:val="24"/>
          <w:szCs w:val="24"/>
          <w:lang w:val="fr-CA"/>
        </w:rPr>
        <w:t>Une fois le téléchargement complété, touchez l’édition pour l’ouvrir.</w:t>
      </w:r>
    </w:p>
    <w:p w14:paraId="074A71EE" w14:textId="6E88C9F1" w:rsidR="00DB31FB" w:rsidRPr="00064C57" w:rsidRDefault="00D200B7" w:rsidP="00D200B7">
      <w:pPr>
        <w:pStyle w:val="Paragraphedeliste"/>
        <w:numPr>
          <w:ilvl w:val="0"/>
          <w:numId w:val="15"/>
        </w:numPr>
        <w:spacing w:line="240" w:lineRule="auto"/>
        <w:rPr>
          <w:sz w:val="22"/>
          <w:szCs w:val="16"/>
          <w:lang w:val="fr-CA"/>
        </w:rPr>
      </w:pPr>
      <w:r w:rsidRPr="00064C57">
        <w:rPr>
          <w:sz w:val="24"/>
          <w:szCs w:val="24"/>
          <w:lang w:val="fr-CA"/>
        </w:rPr>
        <w:t>P</w:t>
      </w:r>
      <w:r w:rsidR="00C075BF" w:rsidRPr="00064C57">
        <w:rPr>
          <w:sz w:val="24"/>
          <w:szCs w:val="24"/>
          <w:lang w:val="fr-CA"/>
        </w:rPr>
        <w:t xml:space="preserve">our commencer à lire votre </w:t>
      </w:r>
      <w:r w:rsidR="00E4321A" w:rsidRPr="00064C57">
        <w:rPr>
          <w:sz w:val="24"/>
          <w:szCs w:val="24"/>
          <w:lang w:val="fr-CA"/>
        </w:rPr>
        <w:t>revue</w:t>
      </w:r>
      <w:r w:rsidR="00C075BF" w:rsidRPr="00064C57">
        <w:rPr>
          <w:sz w:val="24"/>
          <w:szCs w:val="24"/>
          <w:lang w:val="fr-CA"/>
        </w:rPr>
        <w:t xml:space="preserve">, </w:t>
      </w:r>
      <w:r w:rsidRPr="00064C57">
        <w:rPr>
          <w:sz w:val="24"/>
          <w:szCs w:val="24"/>
          <w:lang w:val="fr-CA"/>
        </w:rPr>
        <w:t>appuyez sur le bouton Lecture comme pour tout autre type de document.</w:t>
      </w:r>
    </w:p>
    <w:p w14:paraId="31A9406E" w14:textId="77777777" w:rsidR="00D200B7" w:rsidRPr="00064C57" w:rsidRDefault="00D200B7" w:rsidP="00D200B7">
      <w:pPr>
        <w:pStyle w:val="Paragraphedeliste"/>
        <w:numPr>
          <w:ilvl w:val="0"/>
          <w:numId w:val="15"/>
        </w:numPr>
        <w:spacing w:line="240" w:lineRule="auto"/>
        <w:rPr>
          <w:sz w:val="24"/>
          <w:szCs w:val="24"/>
          <w:lang w:val="fr-CA"/>
        </w:rPr>
      </w:pPr>
      <w:r w:rsidRPr="00064C57">
        <w:rPr>
          <w:sz w:val="24"/>
          <w:szCs w:val="24"/>
          <w:lang w:val="fr-CA"/>
        </w:rPr>
        <w:t>Appuyez sur Lecture à nouveau pour suspendre la lecture. Vous pourrez ensuite glisser votre doigt vers la gauche ou la droite pour tourner les pages de votre livre.</w:t>
      </w:r>
    </w:p>
    <w:p w14:paraId="24CD4ED6" w14:textId="77777777" w:rsidR="004D6BCC" w:rsidRPr="00064C57" w:rsidRDefault="00556C1B" w:rsidP="0076051B">
      <w:pPr>
        <w:pStyle w:val="Paragraphedeliste"/>
        <w:numPr>
          <w:ilvl w:val="0"/>
          <w:numId w:val="15"/>
        </w:numPr>
        <w:spacing w:line="240" w:lineRule="auto"/>
        <w:rPr>
          <w:sz w:val="24"/>
          <w:szCs w:val="24"/>
          <w:lang w:val="fr-CA"/>
        </w:rPr>
      </w:pPr>
      <w:r w:rsidRPr="00064C57">
        <w:rPr>
          <w:sz w:val="24"/>
          <w:szCs w:val="24"/>
          <w:lang w:val="fr-CA"/>
        </w:rPr>
        <w:t>Vous pouvez également naviguer par chapitre dans votre livre en utilisant le bouton Table des matières dans la bannière de boutons :</w:t>
      </w:r>
    </w:p>
    <w:p w14:paraId="73561D3D" w14:textId="77777777" w:rsidR="00556C1B" w:rsidRPr="00064C57" w:rsidRDefault="00556C1B" w:rsidP="0076051B">
      <w:pPr>
        <w:pStyle w:val="Paragraphedeliste"/>
        <w:spacing w:line="240" w:lineRule="auto"/>
        <w:jc w:val="center"/>
        <w:rPr>
          <w:sz w:val="24"/>
          <w:szCs w:val="24"/>
          <w:lang w:val="fr-CA"/>
        </w:rPr>
      </w:pPr>
      <w:r w:rsidRPr="00064C57">
        <w:rPr>
          <w:noProof/>
          <w:sz w:val="22"/>
          <w:szCs w:val="24"/>
          <w:lang w:val="fr-CA" w:eastAsia="fr-CA" w:bidi="ar-SA"/>
        </w:rPr>
        <w:drawing>
          <wp:inline distT="0" distB="0" distL="0" distR="0" wp14:anchorId="09BECC3E" wp14:editId="4B7E53EB">
            <wp:extent cx="720000" cy="720000"/>
            <wp:effectExtent l="0" t="0" r="4445" b="4445"/>
            <wp:docPr id="8" name="Image 8"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9ACA186" w14:textId="77777777" w:rsidR="00556C1B" w:rsidRPr="00064C57" w:rsidRDefault="00556C1B" w:rsidP="0076051B">
      <w:pPr>
        <w:pStyle w:val="Paragraphedeliste"/>
        <w:numPr>
          <w:ilvl w:val="0"/>
          <w:numId w:val="15"/>
        </w:numPr>
        <w:spacing w:line="240" w:lineRule="auto"/>
        <w:rPr>
          <w:sz w:val="24"/>
          <w:szCs w:val="24"/>
          <w:lang w:val="fr-CA"/>
        </w:rPr>
      </w:pPr>
      <w:r w:rsidRPr="00064C57">
        <w:rPr>
          <w:sz w:val="24"/>
          <w:szCs w:val="24"/>
          <w:lang w:val="fr-CA"/>
        </w:rPr>
        <w:t>Vous verrez une liste des chapitres de votre livre, glissez vers le haut ou le bas dans cette liste, sélectionnez un chapitre, et appuyez sur Lecture pour commencer la lecture à partir de ce point.</w:t>
      </w:r>
    </w:p>
    <w:p w14:paraId="7EBD6EF6" w14:textId="77777777" w:rsidR="003E11E5" w:rsidRPr="00064C57" w:rsidRDefault="00556C1B" w:rsidP="0076051B">
      <w:pPr>
        <w:pStyle w:val="Paragraphedeliste"/>
        <w:numPr>
          <w:ilvl w:val="0"/>
          <w:numId w:val="15"/>
        </w:numPr>
        <w:spacing w:line="240" w:lineRule="auto"/>
        <w:rPr>
          <w:sz w:val="22"/>
          <w:szCs w:val="16"/>
          <w:lang w:val="fr-CA"/>
        </w:rPr>
      </w:pPr>
      <w:r w:rsidRPr="00064C57">
        <w:rPr>
          <w:sz w:val="24"/>
          <w:szCs w:val="24"/>
          <w:lang w:val="fr-CA"/>
        </w:rPr>
        <w:t xml:space="preserve">Appuyez sur Retour pour retourner à votre liste de livres, et sur Retour à nouveau pour retourner </w:t>
      </w:r>
      <w:r w:rsidR="001E6EFE" w:rsidRPr="00064C57">
        <w:rPr>
          <w:sz w:val="24"/>
          <w:szCs w:val="24"/>
          <w:lang w:val="fr-CA"/>
        </w:rPr>
        <w:t>au menu de Livres</w:t>
      </w:r>
      <w:r w:rsidR="003E11E5" w:rsidRPr="00064C57">
        <w:rPr>
          <w:sz w:val="24"/>
          <w:szCs w:val="24"/>
          <w:lang w:val="fr-CA"/>
        </w:rPr>
        <w:t>.</w:t>
      </w:r>
    </w:p>
    <w:p w14:paraId="33F208CF" w14:textId="77777777" w:rsidR="00547F58" w:rsidRPr="00064C57" w:rsidRDefault="00547F58" w:rsidP="00547F58">
      <w:pPr>
        <w:pStyle w:val="Titre2"/>
      </w:pPr>
      <w:bookmarkStart w:id="26" w:name="_Toc95406940"/>
      <w:r w:rsidRPr="00064C57">
        <w:t>Fonction « aller à la page »</w:t>
      </w:r>
      <w:bookmarkEnd w:id="26"/>
    </w:p>
    <w:p w14:paraId="6748C0F8" w14:textId="77777777" w:rsidR="00547F58" w:rsidRPr="00064C57" w:rsidRDefault="00547F58" w:rsidP="00547F58">
      <w:pPr>
        <w:rPr>
          <w:sz w:val="24"/>
          <w:szCs w:val="18"/>
        </w:rPr>
      </w:pPr>
      <w:r w:rsidRPr="00064C57">
        <w:rPr>
          <w:sz w:val="24"/>
          <w:szCs w:val="18"/>
        </w:rPr>
        <w:t>L'application Livres de Prodigi possède une fonction « aller à la page » qui permet d'accéder à n'importe quelle page d'un livre.</w:t>
      </w:r>
    </w:p>
    <w:p w14:paraId="6200A0DF" w14:textId="77777777" w:rsidR="00A844B7" w:rsidRPr="00064C57" w:rsidRDefault="00547F58" w:rsidP="00A844B7">
      <w:pPr>
        <w:rPr>
          <w:i/>
          <w:iCs/>
          <w:sz w:val="24"/>
          <w:szCs w:val="18"/>
        </w:rPr>
      </w:pPr>
      <w:r w:rsidRPr="00064C57">
        <w:rPr>
          <w:b/>
          <w:bCs/>
          <w:i/>
          <w:iCs/>
          <w:sz w:val="24"/>
          <w:szCs w:val="18"/>
        </w:rPr>
        <w:t>NOTE :</w:t>
      </w:r>
      <w:r w:rsidRPr="00064C57">
        <w:rPr>
          <w:i/>
          <w:iCs/>
          <w:sz w:val="24"/>
          <w:szCs w:val="18"/>
        </w:rPr>
        <w:t xml:space="preserve"> Cette fonctionnalité n’est disponible que </w:t>
      </w:r>
      <w:r w:rsidR="00A844B7" w:rsidRPr="00064C57">
        <w:rPr>
          <w:i/>
          <w:iCs/>
          <w:sz w:val="24"/>
          <w:szCs w:val="18"/>
        </w:rPr>
        <w:t>pour les livres qui ont une pagination et/ou une table des matières de l'éditeur.</w:t>
      </w:r>
    </w:p>
    <w:p w14:paraId="4592A538" w14:textId="77777777" w:rsidR="00E53A4C" w:rsidRPr="00064C57" w:rsidRDefault="00E53A4C" w:rsidP="00E53A4C">
      <w:pPr>
        <w:rPr>
          <w:sz w:val="24"/>
          <w:szCs w:val="18"/>
        </w:rPr>
      </w:pPr>
      <w:r w:rsidRPr="00064C57">
        <w:rPr>
          <w:sz w:val="24"/>
          <w:szCs w:val="18"/>
        </w:rPr>
        <w:t>Navigation dans la table des matières :</w:t>
      </w:r>
    </w:p>
    <w:p w14:paraId="25D92478" w14:textId="379C2B24" w:rsidR="00E53A4C" w:rsidRPr="00064C57" w:rsidRDefault="00E53A4C" w:rsidP="00E53A4C">
      <w:pPr>
        <w:pStyle w:val="Paragraphedeliste"/>
        <w:numPr>
          <w:ilvl w:val="0"/>
          <w:numId w:val="88"/>
        </w:numPr>
        <w:rPr>
          <w:sz w:val="24"/>
          <w:szCs w:val="18"/>
          <w:lang w:val="fr-CA"/>
        </w:rPr>
      </w:pPr>
      <w:r w:rsidRPr="00064C57">
        <w:rPr>
          <w:sz w:val="24"/>
          <w:szCs w:val="18"/>
          <w:lang w:val="fr-CA"/>
        </w:rPr>
        <w:t xml:space="preserve">Lorsqu'un livre est ouvert, appuyez sur le bouton </w:t>
      </w:r>
      <w:r w:rsidR="00481984" w:rsidRPr="00064C57">
        <w:rPr>
          <w:sz w:val="24"/>
          <w:szCs w:val="18"/>
          <w:lang w:val="fr-CA"/>
        </w:rPr>
        <w:t xml:space="preserve">de navigation </w:t>
      </w:r>
      <w:r w:rsidRPr="00064C57">
        <w:rPr>
          <w:sz w:val="24"/>
          <w:szCs w:val="18"/>
          <w:lang w:val="fr-CA"/>
        </w:rPr>
        <w:t>et sélectionnez Table des matières. La table des matières s'ouvre.</w:t>
      </w:r>
    </w:p>
    <w:p w14:paraId="1658E23E" w14:textId="4E980E47" w:rsidR="00E53A4C" w:rsidRPr="00064C57" w:rsidRDefault="00DD3E60" w:rsidP="00E53A4C">
      <w:pPr>
        <w:pStyle w:val="Paragraphedeliste"/>
        <w:numPr>
          <w:ilvl w:val="0"/>
          <w:numId w:val="88"/>
        </w:numPr>
        <w:rPr>
          <w:sz w:val="24"/>
          <w:szCs w:val="18"/>
          <w:lang w:val="fr-CA"/>
        </w:rPr>
      </w:pPr>
      <w:r w:rsidRPr="00064C57">
        <w:rPr>
          <w:sz w:val="24"/>
          <w:szCs w:val="18"/>
          <w:lang w:val="fr-CA"/>
        </w:rPr>
        <w:t>Appuyez</w:t>
      </w:r>
      <w:r w:rsidR="00E53A4C" w:rsidRPr="00064C57">
        <w:rPr>
          <w:sz w:val="24"/>
          <w:szCs w:val="18"/>
          <w:lang w:val="fr-CA"/>
        </w:rPr>
        <w:t xml:space="preserve"> sur la section ou le chapitre auquel vous souhaitez accéder à partir de la Table des matières.</w:t>
      </w:r>
    </w:p>
    <w:p w14:paraId="62A13651" w14:textId="6846393E" w:rsidR="00F82392" w:rsidRPr="00064C57" w:rsidRDefault="00E53A4C" w:rsidP="00E53A4C">
      <w:pPr>
        <w:pStyle w:val="Paragraphedeliste"/>
        <w:numPr>
          <w:ilvl w:val="0"/>
          <w:numId w:val="88"/>
        </w:numPr>
        <w:rPr>
          <w:sz w:val="24"/>
          <w:szCs w:val="18"/>
          <w:lang w:val="fr-CA"/>
        </w:rPr>
      </w:pPr>
      <w:r w:rsidRPr="00064C57">
        <w:rPr>
          <w:sz w:val="24"/>
          <w:szCs w:val="18"/>
          <w:lang w:val="fr-CA"/>
        </w:rPr>
        <w:t>Prodigi vous amènera à la page où commence la section ou le chapitre sélectionné.</w:t>
      </w:r>
    </w:p>
    <w:p w14:paraId="7719B494" w14:textId="003093C2" w:rsidR="00547F58" w:rsidRPr="00064C57" w:rsidRDefault="00547F58" w:rsidP="00A844B7">
      <w:pPr>
        <w:rPr>
          <w:sz w:val="24"/>
          <w:szCs w:val="18"/>
        </w:rPr>
      </w:pPr>
      <w:r w:rsidRPr="00064C57">
        <w:rPr>
          <w:sz w:val="24"/>
          <w:szCs w:val="18"/>
        </w:rPr>
        <w:t>Pour accéder à une page :</w:t>
      </w:r>
    </w:p>
    <w:p w14:paraId="5B3C8090" w14:textId="73672E5E" w:rsidR="00306B72" w:rsidRPr="00064C57" w:rsidRDefault="00306B72" w:rsidP="00547F58">
      <w:pPr>
        <w:pStyle w:val="Paragraphedeliste"/>
        <w:numPr>
          <w:ilvl w:val="0"/>
          <w:numId w:val="81"/>
        </w:numPr>
        <w:rPr>
          <w:sz w:val="24"/>
          <w:szCs w:val="18"/>
          <w:lang w:val="fr-CA"/>
        </w:rPr>
      </w:pPr>
      <w:r w:rsidRPr="00064C57">
        <w:rPr>
          <w:sz w:val="24"/>
          <w:szCs w:val="18"/>
          <w:lang w:val="fr-CA"/>
        </w:rPr>
        <w:t xml:space="preserve">Appuyez sur le bouton de navigation </w:t>
      </w:r>
      <w:r w:rsidR="0018374C" w:rsidRPr="00064C57">
        <w:rPr>
          <w:sz w:val="24"/>
          <w:szCs w:val="18"/>
          <w:lang w:val="fr-CA"/>
        </w:rPr>
        <w:t>des l</w:t>
      </w:r>
      <w:r w:rsidRPr="00064C57">
        <w:rPr>
          <w:sz w:val="24"/>
          <w:szCs w:val="18"/>
          <w:lang w:val="fr-CA"/>
        </w:rPr>
        <w:t>ivres.</w:t>
      </w:r>
    </w:p>
    <w:p w14:paraId="1A64F6F2" w14:textId="42382A0E" w:rsidR="008C5EB3" w:rsidRPr="00064C57" w:rsidRDefault="009F6720" w:rsidP="009F6720">
      <w:pPr>
        <w:jc w:val="center"/>
        <w:rPr>
          <w:sz w:val="24"/>
          <w:szCs w:val="18"/>
        </w:rPr>
      </w:pPr>
      <w:r w:rsidRPr="00064C57">
        <w:rPr>
          <w:noProof/>
          <w:sz w:val="24"/>
          <w:szCs w:val="18"/>
        </w:rPr>
        <w:lastRenderedPageBreak/>
        <w:drawing>
          <wp:inline distT="0" distB="0" distL="0" distR="0" wp14:anchorId="7FB21FDE" wp14:editId="6F7D7E1C">
            <wp:extent cx="946803" cy="936000"/>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46803" cy="936000"/>
                    </a:xfrm>
                    <a:prstGeom prst="rect">
                      <a:avLst/>
                    </a:prstGeom>
                  </pic:spPr>
                </pic:pic>
              </a:graphicData>
            </a:graphic>
          </wp:inline>
        </w:drawing>
      </w:r>
    </w:p>
    <w:p w14:paraId="782FAF0C" w14:textId="379F11EC" w:rsidR="00547F58" w:rsidRPr="00064C57" w:rsidRDefault="00306B72" w:rsidP="00547F58">
      <w:pPr>
        <w:pStyle w:val="Paragraphedeliste"/>
        <w:numPr>
          <w:ilvl w:val="0"/>
          <w:numId w:val="81"/>
        </w:numPr>
        <w:rPr>
          <w:sz w:val="24"/>
          <w:szCs w:val="18"/>
          <w:lang w:val="fr-CA"/>
        </w:rPr>
      </w:pPr>
      <w:r w:rsidRPr="00064C57">
        <w:rPr>
          <w:sz w:val="24"/>
          <w:szCs w:val="18"/>
          <w:lang w:val="fr-CA"/>
        </w:rPr>
        <w:t>Appuyez</w:t>
      </w:r>
      <w:r w:rsidR="00547F58" w:rsidRPr="00064C57">
        <w:rPr>
          <w:sz w:val="24"/>
          <w:szCs w:val="18"/>
          <w:lang w:val="fr-CA"/>
        </w:rPr>
        <w:t xml:space="preserve"> sur l'option « Aller à la page » dans le menu. Un champ de texte s'affiche. </w:t>
      </w:r>
    </w:p>
    <w:p w14:paraId="585B45B6" w14:textId="77777777" w:rsidR="00547F58" w:rsidRPr="00064C57" w:rsidRDefault="00547F58" w:rsidP="00547F58">
      <w:pPr>
        <w:pStyle w:val="Paragraphedeliste"/>
        <w:numPr>
          <w:ilvl w:val="0"/>
          <w:numId w:val="81"/>
        </w:numPr>
        <w:spacing w:before="120" w:after="120"/>
        <w:rPr>
          <w:sz w:val="24"/>
          <w:szCs w:val="18"/>
          <w:lang w:val="fr-CA"/>
        </w:rPr>
      </w:pPr>
      <w:r w:rsidRPr="00064C57">
        <w:rPr>
          <w:sz w:val="24"/>
          <w:szCs w:val="18"/>
          <w:lang w:val="fr-CA"/>
        </w:rPr>
        <w:t>Saisissez le numéro ou le nom de la page à laquelle vous souhaitez accéder et tapez sur le bouton Ok. Prodigi accédera au livre à la page sélectionnée.</w:t>
      </w:r>
    </w:p>
    <w:p w14:paraId="141D1C1E" w14:textId="1BEC75E2" w:rsidR="00D21E6B" w:rsidRPr="00064C57" w:rsidRDefault="00F97933" w:rsidP="00A43F7D">
      <w:pPr>
        <w:jc w:val="center"/>
        <w:rPr>
          <w:sz w:val="24"/>
          <w:szCs w:val="18"/>
        </w:rPr>
      </w:pPr>
      <w:r>
        <w:rPr>
          <w:noProof/>
          <w:sz w:val="24"/>
          <w:szCs w:val="18"/>
        </w:rPr>
        <w:drawing>
          <wp:inline distT="0" distB="0" distL="0" distR="0" wp14:anchorId="59731067" wp14:editId="4640BDEB">
            <wp:extent cx="3328000" cy="1872000"/>
            <wp:effectExtent l="0" t="0" r="6350" b="0"/>
            <wp:docPr id="122" name="Image 1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122" descr="Une image contenant texte&#10;&#10;Description générée automatiquemen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28000" cy="1872000"/>
                    </a:xfrm>
                    <a:prstGeom prst="rect">
                      <a:avLst/>
                    </a:prstGeom>
                  </pic:spPr>
                </pic:pic>
              </a:graphicData>
            </a:graphic>
          </wp:inline>
        </w:drawing>
      </w:r>
    </w:p>
    <w:p w14:paraId="577F4086" w14:textId="77777777" w:rsidR="007A3D62" w:rsidRPr="00064C57" w:rsidRDefault="007A3D62" w:rsidP="007A3D62">
      <w:pPr>
        <w:rPr>
          <w:rFonts w:eastAsiaTheme="minorEastAsia"/>
          <w:sz w:val="24"/>
          <w:szCs w:val="18"/>
          <w:lang w:bidi="en-US"/>
        </w:rPr>
      </w:pPr>
      <w:r w:rsidRPr="00064C57">
        <w:rPr>
          <w:sz w:val="24"/>
          <w:szCs w:val="18"/>
        </w:rPr>
        <w:t>Navigation dans la liste des pages :</w:t>
      </w:r>
    </w:p>
    <w:p w14:paraId="46E545F2" w14:textId="489F10F1" w:rsidR="0018374C" w:rsidRPr="00064C57" w:rsidRDefault="0018374C" w:rsidP="0018374C">
      <w:pPr>
        <w:pStyle w:val="Paragraphedeliste"/>
        <w:numPr>
          <w:ilvl w:val="0"/>
          <w:numId w:val="82"/>
        </w:numPr>
        <w:rPr>
          <w:sz w:val="24"/>
          <w:szCs w:val="18"/>
          <w:lang w:val="fr-CA"/>
        </w:rPr>
      </w:pPr>
      <w:r w:rsidRPr="00064C57">
        <w:rPr>
          <w:sz w:val="24"/>
          <w:szCs w:val="18"/>
          <w:lang w:val="fr-CA"/>
        </w:rPr>
        <w:t>Appuyez sur le bouton de navigation des livres.</w:t>
      </w:r>
    </w:p>
    <w:p w14:paraId="2C8A2A41" w14:textId="5D203CE2" w:rsidR="00C82FC9" w:rsidRPr="00064C57" w:rsidRDefault="009D0E12" w:rsidP="00C82FC9">
      <w:pPr>
        <w:pStyle w:val="Paragraphedeliste"/>
        <w:numPr>
          <w:ilvl w:val="0"/>
          <w:numId w:val="82"/>
        </w:numPr>
        <w:rPr>
          <w:sz w:val="24"/>
          <w:szCs w:val="18"/>
          <w:lang w:val="fr-CA"/>
        </w:rPr>
      </w:pPr>
      <w:r w:rsidRPr="00064C57">
        <w:rPr>
          <w:sz w:val="24"/>
          <w:szCs w:val="18"/>
          <w:lang w:val="fr-CA"/>
        </w:rPr>
        <w:t>Appuyez</w:t>
      </w:r>
      <w:r w:rsidR="00547F58" w:rsidRPr="00064C57">
        <w:rPr>
          <w:sz w:val="24"/>
          <w:szCs w:val="18"/>
          <w:lang w:val="fr-CA"/>
        </w:rPr>
        <w:t xml:space="preserve"> sur l'option « Liste de pages » dans le menu. </w:t>
      </w:r>
    </w:p>
    <w:p w14:paraId="037F8531" w14:textId="1B0867FE" w:rsidR="00547F58" w:rsidRPr="00064C57" w:rsidRDefault="00547F58" w:rsidP="00C82FC9">
      <w:pPr>
        <w:pStyle w:val="Paragraphedeliste"/>
        <w:numPr>
          <w:ilvl w:val="0"/>
          <w:numId w:val="82"/>
        </w:numPr>
        <w:rPr>
          <w:sz w:val="24"/>
          <w:szCs w:val="18"/>
          <w:lang w:val="fr-CA"/>
        </w:rPr>
      </w:pPr>
      <w:r w:rsidRPr="00064C57">
        <w:rPr>
          <w:sz w:val="24"/>
          <w:szCs w:val="18"/>
          <w:lang w:val="fr-CA"/>
        </w:rPr>
        <w:t>Sélectionnez la page à laquelle vous souhaitez accéder dans la liste. Prodigi accédera au livre à la page sélectionnée.</w:t>
      </w:r>
    </w:p>
    <w:p w14:paraId="449B83F6" w14:textId="77777777" w:rsidR="00C82FC9" w:rsidRPr="00064C57" w:rsidRDefault="00C82FC9" w:rsidP="00C82FC9">
      <w:pPr>
        <w:pStyle w:val="Titre2"/>
      </w:pPr>
      <w:bookmarkStart w:id="27" w:name="_Toc90392034"/>
      <w:bookmarkStart w:id="28" w:name="_Toc95406941"/>
      <w:r w:rsidRPr="00064C57">
        <w:t xml:space="preserve">Annoter </w:t>
      </w:r>
      <w:bookmarkEnd w:id="27"/>
      <w:r w:rsidRPr="00064C57">
        <w:t>un livre</w:t>
      </w:r>
      <w:bookmarkEnd w:id="28"/>
    </w:p>
    <w:p w14:paraId="5ABE2160" w14:textId="77777777" w:rsidR="009A2176" w:rsidRPr="00064C57" w:rsidRDefault="009A2176" w:rsidP="009A2176">
      <w:pPr>
        <w:rPr>
          <w:sz w:val="24"/>
          <w:szCs w:val="24"/>
        </w:rPr>
      </w:pPr>
      <w:r w:rsidRPr="00064C57">
        <w:rPr>
          <w:sz w:val="24"/>
          <w:szCs w:val="24"/>
        </w:rPr>
        <w:t>Il est possible d'ajouter trois types différents d'annotations aux livres téléchargés pour répondre à une variété de besoins personnels et éducatifs : 1) des notes écrites à l'aide de l'écran tactile, 2) des surlignages et 3) des notes textuelles dactylographiées.</w:t>
      </w:r>
    </w:p>
    <w:p w14:paraId="77D31D45" w14:textId="4B13446E" w:rsidR="009A2176" w:rsidRPr="00064C57" w:rsidRDefault="009A2176" w:rsidP="009A2176">
      <w:pPr>
        <w:rPr>
          <w:sz w:val="24"/>
          <w:szCs w:val="24"/>
        </w:rPr>
      </w:pPr>
      <w:r w:rsidRPr="00064C57">
        <w:rPr>
          <w:sz w:val="24"/>
          <w:szCs w:val="24"/>
        </w:rPr>
        <w:t>Ajout d'une note écrite à l'aide de l'écran tactile :</w:t>
      </w:r>
    </w:p>
    <w:p w14:paraId="36EC191D" w14:textId="1E16B994" w:rsidR="008D160E" w:rsidRPr="00064C57" w:rsidRDefault="008D160E" w:rsidP="008D160E">
      <w:pPr>
        <w:pStyle w:val="Paragraphedeliste"/>
        <w:numPr>
          <w:ilvl w:val="0"/>
          <w:numId w:val="83"/>
        </w:numPr>
        <w:rPr>
          <w:sz w:val="24"/>
          <w:szCs w:val="24"/>
          <w:lang w:val="fr-CA"/>
        </w:rPr>
      </w:pPr>
      <w:r w:rsidRPr="00064C57">
        <w:rPr>
          <w:sz w:val="24"/>
          <w:szCs w:val="24"/>
          <w:lang w:val="fr-CA"/>
        </w:rPr>
        <w:t>Dans la bannière des boutons, tapez sur l'icône du Stylo. Les options permettant de sélectionner un stylo, une gomme, une palette de couleurs et une épaisseur de trait apparaissent.</w:t>
      </w:r>
    </w:p>
    <w:p w14:paraId="67F29101" w14:textId="73AFF798" w:rsidR="001E4BC8" w:rsidRPr="00064C57" w:rsidRDefault="00367B56" w:rsidP="00367B56">
      <w:pPr>
        <w:jc w:val="center"/>
        <w:rPr>
          <w:sz w:val="24"/>
          <w:szCs w:val="24"/>
        </w:rPr>
      </w:pPr>
      <w:r w:rsidRPr="00064C57">
        <w:rPr>
          <w:rFonts w:eastAsia="Calibri" w:cs="Arial"/>
          <w:noProof/>
          <w:sz w:val="24"/>
          <w:szCs w:val="24"/>
        </w:rPr>
        <w:lastRenderedPageBreak/>
        <w:drawing>
          <wp:inline distT="0" distB="0" distL="0" distR="0" wp14:anchorId="40BA821F" wp14:editId="4E1EBB7F">
            <wp:extent cx="932481" cy="936000"/>
            <wp:effectExtent l="0" t="0" r="127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32481" cy="936000"/>
                    </a:xfrm>
                    <a:prstGeom prst="rect">
                      <a:avLst/>
                    </a:prstGeom>
                  </pic:spPr>
                </pic:pic>
              </a:graphicData>
            </a:graphic>
          </wp:inline>
        </w:drawing>
      </w:r>
    </w:p>
    <w:p w14:paraId="7FADA01B" w14:textId="65A4B112" w:rsidR="00C82FC9" w:rsidRPr="00064C57" w:rsidRDefault="00367B56" w:rsidP="00C82FC9">
      <w:pPr>
        <w:pStyle w:val="Paragraphedeliste"/>
        <w:numPr>
          <w:ilvl w:val="0"/>
          <w:numId w:val="83"/>
        </w:numPr>
        <w:rPr>
          <w:sz w:val="24"/>
          <w:szCs w:val="24"/>
          <w:lang w:val="fr-CA"/>
        </w:rPr>
      </w:pPr>
      <w:r w:rsidRPr="00064C57">
        <w:rPr>
          <w:sz w:val="24"/>
          <w:szCs w:val="24"/>
          <w:lang w:val="fr-CA"/>
        </w:rPr>
        <w:t>Appuyez</w:t>
      </w:r>
      <w:r w:rsidR="00C82FC9" w:rsidRPr="00064C57">
        <w:rPr>
          <w:sz w:val="24"/>
          <w:szCs w:val="24"/>
          <w:lang w:val="fr-CA"/>
        </w:rPr>
        <w:t xml:space="preserve"> sur le stylo pour créer des annotations. Vous pouvez maintenant utiliser l'écran tactile pour écrire directement sur la page en utilisant votre doigt ou le stylet.</w:t>
      </w:r>
    </w:p>
    <w:p w14:paraId="42E431EE" w14:textId="72734286" w:rsidR="00C82FC9" w:rsidRPr="00064C57" w:rsidRDefault="00C82FC9" w:rsidP="00C82FC9">
      <w:pPr>
        <w:pStyle w:val="Paragraphedeliste"/>
        <w:numPr>
          <w:ilvl w:val="0"/>
          <w:numId w:val="83"/>
        </w:numPr>
        <w:rPr>
          <w:sz w:val="24"/>
          <w:szCs w:val="24"/>
          <w:lang w:val="fr-CA"/>
        </w:rPr>
      </w:pPr>
      <w:r w:rsidRPr="00064C57">
        <w:rPr>
          <w:sz w:val="24"/>
          <w:szCs w:val="24"/>
          <w:lang w:val="fr-CA"/>
        </w:rPr>
        <w:t xml:space="preserve">Si vous souhaitez effacer une annotation ou nettoyer un trait errant, </w:t>
      </w:r>
      <w:r w:rsidR="005C01E7" w:rsidRPr="00064C57">
        <w:rPr>
          <w:sz w:val="24"/>
          <w:szCs w:val="24"/>
          <w:lang w:val="fr-CA"/>
        </w:rPr>
        <w:t>appuyez</w:t>
      </w:r>
      <w:r w:rsidRPr="00064C57">
        <w:rPr>
          <w:sz w:val="24"/>
          <w:szCs w:val="24"/>
          <w:lang w:val="fr-CA"/>
        </w:rPr>
        <w:t xml:space="preserve"> sur l'icône de la gomme. Vous pouvez effacer l'annotation souhaitée en faisant glisser votre doigt ou le stylet sur la zone où elle est écrite.</w:t>
      </w:r>
    </w:p>
    <w:p w14:paraId="475C56B2" w14:textId="19960F56" w:rsidR="00C82FC9" w:rsidRPr="00064C57" w:rsidRDefault="00E1340B" w:rsidP="00C82FC9">
      <w:pPr>
        <w:pStyle w:val="Paragraphedeliste"/>
        <w:numPr>
          <w:ilvl w:val="0"/>
          <w:numId w:val="83"/>
        </w:numPr>
        <w:spacing w:before="120" w:after="120"/>
        <w:rPr>
          <w:sz w:val="24"/>
          <w:szCs w:val="24"/>
          <w:lang w:val="fr-CA"/>
        </w:rPr>
      </w:pPr>
      <w:r w:rsidRPr="00064C57">
        <w:rPr>
          <w:sz w:val="24"/>
          <w:szCs w:val="24"/>
          <w:lang w:val="fr-CA"/>
        </w:rPr>
        <w:t>Appuyez</w:t>
      </w:r>
      <w:r w:rsidR="00C82FC9" w:rsidRPr="00064C57">
        <w:rPr>
          <w:sz w:val="24"/>
          <w:szCs w:val="24"/>
          <w:lang w:val="fr-CA"/>
        </w:rPr>
        <w:t xml:space="preserve"> sur l'icône Retour pour quitter le mode Annotation.</w:t>
      </w:r>
    </w:p>
    <w:p w14:paraId="79965E4D" w14:textId="2C36E2C9" w:rsidR="00BF790B" w:rsidRPr="00064C57" w:rsidRDefault="00BF790B" w:rsidP="00BF790B">
      <w:pPr>
        <w:rPr>
          <w:sz w:val="24"/>
          <w:szCs w:val="24"/>
        </w:rPr>
      </w:pPr>
      <w:r w:rsidRPr="00064C57">
        <w:rPr>
          <w:sz w:val="24"/>
          <w:szCs w:val="24"/>
        </w:rPr>
        <w:t>Pour surligner passage de texte :</w:t>
      </w:r>
    </w:p>
    <w:p w14:paraId="18AC9CEC" w14:textId="324DE6E0" w:rsidR="00BF790B" w:rsidRPr="00064C57" w:rsidRDefault="00BF790B" w:rsidP="00BF790B">
      <w:pPr>
        <w:pStyle w:val="Paragraphedeliste"/>
        <w:numPr>
          <w:ilvl w:val="0"/>
          <w:numId w:val="89"/>
        </w:numPr>
        <w:rPr>
          <w:sz w:val="24"/>
          <w:szCs w:val="24"/>
          <w:lang w:val="fr-CA"/>
        </w:rPr>
      </w:pPr>
      <w:r w:rsidRPr="00064C57">
        <w:rPr>
          <w:sz w:val="24"/>
          <w:szCs w:val="24"/>
          <w:lang w:val="fr-CA"/>
        </w:rPr>
        <w:t xml:space="preserve">Dans la bannière des boutons, appuyez sur l'icône du Stylo. Les options permettant de sélectionner un stylo, une gomme, une palette de couleurs et une épaisseur de trait apparaissent. </w:t>
      </w:r>
    </w:p>
    <w:p w14:paraId="310CC168" w14:textId="0DDE33F1" w:rsidR="00BF790B" w:rsidRPr="00064C57" w:rsidRDefault="00BF790B" w:rsidP="00BF790B">
      <w:pPr>
        <w:pStyle w:val="Paragraphedeliste"/>
        <w:numPr>
          <w:ilvl w:val="0"/>
          <w:numId w:val="89"/>
        </w:numPr>
        <w:rPr>
          <w:sz w:val="24"/>
          <w:szCs w:val="24"/>
          <w:lang w:val="fr-CA"/>
        </w:rPr>
      </w:pPr>
      <w:r w:rsidRPr="00064C57">
        <w:rPr>
          <w:sz w:val="24"/>
          <w:szCs w:val="24"/>
          <w:lang w:val="fr-CA"/>
        </w:rPr>
        <w:t>Appuyez sur le stylo pour créer des annotations. Appuyez à nouveau sur le stylo pour transformer l'outil Stylo en outil de surlignage. Vous pouvez maintenant utiliser l'écran tactile pour surligner directement sur la page en utilisant votre doigt ou le stylet.</w:t>
      </w:r>
    </w:p>
    <w:p w14:paraId="51648B0C" w14:textId="72D6AFAD" w:rsidR="00BF790B" w:rsidRPr="00064C57" w:rsidRDefault="003A41DD" w:rsidP="003A41DD">
      <w:pPr>
        <w:jc w:val="center"/>
        <w:rPr>
          <w:sz w:val="24"/>
          <w:szCs w:val="24"/>
        </w:rPr>
      </w:pPr>
      <w:r w:rsidRPr="00064C57">
        <w:rPr>
          <w:rFonts w:eastAsia="Calibri" w:cs="Arial"/>
          <w:noProof/>
          <w:sz w:val="24"/>
          <w:szCs w:val="24"/>
        </w:rPr>
        <w:drawing>
          <wp:inline distT="0" distB="0" distL="0" distR="0" wp14:anchorId="311E6CF2" wp14:editId="7746455F">
            <wp:extent cx="936000" cy="9360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19372427" w14:textId="63C7C095" w:rsidR="00BF790B" w:rsidRPr="00064C57" w:rsidRDefault="00BF790B" w:rsidP="00BF790B">
      <w:pPr>
        <w:pStyle w:val="Paragraphedeliste"/>
        <w:numPr>
          <w:ilvl w:val="0"/>
          <w:numId w:val="89"/>
        </w:numPr>
        <w:rPr>
          <w:sz w:val="24"/>
          <w:szCs w:val="24"/>
          <w:lang w:val="fr-CA"/>
        </w:rPr>
      </w:pPr>
      <w:r w:rsidRPr="00064C57">
        <w:rPr>
          <w:sz w:val="24"/>
          <w:szCs w:val="24"/>
          <w:lang w:val="fr-CA"/>
        </w:rPr>
        <w:t>Si vous souhaitez effacer un surlignage ou nettoyer un marquage errant, tapez sur l'icône de la gomme. Vous pouvez effacer la surbrillance souhaitée en faisant glisser votre doigt ou le stylet sur la zone où elle est écrite.</w:t>
      </w:r>
    </w:p>
    <w:p w14:paraId="7372A902" w14:textId="04D21050" w:rsidR="00BF790B" w:rsidRPr="00064C57" w:rsidRDefault="003A41DD" w:rsidP="00BF790B">
      <w:pPr>
        <w:pStyle w:val="Paragraphedeliste"/>
        <w:numPr>
          <w:ilvl w:val="0"/>
          <w:numId w:val="89"/>
        </w:numPr>
        <w:rPr>
          <w:sz w:val="24"/>
          <w:szCs w:val="24"/>
          <w:lang w:val="fr-CA"/>
        </w:rPr>
      </w:pPr>
      <w:r w:rsidRPr="00064C57">
        <w:rPr>
          <w:sz w:val="24"/>
          <w:szCs w:val="24"/>
          <w:lang w:val="fr-CA"/>
        </w:rPr>
        <w:t xml:space="preserve">Appuyez </w:t>
      </w:r>
      <w:r w:rsidR="00BF790B" w:rsidRPr="00064C57">
        <w:rPr>
          <w:sz w:val="24"/>
          <w:szCs w:val="24"/>
          <w:lang w:val="fr-CA"/>
        </w:rPr>
        <w:t>sur l'icône Retour pour quitter le mode Annotation.</w:t>
      </w:r>
    </w:p>
    <w:p w14:paraId="3C76BF55" w14:textId="6055D109" w:rsidR="00C82FC9" w:rsidRPr="00064C57" w:rsidRDefault="00807D2C" w:rsidP="00C82FC9">
      <w:pPr>
        <w:rPr>
          <w:sz w:val="24"/>
          <w:szCs w:val="24"/>
        </w:rPr>
      </w:pPr>
      <w:r w:rsidRPr="00064C57">
        <w:rPr>
          <w:sz w:val="24"/>
          <w:szCs w:val="24"/>
        </w:rPr>
        <w:t>Insérer une note dactylographiée dans</w:t>
      </w:r>
      <w:r w:rsidR="00CE644B" w:rsidRPr="00064C57">
        <w:rPr>
          <w:sz w:val="24"/>
          <w:szCs w:val="24"/>
        </w:rPr>
        <w:t xml:space="preserve"> un livre :</w:t>
      </w:r>
    </w:p>
    <w:p w14:paraId="1791FF8D" w14:textId="77777777" w:rsidR="0029434D" w:rsidRPr="00064C57" w:rsidRDefault="0029434D" w:rsidP="0029434D">
      <w:pPr>
        <w:pStyle w:val="Paragraphedeliste"/>
        <w:numPr>
          <w:ilvl w:val="0"/>
          <w:numId w:val="83"/>
        </w:numPr>
        <w:rPr>
          <w:sz w:val="24"/>
          <w:szCs w:val="24"/>
          <w:lang w:val="fr-CA"/>
        </w:rPr>
      </w:pPr>
      <w:r w:rsidRPr="00064C57">
        <w:rPr>
          <w:sz w:val="24"/>
          <w:szCs w:val="24"/>
          <w:lang w:val="fr-CA"/>
        </w:rPr>
        <w:t xml:space="preserve">Dans la bannière des boutons, appuyez sur l'icône du Stylo. Les options permettant de sélectionner un stylo, une gomme, une palette de couleurs et une épaisseur de trait apparaissent. </w:t>
      </w:r>
    </w:p>
    <w:p w14:paraId="0E371329" w14:textId="03AFCB42" w:rsidR="0029434D" w:rsidRPr="00064C57" w:rsidRDefault="0029434D" w:rsidP="00C82FC9">
      <w:pPr>
        <w:pStyle w:val="Paragraphedeliste"/>
        <w:numPr>
          <w:ilvl w:val="0"/>
          <w:numId w:val="83"/>
        </w:numPr>
        <w:rPr>
          <w:sz w:val="24"/>
          <w:szCs w:val="24"/>
          <w:lang w:val="fr-CA"/>
        </w:rPr>
      </w:pPr>
      <w:r w:rsidRPr="00064C57">
        <w:rPr>
          <w:sz w:val="24"/>
          <w:szCs w:val="24"/>
          <w:lang w:val="fr-CA"/>
        </w:rPr>
        <w:lastRenderedPageBreak/>
        <w:t>Appuyez sur le stylo pour créer des annotations. Appuyez à deux reprises sur le stylo</w:t>
      </w:r>
      <w:r w:rsidR="008D0582" w:rsidRPr="00064C57">
        <w:rPr>
          <w:sz w:val="24"/>
          <w:szCs w:val="24"/>
          <w:lang w:val="fr-CA"/>
        </w:rPr>
        <w:t xml:space="preserve"> pour transformer l'outil Stylo en outil de surlignage, puis en outil de saisie de texte (icône « T »).</w:t>
      </w:r>
    </w:p>
    <w:p w14:paraId="4B99C55F" w14:textId="743ED11E" w:rsidR="006372C2" w:rsidRPr="00064C57" w:rsidRDefault="00091F8F" w:rsidP="00091F8F">
      <w:pPr>
        <w:jc w:val="center"/>
        <w:rPr>
          <w:sz w:val="24"/>
          <w:szCs w:val="24"/>
        </w:rPr>
      </w:pPr>
      <w:r w:rsidRPr="00064C57">
        <w:rPr>
          <w:rFonts w:eastAsia="Calibri" w:cs="Arial"/>
          <w:noProof/>
          <w:sz w:val="24"/>
          <w:szCs w:val="24"/>
        </w:rPr>
        <w:drawing>
          <wp:inline distT="0" distB="0" distL="0" distR="0" wp14:anchorId="28E95FD0" wp14:editId="1C0D8867">
            <wp:extent cx="957517" cy="93600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57517" cy="936000"/>
                    </a:xfrm>
                    <a:prstGeom prst="rect">
                      <a:avLst/>
                    </a:prstGeom>
                  </pic:spPr>
                </pic:pic>
              </a:graphicData>
            </a:graphic>
          </wp:inline>
        </w:drawing>
      </w:r>
    </w:p>
    <w:p w14:paraId="666C88B4" w14:textId="7C28FDB3" w:rsidR="00C82FC9" w:rsidRPr="00064C57" w:rsidRDefault="00E1340B" w:rsidP="00C82FC9">
      <w:pPr>
        <w:pStyle w:val="Paragraphedeliste"/>
        <w:numPr>
          <w:ilvl w:val="0"/>
          <w:numId w:val="83"/>
        </w:numPr>
        <w:rPr>
          <w:sz w:val="24"/>
          <w:szCs w:val="24"/>
          <w:lang w:val="fr-CA"/>
        </w:rPr>
      </w:pPr>
      <w:r w:rsidRPr="00064C57">
        <w:rPr>
          <w:sz w:val="24"/>
          <w:szCs w:val="24"/>
          <w:lang w:val="fr-CA"/>
        </w:rPr>
        <w:t xml:space="preserve">Appuyez </w:t>
      </w:r>
      <w:r w:rsidR="00C82FC9" w:rsidRPr="00064C57">
        <w:rPr>
          <w:sz w:val="24"/>
          <w:szCs w:val="24"/>
          <w:lang w:val="fr-CA"/>
        </w:rPr>
        <w:t>maintenant sur votre document/livre. Une zone de texte apparaît.</w:t>
      </w:r>
    </w:p>
    <w:p w14:paraId="6CC53C20" w14:textId="48B51F19" w:rsidR="00C82FC9" w:rsidRPr="00064C57" w:rsidRDefault="00E1340B" w:rsidP="00C82FC9">
      <w:pPr>
        <w:pStyle w:val="Paragraphedeliste"/>
        <w:numPr>
          <w:ilvl w:val="0"/>
          <w:numId w:val="83"/>
        </w:numPr>
        <w:rPr>
          <w:sz w:val="24"/>
          <w:szCs w:val="24"/>
          <w:lang w:val="fr-CA"/>
        </w:rPr>
      </w:pPr>
      <w:r w:rsidRPr="00064C57">
        <w:rPr>
          <w:sz w:val="24"/>
          <w:szCs w:val="24"/>
          <w:lang w:val="fr-CA"/>
        </w:rPr>
        <w:t xml:space="preserve">Appuyez </w:t>
      </w:r>
      <w:r w:rsidR="00C82FC9" w:rsidRPr="00064C57">
        <w:rPr>
          <w:sz w:val="24"/>
          <w:szCs w:val="24"/>
          <w:lang w:val="fr-CA"/>
        </w:rPr>
        <w:t>dans la zone de texte pour utiliser le clavier à l'écran.</w:t>
      </w:r>
    </w:p>
    <w:p w14:paraId="65A0968D" w14:textId="71047876" w:rsidR="00C82FC9" w:rsidRPr="00064C57" w:rsidRDefault="00E1340B" w:rsidP="00C82FC9">
      <w:pPr>
        <w:pStyle w:val="Paragraphedeliste"/>
        <w:numPr>
          <w:ilvl w:val="0"/>
          <w:numId w:val="83"/>
        </w:numPr>
        <w:rPr>
          <w:sz w:val="24"/>
          <w:szCs w:val="24"/>
          <w:lang w:val="fr-CA"/>
        </w:rPr>
      </w:pPr>
      <w:r w:rsidRPr="00064C57">
        <w:rPr>
          <w:sz w:val="24"/>
          <w:szCs w:val="24"/>
          <w:lang w:val="fr-CA"/>
        </w:rPr>
        <w:t xml:space="preserve">Appuyez </w:t>
      </w:r>
      <w:r w:rsidR="00091F8F" w:rsidRPr="00064C57">
        <w:rPr>
          <w:sz w:val="24"/>
          <w:szCs w:val="24"/>
          <w:lang w:val="fr-CA"/>
        </w:rPr>
        <w:t xml:space="preserve">sur </w:t>
      </w:r>
      <w:r w:rsidR="00C82FC9" w:rsidRPr="00064C57">
        <w:rPr>
          <w:sz w:val="24"/>
          <w:szCs w:val="24"/>
          <w:lang w:val="fr-CA"/>
        </w:rPr>
        <w:t>votre annotation. Lorsque vous avez terminé, appuyez sur envoyer.</w:t>
      </w:r>
    </w:p>
    <w:p w14:paraId="5CBC9409" w14:textId="77777777" w:rsidR="00C82FC9" w:rsidRPr="00064C57" w:rsidRDefault="00C82FC9" w:rsidP="00C82FC9">
      <w:pPr>
        <w:pStyle w:val="Paragraphedeliste"/>
        <w:numPr>
          <w:ilvl w:val="0"/>
          <w:numId w:val="83"/>
        </w:numPr>
        <w:rPr>
          <w:sz w:val="24"/>
          <w:szCs w:val="24"/>
          <w:lang w:val="fr-CA"/>
        </w:rPr>
      </w:pPr>
      <w:r w:rsidRPr="00064C57">
        <w:rPr>
          <w:sz w:val="24"/>
          <w:szCs w:val="24"/>
          <w:lang w:val="fr-CA"/>
        </w:rPr>
        <w:t>Si vous souhaitez déplacer la zone de texte contenant votre annotation, vous pouvez le faire en appuyant longuement sur la zone de texte, puis en faisant glisser votre doigt jusqu'à l'endroit où vous souhaitez la déplacer.</w:t>
      </w:r>
    </w:p>
    <w:p w14:paraId="4987FDED" w14:textId="77777777" w:rsidR="00C82FC9" w:rsidRPr="00064C57" w:rsidRDefault="00C82FC9" w:rsidP="00C82FC9">
      <w:pPr>
        <w:pStyle w:val="Paragraphedeliste"/>
        <w:numPr>
          <w:ilvl w:val="0"/>
          <w:numId w:val="83"/>
        </w:numPr>
        <w:spacing w:before="120" w:after="120"/>
        <w:rPr>
          <w:sz w:val="24"/>
          <w:szCs w:val="24"/>
          <w:lang w:val="fr-CA"/>
        </w:rPr>
      </w:pPr>
      <w:r w:rsidRPr="00064C57">
        <w:rPr>
          <w:sz w:val="24"/>
          <w:szCs w:val="24"/>
          <w:lang w:val="fr-CA"/>
        </w:rPr>
        <w:t>Pour effacer le texte tapé de votre document/livre, choisissez l'icône de la gomme et faites glisser votre doigt ou votre stylet sur la note.</w:t>
      </w:r>
    </w:p>
    <w:p w14:paraId="1B1CE02C" w14:textId="77777777" w:rsidR="006C540D" w:rsidRPr="00064C57" w:rsidRDefault="006C540D" w:rsidP="006C540D">
      <w:pPr>
        <w:pStyle w:val="Titre2"/>
        <w:spacing w:before="120" w:after="120"/>
      </w:pPr>
      <w:bookmarkStart w:id="29" w:name="_Toc95406942"/>
      <w:r w:rsidRPr="00064C57">
        <w:t>Signets</w:t>
      </w:r>
      <w:bookmarkEnd w:id="29"/>
    </w:p>
    <w:p w14:paraId="3DD0C682" w14:textId="77777777" w:rsidR="006C540D" w:rsidRPr="00064C57" w:rsidRDefault="006C540D" w:rsidP="006C540D">
      <w:pPr>
        <w:rPr>
          <w:sz w:val="24"/>
          <w:szCs w:val="24"/>
        </w:rPr>
      </w:pPr>
      <w:r w:rsidRPr="00064C57">
        <w:rPr>
          <w:sz w:val="24"/>
          <w:szCs w:val="24"/>
        </w:rPr>
        <w:t>Les signets sont un moyen utile de conserver votre position dans un livre et de vous permettre de revenir rapidement à cette position ultérieurement. Une fois qu'un signet est ajouté à un emplacement spécifique dans un livre, il est possible d'y accéder à tout moment, de le renommer et de le supprimer.</w:t>
      </w:r>
    </w:p>
    <w:p w14:paraId="0D5C50DB" w14:textId="77777777" w:rsidR="006C540D" w:rsidRPr="00064C57" w:rsidRDefault="006C540D" w:rsidP="006C540D">
      <w:pPr>
        <w:rPr>
          <w:sz w:val="24"/>
          <w:szCs w:val="18"/>
        </w:rPr>
      </w:pPr>
      <w:r w:rsidRPr="00064C57">
        <w:rPr>
          <w:sz w:val="24"/>
          <w:szCs w:val="18"/>
        </w:rPr>
        <w:t>Pour ajouter un signet dans une livre :</w:t>
      </w:r>
    </w:p>
    <w:p w14:paraId="1213DE1B" w14:textId="1C7B4DD2" w:rsidR="006C540D" w:rsidRPr="00064C57" w:rsidRDefault="00064C57" w:rsidP="006C540D">
      <w:pPr>
        <w:pStyle w:val="Paragraphedeliste"/>
        <w:numPr>
          <w:ilvl w:val="0"/>
          <w:numId w:val="84"/>
        </w:numPr>
        <w:rPr>
          <w:sz w:val="24"/>
          <w:szCs w:val="18"/>
          <w:lang w:val="fr-CA"/>
        </w:rPr>
      </w:pPr>
      <w:r w:rsidRPr="00064C57">
        <w:rPr>
          <w:sz w:val="24"/>
          <w:szCs w:val="18"/>
          <w:lang w:val="fr-CA"/>
        </w:rPr>
        <w:t>Appuyez</w:t>
      </w:r>
      <w:r w:rsidR="006C540D" w:rsidRPr="00064C57">
        <w:rPr>
          <w:sz w:val="24"/>
          <w:szCs w:val="18"/>
          <w:lang w:val="fr-CA"/>
        </w:rPr>
        <w:t xml:space="preserve"> sur l’icône des signets, situé dans le coin supérieur droit de l'écran. Le menu des signets s'ouvre. Notez que si vous naviguez en mode page, l'icône de signet sera visible à gauche de l'écran. </w:t>
      </w:r>
    </w:p>
    <w:p w14:paraId="61425245" w14:textId="5DB81656" w:rsidR="00414A6C" w:rsidRPr="00064C57" w:rsidRDefault="00064C57" w:rsidP="00064C57">
      <w:pPr>
        <w:jc w:val="center"/>
        <w:rPr>
          <w:sz w:val="24"/>
          <w:szCs w:val="18"/>
        </w:rPr>
      </w:pPr>
      <w:r w:rsidRPr="00064C57">
        <w:rPr>
          <w:rFonts w:eastAsia="Calibri" w:cs="Arial"/>
          <w:noProof/>
          <w:sz w:val="24"/>
          <w:szCs w:val="18"/>
        </w:rPr>
        <w:drawing>
          <wp:inline distT="0" distB="0" distL="0" distR="0" wp14:anchorId="7A3DCEA2" wp14:editId="302D248C">
            <wp:extent cx="918586" cy="9360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59">
                      <a:extLst>
                        <a:ext uri="{28A0092B-C50C-407E-A947-70E740481C1C}">
                          <a14:useLocalDpi xmlns:a14="http://schemas.microsoft.com/office/drawing/2010/main" val="0"/>
                        </a:ext>
                      </a:extLst>
                    </a:blip>
                    <a:stretch>
                      <a:fillRect/>
                    </a:stretch>
                  </pic:blipFill>
                  <pic:spPr>
                    <a:xfrm>
                      <a:off x="0" y="0"/>
                      <a:ext cx="918586" cy="936000"/>
                    </a:xfrm>
                    <a:prstGeom prst="rect">
                      <a:avLst/>
                    </a:prstGeom>
                  </pic:spPr>
                </pic:pic>
              </a:graphicData>
            </a:graphic>
          </wp:inline>
        </w:drawing>
      </w:r>
    </w:p>
    <w:p w14:paraId="1F3C783E" w14:textId="3308557A" w:rsidR="006C540D" w:rsidRPr="00064C57" w:rsidRDefault="006C540D" w:rsidP="006C540D">
      <w:pPr>
        <w:pStyle w:val="Paragraphedeliste"/>
        <w:numPr>
          <w:ilvl w:val="0"/>
          <w:numId w:val="84"/>
        </w:numPr>
        <w:rPr>
          <w:sz w:val="24"/>
          <w:szCs w:val="18"/>
          <w:lang w:val="fr-CA"/>
        </w:rPr>
      </w:pPr>
      <w:r w:rsidRPr="00064C57">
        <w:rPr>
          <w:sz w:val="24"/>
          <w:szCs w:val="18"/>
          <w:lang w:val="fr-CA"/>
        </w:rPr>
        <w:t xml:space="preserve">Dans le menu des signets, </w:t>
      </w:r>
      <w:r w:rsidR="00064C57" w:rsidRPr="00064C57">
        <w:rPr>
          <w:sz w:val="24"/>
          <w:szCs w:val="18"/>
          <w:lang w:val="fr-CA"/>
        </w:rPr>
        <w:t>appuyez</w:t>
      </w:r>
      <w:r w:rsidRPr="00064C57">
        <w:rPr>
          <w:sz w:val="24"/>
          <w:szCs w:val="18"/>
          <w:lang w:val="fr-CA"/>
        </w:rPr>
        <w:t xml:space="preserve"> sur l'élément « Ajouter ». </w:t>
      </w:r>
    </w:p>
    <w:p w14:paraId="7246DB20" w14:textId="77777777" w:rsidR="00064C57" w:rsidRPr="00064C57" w:rsidRDefault="006C540D" w:rsidP="00064C57">
      <w:pPr>
        <w:pStyle w:val="Paragraphedeliste"/>
        <w:numPr>
          <w:ilvl w:val="0"/>
          <w:numId w:val="84"/>
        </w:numPr>
        <w:ind w:left="714" w:hanging="357"/>
        <w:contextualSpacing w:val="0"/>
        <w:rPr>
          <w:sz w:val="24"/>
          <w:szCs w:val="18"/>
          <w:lang w:val="fr-CA"/>
        </w:rPr>
      </w:pPr>
      <w:r w:rsidRPr="00064C57">
        <w:rPr>
          <w:sz w:val="24"/>
          <w:szCs w:val="18"/>
          <w:lang w:val="fr-CA"/>
        </w:rPr>
        <w:t xml:space="preserve">Saisissez le nom du signet dans le champ de texte qui s'affiche. Appuyez sur le bouton fléché pour confirmer le nom du signet. </w:t>
      </w:r>
    </w:p>
    <w:p w14:paraId="6DDDB278" w14:textId="62019891" w:rsidR="006C540D" w:rsidRPr="00064C57" w:rsidRDefault="006C540D" w:rsidP="00064C57">
      <w:pPr>
        <w:pStyle w:val="Paragraphedeliste"/>
        <w:spacing w:before="120" w:after="120"/>
        <w:contextualSpacing w:val="0"/>
        <w:rPr>
          <w:sz w:val="24"/>
          <w:szCs w:val="18"/>
          <w:lang w:val="fr-CA"/>
        </w:rPr>
      </w:pPr>
      <w:r w:rsidRPr="00064C57">
        <w:rPr>
          <w:b/>
          <w:bCs/>
          <w:i/>
          <w:iCs/>
          <w:sz w:val="24"/>
          <w:szCs w:val="18"/>
          <w:lang w:val="fr-CA"/>
        </w:rPr>
        <w:t>Note :</w:t>
      </w:r>
      <w:r w:rsidRPr="00064C57">
        <w:rPr>
          <w:i/>
          <w:iCs/>
          <w:sz w:val="24"/>
          <w:szCs w:val="18"/>
          <w:lang w:val="fr-CA"/>
        </w:rPr>
        <w:t xml:space="preserve"> les noms des signets sont limités à 40 caractères.</w:t>
      </w:r>
    </w:p>
    <w:p w14:paraId="77727F7F" w14:textId="28987533" w:rsidR="002911BA" w:rsidRDefault="002911BA" w:rsidP="00D36E79">
      <w:pPr>
        <w:jc w:val="center"/>
        <w:rPr>
          <w:sz w:val="24"/>
          <w:szCs w:val="18"/>
        </w:rPr>
      </w:pPr>
      <w:r>
        <w:rPr>
          <w:noProof/>
          <w:sz w:val="24"/>
          <w:szCs w:val="18"/>
        </w:rPr>
        <w:lastRenderedPageBreak/>
        <w:drawing>
          <wp:inline distT="0" distB="0" distL="0" distR="0" wp14:anchorId="7BD4E91C" wp14:editId="6BA7C840">
            <wp:extent cx="3328000" cy="1872000"/>
            <wp:effectExtent l="0" t="0" r="635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28000" cy="1872000"/>
                    </a:xfrm>
                    <a:prstGeom prst="rect">
                      <a:avLst/>
                    </a:prstGeom>
                  </pic:spPr>
                </pic:pic>
              </a:graphicData>
            </a:graphic>
          </wp:inline>
        </w:drawing>
      </w:r>
    </w:p>
    <w:p w14:paraId="6D149E87" w14:textId="038A9B3F" w:rsidR="006C540D" w:rsidRPr="00064C57" w:rsidRDefault="002947D4" w:rsidP="006C540D">
      <w:pPr>
        <w:rPr>
          <w:sz w:val="24"/>
          <w:szCs w:val="18"/>
        </w:rPr>
      </w:pPr>
      <w:r>
        <w:rPr>
          <w:sz w:val="24"/>
          <w:szCs w:val="18"/>
        </w:rPr>
        <w:t>Accéder à un signet</w:t>
      </w:r>
      <w:r w:rsidR="006C540D" w:rsidRPr="00064C57">
        <w:rPr>
          <w:sz w:val="24"/>
          <w:szCs w:val="18"/>
        </w:rPr>
        <w:t xml:space="preserve"> :</w:t>
      </w:r>
    </w:p>
    <w:p w14:paraId="4B12817A" w14:textId="77777777" w:rsidR="006C540D" w:rsidRPr="00064C57" w:rsidRDefault="006C540D" w:rsidP="006C540D">
      <w:pPr>
        <w:pStyle w:val="Paragraphedeliste"/>
        <w:numPr>
          <w:ilvl w:val="0"/>
          <w:numId w:val="85"/>
        </w:numPr>
        <w:rPr>
          <w:sz w:val="24"/>
          <w:szCs w:val="18"/>
          <w:lang w:val="fr-CA"/>
        </w:rPr>
      </w:pPr>
      <w:r w:rsidRPr="00064C57">
        <w:rPr>
          <w:sz w:val="24"/>
          <w:szCs w:val="18"/>
          <w:lang w:val="fr-CA"/>
        </w:rPr>
        <w:t xml:space="preserve">Lorsqu'un livre est ouvert, tapez sur l’icône des signets. Le menu des signets s’ouvre. </w:t>
      </w:r>
    </w:p>
    <w:p w14:paraId="1FFDF678" w14:textId="7FF61E98" w:rsidR="006C540D" w:rsidRPr="00064C57" w:rsidRDefault="006C540D" w:rsidP="006C540D">
      <w:pPr>
        <w:pStyle w:val="Paragraphedeliste"/>
        <w:numPr>
          <w:ilvl w:val="0"/>
          <w:numId w:val="85"/>
        </w:numPr>
        <w:rPr>
          <w:sz w:val="24"/>
          <w:szCs w:val="18"/>
          <w:lang w:val="fr-CA"/>
        </w:rPr>
      </w:pPr>
      <w:r w:rsidRPr="00064C57">
        <w:rPr>
          <w:sz w:val="24"/>
          <w:szCs w:val="18"/>
          <w:lang w:val="fr-CA"/>
        </w:rPr>
        <w:t>Dans le menu des signets, tapez sur l'élément « </w:t>
      </w:r>
      <w:r w:rsidR="008215D0" w:rsidRPr="00064C57">
        <w:rPr>
          <w:sz w:val="24"/>
          <w:szCs w:val="18"/>
          <w:lang w:val="fr-CA"/>
        </w:rPr>
        <w:t>Aller à</w:t>
      </w:r>
      <w:r w:rsidRPr="00064C57">
        <w:rPr>
          <w:sz w:val="24"/>
          <w:szCs w:val="18"/>
          <w:lang w:val="fr-CA"/>
        </w:rPr>
        <w:t> ». Un sous-menu s'ouvre, répertoriant tous les signets présents dans le livre.</w:t>
      </w:r>
    </w:p>
    <w:p w14:paraId="6CE52891" w14:textId="77777777" w:rsidR="006C540D" w:rsidRPr="00064C57" w:rsidRDefault="006C540D" w:rsidP="006C540D">
      <w:pPr>
        <w:pStyle w:val="Paragraphedeliste"/>
        <w:numPr>
          <w:ilvl w:val="0"/>
          <w:numId w:val="85"/>
        </w:numPr>
        <w:rPr>
          <w:sz w:val="24"/>
          <w:szCs w:val="18"/>
          <w:lang w:val="fr-CA"/>
        </w:rPr>
      </w:pPr>
      <w:r w:rsidRPr="00064C57">
        <w:rPr>
          <w:sz w:val="24"/>
          <w:szCs w:val="18"/>
          <w:lang w:val="fr-CA"/>
        </w:rPr>
        <w:t>Sélectionnez le signet auquel vous souhaitez accéder dans la liste. Prodigi accédera au livre à l'emplacement du signet sélectionné.</w:t>
      </w:r>
    </w:p>
    <w:p w14:paraId="2E522DC0" w14:textId="77777777" w:rsidR="006C540D" w:rsidRPr="00064C57" w:rsidRDefault="006C540D" w:rsidP="006C540D">
      <w:pPr>
        <w:rPr>
          <w:sz w:val="24"/>
          <w:szCs w:val="18"/>
        </w:rPr>
      </w:pPr>
      <w:r w:rsidRPr="00064C57">
        <w:rPr>
          <w:sz w:val="24"/>
          <w:szCs w:val="18"/>
        </w:rPr>
        <w:t xml:space="preserve">Pour renommer un signet : </w:t>
      </w:r>
    </w:p>
    <w:p w14:paraId="21B1E7F5" w14:textId="77777777" w:rsidR="006C540D" w:rsidRPr="00064C57" w:rsidRDefault="006C540D" w:rsidP="006C540D">
      <w:pPr>
        <w:pStyle w:val="Paragraphedeliste"/>
        <w:numPr>
          <w:ilvl w:val="0"/>
          <w:numId w:val="86"/>
        </w:numPr>
        <w:rPr>
          <w:sz w:val="24"/>
          <w:szCs w:val="18"/>
          <w:lang w:val="fr-CA"/>
        </w:rPr>
      </w:pPr>
      <w:r w:rsidRPr="00064C57">
        <w:rPr>
          <w:sz w:val="24"/>
          <w:szCs w:val="18"/>
          <w:lang w:val="fr-CA"/>
        </w:rPr>
        <w:t xml:space="preserve">Lorsqu'un livre est ouvert, tapez sur l’icône des signets. Le menu des signets s’ouvre. </w:t>
      </w:r>
    </w:p>
    <w:p w14:paraId="411C673D" w14:textId="77777777" w:rsidR="006C540D" w:rsidRPr="00064C57" w:rsidRDefault="006C540D" w:rsidP="006C540D">
      <w:pPr>
        <w:pStyle w:val="Paragraphedeliste"/>
        <w:numPr>
          <w:ilvl w:val="0"/>
          <w:numId w:val="86"/>
        </w:numPr>
        <w:rPr>
          <w:sz w:val="24"/>
          <w:szCs w:val="18"/>
          <w:lang w:val="fr-CA"/>
        </w:rPr>
      </w:pPr>
      <w:r w:rsidRPr="00064C57">
        <w:rPr>
          <w:sz w:val="24"/>
          <w:szCs w:val="18"/>
          <w:lang w:val="fr-CA"/>
        </w:rPr>
        <w:t>Dans le menu des signets, appuyez sur l'élément « Renommer ». Un sous-menu s'ouvre, répertoriant tous les signets présents dans le livre.</w:t>
      </w:r>
    </w:p>
    <w:p w14:paraId="79B162B4" w14:textId="77777777" w:rsidR="006C540D" w:rsidRPr="00064C57" w:rsidRDefault="006C540D" w:rsidP="006C540D">
      <w:pPr>
        <w:pStyle w:val="Paragraphedeliste"/>
        <w:numPr>
          <w:ilvl w:val="0"/>
          <w:numId w:val="86"/>
        </w:numPr>
        <w:rPr>
          <w:sz w:val="24"/>
          <w:szCs w:val="18"/>
          <w:lang w:val="fr-CA"/>
        </w:rPr>
      </w:pPr>
      <w:r w:rsidRPr="00064C57">
        <w:rPr>
          <w:sz w:val="24"/>
          <w:szCs w:val="18"/>
          <w:lang w:val="fr-CA"/>
        </w:rPr>
        <w:t>Sélectionnez dans la liste le signet que vous souhaitez renommer.</w:t>
      </w:r>
    </w:p>
    <w:p w14:paraId="46A97608" w14:textId="77777777" w:rsidR="00304C3D" w:rsidRDefault="006C540D" w:rsidP="005872BA">
      <w:pPr>
        <w:pStyle w:val="Paragraphedeliste"/>
        <w:numPr>
          <w:ilvl w:val="0"/>
          <w:numId w:val="86"/>
        </w:numPr>
        <w:ind w:left="714" w:hanging="357"/>
        <w:contextualSpacing w:val="0"/>
        <w:rPr>
          <w:sz w:val="24"/>
          <w:szCs w:val="18"/>
          <w:lang w:val="fr-CA"/>
        </w:rPr>
      </w:pPr>
      <w:r w:rsidRPr="00064C57">
        <w:rPr>
          <w:sz w:val="24"/>
          <w:szCs w:val="18"/>
          <w:lang w:val="fr-CA"/>
        </w:rPr>
        <w:t xml:space="preserve">Saisissez le nouveau nom du signet dans le champ de texte qui apparaît. Appuyez sur la touche fléchée pour confirmer le nom du signet. </w:t>
      </w:r>
    </w:p>
    <w:p w14:paraId="57D1F1F2" w14:textId="77777777" w:rsidR="00304C3D" w:rsidRPr="00064C57" w:rsidRDefault="00304C3D" w:rsidP="00304C3D">
      <w:pPr>
        <w:pStyle w:val="Paragraphedeliste"/>
        <w:spacing w:before="120" w:after="120"/>
        <w:contextualSpacing w:val="0"/>
        <w:rPr>
          <w:sz w:val="24"/>
          <w:szCs w:val="18"/>
          <w:lang w:val="fr-CA"/>
        </w:rPr>
      </w:pPr>
      <w:r w:rsidRPr="00064C57">
        <w:rPr>
          <w:b/>
          <w:bCs/>
          <w:i/>
          <w:iCs/>
          <w:sz w:val="24"/>
          <w:szCs w:val="18"/>
          <w:lang w:val="fr-CA"/>
        </w:rPr>
        <w:t>Note :</w:t>
      </w:r>
      <w:r w:rsidRPr="00064C57">
        <w:rPr>
          <w:i/>
          <w:iCs/>
          <w:sz w:val="24"/>
          <w:szCs w:val="18"/>
          <w:lang w:val="fr-CA"/>
        </w:rPr>
        <w:t xml:space="preserve"> les noms des signets sont limités à 40 caractères.</w:t>
      </w:r>
    </w:p>
    <w:p w14:paraId="048A3F36" w14:textId="77777777" w:rsidR="006C540D" w:rsidRPr="00064C57" w:rsidRDefault="006C540D" w:rsidP="006C540D">
      <w:pPr>
        <w:rPr>
          <w:sz w:val="24"/>
          <w:szCs w:val="18"/>
        </w:rPr>
      </w:pPr>
      <w:r w:rsidRPr="00064C57">
        <w:rPr>
          <w:sz w:val="24"/>
          <w:szCs w:val="18"/>
        </w:rPr>
        <w:t>Pour supprimer un signet :</w:t>
      </w:r>
    </w:p>
    <w:p w14:paraId="46A7B74F" w14:textId="1BFA6EE0" w:rsidR="006C540D" w:rsidRPr="00064C57" w:rsidRDefault="006C540D" w:rsidP="006C540D">
      <w:pPr>
        <w:pStyle w:val="Paragraphedeliste"/>
        <w:numPr>
          <w:ilvl w:val="0"/>
          <w:numId w:val="86"/>
        </w:numPr>
        <w:rPr>
          <w:sz w:val="24"/>
          <w:szCs w:val="18"/>
          <w:lang w:val="fr-CA"/>
        </w:rPr>
      </w:pPr>
      <w:r w:rsidRPr="00064C57">
        <w:rPr>
          <w:sz w:val="24"/>
          <w:szCs w:val="18"/>
          <w:lang w:val="fr-CA"/>
        </w:rPr>
        <w:t xml:space="preserve">Lorsqu'un livre est ouvert, </w:t>
      </w:r>
      <w:r w:rsidR="005872BA">
        <w:rPr>
          <w:sz w:val="24"/>
          <w:szCs w:val="18"/>
          <w:lang w:val="fr-CA"/>
        </w:rPr>
        <w:t>appuyez</w:t>
      </w:r>
      <w:r w:rsidRPr="00064C57">
        <w:rPr>
          <w:sz w:val="24"/>
          <w:szCs w:val="18"/>
          <w:lang w:val="fr-CA"/>
        </w:rPr>
        <w:t xml:space="preserve"> sur le bouton des signets. Le menu des signets s'ouvre. </w:t>
      </w:r>
    </w:p>
    <w:p w14:paraId="2B30307C" w14:textId="766350B2" w:rsidR="006C540D" w:rsidRPr="00064C57" w:rsidRDefault="006C540D" w:rsidP="006C540D">
      <w:pPr>
        <w:pStyle w:val="Paragraphedeliste"/>
        <w:numPr>
          <w:ilvl w:val="0"/>
          <w:numId w:val="86"/>
        </w:numPr>
        <w:rPr>
          <w:sz w:val="24"/>
          <w:szCs w:val="18"/>
          <w:lang w:val="fr-CA"/>
        </w:rPr>
      </w:pPr>
      <w:r w:rsidRPr="00064C57">
        <w:rPr>
          <w:sz w:val="24"/>
          <w:szCs w:val="18"/>
          <w:lang w:val="fr-CA"/>
        </w:rPr>
        <w:t xml:space="preserve">Dans le menu des signets, </w:t>
      </w:r>
      <w:r w:rsidR="005872BA">
        <w:rPr>
          <w:sz w:val="24"/>
          <w:szCs w:val="18"/>
          <w:lang w:val="fr-CA"/>
        </w:rPr>
        <w:t>appuyez</w:t>
      </w:r>
      <w:r w:rsidR="005872BA" w:rsidRPr="00064C57">
        <w:rPr>
          <w:sz w:val="24"/>
          <w:szCs w:val="18"/>
          <w:lang w:val="fr-CA"/>
        </w:rPr>
        <w:t xml:space="preserve"> </w:t>
      </w:r>
      <w:r w:rsidRPr="00064C57">
        <w:rPr>
          <w:sz w:val="24"/>
          <w:szCs w:val="18"/>
          <w:lang w:val="fr-CA"/>
        </w:rPr>
        <w:t>sur l'élément « Supprimer ». Un sous-menu s'ouvre, répertoriant tous les signets présents dans le livre.</w:t>
      </w:r>
    </w:p>
    <w:p w14:paraId="6AE8EB02" w14:textId="77777777" w:rsidR="006C540D" w:rsidRPr="00064C57" w:rsidRDefault="006C540D" w:rsidP="006C540D">
      <w:pPr>
        <w:pStyle w:val="Paragraphedeliste"/>
        <w:numPr>
          <w:ilvl w:val="0"/>
          <w:numId w:val="86"/>
        </w:numPr>
        <w:rPr>
          <w:sz w:val="24"/>
          <w:szCs w:val="18"/>
          <w:lang w:val="fr-CA"/>
        </w:rPr>
      </w:pPr>
      <w:r w:rsidRPr="00064C57">
        <w:rPr>
          <w:sz w:val="24"/>
          <w:szCs w:val="18"/>
          <w:lang w:val="fr-CA"/>
        </w:rPr>
        <w:t>Sélectionnez le signet que vous souhaitez supprimer dans la liste.</w:t>
      </w:r>
    </w:p>
    <w:p w14:paraId="048C92C2" w14:textId="77777777" w:rsidR="006C540D" w:rsidRDefault="006C540D" w:rsidP="006C540D">
      <w:pPr>
        <w:pStyle w:val="Paragraphedeliste"/>
        <w:numPr>
          <w:ilvl w:val="0"/>
          <w:numId w:val="86"/>
        </w:numPr>
        <w:spacing w:before="120" w:after="120"/>
        <w:rPr>
          <w:sz w:val="24"/>
          <w:szCs w:val="18"/>
          <w:lang w:val="fr-CA"/>
        </w:rPr>
      </w:pPr>
      <w:r w:rsidRPr="00064C57">
        <w:rPr>
          <w:sz w:val="24"/>
          <w:szCs w:val="18"/>
          <w:lang w:val="fr-CA"/>
        </w:rPr>
        <w:t>Prodigi vous demandera « Êtes-vous sûr de vouloir supprimer ce signet? ». Appuyez sur Oui pour confirmer.</w:t>
      </w:r>
    </w:p>
    <w:p w14:paraId="553E72CA" w14:textId="0C772CC9" w:rsidR="00304B8B" w:rsidRPr="00064C57" w:rsidRDefault="004101C0" w:rsidP="006C540D">
      <w:pPr>
        <w:pStyle w:val="Paragraphedeliste"/>
        <w:numPr>
          <w:ilvl w:val="0"/>
          <w:numId w:val="86"/>
        </w:numPr>
        <w:spacing w:before="120" w:after="120"/>
        <w:rPr>
          <w:sz w:val="24"/>
          <w:szCs w:val="18"/>
          <w:lang w:val="fr-CA"/>
        </w:rPr>
      </w:pPr>
      <w:r w:rsidRPr="004101C0">
        <w:rPr>
          <w:sz w:val="24"/>
          <w:szCs w:val="18"/>
          <w:lang w:val="fr-CA"/>
        </w:rPr>
        <w:t xml:space="preserve">Vous pouvez également faire défiler l'écran vers le bas et sélectionner l'option </w:t>
      </w:r>
      <w:r>
        <w:rPr>
          <w:sz w:val="24"/>
          <w:szCs w:val="18"/>
          <w:lang w:val="fr-CA"/>
        </w:rPr>
        <w:t>« </w:t>
      </w:r>
      <w:r w:rsidRPr="004101C0">
        <w:rPr>
          <w:sz w:val="24"/>
          <w:szCs w:val="18"/>
          <w:lang w:val="fr-CA"/>
        </w:rPr>
        <w:t>Supprimer tous les signets</w:t>
      </w:r>
      <w:r>
        <w:rPr>
          <w:sz w:val="24"/>
          <w:szCs w:val="18"/>
          <w:lang w:val="fr-CA"/>
        </w:rPr>
        <w:t> »</w:t>
      </w:r>
      <w:r w:rsidRPr="004101C0">
        <w:rPr>
          <w:sz w:val="24"/>
          <w:szCs w:val="18"/>
          <w:lang w:val="fr-CA"/>
        </w:rPr>
        <w:t xml:space="preserve"> pour supprimer tous les signets présents dans le livre.</w:t>
      </w:r>
    </w:p>
    <w:p w14:paraId="017D8013" w14:textId="275B19F5" w:rsidR="008C6E68" w:rsidRPr="00064C57" w:rsidRDefault="008C6E68" w:rsidP="00180016">
      <w:pPr>
        <w:pStyle w:val="Titre2"/>
      </w:pPr>
      <w:bookmarkStart w:id="30" w:name="_Toc95406943"/>
      <w:r w:rsidRPr="00064C57">
        <w:lastRenderedPageBreak/>
        <w:t>Accès aux applications</w:t>
      </w:r>
      <w:bookmarkEnd w:id="30"/>
    </w:p>
    <w:p w14:paraId="0160507C" w14:textId="0E8C58B8" w:rsidR="00180016" w:rsidRPr="00064C57" w:rsidRDefault="002777DA" w:rsidP="00180016">
      <w:pPr>
        <w:rPr>
          <w:sz w:val="24"/>
          <w:szCs w:val="18"/>
        </w:rPr>
      </w:pPr>
      <w:r w:rsidRPr="00064C57">
        <w:rPr>
          <w:sz w:val="24"/>
          <w:szCs w:val="18"/>
        </w:rPr>
        <w:t>Prodigi Connect vous permet d</w:t>
      </w:r>
      <w:r w:rsidR="0066631F" w:rsidRPr="00064C57">
        <w:rPr>
          <w:sz w:val="24"/>
          <w:szCs w:val="18"/>
        </w:rPr>
        <w:t xml:space="preserve">’accéder </w:t>
      </w:r>
      <w:r w:rsidR="000556CF" w:rsidRPr="00064C57">
        <w:rPr>
          <w:sz w:val="24"/>
          <w:szCs w:val="18"/>
        </w:rPr>
        <w:t xml:space="preserve">aux applications que vous retrouveriez normalement sur </w:t>
      </w:r>
      <w:r w:rsidR="00304A39" w:rsidRPr="00064C57">
        <w:rPr>
          <w:sz w:val="24"/>
          <w:szCs w:val="18"/>
        </w:rPr>
        <w:t>une tablette ou un téléphone Android.</w:t>
      </w:r>
    </w:p>
    <w:p w14:paraId="393430C2" w14:textId="303DFB6A" w:rsidR="0058589F" w:rsidRPr="00064C57" w:rsidRDefault="0058589F" w:rsidP="00180016">
      <w:pPr>
        <w:rPr>
          <w:sz w:val="24"/>
          <w:szCs w:val="18"/>
        </w:rPr>
      </w:pPr>
      <w:r w:rsidRPr="00064C57">
        <w:rPr>
          <w:sz w:val="24"/>
          <w:szCs w:val="18"/>
        </w:rPr>
        <w:t>Pour accéder aux applications :</w:t>
      </w:r>
    </w:p>
    <w:p w14:paraId="5FA726F8" w14:textId="32EA6F26" w:rsidR="00F56660" w:rsidRPr="00064C57" w:rsidRDefault="009304DC" w:rsidP="00E372FA">
      <w:pPr>
        <w:pStyle w:val="Paragraphedeliste"/>
        <w:numPr>
          <w:ilvl w:val="0"/>
          <w:numId w:val="64"/>
        </w:numPr>
        <w:rPr>
          <w:sz w:val="24"/>
          <w:szCs w:val="24"/>
          <w:lang w:val="fr-CA"/>
        </w:rPr>
      </w:pPr>
      <w:r w:rsidRPr="00064C57">
        <w:rPr>
          <w:sz w:val="24"/>
          <w:szCs w:val="24"/>
          <w:lang w:val="fr-CA"/>
        </w:rPr>
        <w:t>Appuyez sur l’icône des Applications</w:t>
      </w:r>
      <w:r w:rsidR="00492CB8" w:rsidRPr="00064C57">
        <w:rPr>
          <w:sz w:val="24"/>
          <w:szCs w:val="24"/>
          <w:lang w:val="fr-CA"/>
        </w:rPr>
        <w:t xml:space="preserve"> (Apps)</w:t>
      </w:r>
      <w:r w:rsidRPr="00064C57">
        <w:rPr>
          <w:sz w:val="24"/>
          <w:szCs w:val="24"/>
          <w:lang w:val="fr-CA"/>
        </w:rPr>
        <w:t xml:space="preserve"> dans le menu carrousel ou tuiles :</w:t>
      </w:r>
    </w:p>
    <w:p w14:paraId="42D5D3C5" w14:textId="2FD8910C" w:rsidR="005854D4" w:rsidRPr="00064C57" w:rsidRDefault="005854D4" w:rsidP="005854D4">
      <w:pPr>
        <w:jc w:val="center"/>
        <w:rPr>
          <w:sz w:val="24"/>
          <w:szCs w:val="24"/>
        </w:rPr>
      </w:pPr>
      <w:r w:rsidRPr="00064C57">
        <w:rPr>
          <w:rFonts w:cs="Arial"/>
          <w:noProof/>
          <w:sz w:val="22"/>
          <w:szCs w:val="24"/>
        </w:rPr>
        <w:drawing>
          <wp:inline distT="0" distB="0" distL="0" distR="0" wp14:anchorId="224134DB" wp14:editId="3A957194">
            <wp:extent cx="676275" cy="751205"/>
            <wp:effectExtent l="0" t="0" r="9525"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 b="-12809"/>
                    <a:stretch/>
                  </pic:blipFill>
                  <pic:spPr bwMode="auto">
                    <a:xfrm>
                      <a:off x="0" y="0"/>
                      <a:ext cx="676275" cy="751205"/>
                    </a:xfrm>
                    <a:prstGeom prst="rect">
                      <a:avLst/>
                    </a:prstGeom>
                    <a:noFill/>
                    <a:ln>
                      <a:noFill/>
                    </a:ln>
                    <a:extLst>
                      <a:ext uri="{53640926-AAD7-44D8-BBD7-CCE9431645EC}">
                        <a14:shadowObscured xmlns:a14="http://schemas.microsoft.com/office/drawing/2010/main"/>
                      </a:ext>
                    </a:extLst>
                  </pic:spPr>
                </pic:pic>
              </a:graphicData>
            </a:graphic>
          </wp:inline>
        </w:drawing>
      </w:r>
    </w:p>
    <w:p w14:paraId="6A3FFB5A" w14:textId="3E086992" w:rsidR="007127A5" w:rsidRPr="00064C57" w:rsidRDefault="00A153E2" w:rsidP="00E372FA">
      <w:pPr>
        <w:pStyle w:val="Paragraphedeliste"/>
        <w:numPr>
          <w:ilvl w:val="0"/>
          <w:numId w:val="64"/>
        </w:numPr>
        <w:rPr>
          <w:sz w:val="22"/>
          <w:szCs w:val="16"/>
          <w:lang w:val="fr-CA"/>
        </w:rPr>
      </w:pPr>
      <w:r w:rsidRPr="00064C57">
        <w:rPr>
          <w:sz w:val="24"/>
          <w:szCs w:val="24"/>
          <w:lang w:val="fr-CA"/>
        </w:rPr>
        <w:t>Un nouveau menu apparaîtra, vous offrant deux options différentes pour accéder à une application : Recherche</w:t>
      </w:r>
      <w:r w:rsidR="00D72A1A" w:rsidRPr="00064C57">
        <w:rPr>
          <w:sz w:val="24"/>
          <w:szCs w:val="24"/>
          <w:lang w:val="fr-CA"/>
        </w:rPr>
        <w:t>r</w:t>
      </w:r>
      <w:r w:rsidRPr="00064C57">
        <w:rPr>
          <w:sz w:val="24"/>
          <w:szCs w:val="24"/>
          <w:lang w:val="fr-CA"/>
        </w:rPr>
        <w:t xml:space="preserve"> et Tout afficher. </w:t>
      </w:r>
    </w:p>
    <w:p w14:paraId="313F7388" w14:textId="28B67DFE" w:rsidR="007127A5" w:rsidRPr="00064C57" w:rsidRDefault="00CD5444" w:rsidP="00E372FA">
      <w:pPr>
        <w:pStyle w:val="Paragraphedeliste"/>
        <w:numPr>
          <w:ilvl w:val="1"/>
          <w:numId w:val="64"/>
        </w:numPr>
        <w:rPr>
          <w:sz w:val="24"/>
          <w:szCs w:val="24"/>
          <w:lang w:val="fr-CA"/>
        </w:rPr>
      </w:pPr>
      <w:r w:rsidRPr="00064C57">
        <w:rPr>
          <w:sz w:val="24"/>
          <w:szCs w:val="24"/>
          <w:lang w:val="fr-CA"/>
        </w:rPr>
        <w:t>L’option Recherche</w:t>
      </w:r>
      <w:r w:rsidR="00E66CF3" w:rsidRPr="00064C57">
        <w:rPr>
          <w:sz w:val="24"/>
          <w:szCs w:val="24"/>
          <w:lang w:val="fr-CA"/>
        </w:rPr>
        <w:t>r</w:t>
      </w:r>
      <w:r w:rsidRPr="00064C57">
        <w:rPr>
          <w:sz w:val="24"/>
          <w:szCs w:val="24"/>
          <w:lang w:val="fr-CA"/>
        </w:rPr>
        <w:t xml:space="preserve"> </w:t>
      </w:r>
      <w:r w:rsidR="00BF2FB9" w:rsidRPr="00064C57">
        <w:rPr>
          <w:sz w:val="24"/>
          <w:szCs w:val="24"/>
          <w:lang w:val="fr-CA"/>
        </w:rPr>
        <w:t xml:space="preserve">permet d’accéder à </w:t>
      </w:r>
      <w:r w:rsidR="00904408" w:rsidRPr="00064C57">
        <w:rPr>
          <w:sz w:val="24"/>
          <w:szCs w:val="24"/>
          <w:lang w:val="fr-CA"/>
        </w:rPr>
        <w:t>l’application de votre choix en entrant son nom dans la barre de recherche.</w:t>
      </w:r>
    </w:p>
    <w:p w14:paraId="4BF6FC18" w14:textId="4843CD33" w:rsidR="00904408" w:rsidRPr="00064C57" w:rsidRDefault="009C0D24" w:rsidP="00E372FA">
      <w:pPr>
        <w:pStyle w:val="Paragraphedeliste"/>
        <w:numPr>
          <w:ilvl w:val="1"/>
          <w:numId w:val="64"/>
        </w:numPr>
        <w:rPr>
          <w:sz w:val="24"/>
          <w:szCs w:val="24"/>
          <w:lang w:val="fr-CA"/>
        </w:rPr>
      </w:pPr>
      <w:r w:rsidRPr="00064C57">
        <w:rPr>
          <w:sz w:val="24"/>
          <w:szCs w:val="24"/>
          <w:lang w:val="fr-CA"/>
        </w:rPr>
        <w:t xml:space="preserve">L’option Tout afficher </w:t>
      </w:r>
      <w:r w:rsidR="001358C1" w:rsidRPr="00064C57">
        <w:rPr>
          <w:sz w:val="24"/>
          <w:szCs w:val="24"/>
          <w:lang w:val="fr-CA"/>
        </w:rPr>
        <w:t xml:space="preserve">accède à la liste de toutes les applications </w:t>
      </w:r>
      <w:r w:rsidR="00C35967" w:rsidRPr="00064C57">
        <w:rPr>
          <w:sz w:val="24"/>
          <w:szCs w:val="24"/>
          <w:lang w:val="fr-CA"/>
        </w:rPr>
        <w:t>installées sur Prodigi Connect.</w:t>
      </w:r>
    </w:p>
    <w:p w14:paraId="1663A535" w14:textId="1A99C7FC" w:rsidR="007127A5" w:rsidRPr="00064C57" w:rsidRDefault="001772A8" w:rsidP="00E372FA">
      <w:pPr>
        <w:pStyle w:val="Paragraphedeliste"/>
        <w:numPr>
          <w:ilvl w:val="0"/>
          <w:numId w:val="64"/>
        </w:numPr>
        <w:rPr>
          <w:sz w:val="22"/>
          <w:szCs w:val="16"/>
          <w:lang w:val="fr-CA"/>
        </w:rPr>
      </w:pPr>
      <w:r w:rsidRPr="00064C57">
        <w:rPr>
          <w:sz w:val="24"/>
          <w:szCs w:val="24"/>
          <w:lang w:val="fr-CA"/>
        </w:rPr>
        <w:t xml:space="preserve">Lorsque vous avez trouvé l’application que vous recherchez, </w:t>
      </w:r>
      <w:r w:rsidR="005D0C44" w:rsidRPr="00064C57">
        <w:rPr>
          <w:sz w:val="24"/>
          <w:szCs w:val="24"/>
          <w:lang w:val="fr-CA"/>
        </w:rPr>
        <w:t>vous pouvez simplement l’ouvrir en appuyant sur son icône.</w:t>
      </w:r>
    </w:p>
    <w:p w14:paraId="1899C03A" w14:textId="56CEBDCB" w:rsidR="00646205" w:rsidRPr="00064C57" w:rsidRDefault="006B6F79" w:rsidP="00E372FA">
      <w:pPr>
        <w:pStyle w:val="Paragraphedeliste"/>
        <w:numPr>
          <w:ilvl w:val="0"/>
          <w:numId w:val="64"/>
        </w:numPr>
        <w:rPr>
          <w:sz w:val="22"/>
          <w:szCs w:val="16"/>
          <w:lang w:val="fr-CA"/>
        </w:rPr>
      </w:pPr>
      <w:r w:rsidRPr="00064C57">
        <w:rPr>
          <w:sz w:val="24"/>
          <w:szCs w:val="24"/>
          <w:lang w:val="fr-CA"/>
        </w:rPr>
        <w:t xml:space="preserve">Si </w:t>
      </w:r>
      <w:r w:rsidR="00AD5A3C" w:rsidRPr="00064C57">
        <w:rPr>
          <w:sz w:val="24"/>
          <w:szCs w:val="24"/>
          <w:lang w:val="fr-CA"/>
        </w:rPr>
        <w:t xml:space="preserve">l’application que vous recherchez ne figure pas dans la liste, vous pouvez la télécharger dans le Play Store. Une fois </w:t>
      </w:r>
      <w:r w:rsidR="00A3175F" w:rsidRPr="00064C57">
        <w:rPr>
          <w:sz w:val="24"/>
          <w:szCs w:val="24"/>
          <w:lang w:val="fr-CA"/>
        </w:rPr>
        <w:t>une application téléchargée et installée, elle sera ajoutée à la liste.</w:t>
      </w:r>
    </w:p>
    <w:p w14:paraId="54540450" w14:textId="10135151" w:rsidR="00A3175F" w:rsidRPr="00064C57" w:rsidRDefault="00A3175F" w:rsidP="00E372FA">
      <w:pPr>
        <w:pStyle w:val="Paragraphedeliste"/>
        <w:numPr>
          <w:ilvl w:val="0"/>
          <w:numId w:val="64"/>
        </w:numPr>
        <w:rPr>
          <w:sz w:val="22"/>
          <w:szCs w:val="16"/>
          <w:lang w:val="fr-CA"/>
        </w:rPr>
      </w:pPr>
      <w:r w:rsidRPr="00064C57">
        <w:rPr>
          <w:sz w:val="24"/>
          <w:szCs w:val="24"/>
          <w:lang w:val="fr-CA"/>
        </w:rPr>
        <w:t xml:space="preserve">Appuyez sur le bouton </w:t>
      </w:r>
      <w:r w:rsidR="00E8012C" w:rsidRPr="00064C57">
        <w:rPr>
          <w:sz w:val="24"/>
          <w:szCs w:val="24"/>
          <w:lang w:val="fr-CA"/>
        </w:rPr>
        <w:t xml:space="preserve">Retour pour revenir </w:t>
      </w:r>
      <w:r w:rsidR="00371C69" w:rsidRPr="00064C57">
        <w:rPr>
          <w:sz w:val="24"/>
          <w:szCs w:val="24"/>
          <w:lang w:val="fr-CA"/>
        </w:rPr>
        <w:t>sur le menu Carrousel ou Tuile</w:t>
      </w:r>
      <w:r w:rsidR="00AF5FDB" w:rsidRPr="00064C57">
        <w:rPr>
          <w:sz w:val="24"/>
          <w:szCs w:val="24"/>
          <w:lang w:val="fr-CA"/>
        </w:rPr>
        <w:t>s</w:t>
      </w:r>
      <w:r w:rsidR="00371C69" w:rsidRPr="00064C57">
        <w:rPr>
          <w:sz w:val="24"/>
          <w:szCs w:val="24"/>
          <w:lang w:val="fr-CA"/>
        </w:rPr>
        <w:t xml:space="preserve">. </w:t>
      </w:r>
    </w:p>
    <w:p w14:paraId="4456D90A" w14:textId="5755612B" w:rsidR="00796902" w:rsidRPr="00064C57" w:rsidRDefault="00CE1819" w:rsidP="00652020">
      <w:pPr>
        <w:pStyle w:val="Titre2"/>
      </w:pPr>
      <w:bookmarkStart w:id="31" w:name="_Toc95406944"/>
      <w:r w:rsidRPr="00064C57">
        <w:t>Accès rapide</w:t>
      </w:r>
      <w:bookmarkEnd w:id="31"/>
    </w:p>
    <w:p w14:paraId="2D156541" w14:textId="66B4E8D5" w:rsidR="00E665F8" w:rsidRPr="00064C57" w:rsidRDefault="00490826" w:rsidP="00796902">
      <w:pPr>
        <w:rPr>
          <w:sz w:val="24"/>
          <w:szCs w:val="18"/>
        </w:rPr>
      </w:pPr>
      <w:r w:rsidRPr="00064C57">
        <w:rPr>
          <w:sz w:val="24"/>
          <w:szCs w:val="18"/>
        </w:rPr>
        <w:t>L’accès rapide vous permet d</w:t>
      </w:r>
      <w:r w:rsidR="00873A1B" w:rsidRPr="00064C57">
        <w:rPr>
          <w:sz w:val="24"/>
          <w:szCs w:val="18"/>
        </w:rPr>
        <w:t>’accéder plus facilement aux applications que vous utilisez le plus sur Connect 12</w:t>
      </w:r>
      <w:r w:rsidR="00A61B04" w:rsidRPr="00064C57">
        <w:rPr>
          <w:sz w:val="24"/>
          <w:szCs w:val="18"/>
        </w:rPr>
        <w:t xml:space="preserve">, et vous permet d’ajouter toutes vos applications préférées dans le Carrousel. </w:t>
      </w:r>
    </w:p>
    <w:p w14:paraId="52D13045" w14:textId="0F714625" w:rsidR="00796902" w:rsidRPr="00064C57" w:rsidRDefault="0052525E" w:rsidP="00796902">
      <w:pPr>
        <w:rPr>
          <w:sz w:val="24"/>
          <w:szCs w:val="18"/>
        </w:rPr>
      </w:pPr>
      <w:r w:rsidRPr="00064C57">
        <w:rPr>
          <w:sz w:val="24"/>
          <w:szCs w:val="18"/>
        </w:rPr>
        <w:t>Pour ajouter une application au menu Accès rapide :</w:t>
      </w:r>
    </w:p>
    <w:p w14:paraId="19D34087" w14:textId="78F7C4E4" w:rsidR="000C1984" w:rsidRPr="00064C57" w:rsidRDefault="00FD1057" w:rsidP="00E372FA">
      <w:pPr>
        <w:pStyle w:val="Paragraphedeliste"/>
        <w:numPr>
          <w:ilvl w:val="0"/>
          <w:numId w:val="65"/>
        </w:numPr>
        <w:rPr>
          <w:sz w:val="24"/>
          <w:szCs w:val="24"/>
          <w:lang w:val="fr-CA"/>
        </w:rPr>
      </w:pPr>
      <w:r w:rsidRPr="00064C57">
        <w:rPr>
          <w:sz w:val="24"/>
          <w:szCs w:val="24"/>
          <w:lang w:val="fr-CA"/>
        </w:rPr>
        <w:t>Appuyez sur l’icône de l’Accès rapide dans le menu carrousel ou tuiles</w:t>
      </w:r>
      <w:r w:rsidR="00710A76" w:rsidRPr="00064C57">
        <w:rPr>
          <w:sz w:val="24"/>
          <w:szCs w:val="24"/>
          <w:lang w:val="fr-CA"/>
        </w:rPr>
        <w:t> :</w:t>
      </w:r>
    </w:p>
    <w:p w14:paraId="49C1D17A" w14:textId="27B5626C" w:rsidR="005854D4" w:rsidRPr="00064C57" w:rsidRDefault="005854D4" w:rsidP="005854D4">
      <w:pPr>
        <w:jc w:val="center"/>
        <w:rPr>
          <w:sz w:val="24"/>
          <w:szCs w:val="24"/>
        </w:rPr>
      </w:pPr>
      <w:r w:rsidRPr="00064C57">
        <w:rPr>
          <w:rFonts w:cs="Arial"/>
          <w:noProof/>
          <w:sz w:val="24"/>
          <w:szCs w:val="24"/>
        </w:rPr>
        <w:drawing>
          <wp:inline distT="0" distB="0" distL="0" distR="0" wp14:anchorId="748D8CD1" wp14:editId="3D7B16B2">
            <wp:extent cx="704850" cy="742315"/>
            <wp:effectExtent l="0" t="0" r="0" b="0"/>
            <wp:docPr id="15" name="Picture 10" descr="Une image contenant texte, clipar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Une image contenant texte, clipart, graphiques vectoriels&#10;&#10;Description générée automatiquemen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1557"/>
                    <a:stretch/>
                  </pic:blipFill>
                  <pic:spPr bwMode="auto">
                    <a:xfrm>
                      <a:off x="0" y="0"/>
                      <a:ext cx="705600" cy="742964"/>
                    </a:xfrm>
                    <a:prstGeom prst="rect">
                      <a:avLst/>
                    </a:prstGeom>
                    <a:noFill/>
                    <a:ln>
                      <a:noFill/>
                    </a:ln>
                    <a:extLst>
                      <a:ext uri="{53640926-AAD7-44D8-BBD7-CCE9431645EC}">
                        <a14:shadowObscured xmlns:a14="http://schemas.microsoft.com/office/drawing/2010/main"/>
                      </a:ext>
                    </a:extLst>
                  </pic:spPr>
                </pic:pic>
              </a:graphicData>
            </a:graphic>
          </wp:inline>
        </w:drawing>
      </w:r>
    </w:p>
    <w:p w14:paraId="0F044AB2" w14:textId="58E6819A" w:rsidR="00867BD2" w:rsidRPr="00064C57" w:rsidRDefault="00710A76" w:rsidP="00E372FA">
      <w:pPr>
        <w:pStyle w:val="Paragraphedeliste"/>
        <w:numPr>
          <w:ilvl w:val="0"/>
          <w:numId w:val="65"/>
        </w:numPr>
        <w:rPr>
          <w:sz w:val="24"/>
          <w:szCs w:val="24"/>
          <w:lang w:val="fr-CA"/>
        </w:rPr>
      </w:pPr>
      <w:r w:rsidRPr="00064C57">
        <w:rPr>
          <w:sz w:val="24"/>
          <w:szCs w:val="24"/>
          <w:lang w:val="fr-CA"/>
        </w:rPr>
        <w:t xml:space="preserve">Appuyez sur Ajouter </w:t>
      </w:r>
      <w:r w:rsidR="0008267F" w:rsidRPr="00064C57">
        <w:rPr>
          <w:sz w:val="24"/>
          <w:szCs w:val="24"/>
          <w:lang w:val="fr-CA"/>
        </w:rPr>
        <w:t xml:space="preserve">si vous souhaitez </w:t>
      </w:r>
      <w:r w:rsidR="00947D0D" w:rsidRPr="00064C57">
        <w:rPr>
          <w:sz w:val="24"/>
          <w:szCs w:val="24"/>
          <w:lang w:val="fr-CA"/>
        </w:rPr>
        <w:t xml:space="preserve">ajouter une application </w:t>
      </w:r>
      <w:r w:rsidR="00867BD2" w:rsidRPr="00064C57">
        <w:rPr>
          <w:sz w:val="24"/>
          <w:szCs w:val="24"/>
          <w:lang w:val="fr-CA"/>
        </w:rPr>
        <w:t>au menu Accès rapide :</w:t>
      </w:r>
    </w:p>
    <w:p w14:paraId="6516FC79" w14:textId="22A83E6E" w:rsidR="005854D4" w:rsidRPr="00064C57" w:rsidRDefault="005854D4" w:rsidP="005854D4">
      <w:pPr>
        <w:jc w:val="center"/>
        <w:rPr>
          <w:sz w:val="24"/>
          <w:szCs w:val="24"/>
        </w:rPr>
      </w:pPr>
      <w:r w:rsidRPr="00064C57">
        <w:rPr>
          <w:noProof/>
          <w:sz w:val="22"/>
          <w:szCs w:val="16"/>
        </w:rPr>
        <w:lastRenderedPageBreak/>
        <w:drawing>
          <wp:inline distT="0" distB="0" distL="0" distR="0" wp14:anchorId="2B6FD8F4" wp14:editId="7CE2DE0E">
            <wp:extent cx="763905" cy="704215"/>
            <wp:effectExtent l="0" t="0" r="0" b="635"/>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63905" cy="704215"/>
                    </a:xfrm>
                    <a:prstGeom prst="rect">
                      <a:avLst/>
                    </a:prstGeom>
                  </pic:spPr>
                </pic:pic>
              </a:graphicData>
            </a:graphic>
          </wp:inline>
        </w:drawing>
      </w:r>
    </w:p>
    <w:p w14:paraId="21C8B3C2" w14:textId="1CBC2EF9" w:rsidR="00867BD2" w:rsidRPr="00064C57" w:rsidRDefault="00867BD2" w:rsidP="00E372FA">
      <w:pPr>
        <w:pStyle w:val="Paragraphedeliste"/>
        <w:numPr>
          <w:ilvl w:val="0"/>
          <w:numId w:val="64"/>
        </w:numPr>
        <w:rPr>
          <w:sz w:val="22"/>
          <w:szCs w:val="16"/>
          <w:lang w:val="fr-CA"/>
        </w:rPr>
      </w:pPr>
      <w:r w:rsidRPr="00064C57">
        <w:rPr>
          <w:sz w:val="24"/>
          <w:szCs w:val="24"/>
          <w:lang w:val="fr-CA"/>
        </w:rPr>
        <w:t>Un nouveau menu apparaîtra, vous offrant deux options différentes pour ajouter une application à l’Accès rapide : Recherche</w:t>
      </w:r>
      <w:r w:rsidR="001F072E" w:rsidRPr="00064C57">
        <w:rPr>
          <w:sz w:val="24"/>
          <w:szCs w:val="24"/>
          <w:lang w:val="fr-CA"/>
        </w:rPr>
        <w:t>r</w:t>
      </w:r>
      <w:r w:rsidRPr="00064C57">
        <w:rPr>
          <w:sz w:val="24"/>
          <w:szCs w:val="24"/>
          <w:lang w:val="fr-CA"/>
        </w:rPr>
        <w:t xml:space="preserve"> et Tout afficher. </w:t>
      </w:r>
    </w:p>
    <w:p w14:paraId="36620D5D" w14:textId="757F1E33" w:rsidR="00D71161" w:rsidRPr="00064C57" w:rsidRDefault="00D71161" w:rsidP="00E372FA">
      <w:pPr>
        <w:pStyle w:val="Paragraphedeliste"/>
        <w:numPr>
          <w:ilvl w:val="1"/>
          <w:numId w:val="64"/>
        </w:numPr>
        <w:rPr>
          <w:sz w:val="24"/>
          <w:szCs w:val="24"/>
          <w:lang w:val="fr-CA"/>
        </w:rPr>
      </w:pPr>
      <w:r w:rsidRPr="00064C57">
        <w:rPr>
          <w:sz w:val="24"/>
          <w:szCs w:val="24"/>
          <w:lang w:val="fr-CA"/>
        </w:rPr>
        <w:t>L’option Recherche</w:t>
      </w:r>
      <w:r w:rsidR="00E66CF3" w:rsidRPr="00064C57">
        <w:rPr>
          <w:sz w:val="24"/>
          <w:szCs w:val="24"/>
          <w:lang w:val="fr-CA"/>
        </w:rPr>
        <w:t>r</w:t>
      </w:r>
      <w:r w:rsidRPr="00064C57">
        <w:rPr>
          <w:sz w:val="24"/>
          <w:szCs w:val="24"/>
          <w:lang w:val="fr-CA"/>
        </w:rPr>
        <w:t xml:space="preserve"> permet d’accéder à l’application de votre choix en entrant son nom dans la barre de recherche.</w:t>
      </w:r>
    </w:p>
    <w:p w14:paraId="6AA77044" w14:textId="77777777" w:rsidR="00D71161" w:rsidRPr="00064C57" w:rsidRDefault="00D71161" w:rsidP="00E372FA">
      <w:pPr>
        <w:pStyle w:val="Paragraphedeliste"/>
        <w:numPr>
          <w:ilvl w:val="1"/>
          <w:numId w:val="64"/>
        </w:numPr>
        <w:rPr>
          <w:sz w:val="24"/>
          <w:szCs w:val="24"/>
          <w:lang w:val="fr-CA"/>
        </w:rPr>
      </w:pPr>
      <w:r w:rsidRPr="00064C57">
        <w:rPr>
          <w:sz w:val="24"/>
          <w:szCs w:val="24"/>
          <w:lang w:val="fr-CA"/>
        </w:rPr>
        <w:t>L’option Tout afficher accède à la liste de toutes les applications installées sur Prodigi Connect.</w:t>
      </w:r>
    </w:p>
    <w:p w14:paraId="0453ED2B" w14:textId="2593F458" w:rsidR="00150BC3" w:rsidRPr="00064C57" w:rsidRDefault="00150BC3" w:rsidP="00E372FA">
      <w:pPr>
        <w:pStyle w:val="Paragraphedeliste"/>
        <w:numPr>
          <w:ilvl w:val="0"/>
          <w:numId w:val="64"/>
        </w:numPr>
        <w:rPr>
          <w:sz w:val="22"/>
          <w:szCs w:val="16"/>
          <w:lang w:val="fr-CA"/>
        </w:rPr>
      </w:pPr>
      <w:r w:rsidRPr="00064C57">
        <w:rPr>
          <w:sz w:val="24"/>
          <w:szCs w:val="24"/>
          <w:lang w:val="fr-CA"/>
        </w:rPr>
        <w:t>Lorsque vous avez trouvé l’application que vous recherchez, vous pouvez simplement l’</w:t>
      </w:r>
      <w:r w:rsidR="0075120A" w:rsidRPr="00064C57">
        <w:rPr>
          <w:sz w:val="24"/>
          <w:szCs w:val="24"/>
          <w:lang w:val="fr-CA"/>
        </w:rPr>
        <w:t>a</w:t>
      </w:r>
      <w:r w:rsidRPr="00064C57">
        <w:rPr>
          <w:sz w:val="24"/>
          <w:szCs w:val="24"/>
          <w:lang w:val="fr-CA"/>
        </w:rPr>
        <w:t>jouter à l’Accès rapide en appuyant sur son icône.</w:t>
      </w:r>
    </w:p>
    <w:p w14:paraId="4D5712C4" w14:textId="2885C12A" w:rsidR="00867BD2" w:rsidRPr="00064C57" w:rsidRDefault="00365990" w:rsidP="00E372FA">
      <w:pPr>
        <w:pStyle w:val="Paragraphedeliste"/>
        <w:numPr>
          <w:ilvl w:val="0"/>
          <w:numId w:val="64"/>
        </w:numPr>
        <w:rPr>
          <w:sz w:val="24"/>
          <w:szCs w:val="24"/>
          <w:lang w:val="fr-CA"/>
        </w:rPr>
      </w:pPr>
      <w:r w:rsidRPr="00064C57">
        <w:rPr>
          <w:sz w:val="24"/>
          <w:szCs w:val="24"/>
          <w:lang w:val="fr-CA"/>
        </w:rPr>
        <w:t xml:space="preserve">Si vous souhaitez retirer une application de l’Accès rapide, </w:t>
      </w:r>
      <w:r w:rsidR="004D1817" w:rsidRPr="00064C57">
        <w:rPr>
          <w:sz w:val="24"/>
          <w:szCs w:val="24"/>
          <w:lang w:val="fr-CA"/>
        </w:rPr>
        <w:t>vous n’avez qu’à appuyer et garder enfoncé sur son icône, puis appuyer sur Supprimer dans la fenêtre qui apparaîtra.</w:t>
      </w:r>
    </w:p>
    <w:p w14:paraId="64E7B540" w14:textId="3EA48D83" w:rsidR="00232697" w:rsidRPr="00064C57" w:rsidRDefault="004B4A1E" w:rsidP="003F0C01">
      <w:pPr>
        <w:pStyle w:val="Paragraphedeliste"/>
        <w:numPr>
          <w:ilvl w:val="0"/>
          <w:numId w:val="64"/>
        </w:numPr>
        <w:rPr>
          <w:sz w:val="24"/>
          <w:szCs w:val="24"/>
          <w:lang w:val="fr-CA"/>
        </w:rPr>
      </w:pPr>
      <w:r w:rsidRPr="00064C57">
        <w:rPr>
          <w:sz w:val="24"/>
          <w:szCs w:val="24"/>
          <w:lang w:val="fr-CA"/>
        </w:rPr>
        <w:t xml:space="preserve">Si vous souhaitez déplacer l’application vers un emplacement différent dans la liste, </w:t>
      </w:r>
      <w:r w:rsidR="00C92D61" w:rsidRPr="00064C57">
        <w:rPr>
          <w:sz w:val="24"/>
          <w:szCs w:val="24"/>
          <w:lang w:val="fr-CA"/>
        </w:rPr>
        <w:t xml:space="preserve">vous n’avez qu’à appuyer et garder enfoncé sur son icône. </w:t>
      </w:r>
      <w:r w:rsidR="00FB780E" w:rsidRPr="00064C57">
        <w:rPr>
          <w:sz w:val="24"/>
          <w:szCs w:val="24"/>
          <w:lang w:val="fr-CA"/>
        </w:rPr>
        <w:t>Dans la fenêtre qui apparaîtra, a</w:t>
      </w:r>
      <w:r w:rsidR="00C92D61" w:rsidRPr="00064C57">
        <w:rPr>
          <w:sz w:val="24"/>
          <w:szCs w:val="24"/>
          <w:lang w:val="fr-CA"/>
        </w:rPr>
        <w:t xml:space="preserve">ppuyez sur </w:t>
      </w:r>
      <w:r w:rsidR="00492CB8" w:rsidRPr="00064C57">
        <w:rPr>
          <w:sz w:val="24"/>
          <w:szCs w:val="24"/>
          <w:lang w:val="fr-CA"/>
        </w:rPr>
        <w:t>Basculer</w:t>
      </w:r>
      <w:r w:rsidR="00FB780E" w:rsidRPr="00064C57">
        <w:rPr>
          <w:sz w:val="24"/>
          <w:szCs w:val="24"/>
          <w:lang w:val="fr-CA"/>
        </w:rPr>
        <w:t>,</w:t>
      </w:r>
      <w:r w:rsidR="00031089" w:rsidRPr="00064C57">
        <w:rPr>
          <w:sz w:val="24"/>
          <w:szCs w:val="24"/>
          <w:lang w:val="fr-CA"/>
        </w:rPr>
        <w:t xml:space="preserve"> puis choisissez dans la liste l’application avec laquelle vous souhaitez l’interchanger.</w:t>
      </w:r>
    </w:p>
    <w:p w14:paraId="3E35A687" w14:textId="52C6049D" w:rsidR="00536761" w:rsidRPr="00064C57" w:rsidRDefault="00536761" w:rsidP="0076051B">
      <w:pPr>
        <w:pStyle w:val="Titre2"/>
      </w:pPr>
      <w:bookmarkStart w:id="32" w:name="_Toc95406945"/>
      <w:r w:rsidRPr="00064C57">
        <w:t>Utiliser la calculatrice</w:t>
      </w:r>
      <w:bookmarkEnd w:id="32"/>
    </w:p>
    <w:p w14:paraId="2B424C41" w14:textId="77777777" w:rsidR="00D25894" w:rsidRPr="00064C57" w:rsidRDefault="003E11E5" w:rsidP="0076051B">
      <w:pPr>
        <w:rPr>
          <w:sz w:val="24"/>
          <w:szCs w:val="18"/>
        </w:rPr>
      </w:pPr>
      <w:r w:rsidRPr="00064C57">
        <w:rPr>
          <w:sz w:val="24"/>
          <w:szCs w:val="18"/>
        </w:rPr>
        <w:t>Prodigi vous permet de faire des calculs avec l’application Calculatrice.</w:t>
      </w:r>
    </w:p>
    <w:p w14:paraId="297430D5" w14:textId="77777777" w:rsidR="003E11E5" w:rsidRPr="00064C57" w:rsidRDefault="003E11E5" w:rsidP="0076051B">
      <w:pPr>
        <w:rPr>
          <w:sz w:val="24"/>
          <w:szCs w:val="18"/>
        </w:rPr>
      </w:pPr>
      <w:r w:rsidRPr="00064C57">
        <w:rPr>
          <w:sz w:val="24"/>
          <w:szCs w:val="18"/>
        </w:rPr>
        <w:t>Pour utiliser la calculatrice :</w:t>
      </w:r>
    </w:p>
    <w:p w14:paraId="69821F56" w14:textId="77777777" w:rsidR="003E11E5" w:rsidRPr="00064C57" w:rsidRDefault="003E11E5" w:rsidP="00E372FA">
      <w:pPr>
        <w:pStyle w:val="Paragraphedeliste"/>
        <w:numPr>
          <w:ilvl w:val="0"/>
          <w:numId w:val="51"/>
        </w:numPr>
        <w:spacing w:line="240" w:lineRule="auto"/>
        <w:rPr>
          <w:sz w:val="22"/>
          <w:szCs w:val="16"/>
          <w:lang w:val="fr-CA"/>
        </w:rPr>
      </w:pPr>
      <w:r w:rsidRPr="00064C57">
        <w:rPr>
          <w:sz w:val="24"/>
          <w:szCs w:val="24"/>
          <w:lang w:val="fr-CA"/>
        </w:rPr>
        <w:t xml:space="preserve">Sélectionnez et </w:t>
      </w:r>
      <w:r w:rsidR="00F441EE" w:rsidRPr="00064C57">
        <w:rPr>
          <w:sz w:val="24"/>
          <w:szCs w:val="24"/>
          <w:lang w:val="fr-CA"/>
        </w:rPr>
        <w:t>touchez</w:t>
      </w:r>
      <w:r w:rsidRPr="00064C57">
        <w:rPr>
          <w:sz w:val="24"/>
          <w:szCs w:val="24"/>
          <w:lang w:val="fr-CA"/>
        </w:rPr>
        <w:t xml:space="preserve"> l’icône Calculatrice dans le menu carrousel:</w:t>
      </w:r>
    </w:p>
    <w:p w14:paraId="3FF91CC7" w14:textId="77777777" w:rsidR="00536761" w:rsidRPr="00064C57" w:rsidRDefault="00357BB4" w:rsidP="0076051B">
      <w:pPr>
        <w:jc w:val="center"/>
        <w:rPr>
          <w:sz w:val="24"/>
          <w:szCs w:val="18"/>
        </w:rPr>
      </w:pPr>
      <w:r w:rsidRPr="00064C57">
        <w:rPr>
          <w:rFonts w:cs="Arial"/>
          <w:noProof/>
          <w:sz w:val="24"/>
          <w:szCs w:val="24"/>
          <w:lang w:eastAsia="fr-CA"/>
        </w:rPr>
        <w:drawing>
          <wp:inline distT="0" distB="0" distL="0" distR="0" wp14:anchorId="6C310ECB" wp14:editId="05298D90">
            <wp:extent cx="716930" cy="720000"/>
            <wp:effectExtent l="0" t="0" r="6985" b="4445"/>
            <wp:docPr id="94" name="Image 9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52D1E5C5" w14:textId="31633534" w:rsidR="006E2E53" w:rsidRPr="00064C57" w:rsidRDefault="006E2E53" w:rsidP="00E372FA">
      <w:pPr>
        <w:pStyle w:val="Paragraphedeliste"/>
        <w:numPr>
          <w:ilvl w:val="0"/>
          <w:numId w:val="51"/>
        </w:numPr>
        <w:spacing w:line="240" w:lineRule="auto"/>
        <w:rPr>
          <w:sz w:val="22"/>
          <w:szCs w:val="16"/>
          <w:lang w:val="fr-CA"/>
        </w:rPr>
      </w:pPr>
      <w:r w:rsidRPr="00064C57">
        <w:rPr>
          <w:sz w:val="24"/>
          <w:szCs w:val="24"/>
          <w:lang w:val="fr-CA"/>
        </w:rPr>
        <w:t xml:space="preserve">Touchez les chiffres et les signes. Votre calcul sera affiché dans la partie supérieure de l’écran. </w:t>
      </w:r>
      <w:r w:rsidR="00DA6924" w:rsidRPr="00064C57">
        <w:rPr>
          <w:sz w:val="24"/>
          <w:szCs w:val="24"/>
          <w:lang w:val="fr-CA"/>
        </w:rPr>
        <w:t>Touchez</w:t>
      </w:r>
      <w:r w:rsidRPr="00064C57">
        <w:rPr>
          <w:sz w:val="24"/>
          <w:szCs w:val="24"/>
          <w:lang w:val="fr-CA"/>
        </w:rPr>
        <w:t xml:space="preserve"> </w:t>
      </w:r>
      <w:r w:rsidR="00085A7E" w:rsidRPr="00064C57">
        <w:rPr>
          <w:sz w:val="24"/>
          <w:szCs w:val="24"/>
          <w:lang w:val="fr-CA"/>
        </w:rPr>
        <w:t>SUP</w:t>
      </w:r>
      <w:r w:rsidR="00DA6924" w:rsidRPr="00064C57">
        <w:rPr>
          <w:sz w:val="24"/>
          <w:szCs w:val="24"/>
          <w:lang w:val="fr-CA"/>
        </w:rPr>
        <w:t xml:space="preserve"> pour la corriger si nécessaire, ou le signe « Égal » pour obtenir la réponse.</w:t>
      </w:r>
      <w:r w:rsidR="00E14143" w:rsidRPr="00064C57">
        <w:rPr>
          <w:sz w:val="22"/>
          <w:szCs w:val="16"/>
          <w:lang w:val="fr-CA"/>
        </w:rPr>
        <w:t xml:space="preserve"> </w:t>
      </w:r>
    </w:p>
    <w:p w14:paraId="59688A7C" w14:textId="45FCE594" w:rsidR="00536761" w:rsidRPr="00064C57" w:rsidRDefault="00E14143" w:rsidP="0076051B">
      <w:pPr>
        <w:jc w:val="center"/>
        <w:rPr>
          <w:sz w:val="24"/>
          <w:szCs w:val="18"/>
        </w:rPr>
      </w:pPr>
      <w:r w:rsidRPr="00064C57">
        <w:rPr>
          <w:noProof/>
          <w:sz w:val="24"/>
          <w:szCs w:val="18"/>
        </w:rPr>
        <w:lastRenderedPageBreak/>
        <w:drawing>
          <wp:anchor distT="0" distB="0" distL="114300" distR="114300" simplePos="0" relativeHeight="251824128" behindDoc="0" locked="0" layoutInCell="1" allowOverlap="1" wp14:anchorId="5708E87E" wp14:editId="26287ADF">
            <wp:simplePos x="0" y="0"/>
            <wp:positionH relativeFrom="column">
              <wp:posOffset>1181100</wp:posOffset>
            </wp:positionH>
            <wp:positionV relativeFrom="paragraph">
              <wp:posOffset>494665</wp:posOffset>
            </wp:positionV>
            <wp:extent cx="351155" cy="347980"/>
            <wp:effectExtent l="0" t="0" r="0" b="0"/>
            <wp:wrapNone/>
            <wp:docPr id="168" name="Picture 41"/>
            <wp:cNvGraphicFramePr/>
            <a:graphic xmlns:a="http://schemas.openxmlformats.org/drawingml/2006/main">
              <a:graphicData uri="http://schemas.openxmlformats.org/drawingml/2006/picture">
                <pic:pic xmlns:pic="http://schemas.openxmlformats.org/drawingml/2006/picture">
                  <pic:nvPicPr>
                    <pic:cNvPr id="16" name="Picture 4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51155" cy="347980"/>
                    </a:xfrm>
                    <a:prstGeom prst="rect">
                      <a:avLst/>
                    </a:prstGeom>
                    <a:noFill/>
                    <a:ln>
                      <a:noFill/>
                    </a:ln>
                  </pic:spPr>
                </pic:pic>
              </a:graphicData>
            </a:graphic>
          </wp:anchor>
        </w:drawing>
      </w:r>
      <w:r w:rsidR="00F441EE" w:rsidRPr="00064C57">
        <w:rPr>
          <w:noProof/>
          <w:sz w:val="24"/>
          <w:szCs w:val="18"/>
          <w:lang w:eastAsia="fr-CA"/>
        </w:rPr>
        <w:drawing>
          <wp:inline distT="0" distB="0" distL="0" distR="0" wp14:anchorId="0340CC3E" wp14:editId="79FE8145">
            <wp:extent cx="3171825" cy="1982391"/>
            <wp:effectExtent l="95250" t="95250" r="85725" b="94615"/>
            <wp:docPr id="3" name="Image 3" descr="\\hcafile1\Longueuil\MaxL\calculator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alculator_FR.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76628" cy="19853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A95A1AC" w14:textId="77777777" w:rsidR="00DA6924" w:rsidRPr="00064C57" w:rsidRDefault="00DA6924" w:rsidP="00E372FA">
      <w:pPr>
        <w:pStyle w:val="Paragraphedeliste"/>
        <w:numPr>
          <w:ilvl w:val="0"/>
          <w:numId w:val="51"/>
        </w:numPr>
        <w:spacing w:line="240" w:lineRule="auto"/>
        <w:rPr>
          <w:sz w:val="22"/>
          <w:szCs w:val="16"/>
          <w:lang w:val="fr-CA"/>
        </w:rPr>
      </w:pPr>
      <w:r w:rsidRPr="00064C57">
        <w:rPr>
          <w:sz w:val="24"/>
          <w:szCs w:val="24"/>
          <w:lang w:val="fr-CA"/>
        </w:rPr>
        <w:t xml:space="preserve">Une fois votre réponse obtenue, touchez SUP pour supprimer la partie supérieure de l’écran. </w:t>
      </w:r>
    </w:p>
    <w:p w14:paraId="7968092A" w14:textId="21AFFB62" w:rsidR="006E35A2" w:rsidRPr="00064C57" w:rsidRDefault="006E35A2" w:rsidP="00E372FA">
      <w:pPr>
        <w:pStyle w:val="Paragraphedeliste"/>
        <w:numPr>
          <w:ilvl w:val="0"/>
          <w:numId w:val="51"/>
        </w:numPr>
        <w:spacing w:line="240" w:lineRule="auto"/>
        <w:rPr>
          <w:sz w:val="22"/>
          <w:szCs w:val="16"/>
          <w:lang w:val="fr-CA"/>
        </w:rPr>
      </w:pPr>
      <w:r w:rsidRPr="00064C57">
        <w:rPr>
          <w:sz w:val="24"/>
          <w:szCs w:val="24"/>
          <w:lang w:val="fr-CA"/>
        </w:rPr>
        <w:t xml:space="preserve">La Calculatrice est réglée au mode standard par défaut. Pour utiliser des fonctions mathématiques telles que sin, cos, tan, etc., vous devez basculer en mode scientifique. Pour ce faire, </w:t>
      </w:r>
      <w:r w:rsidR="00E14143" w:rsidRPr="00064C57">
        <w:rPr>
          <w:sz w:val="24"/>
          <w:szCs w:val="24"/>
          <w:lang w:val="fr-CA"/>
        </w:rPr>
        <w:t xml:space="preserve">appuyez </w:t>
      </w:r>
      <w:r w:rsidR="00AC2F12" w:rsidRPr="00064C57">
        <w:rPr>
          <w:sz w:val="24"/>
          <w:szCs w:val="24"/>
          <w:lang w:val="fr-CA"/>
        </w:rPr>
        <w:t>sur</w:t>
      </w:r>
      <w:r w:rsidRPr="00064C57">
        <w:rPr>
          <w:sz w:val="24"/>
          <w:szCs w:val="24"/>
          <w:lang w:val="fr-CA"/>
        </w:rPr>
        <w:t xml:space="preserve"> le bouton</w:t>
      </w:r>
      <w:r w:rsidR="001C7E9F" w:rsidRPr="00064C57">
        <w:rPr>
          <w:sz w:val="24"/>
          <w:szCs w:val="24"/>
          <w:lang w:val="fr-CA"/>
        </w:rPr>
        <w:t xml:space="preserve"> </w:t>
      </w:r>
      <w:r w:rsidR="00E14143" w:rsidRPr="00064C57">
        <w:rPr>
          <w:sz w:val="24"/>
          <w:szCs w:val="24"/>
          <w:lang w:val="fr-CA"/>
        </w:rPr>
        <w:t>Réglages</w:t>
      </w:r>
      <w:r w:rsidR="001C7E9F" w:rsidRPr="00064C57">
        <w:rPr>
          <w:sz w:val="24"/>
          <w:szCs w:val="24"/>
          <w:lang w:val="fr-CA"/>
        </w:rPr>
        <w:t xml:space="preserve">, et </w:t>
      </w:r>
      <w:r w:rsidR="00E14143" w:rsidRPr="00064C57">
        <w:rPr>
          <w:sz w:val="24"/>
          <w:szCs w:val="24"/>
          <w:lang w:val="fr-CA"/>
        </w:rPr>
        <w:t xml:space="preserve">appuyez sur </w:t>
      </w:r>
      <w:r w:rsidR="001C7E9F" w:rsidRPr="00064C57">
        <w:rPr>
          <w:sz w:val="24"/>
          <w:szCs w:val="24"/>
          <w:lang w:val="fr-CA"/>
        </w:rPr>
        <w:t>M</w:t>
      </w:r>
      <w:r w:rsidRPr="00064C57">
        <w:rPr>
          <w:sz w:val="24"/>
          <w:szCs w:val="24"/>
          <w:lang w:val="fr-CA"/>
        </w:rPr>
        <w:t>ode pour le régler à scientifique. Touchez Retour pour retourner à la Calculatrice. Vous pourrez ensuite toucher les deux flèches dans le bas de l’écran pour accéder aux fonctions mathématiques scientifiques.</w:t>
      </w:r>
    </w:p>
    <w:p w14:paraId="27348D9D" w14:textId="14B45980" w:rsidR="00DA6924" w:rsidRPr="00064C57" w:rsidRDefault="00DA6924" w:rsidP="00E372FA">
      <w:pPr>
        <w:pStyle w:val="Paragraphedeliste"/>
        <w:numPr>
          <w:ilvl w:val="0"/>
          <w:numId w:val="51"/>
        </w:numPr>
        <w:spacing w:line="240" w:lineRule="auto"/>
        <w:rPr>
          <w:sz w:val="24"/>
          <w:szCs w:val="24"/>
          <w:lang w:val="fr-CA"/>
        </w:rPr>
      </w:pPr>
      <w:r w:rsidRPr="00064C57">
        <w:rPr>
          <w:sz w:val="24"/>
          <w:szCs w:val="24"/>
          <w:lang w:val="fr-CA"/>
        </w:rPr>
        <w:t>Touchez Retour pour retourner au menu carrousel.</w:t>
      </w:r>
    </w:p>
    <w:p w14:paraId="06F2FC63" w14:textId="77777777" w:rsidR="00F342A9" w:rsidRPr="00064C57" w:rsidRDefault="00F342A9" w:rsidP="00F342A9">
      <w:pPr>
        <w:pStyle w:val="Titre2"/>
      </w:pPr>
      <w:bookmarkStart w:id="33" w:name="_Toc95406946"/>
      <w:r w:rsidRPr="00064C57">
        <w:rPr>
          <w:rFonts w:eastAsia="Arial"/>
        </w:rPr>
        <w:t>Calculatrice graphique par Desmos</w:t>
      </w:r>
      <w:bookmarkEnd w:id="33"/>
    </w:p>
    <w:p w14:paraId="32C91A3D" w14:textId="77777777" w:rsidR="00F342A9" w:rsidRPr="00064C57" w:rsidRDefault="00F342A9" w:rsidP="00F342A9">
      <w:pPr>
        <w:rPr>
          <w:rFonts w:cs="Arial"/>
          <w:sz w:val="24"/>
          <w:szCs w:val="28"/>
        </w:rPr>
      </w:pPr>
      <w:r w:rsidRPr="00064C57">
        <w:rPr>
          <w:rFonts w:cs="Arial"/>
          <w:sz w:val="24"/>
          <w:szCs w:val="28"/>
        </w:rPr>
        <w:t>L'intégration de la calculatrice graphique de Desmos à la Connect 12 permet aux utilisateurs de générer leurs propres graphiques directement sur leur tablette en entrant simplement leur équation.</w:t>
      </w:r>
    </w:p>
    <w:p w14:paraId="68005972" w14:textId="77777777" w:rsidR="00F342A9" w:rsidRPr="00064C57" w:rsidRDefault="00F342A9" w:rsidP="00F342A9">
      <w:pPr>
        <w:rPr>
          <w:rFonts w:cs="Arial"/>
          <w:sz w:val="24"/>
          <w:szCs w:val="28"/>
        </w:rPr>
      </w:pPr>
      <w:r w:rsidRPr="00064C57">
        <w:rPr>
          <w:rFonts w:cs="Arial"/>
          <w:sz w:val="24"/>
          <w:szCs w:val="28"/>
        </w:rPr>
        <w:t>Pour passer à la calculatrice graphique :</w:t>
      </w:r>
    </w:p>
    <w:p w14:paraId="70744899" w14:textId="77777777" w:rsidR="00F342A9" w:rsidRPr="00064C57" w:rsidRDefault="00F342A9" w:rsidP="00E372FA">
      <w:pPr>
        <w:pStyle w:val="Paragraphedeliste"/>
        <w:numPr>
          <w:ilvl w:val="0"/>
          <w:numId w:val="73"/>
        </w:numPr>
        <w:spacing w:before="0" w:after="160" w:line="259" w:lineRule="auto"/>
        <w:jc w:val="left"/>
        <w:rPr>
          <w:rFonts w:cs="Arial"/>
          <w:sz w:val="24"/>
          <w:szCs w:val="24"/>
          <w:lang w:val="fr-CA"/>
        </w:rPr>
      </w:pPr>
      <w:r w:rsidRPr="00064C57">
        <w:rPr>
          <w:rFonts w:cs="Arial"/>
          <w:sz w:val="24"/>
          <w:szCs w:val="24"/>
          <w:lang w:val="fr-CA"/>
        </w:rPr>
        <w:t>Appuyez sur le bouton Réglages dans la calculatrice.</w:t>
      </w:r>
    </w:p>
    <w:p w14:paraId="3811FBC9" w14:textId="77777777" w:rsidR="00F342A9" w:rsidRPr="00064C57" w:rsidRDefault="00F342A9" w:rsidP="00E372FA">
      <w:pPr>
        <w:pStyle w:val="Paragraphedeliste"/>
        <w:numPr>
          <w:ilvl w:val="0"/>
          <w:numId w:val="73"/>
        </w:numPr>
        <w:spacing w:before="0" w:after="160" w:line="259" w:lineRule="auto"/>
        <w:jc w:val="left"/>
        <w:rPr>
          <w:rFonts w:cs="Arial"/>
          <w:sz w:val="24"/>
          <w:szCs w:val="24"/>
          <w:lang w:val="fr-CA"/>
        </w:rPr>
      </w:pPr>
      <w:r w:rsidRPr="00064C57">
        <w:rPr>
          <w:rFonts w:cs="Arial"/>
          <w:sz w:val="24"/>
          <w:szCs w:val="24"/>
          <w:lang w:val="fr-CA"/>
        </w:rPr>
        <w:t>Appuyez sur Mode.</w:t>
      </w:r>
    </w:p>
    <w:p w14:paraId="24F51E92" w14:textId="77777777" w:rsidR="00F342A9" w:rsidRPr="00064C57" w:rsidRDefault="00F342A9" w:rsidP="00E372FA">
      <w:pPr>
        <w:pStyle w:val="Paragraphedeliste"/>
        <w:numPr>
          <w:ilvl w:val="0"/>
          <w:numId w:val="73"/>
        </w:numPr>
        <w:spacing w:before="0" w:after="160" w:line="259" w:lineRule="auto"/>
        <w:jc w:val="left"/>
        <w:rPr>
          <w:rFonts w:cs="Arial"/>
          <w:sz w:val="24"/>
          <w:szCs w:val="24"/>
          <w:lang w:val="fr-CA"/>
        </w:rPr>
      </w:pPr>
      <w:r w:rsidRPr="00064C57">
        <w:rPr>
          <w:rFonts w:cs="Arial"/>
          <w:sz w:val="24"/>
          <w:szCs w:val="24"/>
          <w:lang w:val="fr-CA"/>
        </w:rPr>
        <w:t>Sélectionnez l’option « Graphique ».</w:t>
      </w:r>
    </w:p>
    <w:p w14:paraId="6AA284A1" w14:textId="77777777" w:rsidR="00F342A9" w:rsidRPr="00064C57" w:rsidRDefault="00F342A9" w:rsidP="00E372FA">
      <w:pPr>
        <w:pStyle w:val="Paragraphedeliste"/>
        <w:numPr>
          <w:ilvl w:val="0"/>
          <w:numId w:val="73"/>
        </w:numPr>
        <w:spacing w:before="0" w:after="160" w:line="259" w:lineRule="auto"/>
        <w:jc w:val="left"/>
        <w:rPr>
          <w:rFonts w:cs="Arial"/>
          <w:sz w:val="24"/>
          <w:szCs w:val="24"/>
          <w:lang w:val="fr-CA"/>
        </w:rPr>
      </w:pPr>
      <w:r w:rsidRPr="00064C57">
        <w:rPr>
          <w:rFonts w:cs="Arial"/>
          <w:sz w:val="24"/>
          <w:szCs w:val="24"/>
          <w:lang w:val="fr-CA"/>
        </w:rPr>
        <w:t>Appuyez sur Retour deux fois pour retourner à la calculatrice.</w:t>
      </w:r>
    </w:p>
    <w:p w14:paraId="77C6FA2A" w14:textId="77777777" w:rsidR="00F342A9" w:rsidRPr="00064C57" w:rsidRDefault="00F342A9" w:rsidP="005854D4">
      <w:pPr>
        <w:pStyle w:val="Paragraphedeliste"/>
        <w:ind w:left="0"/>
        <w:jc w:val="center"/>
        <w:rPr>
          <w:rFonts w:cs="Arial"/>
          <w:sz w:val="22"/>
          <w:szCs w:val="28"/>
          <w:lang w:val="fr-CA"/>
        </w:rPr>
      </w:pPr>
      <w:r w:rsidRPr="00064C57">
        <w:rPr>
          <w:rFonts w:cs="Arial"/>
          <w:noProof/>
          <w:sz w:val="22"/>
          <w:szCs w:val="28"/>
          <w:lang w:val="fr-CA"/>
        </w:rPr>
        <w:lastRenderedPageBreak/>
        <w:drawing>
          <wp:inline distT="0" distB="0" distL="0" distR="0" wp14:anchorId="385A06B9" wp14:editId="33B2201D">
            <wp:extent cx="5265867" cy="2778760"/>
            <wp:effectExtent l="0" t="0" r="0" b="254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1298" cy="2781626"/>
                    </a:xfrm>
                    <a:prstGeom prst="rect">
                      <a:avLst/>
                    </a:prstGeom>
                  </pic:spPr>
                </pic:pic>
              </a:graphicData>
            </a:graphic>
          </wp:inline>
        </w:drawing>
      </w:r>
    </w:p>
    <w:p w14:paraId="277809C1" w14:textId="77777777" w:rsidR="00F342A9" w:rsidRPr="00064C57" w:rsidRDefault="00F342A9" w:rsidP="00F342A9">
      <w:pPr>
        <w:rPr>
          <w:rFonts w:cs="Arial"/>
          <w:sz w:val="24"/>
          <w:szCs w:val="28"/>
        </w:rPr>
      </w:pPr>
      <w:r w:rsidRPr="00064C57">
        <w:rPr>
          <w:rFonts w:cs="Arial"/>
          <w:sz w:val="24"/>
          <w:szCs w:val="28"/>
        </w:rPr>
        <w:t>Pour dessiner un graphique, entrez simplement une équation valide, puis appuyez sur « Graph ». Par exemple, une équation comme 3x+2=y, y=4, 0.5+x^2=y, etc. est une équation valide.</w:t>
      </w:r>
    </w:p>
    <w:p w14:paraId="431B0B8D" w14:textId="77777777" w:rsidR="00F342A9" w:rsidRPr="00064C57" w:rsidRDefault="00F342A9" w:rsidP="00F342A9">
      <w:pPr>
        <w:rPr>
          <w:rFonts w:cs="Arial"/>
          <w:sz w:val="24"/>
          <w:szCs w:val="28"/>
        </w:rPr>
      </w:pPr>
      <w:r w:rsidRPr="00064C57">
        <w:rPr>
          <w:rFonts w:cs="Arial"/>
          <w:sz w:val="24"/>
          <w:szCs w:val="28"/>
        </w:rPr>
        <w:t>Appuyez sur les boutons Plus et Moins pour effectuer un zoom avant ou arrière sur le graphique. Faites glisser votre doigt sur l'écran pour effectuer un panoramique du graphique.</w:t>
      </w:r>
    </w:p>
    <w:p w14:paraId="7F970346" w14:textId="77777777" w:rsidR="00F342A9" w:rsidRPr="00064C57" w:rsidRDefault="00F342A9" w:rsidP="00F342A9">
      <w:pPr>
        <w:rPr>
          <w:rFonts w:cs="Arial"/>
          <w:sz w:val="24"/>
          <w:szCs w:val="28"/>
        </w:rPr>
      </w:pPr>
      <w:r w:rsidRPr="00064C57">
        <w:rPr>
          <w:rFonts w:cs="Arial"/>
          <w:sz w:val="24"/>
          <w:szCs w:val="28"/>
        </w:rPr>
        <w:t>Des opérateurs mathématiques avancés sont disponibles en appuyant sur le bouton avec deux flèches opposées dans le coin inférieur gauche du clavier de la calculatrice.</w:t>
      </w:r>
    </w:p>
    <w:p w14:paraId="5D833089" w14:textId="60C037B5" w:rsidR="00232697" w:rsidRPr="00064C57" w:rsidRDefault="00F342A9" w:rsidP="003F0C01">
      <w:pPr>
        <w:rPr>
          <w:rFonts w:cs="Arial"/>
          <w:sz w:val="24"/>
          <w:szCs w:val="28"/>
        </w:rPr>
      </w:pPr>
      <w:r w:rsidRPr="00064C57">
        <w:rPr>
          <w:rFonts w:cs="Arial"/>
          <w:sz w:val="24"/>
          <w:szCs w:val="28"/>
        </w:rPr>
        <w:t>Lorsqu'un graphique est affiché à l'écran, il peut être capturé et enregistré dans la Galerie sous le dossier Captures d'écran.</w:t>
      </w:r>
    </w:p>
    <w:p w14:paraId="45A6AFEF" w14:textId="0EC4B2E3" w:rsidR="001468C5" w:rsidRPr="00064C57" w:rsidRDefault="001468C5" w:rsidP="001468C5">
      <w:pPr>
        <w:pStyle w:val="Titre2"/>
        <w:spacing w:before="120" w:after="120"/>
        <w:rPr>
          <w:rFonts w:cs="Arial"/>
          <w:szCs w:val="32"/>
        </w:rPr>
      </w:pPr>
      <w:bookmarkStart w:id="34" w:name="_Toc95406947"/>
      <w:r w:rsidRPr="00064C57">
        <w:rPr>
          <w:rFonts w:cs="Arial"/>
          <w:szCs w:val="32"/>
        </w:rPr>
        <w:t>Voir les documents sauvegardés</w:t>
      </w:r>
      <w:bookmarkEnd w:id="34"/>
    </w:p>
    <w:p w14:paraId="26B83D4A" w14:textId="77777777" w:rsidR="001468C5" w:rsidRPr="00064C57" w:rsidRDefault="001468C5" w:rsidP="001468C5">
      <w:pPr>
        <w:rPr>
          <w:rFonts w:cs="Arial"/>
          <w:sz w:val="24"/>
          <w:szCs w:val="24"/>
        </w:rPr>
      </w:pPr>
      <w:r w:rsidRPr="00064C57">
        <w:rPr>
          <w:rFonts w:cs="Arial"/>
          <w:sz w:val="24"/>
          <w:szCs w:val="24"/>
        </w:rPr>
        <w:t>La Galerie contient tous les documents préalablement sauvegardés.</w:t>
      </w:r>
    </w:p>
    <w:p w14:paraId="05141515" w14:textId="77777777" w:rsidR="001468C5" w:rsidRPr="00064C57" w:rsidRDefault="001468C5" w:rsidP="001468C5">
      <w:pPr>
        <w:pStyle w:val="Paragraphedeliste"/>
        <w:numPr>
          <w:ilvl w:val="0"/>
          <w:numId w:val="21"/>
        </w:numPr>
        <w:spacing w:before="120" w:after="120" w:line="240" w:lineRule="auto"/>
        <w:rPr>
          <w:rFonts w:cs="Arial"/>
          <w:sz w:val="24"/>
          <w:szCs w:val="24"/>
          <w:lang w:val="fr-CA" w:eastAsia="en-CA"/>
        </w:rPr>
      </w:pPr>
      <w:r w:rsidRPr="00064C57">
        <w:rPr>
          <w:rFonts w:cs="Arial"/>
          <w:sz w:val="24"/>
          <w:szCs w:val="24"/>
          <w:lang w:val="fr-CA"/>
        </w:rPr>
        <w:t>Sélectionnez et ouvrez la Galerie dans le menu carrousel :</w:t>
      </w:r>
    </w:p>
    <w:p w14:paraId="6E7967E5" w14:textId="77777777" w:rsidR="001468C5" w:rsidRPr="00064C57" w:rsidRDefault="001468C5" w:rsidP="005854D4">
      <w:pPr>
        <w:pStyle w:val="Paragraphedeliste"/>
        <w:spacing w:after="0"/>
        <w:ind w:left="0"/>
        <w:jc w:val="center"/>
        <w:rPr>
          <w:rFonts w:cs="Arial"/>
          <w:sz w:val="24"/>
          <w:szCs w:val="24"/>
          <w:lang w:val="fr-CA" w:eastAsia="en-CA"/>
        </w:rPr>
      </w:pPr>
      <w:r w:rsidRPr="00064C57">
        <w:rPr>
          <w:rFonts w:cs="Arial"/>
          <w:noProof/>
          <w:sz w:val="24"/>
          <w:szCs w:val="24"/>
          <w:lang w:val="fr-CA" w:eastAsia="fr-CA"/>
        </w:rPr>
        <w:drawing>
          <wp:inline distT="0" distB="0" distL="0" distR="0" wp14:anchorId="22FD286B" wp14:editId="5386CFAD">
            <wp:extent cx="720000" cy="720000"/>
            <wp:effectExtent l="0" t="0" r="4445" b="4445"/>
            <wp:docPr id="82" name="Image 82"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293AEE8" w14:textId="77777777" w:rsidR="001468C5" w:rsidRPr="00064C57" w:rsidRDefault="001468C5" w:rsidP="001468C5">
      <w:pPr>
        <w:pStyle w:val="Paragraphedeliste"/>
        <w:numPr>
          <w:ilvl w:val="0"/>
          <w:numId w:val="21"/>
        </w:numPr>
        <w:spacing w:before="0" w:after="0" w:line="240" w:lineRule="auto"/>
        <w:rPr>
          <w:rFonts w:cs="Arial"/>
          <w:sz w:val="24"/>
          <w:szCs w:val="24"/>
          <w:lang w:val="fr-CA" w:eastAsia="en-CA"/>
        </w:rPr>
      </w:pPr>
      <w:r w:rsidRPr="00064C57">
        <w:rPr>
          <w:rFonts w:cs="Arial"/>
          <w:sz w:val="24"/>
          <w:szCs w:val="24"/>
          <w:lang w:val="fr-CA"/>
        </w:rPr>
        <w:t>Glissez vers la gauche ou la droite dans la Galerie pour parcourir vos documents sauvegardés. Veuillez noter que toutes les captures d’écran prises sur l’appareil sont sauvegardées dans le dossier Captures d’écran.</w:t>
      </w:r>
    </w:p>
    <w:p w14:paraId="36A9D7B8" w14:textId="77777777" w:rsidR="001468C5" w:rsidRPr="00064C57" w:rsidRDefault="001468C5" w:rsidP="001468C5">
      <w:pPr>
        <w:pStyle w:val="Paragraphedeliste"/>
        <w:numPr>
          <w:ilvl w:val="0"/>
          <w:numId w:val="21"/>
        </w:numPr>
        <w:spacing w:before="0" w:line="240" w:lineRule="auto"/>
        <w:rPr>
          <w:rFonts w:cs="Arial"/>
          <w:sz w:val="24"/>
          <w:szCs w:val="24"/>
          <w:lang w:val="fr-CA"/>
        </w:rPr>
      </w:pPr>
      <w:r w:rsidRPr="00064C57">
        <w:rPr>
          <w:rFonts w:cs="Arial"/>
          <w:sz w:val="24"/>
          <w:szCs w:val="24"/>
          <w:lang w:val="fr-CA"/>
        </w:rPr>
        <w:t xml:space="preserve">Le document sélectionné se trouve au milieu de l’écran. Prodigi Connect annoncera et affichera dans la Galerie le premier mot contenu dans le document sélectionné. Si le document ne contient pas de mots, Prodigi Connect le marquera en tant qu’image. </w:t>
      </w:r>
    </w:p>
    <w:p w14:paraId="2CC574BA" w14:textId="77777777" w:rsidR="001468C5" w:rsidRPr="00064C57" w:rsidRDefault="001468C5" w:rsidP="001468C5">
      <w:pPr>
        <w:pStyle w:val="Paragraphedeliste"/>
        <w:numPr>
          <w:ilvl w:val="0"/>
          <w:numId w:val="21"/>
        </w:numPr>
        <w:spacing w:before="0" w:line="240" w:lineRule="auto"/>
        <w:rPr>
          <w:rFonts w:cs="Arial"/>
          <w:sz w:val="24"/>
          <w:szCs w:val="24"/>
          <w:lang w:val="fr-CA"/>
        </w:rPr>
      </w:pPr>
      <w:r w:rsidRPr="00064C57">
        <w:rPr>
          <w:sz w:val="24"/>
          <w:szCs w:val="24"/>
          <w:lang w:val="fr-CA" w:eastAsia="en-CA"/>
        </w:rPr>
        <w:t>Un document multipage sera représenté par une icône de calepin :</w:t>
      </w:r>
    </w:p>
    <w:p w14:paraId="2E1BD6F8" w14:textId="77777777" w:rsidR="001468C5" w:rsidRPr="00064C57" w:rsidRDefault="001468C5" w:rsidP="005854D4">
      <w:pPr>
        <w:spacing w:after="0"/>
        <w:jc w:val="center"/>
        <w:rPr>
          <w:rFonts w:cs="Arial"/>
          <w:sz w:val="24"/>
          <w:szCs w:val="24"/>
          <w:lang w:eastAsia="en-CA"/>
        </w:rPr>
      </w:pPr>
      <w:r w:rsidRPr="00064C57">
        <w:rPr>
          <w:rFonts w:cs="Arial"/>
          <w:noProof/>
          <w:sz w:val="24"/>
          <w:szCs w:val="24"/>
          <w:lang w:eastAsia="fr-CA"/>
        </w:rPr>
        <w:lastRenderedPageBreak/>
        <w:drawing>
          <wp:inline distT="0" distB="0" distL="0" distR="0" wp14:anchorId="747065F1" wp14:editId="75DA0333">
            <wp:extent cx="720000" cy="720000"/>
            <wp:effectExtent l="0" t="0" r="0" b="4445"/>
            <wp:docPr id="131" name="Image 131"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D12A1EF" w14:textId="77777777" w:rsidR="001468C5" w:rsidRPr="00064C57" w:rsidRDefault="001468C5" w:rsidP="001468C5">
      <w:pPr>
        <w:pStyle w:val="Paragraphedeliste"/>
        <w:numPr>
          <w:ilvl w:val="0"/>
          <w:numId w:val="21"/>
        </w:numPr>
        <w:spacing w:before="0" w:line="240" w:lineRule="auto"/>
        <w:rPr>
          <w:rFonts w:cs="Arial"/>
          <w:sz w:val="24"/>
          <w:szCs w:val="24"/>
          <w:lang w:val="fr-CA"/>
        </w:rPr>
      </w:pPr>
      <w:r w:rsidRPr="00064C57">
        <w:rPr>
          <w:rFonts w:cs="Arial"/>
          <w:sz w:val="24"/>
          <w:szCs w:val="24"/>
          <w:lang w:val="fr-CA"/>
        </w:rPr>
        <w:t>Pour ouvrir un document sélectionné, touchez l’image de ce document.</w:t>
      </w:r>
    </w:p>
    <w:p w14:paraId="4EDB56B8" w14:textId="77777777" w:rsidR="001468C5" w:rsidRPr="00064C57" w:rsidRDefault="001468C5" w:rsidP="001468C5">
      <w:pPr>
        <w:pStyle w:val="Paragraphedeliste"/>
        <w:numPr>
          <w:ilvl w:val="0"/>
          <w:numId w:val="21"/>
        </w:numPr>
        <w:spacing w:before="0" w:line="240" w:lineRule="auto"/>
        <w:rPr>
          <w:rFonts w:cs="Arial"/>
          <w:sz w:val="24"/>
          <w:szCs w:val="24"/>
          <w:lang w:val="fr-CA"/>
        </w:rPr>
      </w:pPr>
      <w:r w:rsidRPr="00064C57">
        <w:rPr>
          <w:rFonts w:cs="Arial"/>
          <w:sz w:val="24"/>
          <w:szCs w:val="24"/>
          <w:lang w:val="fr-CA"/>
        </w:rPr>
        <w:t xml:space="preserve">Touchez une zone de votre document pour afficher cette zone à votre niveau de grossissement favori. </w:t>
      </w:r>
    </w:p>
    <w:p w14:paraId="4F9AA54A" w14:textId="77777777" w:rsidR="001468C5" w:rsidRPr="00064C57" w:rsidRDefault="001468C5" w:rsidP="001468C5">
      <w:pPr>
        <w:pStyle w:val="Paragraphedeliste"/>
        <w:numPr>
          <w:ilvl w:val="0"/>
          <w:numId w:val="21"/>
        </w:numPr>
        <w:spacing w:before="0" w:line="240" w:lineRule="auto"/>
        <w:rPr>
          <w:rFonts w:cs="Arial"/>
          <w:sz w:val="24"/>
          <w:szCs w:val="24"/>
          <w:lang w:val="fr-CA"/>
        </w:rPr>
      </w:pPr>
      <w:r w:rsidRPr="00064C57">
        <w:rPr>
          <w:rFonts w:cs="Arial"/>
          <w:sz w:val="24"/>
          <w:szCs w:val="24"/>
          <w:lang w:val="fr-CA"/>
        </w:rPr>
        <w:t>Vous pouvez basculer entre les contrastes couleur, positif, négatif, et Haute Précision (si l’image contient du texte), et ajuster la luminosité de la même façon qu’avec la Loupe.</w:t>
      </w:r>
    </w:p>
    <w:p w14:paraId="7AC3D68E" w14:textId="77777777" w:rsidR="001468C5" w:rsidRPr="00064C57" w:rsidRDefault="001468C5" w:rsidP="001468C5">
      <w:pPr>
        <w:pStyle w:val="Paragraphedeliste"/>
        <w:numPr>
          <w:ilvl w:val="0"/>
          <w:numId w:val="21"/>
        </w:numPr>
        <w:spacing w:before="0" w:after="0" w:line="240" w:lineRule="auto"/>
        <w:rPr>
          <w:sz w:val="24"/>
          <w:szCs w:val="24"/>
          <w:lang w:val="fr-CA" w:eastAsia="en-CA"/>
        </w:rPr>
      </w:pPr>
      <w:r w:rsidRPr="00064C57">
        <w:rPr>
          <w:sz w:val="24"/>
          <w:szCs w:val="24"/>
          <w:lang w:val="fr-CA"/>
        </w:rPr>
        <w:t>Lorsque votre niveau de grossissement est supérieur à 1X, vous pouvez vous déplacer dans votre document agrandi en déplaçant votre doigt sur l’écran.</w:t>
      </w:r>
    </w:p>
    <w:p w14:paraId="460AFB26" w14:textId="77777777" w:rsidR="001468C5" w:rsidRPr="00064C57" w:rsidRDefault="001468C5" w:rsidP="001468C5">
      <w:pPr>
        <w:pStyle w:val="Paragraphedeliste"/>
        <w:numPr>
          <w:ilvl w:val="0"/>
          <w:numId w:val="21"/>
        </w:numPr>
        <w:spacing w:before="0" w:after="0" w:line="240" w:lineRule="auto"/>
        <w:rPr>
          <w:sz w:val="24"/>
          <w:szCs w:val="24"/>
          <w:lang w:val="fr-CA"/>
        </w:rPr>
      </w:pPr>
      <w:r w:rsidRPr="00064C57">
        <w:rPr>
          <w:sz w:val="24"/>
          <w:szCs w:val="24"/>
          <w:lang w:val="fr-CA"/>
        </w:rPr>
        <w:t>Déplacez</w:t>
      </w:r>
      <w:r w:rsidRPr="00064C57">
        <w:rPr>
          <w:b/>
          <w:sz w:val="24"/>
          <w:szCs w:val="24"/>
          <w:lang w:val="fr-CA"/>
        </w:rPr>
        <w:t xml:space="preserve"> </w:t>
      </w:r>
      <w:r w:rsidRPr="00064C57">
        <w:rPr>
          <w:sz w:val="24"/>
          <w:szCs w:val="24"/>
          <w:lang w:val="fr-CA"/>
        </w:rPr>
        <w:t>votre doigt sur l’écran pour atteindre d’autres sections de l’image agrandie.</w:t>
      </w:r>
    </w:p>
    <w:p w14:paraId="2E51BA7F" w14:textId="77777777" w:rsidR="001468C5" w:rsidRPr="00064C57" w:rsidRDefault="001468C5" w:rsidP="001468C5">
      <w:pPr>
        <w:pStyle w:val="Paragraphedeliste"/>
        <w:numPr>
          <w:ilvl w:val="0"/>
          <w:numId w:val="21"/>
        </w:numPr>
        <w:spacing w:before="0" w:line="240" w:lineRule="auto"/>
        <w:rPr>
          <w:rFonts w:cs="Arial"/>
          <w:sz w:val="24"/>
          <w:szCs w:val="24"/>
          <w:lang w:val="fr-CA"/>
        </w:rPr>
      </w:pPr>
      <w:r w:rsidRPr="00064C57">
        <w:rPr>
          <w:rFonts w:cs="Arial"/>
          <w:sz w:val="24"/>
          <w:szCs w:val="24"/>
          <w:lang w:val="fr-CA"/>
        </w:rPr>
        <w:t xml:space="preserve">Touchez l’écran ou touchez le bouton Retour pour revenir à l’image entière. </w:t>
      </w:r>
    </w:p>
    <w:p w14:paraId="106C5DE0" w14:textId="77777777" w:rsidR="001468C5" w:rsidRPr="00064C57" w:rsidRDefault="001468C5" w:rsidP="001468C5">
      <w:pPr>
        <w:pStyle w:val="Paragraphedeliste"/>
        <w:numPr>
          <w:ilvl w:val="0"/>
          <w:numId w:val="21"/>
        </w:numPr>
        <w:rPr>
          <w:rFonts w:cs="Arial"/>
          <w:sz w:val="24"/>
          <w:szCs w:val="24"/>
          <w:lang w:val="fr-CA"/>
        </w:rPr>
      </w:pPr>
      <w:r w:rsidRPr="00064C57">
        <w:rPr>
          <w:rFonts w:cs="Arial"/>
          <w:sz w:val="24"/>
          <w:szCs w:val="24"/>
          <w:lang w:val="fr-CA"/>
        </w:rPr>
        <w:t>Lorsque vous vous trouvez en affichage image entière, touchez Retour pour fermer un document et retourner à la Galerie.</w:t>
      </w:r>
    </w:p>
    <w:p w14:paraId="7F8F300E" w14:textId="6DD381D6" w:rsidR="000231FA" w:rsidRPr="00064C57" w:rsidRDefault="000231FA" w:rsidP="006C4781">
      <w:pPr>
        <w:pStyle w:val="Titre2"/>
      </w:pPr>
      <w:bookmarkStart w:id="35" w:name="_Toc95406948"/>
      <w:r w:rsidRPr="00064C57">
        <w:t>Menu Réglages de la Galerie</w:t>
      </w:r>
      <w:bookmarkEnd w:id="35"/>
    </w:p>
    <w:p w14:paraId="6628D252" w14:textId="395CF134" w:rsidR="000231FA" w:rsidRPr="00064C57" w:rsidRDefault="000231FA" w:rsidP="000231FA">
      <w:pPr>
        <w:rPr>
          <w:rFonts w:cs="Arial"/>
          <w:sz w:val="24"/>
          <w:szCs w:val="24"/>
        </w:rPr>
      </w:pPr>
      <w:r w:rsidRPr="00064C57">
        <w:rPr>
          <w:rFonts w:cs="Arial"/>
          <w:sz w:val="24"/>
          <w:szCs w:val="24"/>
        </w:rPr>
        <w:t>Le menu Réglages de la Galerie vous permet de :</w:t>
      </w:r>
    </w:p>
    <w:p w14:paraId="3D9E3720" w14:textId="01109516" w:rsidR="000231FA" w:rsidRPr="00064C57" w:rsidRDefault="00D36F1D" w:rsidP="006C4781">
      <w:pPr>
        <w:pStyle w:val="Paragraphedeliste"/>
        <w:numPr>
          <w:ilvl w:val="0"/>
          <w:numId w:val="22"/>
        </w:numPr>
        <w:spacing w:before="0" w:line="240" w:lineRule="auto"/>
        <w:rPr>
          <w:rFonts w:cs="Arial"/>
          <w:sz w:val="22"/>
          <w:szCs w:val="24"/>
          <w:lang w:val="fr-CA"/>
        </w:rPr>
      </w:pPr>
      <w:r w:rsidRPr="00064C57">
        <w:rPr>
          <w:rFonts w:cs="Arial"/>
          <w:sz w:val="24"/>
          <w:szCs w:val="24"/>
          <w:lang w:val="fr-CA"/>
        </w:rPr>
        <w:t>Créer des catégories et sous-catégories (dossiers)</w:t>
      </w:r>
    </w:p>
    <w:p w14:paraId="74340E1C" w14:textId="5534A6B1" w:rsidR="00D36F1D" w:rsidRPr="00064C57" w:rsidRDefault="00D36F1D" w:rsidP="00D36F1D">
      <w:pPr>
        <w:pStyle w:val="Paragraphedeliste"/>
        <w:numPr>
          <w:ilvl w:val="0"/>
          <w:numId w:val="22"/>
        </w:numPr>
        <w:spacing w:before="0" w:line="240" w:lineRule="auto"/>
        <w:rPr>
          <w:rFonts w:cs="Arial"/>
          <w:sz w:val="24"/>
          <w:szCs w:val="24"/>
          <w:lang w:val="fr-CA"/>
        </w:rPr>
      </w:pPr>
      <w:r w:rsidRPr="00064C57">
        <w:rPr>
          <w:rFonts w:cs="Arial"/>
          <w:sz w:val="24"/>
          <w:szCs w:val="24"/>
          <w:lang w:val="fr-CA"/>
        </w:rPr>
        <w:t>Créer une nouvelle page</w:t>
      </w:r>
    </w:p>
    <w:p w14:paraId="5FEBB94D" w14:textId="2BD79EB4" w:rsidR="00D36F1D" w:rsidRPr="00064C57" w:rsidRDefault="00D36F1D" w:rsidP="00D36F1D">
      <w:pPr>
        <w:pStyle w:val="Paragraphedeliste"/>
        <w:numPr>
          <w:ilvl w:val="0"/>
          <w:numId w:val="22"/>
        </w:numPr>
        <w:spacing w:before="0" w:line="240" w:lineRule="auto"/>
        <w:rPr>
          <w:rFonts w:cs="Arial"/>
          <w:sz w:val="24"/>
          <w:szCs w:val="24"/>
          <w:lang w:val="fr-CA"/>
        </w:rPr>
      </w:pPr>
      <w:r w:rsidRPr="00064C57">
        <w:rPr>
          <w:rFonts w:cs="Arial"/>
          <w:sz w:val="24"/>
          <w:szCs w:val="24"/>
          <w:lang w:val="fr-CA"/>
        </w:rPr>
        <w:t>Créer un nouveau document</w:t>
      </w:r>
    </w:p>
    <w:p w14:paraId="09F02C6C" w14:textId="5CD75165" w:rsidR="00D36F1D" w:rsidRPr="00064C57" w:rsidRDefault="00D36F1D" w:rsidP="00D36F1D">
      <w:pPr>
        <w:pStyle w:val="Paragraphedeliste"/>
        <w:numPr>
          <w:ilvl w:val="0"/>
          <w:numId w:val="22"/>
        </w:numPr>
        <w:spacing w:before="0" w:line="240" w:lineRule="auto"/>
        <w:rPr>
          <w:rFonts w:cs="Arial"/>
          <w:sz w:val="24"/>
          <w:szCs w:val="24"/>
          <w:lang w:val="fr-CA"/>
        </w:rPr>
      </w:pPr>
      <w:r w:rsidRPr="00064C57">
        <w:rPr>
          <w:rFonts w:cs="Arial"/>
          <w:sz w:val="24"/>
          <w:szCs w:val="24"/>
          <w:lang w:val="fr-CA"/>
        </w:rPr>
        <w:t>Créer une nouvelle note</w:t>
      </w:r>
    </w:p>
    <w:p w14:paraId="4B5A724C" w14:textId="3ADBCEDE" w:rsidR="00D36F1D" w:rsidRPr="00064C57" w:rsidRDefault="00D36F1D" w:rsidP="00D36F1D">
      <w:pPr>
        <w:pStyle w:val="Paragraphedeliste"/>
        <w:numPr>
          <w:ilvl w:val="0"/>
          <w:numId w:val="22"/>
        </w:numPr>
        <w:spacing w:before="0" w:line="240" w:lineRule="auto"/>
        <w:rPr>
          <w:rFonts w:cs="Arial"/>
          <w:sz w:val="24"/>
          <w:szCs w:val="24"/>
          <w:lang w:val="fr-CA"/>
        </w:rPr>
      </w:pPr>
      <w:r w:rsidRPr="00064C57">
        <w:rPr>
          <w:rFonts w:cs="Arial"/>
          <w:sz w:val="24"/>
          <w:szCs w:val="24"/>
          <w:lang w:val="fr-CA"/>
        </w:rPr>
        <w:t>Ajouter des pages à des documents à captures multiples</w:t>
      </w:r>
    </w:p>
    <w:p w14:paraId="534900DE" w14:textId="1D9BE68E" w:rsidR="00D36F1D" w:rsidRPr="00064C57" w:rsidRDefault="00D36F1D" w:rsidP="00D36F1D">
      <w:pPr>
        <w:pStyle w:val="Paragraphedeliste"/>
        <w:numPr>
          <w:ilvl w:val="0"/>
          <w:numId w:val="22"/>
        </w:numPr>
        <w:spacing w:before="0" w:line="240" w:lineRule="auto"/>
        <w:rPr>
          <w:rFonts w:cs="Arial"/>
          <w:sz w:val="24"/>
          <w:szCs w:val="24"/>
          <w:lang w:val="fr-CA"/>
        </w:rPr>
      </w:pPr>
      <w:r w:rsidRPr="00064C57">
        <w:rPr>
          <w:rFonts w:cs="Arial"/>
          <w:sz w:val="24"/>
          <w:szCs w:val="24"/>
          <w:lang w:val="fr-CA"/>
        </w:rPr>
        <w:t>Atteindre un numéro de page spécifique dans un document à captures multiples</w:t>
      </w:r>
    </w:p>
    <w:p w14:paraId="620184EA" w14:textId="4AA41830" w:rsidR="00D36F1D" w:rsidRPr="00064C57" w:rsidRDefault="00D36F1D" w:rsidP="003F0C01">
      <w:pPr>
        <w:spacing w:before="0"/>
        <w:rPr>
          <w:rFonts w:cs="Arial"/>
          <w:sz w:val="24"/>
          <w:szCs w:val="24"/>
        </w:rPr>
      </w:pPr>
      <w:r w:rsidRPr="00064C57">
        <w:rPr>
          <w:rFonts w:cs="Arial"/>
          <w:sz w:val="24"/>
          <w:szCs w:val="24"/>
        </w:rPr>
        <w:t>Pour accéder aux Réglages de la Galerie, appuyez simplement sur l’icône avec des engrenages en haut à droite de la Galerie.</w:t>
      </w:r>
    </w:p>
    <w:p w14:paraId="607BBEB8" w14:textId="77777777" w:rsidR="00EC6293" w:rsidRPr="00064C57" w:rsidRDefault="00EC6293" w:rsidP="00EC6293">
      <w:pPr>
        <w:pStyle w:val="Titre2"/>
      </w:pPr>
      <w:bookmarkStart w:id="36" w:name="_Toc95406949"/>
      <w:r w:rsidRPr="00064C57">
        <w:t>Menu Action</w:t>
      </w:r>
      <w:bookmarkEnd w:id="36"/>
    </w:p>
    <w:p w14:paraId="065095E7" w14:textId="77777777" w:rsidR="00EC6293" w:rsidRPr="00064C57" w:rsidRDefault="00EC6293" w:rsidP="00EC6293">
      <w:pPr>
        <w:spacing w:before="0"/>
        <w:rPr>
          <w:rFonts w:cs="Arial"/>
          <w:sz w:val="24"/>
          <w:szCs w:val="24"/>
        </w:rPr>
      </w:pPr>
      <w:r w:rsidRPr="00064C57">
        <w:rPr>
          <w:rFonts w:cs="Arial"/>
          <w:sz w:val="24"/>
          <w:szCs w:val="24"/>
        </w:rPr>
        <w:t>La Galerie inclut un menu Action qui comprend de nombreuses fonctionnalités utiles pour vos documents sauvegardés.</w:t>
      </w:r>
    </w:p>
    <w:p w14:paraId="5C937876" w14:textId="77777777" w:rsidR="00EC6293" w:rsidRPr="00064C57" w:rsidRDefault="00EC6293" w:rsidP="00EC6293">
      <w:pPr>
        <w:spacing w:before="0"/>
        <w:rPr>
          <w:rFonts w:cs="Arial"/>
          <w:sz w:val="24"/>
          <w:szCs w:val="24"/>
        </w:rPr>
      </w:pPr>
      <w:r w:rsidRPr="00064C57">
        <w:rPr>
          <w:rFonts w:cs="Arial"/>
          <w:sz w:val="24"/>
          <w:szCs w:val="24"/>
        </w:rPr>
        <w:t>Dans le menu Action, vous pouvez :</w:t>
      </w:r>
    </w:p>
    <w:p w14:paraId="2F35DF0E" w14:textId="2F90A7A7" w:rsidR="00B65AC2" w:rsidRPr="00064C57" w:rsidRDefault="00B65AC2"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t>Créer une nouvelle catégorie</w:t>
      </w:r>
    </w:p>
    <w:p w14:paraId="17B07052" w14:textId="6C630EA6" w:rsidR="00EC6293" w:rsidRPr="00064C57" w:rsidRDefault="00EC6293"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t>Renommer un document ou une catégorie</w:t>
      </w:r>
    </w:p>
    <w:p w14:paraId="20A6698E" w14:textId="324564ED" w:rsidR="0049210D" w:rsidRPr="00064C57" w:rsidRDefault="0049210D"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t>Partager une image avec d’autres applications d’Android</w:t>
      </w:r>
    </w:p>
    <w:p w14:paraId="2B3D9D8F" w14:textId="0778C969" w:rsidR="0049210D" w:rsidRPr="00064C57" w:rsidRDefault="0049210D"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t>Renuméroter la première page d’un document à captures multiples</w:t>
      </w:r>
    </w:p>
    <w:p w14:paraId="66D1BFFF" w14:textId="63C53C47" w:rsidR="00EC6293" w:rsidRPr="00064C57" w:rsidRDefault="00EC6293"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t>Supprimer un document, une catégorie ou le contenu d’une catégorie</w:t>
      </w:r>
    </w:p>
    <w:p w14:paraId="17BF7B0C" w14:textId="77777777" w:rsidR="00EC6293" w:rsidRPr="00064C57" w:rsidRDefault="00EC6293"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t>Déplacer un document vers une catégorie</w:t>
      </w:r>
    </w:p>
    <w:p w14:paraId="27E033EF" w14:textId="77777777" w:rsidR="00EC6293" w:rsidRPr="00064C57" w:rsidRDefault="00EC6293"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t xml:space="preserve">Exporter un document vers un fichier </w:t>
      </w:r>
      <w:r w:rsidR="006475A0" w:rsidRPr="00064C57">
        <w:rPr>
          <w:rFonts w:cs="Arial"/>
          <w:sz w:val="24"/>
          <w:szCs w:val="24"/>
          <w:lang w:val="fr-CA"/>
        </w:rPr>
        <w:t xml:space="preserve">JPG, </w:t>
      </w:r>
      <w:r w:rsidRPr="00064C57">
        <w:rPr>
          <w:rFonts w:cs="Arial"/>
          <w:sz w:val="24"/>
          <w:szCs w:val="24"/>
          <w:lang w:val="fr-CA"/>
        </w:rPr>
        <w:t xml:space="preserve">texte </w:t>
      </w:r>
      <w:r w:rsidR="006475A0" w:rsidRPr="00064C57">
        <w:rPr>
          <w:rFonts w:cs="Arial"/>
          <w:sz w:val="24"/>
          <w:szCs w:val="24"/>
          <w:lang w:val="fr-CA"/>
        </w:rPr>
        <w:t xml:space="preserve">ou PDF </w:t>
      </w:r>
      <w:r w:rsidRPr="00064C57">
        <w:rPr>
          <w:rFonts w:cs="Arial"/>
          <w:sz w:val="24"/>
          <w:szCs w:val="24"/>
          <w:lang w:val="fr-CA"/>
        </w:rPr>
        <w:t>dans le système de fichiers d’Android</w:t>
      </w:r>
    </w:p>
    <w:p w14:paraId="5F35109E" w14:textId="77777777" w:rsidR="00EC6293" w:rsidRPr="00064C57" w:rsidRDefault="00EC6293"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lastRenderedPageBreak/>
        <w:t xml:space="preserve">Déplacer une image capturée avec la caméra à distance vers la Galerie pour qu’elle puisse être traitée en </w:t>
      </w:r>
      <w:r w:rsidR="008F0F5C" w:rsidRPr="00064C57">
        <w:rPr>
          <w:rFonts w:cs="Arial"/>
          <w:sz w:val="24"/>
          <w:szCs w:val="24"/>
          <w:lang w:val="fr-CA"/>
        </w:rPr>
        <w:t>contraste</w:t>
      </w:r>
      <w:r w:rsidRPr="00064C57">
        <w:rPr>
          <w:rFonts w:cs="Arial"/>
          <w:sz w:val="24"/>
          <w:szCs w:val="24"/>
          <w:lang w:val="fr-CA"/>
        </w:rPr>
        <w:t xml:space="preserve"> Haute Précision</w:t>
      </w:r>
    </w:p>
    <w:p w14:paraId="11CB7177" w14:textId="0D1925A7" w:rsidR="00EC6293" w:rsidRPr="00064C57" w:rsidRDefault="00EC6293" w:rsidP="002C79CE">
      <w:pPr>
        <w:pStyle w:val="Paragraphedeliste"/>
        <w:numPr>
          <w:ilvl w:val="0"/>
          <w:numId w:val="22"/>
        </w:numPr>
        <w:spacing w:before="0" w:line="240" w:lineRule="auto"/>
        <w:rPr>
          <w:rFonts w:cs="Arial"/>
          <w:sz w:val="24"/>
          <w:szCs w:val="24"/>
          <w:lang w:val="fr-CA"/>
        </w:rPr>
      </w:pPr>
      <w:r w:rsidRPr="00064C57">
        <w:rPr>
          <w:sz w:val="24"/>
          <w:szCs w:val="24"/>
          <w:lang w:val="fr-CA"/>
        </w:rPr>
        <w:t>Supprimer, remplacer</w:t>
      </w:r>
      <w:r w:rsidR="00D201C6" w:rsidRPr="00064C57">
        <w:rPr>
          <w:sz w:val="24"/>
          <w:szCs w:val="24"/>
          <w:lang w:val="fr-CA"/>
        </w:rPr>
        <w:t xml:space="preserve"> ou</w:t>
      </w:r>
      <w:r w:rsidRPr="00064C57">
        <w:rPr>
          <w:sz w:val="24"/>
          <w:szCs w:val="24"/>
          <w:lang w:val="fr-CA"/>
        </w:rPr>
        <w:t xml:space="preserve"> insérer une page dans un document multipage</w:t>
      </w:r>
    </w:p>
    <w:p w14:paraId="44CCA391" w14:textId="77777777" w:rsidR="00A00BF4" w:rsidRPr="00064C57" w:rsidRDefault="00A00BF4" w:rsidP="002C79CE">
      <w:pPr>
        <w:pStyle w:val="Paragraphedeliste"/>
        <w:numPr>
          <w:ilvl w:val="0"/>
          <w:numId w:val="22"/>
        </w:numPr>
        <w:spacing w:before="0" w:line="240" w:lineRule="auto"/>
        <w:rPr>
          <w:rFonts w:cs="Arial"/>
          <w:sz w:val="24"/>
          <w:szCs w:val="24"/>
          <w:lang w:val="fr-CA"/>
        </w:rPr>
      </w:pPr>
      <w:r w:rsidRPr="00064C57">
        <w:rPr>
          <w:rFonts w:cs="Arial"/>
          <w:sz w:val="24"/>
          <w:szCs w:val="24"/>
          <w:lang w:val="fr-CA"/>
        </w:rPr>
        <w:t>Démarrer la reconnaissance optique de caractères sur un document PDF (utile lorsque certaines sections du document PDF ne sont pas correctement détectées, notamme</w:t>
      </w:r>
      <w:r w:rsidR="00FC4864" w:rsidRPr="00064C57">
        <w:rPr>
          <w:rFonts w:cs="Arial"/>
          <w:sz w:val="24"/>
          <w:szCs w:val="24"/>
          <w:lang w:val="fr-CA"/>
        </w:rPr>
        <w:t>nt dans l</w:t>
      </w:r>
      <w:r w:rsidRPr="00064C57">
        <w:rPr>
          <w:rFonts w:cs="Arial"/>
          <w:sz w:val="24"/>
          <w:szCs w:val="24"/>
          <w:lang w:val="fr-CA"/>
        </w:rPr>
        <w:t>es tableaux).</w:t>
      </w:r>
    </w:p>
    <w:p w14:paraId="79ABDA7F" w14:textId="77777777" w:rsidR="00EC6293" w:rsidRPr="00064C57" w:rsidRDefault="00EC6293" w:rsidP="00EC6293">
      <w:pPr>
        <w:spacing w:before="0"/>
        <w:rPr>
          <w:rFonts w:cs="Arial"/>
          <w:sz w:val="24"/>
          <w:szCs w:val="24"/>
        </w:rPr>
      </w:pPr>
      <w:r w:rsidRPr="00064C57">
        <w:rPr>
          <w:rFonts w:cs="Arial"/>
          <w:sz w:val="24"/>
          <w:szCs w:val="24"/>
        </w:rPr>
        <w:t xml:space="preserve">Pour accéder au menu Action, </w:t>
      </w:r>
      <w:r w:rsidR="009E21D3" w:rsidRPr="00064C57">
        <w:rPr>
          <w:rFonts w:cs="Arial"/>
          <w:sz w:val="24"/>
          <w:szCs w:val="24"/>
        </w:rPr>
        <w:t>gardez</w:t>
      </w:r>
      <w:r w:rsidRPr="00064C57">
        <w:rPr>
          <w:rFonts w:cs="Arial"/>
          <w:sz w:val="24"/>
          <w:szCs w:val="24"/>
        </w:rPr>
        <w:t xml:space="preserve"> votre doigt sur un document ou une catégorie dans la Galerie. Vous serez dirigé vers un menu contenant toutes les actions possibles pour le fichier que vous avez sélectionné.</w:t>
      </w:r>
    </w:p>
    <w:p w14:paraId="50EA3EC2" w14:textId="77777777" w:rsidR="00A93D15" w:rsidRPr="00064C57" w:rsidRDefault="00A93D15" w:rsidP="00EC6293">
      <w:pPr>
        <w:spacing w:before="0"/>
        <w:rPr>
          <w:rFonts w:cs="Arial"/>
          <w:sz w:val="24"/>
          <w:szCs w:val="24"/>
        </w:rPr>
      </w:pPr>
      <w:r w:rsidRPr="00064C57">
        <w:rPr>
          <w:rFonts w:cs="Arial"/>
          <w:sz w:val="24"/>
          <w:szCs w:val="24"/>
        </w:rPr>
        <w:t>Pour partager une image avec une autre application :</w:t>
      </w:r>
    </w:p>
    <w:p w14:paraId="457685CC" w14:textId="77777777" w:rsidR="00A93D15" w:rsidRPr="00064C57" w:rsidRDefault="00A93D15" w:rsidP="002360B9">
      <w:pPr>
        <w:pStyle w:val="Paragraphedeliste"/>
        <w:numPr>
          <w:ilvl w:val="0"/>
          <w:numId w:val="24"/>
        </w:numPr>
        <w:spacing w:before="0" w:line="240" w:lineRule="auto"/>
        <w:rPr>
          <w:rFonts w:cs="Arial"/>
          <w:sz w:val="22"/>
          <w:szCs w:val="24"/>
          <w:lang w:val="fr-CA"/>
        </w:rPr>
      </w:pPr>
      <w:r w:rsidRPr="00064C57">
        <w:rPr>
          <w:rFonts w:cs="Arial"/>
          <w:sz w:val="24"/>
          <w:szCs w:val="24"/>
          <w:lang w:val="fr-CA"/>
        </w:rPr>
        <w:t>Appuyez et maintenez votre doigt sur l’image que vous souhaitez partager.</w:t>
      </w:r>
    </w:p>
    <w:p w14:paraId="6EF7BD78" w14:textId="77777777" w:rsidR="00A93D15" w:rsidRPr="00064C57" w:rsidRDefault="00A93D15" w:rsidP="002360B9">
      <w:pPr>
        <w:pStyle w:val="Paragraphedeliste"/>
        <w:numPr>
          <w:ilvl w:val="0"/>
          <w:numId w:val="24"/>
        </w:numPr>
        <w:spacing w:before="0" w:line="240" w:lineRule="auto"/>
        <w:rPr>
          <w:rFonts w:cs="Arial"/>
          <w:sz w:val="22"/>
          <w:szCs w:val="24"/>
          <w:lang w:val="fr-CA"/>
        </w:rPr>
      </w:pPr>
      <w:r w:rsidRPr="00064C57">
        <w:rPr>
          <w:rFonts w:cs="Arial"/>
          <w:sz w:val="24"/>
          <w:szCs w:val="24"/>
          <w:lang w:val="fr-CA"/>
        </w:rPr>
        <w:t>Touchez l’élément Partager.</w:t>
      </w:r>
    </w:p>
    <w:p w14:paraId="312CA70C" w14:textId="77777777" w:rsidR="00A93D15" w:rsidRPr="00064C57" w:rsidRDefault="00A93D15" w:rsidP="002360B9">
      <w:pPr>
        <w:pStyle w:val="Paragraphedeliste"/>
        <w:numPr>
          <w:ilvl w:val="0"/>
          <w:numId w:val="24"/>
        </w:numPr>
        <w:spacing w:before="0" w:line="240" w:lineRule="auto"/>
        <w:rPr>
          <w:rFonts w:cs="Arial"/>
          <w:sz w:val="22"/>
          <w:szCs w:val="24"/>
          <w:lang w:val="fr-CA"/>
        </w:rPr>
      </w:pPr>
      <w:r w:rsidRPr="00064C57">
        <w:rPr>
          <w:rFonts w:cs="Arial"/>
          <w:sz w:val="24"/>
          <w:szCs w:val="24"/>
          <w:lang w:val="fr-CA"/>
        </w:rPr>
        <w:t>Sélectionnez l’application avec laquelle vous souhaitez partager l’image (Gmail, Google Drive, etc.). Prenez note qu’il est possible que les applications suggérées ne soient pas accessibles.</w:t>
      </w:r>
    </w:p>
    <w:p w14:paraId="191133FB" w14:textId="77777777" w:rsidR="00EC6293" w:rsidRPr="00064C57" w:rsidRDefault="00EC6293" w:rsidP="00EC6293">
      <w:pPr>
        <w:spacing w:before="0"/>
        <w:rPr>
          <w:rFonts w:cs="Arial"/>
          <w:b/>
          <w:szCs w:val="32"/>
        </w:rPr>
      </w:pPr>
      <w:r w:rsidRPr="00064C57">
        <w:rPr>
          <w:rFonts w:cs="Arial"/>
          <w:b/>
          <w:szCs w:val="32"/>
        </w:rPr>
        <w:t xml:space="preserve">Supprimer un document, une catégorie ou le contenu d’une catégorie : </w:t>
      </w:r>
    </w:p>
    <w:p w14:paraId="4403D5A3" w14:textId="77777777" w:rsidR="00EC6293" w:rsidRPr="00064C57" w:rsidRDefault="009E21D3" w:rsidP="002C79CE">
      <w:pPr>
        <w:pStyle w:val="Paragraphedeliste"/>
        <w:numPr>
          <w:ilvl w:val="0"/>
          <w:numId w:val="24"/>
        </w:numPr>
        <w:spacing w:before="0" w:line="240" w:lineRule="auto"/>
        <w:rPr>
          <w:rFonts w:cs="Arial"/>
          <w:sz w:val="24"/>
          <w:szCs w:val="24"/>
          <w:lang w:val="fr-CA"/>
        </w:rPr>
      </w:pPr>
      <w:r w:rsidRPr="00064C57">
        <w:rPr>
          <w:rFonts w:cs="Arial"/>
          <w:sz w:val="24"/>
          <w:szCs w:val="24"/>
          <w:lang w:val="fr-CA"/>
        </w:rPr>
        <w:t>Gardez</w:t>
      </w:r>
      <w:r w:rsidR="00EC6293" w:rsidRPr="00064C57">
        <w:rPr>
          <w:rFonts w:cs="Arial"/>
          <w:sz w:val="24"/>
          <w:szCs w:val="24"/>
          <w:lang w:val="fr-CA"/>
        </w:rPr>
        <w:t xml:space="preserve"> votre doigt sur le document ou la catégorie que vous souhaitez supprimer.</w:t>
      </w:r>
    </w:p>
    <w:p w14:paraId="6227A38E" w14:textId="77777777" w:rsidR="00EC6293" w:rsidRPr="00064C57" w:rsidRDefault="00EC6293" w:rsidP="002C79CE">
      <w:pPr>
        <w:pStyle w:val="Paragraphedeliste"/>
        <w:numPr>
          <w:ilvl w:val="0"/>
          <w:numId w:val="23"/>
        </w:numPr>
        <w:spacing w:before="0" w:line="240" w:lineRule="auto"/>
        <w:rPr>
          <w:rFonts w:cs="Arial"/>
          <w:sz w:val="24"/>
          <w:szCs w:val="24"/>
          <w:lang w:val="fr-CA"/>
        </w:rPr>
      </w:pPr>
      <w:r w:rsidRPr="00064C57">
        <w:rPr>
          <w:rFonts w:cs="Arial"/>
          <w:sz w:val="24"/>
          <w:szCs w:val="24"/>
          <w:lang w:val="fr-CA"/>
        </w:rPr>
        <w:t>Touchez Supprimer, Supprimer catégorie ou Supprimer le contenu de la catégorie.</w:t>
      </w:r>
    </w:p>
    <w:p w14:paraId="25BA7A85" w14:textId="77777777" w:rsidR="00EC6293" w:rsidRPr="00064C57" w:rsidRDefault="0013167D" w:rsidP="002C79CE">
      <w:pPr>
        <w:pStyle w:val="Paragraphedeliste"/>
        <w:numPr>
          <w:ilvl w:val="0"/>
          <w:numId w:val="23"/>
        </w:numPr>
        <w:spacing w:before="0" w:line="240" w:lineRule="auto"/>
        <w:rPr>
          <w:rFonts w:cs="Arial"/>
          <w:sz w:val="24"/>
          <w:szCs w:val="24"/>
          <w:lang w:val="fr-CA"/>
        </w:rPr>
      </w:pPr>
      <w:r w:rsidRPr="00064C57">
        <w:rPr>
          <w:rFonts w:cs="Arial"/>
          <w:sz w:val="24"/>
          <w:szCs w:val="24"/>
          <w:lang w:val="fr-CA"/>
        </w:rPr>
        <w:t>Touchez O</w:t>
      </w:r>
      <w:r w:rsidR="00EC6293" w:rsidRPr="00064C57">
        <w:rPr>
          <w:rFonts w:cs="Arial"/>
          <w:sz w:val="24"/>
          <w:szCs w:val="24"/>
          <w:lang w:val="fr-CA"/>
        </w:rPr>
        <w:t>ui pour confirmer la suppression.</w:t>
      </w:r>
    </w:p>
    <w:p w14:paraId="7DFB046C" w14:textId="77777777" w:rsidR="00EC6293" w:rsidRPr="00064C57" w:rsidRDefault="00EC6293" w:rsidP="00EC6293">
      <w:pPr>
        <w:spacing w:before="0"/>
        <w:rPr>
          <w:rFonts w:cs="Arial"/>
          <w:b/>
          <w:szCs w:val="32"/>
        </w:rPr>
      </w:pPr>
      <w:r w:rsidRPr="00064C57">
        <w:rPr>
          <w:rFonts w:cs="Arial"/>
          <w:b/>
          <w:szCs w:val="32"/>
        </w:rPr>
        <w:t>Renommer un document ou une catégorie :</w:t>
      </w:r>
    </w:p>
    <w:p w14:paraId="21E5A7B6" w14:textId="77777777" w:rsidR="00EC6293" w:rsidRPr="00064C57" w:rsidRDefault="009E21D3" w:rsidP="002C79CE">
      <w:pPr>
        <w:pStyle w:val="Paragraphedeliste"/>
        <w:numPr>
          <w:ilvl w:val="0"/>
          <w:numId w:val="25"/>
        </w:numPr>
        <w:spacing w:before="0" w:line="240" w:lineRule="auto"/>
        <w:rPr>
          <w:rFonts w:cs="Arial"/>
          <w:sz w:val="24"/>
          <w:szCs w:val="24"/>
          <w:lang w:val="fr-CA"/>
        </w:rPr>
      </w:pPr>
      <w:r w:rsidRPr="00064C57">
        <w:rPr>
          <w:rFonts w:cs="Arial"/>
          <w:sz w:val="24"/>
          <w:szCs w:val="24"/>
          <w:lang w:val="fr-CA"/>
        </w:rPr>
        <w:t xml:space="preserve">Gardez </w:t>
      </w:r>
      <w:r w:rsidR="00EC6293" w:rsidRPr="00064C57">
        <w:rPr>
          <w:rFonts w:cs="Arial"/>
          <w:sz w:val="24"/>
          <w:szCs w:val="24"/>
          <w:lang w:val="fr-CA"/>
        </w:rPr>
        <w:t>votre doigt sur le document ou la catégorie que vous souhaitez renommer.</w:t>
      </w:r>
    </w:p>
    <w:p w14:paraId="025FA9FE" w14:textId="77777777" w:rsidR="00EC6293" w:rsidRPr="00064C57" w:rsidRDefault="00EC6293" w:rsidP="002C79CE">
      <w:pPr>
        <w:pStyle w:val="Paragraphedeliste"/>
        <w:numPr>
          <w:ilvl w:val="0"/>
          <w:numId w:val="25"/>
        </w:numPr>
        <w:spacing w:before="0" w:line="240" w:lineRule="auto"/>
        <w:rPr>
          <w:rFonts w:cs="Arial"/>
          <w:sz w:val="24"/>
          <w:szCs w:val="24"/>
          <w:lang w:val="fr-CA"/>
        </w:rPr>
      </w:pPr>
      <w:r w:rsidRPr="00064C57">
        <w:rPr>
          <w:rFonts w:cs="Arial"/>
          <w:sz w:val="24"/>
          <w:szCs w:val="24"/>
          <w:lang w:val="fr-CA"/>
        </w:rPr>
        <w:t>Touchez Renommer ou Renommer catégorie.</w:t>
      </w:r>
    </w:p>
    <w:p w14:paraId="2B092395" w14:textId="77777777" w:rsidR="00EC6293" w:rsidRPr="00064C57" w:rsidRDefault="00EC6293" w:rsidP="002C79CE">
      <w:pPr>
        <w:pStyle w:val="Paragraphedeliste"/>
        <w:numPr>
          <w:ilvl w:val="0"/>
          <w:numId w:val="25"/>
        </w:numPr>
        <w:spacing w:before="0" w:line="240" w:lineRule="auto"/>
        <w:rPr>
          <w:rFonts w:cs="Arial"/>
          <w:sz w:val="24"/>
          <w:szCs w:val="24"/>
          <w:lang w:val="fr-CA"/>
        </w:rPr>
      </w:pPr>
      <w:r w:rsidRPr="00064C57">
        <w:rPr>
          <w:rFonts w:cs="Arial"/>
          <w:sz w:val="24"/>
          <w:szCs w:val="24"/>
          <w:lang w:val="fr-CA"/>
        </w:rPr>
        <w:t>Inscrivez le nouveau nom de votre document ou catégorie.</w:t>
      </w:r>
    </w:p>
    <w:p w14:paraId="42DE7E9F" w14:textId="48F65FF4" w:rsidR="00EC6293" w:rsidRPr="00064C57" w:rsidRDefault="00EC6293" w:rsidP="002C79CE">
      <w:pPr>
        <w:pStyle w:val="Paragraphedeliste"/>
        <w:numPr>
          <w:ilvl w:val="0"/>
          <w:numId w:val="27"/>
        </w:numPr>
        <w:spacing w:before="0" w:line="240" w:lineRule="auto"/>
        <w:rPr>
          <w:rFonts w:cs="Arial"/>
          <w:sz w:val="24"/>
          <w:szCs w:val="24"/>
          <w:lang w:val="fr-CA"/>
        </w:rPr>
      </w:pPr>
      <w:r w:rsidRPr="00064C57">
        <w:rPr>
          <w:rFonts w:cs="Arial"/>
          <w:sz w:val="24"/>
          <w:szCs w:val="24"/>
          <w:lang w:val="fr-CA"/>
        </w:rPr>
        <w:t>Touchez OK.</w:t>
      </w:r>
    </w:p>
    <w:p w14:paraId="402231E8" w14:textId="77777777" w:rsidR="00314D27" w:rsidRPr="00064C57" w:rsidRDefault="00314D27" w:rsidP="00314D27">
      <w:pPr>
        <w:rPr>
          <w:rFonts w:cs="Arial"/>
          <w:b/>
          <w:szCs w:val="32"/>
        </w:rPr>
      </w:pPr>
      <w:r w:rsidRPr="00064C57">
        <w:rPr>
          <w:rFonts w:cs="Arial"/>
          <w:b/>
          <w:bCs/>
          <w:szCs w:val="32"/>
        </w:rPr>
        <w:t>Créer une nouvelle catégorie :</w:t>
      </w:r>
    </w:p>
    <w:p w14:paraId="7AE17143" w14:textId="77777777" w:rsidR="00314D27" w:rsidRPr="00064C57" w:rsidRDefault="00314D27" w:rsidP="00E372FA">
      <w:pPr>
        <w:pStyle w:val="Paragraphedeliste"/>
        <w:numPr>
          <w:ilvl w:val="0"/>
          <w:numId w:val="71"/>
        </w:numPr>
        <w:rPr>
          <w:rFonts w:cs="Arial"/>
          <w:sz w:val="24"/>
          <w:szCs w:val="24"/>
          <w:lang w:val="fr-CA"/>
        </w:rPr>
      </w:pPr>
      <w:r w:rsidRPr="00064C57">
        <w:rPr>
          <w:rFonts w:cs="Arial"/>
          <w:sz w:val="24"/>
          <w:szCs w:val="24"/>
          <w:lang w:val="fr-CA"/>
        </w:rPr>
        <w:t>Maintenez votre doigt sur un document.</w:t>
      </w:r>
    </w:p>
    <w:p w14:paraId="35C30B54" w14:textId="77777777" w:rsidR="00314D27" w:rsidRPr="00064C57" w:rsidRDefault="00314D27" w:rsidP="00E372FA">
      <w:pPr>
        <w:pStyle w:val="Paragraphedeliste"/>
        <w:numPr>
          <w:ilvl w:val="0"/>
          <w:numId w:val="71"/>
        </w:numPr>
        <w:rPr>
          <w:rFonts w:cs="Arial"/>
          <w:sz w:val="24"/>
          <w:szCs w:val="24"/>
          <w:lang w:val="fr-CA"/>
        </w:rPr>
      </w:pPr>
      <w:r w:rsidRPr="00064C57">
        <w:rPr>
          <w:rFonts w:cs="Arial"/>
          <w:sz w:val="24"/>
          <w:szCs w:val="24"/>
          <w:lang w:val="fr-CA"/>
        </w:rPr>
        <w:t>Touchez Créer nouvelle catégorie.</w:t>
      </w:r>
    </w:p>
    <w:p w14:paraId="16967640" w14:textId="77777777" w:rsidR="00314D27" w:rsidRPr="00064C57" w:rsidRDefault="00314D27" w:rsidP="00E372FA">
      <w:pPr>
        <w:pStyle w:val="Paragraphedeliste"/>
        <w:numPr>
          <w:ilvl w:val="0"/>
          <w:numId w:val="71"/>
        </w:numPr>
        <w:rPr>
          <w:rFonts w:cs="Arial"/>
          <w:sz w:val="24"/>
          <w:szCs w:val="24"/>
          <w:lang w:val="fr-CA"/>
        </w:rPr>
      </w:pPr>
      <w:r w:rsidRPr="00064C57">
        <w:rPr>
          <w:rFonts w:cs="Arial"/>
          <w:sz w:val="24"/>
          <w:szCs w:val="24"/>
          <w:lang w:val="fr-CA"/>
        </w:rPr>
        <w:t>Écrivez le nom de votre nouvelle catégorie.</w:t>
      </w:r>
    </w:p>
    <w:p w14:paraId="2ECBF1AD" w14:textId="3D391878" w:rsidR="00314D27" w:rsidRPr="00064C57" w:rsidRDefault="00314D27" w:rsidP="00E372FA">
      <w:pPr>
        <w:pStyle w:val="Paragraphedeliste"/>
        <w:numPr>
          <w:ilvl w:val="0"/>
          <w:numId w:val="71"/>
        </w:numPr>
        <w:rPr>
          <w:rFonts w:cs="Arial"/>
          <w:sz w:val="24"/>
          <w:szCs w:val="24"/>
          <w:lang w:val="fr-CA"/>
        </w:rPr>
      </w:pPr>
      <w:r w:rsidRPr="00064C57">
        <w:rPr>
          <w:rFonts w:cs="Arial"/>
          <w:sz w:val="24"/>
          <w:szCs w:val="24"/>
          <w:lang w:val="fr-CA"/>
        </w:rPr>
        <w:t>Touchez OK. Les catégories seront classées par ordre alphabétique dans la Galerie.</w:t>
      </w:r>
    </w:p>
    <w:p w14:paraId="6CAC65BD" w14:textId="77777777" w:rsidR="00EC6293" w:rsidRPr="00064C57" w:rsidRDefault="00EC6293" w:rsidP="00EC6293">
      <w:pPr>
        <w:spacing w:before="0"/>
        <w:rPr>
          <w:rFonts w:cs="Arial"/>
          <w:b/>
          <w:szCs w:val="32"/>
        </w:rPr>
      </w:pPr>
      <w:r w:rsidRPr="00064C57">
        <w:rPr>
          <w:rFonts w:cs="Arial"/>
          <w:b/>
          <w:szCs w:val="32"/>
        </w:rPr>
        <w:t>Déplacer un document ou une catégorie :</w:t>
      </w:r>
    </w:p>
    <w:p w14:paraId="2CC7E48B" w14:textId="77777777" w:rsidR="00EC6293" w:rsidRPr="00064C57" w:rsidRDefault="009E21D3" w:rsidP="002C79CE">
      <w:pPr>
        <w:pStyle w:val="Paragraphedeliste"/>
        <w:numPr>
          <w:ilvl w:val="0"/>
          <w:numId w:val="26"/>
        </w:numPr>
        <w:spacing w:before="0" w:line="240" w:lineRule="auto"/>
        <w:rPr>
          <w:rFonts w:cs="Arial"/>
          <w:sz w:val="24"/>
          <w:szCs w:val="24"/>
          <w:lang w:val="fr-CA"/>
        </w:rPr>
      </w:pPr>
      <w:r w:rsidRPr="00064C57">
        <w:rPr>
          <w:rFonts w:cs="Arial"/>
          <w:sz w:val="24"/>
          <w:szCs w:val="24"/>
          <w:lang w:val="fr-CA"/>
        </w:rPr>
        <w:t>Gardez</w:t>
      </w:r>
      <w:r w:rsidR="00EC6293" w:rsidRPr="00064C57">
        <w:rPr>
          <w:rFonts w:cs="Arial"/>
          <w:sz w:val="24"/>
          <w:szCs w:val="24"/>
          <w:lang w:val="fr-CA"/>
        </w:rPr>
        <w:t xml:space="preserve"> votre doigt sur le document que vous souhaitez déplacer.</w:t>
      </w:r>
    </w:p>
    <w:p w14:paraId="0B977D18" w14:textId="77777777" w:rsidR="00EC6293" w:rsidRPr="00064C57" w:rsidRDefault="00EC6293" w:rsidP="002C79CE">
      <w:pPr>
        <w:pStyle w:val="Paragraphedeliste"/>
        <w:numPr>
          <w:ilvl w:val="0"/>
          <w:numId w:val="26"/>
        </w:numPr>
        <w:spacing w:before="0" w:line="240" w:lineRule="auto"/>
        <w:rPr>
          <w:rFonts w:cs="Arial"/>
          <w:sz w:val="24"/>
          <w:szCs w:val="24"/>
          <w:lang w:val="fr-CA"/>
        </w:rPr>
      </w:pPr>
      <w:r w:rsidRPr="00064C57">
        <w:rPr>
          <w:rFonts w:cs="Arial"/>
          <w:sz w:val="24"/>
          <w:szCs w:val="24"/>
          <w:lang w:val="fr-CA"/>
        </w:rPr>
        <w:t>Touchez Déplacer.</w:t>
      </w:r>
    </w:p>
    <w:p w14:paraId="4DA6B7F7" w14:textId="1899893D" w:rsidR="00EC6293" w:rsidRPr="00064C57" w:rsidRDefault="00EC6293" w:rsidP="002C79CE">
      <w:pPr>
        <w:pStyle w:val="Paragraphedeliste"/>
        <w:numPr>
          <w:ilvl w:val="0"/>
          <w:numId w:val="26"/>
        </w:numPr>
        <w:spacing w:before="0" w:line="240" w:lineRule="auto"/>
        <w:rPr>
          <w:rFonts w:cs="Arial"/>
          <w:sz w:val="24"/>
          <w:szCs w:val="24"/>
          <w:lang w:val="fr-CA"/>
        </w:rPr>
      </w:pPr>
      <w:r w:rsidRPr="00064C57">
        <w:rPr>
          <w:rFonts w:cs="Arial"/>
          <w:sz w:val="24"/>
          <w:szCs w:val="24"/>
          <w:lang w:val="fr-CA"/>
        </w:rPr>
        <w:lastRenderedPageBreak/>
        <w:t>Touchez la catégorie vers laquelle vous souhaitez déplacer votre image.</w:t>
      </w:r>
    </w:p>
    <w:p w14:paraId="44344517" w14:textId="76574C65" w:rsidR="004178C0" w:rsidRPr="00064C57" w:rsidRDefault="00E174EB" w:rsidP="004178C0">
      <w:pPr>
        <w:rPr>
          <w:rFonts w:cs="Arial"/>
          <w:b/>
          <w:szCs w:val="32"/>
        </w:rPr>
      </w:pPr>
      <w:r w:rsidRPr="00064C57">
        <w:rPr>
          <w:rFonts w:cs="Arial"/>
          <w:b/>
          <w:szCs w:val="32"/>
        </w:rPr>
        <w:t xml:space="preserve">Importer un fichier </w:t>
      </w:r>
      <w:r w:rsidR="004178C0" w:rsidRPr="00064C57">
        <w:rPr>
          <w:rFonts w:cs="Arial"/>
          <w:b/>
          <w:szCs w:val="32"/>
        </w:rPr>
        <w:t>JPG, text</w:t>
      </w:r>
      <w:r w:rsidRPr="00064C57">
        <w:rPr>
          <w:rFonts w:cs="Arial"/>
          <w:b/>
          <w:szCs w:val="32"/>
        </w:rPr>
        <w:t>e</w:t>
      </w:r>
      <w:r w:rsidR="004178C0" w:rsidRPr="00064C57">
        <w:rPr>
          <w:rFonts w:cs="Arial"/>
          <w:b/>
          <w:szCs w:val="32"/>
        </w:rPr>
        <w:t xml:space="preserve"> o</w:t>
      </w:r>
      <w:r w:rsidRPr="00064C57">
        <w:rPr>
          <w:rFonts w:cs="Arial"/>
          <w:b/>
          <w:szCs w:val="32"/>
        </w:rPr>
        <w:t>u</w:t>
      </w:r>
      <w:r w:rsidR="004178C0" w:rsidRPr="00064C57">
        <w:rPr>
          <w:rFonts w:cs="Arial"/>
          <w:b/>
          <w:szCs w:val="32"/>
        </w:rPr>
        <w:t xml:space="preserve"> PDF </w:t>
      </w:r>
      <w:r w:rsidR="005B77F8" w:rsidRPr="00064C57">
        <w:rPr>
          <w:rFonts w:cs="Arial"/>
          <w:b/>
          <w:szCs w:val="32"/>
        </w:rPr>
        <w:t xml:space="preserve">d’un périphérique externe vers </w:t>
      </w:r>
      <w:r w:rsidR="004178C0" w:rsidRPr="00064C57">
        <w:rPr>
          <w:rFonts w:cs="Arial"/>
          <w:b/>
          <w:szCs w:val="32"/>
        </w:rPr>
        <w:t>Connect12</w:t>
      </w:r>
    </w:p>
    <w:p w14:paraId="55329D16" w14:textId="7CA9ED89" w:rsidR="004178C0" w:rsidRPr="00064C57" w:rsidRDefault="00590C63" w:rsidP="00E372FA">
      <w:pPr>
        <w:pStyle w:val="Paragraphedeliste"/>
        <w:numPr>
          <w:ilvl w:val="0"/>
          <w:numId w:val="63"/>
        </w:numPr>
        <w:spacing w:before="0"/>
        <w:rPr>
          <w:rFonts w:cs="Arial"/>
          <w:sz w:val="24"/>
          <w:szCs w:val="24"/>
          <w:lang w:val="fr-CA"/>
        </w:rPr>
      </w:pPr>
      <w:r w:rsidRPr="00064C57">
        <w:rPr>
          <w:rFonts w:cs="Arial"/>
          <w:sz w:val="24"/>
          <w:szCs w:val="24"/>
          <w:lang w:val="fr-CA"/>
        </w:rPr>
        <w:t xml:space="preserve">Pour que votre appareil détecte </w:t>
      </w:r>
      <w:r w:rsidR="00B1494E" w:rsidRPr="00064C57">
        <w:rPr>
          <w:rFonts w:cs="Arial"/>
          <w:sz w:val="24"/>
          <w:szCs w:val="24"/>
          <w:lang w:val="fr-CA"/>
        </w:rPr>
        <w:t>un périphérique</w:t>
      </w:r>
      <w:r w:rsidRPr="00064C57">
        <w:rPr>
          <w:rFonts w:cs="Arial"/>
          <w:sz w:val="24"/>
          <w:szCs w:val="24"/>
          <w:lang w:val="fr-CA"/>
        </w:rPr>
        <w:t xml:space="preserve"> USB, </w:t>
      </w:r>
      <w:r w:rsidR="00EA0E2D" w:rsidRPr="00064C57">
        <w:rPr>
          <w:rFonts w:cs="Arial"/>
          <w:sz w:val="24"/>
          <w:szCs w:val="24"/>
          <w:lang w:val="fr-CA"/>
        </w:rPr>
        <w:t xml:space="preserve">vous devez modifier </w:t>
      </w:r>
      <w:r w:rsidR="00E226BE" w:rsidRPr="00064C57">
        <w:rPr>
          <w:rFonts w:cs="Arial"/>
          <w:sz w:val="24"/>
          <w:szCs w:val="24"/>
          <w:lang w:val="fr-CA"/>
        </w:rPr>
        <w:t>les paramètres USB dans Android :</w:t>
      </w:r>
    </w:p>
    <w:p w14:paraId="1E0A9AD5" w14:textId="18093B60" w:rsidR="003A70E9" w:rsidRPr="00064C57" w:rsidRDefault="003A70E9" w:rsidP="00E372FA">
      <w:pPr>
        <w:pStyle w:val="Paragraphedeliste"/>
        <w:numPr>
          <w:ilvl w:val="1"/>
          <w:numId w:val="63"/>
        </w:numPr>
        <w:spacing w:before="0"/>
        <w:rPr>
          <w:rFonts w:cs="Arial"/>
          <w:sz w:val="24"/>
          <w:szCs w:val="24"/>
          <w:lang w:val="fr-CA"/>
        </w:rPr>
      </w:pPr>
      <w:r w:rsidRPr="00064C57">
        <w:rPr>
          <w:rFonts w:cs="Arial"/>
          <w:sz w:val="24"/>
          <w:szCs w:val="24"/>
          <w:lang w:val="fr-CA"/>
        </w:rPr>
        <w:t xml:space="preserve">Appuyez et gardez quatre ou cinq doigts </w:t>
      </w:r>
      <w:r w:rsidR="007E3F8B" w:rsidRPr="00064C57">
        <w:rPr>
          <w:rFonts w:cs="Arial"/>
          <w:sz w:val="24"/>
          <w:szCs w:val="24"/>
          <w:lang w:val="fr-CA"/>
        </w:rPr>
        <w:t>sur votre écran.</w:t>
      </w:r>
      <w:r w:rsidR="009D1BA3" w:rsidRPr="00064C57">
        <w:rPr>
          <w:rFonts w:cs="Arial"/>
          <w:sz w:val="24"/>
          <w:szCs w:val="24"/>
          <w:lang w:val="fr-CA"/>
        </w:rPr>
        <w:t xml:space="preserve"> Une page affichant toutes les applications d’Android apparaîtra.</w:t>
      </w:r>
    </w:p>
    <w:p w14:paraId="35378427" w14:textId="1D26B0E3" w:rsidR="009D1BA3" w:rsidRPr="00064C57" w:rsidRDefault="00717B7C" w:rsidP="00E372FA">
      <w:pPr>
        <w:pStyle w:val="Paragraphedeliste"/>
        <w:numPr>
          <w:ilvl w:val="1"/>
          <w:numId w:val="63"/>
        </w:numPr>
        <w:spacing w:before="0"/>
        <w:rPr>
          <w:rFonts w:cs="Arial"/>
          <w:sz w:val="24"/>
          <w:szCs w:val="24"/>
          <w:lang w:val="fr-CA"/>
        </w:rPr>
      </w:pPr>
      <w:r w:rsidRPr="00064C57">
        <w:rPr>
          <w:rFonts w:cs="Arial"/>
          <w:sz w:val="24"/>
          <w:szCs w:val="24"/>
          <w:lang w:val="fr-CA"/>
        </w:rPr>
        <w:t>Dans la page d’applications, choisissez l’item Paramètres.</w:t>
      </w:r>
    </w:p>
    <w:p w14:paraId="354A88A0" w14:textId="384E0679" w:rsidR="00492CB8" w:rsidRPr="00064C57" w:rsidRDefault="008B3D26" w:rsidP="00E372FA">
      <w:pPr>
        <w:pStyle w:val="Paragraphedeliste"/>
        <w:numPr>
          <w:ilvl w:val="1"/>
          <w:numId w:val="63"/>
        </w:numPr>
        <w:spacing w:before="0"/>
        <w:rPr>
          <w:rFonts w:cs="Arial"/>
          <w:sz w:val="24"/>
          <w:szCs w:val="24"/>
          <w:lang w:val="fr-CA"/>
        </w:rPr>
      </w:pPr>
      <w:r w:rsidRPr="00064C57">
        <w:rPr>
          <w:rFonts w:cs="Arial"/>
          <w:sz w:val="24"/>
          <w:szCs w:val="24"/>
          <w:lang w:val="fr-CA"/>
        </w:rPr>
        <w:t xml:space="preserve">Dans la liste </w:t>
      </w:r>
      <w:r w:rsidR="002D7FEF" w:rsidRPr="00064C57">
        <w:rPr>
          <w:rFonts w:cs="Arial"/>
          <w:sz w:val="24"/>
          <w:szCs w:val="24"/>
          <w:lang w:val="fr-CA"/>
        </w:rPr>
        <w:t>choisissez USB.</w:t>
      </w:r>
    </w:p>
    <w:p w14:paraId="705CC5D6" w14:textId="5636CEF5" w:rsidR="00717B7C" w:rsidRPr="00064C57" w:rsidRDefault="00492CB8" w:rsidP="00E372FA">
      <w:pPr>
        <w:pStyle w:val="Paragraphedeliste"/>
        <w:numPr>
          <w:ilvl w:val="1"/>
          <w:numId w:val="63"/>
        </w:numPr>
        <w:spacing w:before="0"/>
        <w:rPr>
          <w:rFonts w:cs="Arial"/>
          <w:sz w:val="24"/>
          <w:szCs w:val="24"/>
          <w:lang w:val="fr-CA"/>
        </w:rPr>
      </w:pPr>
      <w:r w:rsidRPr="00064C57">
        <w:rPr>
          <w:rFonts w:cs="Arial"/>
          <w:sz w:val="24"/>
          <w:szCs w:val="24"/>
          <w:lang w:val="fr-CA"/>
        </w:rPr>
        <w:t xml:space="preserve">Taper sur le rond vert en haut </w:t>
      </w:r>
      <w:r w:rsidR="007C689C" w:rsidRPr="00064C57">
        <w:rPr>
          <w:rFonts w:cs="Arial"/>
          <w:sz w:val="24"/>
          <w:szCs w:val="24"/>
          <w:lang w:val="fr-CA"/>
        </w:rPr>
        <w:t>à</w:t>
      </w:r>
      <w:r w:rsidRPr="00064C57">
        <w:rPr>
          <w:rFonts w:cs="Arial"/>
          <w:sz w:val="24"/>
          <w:szCs w:val="24"/>
          <w:lang w:val="fr-CA"/>
        </w:rPr>
        <w:t xml:space="preserve"> droite de l’écran.</w:t>
      </w:r>
      <w:r w:rsidR="00C60DFB" w:rsidRPr="00064C57">
        <w:rPr>
          <w:rFonts w:cs="Arial"/>
          <w:sz w:val="24"/>
          <w:szCs w:val="24"/>
          <w:lang w:val="fr-CA"/>
        </w:rPr>
        <w:t xml:space="preserve"> </w:t>
      </w:r>
    </w:p>
    <w:p w14:paraId="3B874B18" w14:textId="185399EF" w:rsidR="00C256DC" w:rsidRPr="00064C57" w:rsidRDefault="00492CB8" w:rsidP="00E372FA">
      <w:pPr>
        <w:pStyle w:val="Paragraphedeliste"/>
        <w:numPr>
          <w:ilvl w:val="1"/>
          <w:numId w:val="63"/>
        </w:numPr>
        <w:spacing w:before="0"/>
        <w:rPr>
          <w:rFonts w:cs="Arial"/>
          <w:sz w:val="24"/>
          <w:szCs w:val="24"/>
          <w:lang w:val="fr-CA"/>
        </w:rPr>
      </w:pPr>
      <w:r w:rsidRPr="00064C57">
        <w:rPr>
          <w:rFonts w:cs="Arial"/>
          <w:sz w:val="24"/>
          <w:szCs w:val="24"/>
          <w:lang w:val="fr-CA"/>
        </w:rPr>
        <w:t>Le</w:t>
      </w:r>
      <w:r w:rsidR="00A15A6A" w:rsidRPr="00064C57">
        <w:rPr>
          <w:rFonts w:cs="Arial"/>
          <w:sz w:val="24"/>
          <w:szCs w:val="24"/>
          <w:lang w:val="fr-CA"/>
        </w:rPr>
        <w:t xml:space="preserve"> message </w:t>
      </w:r>
      <w:r w:rsidRPr="00064C57">
        <w:rPr>
          <w:rFonts w:cs="Arial"/>
          <w:sz w:val="24"/>
          <w:szCs w:val="24"/>
          <w:lang w:val="fr-CA"/>
        </w:rPr>
        <w:t>changera pour </w:t>
      </w:r>
      <w:r w:rsidR="00A15A6A" w:rsidRPr="00064C57">
        <w:rPr>
          <w:rFonts w:cs="Arial"/>
          <w:sz w:val="24"/>
          <w:szCs w:val="24"/>
          <w:lang w:val="fr-CA"/>
        </w:rPr>
        <w:t xml:space="preserve">: </w:t>
      </w:r>
      <w:r w:rsidR="00051035" w:rsidRPr="00064C57">
        <w:rPr>
          <w:rFonts w:cs="Arial"/>
          <w:sz w:val="24"/>
          <w:szCs w:val="24"/>
          <w:lang w:val="fr-CA"/>
        </w:rPr>
        <w:t>« USB non connecté à l’ordinateur »</w:t>
      </w:r>
      <w:r w:rsidRPr="00064C57">
        <w:rPr>
          <w:rFonts w:cs="Arial"/>
          <w:sz w:val="24"/>
          <w:szCs w:val="24"/>
          <w:lang w:val="fr-CA"/>
        </w:rPr>
        <w:t xml:space="preserve"> en anglais : « USB is not connected to the computer</w:t>
      </w:r>
      <w:r w:rsidR="007C689C" w:rsidRPr="00064C57">
        <w:rPr>
          <w:rFonts w:cs="Arial"/>
          <w:sz w:val="24"/>
          <w:szCs w:val="24"/>
          <w:lang w:val="fr-CA"/>
        </w:rPr>
        <w:t xml:space="preserve"> </w:t>
      </w:r>
      <w:r w:rsidRPr="00064C57">
        <w:rPr>
          <w:rFonts w:cs="Arial"/>
          <w:sz w:val="24"/>
          <w:szCs w:val="24"/>
          <w:lang w:val="fr-CA"/>
        </w:rPr>
        <w:t>».</w:t>
      </w:r>
      <w:r w:rsidR="00051035" w:rsidRPr="00064C57">
        <w:rPr>
          <w:rFonts w:cs="Arial"/>
          <w:sz w:val="24"/>
          <w:szCs w:val="24"/>
          <w:lang w:val="fr-CA"/>
        </w:rPr>
        <w:t xml:space="preserve"> </w:t>
      </w:r>
    </w:p>
    <w:p w14:paraId="0D753860" w14:textId="7D2378ED" w:rsidR="001A106E" w:rsidRPr="00064C57" w:rsidRDefault="0020323A" w:rsidP="00E372FA">
      <w:pPr>
        <w:pStyle w:val="Paragraphedeliste"/>
        <w:numPr>
          <w:ilvl w:val="1"/>
          <w:numId w:val="63"/>
        </w:numPr>
        <w:spacing w:before="0"/>
        <w:rPr>
          <w:rFonts w:cs="Arial"/>
          <w:sz w:val="24"/>
          <w:szCs w:val="24"/>
          <w:lang w:val="fr-CA"/>
        </w:rPr>
      </w:pPr>
      <w:r w:rsidRPr="00064C57">
        <w:rPr>
          <w:rFonts w:cs="Arial"/>
          <w:sz w:val="24"/>
          <w:szCs w:val="24"/>
          <w:lang w:val="fr-CA"/>
        </w:rPr>
        <w:t>Appuyez sur le cercle en bas de l’écran pour retourner à Prodigi.</w:t>
      </w:r>
    </w:p>
    <w:p w14:paraId="54E31E52" w14:textId="02F01F01" w:rsidR="0020323A" w:rsidRPr="00064C57" w:rsidRDefault="00037672" w:rsidP="00E372FA">
      <w:pPr>
        <w:pStyle w:val="Paragraphedeliste"/>
        <w:numPr>
          <w:ilvl w:val="0"/>
          <w:numId w:val="63"/>
        </w:numPr>
        <w:spacing w:before="0"/>
        <w:rPr>
          <w:rFonts w:cs="Arial"/>
          <w:sz w:val="24"/>
          <w:szCs w:val="24"/>
          <w:lang w:val="fr-CA"/>
        </w:rPr>
      </w:pPr>
      <w:r w:rsidRPr="00064C57">
        <w:rPr>
          <w:rFonts w:cs="Arial"/>
          <w:sz w:val="24"/>
          <w:szCs w:val="24"/>
          <w:lang w:val="fr-CA"/>
        </w:rPr>
        <w:t xml:space="preserve">Insérez votre clé USB dans le port USB-C à la droite de la tablette. Si votre clé n’est pas compatible </w:t>
      </w:r>
      <w:r w:rsidR="00370CE3" w:rsidRPr="00064C57">
        <w:rPr>
          <w:rFonts w:cs="Arial"/>
          <w:sz w:val="24"/>
          <w:szCs w:val="24"/>
          <w:lang w:val="fr-CA"/>
        </w:rPr>
        <w:t>avec un port USB-C</w:t>
      </w:r>
      <w:r w:rsidR="00765B41" w:rsidRPr="00064C57">
        <w:rPr>
          <w:rFonts w:cs="Arial"/>
          <w:sz w:val="24"/>
          <w:szCs w:val="24"/>
          <w:lang w:val="fr-CA"/>
        </w:rPr>
        <w:t xml:space="preserve">, utilisez votre </w:t>
      </w:r>
      <w:r w:rsidR="0002183A" w:rsidRPr="00064C57">
        <w:rPr>
          <w:rFonts w:cs="Arial"/>
          <w:sz w:val="24"/>
          <w:szCs w:val="24"/>
          <w:lang w:val="fr-CA"/>
        </w:rPr>
        <w:t xml:space="preserve">adapteur </w:t>
      </w:r>
      <w:r w:rsidR="00D51D2C" w:rsidRPr="00064C57">
        <w:rPr>
          <w:rFonts w:cs="Arial"/>
          <w:sz w:val="24"/>
          <w:szCs w:val="24"/>
          <w:lang w:val="fr-CA"/>
        </w:rPr>
        <w:t>USB</w:t>
      </w:r>
      <w:r w:rsidR="00492CB8" w:rsidRPr="00064C57">
        <w:rPr>
          <w:rFonts w:cs="Arial"/>
          <w:sz w:val="24"/>
          <w:szCs w:val="24"/>
          <w:lang w:val="fr-CA"/>
        </w:rPr>
        <w:t>-A</w:t>
      </w:r>
      <w:r w:rsidR="00D51D2C" w:rsidRPr="00064C57">
        <w:rPr>
          <w:rFonts w:cs="Arial"/>
          <w:sz w:val="24"/>
          <w:szCs w:val="24"/>
          <w:lang w:val="fr-CA"/>
        </w:rPr>
        <w:t xml:space="preserve"> à USB-C.</w:t>
      </w:r>
    </w:p>
    <w:p w14:paraId="5B6DC031" w14:textId="50FEE0DE" w:rsidR="00B94F7D" w:rsidRPr="00064C57" w:rsidRDefault="007B46BD" w:rsidP="00E372FA">
      <w:pPr>
        <w:pStyle w:val="Paragraphedeliste"/>
        <w:numPr>
          <w:ilvl w:val="0"/>
          <w:numId w:val="63"/>
        </w:numPr>
        <w:spacing w:before="0"/>
        <w:rPr>
          <w:rFonts w:cs="Arial"/>
          <w:sz w:val="24"/>
          <w:szCs w:val="24"/>
          <w:lang w:val="fr-CA"/>
        </w:rPr>
      </w:pPr>
      <w:r w:rsidRPr="00064C57">
        <w:rPr>
          <w:rFonts w:cs="Arial"/>
          <w:sz w:val="24"/>
          <w:szCs w:val="24"/>
          <w:lang w:val="fr-CA"/>
        </w:rPr>
        <w:t>Appuyez sur l’icône de la Galerie dans le Carrousel :</w:t>
      </w:r>
    </w:p>
    <w:p w14:paraId="26283107" w14:textId="12E2AB7E" w:rsidR="005854D4" w:rsidRPr="00064C57" w:rsidRDefault="005854D4" w:rsidP="005854D4">
      <w:pPr>
        <w:spacing w:before="0"/>
        <w:jc w:val="center"/>
        <w:rPr>
          <w:rFonts w:cs="Arial"/>
          <w:sz w:val="24"/>
          <w:szCs w:val="24"/>
        </w:rPr>
      </w:pPr>
      <w:r w:rsidRPr="00064C57">
        <w:rPr>
          <w:rFonts w:cs="Arial"/>
          <w:noProof/>
          <w:sz w:val="22"/>
          <w:szCs w:val="24"/>
          <w:lang w:eastAsia="fr-CA"/>
        </w:rPr>
        <w:drawing>
          <wp:inline distT="0" distB="0" distL="0" distR="0" wp14:anchorId="1CD9BA19" wp14:editId="67C502D5">
            <wp:extent cx="719455" cy="719455"/>
            <wp:effectExtent l="0" t="0" r="4445" b="4445"/>
            <wp:docPr id="10" name="Image 10"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1FD80D66" w14:textId="4AC401D9" w:rsidR="00B66B64" w:rsidRPr="00064C57" w:rsidRDefault="00343740" w:rsidP="00E372FA">
      <w:pPr>
        <w:pStyle w:val="Paragraphedeliste"/>
        <w:numPr>
          <w:ilvl w:val="0"/>
          <w:numId w:val="63"/>
        </w:numPr>
        <w:spacing w:before="0"/>
        <w:rPr>
          <w:rFonts w:cs="Arial"/>
          <w:sz w:val="24"/>
          <w:szCs w:val="24"/>
          <w:lang w:val="fr-CA"/>
        </w:rPr>
      </w:pPr>
      <w:r w:rsidRPr="00064C57">
        <w:rPr>
          <w:rFonts w:cs="Arial"/>
          <w:sz w:val="24"/>
          <w:szCs w:val="24"/>
          <w:lang w:val="fr-CA"/>
        </w:rPr>
        <w:t xml:space="preserve">Appuyez sur l’icône des </w:t>
      </w:r>
      <w:r w:rsidR="006F5C9B" w:rsidRPr="00064C57">
        <w:rPr>
          <w:rFonts w:cs="Arial"/>
          <w:sz w:val="24"/>
          <w:szCs w:val="24"/>
          <w:lang w:val="fr-CA"/>
        </w:rPr>
        <w:t>Réglages</w:t>
      </w:r>
      <w:r w:rsidRPr="00064C57">
        <w:rPr>
          <w:rFonts w:cs="Arial"/>
          <w:sz w:val="24"/>
          <w:szCs w:val="24"/>
          <w:lang w:val="fr-CA"/>
        </w:rPr>
        <w:t xml:space="preserve"> en haut à droite de l’écran, puis choisissez Importer</w:t>
      </w:r>
      <w:r w:rsidR="001A74D7" w:rsidRPr="00064C57">
        <w:rPr>
          <w:rFonts w:cs="Arial"/>
          <w:sz w:val="24"/>
          <w:szCs w:val="24"/>
          <w:lang w:val="fr-CA"/>
        </w:rPr>
        <w:t> :</w:t>
      </w:r>
    </w:p>
    <w:p w14:paraId="0D4030AB" w14:textId="2A5F5A2F" w:rsidR="005854D4" w:rsidRPr="00064C57" w:rsidRDefault="005854D4" w:rsidP="005854D4">
      <w:pPr>
        <w:spacing w:before="0"/>
        <w:jc w:val="center"/>
        <w:rPr>
          <w:rFonts w:cs="Arial"/>
          <w:sz w:val="24"/>
          <w:szCs w:val="24"/>
        </w:rPr>
      </w:pPr>
      <w:r w:rsidRPr="00064C57">
        <w:rPr>
          <w:noProof/>
          <w:sz w:val="22"/>
          <w:szCs w:val="16"/>
          <w:lang w:eastAsia="fr-CA"/>
        </w:rPr>
        <w:drawing>
          <wp:inline distT="0" distB="0" distL="0" distR="0" wp14:anchorId="27137892" wp14:editId="3105350F">
            <wp:extent cx="876300" cy="869506"/>
            <wp:effectExtent l="0" t="0" r="0" b="6985"/>
            <wp:docPr id="1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inline>
        </w:drawing>
      </w:r>
    </w:p>
    <w:p w14:paraId="7C45C50B" w14:textId="28895AEA" w:rsidR="001A74D7" w:rsidRPr="00064C57" w:rsidRDefault="001A74D7" w:rsidP="00E372FA">
      <w:pPr>
        <w:pStyle w:val="Paragraphedeliste"/>
        <w:numPr>
          <w:ilvl w:val="0"/>
          <w:numId w:val="63"/>
        </w:numPr>
        <w:spacing w:before="0"/>
        <w:rPr>
          <w:rFonts w:cs="Arial"/>
          <w:sz w:val="24"/>
          <w:szCs w:val="24"/>
          <w:lang w:val="fr-CA"/>
        </w:rPr>
      </w:pPr>
      <w:r w:rsidRPr="00064C57">
        <w:rPr>
          <w:rFonts w:cs="Arial"/>
          <w:sz w:val="24"/>
          <w:szCs w:val="24"/>
          <w:lang w:val="fr-CA"/>
        </w:rPr>
        <w:t>Deux emplacements de sauvegarde seront affichés</w:t>
      </w:r>
      <w:r w:rsidR="00280485" w:rsidRPr="00064C57">
        <w:rPr>
          <w:rFonts w:cs="Arial"/>
          <w:sz w:val="24"/>
          <w:szCs w:val="24"/>
          <w:lang w:val="fr-CA"/>
        </w:rPr>
        <w:t xml:space="preserve"> : la mémoire interne et </w:t>
      </w:r>
      <w:r w:rsidR="00492CB8" w:rsidRPr="00064C57">
        <w:rPr>
          <w:rFonts w:cs="Arial"/>
          <w:sz w:val="24"/>
          <w:szCs w:val="24"/>
          <w:lang w:val="fr-CA"/>
        </w:rPr>
        <w:t>le nom de votre clé USB</w:t>
      </w:r>
      <w:r w:rsidR="00280485" w:rsidRPr="00064C57">
        <w:rPr>
          <w:rFonts w:cs="Arial"/>
          <w:sz w:val="24"/>
          <w:szCs w:val="24"/>
          <w:lang w:val="fr-CA"/>
        </w:rPr>
        <w:t xml:space="preserve">. </w:t>
      </w:r>
      <w:r w:rsidR="008D01F8" w:rsidRPr="00064C57">
        <w:rPr>
          <w:rFonts w:cs="Arial"/>
          <w:sz w:val="24"/>
          <w:szCs w:val="24"/>
          <w:lang w:val="fr-CA"/>
        </w:rPr>
        <w:t xml:space="preserve">Appuyez sur l’option </w:t>
      </w:r>
      <w:r w:rsidR="00184D21" w:rsidRPr="00064C57">
        <w:rPr>
          <w:rFonts w:cs="Arial"/>
          <w:sz w:val="24"/>
          <w:szCs w:val="24"/>
          <w:lang w:val="fr-CA"/>
        </w:rPr>
        <w:t xml:space="preserve">du nom de votre clé USB. Exemple:  </w:t>
      </w:r>
      <w:r w:rsidR="008D01F8" w:rsidRPr="00064C57">
        <w:rPr>
          <w:rFonts w:cs="Arial"/>
          <w:sz w:val="24"/>
          <w:szCs w:val="24"/>
          <w:lang w:val="fr-CA"/>
        </w:rPr>
        <w:t>Store N Go.</w:t>
      </w:r>
    </w:p>
    <w:p w14:paraId="745EA9FA" w14:textId="1AB6E9D9" w:rsidR="0043603C" w:rsidRPr="00064C57" w:rsidRDefault="00B272CE" w:rsidP="00E372FA">
      <w:pPr>
        <w:pStyle w:val="Paragraphedeliste"/>
        <w:numPr>
          <w:ilvl w:val="0"/>
          <w:numId w:val="63"/>
        </w:numPr>
        <w:spacing w:before="0"/>
        <w:rPr>
          <w:rFonts w:cs="Arial"/>
          <w:sz w:val="24"/>
          <w:szCs w:val="24"/>
          <w:lang w:val="fr-CA"/>
        </w:rPr>
      </w:pPr>
      <w:r w:rsidRPr="00064C57">
        <w:rPr>
          <w:rFonts w:cs="Arial"/>
          <w:sz w:val="24"/>
          <w:szCs w:val="24"/>
          <w:lang w:val="fr-CA"/>
        </w:rPr>
        <w:t>Le nom de v</w:t>
      </w:r>
      <w:r w:rsidR="0043603C" w:rsidRPr="00064C57">
        <w:rPr>
          <w:rFonts w:cs="Arial"/>
          <w:sz w:val="24"/>
          <w:szCs w:val="24"/>
          <w:lang w:val="fr-CA"/>
        </w:rPr>
        <w:t xml:space="preserve">otre clé USB apparaîtra. </w:t>
      </w:r>
      <w:r w:rsidRPr="00064C57">
        <w:rPr>
          <w:rFonts w:cs="Arial"/>
          <w:sz w:val="24"/>
          <w:szCs w:val="24"/>
          <w:lang w:val="fr-CA"/>
        </w:rPr>
        <w:t xml:space="preserve">Appuyez sur </w:t>
      </w:r>
      <w:r w:rsidR="00EC74ED" w:rsidRPr="00064C57">
        <w:rPr>
          <w:rFonts w:cs="Arial"/>
          <w:sz w:val="24"/>
          <w:szCs w:val="24"/>
          <w:lang w:val="fr-CA"/>
        </w:rPr>
        <w:t>l’</w:t>
      </w:r>
      <w:r w:rsidRPr="00064C57">
        <w:rPr>
          <w:rFonts w:cs="Arial"/>
          <w:sz w:val="24"/>
          <w:szCs w:val="24"/>
          <w:lang w:val="fr-CA"/>
        </w:rPr>
        <w:t xml:space="preserve">item, </w:t>
      </w:r>
      <w:r w:rsidR="00F64834" w:rsidRPr="00064C57">
        <w:rPr>
          <w:rFonts w:cs="Arial"/>
          <w:sz w:val="24"/>
          <w:szCs w:val="24"/>
          <w:lang w:val="fr-CA"/>
        </w:rPr>
        <w:t xml:space="preserve">puis appuyez sur Sélectionner pour l’ouvrir. </w:t>
      </w:r>
      <w:r w:rsidR="00670905" w:rsidRPr="00064C57">
        <w:rPr>
          <w:rFonts w:cs="Arial"/>
          <w:sz w:val="24"/>
          <w:szCs w:val="24"/>
          <w:lang w:val="fr-CA"/>
        </w:rPr>
        <w:t>Tous les dossiers et fichiers stockés sur votre clé USB sont désormais accessibles.</w:t>
      </w:r>
    </w:p>
    <w:p w14:paraId="13FEE691" w14:textId="788B5489" w:rsidR="00343740" w:rsidRPr="00064C57" w:rsidRDefault="004A2AF5" w:rsidP="00E372FA">
      <w:pPr>
        <w:pStyle w:val="Paragraphedeliste"/>
        <w:numPr>
          <w:ilvl w:val="0"/>
          <w:numId w:val="63"/>
        </w:numPr>
        <w:spacing w:before="0"/>
        <w:rPr>
          <w:rFonts w:cs="Arial"/>
          <w:sz w:val="24"/>
          <w:szCs w:val="24"/>
          <w:lang w:val="fr-CA"/>
        </w:rPr>
      </w:pPr>
      <w:r w:rsidRPr="00064C57">
        <w:rPr>
          <w:rFonts w:cs="Arial"/>
          <w:sz w:val="24"/>
          <w:szCs w:val="24"/>
          <w:lang w:val="fr-CA"/>
        </w:rPr>
        <w:t xml:space="preserve">Appuyez sur les fichiers de votre choix pour les importer vers la </w:t>
      </w:r>
      <w:r w:rsidR="007A6744" w:rsidRPr="00064C57">
        <w:rPr>
          <w:rFonts w:cs="Arial"/>
          <w:sz w:val="24"/>
          <w:szCs w:val="24"/>
          <w:lang w:val="fr-CA"/>
        </w:rPr>
        <w:t>Galerie</w:t>
      </w:r>
      <w:r w:rsidRPr="00064C57">
        <w:rPr>
          <w:rFonts w:cs="Arial"/>
          <w:sz w:val="24"/>
          <w:szCs w:val="24"/>
          <w:lang w:val="fr-CA"/>
        </w:rPr>
        <w:t xml:space="preserve">. </w:t>
      </w:r>
      <w:r w:rsidR="00490857" w:rsidRPr="00064C57">
        <w:rPr>
          <w:rFonts w:cs="Arial"/>
          <w:sz w:val="24"/>
          <w:szCs w:val="24"/>
          <w:lang w:val="fr-CA"/>
        </w:rPr>
        <w:t>Ils seront automatiquement téléchargés sur votre Connect12.</w:t>
      </w:r>
    </w:p>
    <w:p w14:paraId="0FEC6C0E" w14:textId="5BDBB83F" w:rsidR="00EC6293" w:rsidRPr="00064C57" w:rsidRDefault="00EC6293" w:rsidP="00EC6293">
      <w:pPr>
        <w:spacing w:before="0"/>
        <w:rPr>
          <w:rFonts w:cs="Arial"/>
          <w:b/>
          <w:szCs w:val="32"/>
        </w:rPr>
      </w:pPr>
      <w:r w:rsidRPr="00064C57">
        <w:rPr>
          <w:rFonts w:cs="Arial"/>
          <w:b/>
          <w:szCs w:val="32"/>
        </w:rPr>
        <w:lastRenderedPageBreak/>
        <w:t xml:space="preserve">Exporter </w:t>
      </w:r>
      <w:r w:rsidR="00AD7A5D" w:rsidRPr="00064C57">
        <w:rPr>
          <w:rFonts w:cs="Arial"/>
          <w:b/>
          <w:szCs w:val="32"/>
        </w:rPr>
        <w:t>un</w:t>
      </w:r>
      <w:r w:rsidRPr="00064C57">
        <w:rPr>
          <w:rFonts w:cs="Arial"/>
          <w:b/>
          <w:szCs w:val="32"/>
        </w:rPr>
        <w:t xml:space="preserve"> document vers un fichier </w:t>
      </w:r>
      <w:r w:rsidR="00AD7A5D" w:rsidRPr="00064C57">
        <w:rPr>
          <w:rFonts w:cs="Arial"/>
          <w:b/>
          <w:szCs w:val="32"/>
        </w:rPr>
        <w:t xml:space="preserve">JPG, </w:t>
      </w:r>
      <w:r w:rsidRPr="00064C57">
        <w:rPr>
          <w:rFonts w:cs="Arial"/>
          <w:b/>
          <w:szCs w:val="32"/>
        </w:rPr>
        <w:t xml:space="preserve">texte </w:t>
      </w:r>
      <w:r w:rsidR="00AD7A5D" w:rsidRPr="00064C57">
        <w:rPr>
          <w:rFonts w:cs="Arial"/>
          <w:b/>
          <w:szCs w:val="32"/>
        </w:rPr>
        <w:t xml:space="preserve">ou PDF </w:t>
      </w:r>
      <w:r w:rsidRPr="00064C57">
        <w:rPr>
          <w:rFonts w:cs="Arial"/>
          <w:b/>
          <w:szCs w:val="32"/>
        </w:rPr>
        <w:t>dans Android </w:t>
      </w:r>
      <w:r w:rsidR="005B77F8" w:rsidRPr="00064C57">
        <w:rPr>
          <w:rFonts w:cs="Arial"/>
          <w:b/>
          <w:szCs w:val="32"/>
        </w:rPr>
        <w:t xml:space="preserve">ou vers un périphérique externe </w:t>
      </w:r>
      <w:r w:rsidRPr="00064C57">
        <w:rPr>
          <w:rFonts w:cs="Arial"/>
          <w:b/>
          <w:szCs w:val="32"/>
        </w:rPr>
        <w:t>:</w:t>
      </w:r>
    </w:p>
    <w:p w14:paraId="7BFA0915" w14:textId="14370BAD" w:rsidR="00EC6293" w:rsidRPr="00064C57" w:rsidRDefault="0017769A" w:rsidP="002C79CE">
      <w:pPr>
        <w:pStyle w:val="Paragraphedeliste"/>
        <w:numPr>
          <w:ilvl w:val="0"/>
          <w:numId w:val="28"/>
        </w:numPr>
        <w:spacing w:before="0" w:line="240" w:lineRule="auto"/>
        <w:rPr>
          <w:rFonts w:cs="Arial"/>
          <w:sz w:val="24"/>
          <w:szCs w:val="24"/>
          <w:lang w:val="fr-CA"/>
        </w:rPr>
      </w:pPr>
      <w:r w:rsidRPr="00064C57">
        <w:rPr>
          <w:rFonts w:cs="Arial"/>
          <w:sz w:val="24"/>
          <w:szCs w:val="24"/>
          <w:lang w:val="fr-CA"/>
        </w:rPr>
        <w:t xml:space="preserve">Dans la </w:t>
      </w:r>
      <w:r w:rsidR="007A6744" w:rsidRPr="00064C57">
        <w:rPr>
          <w:rFonts w:cs="Arial"/>
          <w:sz w:val="24"/>
          <w:szCs w:val="24"/>
          <w:lang w:val="fr-CA"/>
        </w:rPr>
        <w:t>Galerie</w:t>
      </w:r>
      <w:r w:rsidRPr="00064C57">
        <w:rPr>
          <w:rFonts w:cs="Arial"/>
          <w:sz w:val="24"/>
          <w:szCs w:val="24"/>
          <w:lang w:val="fr-CA"/>
        </w:rPr>
        <w:t xml:space="preserve">, </w:t>
      </w:r>
      <w:r w:rsidR="007E3F8B" w:rsidRPr="00064C57">
        <w:rPr>
          <w:rFonts w:cs="Arial"/>
          <w:sz w:val="24"/>
          <w:szCs w:val="24"/>
          <w:lang w:val="fr-CA"/>
        </w:rPr>
        <w:t>g</w:t>
      </w:r>
      <w:r w:rsidR="009E21D3" w:rsidRPr="00064C57">
        <w:rPr>
          <w:rFonts w:cs="Arial"/>
          <w:sz w:val="24"/>
          <w:szCs w:val="24"/>
          <w:lang w:val="fr-CA"/>
        </w:rPr>
        <w:t>ardez</w:t>
      </w:r>
      <w:r w:rsidR="00EC6293" w:rsidRPr="00064C57">
        <w:rPr>
          <w:rFonts w:cs="Arial"/>
          <w:sz w:val="24"/>
          <w:szCs w:val="24"/>
          <w:lang w:val="fr-CA"/>
        </w:rPr>
        <w:t xml:space="preserve"> votre doigt sur le document </w:t>
      </w:r>
      <w:r w:rsidR="00AD7A5D" w:rsidRPr="00064C57">
        <w:rPr>
          <w:rFonts w:cs="Arial"/>
          <w:sz w:val="24"/>
          <w:szCs w:val="24"/>
          <w:lang w:val="fr-CA"/>
        </w:rPr>
        <w:t xml:space="preserve">que </w:t>
      </w:r>
      <w:r w:rsidR="00EC6293" w:rsidRPr="00064C57">
        <w:rPr>
          <w:rFonts w:cs="Arial"/>
          <w:sz w:val="24"/>
          <w:szCs w:val="24"/>
          <w:lang w:val="fr-CA"/>
        </w:rPr>
        <w:t>vous souhaitez exporter.</w:t>
      </w:r>
    </w:p>
    <w:p w14:paraId="423B6D14" w14:textId="77777777" w:rsidR="00EC6293" w:rsidRPr="00064C57" w:rsidRDefault="00EC6293" w:rsidP="002C79CE">
      <w:pPr>
        <w:pStyle w:val="Paragraphedeliste"/>
        <w:numPr>
          <w:ilvl w:val="0"/>
          <w:numId w:val="28"/>
        </w:numPr>
        <w:spacing w:before="0" w:line="240" w:lineRule="auto"/>
        <w:rPr>
          <w:rFonts w:cs="Arial"/>
          <w:sz w:val="24"/>
          <w:szCs w:val="24"/>
          <w:lang w:val="fr-CA"/>
        </w:rPr>
      </w:pPr>
      <w:r w:rsidRPr="00064C57">
        <w:rPr>
          <w:rFonts w:cs="Arial"/>
          <w:sz w:val="24"/>
          <w:szCs w:val="24"/>
          <w:lang w:val="fr-CA"/>
        </w:rPr>
        <w:t>Touchez Exporter.</w:t>
      </w:r>
    </w:p>
    <w:p w14:paraId="7CD47B3E" w14:textId="3F8995D8" w:rsidR="005D1924" w:rsidRPr="00064C57" w:rsidRDefault="005D1924" w:rsidP="00ED2308">
      <w:pPr>
        <w:pStyle w:val="Paragraphedeliste"/>
        <w:numPr>
          <w:ilvl w:val="0"/>
          <w:numId w:val="28"/>
        </w:numPr>
        <w:spacing w:before="0" w:line="240" w:lineRule="auto"/>
        <w:rPr>
          <w:rFonts w:cs="Arial"/>
          <w:sz w:val="24"/>
          <w:szCs w:val="24"/>
          <w:lang w:val="fr-CA"/>
        </w:rPr>
      </w:pPr>
      <w:r w:rsidRPr="00064C57">
        <w:rPr>
          <w:rFonts w:cs="Arial"/>
          <w:sz w:val="24"/>
          <w:szCs w:val="24"/>
          <w:lang w:val="fr-CA"/>
        </w:rPr>
        <w:t>Choisissez le format d’exportation.</w:t>
      </w:r>
      <w:r w:rsidR="00ED2308" w:rsidRPr="00064C57">
        <w:rPr>
          <w:rFonts w:cs="Arial"/>
          <w:sz w:val="24"/>
          <w:szCs w:val="24"/>
          <w:lang w:val="fr-CA"/>
        </w:rPr>
        <w:t xml:space="preserve"> Il est possible de modifier certains paramètres JPG et PDF en maintenant enfoncée l'option PDF ou JPG (utilisateurs avancés seulement).</w:t>
      </w:r>
    </w:p>
    <w:p w14:paraId="1C465DE2" w14:textId="31ABCD20" w:rsidR="00040367" w:rsidRPr="00064C57" w:rsidRDefault="00040367" w:rsidP="00ED2308">
      <w:pPr>
        <w:pStyle w:val="Paragraphedeliste"/>
        <w:numPr>
          <w:ilvl w:val="0"/>
          <w:numId w:val="28"/>
        </w:numPr>
        <w:spacing w:before="0" w:line="240" w:lineRule="auto"/>
        <w:rPr>
          <w:rFonts w:cs="Arial"/>
          <w:sz w:val="24"/>
          <w:szCs w:val="24"/>
          <w:lang w:val="fr-CA"/>
        </w:rPr>
      </w:pPr>
      <w:r w:rsidRPr="00064C57">
        <w:rPr>
          <w:rFonts w:cs="Arial"/>
          <w:sz w:val="24"/>
          <w:szCs w:val="24"/>
          <w:lang w:val="fr-CA"/>
        </w:rPr>
        <w:t xml:space="preserve">Choisissez la mémoire interne pour exporter le fichier vers </w:t>
      </w:r>
      <w:r w:rsidR="00E126C4" w:rsidRPr="00064C57">
        <w:rPr>
          <w:rFonts w:cs="Arial"/>
          <w:sz w:val="24"/>
          <w:szCs w:val="24"/>
          <w:lang w:val="fr-CA"/>
        </w:rPr>
        <w:t xml:space="preserve">un emplacement spécifique sur l’appareil. </w:t>
      </w:r>
      <w:r w:rsidR="00573D63" w:rsidRPr="00064C57">
        <w:rPr>
          <w:rFonts w:cs="Arial"/>
          <w:sz w:val="24"/>
          <w:szCs w:val="24"/>
          <w:lang w:val="fr-CA"/>
        </w:rPr>
        <w:t xml:space="preserve">Vous pouvez également choisir l’option périphérique USB si une clé USB </w:t>
      </w:r>
      <w:r w:rsidR="00B03E5C" w:rsidRPr="00064C57">
        <w:rPr>
          <w:rFonts w:cs="Arial"/>
          <w:sz w:val="24"/>
          <w:szCs w:val="24"/>
          <w:lang w:val="fr-CA"/>
        </w:rPr>
        <w:t>a été placée dans le port USB de l’appareil</w:t>
      </w:r>
      <w:r w:rsidR="00DE4D9B" w:rsidRPr="00064C57">
        <w:rPr>
          <w:rFonts w:cs="Arial"/>
          <w:sz w:val="24"/>
          <w:szCs w:val="24"/>
          <w:lang w:val="fr-CA"/>
        </w:rPr>
        <w:t>.</w:t>
      </w:r>
    </w:p>
    <w:p w14:paraId="679389BB" w14:textId="77777777" w:rsidR="00EC6293" w:rsidRPr="00064C57" w:rsidRDefault="00EC6293" w:rsidP="00EC6293">
      <w:pPr>
        <w:spacing w:before="0"/>
        <w:rPr>
          <w:rFonts w:cs="Arial"/>
          <w:b/>
          <w:szCs w:val="32"/>
        </w:rPr>
      </w:pPr>
      <w:r w:rsidRPr="00064C57">
        <w:rPr>
          <w:rFonts w:cs="Arial"/>
          <w:b/>
          <w:szCs w:val="32"/>
        </w:rPr>
        <w:t>Déplacer une image prise par la caméra à distance vers la Galerie :</w:t>
      </w:r>
    </w:p>
    <w:p w14:paraId="2217C6F1" w14:textId="77777777" w:rsidR="00EC6293" w:rsidRPr="00064C57" w:rsidRDefault="00EC6293" w:rsidP="002C79CE">
      <w:pPr>
        <w:pStyle w:val="Paragraphedeliste"/>
        <w:numPr>
          <w:ilvl w:val="0"/>
          <w:numId w:val="29"/>
        </w:numPr>
        <w:spacing w:before="0" w:line="240" w:lineRule="auto"/>
        <w:rPr>
          <w:rFonts w:cs="Arial"/>
          <w:b/>
          <w:sz w:val="24"/>
          <w:szCs w:val="24"/>
          <w:lang w:val="fr-CA"/>
        </w:rPr>
      </w:pPr>
      <w:r w:rsidRPr="00064C57">
        <w:rPr>
          <w:rFonts w:cs="Arial"/>
          <w:sz w:val="24"/>
          <w:szCs w:val="24"/>
          <w:lang w:val="fr-CA"/>
        </w:rPr>
        <w:t xml:space="preserve">Dans la catégorie Distance, </w:t>
      </w:r>
      <w:r w:rsidR="009E21D3" w:rsidRPr="00064C57">
        <w:rPr>
          <w:rFonts w:cs="Arial"/>
          <w:sz w:val="24"/>
          <w:szCs w:val="24"/>
          <w:lang w:val="fr-CA"/>
        </w:rPr>
        <w:t>gardez</w:t>
      </w:r>
      <w:r w:rsidRPr="00064C57">
        <w:rPr>
          <w:rFonts w:cs="Arial"/>
          <w:sz w:val="24"/>
          <w:szCs w:val="24"/>
          <w:lang w:val="fr-CA"/>
        </w:rPr>
        <w:t xml:space="preserve"> votre doigt sur l’image que vous souhaitez déplacer.</w:t>
      </w:r>
    </w:p>
    <w:p w14:paraId="0537D6A2" w14:textId="77777777" w:rsidR="00EC6293" w:rsidRPr="00064C57" w:rsidRDefault="00EC6293" w:rsidP="002C79CE">
      <w:pPr>
        <w:pStyle w:val="Paragraphedeliste"/>
        <w:numPr>
          <w:ilvl w:val="0"/>
          <w:numId w:val="29"/>
        </w:numPr>
        <w:spacing w:before="0" w:line="240" w:lineRule="auto"/>
        <w:rPr>
          <w:rFonts w:cs="Arial"/>
          <w:b/>
          <w:sz w:val="24"/>
          <w:szCs w:val="24"/>
          <w:lang w:val="fr-CA"/>
        </w:rPr>
      </w:pPr>
      <w:r w:rsidRPr="00064C57">
        <w:rPr>
          <w:rFonts w:cs="Arial"/>
          <w:sz w:val="24"/>
          <w:szCs w:val="24"/>
          <w:lang w:val="fr-CA"/>
        </w:rPr>
        <w:t>Touchez Déplacer vers la Galerie.</w:t>
      </w:r>
    </w:p>
    <w:p w14:paraId="4A31B87A" w14:textId="77777777" w:rsidR="00EC6293" w:rsidRPr="00064C57" w:rsidRDefault="00EC6293" w:rsidP="002C79CE">
      <w:pPr>
        <w:pStyle w:val="Paragraphedeliste"/>
        <w:numPr>
          <w:ilvl w:val="0"/>
          <w:numId w:val="29"/>
        </w:numPr>
        <w:spacing w:before="0" w:line="240" w:lineRule="auto"/>
        <w:rPr>
          <w:rFonts w:cs="Arial"/>
          <w:sz w:val="24"/>
          <w:szCs w:val="24"/>
          <w:lang w:val="fr-CA"/>
        </w:rPr>
      </w:pPr>
      <w:r w:rsidRPr="00064C57">
        <w:rPr>
          <w:rFonts w:cs="Arial"/>
          <w:sz w:val="24"/>
          <w:szCs w:val="24"/>
          <w:lang w:val="fr-CA"/>
        </w:rPr>
        <w:t xml:space="preserve">Prodigi extraira le texte de l’image et l’affichera en </w:t>
      </w:r>
      <w:r w:rsidR="00CA1951" w:rsidRPr="00064C57">
        <w:rPr>
          <w:rFonts w:cs="Arial"/>
          <w:sz w:val="24"/>
          <w:szCs w:val="24"/>
          <w:lang w:val="fr-CA"/>
        </w:rPr>
        <w:t>contraste</w:t>
      </w:r>
      <w:r w:rsidRPr="00064C57">
        <w:rPr>
          <w:rFonts w:cs="Arial"/>
          <w:sz w:val="24"/>
          <w:szCs w:val="24"/>
          <w:lang w:val="fr-CA"/>
        </w:rPr>
        <w:t xml:space="preserve"> Haute Précision. Si du texte a été trouvé, le nom du fichier sera le premier mot trouvé dans le document.</w:t>
      </w:r>
    </w:p>
    <w:p w14:paraId="707EFFED" w14:textId="77777777" w:rsidR="00EC6293" w:rsidRPr="00064C57" w:rsidRDefault="00EC6293" w:rsidP="002C79CE">
      <w:pPr>
        <w:pStyle w:val="Paragraphedeliste"/>
        <w:numPr>
          <w:ilvl w:val="0"/>
          <w:numId w:val="29"/>
        </w:numPr>
        <w:spacing w:before="0" w:line="240" w:lineRule="auto"/>
        <w:rPr>
          <w:rFonts w:cs="Arial"/>
          <w:sz w:val="24"/>
          <w:szCs w:val="24"/>
          <w:lang w:val="fr-CA"/>
        </w:rPr>
      </w:pPr>
      <w:r w:rsidRPr="00064C57">
        <w:rPr>
          <w:rFonts w:cs="Arial"/>
          <w:sz w:val="24"/>
          <w:szCs w:val="24"/>
          <w:lang w:val="fr-CA"/>
        </w:rPr>
        <w:t>Le fichier peut ensuite être déplacé dans une catégorie, au besoin.</w:t>
      </w:r>
    </w:p>
    <w:p w14:paraId="532D1E9C" w14:textId="77777777" w:rsidR="00EC6293" w:rsidRPr="00064C57" w:rsidRDefault="00EC6293" w:rsidP="00DC1349">
      <w:pPr>
        <w:spacing w:before="0"/>
        <w:rPr>
          <w:rFonts w:cs="Arial"/>
          <w:b/>
          <w:szCs w:val="32"/>
        </w:rPr>
      </w:pPr>
      <w:r w:rsidRPr="00064C57">
        <w:rPr>
          <w:rFonts w:cs="Arial"/>
          <w:b/>
          <w:szCs w:val="32"/>
        </w:rPr>
        <w:t>Pour supprimer, remplacer, insérer ou ajouter une page dans un document multipage</w:t>
      </w:r>
    </w:p>
    <w:p w14:paraId="04FC15BA" w14:textId="77777777" w:rsidR="00EC6293" w:rsidRPr="00064C57" w:rsidRDefault="00EC6293" w:rsidP="00DC1349">
      <w:pPr>
        <w:pStyle w:val="Paragraphedeliste"/>
        <w:numPr>
          <w:ilvl w:val="0"/>
          <w:numId w:val="30"/>
        </w:numPr>
        <w:spacing w:before="0" w:line="240" w:lineRule="auto"/>
        <w:rPr>
          <w:rFonts w:cs="Arial"/>
          <w:b/>
          <w:sz w:val="24"/>
          <w:szCs w:val="24"/>
          <w:lang w:val="fr-CA"/>
        </w:rPr>
      </w:pPr>
      <w:r w:rsidRPr="00064C57">
        <w:rPr>
          <w:rFonts w:cs="Arial"/>
          <w:sz w:val="24"/>
          <w:szCs w:val="24"/>
          <w:lang w:val="fr-CA"/>
        </w:rPr>
        <w:t>Ouvrez le document multipage à modifier.</w:t>
      </w:r>
    </w:p>
    <w:p w14:paraId="55DA25E2" w14:textId="77777777" w:rsidR="00EC6293" w:rsidRPr="00064C57" w:rsidRDefault="00EC6293" w:rsidP="00DC1349">
      <w:pPr>
        <w:pStyle w:val="Paragraphedeliste"/>
        <w:numPr>
          <w:ilvl w:val="0"/>
          <w:numId w:val="30"/>
        </w:numPr>
        <w:spacing w:before="0" w:line="240" w:lineRule="auto"/>
        <w:rPr>
          <w:rFonts w:cs="Arial"/>
          <w:b/>
          <w:sz w:val="24"/>
          <w:szCs w:val="24"/>
          <w:lang w:val="fr-CA"/>
        </w:rPr>
      </w:pPr>
      <w:r w:rsidRPr="00064C57">
        <w:rPr>
          <w:rFonts w:cs="Arial"/>
          <w:sz w:val="24"/>
          <w:szCs w:val="24"/>
          <w:lang w:val="fr-CA"/>
        </w:rPr>
        <w:t xml:space="preserve">Pour supprimer une page, </w:t>
      </w:r>
      <w:r w:rsidR="00AC2F12" w:rsidRPr="00064C57">
        <w:rPr>
          <w:rFonts w:cs="Arial"/>
          <w:sz w:val="24"/>
          <w:szCs w:val="24"/>
          <w:lang w:val="fr-CA"/>
        </w:rPr>
        <w:t>gardez</w:t>
      </w:r>
      <w:r w:rsidRPr="00064C57">
        <w:rPr>
          <w:rFonts w:cs="Arial"/>
          <w:sz w:val="24"/>
          <w:szCs w:val="24"/>
          <w:lang w:val="fr-CA"/>
        </w:rPr>
        <w:t xml:space="preserve"> votre doigt sur la page à supprimer puis sélectionnez Oui pour confirmer la suppression.</w:t>
      </w:r>
    </w:p>
    <w:p w14:paraId="2CEC3A7A" w14:textId="77777777" w:rsidR="00EC6293" w:rsidRPr="00064C57" w:rsidRDefault="00EC6293" w:rsidP="00DC1349">
      <w:pPr>
        <w:pStyle w:val="Paragraphedeliste"/>
        <w:numPr>
          <w:ilvl w:val="0"/>
          <w:numId w:val="30"/>
        </w:numPr>
        <w:spacing w:before="0" w:line="240" w:lineRule="auto"/>
        <w:rPr>
          <w:rFonts w:cs="Arial"/>
          <w:b/>
          <w:sz w:val="24"/>
          <w:szCs w:val="24"/>
          <w:lang w:val="fr-CA"/>
        </w:rPr>
      </w:pPr>
      <w:r w:rsidRPr="00064C57">
        <w:rPr>
          <w:rFonts w:cs="Arial"/>
          <w:sz w:val="24"/>
          <w:szCs w:val="24"/>
          <w:lang w:val="fr-CA"/>
        </w:rPr>
        <w:t xml:space="preserve">Pour remplacer une page, </w:t>
      </w:r>
      <w:r w:rsidR="00AC2F12" w:rsidRPr="00064C57">
        <w:rPr>
          <w:rFonts w:cs="Arial"/>
          <w:sz w:val="24"/>
          <w:szCs w:val="24"/>
          <w:lang w:val="fr-CA"/>
        </w:rPr>
        <w:t>gardez</w:t>
      </w:r>
      <w:r w:rsidRPr="00064C57">
        <w:rPr>
          <w:rFonts w:cs="Arial"/>
          <w:sz w:val="24"/>
          <w:szCs w:val="24"/>
          <w:lang w:val="fr-CA"/>
        </w:rPr>
        <w:t xml:space="preserve"> votre doigt sur la page à remplacer. Sélectionnez Remplacer, sélectionnez Oui et capturez une nouvelle page.</w:t>
      </w:r>
    </w:p>
    <w:p w14:paraId="7D8C18F5" w14:textId="77777777" w:rsidR="00EC6293" w:rsidRPr="00064C57" w:rsidRDefault="00EC6293" w:rsidP="00DC1349">
      <w:pPr>
        <w:pStyle w:val="Paragraphedeliste"/>
        <w:numPr>
          <w:ilvl w:val="0"/>
          <w:numId w:val="30"/>
        </w:numPr>
        <w:spacing w:before="0" w:line="240" w:lineRule="auto"/>
        <w:rPr>
          <w:b/>
          <w:sz w:val="24"/>
          <w:szCs w:val="24"/>
          <w:lang w:val="fr-CA"/>
        </w:rPr>
      </w:pPr>
      <w:r w:rsidRPr="00064C57">
        <w:rPr>
          <w:rFonts w:cs="Arial"/>
          <w:sz w:val="24"/>
          <w:szCs w:val="24"/>
          <w:lang w:val="fr-CA"/>
        </w:rPr>
        <w:t xml:space="preserve">Pour insérer une page, </w:t>
      </w:r>
      <w:r w:rsidR="00CA1951" w:rsidRPr="00064C57">
        <w:rPr>
          <w:rFonts w:cs="Arial"/>
          <w:sz w:val="24"/>
          <w:szCs w:val="24"/>
          <w:lang w:val="fr-CA"/>
        </w:rPr>
        <w:t>gardez votre doigt sur</w:t>
      </w:r>
      <w:r w:rsidRPr="00064C57">
        <w:rPr>
          <w:rFonts w:cs="Arial"/>
          <w:sz w:val="24"/>
          <w:szCs w:val="24"/>
          <w:lang w:val="fr-CA"/>
        </w:rPr>
        <w:t xml:space="preserve"> la page où vous voulez insérer une page. Sélectionnez Insérer et capturez une nouvelle page.</w:t>
      </w:r>
    </w:p>
    <w:p w14:paraId="02A66984" w14:textId="3795B8BC" w:rsidR="00EC6293" w:rsidRPr="00064C57" w:rsidRDefault="00EC6293" w:rsidP="00EC6293">
      <w:pPr>
        <w:pStyle w:val="Paragraphedeliste"/>
        <w:numPr>
          <w:ilvl w:val="0"/>
          <w:numId w:val="30"/>
        </w:numPr>
        <w:spacing w:line="240" w:lineRule="auto"/>
        <w:rPr>
          <w:sz w:val="24"/>
          <w:szCs w:val="24"/>
          <w:lang w:val="fr-CA"/>
        </w:rPr>
      </w:pPr>
      <w:r w:rsidRPr="00064C57">
        <w:rPr>
          <w:rFonts w:cs="Arial"/>
          <w:sz w:val="24"/>
          <w:szCs w:val="24"/>
          <w:lang w:val="fr-CA"/>
        </w:rPr>
        <w:t xml:space="preserve">Pour ajouter une </w:t>
      </w:r>
      <w:r w:rsidR="00E52C61" w:rsidRPr="00064C57">
        <w:rPr>
          <w:rFonts w:cs="Arial"/>
          <w:sz w:val="24"/>
          <w:szCs w:val="24"/>
          <w:lang w:val="fr-CA"/>
        </w:rPr>
        <w:t xml:space="preserve">ou plusieurs </w:t>
      </w:r>
      <w:r w:rsidRPr="00064C57">
        <w:rPr>
          <w:rFonts w:cs="Arial"/>
          <w:sz w:val="24"/>
          <w:szCs w:val="24"/>
          <w:lang w:val="fr-CA"/>
        </w:rPr>
        <w:t>page</w:t>
      </w:r>
      <w:r w:rsidR="00E52C61" w:rsidRPr="00064C57">
        <w:rPr>
          <w:rFonts w:cs="Arial"/>
          <w:sz w:val="24"/>
          <w:szCs w:val="24"/>
          <w:lang w:val="fr-CA"/>
        </w:rPr>
        <w:t>(s)</w:t>
      </w:r>
      <w:r w:rsidRPr="00064C57">
        <w:rPr>
          <w:rFonts w:cs="Arial"/>
          <w:sz w:val="24"/>
          <w:szCs w:val="24"/>
          <w:lang w:val="fr-CA"/>
        </w:rPr>
        <w:t xml:space="preserve">, </w:t>
      </w:r>
      <w:r w:rsidR="00AC2F12" w:rsidRPr="00064C57">
        <w:rPr>
          <w:rFonts w:cs="Arial"/>
          <w:sz w:val="24"/>
          <w:szCs w:val="24"/>
          <w:lang w:val="fr-CA"/>
        </w:rPr>
        <w:t>gardez</w:t>
      </w:r>
      <w:r w:rsidRPr="00064C57">
        <w:rPr>
          <w:rFonts w:cs="Arial"/>
          <w:sz w:val="24"/>
          <w:szCs w:val="24"/>
          <w:lang w:val="fr-CA"/>
        </w:rPr>
        <w:t xml:space="preserve"> votre doigt sur n’importe quelle page dans un document multipage et sélectionnez Ajouter. Capturez votre document. </w:t>
      </w:r>
      <w:r w:rsidR="00DD6CF3" w:rsidRPr="00064C57">
        <w:rPr>
          <w:rFonts w:cs="Arial"/>
          <w:sz w:val="24"/>
          <w:szCs w:val="24"/>
          <w:lang w:val="fr-CA"/>
        </w:rPr>
        <w:t>Les pages</w:t>
      </w:r>
      <w:r w:rsidRPr="00064C57">
        <w:rPr>
          <w:rFonts w:cs="Arial"/>
          <w:sz w:val="24"/>
          <w:szCs w:val="24"/>
          <w:lang w:val="fr-CA"/>
        </w:rPr>
        <w:t xml:space="preserve"> ser</w:t>
      </w:r>
      <w:r w:rsidR="00E52C61" w:rsidRPr="00064C57">
        <w:rPr>
          <w:rFonts w:cs="Arial"/>
          <w:sz w:val="24"/>
          <w:szCs w:val="24"/>
          <w:lang w:val="fr-CA"/>
        </w:rPr>
        <w:t>ont</w:t>
      </w:r>
      <w:r w:rsidRPr="00064C57">
        <w:rPr>
          <w:rFonts w:cs="Arial"/>
          <w:sz w:val="24"/>
          <w:szCs w:val="24"/>
          <w:lang w:val="fr-CA"/>
        </w:rPr>
        <w:t xml:space="preserve"> ajouté</w:t>
      </w:r>
      <w:r w:rsidR="00E52C61" w:rsidRPr="00064C57">
        <w:rPr>
          <w:rFonts w:cs="Arial"/>
          <w:sz w:val="24"/>
          <w:szCs w:val="24"/>
          <w:lang w:val="fr-CA"/>
        </w:rPr>
        <w:t>es</w:t>
      </w:r>
      <w:r w:rsidRPr="00064C57">
        <w:rPr>
          <w:rFonts w:cs="Arial"/>
          <w:sz w:val="24"/>
          <w:szCs w:val="24"/>
          <w:lang w:val="fr-CA"/>
        </w:rPr>
        <w:t xml:space="preserve"> à la fin de votre document.</w:t>
      </w:r>
    </w:p>
    <w:p w14:paraId="35A38FC9" w14:textId="77777777" w:rsidR="00A426D1" w:rsidRPr="00064C57" w:rsidRDefault="00A426D1" w:rsidP="00A426D1">
      <w:pPr>
        <w:rPr>
          <w:rFonts w:cs="Arial"/>
          <w:b/>
          <w:szCs w:val="32"/>
        </w:rPr>
      </w:pPr>
      <w:r w:rsidRPr="00064C57">
        <w:rPr>
          <w:rFonts w:cs="Arial"/>
          <w:b/>
          <w:szCs w:val="32"/>
        </w:rPr>
        <w:t>Ajouter un graphique dans un document</w:t>
      </w:r>
    </w:p>
    <w:p w14:paraId="5ECFD1C8" w14:textId="309A92F5" w:rsidR="00A426D1" w:rsidRPr="00064C57" w:rsidRDefault="00A426D1" w:rsidP="00A426D1">
      <w:pPr>
        <w:rPr>
          <w:bCs/>
          <w:sz w:val="24"/>
          <w:szCs w:val="24"/>
        </w:rPr>
      </w:pPr>
      <w:r w:rsidRPr="00064C57">
        <w:rPr>
          <w:bCs/>
          <w:sz w:val="24"/>
          <w:szCs w:val="24"/>
        </w:rPr>
        <w:t>Lors de l'édition d'un document, vous avez la possibilité d'y ajouter un graphique de fonction mathématique.</w:t>
      </w:r>
    </w:p>
    <w:p w14:paraId="65AFD599" w14:textId="6387FD4B" w:rsidR="00A426D1" w:rsidRPr="00064C57" w:rsidRDefault="00A426D1" w:rsidP="00A426D1">
      <w:pPr>
        <w:pStyle w:val="Paragraphedeliste"/>
        <w:numPr>
          <w:ilvl w:val="0"/>
          <w:numId w:val="21"/>
        </w:numPr>
        <w:spacing w:before="120" w:after="120" w:line="240" w:lineRule="auto"/>
        <w:rPr>
          <w:rFonts w:cs="Arial"/>
          <w:sz w:val="24"/>
          <w:szCs w:val="24"/>
          <w:lang w:val="fr-CA" w:eastAsia="en-CA"/>
        </w:rPr>
      </w:pPr>
      <w:r w:rsidRPr="00064C57">
        <w:rPr>
          <w:bCs/>
          <w:sz w:val="24"/>
          <w:szCs w:val="24"/>
          <w:lang w:val="fr-CA"/>
        </w:rPr>
        <w:t xml:space="preserve">Sélectionnez et appuyez sur l'icône de la Galerie dans le menu Carrousel </w:t>
      </w:r>
      <w:r w:rsidRPr="00064C57">
        <w:rPr>
          <w:rFonts w:cs="Arial"/>
          <w:sz w:val="24"/>
          <w:szCs w:val="24"/>
          <w:lang w:val="fr-CA"/>
        </w:rPr>
        <w:t>:</w:t>
      </w:r>
    </w:p>
    <w:p w14:paraId="54F0E52B" w14:textId="1B7B37AF" w:rsidR="005854D4" w:rsidRPr="00064C57" w:rsidRDefault="005854D4" w:rsidP="005854D4">
      <w:pPr>
        <w:jc w:val="center"/>
        <w:rPr>
          <w:rFonts w:cs="Arial"/>
          <w:sz w:val="24"/>
          <w:szCs w:val="24"/>
          <w:lang w:eastAsia="en-CA"/>
        </w:rPr>
      </w:pPr>
      <w:r w:rsidRPr="00064C57">
        <w:rPr>
          <w:noProof/>
          <w:sz w:val="24"/>
          <w:szCs w:val="24"/>
          <w:lang w:eastAsia="fr-CA"/>
        </w:rPr>
        <w:lastRenderedPageBreak/>
        <w:drawing>
          <wp:inline distT="0" distB="0" distL="0" distR="0" wp14:anchorId="6113E61A" wp14:editId="536F4FC2">
            <wp:extent cx="720000" cy="720000"/>
            <wp:effectExtent l="0" t="0" r="4445" b="4445"/>
            <wp:docPr id="78" name="Image 7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5A236A9" w14:textId="4FFB59D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Ouvrez un document.</w:t>
      </w:r>
    </w:p>
    <w:p w14:paraId="627A3929" w14:textId="132BB263" w:rsidR="005854D4" w:rsidRPr="00064C57" w:rsidRDefault="005854D4" w:rsidP="005854D4">
      <w:pPr>
        <w:spacing w:before="0" w:beforeAutospacing="1" w:after="160" w:afterAutospacing="1"/>
        <w:jc w:val="center"/>
        <w:rPr>
          <w:sz w:val="24"/>
          <w:szCs w:val="24"/>
        </w:rPr>
      </w:pPr>
      <w:r w:rsidRPr="00064C57">
        <w:rPr>
          <w:rFonts w:cs="Arial"/>
          <w:noProof/>
          <w:sz w:val="24"/>
          <w:szCs w:val="24"/>
          <w:lang w:eastAsia="fr-CA"/>
        </w:rPr>
        <w:drawing>
          <wp:inline distT="0" distB="0" distL="0" distR="0" wp14:anchorId="0E6737DD" wp14:editId="28D6E018">
            <wp:extent cx="719455" cy="719455"/>
            <wp:effectExtent l="0" t="0" r="0" b="4445"/>
            <wp:docPr id="45"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5B17B055" w14:textId="33FF761E"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Appuyez longuement et maintenez enfoncé sur un item dans le document.</w:t>
      </w:r>
    </w:p>
    <w:p w14:paraId="36D49CE6" w14:textId="7777777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Un sous-menu de réglages apparaîtra. Sélectionnez l'option « Insérer ».</w:t>
      </w:r>
    </w:p>
    <w:p w14:paraId="1593EC3D" w14:textId="7777777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Les options d'insertion s'afficheront à l'écran. Sélectionnez l'option « Nouveau graphique ».</w:t>
      </w:r>
    </w:p>
    <w:p w14:paraId="66DA9AFA" w14:textId="7777777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 xml:space="preserve">Prodigi ouvrira l'application Calculatrice en mode graphique. Entrez une équation, puis appuyez sur le bouton « Graphique ». </w:t>
      </w:r>
    </w:p>
    <w:p w14:paraId="604C46C1" w14:textId="77777777" w:rsidR="005854D4" w:rsidRPr="00064C57" w:rsidRDefault="00A426D1" w:rsidP="00E372FA">
      <w:pPr>
        <w:numPr>
          <w:ilvl w:val="0"/>
          <w:numId w:val="76"/>
        </w:numPr>
        <w:spacing w:before="0" w:beforeAutospacing="1" w:after="160" w:afterAutospacing="1"/>
        <w:jc w:val="left"/>
        <w:rPr>
          <w:sz w:val="24"/>
          <w:szCs w:val="24"/>
        </w:rPr>
      </w:pPr>
      <w:r w:rsidRPr="00064C57">
        <w:rPr>
          <w:sz w:val="24"/>
          <w:szCs w:val="24"/>
        </w:rPr>
        <w:t>Prodigi ouvrira l’affichage graphique avec l’équation tracée. Appuyez sur le bouton « Enregistrer ».</w:t>
      </w:r>
    </w:p>
    <w:p w14:paraId="03035825" w14:textId="112F57E9" w:rsidR="00A426D1" w:rsidRPr="00064C57" w:rsidRDefault="00A426D1" w:rsidP="005854D4">
      <w:pPr>
        <w:spacing w:before="0" w:beforeAutospacing="1" w:after="160" w:afterAutospacing="1"/>
        <w:jc w:val="center"/>
        <w:rPr>
          <w:sz w:val="24"/>
          <w:szCs w:val="24"/>
        </w:rPr>
      </w:pPr>
      <w:r w:rsidRPr="00064C57">
        <w:rPr>
          <w:noProof/>
          <w:sz w:val="24"/>
          <w:szCs w:val="24"/>
          <w:lang w:eastAsia="fr-CA"/>
        </w:rPr>
        <w:drawing>
          <wp:inline distT="0" distB="0" distL="0" distR="0" wp14:anchorId="01E40476" wp14:editId="3B43872A">
            <wp:extent cx="861237" cy="810129"/>
            <wp:effectExtent l="0" t="0" r="0" b="47625"/>
            <wp:docPr id="47"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inline>
        </w:drawing>
      </w:r>
    </w:p>
    <w:p w14:paraId="325929BB" w14:textId="7777777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Prodigi retournera au document avec l'image du graphique insérée à l’emplacement sélectionné.</w:t>
      </w:r>
    </w:p>
    <w:p w14:paraId="7B5874A1" w14:textId="07031846" w:rsidR="00A426D1" w:rsidRPr="00064C57" w:rsidRDefault="00A426D1" w:rsidP="00A426D1">
      <w:pPr>
        <w:spacing w:after="0"/>
        <w:rPr>
          <w:bCs/>
          <w:sz w:val="24"/>
          <w:szCs w:val="24"/>
        </w:rPr>
      </w:pPr>
      <w:r w:rsidRPr="00064C57">
        <w:rPr>
          <w:bCs/>
          <w:sz w:val="24"/>
          <w:szCs w:val="24"/>
        </w:rPr>
        <w:t>Vous pouvez également ajouter un</w:t>
      </w:r>
      <w:r w:rsidR="00315B0D" w:rsidRPr="00064C57">
        <w:rPr>
          <w:bCs/>
          <w:sz w:val="24"/>
          <w:szCs w:val="24"/>
        </w:rPr>
        <w:t xml:space="preserve"> graphique </w:t>
      </w:r>
      <w:r w:rsidRPr="00064C57">
        <w:rPr>
          <w:bCs/>
          <w:sz w:val="24"/>
          <w:szCs w:val="24"/>
        </w:rPr>
        <w:t>à la fin d'un document :</w:t>
      </w:r>
    </w:p>
    <w:p w14:paraId="0B7F3ACE" w14:textId="658CE018" w:rsidR="00A426D1" w:rsidRPr="00064C57" w:rsidRDefault="00A426D1" w:rsidP="00E372FA">
      <w:pPr>
        <w:pStyle w:val="Paragraphedeliste"/>
        <w:numPr>
          <w:ilvl w:val="0"/>
          <w:numId w:val="76"/>
        </w:numPr>
        <w:spacing w:before="0" w:after="0" w:line="259" w:lineRule="auto"/>
        <w:jc w:val="left"/>
        <w:rPr>
          <w:rFonts w:cs="Arial"/>
          <w:sz w:val="24"/>
          <w:szCs w:val="24"/>
          <w:lang w:val="fr-CA" w:eastAsia="en-CA"/>
        </w:rPr>
      </w:pPr>
      <w:r w:rsidRPr="00064C57">
        <w:rPr>
          <w:bCs/>
          <w:sz w:val="24"/>
          <w:szCs w:val="24"/>
          <w:lang w:val="fr-CA"/>
        </w:rPr>
        <w:t>Sélectionnez et appuyez sur l'icône de la Galerie dans le menu Carrousel:</w:t>
      </w:r>
    </w:p>
    <w:p w14:paraId="45447FBA" w14:textId="5DF5C490" w:rsidR="007333DE" w:rsidRPr="00064C57" w:rsidRDefault="007333DE" w:rsidP="007333DE">
      <w:pPr>
        <w:spacing w:before="0" w:after="0" w:line="259" w:lineRule="auto"/>
        <w:jc w:val="center"/>
        <w:rPr>
          <w:rFonts w:cs="Arial"/>
          <w:sz w:val="24"/>
          <w:szCs w:val="24"/>
          <w:lang w:eastAsia="en-CA"/>
        </w:rPr>
      </w:pPr>
      <w:r w:rsidRPr="00064C57">
        <w:rPr>
          <w:rFonts w:cs="Arial"/>
          <w:noProof/>
          <w:sz w:val="24"/>
          <w:szCs w:val="24"/>
          <w:lang w:eastAsia="fr-CA"/>
        </w:rPr>
        <w:drawing>
          <wp:inline distT="0" distB="0" distL="0" distR="0" wp14:anchorId="44495B0F" wp14:editId="40A66769">
            <wp:extent cx="719455" cy="719455"/>
            <wp:effectExtent l="0" t="0" r="4445" b="4445"/>
            <wp:docPr id="92" name="Image 92"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2AFF9D1F" w14:textId="0776CB5C"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Ouvrez un document.</w:t>
      </w:r>
    </w:p>
    <w:p w14:paraId="4272F68A" w14:textId="73643321" w:rsidR="007333DE" w:rsidRPr="00064C57" w:rsidRDefault="007333DE" w:rsidP="007333DE">
      <w:pPr>
        <w:spacing w:before="0" w:beforeAutospacing="1" w:after="160" w:afterAutospacing="1"/>
        <w:jc w:val="center"/>
        <w:rPr>
          <w:sz w:val="24"/>
          <w:szCs w:val="24"/>
        </w:rPr>
      </w:pPr>
      <w:r w:rsidRPr="00064C57">
        <w:rPr>
          <w:rFonts w:cs="Arial"/>
          <w:noProof/>
          <w:sz w:val="24"/>
          <w:szCs w:val="24"/>
          <w:lang w:eastAsia="fr-CA"/>
        </w:rPr>
        <w:drawing>
          <wp:inline distT="0" distB="0" distL="0" distR="0" wp14:anchorId="5A2538A1" wp14:editId="0FC6BB31">
            <wp:extent cx="720000" cy="720000"/>
            <wp:effectExtent l="0" t="0" r="0" b="4445"/>
            <wp:docPr id="52"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B3B6F27" w14:textId="34DB1711"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lastRenderedPageBreak/>
        <w:t>Appuyez sur le bouton « plus d'options » dans le coin supérieur droit de l'écran. Un menu s'affichera.</w:t>
      </w:r>
    </w:p>
    <w:p w14:paraId="1CE14B2A" w14:textId="5410B8B2" w:rsidR="00A27C5A" w:rsidRPr="00064C57" w:rsidRDefault="00A27C5A" w:rsidP="00A27C5A">
      <w:pPr>
        <w:spacing w:before="0" w:beforeAutospacing="1" w:after="160" w:afterAutospacing="1"/>
        <w:jc w:val="center"/>
        <w:rPr>
          <w:sz w:val="24"/>
          <w:szCs w:val="24"/>
        </w:rPr>
      </w:pPr>
      <w:r w:rsidRPr="00064C57">
        <w:rPr>
          <w:rFonts w:cs="Arial"/>
          <w:bCs/>
          <w:noProof/>
          <w:sz w:val="24"/>
          <w:szCs w:val="24"/>
        </w:rPr>
        <w:drawing>
          <wp:inline distT="0" distB="0" distL="0" distR="0" wp14:anchorId="7EDECA8E" wp14:editId="226D1D15">
            <wp:extent cx="720725" cy="715010"/>
            <wp:effectExtent l="0" t="0" r="3175" b="8890"/>
            <wp:docPr id="62"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41" descr="Ic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20725" cy="715010"/>
                    </a:xfrm>
                    <a:prstGeom prst="rect">
                      <a:avLst/>
                    </a:prstGeom>
                    <a:noFill/>
                    <a:ln>
                      <a:noFill/>
                    </a:ln>
                  </pic:spPr>
                </pic:pic>
              </a:graphicData>
            </a:graphic>
          </wp:inline>
        </w:drawing>
      </w:r>
    </w:p>
    <w:p w14:paraId="2223EA2F" w14:textId="7777777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Sélectionnez l'option « Ajouter ». Le menu append s'affiche à l'écran.</w:t>
      </w:r>
    </w:p>
    <w:p w14:paraId="56DBDDB2" w14:textId="06503D53"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Sélectionnez l'option « Nouveau graphique ».</w:t>
      </w:r>
    </w:p>
    <w:p w14:paraId="4BD4E096" w14:textId="42D48930"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 xml:space="preserve">Prodigi ouvrira l'application Calculatrice en mode graphique. Entrez une équation, puis appuyez sur le bouton « Graphique ». </w:t>
      </w:r>
    </w:p>
    <w:p w14:paraId="40B8BC0D" w14:textId="43358E7E"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Prodigi ouvrira l’affichage graphique avec l’équation tracée. Appuyez sur le bouton « Enregistrer ».</w:t>
      </w:r>
    </w:p>
    <w:p w14:paraId="01E4A824" w14:textId="78A85761" w:rsidR="005B5CA7" w:rsidRPr="00064C57" w:rsidRDefault="005B5CA7" w:rsidP="005B5CA7">
      <w:pPr>
        <w:spacing w:before="0" w:beforeAutospacing="1" w:after="160" w:afterAutospacing="1"/>
        <w:jc w:val="center"/>
        <w:rPr>
          <w:sz w:val="24"/>
          <w:szCs w:val="24"/>
        </w:rPr>
      </w:pPr>
      <w:r w:rsidRPr="00064C57">
        <w:rPr>
          <w:noProof/>
          <w:sz w:val="24"/>
          <w:szCs w:val="24"/>
          <w:lang w:eastAsia="fr-CA"/>
        </w:rPr>
        <w:drawing>
          <wp:inline distT="0" distB="0" distL="0" distR="0" wp14:anchorId="5934F334" wp14:editId="015F2C20">
            <wp:extent cx="861060" cy="809625"/>
            <wp:effectExtent l="0" t="0" r="0" b="47625"/>
            <wp:docPr id="71"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61060" cy="809625"/>
                    </a:xfrm>
                    <a:prstGeom prst="rect">
                      <a:avLst/>
                    </a:prstGeom>
                    <a:solidFill>
                      <a:schemeClr val="tx1"/>
                    </a:solidFill>
                    <a:ln>
                      <a:noFill/>
                    </a:ln>
                    <a:effectLst>
                      <a:reflection stA="0" endPos="65000" dist="50800" dir="5400000" sy="-100000" algn="bl" rotWithShape="0"/>
                    </a:effectLst>
                  </pic:spPr>
                </pic:pic>
              </a:graphicData>
            </a:graphic>
          </wp:inline>
        </w:drawing>
      </w:r>
    </w:p>
    <w:p w14:paraId="05DCE8C8" w14:textId="6D073C0E" w:rsidR="00F568AA" w:rsidRPr="00064C57" w:rsidRDefault="00A426D1" w:rsidP="003F0C01">
      <w:pPr>
        <w:numPr>
          <w:ilvl w:val="0"/>
          <w:numId w:val="76"/>
        </w:numPr>
        <w:spacing w:before="0" w:beforeAutospacing="1" w:after="160" w:afterAutospacing="1"/>
        <w:jc w:val="left"/>
        <w:rPr>
          <w:sz w:val="24"/>
          <w:szCs w:val="24"/>
        </w:rPr>
      </w:pPr>
      <w:r w:rsidRPr="00064C57">
        <w:rPr>
          <w:sz w:val="24"/>
          <w:szCs w:val="24"/>
        </w:rPr>
        <w:t>Le graphique apparaîtra à la fin du document.</w:t>
      </w:r>
    </w:p>
    <w:p w14:paraId="452A9FD4" w14:textId="77777777" w:rsidR="00EC6293" w:rsidRPr="00064C57" w:rsidRDefault="00EC6293" w:rsidP="00EC6293">
      <w:pPr>
        <w:pStyle w:val="Titre2"/>
      </w:pPr>
      <w:bookmarkStart w:id="37" w:name="_Toc95406950"/>
      <w:r w:rsidRPr="00064C57">
        <w:t>Utiliser la caméra à distance</w:t>
      </w:r>
      <w:bookmarkEnd w:id="37"/>
    </w:p>
    <w:p w14:paraId="0F426EAC" w14:textId="77777777" w:rsidR="00EC6293" w:rsidRPr="00064C57" w:rsidRDefault="0076051B" w:rsidP="00EC6293">
      <w:pPr>
        <w:spacing w:before="0"/>
        <w:rPr>
          <w:rFonts w:cs="Arial"/>
          <w:sz w:val="24"/>
          <w:szCs w:val="24"/>
        </w:rPr>
      </w:pPr>
      <w:r w:rsidRPr="00064C57">
        <w:rPr>
          <w:rFonts w:cs="Arial"/>
          <w:sz w:val="24"/>
          <w:szCs w:val="24"/>
        </w:rPr>
        <w:t>Prodigi Connect</w:t>
      </w:r>
      <w:r w:rsidR="00EC6293" w:rsidRPr="00064C57">
        <w:rPr>
          <w:rFonts w:cs="Arial"/>
          <w:sz w:val="24"/>
          <w:szCs w:val="24"/>
        </w:rPr>
        <w:t xml:space="preserve"> offre une caméra à distance très utile lorsque vous devez regarder un objet de loin, comme lors une présentation ou pour regarder les diapositives d’un enseignant durant un cours. Votre caméra à distance se connecte par Wi</w:t>
      </w:r>
      <w:r w:rsidR="00EC6293" w:rsidRPr="00064C57">
        <w:rPr>
          <w:rFonts w:cs="Arial"/>
          <w:sz w:val="24"/>
          <w:szCs w:val="24"/>
        </w:rPr>
        <w:noBreakHyphen/>
        <w:t>Fi, a une pile d’une durée de vie de 4 heures et fonctionne jusqu’à une distance de 10 mètres (30 pieds) de votre Prodigi</w:t>
      </w:r>
      <w:r w:rsidRPr="00064C57">
        <w:rPr>
          <w:rFonts w:cs="Arial"/>
          <w:sz w:val="24"/>
          <w:szCs w:val="24"/>
        </w:rPr>
        <w:t xml:space="preserve"> Connect</w:t>
      </w:r>
      <w:r w:rsidR="00EC6293" w:rsidRPr="00064C57">
        <w:rPr>
          <w:rFonts w:cs="Arial"/>
          <w:sz w:val="24"/>
          <w:szCs w:val="24"/>
        </w:rPr>
        <w:t>. La caméra est déjà couplée à votre tablette dès que vous la sortez de la boîte.</w:t>
      </w:r>
    </w:p>
    <w:p w14:paraId="029C811F" w14:textId="77777777" w:rsidR="00EC6293" w:rsidRPr="00064C57" w:rsidRDefault="00EC6293" w:rsidP="00EC6293">
      <w:pPr>
        <w:spacing w:before="0"/>
        <w:rPr>
          <w:sz w:val="24"/>
          <w:szCs w:val="24"/>
        </w:rPr>
      </w:pPr>
      <w:r w:rsidRPr="00064C57">
        <w:rPr>
          <w:b/>
          <w:sz w:val="24"/>
          <w:szCs w:val="24"/>
        </w:rPr>
        <w:t>Note :</w:t>
      </w:r>
      <w:r w:rsidRPr="00064C57">
        <w:rPr>
          <w:sz w:val="24"/>
          <w:szCs w:val="24"/>
        </w:rPr>
        <w:t xml:space="preserve"> La caméra à distance est seulement disponible si vous avez pris l’option caméra à distance lorsque vous avez acheté votre Prodigi Connect. </w:t>
      </w:r>
    </w:p>
    <w:p w14:paraId="4912446C" w14:textId="77777777" w:rsidR="00EC6293" w:rsidRPr="00064C57" w:rsidRDefault="00EC6293" w:rsidP="002C79CE">
      <w:pPr>
        <w:pStyle w:val="Paragraphedeliste"/>
        <w:numPr>
          <w:ilvl w:val="0"/>
          <w:numId w:val="31"/>
        </w:numPr>
        <w:spacing w:before="0" w:line="240" w:lineRule="auto"/>
        <w:rPr>
          <w:sz w:val="24"/>
          <w:szCs w:val="24"/>
          <w:lang w:val="fr-CA"/>
        </w:rPr>
      </w:pPr>
      <w:r w:rsidRPr="00064C57">
        <w:rPr>
          <w:sz w:val="24"/>
          <w:szCs w:val="24"/>
          <w:lang w:val="fr-CA"/>
        </w:rPr>
        <w:t xml:space="preserve">Pour utiliser votre caméra à distance, alignez d’abord votre caméra avec l’objet que vous souhaitez regarder. </w:t>
      </w:r>
    </w:p>
    <w:p w14:paraId="041DAAAC" w14:textId="091523B2" w:rsidR="00817E31" w:rsidRPr="00064C57" w:rsidRDefault="00EC6293" w:rsidP="003F0C01">
      <w:pPr>
        <w:pStyle w:val="Paragraphedeliste"/>
        <w:numPr>
          <w:ilvl w:val="0"/>
          <w:numId w:val="31"/>
        </w:numPr>
        <w:spacing w:before="0" w:line="240" w:lineRule="auto"/>
        <w:rPr>
          <w:sz w:val="24"/>
          <w:szCs w:val="24"/>
          <w:lang w:val="fr-CA"/>
        </w:rPr>
      </w:pPr>
      <w:r w:rsidRPr="00064C57">
        <w:rPr>
          <w:sz w:val="24"/>
          <w:szCs w:val="24"/>
          <w:lang w:val="fr-CA"/>
        </w:rPr>
        <w:t>Ouvrez la caméra.</w:t>
      </w:r>
    </w:p>
    <w:p w14:paraId="2E2AD055" w14:textId="6175ED4E" w:rsidR="00EC6293" w:rsidRPr="00064C57" w:rsidRDefault="00EC6293" w:rsidP="00EC6293">
      <w:pPr>
        <w:rPr>
          <w:b/>
          <w:sz w:val="24"/>
          <w:szCs w:val="18"/>
        </w:rPr>
      </w:pPr>
      <w:r w:rsidRPr="00064C57">
        <w:rPr>
          <w:b/>
          <w:sz w:val="24"/>
          <w:szCs w:val="24"/>
        </w:rPr>
        <w:t xml:space="preserve">Vous pouvez fixer votre caméra </w:t>
      </w:r>
      <w:r w:rsidR="00E52C61" w:rsidRPr="00064C57">
        <w:rPr>
          <w:b/>
          <w:sz w:val="24"/>
          <w:szCs w:val="24"/>
        </w:rPr>
        <w:t>de chaque côté</w:t>
      </w:r>
      <w:r w:rsidRPr="00064C57">
        <w:rPr>
          <w:b/>
          <w:sz w:val="24"/>
          <w:szCs w:val="24"/>
        </w:rPr>
        <w:t xml:space="preserve"> du cadre de votre support pliable</w:t>
      </w:r>
      <w:r w:rsidR="00E52C61" w:rsidRPr="00064C57">
        <w:rPr>
          <w:b/>
          <w:sz w:val="24"/>
          <w:szCs w:val="18"/>
        </w:rPr>
        <w:t>.</w:t>
      </w:r>
    </w:p>
    <w:p w14:paraId="3B8719C2" w14:textId="77777777" w:rsidR="00E52C61" w:rsidRPr="00064C57" w:rsidRDefault="00E52C61" w:rsidP="00E52C61">
      <w:pPr>
        <w:ind w:left="360"/>
        <w:jc w:val="center"/>
        <w:rPr>
          <w:szCs w:val="32"/>
        </w:rPr>
      </w:pPr>
      <w:r w:rsidRPr="00064C57">
        <w:rPr>
          <w:noProof/>
          <w:szCs w:val="32"/>
          <w:lang w:eastAsia="fr-CA"/>
        </w:rPr>
        <w:lastRenderedPageBreak/>
        <mc:AlternateContent>
          <mc:Choice Requires="wps">
            <w:drawing>
              <wp:anchor distT="0" distB="0" distL="114300" distR="114300" simplePos="0" relativeHeight="251787264" behindDoc="0" locked="0" layoutInCell="1" allowOverlap="1" wp14:anchorId="7F5903EF" wp14:editId="3662D19A">
                <wp:simplePos x="0" y="0"/>
                <wp:positionH relativeFrom="column">
                  <wp:posOffset>3810634</wp:posOffset>
                </wp:positionH>
                <wp:positionV relativeFrom="paragraph">
                  <wp:posOffset>1550711</wp:posOffset>
                </wp:positionV>
                <wp:extent cx="214686" cy="445273"/>
                <wp:effectExtent l="76200" t="19050" r="13970" b="0"/>
                <wp:wrapNone/>
                <wp:docPr id="103" name="Flèche vers le bas 103"/>
                <wp:cNvGraphicFramePr/>
                <a:graphic xmlns:a="http://schemas.openxmlformats.org/drawingml/2006/main">
                  <a:graphicData uri="http://schemas.microsoft.com/office/word/2010/wordprocessingShape">
                    <wps:wsp>
                      <wps:cNvSpPr/>
                      <wps:spPr>
                        <a:xfrm rot="1937742">
                          <a:off x="0" y="0"/>
                          <a:ext cx="214686" cy="445273"/>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2AC7D7" id="Flèche vers le bas 103" o:spid="_x0000_s1026" type="#_x0000_t67" style="position:absolute;margin-left:300.05pt;margin-top:122.1pt;width:16.9pt;height:35.05pt;rotation:2116531fd;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" adj="16393" fillcolor="black [3213]" strokecolor="#1f4d78 [1604]" strokeweight="1pt"/>
            </w:pict>
          </mc:Fallback>
        </mc:AlternateContent>
      </w:r>
      <w:r w:rsidRPr="00064C57">
        <w:rPr>
          <w:noProof/>
          <w:szCs w:val="32"/>
          <w:lang w:eastAsia="fr-CA"/>
        </w:rPr>
        <mc:AlternateContent>
          <mc:Choice Requires="wps">
            <w:drawing>
              <wp:anchor distT="0" distB="0" distL="114300" distR="114300" simplePos="0" relativeHeight="251786240" behindDoc="0" locked="0" layoutInCell="1" allowOverlap="1" wp14:anchorId="2921465D" wp14:editId="080FDD8F">
                <wp:simplePos x="0" y="0"/>
                <wp:positionH relativeFrom="column">
                  <wp:posOffset>1863725</wp:posOffset>
                </wp:positionH>
                <wp:positionV relativeFrom="paragraph">
                  <wp:posOffset>1788581</wp:posOffset>
                </wp:positionV>
                <wp:extent cx="214686" cy="445273"/>
                <wp:effectExtent l="76200" t="19050" r="13970" b="0"/>
                <wp:wrapNone/>
                <wp:docPr id="105" name="Flèche vers le bas 105"/>
                <wp:cNvGraphicFramePr/>
                <a:graphic xmlns:a="http://schemas.openxmlformats.org/drawingml/2006/main">
                  <a:graphicData uri="http://schemas.microsoft.com/office/word/2010/wordprocessingShape">
                    <wps:wsp>
                      <wps:cNvSpPr/>
                      <wps:spPr>
                        <a:xfrm rot="1911056">
                          <a:off x="0" y="0"/>
                          <a:ext cx="214686" cy="445273"/>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0C807C" id="Flèche vers le bas 105" o:spid="_x0000_s1026" type="#_x0000_t67" style="position:absolute;margin-left:146.75pt;margin-top:140.85pt;width:16.9pt;height:35.05pt;rotation:2087383fd;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" adj="16393" fillcolor="black [3213]" strokecolor="#1f4d78 [1604]" strokeweight="1pt"/>
            </w:pict>
          </mc:Fallback>
        </mc:AlternateContent>
      </w:r>
      <w:r w:rsidRPr="00064C57">
        <w:rPr>
          <w:noProof/>
          <w:szCs w:val="32"/>
          <w:lang w:eastAsia="fr-CA"/>
        </w:rPr>
        <w:drawing>
          <wp:inline distT="0" distB="0" distL="0" distR="0" wp14:anchorId="026CF358" wp14:editId="63B37DE8">
            <wp:extent cx="3657600" cy="4876800"/>
            <wp:effectExtent l="0" t="0" r="0" b="0"/>
            <wp:docPr id="107" name="Image 107" descr="C:\Users\marissal\AppData\Local\Microsoft\Windows\Temporary Internet Files\Content.Outlook\BIEQDYUE\Connect 12_FoldingStand-Tablet Camera stick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FoldingStand-Tablet Camera stick View.jpg"/>
                    <pic:cNvPicPr>
                      <a:picLocks noChangeAspect="1" noChangeArrowheads="1"/>
                    </pic:cNvPicPr>
                  </pic:nvPicPr>
                  <pic:blipFill rotWithShape="1">
                    <a:blip r:embed="rId69">
                      <a:extLst>
                        <a:ext uri="{28A0092B-C50C-407E-A947-70E740481C1C}">
                          <a14:useLocalDpi xmlns:a14="http://schemas.microsoft.com/office/drawing/2010/main" val="0"/>
                        </a:ext>
                      </a:extLst>
                    </a:blip>
                    <a:srcRect t="6250" b="4861"/>
                    <a:stretch/>
                  </pic:blipFill>
                  <pic:spPr bwMode="auto">
                    <a:xfrm>
                      <a:off x="0" y="0"/>
                      <a:ext cx="3657600" cy="4876800"/>
                    </a:xfrm>
                    <a:prstGeom prst="rect">
                      <a:avLst/>
                    </a:prstGeom>
                    <a:noFill/>
                    <a:ln>
                      <a:noFill/>
                    </a:ln>
                    <a:extLst>
                      <a:ext uri="{53640926-AAD7-44D8-BBD7-CCE9431645EC}">
                        <a14:shadowObscured xmlns:a14="http://schemas.microsoft.com/office/drawing/2010/main"/>
                      </a:ext>
                    </a:extLst>
                  </pic:spPr>
                </pic:pic>
              </a:graphicData>
            </a:graphic>
          </wp:inline>
        </w:drawing>
      </w:r>
    </w:p>
    <w:p w14:paraId="65268A1D" w14:textId="77777777" w:rsidR="00EC6293" w:rsidRPr="00064C57" w:rsidRDefault="00EC6293" w:rsidP="002C79CE">
      <w:pPr>
        <w:pStyle w:val="Paragraphedeliste"/>
        <w:numPr>
          <w:ilvl w:val="0"/>
          <w:numId w:val="31"/>
        </w:numPr>
        <w:spacing w:before="0" w:line="240" w:lineRule="auto"/>
        <w:jc w:val="left"/>
        <w:rPr>
          <w:sz w:val="24"/>
          <w:szCs w:val="24"/>
          <w:lang w:val="fr-CA"/>
        </w:rPr>
      </w:pPr>
      <w:r w:rsidRPr="00064C57">
        <w:rPr>
          <w:sz w:val="24"/>
          <w:szCs w:val="24"/>
          <w:lang w:val="fr-CA"/>
        </w:rPr>
        <w:t xml:space="preserve">Entrez dans le menu Carrousel en touchant le bouton Retour lorsque vous êtes en mode Loupe. </w:t>
      </w:r>
    </w:p>
    <w:p w14:paraId="128D6815" w14:textId="77777777" w:rsidR="00EC6293" w:rsidRPr="00064C57" w:rsidRDefault="00DB54AA" w:rsidP="002C79CE">
      <w:pPr>
        <w:pStyle w:val="Paragraphedeliste"/>
        <w:numPr>
          <w:ilvl w:val="0"/>
          <w:numId w:val="31"/>
        </w:numPr>
        <w:spacing w:before="0" w:line="240" w:lineRule="auto"/>
        <w:jc w:val="left"/>
        <w:rPr>
          <w:sz w:val="24"/>
          <w:szCs w:val="24"/>
          <w:lang w:val="fr-CA"/>
        </w:rPr>
      </w:pPr>
      <w:r w:rsidRPr="00064C57">
        <w:rPr>
          <w:sz w:val="24"/>
          <w:szCs w:val="24"/>
          <w:lang w:val="fr-CA"/>
        </w:rPr>
        <w:t>Touchez</w:t>
      </w:r>
      <w:r w:rsidR="00EC6293" w:rsidRPr="00064C57">
        <w:rPr>
          <w:sz w:val="24"/>
          <w:szCs w:val="24"/>
          <w:lang w:val="fr-CA"/>
        </w:rPr>
        <w:t xml:space="preserve"> l’icône représentant une longue-vue. </w:t>
      </w:r>
    </w:p>
    <w:p w14:paraId="55DEB688" w14:textId="77777777" w:rsidR="00EC6293" w:rsidRPr="00064C57" w:rsidRDefault="0076051B" w:rsidP="00E52C61">
      <w:pPr>
        <w:spacing w:before="0"/>
        <w:jc w:val="center"/>
        <w:rPr>
          <w:sz w:val="24"/>
          <w:szCs w:val="24"/>
        </w:rPr>
      </w:pPr>
      <w:r w:rsidRPr="00064C57">
        <w:rPr>
          <w:rFonts w:cs="Arial"/>
          <w:noProof/>
          <w:sz w:val="24"/>
          <w:szCs w:val="24"/>
          <w:lang w:eastAsia="fr-CA"/>
        </w:rPr>
        <w:drawing>
          <wp:inline distT="0" distB="0" distL="0" distR="0" wp14:anchorId="7184CDED" wp14:editId="77F207A4">
            <wp:extent cx="721545" cy="720000"/>
            <wp:effectExtent l="0" t="0" r="2540" b="4445"/>
            <wp:docPr id="33" name="Image 33" descr="C:\Users\marissal\Desktop\Travail Maison\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Desktop\Travail Maison\Distanc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p>
    <w:p w14:paraId="5C0D757E" w14:textId="77777777" w:rsidR="00EC6293" w:rsidRPr="00064C57" w:rsidRDefault="00EC6293" w:rsidP="00F25578">
      <w:pPr>
        <w:pStyle w:val="Paragraphedeliste"/>
        <w:numPr>
          <w:ilvl w:val="0"/>
          <w:numId w:val="31"/>
        </w:numPr>
        <w:spacing w:before="0" w:line="240" w:lineRule="auto"/>
        <w:rPr>
          <w:sz w:val="24"/>
          <w:szCs w:val="24"/>
          <w:lang w:val="fr-CA"/>
        </w:rPr>
      </w:pPr>
      <w:r w:rsidRPr="00064C57">
        <w:rPr>
          <w:sz w:val="24"/>
          <w:szCs w:val="24"/>
          <w:lang w:val="fr-CA"/>
        </w:rPr>
        <w:t xml:space="preserve">Votre caméra se trouve maintenant en mode temps réel. Pour prendre une capture, touchez </w:t>
      </w:r>
      <w:r w:rsidR="008D101D" w:rsidRPr="00064C57">
        <w:rPr>
          <w:sz w:val="24"/>
          <w:szCs w:val="24"/>
          <w:lang w:val="fr-CA"/>
        </w:rPr>
        <w:t>le bouton Capture</w:t>
      </w:r>
      <w:r w:rsidRPr="00064C57">
        <w:rPr>
          <w:sz w:val="24"/>
          <w:szCs w:val="24"/>
          <w:lang w:val="fr-CA"/>
        </w:rPr>
        <w:t>. Vous pouvez également prendre une capture en appuyant sur le déclencheur situé près de la manette de zoom sur le côté gauche de votre caméra.</w:t>
      </w:r>
    </w:p>
    <w:p w14:paraId="0B6146CE" w14:textId="77777777" w:rsidR="00EC6293" w:rsidRPr="00064C57" w:rsidRDefault="00EC6293" w:rsidP="00F25578">
      <w:pPr>
        <w:pStyle w:val="Paragraphedeliste"/>
        <w:numPr>
          <w:ilvl w:val="0"/>
          <w:numId w:val="31"/>
        </w:numPr>
        <w:spacing w:before="0" w:line="240" w:lineRule="auto"/>
        <w:rPr>
          <w:sz w:val="24"/>
          <w:szCs w:val="24"/>
          <w:lang w:val="fr-CA"/>
        </w:rPr>
      </w:pPr>
      <w:r w:rsidRPr="00064C57">
        <w:rPr>
          <w:sz w:val="24"/>
          <w:szCs w:val="24"/>
          <w:lang w:val="fr-CA"/>
        </w:rPr>
        <w:t xml:space="preserve">Vous devriez entendre un son de confirmation et voir la photo que vous avez prise apparaître brièvement à l’écran. Vous serez ensuite redirigé au mode temps réel de la caméra. </w:t>
      </w:r>
    </w:p>
    <w:p w14:paraId="2DE6131F" w14:textId="77777777" w:rsidR="00EC6293" w:rsidRPr="00064C57" w:rsidRDefault="00E52C61" w:rsidP="00F25578">
      <w:pPr>
        <w:pStyle w:val="Paragraphedeliste"/>
        <w:numPr>
          <w:ilvl w:val="0"/>
          <w:numId w:val="31"/>
        </w:numPr>
        <w:spacing w:before="0" w:line="240" w:lineRule="auto"/>
        <w:rPr>
          <w:sz w:val="24"/>
          <w:szCs w:val="24"/>
          <w:lang w:val="fr-CA"/>
        </w:rPr>
      </w:pPr>
      <w:r w:rsidRPr="00064C57">
        <w:rPr>
          <w:sz w:val="24"/>
          <w:szCs w:val="24"/>
          <w:lang w:val="fr-CA"/>
        </w:rPr>
        <w:t>V</w:t>
      </w:r>
      <w:r w:rsidR="00EC6293" w:rsidRPr="00064C57">
        <w:rPr>
          <w:sz w:val="24"/>
          <w:szCs w:val="24"/>
          <w:lang w:val="fr-CA"/>
        </w:rPr>
        <w:t xml:space="preserve">ous pouvez faire un zoom avant ou arrière en touchant ou en gardant votre doigt sur </w:t>
      </w:r>
      <w:r w:rsidR="005F1D44" w:rsidRPr="00064C57">
        <w:rPr>
          <w:sz w:val="24"/>
          <w:szCs w:val="24"/>
          <w:lang w:val="fr-CA"/>
        </w:rPr>
        <w:t>les boutons Zoom avant-arrière</w:t>
      </w:r>
      <w:r w:rsidR="00EC6293" w:rsidRPr="00064C57">
        <w:rPr>
          <w:sz w:val="24"/>
          <w:szCs w:val="24"/>
          <w:lang w:val="fr-CA"/>
        </w:rPr>
        <w:t xml:space="preserve">. Vous pouvez également utiliser </w:t>
      </w:r>
      <w:r w:rsidR="00EC6293" w:rsidRPr="00064C57">
        <w:rPr>
          <w:sz w:val="24"/>
          <w:szCs w:val="24"/>
          <w:lang w:val="fr-CA"/>
        </w:rPr>
        <w:lastRenderedPageBreak/>
        <w:t xml:space="preserve">la manette de zoom située à côté du déclencheur sur le côté gauche de votre caméra. </w:t>
      </w:r>
    </w:p>
    <w:p w14:paraId="6E784E45" w14:textId="3B841D7D" w:rsidR="00C73E7F" w:rsidRPr="00064C57" w:rsidRDefault="00C73E7F" w:rsidP="00F25578">
      <w:pPr>
        <w:pStyle w:val="Paragraphedeliste"/>
        <w:numPr>
          <w:ilvl w:val="0"/>
          <w:numId w:val="31"/>
        </w:numPr>
        <w:spacing w:before="0" w:line="240" w:lineRule="auto"/>
        <w:rPr>
          <w:sz w:val="24"/>
          <w:szCs w:val="24"/>
          <w:lang w:val="fr-CA"/>
        </w:rPr>
      </w:pPr>
      <w:r w:rsidRPr="00064C57">
        <w:rPr>
          <w:sz w:val="24"/>
          <w:szCs w:val="24"/>
          <w:lang w:val="fr-CA"/>
        </w:rPr>
        <w:t>Touchez le bouton Retour pour retourner au menu carrousel.</w:t>
      </w:r>
    </w:p>
    <w:p w14:paraId="566C182E" w14:textId="77777777" w:rsidR="008343C7" w:rsidRPr="00064C57" w:rsidRDefault="008343C7" w:rsidP="008343C7">
      <w:pPr>
        <w:spacing w:before="0"/>
        <w:rPr>
          <w:sz w:val="24"/>
          <w:szCs w:val="24"/>
        </w:rPr>
      </w:pPr>
    </w:p>
    <w:p w14:paraId="185FAE3F" w14:textId="77777777" w:rsidR="003A02D6" w:rsidRPr="00064C57" w:rsidRDefault="007A2517" w:rsidP="00A76DD1">
      <w:pPr>
        <w:pStyle w:val="Titre2"/>
      </w:pPr>
      <w:bookmarkStart w:id="38" w:name="_Toc95406951"/>
      <w:r w:rsidRPr="00064C57">
        <w:t>Basculer entre la caméra à distance et la loupe</w:t>
      </w:r>
      <w:bookmarkEnd w:id="38"/>
    </w:p>
    <w:p w14:paraId="29AC600F" w14:textId="77777777" w:rsidR="003A02D6" w:rsidRPr="00064C57" w:rsidRDefault="003A02D6" w:rsidP="003A02D6">
      <w:pPr>
        <w:spacing w:before="0"/>
        <w:rPr>
          <w:sz w:val="24"/>
          <w:szCs w:val="24"/>
        </w:rPr>
      </w:pPr>
      <w:r w:rsidRPr="00064C57">
        <w:rPr>
          <w:sz w:val="24"/>
          <w:szCs w:val="24"/>
        </w:rPr>
        <w:t>Pendant vos cours ou une présentation, vous pourriez devoir passer rapidement de la caméra à distance à la loupe pour noter ce que l'enseignant écrit sur le tableau.</w:t>
      </w:r>
    </w:p>
    <w:p w14:paraId="46289895" w14:textId="0B1657CC" w:rsidR="00CF3369" w:rsidRPr="00064C57" w:rsidRDefault="003A02D6" w:rsidP="003F0C01">
      <w:pPr>
        <w:spacing w:before="0" w:after="240"/>
        <w:rPr>
          <w:sz w:val="24"/>
          <w:szCs w:val="24"/>
        </w:rPr>
      </w:pPr>
      <w:r w:rsidRPr="00064C57">
        <w:rPr>
          <w:sz w:val="24"/>
          <w:szCs w:val="24"/>
        </w:rPr>
        <w:t xml:space="preserve">Pour basculer entre la caméra </w:t>
      </w:r>
      <w:r w:rsidR="00E67E0C" w:rsidRPr="00064C57">
        <w:rPr>
          <w:sz w:val="24"/>
          <w:szCs w:val="24"/>
        </w:rPr>
        <w:t>à</w:t>
      </w:r>
      <w:r w:rsidRPr="00064C57">
        <w:rPr>
          <w:sz w:val="24"/>
          <w:szCs w:val="24"/>
        </w:rPr>
        <w:t xml:space="preserve"> distance et la loupe, faites glisser votre doigt de gauche à droite sur l'écran. </w:t>
      </w:r>
      <w:r w:rsidR="00E67E0C" w:rsidRPr="00064C57">
        <w:rPr>
          <w:sz w:val="24"/>
          <w:szCs w:val="24"/>
        </w:rPr>
        <w:t xml:space="preserve">Faites glisser votre doigt de </w:t>
      </w:r>
      <w:r w:rsidRPr="00064C57">
        <w:rPr>
          <w:sz w:val="24"/>
          <w:szCs w:val="24"/>
        </w:rPr>
        <w:t xml:space="preserve">gauche à droite </w:t>
      </w:r>
      <w:r w:rsidR="00E67E0C" w:rsidRPr="00064C57">
        <w:rPr>
          <w:sz w:val="24"/>
          <w:szCs w:val="24"/>
        </w:rPr>
        <w:t xml:space="preserve">de nouveau </w:t>
      </w:r>
      <w:r w:rsidRPr="00064C57">
        <w:rPr>
          <w:sz w:val="24"/>
          <w:szCs w:val="24"/>
        </w:rPr>
        <w:t>pour revenir à la vue précédente.</w:t>
      </w:r>
    </w:p>
    <w:p w14:paraId="1E7276D4" w14:textId="77777777" w:rsidR="003A02D6" w:rsidRPr="00064C57" w:rsidRDefault="00BF00CB" w:rsidP="00A76DD1">
      <w:pPr>
        <w:pStyle w:val="Titre2"/>
      </w:pPr>
      <w:bookmarkStart w:id="39" w:name="_Toc95406952"/>
      <w:r w:rsidRPr="00064C57">
        <w:t>Utiliser la caméra à distance et la loupe simultanément</w:t>
      </w:r>
      <w:bookmarkEnd w:id="39"/>
    </w:p>
    <w:p w14:paraId="28456FAB" w14:textId="77777777" w:rsidR="003A02D6" w:rsidRPr="00064C57" w:rsidRDefault="003A02D6" w:rsidP="003A02D6">
      <w:pPr>
        <w:spacing w:before="0"/>
        <w:rPr>
          <w:sz w:val="24"/>
          <w:szCs w:val="24"/>
        </w:rPr>
      </w:pPr>
      <w:r w:rsidRPr="00064C57">
        <w:rPr>
          <w:sz w:val="24"/>
          <w:szCs w:val="24"/>
        </w:rPr>
        <w:t>Il est possible d'utiliser simultanément la caméra à distance et la loupe. Pour ce faire, touchez simplement la flèche sur le côté gauche de l'écran et votre écran se divisera en deux avec la caméra de distance dans la partie supérieure et la loupe dans la partie inférieure.</w:t>
      </w:r>
    </w:p>
    <w:p w14:paraId="0AD9C5FF" w14:textId="77777777" w:rsidR="003A02D6" w:rsidRPr="00064C57" w:rsidRDefault="003A02D6" w:rsidP="003A02D6">
      <w:pPr>
        <w:spacing w:before="0"/>
        <w:rPr>
          <w:sz w:val="24"/>
          <w:szCs w:val="24"/>
        </w:rPr>
      </w:pPr>
      <w:r w:rsidRPr="00064C57">
        <w:rPr>
          <w:sz w:val="24"/>
          <w:szCs w:val="24"/>
        </w:rPr>
        <w:t>Vous remarquerez qu'il y a une boîte de sélection rouge</w:t>
      </w:r>
      <w:r w:rsidR="00CD4592" w:rsidRPr="00064C57">
        <w:rPr>
          <w:sz w:val="24"/>
          <w:szCs w:val="24"/>
        </w:rPr>
        <w:t xml:space="preserve"> ou bleue</w:t>
      </w:r>
      <w:r w:rsidRPr="00064C57">
        <w:rPr>
          <w:sz w:val="24"/>
          <w:szCs w:val="24"/>
        </w:rPr>
        <w:t xml:space="preserve"> autour </w:t>
      </w:r>
      <w:r w:rsidR="009B0FE6" w:rsidRPr="00064C57">
        <w:rPr>
          <w:sz w:val="24"/>
          <w:szCs w:val="24"/>
        </w:rPr>
        <w:t xml:space="preserve">d’une des deux sections </w:t>
      </w:r>
      <w:r w:rsidR="000F4E0B" w:rsidRPr="00064C57">
        <w:rPr>
          <w:sz w:val="24"/>
          <w:szCs w:val="24"/>
        </w:rPr>
        <w:t xml:space="preserve">indiquant la </w:t>
      </w:r>
      <w:r w:rsidR="00F256DE" w:rsidRPr="00064C57">
        <w:rPr>
          <w:sz w:val="24"/>
          <w:szCs w:val="24"/>
        </w:rPr>
        <w:t>vue</w:t>
      </w:r>
      <w:r w:rsidR="000F4E0B" w:rsidRPr="00064C57">
        <w:rPr>
          <w:sz w:val="24"/>
          <w:szCs w:val="24"/>
        </w:rPr>
        <w:t xml:space="preserve"> qui est actuellement</w:t>
      </w:r>
      <w:r w:rsidRPr="00064C57">
        <w:rPr>
          <w:sz w:val="24"/>
          <w:szCs w:val="24"/>
        </w:rPr>
        <w:t xml:space="preserve"> sélectionnée. Pour passer en mode plein écran dans l'une des vues, sélectionnez une vue en la touchant puis touchez à nouveau pour passer en mode plein écran.</w:t>
      </w:r>
    </w:p>
    <w:p w14:paraId="511DA031" w14:textId="1AD5EBC8" w:rsidR="003A02D6" w:rsidRPr="00064C57" w:rsidRDefault="003A02D6" w:rsidP="003F0C01">
      <w:pPr>
        <w:spacing w:before="0" w:after="240"/>
        <w:rPr>
          <w:sz w:val="24"/>
          <w:szCs w:val="24"/>
        </w:rPr>
      </w:pPr>
      <w:r w:rsidRPr="00064C57">
        <w:rPr>
          <w:sz w:val="24"/>
          <w:szCs w:val="24"/>
        </w:rPr>
        <w:t xml:space="preserve">Pour prendre une capture sans quitter le mode écran divisé, sélectionnez la vue à partir de laquelle vous souhaitez prendre une capture en la touchant, puis touchez et maintenez votre doigt </w:t>
      </w:r>
      <w:r w:rsidR="0008731F" w:rsidRPr="00064C57">
        <w:rPr>
          <w:sz w:val="24"/>
          <w:szCs w:val="24"/>
        </w:rPr>
        <w:t>sur la section</w:t>
      </w:r>
      <w:r w:rsidRPr="00064C57">
        <w:rPr>
          <w:sz w:val="24"/>
          <w:szCs w:val="24"/>
        </w:rPr>
        <w:t xml:space="preserve"> pour prendre la capture.</w:t>
      </w:r>
    </w:p>
    <w:p w14:paraId="7897498B" w14:textId="77777777" w:rsidR="00EC6293" w:rsidRPr="00064C57" w:rsidRDefault="00EC6293" w:rsidP="00EC6293">
      <w:pPr>
        <w:pStyle w:val="Titre2"/>
      </w:pPr>
      <w:bookmarkStart w:id="40" w:name="_Toc95406953"/>
      <w:r w:rsidRPr="00064C57">
        <w:t>Voir les photos de la caméra à distance</w:t>
      </w:r>
      <w:bookmarkEnd w:id="40"/>
    </w:p>
    <w:p w14:paraId="5EED6037" w14:textId="77777777" w:rsidR="00EC6293" w:rsidRPr="00064C57" w:rsidRDefault="00EC6293" w:rsidP="00F25578">
      <w:pPr>
        <w:spacing w:before="0"/>
        <w:rPr>
          <w:sz w:val="24"/>
          <w:szCs w:val="24"/>
        </w:rPr>
      </w:pPr>
      <w:r w:rsidRPr="00064C57">
        <w:rPr>
          <w:sz w:val="24"/>
          <w:szCs w:val="24"/>
        </w:rPr>
        <w:t xml:space="preserve">Les photos prises </w:t>
      </w:r>
      <w:r w:rsidR="001B374B" w:rsidRPr="00064C57">
        <w:rPr>
          <w:sz w:val="24"/>
          <w:szCs w:val="24"/>
        </w:rPr>
        <w:t>avec la caméra à distance</w:t>
      </w:r>
      <w:r w:rsidRPr="00064C57">
        <w:rPr>
          <w:sz w:val="24"/>
          <w:szCs w:val="24"/>
        </w:rPr>
        <w:t xml:space="preserve"> peuvent être visionnées dans la Galerie de la même façon que les photos prises avec la Loupe. </w:t>
      </w:r>
    </w:p>
    <w:p w14:paraId="53910E99" w14:textId="77777777" w:rsidR="00EC6293" w:rsidRPr="00064C57" w:rsidRDefault="00EC6293" w:rsidP="00EC6293">
      <w:pPr>
        <w:spacing w:before="0"/>
        <w:jc w:val="left"/>
        <w:rPr>
          <w:sz w:val="24"/>
          <w:szCs w:val="24"/>
        </w:rPr>
      </w:pPr>
      <w:r w:rsidRPr="00064C57">
        <w:rPr>
          <w:sz w:val="24"/>
          <w:szCs w:val="24"/>
        </w:rPr>
        <w:t xml:space="preserve">Pour voir les photos prises avec la caméra à distance : </w:t>
      </w:r>
    </w:p>
    <w:p w14:paraId="7EE9DDA4" w14:textId="77777777" w:rsidR="00EC6293" w:rsidRPr="00064C57" w:rsidRDefault="00EC6293" w:rsidP="002C79CE">
      <w:pPr>
        <w:pStyle w:val="Paragraphedeliste"/>
        <w:numPr>
          <w:ilvl w:val="0"/>
          <w:numId w:val="32"/>
        </w:numPr>
        <w:spacing w:before="0" w:after="120" w:line="240" w:lineRule="auto"/>
        <w:rPr>
          <w:rFonts w:cs="Arial"/>
          <w:sz w:val="24"/>
          <w:szCs w:val="24"/>
          <w:lang w:val="fr-CA" w:eastAsia="en-CA" w:bidi="ar-SA"/>
        </w:rPr>
      </w:pPr>
      <w:r w:rsidRPr="00064C57">
        <w:rPr>
          <w:rFonts w:cs="Arial"/>
          <w:sz w:val="24"/>
          <w:szCs w:val="24"/>
          <w:lang w:val="fr-CA"/>
        </w:rPr>
        <w:t>Sélectionnez et ouvrez la Galerie dans le menu carrousel :</w:t>
      </w:r>
    </w:p>
    <w:p w14:paraId="6CE8E984" w14:textId="77777777" w:rsidR="00EC6293" w:rsidRPr="00064C57" w:rsidRDefault="00944C76" w:rsidP="001B374B">
      <w:pPr>
        <w:pStyle w:val="Paragraphedeliste"/>
        <w:spacing w:before="0" w:after="0" w:line="240" w:lineRule="auto"/>
        <w:jc w:val="center"/>
        <w:rPr>
          <w:rFonts w:cs="Arial"/>
          <w:sz w:val="24"/>
          <w:szCs w:val="24"/>
          <w:lang w:val="fr-CA" w:eastAsia="en-CA" w:bidi="ar-SA"/>
        </w:rPr>
      </w:pPr>
      <w:r w:rsidRPr="00064C57">
        <w:rPr>
          <w:rFonts w:cs="Arial"/>
          <w:noProof/>
          <w:sz w:val="22"/>
          <w:szCs w:val="24"/>
          <w:lang w:val="fr-CA" w:eastAsia="fr-CA" w:bidi="ar-SA"/>
        </w:rPr>
        <w:drawing>
          <wp:inline distT="0" distB="0" distL="0" distR="0" wp14:anchorId="4F1962DB" wp14:editId="1B1C2108">
            <wp:extent cx="720000" cy="720000"/>
            <wp:effectExtent l="0" t="0" r="4445" b="4445"/>
            <wp:docPr id="38" name="Image 3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E53606B" w14:textId="77777777" w:rsidR="00EC6293" w:rsidRPr="00064C57" w:rsidRDefault="00EC6293" w:rsidP="002C79CE">
      <w:pPr>
        <w:pStyle w:val="Paragraphedeliste"/>
        <w:numPr>
          <w:ilvl w:val="0"/>
          <w:numId w:val="32"/>
        </w:numPr>
        <w:spacing w:before="0" w:after="0" w:line="240" w:lineRule="auto"/>
        <w:rPr>
          <w:rFonts w:cs="Arial"/>
          <w:sz w:val="24"/>
          <w:szCs w:val="24"/>
          <w:lang w:val="fr-CA" w:eastAsia="en-CA" w:bidi="ar-SA"/>
        </w:rPr>
      </w:pPr>
      <w:r w:rsidRPr="00064C57">
        <w:rPr>
          <w:rFonts w:cs="Arial"/>
          <w:sz w:val="24"/>
          <w:szCs w:val="24"/>
          <w:lang w:val="fr-CA"/>
        </w:rPr>
        <w:t xml:space="preserve">Glissez vers la droite jusqu’à ce que vous ayez sélectionné l’icône de la Caméra à distance (longue-vue devant un dossier), et touchez l’image : </w:t>
      </w:r>
    </w:p>
    <w:p w14:paraId="1FA6BF44" w14:textId="77777777" w:rsidR="00EC6293" w:rsidRPr="00064C57" w:rsidRDefault="001B374B" w:rsidP="00EC6293">
      <w:pPr>
        <w:pStyle w:val="Paragraphedeliste"/>
        <w:spacing w:before="0" w:after="0" w:line="240" w:lineRule="auto"/>
        <w:jc w:val="center"/>
        <w:rPr>
          <w:rFonts w:cs="Arial"/>
          <w:sz w:val="32"/>
          <w:szCs w:val="32"/>
          <w:lang w:val="fr-CA" w:eastAsia="en-CA" w:bidi="ar-SA"/>
        </w:rPr>
      </w:pPr>
      <w:r w:rsidRPr="00064C57">
        <w:rPr>
          <w:rFonts w:cs="Arial"/>
          <w:noProof/>
          <w:szCs w:val="32"/>
          <w:lang w:val="fr-CA" w:eastAsia="fr-CA" w:bidi="ar-SA"/>
        </w:rPr>
        <w:lastRenderedPageBreak/>
        <w:drawing>
          <wp:inline distT="0" distB="0" distL="0" distR="0" wp14:anchorId="36DEDCEE" wp14:editId="212BEC87">
            <wp:extent cx="720000" cy="720000"/>
            <wp:effectExtent l="0" t="0" r="4445" b="0"/>
            <wp:docPr id="113" name="Image 113" descr="\\hcaapp2\projet\Assurance Qualité\Rédaction Technique\En cours\Icônes\Category Icon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aapp2\projet\Assurance Qualité\Rédaction Technique\En cours\Icônes\Category Icon Distance.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B0457BD" w14:textId="77777777" w:rsidR="00EC6293" w:rsidRPr="00064C57" w:rsidRDefault="00EC6293" w:rsidP="002C79CE">
      <w:pPr>
        <w:pStyle w:val="Paragraphedeliste"/>
        <w:numPr>
          <w:ilvl w:val="0"/>
          <w:numId w:val="32"/>
        </w:numPr>
        <w:spacing w:before="0" w:after="0" w:line="240" w:lineRule="auto"/>
        <w:rPr>
          <w:rFonts w:cs="Arial"/>
          <w:sz w:val="24"/>
          <w:szCs w:val="24"/>
          <w:lang w:val="fr-CA" w:eastAsia="en-CA" w:bidi="ar-SA"/>
        </w:rPr>
      </w:pPr>
      <w:r w:rsidRPr="00064C57">
        <w:rPr>
          <w:rFonts w:cs="Arial"/>
          <w:sz w:val="24"/>
          <w:szCs w:val="24"/>
          <w:lang w:val="fr-CA"/>
        </w:rPr>
        <w:t xml:space="preserve">Le document sélectionné est au centre de l’écran. Prodigi </w:t>
      </w:r>
      <w:r w:rsidR="00944C76" w:rsidRPr="00064C57">
        <w:rPr>
          <w:rFonts w:cs="Arial"/>
          <w:sz w:val="24"/>
          <w:szCs w:val="24"/>
          <w:lang w:val="fr-CA"/>
        </w:rPr>
        <w:t xml:space="preserve">Connect </w:t>
      </w:r>
      <w:r w:rsidRPr="00064C57">
        <w:rPr>
          <w:rFonts w:cs="Arial"/>
          <w:sz w:val="24"/>
          <w:szCs w:val="24"/>
          <w:lang w:val="fr-CA"/>
        </w:rPr>
        <w:t xml:space="preserve">indiquera la date à laquelle la photo a été prise. </w:t>
      </w:r>
    </w:p>
    <w:p w14:paraId="50A6C4CD" w14:textId="77777777" w:rsidR="00EC6293" w:rsidRPr="00064C57" w:rsidRDefault="00EC6293" w:rsidP="002C79CE">
      <w:pPr>
        <w:pStyle w:val="Paragraphedeliste"/>
        <w:numPr>
          <w:ilvl w:val="0"/>
          <w:numId w:val="32"/>
        </w:numPr>
        <w:spacing w:before="0" w:after="0" w:line="240" w:lineRule="auto"/>
        <w:rPr>
          <w:rFonts w:cs="Arial"/>
          <w:sz w:val="24"/>
          <w:szCs w:val="24"/>
          <w:lang w:val="fr-CA" w:eastAsia="en-CA" w:bidi="ar-SA"/>
        </w:rPr>
      </w:pPr>
      <w:r w:rsidRPr="00064C57">
        <w:rPr>
          <w:rFonts w:cs="Arial"/>
          <w:sz w:val="24"/>
          <w:szCs w:val="24"/>
          <w:lang w:val="fr-CA"/>
        </w:rPr>
        <w:t xml:space="preserve">Glissez à gauche ou à droite pour parcourir les images disponibles. </w:t>
      </w:r>
    </w:p>
    <w:p w14:paraId="79B7499F" w14:textId="2CB08FB5" w:rsidR="000C31C4" w:rsidRPr="00064C57" w:rsidRDefault="00EC6293" w:rsidP="003447A8">
      <w:pPr>
        <w:pStyle w:val="Paragraphedeliste"/>
        <w:numPr>
          <w:ilvl w:val="0"/>
          <w:numId w:val="32"/>
        </w:numPr>
        <w:rPr>
          <w:sz w:val="24"/>
          <w:szCs w:val="24"/>
          <w:lang w:val="fr-CA"/>
        </w:rPr>
      </w:pPr>
      <w:r w:rsidRPr="00064C57">
        <w:rPr>
          <w:sz w:val="24"/>
          <w:szCs w:val="24"/>
          <w:lang w:val="fr-CA"/>
        </w:rPr>
        <w:t>Touchez l’image sélectionnée pour l’ouvrir.</w:t>
      </w:r>
    </w:p>
    <w:p w14:paraId="20A9CC50" w14:textId="77777777" w:rsidR="00EC6293" w:rsidRPr="00064C57" w:rsidRDefault="00EC6293" w:rsidP="00EC6293">
      <w:pPr>
        <w:pStyle w:val="Titre2"/>
      </w:pPr>
      <w:bookmarkStart w:id="41" w:name="_Toc95406954"/>
      <w:r w:rsidRPr="00064C57">
        <w:t>Lire avec la caméra à distance</w:t>
      </w:r>
      <w:bookmarkEnd w:id="41"/>
    </w:p>
    <w:p w14:paraId="2D0FD9CD" w14:textId="77777777" w:rsidR="00EC6293" w:rsidRPr="00064C57" w:rsidRDefault="00EC6293" w:rsidP="0090097F">
      <w:pPr>
        <w:spacing w:before="0" w:after="0"/>
        <w:rPr>
          <w:sz w:val="24"/>
          <w:szCs w:val="24"/>
        </w:rPr>
      </w:pPr>
      <w:r w:rsidRPr="00064C57">
        <w:rPr>
          <w:sz w:val="24"/>
          <w:szCs w:val="24"/>
        </w:rPr>
        <w:t>Pour lire le texte d’une photo prise avec la caméra à distance, vous devez transférer la photo de la catégorie Distance vers la racine de la Galerie.</w:t>
      </w:r>
    </w:p>
    <w:p w14:paraId="542364EA" w14:textId="77777777" w:rsidR="00EC6293" w:rsidRPr="00064C57" w:rsidRDefault="00EC6293" w:rsidP="0013341E">
      <w:pPr>
        <w:pStyle w:val="Paragraphedeliste"/>
        <w:numPr>
          <w:ilvl w:val="0"/>
          <w:numId w:val="33"/>
        </w:numPr>
        <w:spacing w:before="0" w:after="0" w:line="240" w:lineRule="auto"/>
        <w:jc w:val="left"/>
        <w:rPr>
          <w:sz w:val="24"/>
          <w:szCs w:val="24"/>
          <w:lang w:val="fr-CA"/>
        </w:rPr>
      </w:pPr>
      <w:r w:rsidRPr="00064C57">
        <w:rPr>
          <w:sz w:val="24"/>
          <w:szCs w:val="24"/>
          <w:lang w:val="fr-CA"/>
        </w:rPr>
        <w:t xml:space="preserve">Dans la catégorie Distance de la Galerie (un dossier avec une longue-vue), </w:t>
      </w:r>
      <w:r w:rsidR="009E21D3" w:rsidRPr="00064C57">
        <w:rPr>
          <w:sz w:val="24"/>
          <w:szCs w:val="24"/>
          <w:lang w:val="fr-CA"/>
        </w:rPr>
        <w:t>gardez</w:t>
      </w:r>
      <w:r w:rsidRPr="00064C57">
        <w:rPr>
          <w:sz w:val="24"/>
          <w:szCs w:val="24"/>
          <w:lang w:val="fr-CA"/>
        </w:rPr>
        <w:t xml:space="preserve"> votre doigt sur l’image que vous souhaitez déplacer</w:t>
      </w:r>
      <w:r w:rsidR="005A686D" w:rsidRPr="00064C57">
        <w:rPr>
          <w:sz w:val="24"/>
          <w:szCs w:val="24"/>
          <w:lang w:val="fr-CA"/>
        </w:rPr>
        <w:t>.</w:t>
      </w:r>
    </w:p>
    <w:p w14:paraId="6CE33DDF" w14:textId="77777777" w:rsidR="00EC6293" w:rsidRPr="00064C57" w:rsidRDefault="00EC6293" w:rsidP="0013341E">
      <w:pPr>
        <w:pStyle w:val="Paragraphedeliste"/>
        <w:numPr>
          <w:ilvl w:val="0"/>
          <w:numId w:val="33"/>
        </w:numPr>
        <w:spacing w:before="0" w:after="0" w:line="240" w:lineRule="auto"/>
        <w:jc w:val="left"/>
        <w:rPr>
          <w:sz w:val="24"/>
          <w:szCs w:val="24"/>
          <w:lang w:val="fr-CA"/>
        </w:rPr>
      </w:pPr>
      <w:r w:rsidRPr="00064C57">
        <w:rPr>
          <w:sz w:val="24"/>
          <w:szCs w:val="24"/>
          <w:lang w:val="fr-CA"/>
        </w:rPr>
        <w:t>Touchez Déplacer vers la Galerie</w:t>
      </w:r>
      <w:r w:rsidR="005A686D" w:rsidRPr="00064C57">
        <w:rPr>
          <w:sz w:val="24"/>
          <w:szCs w:val="24"/>
          <w:lang w:val="fr-CA"/>
        </w:rPr>
        <w:t>.</w:t>
      </w:r>
    </w:p>
    <w:p w14:paraId="6B99BBC3" w14:textId="570BF925" w:rsidR="000C31C4" w:rsidRPr="00064C57" w:rsidRDefault="00EC6293" w:rsidP="003447A8">
      <w:pPr>
        <w:pStyle w:val="Paragraphedeliste"/>
        <w:numPr>
          <w:ilvl w:val="0"/>
          <w:numId w:val="33"/>
        </w:numPr>
        <w:spacing w:line="240" w:lineRule="auto"/>
        <w:rPr>
          <w:sz w:val="24"/>
          <w:szCs w:val="24"/>
          <w:lang w:val="fr-CA"/>
        </w:rPr>
      </w:pPr>
      <w:r w:rsidRPr="00064C57">
        <w:rPr>
          <w:sz w:val="24"/>
          <w:szCs w:val="24"/>
          <w:lang w:val="fr-CA"/>
        </w:rPr>
        <w:t>La photo devrait maintenant se trouver à la racine de votre Galerie, et le texte qu’elle contient pourra désormais être lu par Prodigi</w:t>
      </w:r>
      <w:r w:rsidR="005A686D" w:rsidRPr="00064C57">
        <w:rPr>
          <w:sz w:val="24"/>
          <w:szCs w:val="24"/>
          <w:lang w:val="fr-CA"/>
        </w:rPr>
        <w:t>.</w:t>
      </w:r>
    </w:p>
    <w:p w14:paraId="20FAB9C0" w14:textId="77777777" w:rsidR="00EC6293" w:rsidRPr="00064C57" w:rsidRDefault="00EC6293" w:rsidP="0013341E">
      <w:pPr>
        <w:pStyle w:val="Titre2"/>
      </w:pPr>
      <w:bookmarkStart w:id="42" w:name="_Toc95406955"/>
      <w:r w:rsidRPr="00064C57">
        <w:t>Retirer la caméra à distance de son support</w:t>
      </w:r>
      <w:bookmarkEnd w:id="42"/>
    </w:p>
    <w:p w14:paraId="4DB4CB13" w14:textId="77777777" w:rsidR="002C79CE" w:rsidRPr="00064C57" w:rsidRDefault="002C79CE" w:rsidP="0013341E">
      <w:pPr>
        <w:rPr>
          <w:sz w:val="24"/>
          <w:szCs w:val="18"/>
        </w:rPr>
      </w:pPr>
      <w:r w:rsidRPr="00064C57">
        <w:rPr>
          <w:sz w:val="24"/>
          <w:szCs w:val="18"/>
        </w:rPr>
        <w:t>Votre caméra à distance est déjà fixée à son support lorsque vous la recevez. Si vous souhaitez la détacher de son support, suivez attentivement les indications suivantes :</w:t>
      </w:r>
    </w:p>
    <w:p w14:paraId="2BDF66F4" w14:textId="77777777" w:rsidR="002C79CE" w:rsidRPr="00064C57" w:rsidRDefault="002C79CE" w:rsidP="00E372FA">
      <w:pPr>
        <w:pStyle w:val="Paragraphedeliste"/>
        <w:numPr>
          <w:ilvl w:val="0"/>
          <w:numId w:val="50"/>
        </w:numPr>
        <w:spacing w:line="240" w:lineRule="auto"/>
        <w:rPr>
          <w:sz w:val="24"/>
          <w:szCs w:val="24"/>
          <w:lang w:val="fr-CA"/>
        </w:rPr>
      </w:pPr>
      <w:r w:rsidRPr="00064C57">
        <w:rPr>
          <w:sz w:val="24"/>
          <w:szCs w:val="24"/>
          <w:lang w:val="fr-CA"/>
        </w:rPr>
        <w:t>Assurez-vous que votre caméra est éteinte.</w:t>
      </w:r>
    </w:p>
    <w:p w14:paraId="347D6A52" w14:textId="77777777" w:rsidR="002C79CE" w:rsidRPr="00064C57" w:rsidRDefault="002C79CE" w:rsidP="00E372FA">
      <w:pPr>
        <w:pStyle w:val="Paragraphedeliste"/>
        <w:numPr>
          <w:ilvl w:val="0"/>
          <w:numId w:val="50"/>
        </w:numPr>
        <w:spacing w:line="240" w:lineRule="auto"/>
        <w:rPr>
          <w:sz w:val="24"/>
          <w:szCs w:val="24"/>
          <w:lang w:val="fr-CA"/>
        </w:rPr>
      </w:pPr>
      <w:r w:rsidRPr="00064C57">
        <w:rPr>
          <w:sz w:val="24"/>
          <w:szCs w:val="24"/>
          <w:lang w:val="fr-CA"/>
        </w:rPr>
        <w:t xml:space="preserve">Avec une main, tenez solidement la caméra à distance. </w:t>
      </w:r>
    </w:p>
    <w:p w14:paraId="4A6490CC" w14:textId="77777777" w:rsidR="002C79CE" w:rsidRPr="00064C57" w:rsidRDefault="002C79CE" w:rsidP="00E372FA">
      <w:pPr>
        <w:pStyle w:val="Paragraphedeliste"/>
        <w:numPr>
          <w:ilvl w:val="0"/>
          <w:numId w:val="50"/>
        </w:numPr>
        <w:spacing w:line="240" w:lineRule="auto"/>
        <w:rPr>
          <w:sz w:val="24"/>
          <w:szCs w:val="24"/>
          <w:lang w:val="fr-CA"/>
        </w:rPr>
      </w:pPr>
      <w:r w:rsidRPr="00064C57">
        <w:rPr>
          <w:sz w:val="24"/>
          <w:szCs w:val="24"/>
          <w:lang w:val="fr-CA"/>
        </w:rPr>
        <w:t xml:space="preserve">Avec votre autre main, trouvez la </w:t>
      </w:r>
      <w:r w:rsidR="005A686D" w:rsidRPr="00064C57">
        <w:rPr>
          <w:sz w:val="24"/>
          <w:szCs w:val="24"/>
          <w:lang w:val="fr-CA"/>
        </w:rPr>
        <w:t>vis à serrage manuel</w:t>
      </w:r>
      <w:r w:rsidRPr="00064C57">
        <w:rPr>
          <w:sz w:val="24"/>
          <w:szCs w:val="24"/>
          <w:lang w:val="fr-CA"/>
        </w:rPr>
        <w:t xml:space="preserve"> située sous la caméra</w:t>
      </w:r>
      <w:r w:rsidR="005A686D" w:rsidRPr="00064C57">
        <w:rPr>
          <w:sz w:val="24"/>
          <w:szCs w:val="24"/>
          <w:lang w:val="fr-CA"/>
        </w:rPr>
        <w:t xml:space="preserve">, et tournez-la </w:t>
      </w:r>
      <w:r w:rsidRPr="00064C57">
        <w:rPr>
          <w:sz w:val="24"/>
          <w:szCs w:val="24"/>
          <w:lang w:val="fr-CA"/>
        </w:rPr>
        <w:t xml:space="preserve">jusqu’à ce </w:t>
      </w:r>
      <w:r w:rsidR="005A686D" w:rsidRPr="00064C57">
        <w:rPr>
          <w:sz w:val="24"/>
          <w:szCs w:val="24"/>
          <w:lang w:val="fr-CA"/>
        </w:rPr>
        <w:t>que la caméra</w:t>
      </w:r>
      <w:r w:rsidRPr="00064C57">
        <w:rPr>
          <w:sz w:val="24"/>
          <w:szCs w:val="24"/>
          <w:lang w:val="fr-CA"/>
        </w:rPr>
        <w:t xml:space="preserve"> soit détachée de son support. </w:t>
      </w:r>
    </w:p>
    <w:p w14:paraId="41D75A50" w14:textId="26C0DC14" w:rsidR="000C31C4" w:rsidRPr="00064C57" w:rsidRDefault="002C79CE" w:rsidP="003447A8">
      <w:pPr>
        <w:rPr>
          <w:sz w:val="24"/>
          <w:szCs w:val="18"/>
        </w:rPr>
      </w:pPr>
      <w:r w:rsidRPr="00064C57">
        <w:rPr>
          <w:b/>
          <w:sz w:val="24"/>
          <w:szCs w:val="18"/>
        </w:rPr>
        <w:t>Attention :</w:t>
      </w:r>
      <w:r w:rsidR="0096348A" w:rsidRPr="00064C57">
        <w:rPr>
          <w:sz w:val="24"/>
          <w:szCs w:val="18"/>
        </w:rPr>
        <w:t xml:space="preserve"> La caméra est très fragile; </w:t>
      </w:r>
      <w:r w:rsidRPr="00064C57">
        <w:rPr>
          <w:sz w:val="24"/>
          <w:szCs w:val="18"/>
        </w:rPr>
        <w:t>assurez-vous de la tenir solidement avant de la retirer de son support.</w:t>
      </w:r>
    </w:p>
    <w:p w14:paraId="04CA77AF" w14:textId="77777777" w:rsidR="002C79CE" w:rsidRPr="00064C57" w:rsidRDefault="002C79CE" w:rsidP="002C79CE">
      <w:pPr>
        <w:pStyle w:val="Titre2"/>
      </w:pPr>
      <w:bookmarkStart w:id="43" w:name="_Toc95406956"/>
      <w:r w:rsidRPr="00064C57">
        <w:t>Visionner des fichiers texte</w:t>
      </w:r>
      <w:bookmarkEnd w:id="43"/>
      <w:r w:rsidRPr="00064C57">
        <w:t xml:space="preserve"> </w:t>
      </w:r>
    </w:p>
    <w:p w14:paraId="665E2760" w14:textId="77777777" w:rsidR="002C79CE" w:rsidRPr="00064C57" w:rsidRDefault="002C79CE" w:rsidP="002C79CE">
      <w:pPr>
        <w:spacing w:before="0"/>
        <w:jc w:val="left"/>
        <w:rPr>
          <w:rFonts w:cs="Arial"/>
          <w:sz w:val="24"/>
          <w:szCs w:val="24"/>
          <w:lang w:eastAsia="en-CA"/>
        </w:rPr>
      </w:pPr>
      <w:r w:rsidRPr="00064C57">
        <w:rPr>
          <w:rFonts w:cs="Arial"/>
          <w:sz w:val="24"/>
          <w:szCs w:val="24"/>
          <w:lang w:eastAsia="en-CA"/>
        </w:rPr>
        <w:t xml:space="preserve">Prodigi Connect vous permet de coller des fichiers texte dans la Galerie et de les ouvrir avec l’interface de Prodigi. </w:t>
      </w:r>
    </w:p>
    <w:p w14:paraId="45196D8F" w14:textId="77777777" w:rsidR="002C79CE" w:rsidRPr="00064C57" w:rsidRDefault="002C79CE" w:rsidP="002C79CE">
      <w:pPr>
        <w:spacing w:before="0"/>
        <w:jc w:val="left"/>
        <w:rPr>
          <w:rFonts w:cs="Arial"/>
          <w:b/>
          <w:sz w:val="24"/>
          <w:szCs w:val="24"/>
          <w:lang w:eastAsia="en-CA"/>
        </w:rPr>
      </w:pPr>
      <w:r w:rsidRPr="00064C57">
        <w:rPr>
          <w:rFonts w:cs="Arial"/>
          <w:b/>
          <w:sz w:val="24"/>
          <w:szCs w:val="24"/>
          <w:lang w:eastAsia="en-CA"/>
        </w:rPr>
        <w:t>Pour coller un fichier texte dans Prodigi :</w:t>
      </w:r>
    </w:p>
    <w:p w14:paraId="7B8CDF10" w14:textId="77777777" w:rsidR="002C79CE" w:rsidRPr="00064C57" w:rsidRDefault="002C79CE" w:rsidP="002C79CE">
      <w:pPr>
        <w:pStyle w:val="Paragraphedeliste"/>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Copiez dans le presse-papier de votre tablette le texte que vous souhaitez ajouter à Prodigi. Cela peut être fait à l’extérieur de Prodigi dans les applications d’Android qui vous permettent de copier-coller du texte (votre navigateur Internet, Dropbox ou vos courriels, par exemple).</w:t>
      </w:r>
    </w:p>
    <w:p w14:paraId="66565A07" w14:textId="77777777" w:rsidR="002C79CE" w:rsidRPr="00064C57" w:rsidRDefault="002C79CE" w:rsidP="002C79CE">
      <w:pPr>
        <w:pStyle w:val="Paragraphedeliste"/>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Touchez le bouton Retour pour ouvrir le menu Carrousel.</w:t>
      </w:r>
    </w:p>
    <w:p w14:paraId="19C8AA11" w14:textId="77777777" w:rsidR="002C79CE" w:rsidRPr="00064C57" w:rsidRDefault="002C79CE" w:rsidP="002C79CE">
      <w:pPr>
        <w:pStyle w:val="Paragraphedeliste"/>
        <w:numPr>
          <w:ilvl w:val="0"/>
          <w:numId w:val="34"/>
        </w:numPr>
        <w:spacing w:before="0" w:after="120" w:line="240" w:lineRule="auto"/>
        <w:rPr>
          <w:rFonts w:cs="Arial"/>
          <w:sz w:val="24"/>
          <w:szCs w:val="24"/>
          <w:lang w:val="fr-CA" w:eastAsia="en-CA" w:bidi="ar-SA"/>
        </w:rPr>
      </w:pPr>
      <w:r w:rsidRPr="00064C57">
        <w:rPr>
          <w:rFonts w:cs="Arial"/>
          <w:sz w:val="24"/>
          <w:szCs w:val="24"/>
          <w:lang w:val="fr-CA"/>
        </w:rPr>
        <w:t xml:space="preserve">Sélectionnez et touchez l’icône de la Galerie dans le menu Carrousel : </w:t>
      </w:r>
    </w:p>
    <w:p w14:paraId="42311AC1" w14:textId="77777777" w:rsidR="002C79CE" w:rsidRPr="00064C57" w:rsidRDefault="003C1724" w:rsidP="002C79CE">
      <w:pPr>
        <w:pStyle w:val="Paragraphedeliste"/>
        <w:spacing w:before="0" w:after="0" w:line="240" w:lineRule="auto"/>
        <w:jc w:val="center"/>
        <w:rPr>
          <w:rFonts w:cs="Arial"/>
          <w:sz w:val="24"/>
          <w:szCs w:val="24"/>
          <w:lang w:val="fr-CA" w:eastAsia="en-CA" w:bidi="ar-SA"/>
        </w:rPr>
      </w:pPr>
      <w:r w:rsidRPr="00064C57">
        <w:rPr>
          <w:rFonts w:cs="Arial"/>
          <w:noProof/>
          <w:sz w:val="22"/>
          <w:szCs w:val="24"/>
          <w:lang w:val="fr-CA" w:eastAsia="fr-CA" w:bidi="ar-SA"/>
        </w:rPr>
        <w:lastRenderedPageBreak/>
        <w:drawing>
          <wp:inline distT="0" distB="0" distL="0" distR="0" wp14:anchorId="6C8C9B9F" wp14:editId="2D1DA87F">
            <wp:extent cx="720000" cy="720000"/>
            <wp:effectExtent l="0" t="0" r="4445" b="4445"/>
            <wp:docPr id="49" name="Image 49"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0DC2A03" w14:textId="77777777" w:rsidR="0061468C" w:rsidRPr="00064C57" w:rsidRDefault="002C79CE" w:rsidP="0061468C">
      <w:pPr>
        <w:pStyle w:val="Paragraphedeliste"/>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 xml:space="preserve">Faites glisser votre doigt jusqu’à ce que l’icône Texte soit sélectionnée, puis touchez l’icône pour ouvrir la section Texte de la Galerie : </w:t>
      </w:r>
    </w:p>
    <w:p w14:paraId="4944B55E" w14:textId="77777777" w:rsidR="002C79CE" w:rsidRPr="00064C57" w:rsidRDefault="008A3DF9" w:rsidP="0061468C">
      <w:pPr>
        <w:pStyle w:val="Paragraphedeliste"/>
        <w:spacing w:before="0" w:line="240" w:lineRule="auto"/>
        <w:ind w:left="804"/>
        <w:jc w:val="center"/>
        <w:rPr>
          <w:rFonts w:cs="Arial"/>
          <w:sz w:val="24"/>
          <w:szCs w:val="24"/>
          <w:lang w:val="fr-CA" w:eastAsia="en-CA" w:bidi="ar-SA"/>
        </w:rPr>
      </w:pPr>
      <w:r w:rsidRPr="00064C57">
        <w:rPr>
          <w:noProof/>
          <w:sz w:val="22"/>
          <w:szCs w:val="16"/>
          <w:lang w:val="fr-CA" w:eastAsia="fr-CA" w:bidi="ar-SA"/>
        </w:rPr>
        <w:drawing>
          <wp:inline distT="0" distB="0" distL="0" distR="0" wp14:anchorId="1BD05A08" wp14:editId="65D5E57A">
            <wp:extent cx="720000" cy="720000"/>
            <wp:effectExtent l="0" t="0" r="4445" b="0"/>
            <wp:docPr id="4" name="Image 4"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BEEAFC9" w14:textId="77777777" w:rsidR="00061E9E" w:rsidRPr="00064C57" w:rsidRDefault="002C79CE" w:rsidP="002C79CE">
      <w:pPr>
        <w:pStyle w:val="Paragraphedeliste"/>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Faites défiler les icônes jusqu’à ce que vous ayez sélectionné l’icône Coller, puis touchez l’icône pour coller le texte q</w:t>
      </w:r>
      <w:r w:rsidR="00061E9E" w:rsidRPr="00064C57">
        <w:rPr>
          <w:rFonts w:cs="Arial"/>
          <w:sz w:val="24"/>
          <w:szCs w:val="24"/>
          <w:lang w:val="fr-CA" w:eastAsia="en-CA" w:bidi="ar-SA"/>
        </w:rPr>
        <w:t>ue vous avez précédemment copié :</w:t>
      </w:r>
    </w:p>
    <w:p w14:paraId="3EDAADA7" w14:textId="77777777" w:rsidR="002C79CE" w:rsidRPr="00064C57" w:rsidRDefault="00061E9E" w:rsidP="00061E9E">
      <w:pPr>
        <w:pStyle w:val="Paragraphedeliste"/>
        <w:spacing w:before="0" w:line="240" w:lineRule="auto"/>
        <w:ind w:left="804"/>
        <w:jc w:val="center"/>
        <w:rPr>
          <w:rFonts w:cs="Arial"/>
          <w:sz w:val="24"/>
          <w:szCs w:val="24"/>
          <w:lang w:val="fr-CA" w:eastAsia="en-CA" w:bidi="ar-SA"/>
        </w:rPr>
      </w:pPr>
      <w:r w:rsidRPr="00064C57">
        <w:rPr>
          <w:rFonts w:cs="Arial"/>
          <w:noProof/>
          <w:sz w:val="22"/>
          <w:szCs w:val="24"/>
          <w:lang w:val="fr-CA" w:eastAsia="fr-CA" w:bidi="ar-SA"/>
        </w:rPr>
        <w:drawing>
          <wp:inline distT="0" distB="0" distL="0" distR="0" wp14:anchorId="4EA255C8" wp14:editId="59D17540">
            <wp:extent cx="720000" cy="720000"/>
            <wp:effectExtent l="0" t="0" r="0" b="4445"/>
            <wp:docPr id="48" name="Image 48"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644AE6A" w14:textId="77777777" w:rsidR="002C79CE" w:rsidRPr="00064C57" w:rsidRDefault="002C79CE" w:rsidP="002C79CE">
      <w:pPr>
        <w:pStyle w:val="Paragraphedeliste"/>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 xml:space="preserve">Votre texte apparaîtra en </w:t>
      </w:r>
      <w:r w:rsidR="00CA1951" w:rsidRPr="00064C57">
        <w:rPr>
          <w:rFonts w:cs="Arial"/>
          <w:sz w:val="24"/>
          <w:szCs w:val="24"/>
          <w:lang w:val="fr-CA" w:eastAsia="en-CA" w:bidi="ar-SA"/>
        </w:rPr>
        <w:t>contraste</w:t>
      </w:r>
      <w:r w:rsidRPr="00064C57">
        <w:rPr>
          <w:rFonts w:cs="Arial"/>
          <w:sz w:val="24"/>
          <w:szCs w:val="24"/>
          <w:lang w:val="fr-CA" w:eastAsia="en-CA" w:bidi="ar-SA"/>
        </w:rPr>
        <w:t xml:space="preserve"> Haute Précision en mode Colonne (la mise en page et les images originales ne seront pas disponibles).</w:t>
      </w:r>
    </w:p>
    <w:p w14:paraId="73E41509" w14:textId="77777777" w:rsidR="002C79CE" w:rsidRPr="00064C57" w:rsidRDefault="002C79CE" w:rsidP="002C79CE">
      <w:pPr>
        <w:pStyle w:val="Paragraphedeliste"/>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 xml:space="preserve">Touchez le bouton Retour pour retourner à la section Texte de la Galerie. </w:t>
      </w:r>
    </w:p>
    <w:p w14:paraId="27FA02B3" w14:textId="364CDC49" w:rsidR="00713924" w:rsidRPr="00064C57" w:rsidRDefault="002C79CE" w:rsidP="000C31C4">
      <w:pPr>
        <w:pStyle w:val="Paragraphedeliste"/>
        <w:numPr>
          <w:ilvl w:val="0"/>
          <w:numId w:val="34"/>
        </w:numPr>
        <w:spacing w:line="240" w:lineRule="auto"/>
        <w:rPr>
          <w:sz w:val="24"/>
          <w:szCs w:val="24"/>
          <w:lang w:val="fr-CA" w:eastAsia="en-CA"/>
        </w:rPr>
      </w:pPr>
      <w:r w:rsidRPr="00064C57">
        <w:rPr>
          <w:sz w:val="24"/>
          <w:szCs w:val="24"/>
          <w:lang w:val="fr-CA" w:eastAsia="en-CA"/>
        </w:rPr>
        <w:t>Le texte que vous avez collé sera désormais sauvegardé dans la section Texte de votre Galerie et portera le nom du premier mot trouvé dans le texte.</w:t>
      </w:r>
    </w:p>
    <w:p w14:paraId="32751961" w14:textId="62A3261D" w:rsidR="00B55A5B" w:rsidRPr="00064C57" w:rsidRDefault="00B55A5B" w:rsidP="00B55A5B">
      <w:pPr>
        <w:pStyle w:val="Titre2"/>
        <w:rPr>
          <w:szCs w:val="32"/>
        </w:rPr>
      </w:pPr>
      <w:bookmarkStart w:id="44" w:name="_Toc95406957"/>
      <w:r w:rsidRPr="00064C57">
        <w:rPr>
          <w:szCs w:val="32"/>
        </w:rPr>
        <w:t>Mode examen</w:t>
      </w:r>
      <w:bookmarkEnd w:id="44"/>
    </w:p>
    <w:p w14:paraId="515B692A" w14:textId="77777777" w:rsidR="00B55A5B" w:rsidRPr="00064C57" w:rsidRDefault="00B55A5B" w:rsidP="00B55A5B">
      <w:pPr>
        <w:rPr>
          <w:sz w:val="24"/>
          <w:szCs w:val="24"/>
        </w:rPr>
      </w:pPr>
      <w:bookmarkStart w:id="45" w:name="_Hlk54687245"/>
      <w:r w:rsidRPr="00064C57">
        <w:rPr>
          <w:sz w:val="24"/>
          <w:szCs w:val="24"/>
        </w:rPr>
        <w:t>Le Mode examen est utilisé pour bloquer certaines fonctions et applications de la Connect 12 pendant un certain temps. Lorsque le Mode examen est activé, les fonctions et applications bloquées peuvent seulement être accessibles en saisissant un code NIP prédéterminé ou en attendant que le temps soit écoulé.</w:t>
      </w:r>
    </w:p>
    <w:bookmarkEnd w:id="45"/>
    <w:p w14:paraId="3ADE62AD" w14:textId="77777777" w:rsidR="00B55A5B" w:rsidRPr="00064C57" w:rsidRDefault="00B55A5B" w:rsidP="00B55A5B">
      <w:pPr>
        <w:rPr>
          <w:sz w:val="24"/>
          <w:szCs w:val="24"/>
        </w:rPr>
      </w:pPr>
      <w:r w:rsidRPr="00064C57">
        <w:rPr>
          <w:sz w:val="24"/>
          <w:szCs w:val="24"/>
        </w:rPr>
        <w:t>Pour activer le Mode examen sur la Connect 12:</w:t>
      </w:r>
    </w:p>
    <w:p w14:paraId="007C4857" w14:textId="5F603188" w:rsidR="00B55A5B" w:rsidRPr="00064C57" w:rsidRDefault="00B55A5B" w:rsidP="00E372FA">
      <w:pPr>
        <w:pStyle w:val="Paragraphedeliste"/>
        <w:numPr>
          <w:ilvl w:val="0"/>
          <w:numId w:val="74"/>
        </w:numPr>
        <w:spacing w:before="0" w:after="160" w:line="259" w:lineRule="auto"/>
        <w:jc w:val="left"/>
        <w:rPr>
          <w:sz w:val="24"/>
          <w:szCs w:val="24"/>
          <w:lang w:val="fr-CA"/>
        </w:rPr>
      </w:pPr>
      <w:r w:rsidRPr="00064C57">
        <w:rPr>
          <w:sz w:val="24"/>
          <w:szCs w:val="24"/>
          <w:lang w:val="fr-CA"/>
        </w:rPr>
        <w:t>À partir du menu Carrousel, sélectionnez l’icône Réglages :</w:t>
      </w:r>
      <w:r w:rsidRPr="00064C57">
        <w:rPr>
          <w:rFonts w:cs="Arial"/>
          <w:sz w:val="24"/>
          <w:szCs w:val="24"/>
          <w:lang w:val="fr-CA" w:eastAsia="fr-CA"/>
        </w:rPr>
        <w:t xml:space="preserve"> </w:t>
      </w:r>
    </w:p>
    <w:p w14:paraId="3A70661F" w14:textId="3DEFA878" w:rsidR="003447A8" w:rsidRPr="00064C57" w:rsidRDefault="003447A8" w:rsidP="003447A8">
      <w:pPr>
        <w:spacing w:before="0" w:after="160" w:line="259" w:lineRule="auto"/>
        <w:jc w:val="center"/>
        <w:rPr>
          <w:sz w:val="24"/>
          <w:szCs w:val="24"/>
        </w:rPr>
      </w:pPr>
      <w:r w:rsidRPr="00064C57">
        <w:rPr>
          <w:rFonts w:cs="Arial"/>
          <w:noProof/>
          <w:sz w:val="24"/>
          <w:szCs w:val="24"/>
          <w:lang w:eastAsia="fr-CA"/>
        </w:rPr>
        <w:drawing>
          <wp:inline distT="0" distB="0" distL="0" distR="0" wp14:anchorId="368CE83B" wp14:editId="12CA8530">
            <wp:extent cx="721360" cy="719455"/>
            <wp:effectExtent l="0" t="0" r="2540" b="4445"/>
            <wp:docPr id="31" name="Image 31"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3AEFDBA4" w14:textId="3E64D943" w:rsidR="00B55A5B" w:rsidRPr="00064C57" w:rsidRDefault="00B55A5B" w:rsidP="00E372FA">
      <w:pPr>
        <w:pStyle w:val="Paragraphedeliste"/>
        <w:numPr>
          <w:ilvl w:val="0"/>
          <w:numId w:val="74"/>
        </w:numPr>
        <w:spacing w:before="0" w:beforeAutospacing="1" w:after="240" w:afterAutospacing="1" w:line="259" w:lineRule="auto"/>
        <w:jc w:val="left"/>
        <w:rPr>
          <w:color w:val="000000" w:themeColor="text1"/>
          <w:sz w:val="24"/>
          <w:szCs w:val="24"/>
          <w:lang w:val="fr-CA"/>
        </w:rPr>
      </w:pPr>
      <w:r w:rsidRPr="00064C57">
        <w:rPr>
          <w:sz w:val="24"/>
          <w:szCs w:val="24"/>
          <w:lang w:val="fr-CA"/>
        </w:rPr>
        <w:t>Dans le menu Réglages, sélectionnez l’item Mode examen. Un sous-menu s’affichera à l’écran</w:t>
      </w:r>
      <w:r w:rsidRPr="00064C57">
        <w:rPr>
          <w:color w:val="000000" w:themeColor="text1"/>
          <w:sz w:val="24"/>
          <w:szCs w:val="24"/>
          <w:lang w:val="fr-CA"/>
        </w:rPr>
        <w:t>.</w:t>
      </w:r>
      <w:r w:rsidRPr="00064C57">
        <w:rPr>
          <w:rFonts w:cs="Arial"/>
          <w:sz w:val="24"/>
          <w:szCs w:val="24"/>
          <w:lang w:val="fr-CA" w:eastAsia="fr-CA"/>
        </w:rPr>
        <w:t xml:space="preserve"> </w:t>
      </w:r>
    </w:p>
    <w:p w14:paraId="1EC9F899" w14:textId="77777777" w:rsidR="00B55A5B" w:rsidRPr="00064C57" w:rsidRDefault="00B55A5B" w:rsidP="00E372FA">
      <w:pPr>
        <w:pStyle w:val="Paragraphedeliste"/>
        <w:numPr>
          <w:ilvl w:val="0"/>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Dans le sous-menu Mode examen, vous pouvez ajuster les paramètres en appuyant dessus et en modifiant leur valeur. Les paramètres ajustables sont les suivants :</w:t>
      </w:r>
    </w:p>
    <w:p w14:paraId="4552D89A" w14:textId="77777777" w:rsidR="00B55A5B" w:rsidRPr="00064C57" w:rsidRDefault="00B55A5B" w:rsidP="00E372FA">
      <w:pPr>
        <w:pStyle w:val="Paragraphedeliste"/>
        <w:numPr>
          <w:ilvl w:val="1"/>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Heure de départ.</w:t>
      </w:r>
    </w:p>
    <w:p w14:paraId="164C6FAE" w14:textId="77777777" w:rsidR="00B55A5B" w:rsidRPr="00064C57" w:rsidRDefault="00B55A5B" w:rsidP="00E372FA">
      <w:pPr>
        <w:pStyle w:val="Paragraphedeliste"/>
        <w:numPr>
          <w:ilvl w:val="1"/>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Durée : Choisissez une valeur entre 30 minutes et 8 heures.</w:t>
      </w:r>
    </w:p>
    <w:p w14:paraId="0D6510A0" w14:textId="77777777" w:rsidR="00B55A5B" w:rsidRPr="00064C57" w:rsidRDefault="00B55A5B" w:rsidP="00E372FA">
      <w:pPr>
        <w:pStyle w:val="Paragraphedeliste"/>
        <w:numPr>
          <w:ilvl w:val="1"/>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lastRenderedPageBreak/>
        <w:t>Sortie vers Android : Appuyez</w:t>
      </w:r>
      <w:r w:rsidRPr="00064C57">
        <w:rPr>
          <w:sz w:val="24"/>
          <w:szCs w:val="24"/>
          <w:lang w:val="fr-CA"/>
        </w:rPr>
        <w:t xml:space="preserve"> </w:t>
      </w:r>
      <w:r w:rsidRPr="00064C57">
        <w:rPr>
          <w:color w:val="000000" w:themeColor="text1"/>
          <w:sz w:val="24"/>
          <w:szCs w:val="24"/>
          <w:lang w:val="fr-CA"/>
        </w:rPr>
        <w:t>pour activer l'accès à l'application Android lorsque le Mode examen est activé. Appuyez de nouveau pour le désactiver.</w:t>
      </w:r>
    </w:p>
    <w:p w14:paraId="793B7641" w14:textId="77777777" w:rsidR="00B55A5B" w:rsidRPr="00064C57" w:rsidRDefault="00B55A5B" w:rsidP="00E372FA">
      <w:pPr>
        <w:pStyle w:val="Paragraphedeliste"/>
        <w:numPr>
          <w:ilvl w:val="1"/>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Capture et galerie : Appuyez pour activer l'accès à la Galerie et l'utilisation des captures d’écran lorsque le Mode examen est activé. Appuyez de nouveau pour les désactiver.</w:t>
      </w:r>
    </w:p>
    <w:p w14:paraId="79349B4A" w14:textId="77777777" w:rsidR="00B55A5B" w:rsidRPr="00064C57" w:rsidRDefault="00B55A5B" w:rsidP="00E372FA">
      <w:pPr>
        <w:pStyle w:val="Paragraphedeliste"/>
        <w:numPr>
          <w:ilvl w:val="1"/>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Calculatrice : Appuyez pour activer l'accès à la calculatrice lorsque le Mode examen est activé. Appuyez de nouveau pour le désactiver.</w:t>
      </w:r>
    </w:p>
    <w:p w14:paraId="72365380" w14:textId="77777777" w:rsidR="00B55A5B" w:rsidRPr="00064C57" w:rsidRDefault="00B55A5B" w:rsidP="00E372FA">
      <w:pPr>
        <w:pStyle w:val="Paragraphedeliste"/>
        <w:numPr>
          <w:ilvl w:val="0"/>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Une fois que vous avez ajusté tous les paramètres, appuyez sur l’item Mode examen : désactivé dans votre menu pour activer le Mode examen.</w:t>
      </w:r>
    </w:p>
    <w:p w14:paraId="292E4BD0" w14:textId="77777777" w:rsidR="00B55A5B" w:rsidRPr="00064C57" w:rsidRDefault="00B55A5B" w:rsidP="00E372FA">
      <w:pPr>
        <w:pStyle w:val="Paragraphedeliste"/>
        <w:numPr>
          <w:ilvl w:val="0"/>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Appuyez sur l’icône Retour dans le coin supérieur gauche de votre écran.</w:t>
      </w:r>
    </w:p>
    <w:p w14:paraId="701F3D35" w14:textId="77777777" w:rsidR="00B55A5B" w:rsidRPr="00064C57" w:rsidRDefault="00B55A5B" w:rsidP="00E372FA">
      <w:pPr>
        <w:pStyle w:val="Paragraphedeliste"/>
        <w:numPr>
          <w:ilvl w:val="0"/>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Vous serez invité à saisir un code NIP pour désactiver le Mode examen.</w:t>
      </w:r>
    </w:p>
    <w:p w14:paraId="797C0180" w14:textId="77777777" w:rsidR="00B55A5B" w:rsidRPr="00064C57" w:rsidRDefault="00B55A5B" w:rsidP="00E372FA">
      <w:pPr>
        <w:pStyle w:val="Paragraphedeliste"/>
        <w:numPr>
          <w:ilvl w:val="0"/>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Le Mode examen est maintenant prêt pour utilisation.</w:t>
      </w:r>
    </w:p>
    <w:p w14:paraId="25529765" w14:textId="77777777" w:rsidR="00B55A5B" w:rsidRPr="00064C57" w:rsidRDefault="00B55A5B" w:rsidP="00237D93">
      <w:pPr>
        <w:ind w:left="357"/>
        <w:rPr>
          <w:color w:val="000000" w:themeColor="text1"/>
          <w:sz w:val="24"/>
          <w:szCs w:val="24"/>
        </w:rPr>
      </w:pPr>
      <w:r w:rsidRPr="00064C57">
        <w:rPr>
          <w:color w:val="000000" w:themeColor="text1"/>
          <w:sz w:val="24"/>
          <w:szCs w:val="24"/>
        </w:rPr>
        <w:t>Si vous souhaitez modifier les paramètres du Mode examen pendant qu'il est activé, ou tout simplement le désactiver, veuillez procéder comme suit :</w:t>
      </w:r>
    </w:p>
    <w:p w14:paraId="6C86B5F6" w14:textId="77777777" w:rsidR="00B55A5B" w:rsidRPr="00064C57" w:rsidRDefault="00B55A5B" w:rsidP="00E372FA">
      <w:pPr>
        <w:pStyle w:val="Paragraphedeliste"/>
        <w:numPr>
          <w:ilvl w:val="0"/>
          <w:numId w:val="75"/>
        </w:numPr>
        <w:spacing w:before="0" w:after="160" w:line="259" w:lineRule="auto"/>
        <w:jc w:val="left"/>
        <w:rPr>
          <w:rFonts w:eastAsia="Helvetica" w:cs="Arial"/>
          <w:sz w:val="24"/>
          <w:szCs w:val="24"/>
          <w:lang w:val="fr-CA"/>
        </w:rPr>
      </w:pPr>
      <w:r w:rsidRPr="00064C57">
        <w:rPr>
          <w:rFonts w:eastAsia="Helvetica" w:cs="Arial"/>
          <w:sz w:val="24"/>
          <w:szCs w:val="24"/>
          <w:lang w:val="fr-CA"/>
        </w:rPr>
        <w:t>Accédez aux réglages de l’appareil en appuyant sur l'icône Réglages dans le menu Carrousel.</w:t>
      </w:r>
    </w:p>
    <w:p w14:paraId="06FF8805" w14:textId="77777777" w:rsidR="00B55A5B" w:rsidRPr="00064C57" w:rsidRDefault="00B55A5B" w:rsidP="00E372FA">
      <w:pPr>
        <w:pStyle w:val="Paragraphedeliste"/>
        <w:numPr>
          <w:ilvl w:val="0"/>
          <w:numId w:val="75"/>
        </w:numPr>
        <w:spacing w:before="0" w:beforeAutospacing="1" w:after="240" w:afterAutospacing="1" w:line="259" w:lineRule="auto"/>
        <w:jc w:val="left"/>
        <w:rPr>
          <w:color w:val="000000" w:themeColor="text1"/>
          <w:sz w:val="24"/>
          <w:szCs w:val="24"/>
          <w:lang w:val="fr-CA"/>
        </w:rPr>
      </w:pPr>
      <w:r w:rsidRPr="00064C57">
        <w:rPr>
          <w:sz w:val="24"/>
          <w:szCs w:val="24"/>
          <w:lang w:val="fr-CA"/>
        </w:rPr>
        <w:t xml:space="preserve">Dans le menu Réglages, sélectionnez l’item Mode examen. </w:t>
      </w:r>
    </w:p>
    <w:p w14:paraId="1411DFCA" w14:textId="77777777" w:rsidR="00B55A5B" w:rsidRPr="00064C57" w:rsidRDefault="00B55A5B" w:rsidP="00E372FA">
      <w:pPr>
        <w:pStyle w:val="Paragraphedeliste"/>
        <w:numPr>
          <w:ilvl w:val="0"/>
          <w:numId w:val="75"/>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Vous serez invité à saisir le code NIP que vous avez créé lors de l'activation du Mode examen.</w:t>
      </w:r>
    </w:p>
    <w:p w14:paraId="1C7A0D35" w14:textId="7C76FC23" w:rsidR="001F4FD9" w:rsidRPr="00064C57" w:rsidRDefault="00B55A5B" w:rsidP="00E372FA">
      <w:pPr>
        <w:pStyle w:val="Paragraphedeliste"/>
        <w:numPr>
          <w:ilvl w:val="0"/>
          <w:numId w:val="75"/>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Vous avez maintenant accès au sous-menu Mode examen, où vous pouvez modifier les paramètres ou désactiver le Mode examen.</w:t>
      </w:r>
    </w:p>
    <w:p w14:paraId="7F06C9A7" w14:textId="77777777" w:rsidR="002A4FF2" w:rsidRPr="00064C57" w:rsidRDefault="002A4FF2" w:rsidP="002A4FF2">
      <w:pPr>
        <w:pStyle w:val="Titre2"/>
      </w:pPr>
      <w:bookmarkStart w:id="46" w:name="_Toc95406958"/>
      <w:r w:rsidRPr="00064C57">
        <w:t>Sélection de la langue de la ROC (OCR)</w:t>
      </w:r>
      <w:bookmarkEnd w:id="46"/>
    </w:p>
    <w:p w14:paraId="4273171C" w14:textId="77777777" w:rsidR="002A4FF2" w:rsidRPr="00064C57" w:rsidRDefault="002A4FF2" w:rsidP="002A4FF2">
      <w:pPr>
        <w:spacing w:before="240"/>
        <w:rPr>
          <w:rFonts w:cs="Arial"/>
          <w:sz w:val="24"/>
          <w:szCs w:val="18"/>
        </w:rPr>
      </w:pPr>
      <w:r w:rsidRPr="00064C57">
        <w:rPr>
          <w:rFonts w:cs="Arial"/>
          <w:sz w:val="24"/>
          <w:szCs w:val="18"/>
        </w:rPr>
        <w:t>Prodigi permet l'utilisation de la reconnaissance optique de caractères (ROC ou OCR en anglais) dans différentes langues lors de l'utilisation de la Loupe ou de la Caméra.</w:t>
      </w:r>
    </w:p>
    <w:p w14:paraId="544A685C" w14:textId="77777777" w:rsidR="002A4FF2" w:rsidRPr="00064C57" w:rsidRDefault="002A4FF2" w:rsidP="002A4FF2">
      <w:pPr>
        <w:rPr>
          <w:rFonts w:cs="Arial"/>
          <w:sz w:val="16"/>
          <w:szCs w:val="16"/>
        </w:rPr>
      </w:pPr>
      <w:r w:rsidRPr="00064C57">
        <w:rPr>
          <w:rFonts w:cs="Arial"/>
          <w:sz w:val="24"/>
          <w:szCs w:val="18"/>
        </w:rPr>
        <w:t>Pour activer/désactiver la ROC:</w:t>
      </w:r>
    </w:p>
    <w:p w14:paraId="45926D6F" w14:textId="7E44DFE8" w:rsidR="002A4FF2" w:rsidRPr="00064C57" w:rsidRDefault="002A4FF2" w:rsidP="00E372FA">
      <w:pPr>
        <w:pStyle w:val="Paragraphedeliste"/>
        <w:numPr>
          <w:ilvl w:val="0"/>
          <w:numId w:val="79"/>
        </w:numPr>
        <w:spacing w:before="120" w:after="120"/>
        <w:rPr>
          <w:sz w:val="24"/>
          <w:szCs w:val="24"/>
          <w:lang w:val="fr-CA"/>
        </w:rPr>
      </w:pPr>
      <w:r w:rsidRPr="00064C57">
        <w:rPr>
          <w:rFonts w:cs="Arial"/>
          <w:sz w:val="24"/>
          <w:szCs w:val="24"/>
          <w:lang w:val="fr-CA" w:eastAsia="fr-CA"/>
        </w:rPr>
        <w:t>Appuyez</w:t>
      </w:r>
      <w:r w:rsidRPr="00064C57">
        <w:rPr>
          <w:sz w:val="24"/>
          <w:szCs w:val="24"/>
          <w:lang w:val="fr-CA"/>
        </w:rPr>
        <w:t xml:space="preserve"> sur l'icône Réglages dans la bannière du bouton de l'application Loupe.</w:t>
      </w:r>
      <w:r w:rsidRPr="00064C57">
        <w:rPr>
          <w:rFonts w:cs="Arial"/>
          <w:sz w:val="24"/>
          <w:szCs w:val="24"/>
          <w:lang w:val="fr-CA" w:eastAsia="fr-CA"/>
        </w:rPr>
        <w:t xml:space="preserve"> </w:t>
      </w:r>
    </w:p>
    <w:p w14:paraId="6E30D6B3" w14:textId="334EC310" w:rsidR="00C23A27" w:rsidRPr="00064C57" w:rsidRDefault="003B52FB" w:rsidP="003B52FB">
      <w:pPr>
        <w:jc w:val="center"/>
        <w:rPr>
          <w:sz w:val="24"/>
          <w:szCs w:val="24"/>
        </w:rPr>
      </w:pPr>
      <w:r w:rsidRPr="00064C57">
        <w:rPr>
          <w:rFonts w:cs="Arial"/>
          <w:noProof/>
          <w:sz w:val="24"/>
          <w:szCs w:val="24"/>
          <w:lang w:eastAsia="fr-CA"/>
        </w:rPr>
        <w:drawing>
          <wp:inline distT="0" distB="0" distL="0" distR="0" wp14:anchorId="02211E31" wp14:editId="7C5C2BE6">
            <wp:extent cx="876300" cy="869506"/>
            <wp:effectExtent l="0" t="0" r="0" b="6985"/>
            <wp:docPr id="1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inline>
        </w:drawing>
      </w:r>
    </w:p>
    <w:p w14:paraId="62F23A4F" w14:textId="629904E3" w:rsidR="002A4FF2" w:rsidRPr="00064C57" w:rsidRDefault="002A4FF2" w:rsidP="00E372FA">
      <w:pPr>
        <w:pStyle w:val="Paragraphedeliste"/>
        <w:numPr>
          <w:ilvl w:val="0"/>
          <w:numId w:val="79"/>
        </w:numPr>
        <w:spacing w:before="0" w:after="0" w:line="240" w:lineRule="auto"/>
        <w:jc w:val="left"/>
        <w:rPr>
          <w:color w:val="000000" w:themeColor="text1"/>
          <w:sz w:val="24"/>
          <w:szCs w:val="24"/>
          <w:lang w:val="fr-CA"/>
        </w:rPr>
      </w:pPr>
      <w:r w:rsidRPr="00064C57">
        <w:rPr>
          <w:color w:val="000000" w:themeColor="text1"/>
          <w:sz w:val="24"/>
          <w:szCs w:val="24"/>
          <w:lang w:val="fr-CA"/>
        </w:rPr>
        <w:t xml:space="preserve">Faites </w:t>
      </w:r>
      <w:r w:rsidRPr="00064C57">
        <w:rPr>
          <w:sz w:val="24"/>
          <w:szCs w:val="24"/>
          <w:lang w:val="fr-CA"/>
        </w:rPr>
        <w:t>défiler et tapez sur l'élément « OCR : désactivé » dans le menu Paramètres pour activer la fonction. Si l'OCR est activé, tapez sur l'élément pour le désactiver.</w:t>
      </w:r>
    </w:p>
    <w:p w14:paraId="7043B681" w14:textId="235D669D" w:rsidR="003B52FB" w:rsidRPr="00064C57" w:rsidRDefault="003B52FB" w:rsidP="003B52FB">
      <w:pPr>
        <w:spacing w:before="0" w:after="0"/>
        <w:jc w:val="center"/>
        <w:rPr>
          <w:color w:val="000000" w:themeColor="text1"/>
          <w:sz w:val="24"/>
          <w:szCs w:val="24"/>
        </w:rPr>
      </w:pPr>
      <w:r w:rsidRPr="00064C57">
        <w:rPr>
          <w:noProof/>
          <w:color w:val="000000" w:themeColor="text1"/>
          <w:sz w:val="24"/>
          <w:szCs w:val="24"/>
        </w:rPr>
        <w:lastRenderedPageBreak/>
        <w:drawing>
          <wp:inline distT="0" distB="0" distL="0" distR="0" wp14:anchorId="6D24F716" wp14:editId="3F93A76C">
            <wp:extent cx="3071495" cy="1855470"/>
            <wp:effectExtent l="0" t="0" r="0" b="0"/>
            <wp:docPr id="137" name="Image 13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rotWithShape="1">
                    <a:blip r:embed="rId74" cstate="print">
                      <a:extLst>
                        <a:ext uri="{28A0092B-C50C-407E-A947-70E740481C1C}">
                          <a14:useLocalDpi xmlns:a14="http://schemas.microsoft.com/office/drawing/2010/main" val="0"/>
                        </a:ext>
                      </a:extLst>
                    </a:blip>
                    <a:srcRect t="1" b="-7415"/>
                    <a:stretch/>
                  </pic:blipFill>
                  <pic:spPr bwMode="auto">
                    <a:xfrm>
                      <a:off x="0" y="0"/>
                      <a:ext cx="3071495" cy="1855470"/>
                    </a:xfrm>
                    <a:prstGeom prst="rect">
                      <a:avLst/>
                    </a:prstGeom>
                    <a:ln>
                      <a:noFill/>
                    </a:ln>
                    <a:extLst>
                      <a:ext uri="{53640926-AAD7-44D8-BBD7-CCE9431645EC}">
                        <a14:shadowObscured xmlns:a14="http://schemas.microsoft.com/office/drawing/2010/main"/>
                      </a:ext>
                    </a:extLst>
                  </pic:spPr>
                </pic:pic>
              </a:graphicData>
            </a:graphic>
          </wp:inline>
        </w:drawing>
      </w:r>
    </w:p>
    <w:p w14:paraId="01B3C1CB" w14:textId="324155E2" w:rsidR="002A4FF2" w:rsidRPr="00064C57" w:rsidRDefault="002A4FF2" w:rsidP="00E372FA">
      <w:pPr>
        <w:pStyle w:val="Paragraphedeliste"/>
        <w:numPr>
          <w:ilvl w:val="0"/>
          <w:numId w:val="78"/>
        </w:numPr>
        <w:spacing w:before="0" w:after="0" w:line="240" w:lineRule="auto"/>
        <w:jc w:val="left"/>
        <w:rPr>
          <w:sz w:val="24"/>
          <w:szCs w:val="24"/>
          <w:lang w:val="fr-CA"/>
        </w:rPr>
      </w:pPr>
      <w:r w:rsidRPr="00064C57">
        <w:rPr>
          <w:sz w:val="24"/>
          <w:szCs w:val="24"/>
          <w:lang w:val="fr-CA"/>
        </w:rPr>
        <w:t xml:space="preserve">Prodigi affichera automatiquement un nouvel élément dans le menu Réglages : « Langues OCR :  Voix installées ». </w:t>
      </w:r>
    </w:p>
    <w:p w14:paraId="16B84185" w14:textId="6D71CE0F" w:rsidR="00C23A27" w:rsidRPr="00064C57" w:rsidRDefault="00C23A27" w:rsidP="00C23A27">
      <w:pPr>
        <w:spacing w:before="0" w:after="0"/>
        <w:jc w:val="center"/>
        <w:rPr>
          <w:sz w:val="24"/>
          <w:szCs w:val="24"/>
        </w:rPr>
      </w:pPr>
      <w:r w:rsidRPr="00064C57">
        <w:rPr>
          <w:noProof/>
          <w:sz w:val="24"/>
          <w:szCs w:val="24"/>
        </w:rPr>
        <w:drawing>
          <wp:inline distT="0" distB="0" distL="0" distR="0" wp14:anchorId="1BAF7421" wp14:editId="3065F653">
            <wp:extent cx="3071495" cy="1828800"/>
            <wp:effectExtent l="0" t="0" r="0" b="0"/>
            <wp:docPr id="171" name="Image 17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75" cstate="print">
                      <a:extLst>
                        <a:ext uri="{28A0092B-C50C-407E-A947-70E740481C1C}">
                          <a14:useLocalDpi xmlns:a14="http://schemas.microsoft.com/office/drawing/2010/main" val="0"/>
                        </a:ext>
                      </a:extLst>
                    </a:blip>
                    <a:srcRect t="-1" b="-5843"/>
                    <a:stretch/>
                  </pic:blipFill>
                  <pic:spPr bwMode="auto">
                    <a:xfrm>
                      <a:off x="0" y="0"/>
                      <a:ext cx="3071495" cy="1828800"/>
                    </a:xfrm>
                    <a:prstGeom prst="rect">
                      <a:avLst/>
                    </a:prstGeom>
                    <a:ln>
                      <a:noFill/>
                    </a:ln>
                    <a:extLst>
                      <a:ext uri="{53640926-AAD7-44D8-BBD7-CCE9431645EC}">
                        <a14:shadowObscured xmlns:a14="http://schemas.microsoft.com/office/drawing/2010/main"/>
                      </a:ext>
                    </a:extLst>
                  </pic:spPr>
                </pic:pic>
              </a:graphicData>
            </a:graphic>
          </wp:inline>
        </w:drawing>
      </w:r>
    </w:p>
    <w:p w14:paraId="681E3B19" w14:textId="1F8FDF2F" w:rsidR="002A4FF2" w:rsidRPr="00064C57" w:rsidRDefault="002A4FF2" w:rsidP="00E372FA">
      <w:pPr>
        <w:pStyle w:val="Paragraphedeliste"/>
        <w:numPr>
          <w:ilvl w:val="0"/>
          <w:numId w:val="78"/>
        </w:numPr>
        <w:spacing w:before="0" w:after="0" w:line="240" w:lineRule="auto"/>
        <w:jc w:val="left"/>
        <w:rPr>
          <w:color w:val="000000" w:themeColor="text1"/>
          <w:sz w:val="24"/>
          <w:szCs w:val="24"/>
          <w:lang w:val="fr-CA"/>
        </w:rPr>
      </w:pPr>
      <w:r w:rsidRPr="00064C57">
        <w:rPr>
          <w:color w:val="000000" w:themeColor="text1"/>
          <w:sz w:val="24"/>
          <w:szCs w:val="24"/>
          <w:lang w:val="fr-CA"/>
        </w:rPr>
        <w:t>Appuyez sur ce nouvel élément pour changer la fonction de langue à « Personnalisé ».</w:t>
      </w:r>
    </w:p>
    <w:p w14:paraId="6ACE0A52" w14:textId="4C1A283A" w:rsidR="002A4FF2" w:rsidRPr="00064C57" w:rsidRDefault="002A4FF2" w:rsidP="00E372FA">
      <w:pPr>
        <w:pStyle w:val="Paragraphedeliste"/>
        <w:numPr>
          <w:ilvl w:val="0"/>
          <w:numId w:val="78"/>
        </w:numPr>
        <w:spacing w:before="0" w:after="0" w:line="240" w:lineRule="auto"/>
        <w:jc w:val="left"/>
        <w:rPr>
          <w:color w:val="000000" w:themeColor="text1"/>
          <w:sz w:val="24"/>
          <w:szCs w:val="24"/>
          <w:lang w:val="fr-CA"/>
        </w:rPr>
      </w:pPr>
      <w:r w:rsidRPr="00064C57">
        <w:rPr>
          <w:color w:val="000000" w:themeColor="text1"/>
          <w:sz w:val="24"/>
          <w:szCs w:val="24"/>
          <w:lang w:val="fr-CA"/>
        </w:rPr>
        <w:t>L’élément « Choisissez langues OCR » apparaît. Appuyez dessus pour l'ouvrir. Une liste des langues disponibles s'affichera</w:t>
      </w:r>
      <w:r w:rsidRPr="00064C57">
        <w:rPr>
          <w:sz w:val="24"/>
          <w:szCs w:val="24"/>
          <w:lang w:val="fr-CA"/>
        </w:rPr>
        <w:t xml:space="preserve">. </w:t>
      </w:r>
    </w:p>
    <w:p w14:paraId="382DE12A" w14:textId="22860739" w:rsidR="00C23A27" w:rsidRPr="00064C57" w:rsidRDefault="00C23A27" w:rsidP="00C23A27">
      <w:pPr>
        <w:spacing w:before="0" w:after="0"/>
        <w:jc w:val="center"/>
        <w:rPr>
          <w:color w:val="000000" w:themeColor="text1"/>
          <w:sz w:val="24"/>
          <w:szCs w:val="24"/>
        </w:rPr>
      </w:pPr>
      <w:r w:rsidRPr="00064C57">
        <w:rPr>
          <w:noProof/>
          <w:color w:val="000000" w:themeColor="text1"/>
          <w:szCs w:val="32"/>
        </w:rPr>
        <w:drawing>
          <wp:inline distT="0" distB="0" distL="0" distR="0" wp14:anchorId="63BBA5C0" wp14:editId="6102405B">
            <wp:extent cx="3071495" cy="1924050"/>
            <wp:effectExtent l="0" t="0" r="0" b="0"/>
            <wp:docPr id="172" name="Image 17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rotWithShape="1">
                    <a:blip r:embed="rId76" cstate="print">
                      <a:extLst>
                        <a:ext uri="{28A0092B-C50C-407E-A947-70E740481C1C}">
                          <a14:useLocalDpi xmlns:a14="http://schemas.microsoft.com/office/drawing/2010/main" val="0"/>
                        </a:ext>
                      </a:extLst>
                    </a:blip>
                    <a:srcRect t="-1" b="-11389"/>
                    <a:stretch/>
                  </pic:blipFill>
                  <pic:spPr bwMode="auto">
                    <a:xfrm>
                      <a:off x="0" y="0"/>
                      <a:ext cx="3071495" cy="1924050"/>
                    </a:xfrm>
                    <a:prstGeom prst="rect">
                      <a:avLst/>
                    </a:prstGeom>
                    <a:ln>
                      <a:noFill/>
                    </a:ln>
                    <a:extLst>
                      <a:ext uri="{53640926-AAD7-44D8-BBD7-CCE9431645EC}">
                        <a14:shadowObscured xmlns:a14="http://schemas.microsoft.com/office/drawing/2010/main"/>
                      </a:ext>
                    </a:extLst>
                  </pic:spPr>
                </pic:pic>
              </a:graphicData>
            </a:graphic>
          </wp:inline>
        </w:drawing>
      </w:r>
    </w:p>
    <w:p w14:paraId="7D6ECD44" w14:textId="31D44FEA" w:rsidR="002A4FF2" w:rsidRPr="00064C57" w:rsidRDefault="002A4FF2" w:rsidP="00E372FA">
      <w:pPr>
        <w:pStyle w:val="Paragraphedeliste"/>
        <w:numPr>
          <w:ilvl w:val="0"/>
          <w:numId w:val="78"/>
        </w:numPr>
        <w:spacing w:before="0" w:after="160" w:line="259" w:lineRule="auto"/>
        <w:jc w:val="left"/>
        <w:rPr>
          <w:sz w:val="24"/>
          <w:szCs w:val="24"/>
          <w:lang w:val="fr-CA"/>
        </w:rPr>
      </w:pPr>
      <w:r w:rsidRPr="00064C57">
        <w:rPr>
          <w:sz w:val="24"/>
          <w:szCs w:val="24"/>
          <w:lang w:val="fr-CA"/>
        </w:rPr>
        <w:t xml:space="preserve">Choisissez la langue de votre choix dans la liste. </w:t>
      </w:r>
    </w:p>
    <w:p w14:paraId="7BB3D674" w14:textId="35DCD84D" w:rsidR="002831F9" w:rsidRPr="00064C57" w:rsidRDefault="002A4FF2" w:rsidP="00E372FA">
      <w:pPr>
        <w:pStyle w:val="Paragraphedeliste"/>
        <w:numPr>
          <w:ilvl w:val="0"/>
          <w:numId w:val="78"/>
        </w:numPr>
        <w:spacing w:before="0" w:after="160" w:line="259" w:lineRule="auto"/>
        <w:jc w:val="left"/>
        <w:rPr>
          <w:color w:val="000000" w:themeColor="text1"/>
          <w:sz w:val="24"/>
          <w:szCs w:val="24"/>
          <w:lang w:val="fr-CA"/>
        </w:rPr>
      </w:pPr>
      <w:r w:rsidRPr="00064C57">
        <w:rPr>
          <w:sz w:val="24"/>
          <w:szCs w:val="24"/>
          <w:lang w:val="fr-CA"/>
        </w:rPr>
        <w:t>Appuyez sur le bouton Retour jusqu'à ce que vous atteigniez l'application Loupe.</w:t>
      </w:r>
    </w:p>
    <w:p w14:paraId="11596D18" w14:textId="77777777" w:rsidR="002C79CE" w:rsidRPr="00064C57" w:rsidRDefault="002C79CE" w:rsidP="002C79CE">
      <w:pPr>
        <w:pStyle w:val="Titre1"/>
      </w:pPr>
      <w:bookmarkStart w:id="47" w:name="_Toc95406959"/>
      <w:r w:rsidRPr="00064C57">
        <w:t>Chapitre 4 : Choisir le contraste</w:t>
      </w:r>
      <w:bookmarkEnd w:id="47"/>
    </w:p>
    <w:p w14:paraId="2EBAE618" w14:textId="77777777" w:rsidR="002C79CE" w:rsidRPr="00064C57" w:rsidRDefault="002C79CE" w:rsidP="002C79CE">
      <w:pPr>
        <w:spacing w:before="0"/>
        <w:rPr>
          <w:rFonts w:cs="Arial"/>
          <w:sz w:val="24"/>
          <w:szCs w:val="24"/>
        </w:rPr>
      </w:pPr>
      <w:r w:rsidRPr="00064C57">
        <w:rPr>
          <w:rFonts w:cs="Arial"/>
          <w:sz w:val="24"/>
          <w:szCs w:val="24"/>
        </w:rPr>
        <w:t xml:space="preserve">Prodigi vous permet de voir les documents, photos et objets en 3 contrastes différents : couleur, positif, ou négatif. Pour les documents contenant du texte, un </w:t>
      </w:r>
      <w:r w:rsidRPr="00064C57">
        <w:rPr>
          <w:rFonts w:cs="Arial"/>
          <w:sz w:val="24"/>
          <w:szCs w:val="24"/>
        </w:rPr>
        <w:lastRenderedPageBreak/>
        <w:t xml:space="preserve">quatrième contraste peut être utilisé : Haute Précision. Les contrastes positif, négatif, et Haute Précision sont des contrastes accrus; ils servent à améliorer la couleur originale d’un objet ou document afin d’améliorer votre expérience visuelle. </w:t>
      </w:r>
    </w:p>
    <w:p w14:paraId="5319FF48" w14:textId="77777777" w:rsidR="002C79CE" w:rsidRPr="00064C57" w:rsidRDefault="00FA0000" w:rsidP="002C79CE">
      <w:pPr>
        <w:spacing w:before="0"/>
        <w:rPr>
          <w:sz w:val="24"/>
          <w:szCs w:val="24"/>
          <w:lang w:eastAsia="en-CA"/>
        </w:rPr>
      </w:pPr>
      <w:r w:rsidRPr="00064C57">
        <w:rPr>
          <w:rFonts w:cs="Arial"/>
          <w:sz w:val="24"/>
          <w:szCs w:val="24"/>
        </w:rPr>
        <w:t>Basculez entre les différents contrastes</w:t>
      </w:r>
      <w:r w:rsidR="002C79CE" w:rsidRPr="00064C57">
        <w:rPr>
          <w:rFonts w:cs="Arial"/>
          <w:sz w:val="24"/>
          <w:szCs w:val="24"/>
        </w:rPr>
        <w:t xml:space="preserve"> en glissant</w:t>
      </w:r>
      <w:r w:rsidR="002C79CE" w:rsidRPr="00064C57">
        <w:rPr>
          <w:sz w:val="24"/>
          <w:szCs w:val="24"/>
        </w:rPr>
        <w:t xml:space="preserve"> votre doigt sur le côté droit de l’écran tactile</w:t>
      </w:r>
      <w:r w:rsidRPr="00064C57">
        <w:rPr>
          <w:sz w:val="24"/>
          <w:szCs w:val="24"/>
        </w:rPr>
        <w:t xml:space="preserve"> en utilisant la Loupe ou en visionnant une image ou un document</w:t>
      </w:r>
      <w:r w:rsidR="002C79CE" w:rsidRPr="00064C57">
        <w:rPr>
          <w:sz w:val="24"/>
          <w:szCs w:val="24"/>
        </w:rPr>
        <w:t>.</w:t>
      </w:r>
    </w:p>
    <w:p w14:paraId="276361D2" w14:textId="77777777" w:rsidR="002C79CE" w:rsidRPr="00064C57" w:rsidRDefault="00E60133" w:rsidP="002C79CE">
      <w:pPr>
        <w:spacing w:before="0"/>
        <w:rPr>
          <w:rFonts w:cs="Arial"/>
          <w:szCs w:val="32"/>
        </w:rPr>
      </w:pPr>
      <w:r w:rsidRPr="00064C57">
        <w:rPr>
          <w:rFonts w:cs="Arial"/>
          <w:b/>
          <w:noProof/>
          <w:szCs w:val="32"/>
          <w:lang w:eastAsia="fr-CA"/>
        </w:rPr>
        <w:drawing>
          <wp:anchor distT="0" distB="0" distL="114300" distR="114300" simplePos="0" relativeHeight="251649016" behindDoc="0" locked="0" layoutInCell="1" allowOverlap="1" wp14:anchorId="56913AFD" wp14:editId="2709BD45">
            <wp:simplePos x="0" y="0"/>
            <wp:positionH relativeFrom="margin">
              <wp:align>center</wp:align>
            </wp:positionH>
            <wp:positionV relativeFrom="paragraph">
              <wp:posOffset>44118</wp:posOffset>
            </wp:positionV>
            <wp:extent cx="3669030" cy="2379345"/>
            <wp:effectExtent l="0" t="0" r="7620" b="1905"/>
            <wp:wrapSquare wrapText="bothSides"/>
            <wp:docPr id="155" name="Image 155"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C8803" w14:textId="77777777" w:rsidR="002C79CE" w:rsidRPr="00064C57" w:rsidRDefault="002C79CE" w:rsidP="002C79CE">
      <w:pPr>
        <w:spacing w:before="0"/>
        <w:rPr>
          <w:rFonts w:cs="Arial"/>
          <w:b/>
          <w:szCs w:val="32"/>
        </w:rPr>
      </w:pPr>
      <w:r w:rsidRPr="00064C57">
        <w:rPr>
          <w:rFonts w:cs="Arial"/>
          <w:noProof/>
          <w:szCs w:val="32"/>
          <w:lang w:eastAsia="fr-CA"/>
        </w:rPr>
        <mc:AlternateContent>
          <mc:Choice Requires="wps">
            <w:drawing>
              <wp:anchor distT="0" distB="0" distL="114300" distR="114300" simplePos="0" relativeHeight="251696128" behindDoc="0" locked="0" layoutInCell="1" allowOverlap="1" wp14:anchorId="7C480E34" wp14:editId="3BAED290">
                <wp:simplePos x="0" y="0"/>
                <wp:positionH relativeFrom="column">
                  <wp:posOffset>3948926</wp:posOffset>
                </wp:positionH>
                <wp:positionV relativeFrom="paragraph">
                  <wp:posOffset>300742</wp:posOffset>
                </wp:positionV>
                <wp:extent cx="335280" cy="1337310"/>
                <wp:effectExtent l="0" t="0" r="7620" b="0"/>
                <wp:wrapNone/>
                <wp:docPr id="3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C273E" id="AutoShape 94" o:spid="_x0000_s1026" type="#_x0000_t70" style="position:absolute;margin-left:310.95pt;margin-top:23.7pt;width:26.4pt;height:10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" fillcolor="black [3213]" stroked="f">
                <v:textbox style="layout-flow:vertical-ideographic"/>
              </v:shape>
            </w:pict>
          </mc:Fallback>
        </mc:AlternateContent>
      </w:r>
    </w:p>
    <w:p w14:paraId="37EAA2F2" w14:textId="77777777" w:rsidR="002C79CE" w:rsidRPr="00064C57" w:rsidRDefault="002C79CE" w:rsidP="002C79CE">
      <w:pPr>
        <w:spacing w:before="0"/>
        <w:rPr>
          <w:rFonts w:cs="Arial"/>
          <w:b/>
          <w:szCs w:val="32"/>
        </w:rPr>
      </w:pPr>
    </w:p>
    <w:p w14:paraId="3F79FF2C" w14:textId="77777777" w:rsidR="002C79CE" w:rsidRPr="00064C57" w:rsidRDefault="00E60133" w:rsidP="002C79CE">
      <w:pPr>
        <w:spacing w:before="0"/>
        <w:rPr>
          <w:rFonts w:cs="Arial"/>
          <w:b/>
          <w:szCs w:val="32"/>
        </w:rPr>
      </w:pPr>
      <w:r w:rsidRPr="00064C57">
        <w:rPr>
          <w:rFonts w:cs="Arial"/>
          <w:noProof/>
          <w:szCs w:val="32"/>
          <w:lang w:eastAsia="fr-CA"/>
        </w:rPr>
        <w:drawing>
          <wp:anchor distT="0" distB="0" distL="114300" distR="114300" simplePos="0" relativeHeight="251695104" behindDoc="0" locked="0" layoutInCell="1" allowOverlap="1" wp14:anchorId="3DCC285F" wp14:editId="3CD0B7A1">
            <wp:simplePos x="0" y="0"/>
            <wp:positionH relativeFrom="column">
              <wp:posOffset>3091940</wp:posOffset>
            </wp:positionH>
            <wp:positionV relativeFrom="paragraph">
              <wp:posOffset>49819</wp:posOffset>
            </wp:positionV>
            <wp:extent cx="708660" cy="1072515"/>
            <wp:effectExtent l="46672" t="48578" r="0" b="157162"/>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3454739">
                      <a:off x="0" y="0"/>
                      <a:ext cx="708660" cy="1072515"/>
                    </a:xfrm>
                    <a:prstGeom prst="rect">
                      <a:avLst/>
                    </a:prstGeom>
                  </pic:spPr>
                </pic:pic>
              </a:graphicData>
            </a:graphic>
            <wp14:sizeRelH relativeFrom="page">
              <wp14:pctWidth>0</wp14:pctWidth>
            </wp14:sizeRelH>
            <wp14:sizeRelV relativeFrom="page">
              <wp14:pctHeight>0</wp14:pctHeight>
            </wp14:sizeRelV>
          </wp:anchor>
        </w:drawing>
      </w:r>
    </w:p>
    <w:p w14:paraId="463F0BFB" w14:textId="77777777" w:rsidR="002C79CE" w:rsidRPr="00064C57" w:rsidRDefault="002C79CE" w:rsidP="002C79CE">
      <w:pPr>
        <w:spacing w:before="0"/>
        <w:rPr>
          <w:rFonts w:cs="Arial"/>
          <w:b/>
          <w:szCs w:val="32"/>
        </w:rPr>
      </w:pPr>
    </w:p>
    <w:p w14:paraId="7BBB8395" w14:textId="77777777" w:rsidR="002C79CE" w:rsidRPr="00064C57" w:rsidRDefault="002C79CE" w:rsidP="002C79CE">
      <w:pPr>
        <w:spacing w:before="0"/>
        <w:rPr>
          <w:rFonts w:cs="Arial"/>
          <w:b/>
          <w:szCs w:val="32"/>
        </w:rPr>
      </w:pPr>
    </w:p>
    <w:p w14:paraId="63B3DE71" w14:textId="77777777" w:rsidR="002C79CE" w:rsidRPr="00064C57" w:rsidRDefault="002C79CE" w:rsidP="002C79CE">
      <w:pPr>
        <w:spacing w:before="0"/>
        <w:rPr>
          <w:rFonts w:cs="Arial"/>
          <w:szCs w:val="32"/>
        </w:rPr>
      </w:pPr>
    </w:p>
    <w:p w14:paraId="066983E0" w14:textId="77777777" w:rsidR="00E60133" w:rsidRPr="00064C57" w:rsidRDefault="00E60133" w:rsidP="002C79CE">
      <w:pPr>
        <w:spacing w:before="0"/>
        <w:rPr>
          <w:rFonts w:cs="Arial"/>
          <w:szCs w:val="32"/>
        </w:rPr>
      </w:pPr>
    </w:p>
    <w:p w14:paraId="06423ED5" w14:textId="77777777" w:rsidR="00FA0000" w:rsidRPr="00064C57" w:rsidRDefault="008B485D" w:rsidP="002C79CE">
      <w:pPr>
        <w:spacing w:before="0"/>
        <w:rPr>
          <w:rFonts w:cs="Arial"/>
          <w:sz w:val="24"/>
          <w:szCs w:val="24"/>
        </w:rPr>
      </w:pPr>
      <w:r w:rsidRPr="00064C57">
        <w:rPr>
          <w:rFonts w:cs="Arial"/>
          <w:sz w:val="24"/>
          <w:szCs w:val="24"/>
        </w:rPr>
        <w:t>Pour changer de contraste, v</w:t>
      </w:r>
      <w:r w:rsidR="00FA0000" w:rsidRPr="00064C57">
        <w:rPr>
          <w:rFonts w:cs="Arial"/>
          <w:sz w:val="24"/>
          <w:szCs w:val="24"/>
        </w:rPr>
        <w:t xml:space="preserve">ous pouvez également toucher le bouton Réglages, </w:t>
      </w:r>
      <w:r w:rsidRPr="00064C57">
        <w:rPr>
          <w:rFonts w:cs="Arial"/>
          <w:sz w:val="24"/>
          <w:szCs w:val="24"/>
        </w:rPr>
        <w:t>sélectionner</w:t>
      </w:r>
      <w:r w:rsidR="00FA0000" w:rsidRPr="00064C57">
        <w:rPr>
          <w:rFonts w:cs="Arial"/>
          <w:sz w:val="24"/>
          <w:szCs w:val="24"/>
        </w:rPr>
        <w:t xml:space="preserve"> Contraste</w:t>
      </w:r>
      <w:r w:rsidRPr="00064C57">
        <w:rPr>
          <w:rFonts w:cs="Arial"/>
          <w:sz w:val="24"/>
          <w:szCs w:val="24"/>
        </w:rPr>
        <w:t>, puis</w:t>
      </w:r>
      <w:r w:rsidR="00FA0000" w:rsidRPr="00064C57">
        <w:rPr>
          <w:rFonts w:cs="Arial"/>
          <w:sz w:val="24"/>
          <w:szCs w:val="24"/>
        </w:rPr>
        <w:t xml:space="preserve"> le contraste de votre choix. Touchez le bouton Retour deux fois pour revenir à votre document.</w:t>
      </w:r>
    </w:p>
    <w:p w14:paraId="36712229" w14:textId="77777777" w:rsidR="002C79CE" w:rsidRPr="00064C57" w:rsidRDefault="002C79CE" w:rsidP="002C79CE">
      <w:pPr>
        <w:spacing w:before="0"/>
        <w:rPr>
          <w:rFonts w:cs="Arial"/>
          <w:sz w:val="24"/>
          <w:szCs w:val="24"/>
        </w:rPr>
      </w:pPr>
      <w:r w:rsidRPr="00064C57">
        <w:rPr>
          <w:rFonts w:cs="Arial"/>
          <w:sz w:val="24"/>
          <w:szCs w:val="24"/>
        </w:rPr>
        <w:t xml:space="preserve">Le contraste </w:t>
      </w:r>
      <w:r w:rsidRPr="00064C57">
        <w:rPr>
          <w:rFonts w:cs="Arial"/>
          <w:b/>
          <w:sz w:val="24"/>
          <w:szCs w:val="24"/>
        </w:rPr>
        <w:t>couleur</w:t>
      </w:r>
      <w:r w:rsidRPr="00064C57">
        <w:rPr>
          <w:rFonts w:cs="Arial"/>
          <w:sz w:val="24"/>
          <w:szCs w:val="24"/>
        </w:rPr>
        <w:t xml:space="preserve"> est utilisé pour voir les documents, objets et photos dans leur couleur originale.</w:t>
      </w:r>
    </w:p>
    <w:p w14:paraId="2D3852E2" w14:textId="77777777" w:rsidR="002C79CE" w:rsidRPr="00064C57" w:rsidRDefault="002C79CE" w:rsidP="002C79CE">
      <w:pPr>
        <w:spacing w:before="0"/>
        <w:rPr>
          <w:rFonts w:cs="Arial"/>
          <w:sz w:val="24"/>
          <w:szCs w:val="24"/>
        </w:rPr>
      </w:pPr>
      <w:r w:rsidRPr="00064C57">
        <w:rPr>
          <w:rFonts w:cs="Arial"/>
          <w:sz w:val="24"/>
          <w:szCs w:val="24"/>
        </w:rPr>
        <w:t xml:space="preserve">Le contraste </w:t>
      </w:r>
      <w:r w:rsidRPr="00064C57">
        <w:rPr>
          <w:rFonts w:cs="Arial"/>
          <w:b/>
          <w:sz w:val="24"/>
          <w:szCs w:val="24"/>
        </w:rPr>
        <w:t>positif</w:t>
      </w:r>
      <w:r w:rsidRPr="00064C57">
        <w:rPr>
          <w:rFonts w:cs="Arial"/>
          <w:sz w:val="24"/>
          <w:szCs w:val="24"/>
        </w:rPr>
        <w:t xml:space="preserve"> montre le texte et les images en 2 couleurs selon votre choix de combinaison de couleurs, la combinaison par défaut étant Noir sur Blanc. Ce contraste est pratique puisqu’il vous permet de lire un texte dans la meilleure combinaison de couleurs possible pour vos yeux.</w:t>
      </w:r>
    </w:p>
    <w:p w14:paraId="64D0640B" w14:textId="77777777" w:rsidR="002C79CE" w:rsidRPr="00064C57" w:rsidRDefault="002C79CE" w:rsidP="007C7D71">
      <w:pPr>
        <w:spacing w:before="0"/>
        <w:rPr>
          <w:rFonts w:cs="Arial"/>
          <w:sz w:val="24"/>
          <w:szCs w:val="24"/>
        </w:rPr>
      </w:pPr>
      <w:r w:rsidRPr="00064C57">
        <w:rPr>
          <w:rFonts w:cs="Arial"/>
          <w:sz w:val="24"/>
          <w:szCs w:val="24"/>
        </w:rPr>
        <w:t xml:space="preserve">Le contraste </w:t>
      </w:r>
      <w:r w:rsidRPr="00064C57">
        <w:rPr>
          <w:rFonts w:cs="Arial"/>
          <w:b/>
          <w:sz w:val="24"/>
          <w:szCs w:val="24"/>
        </w:rPr>
        <w:t>négatif</w:t>
      </w:r>
      <w:r w:rsidRPr="00064C57">
        <w:rPr>
          <w:rFonts w:cs="Arial"/>
          <w:sz w:val="24"/>
          <w:szCs w:val="24"/>
        </w:rPr>
        <w:t xml:space="preserve"> montre le texte et les images en contraste inversé par rapport à votre choix de combinaison de couleurs. Par exemple, si votre choix de couleurs est Noir sur Blanc, le contraste négatif montrera le texte et les images en Blanc sur Noir. Ce contraste est utile lorsque vous voulez inverser le contraste d’un texte contenant plusieurs contrastes différents.</w:t>
      </w:r>
    </w:p>
    <w:p w14:paraId="299ADFD3" w14:textId="77777777" w:rsidR="002C79CE" w:rsidRPr="00064C57" w:rsidRDefault="002C79CE" w:rsidP="007C7D71">
      <w:pPr>
        <w:spacing w:before="0"/>
        <w:rPr>
          <w:rFonts w:cs="Arial"/>
          <w:sz w:val="24"/>
          <w:szCs w:val="24"/>
        </w:rPr>
      </w:pPr>
      <w:r w:rsidRPr="00064C57">
        <w:rPr>
          <w:rFonts w:cs="Arial"/>
          <w:sz w:val="24"/>
          <w:szCs w:val="24"/>
        </w:rPr>
        <w:t xml:space="preserve">Le contraste </w:t>
      </w:r>
      <w:r w:rsidRPr="00064C57">
        <w:rPr>
          <w:rFonts w:cs="Arial"/>
          <w:b/>
          <w:sz w:val="24"/>
          <w:szCs w:val="24"/>
        </w:rPr>
        <w:t>Haute Précision</w:t>
      </w:r>
      <w:r w:rsidRPr="00064C57">
        <w:rPr>
          <w:rFonts w:cs="Arial"/>
          <w:sz w:val="24"/>
          <w:szCs w:val="24"/>
        </w:rPr>
        <w:t xml:space="preserve"> combine le meilleur des deux mondes; il montre le texte en haute définition dans votre choix de couleurs et les images dans leur couleur originale. Ce contraste vous permet d’agrandir indéfiniment le texte sans compromettre sa qualité tout gardant les images en couleur sur la même page.</w:t>
      </w:r>
    </w:p>
    <w:p w14:paraId="7772DB91" w14:textId="77777777" w:rsidR="00F83627" w:rsidRPr="00064C57" w:rsidRDefault="00F83627">
      <w:pPr>
        <w:spacing w:before="0" w:after="160" w:line="259" w:lineRule="auto"/>
        <w:jc w:val="left"/>
      </w:pPr>
    </w:p>
    <w:p w14:paraId="7CBA64C4" w14:textId="6B6DC2AB" w:rsidR="00D53643" w:rsidRPr="00064C57" w:rsidRDefault="00F83627" w:rsidP="00727656">
      <w:pPr>
        <w:pStyle w:val="Titre1"/>
      </w:pPr>
      <w:bookmarkStart w:id="48" w:name="_Toc95406960"/>
      <w:r w:rsidRPr="00064C57">
        <w:t>Chapitre 5 : Mode Sta</w:t>
      </w:r>
      <w:r w:rsidR="00EF7815" w:rsidRPr="00064C57">
        <w:t>n</w:t>
      </w:r>
      <w:r w:rsidRPr="00064C57">
        <w:t>dard (Tuiles)</w:t>
      </w:r>
      <w:bookmarkEnd w:id="48"/>
    </w:p>
    <w:p w14:paraId="1C93DD6D" w14:textId="30CF5E1D" w:rsidR="00D53643" w:rsidRPr="00064C57" w:rsidRDefault="00583C75" w:rsidP="00D53643">
      <w:pPr>
        <w:rPr>
          <w:rFonts w:cs="Arial"/>
          <w:sz w:val="24"/>
          <w:szCs w:val="18"/>
        </w:rPr>
      </w:pPr>
      <w:r w:rsidRPr="00064C57">
        <w:rPr>
          <w:sz w:val="24"/>
          <w:szCs w:val="18"/>
        </w:rPr>
        <w:t xml:space="preserve">Le mode Tuiles est l’une des trois interfaces utilisateur </w:t>
      </w:r>
      <w:r w:rsidR="00BE7750" w:rsidRPr="00064C57">
        <w:rPr>
          <w:sz w:val="24"/>
          <w:szCs w:val="18"/>
        </w:rPr>
        <w:t>qui peuvent être utilisées pour naviguer dans Connect 12, avec le mode Carrousel et le mode Simple.</w:t>
      </w:r>
      <w:r w:rsidR="00C836D6" w:rsidRPr="00064C57">
        <w:rPr>
          <w:sz w:val="24"/>
          <w:szCs w:val="18"/>
        </w:rPr>
        <w:t xml:space="preserve"> Le </w:t>
      </w:r>
      <w:r w:rsidR="00B139DB" w:rsidRPr="00064C57">
        <w:rPr>
          <w:sz w:val="24"/>
          <w:szCs w:val="18"/>
        </w:rPr>
        <w:lastRenderedPageBreak/>
        <w:t xml:space="preserve">menu du </w:t>
      </w:r>
      <w:r w:rsidR="00C836D6" w:rsidRPr="00064C57">
        <w:rPr>
          <w:sz w:val="24"/>
          <w:szCs w:val="18"/>
        </w:rPr>
        <w:t xml:space="preserve">mode Tuiles </w:t>
      </w:r>
      <w:r w:rsidR="0000533C" w:rsidRPr="00064C57">
        <w:rPr>
          <w:sz w:val="24"/>
          <w:szCs w:val="18"/>
        </w:rPr>
        <w:t>permet de personnaliser votre accès aux applications que vous utilisez le plus sur Prodigi.</w:t>
      </w:r>
      <w:r w:rsidR="00603FEF" w:rsidRPr="00064C57">
        <w:rPr>
          <w:rFonts w:cs="Arial"/>
          <w:sz w:val="24"/>
          <w:szCs w:val="18"/>
        </w:rPr>
        <w:t xml:space="preserve"> </w:t>
      </w:r>
    </w:p>
    <w:p w14:paraId="0E554E7A" w14:textId="1E5A4858" w:rsidR="00BF1A7A" w:rsidRPr="00064C57" w:rsidRDefault="00BF1A7A" w:rsidP="00BF1A7A">
      <w:pPr>
        <w:jc w:val="center"/>
        <w:rPr>
          <w:sz w:val="24"/>
          <w:szCs w:val="18"/>
        </w:rPr>
      </w:pPr>
      <w:r w:rsidRPr="00064C57">
        <w:rPr>
          <w:rFonts w:cs="Arial"/>
          <w:noProof/>
          <w:sz w:val="24"/>
          <w:szCs w:val="18"/>
        </w:rPr>
        <w:drawing>
          <wp:inline distT="0" distB="0" distL="0" distR="0" wp14:anchorId="4A6D4E6F" wp14:editId="3BB017A5">
            <wp:extent cx="4705350" cy="2618740"/>
            <wp:effectExtent l="19050" t="19050" r="19050" b="1016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705350" cy="2618740"/>
                    </a:xfrm>
                    <a:prstGeom prst="rect">
                      <a:avLst/>
                    </a:prstGeom>
                    <a:ln>
                      <a:solidFill>
                        <a:schemeClr val="tx1"/>
                      </a:solidFill>
                    </a:ln>
                  </pic:spPr>
                </pic:pic>
              </a:graphicData>
            </a:graphic>
          </wp:inline>
        </w:drawing>
      </w:r>
    </w:p>
    <w:p w14:paraId="63E02977" w14:textId="709CE9D0" w:rsidR="0000533C" w:rsidRPr="00064C57" w:rsidRDefault="00FB4FDE" w:rsidP="00D53643">
      <w:pPr>
        <w:rPr>
          <w:sz w:val="24"/>
          <w:szCs w:val="18"/>
        </w:rPr>
      </w:pPr>
      <w:r w:rsidRPr="00064C57">
        <w:rPr>
          <w:sz w:val="24"/>
          <w:szCs w:val="18"/>
        </w:rPr>
        <w:t xml:space="preserve">Pour activer le mode </w:t>
      </w:r>
      <w:r w:rsidR="00BA5311" w:rsidRPr="00064C57">
        <w:rPr>
          <w:sz w:val="24"/>
          <w:szCs w:val="18"/>
        </w:rPr>
        <w:t>Standard (</w:t>
      </w:r>
      <w:r w:rsidRPr="00064C57">
        <w:rPr>
          <w:sz w:val="24"/>
          <w:szCs w:val="18"/>
        </w:rPr>
        <w:t>Tuiles</w:t>
      </w:r>
      <w:r w:rsidR="00BA5311" w:rsidRPr="00064C57">
        <w:rPr>
          <w:sz w:val="24"/>
          <w:szCs w:val="18"/>
        </w:rPr>
        <w:t>)</w:t>
      </w:r>
      <w:r w:rsidRPr="00064C57">
        <w:rPr>
          <w:sz w:val="24"/>
          <w:szCs w:val="18"/>
        </w:rPr>
        <w:t> :</w:t>
      </w:r>
    </w:p>
    <w:p w14:paraId="4AFCAB08" w14:textId="56B5C015" w:rsidR="006C4EEB" w:rsidRPr="00064C57" w:rsidRDefault="0097177C" w:rsidP="00E372FA">
      <w:pPr>
        <w:pStyle w:val="Paragraphedeliste"/>
        <w:numPr>
          <w:ilvl w:val="0"/>
          <w:numId w:val="67"/>
        </w:numPr>
        <w:rPr>
          <w:sz w:val="24"/>
          <w:szCs w:val="18"/>
          <w:lang w:val="fr-CA"/>
        </w:rPr>
      </w:pPr>
      <w:r w:rsidRPr="00064C57">
        <w:rPr>
          <w:sz w:val="24"/>
          <w:szCs w:val="18"/>
          <w:lang w:val="fr-CA"/>
        </w:rPr>
        <w:t xml:space="preserve">À partir du menu Carrousel, </w:t>
      </w:r>
      <w:r w:rsidR="006D2AA8" w:rsidRPr="00064C57">
        <w:rPr>
          <w:sz w:val="24"/>
          <w:szCs w:val="18"/>
          <w:lang w:val="fr-CA"/>
        </w:rPr>
        <w:t xml:space="preserve">appuyez sur l’icône Paramètres. </w:t>
      </w:r>
      <w:r w:rsidR="00A6519E" w:rsidRPr="00064C57">
        <w:rPr>
          <w:sz w:val="24"/>
          <w:szCs w:val="18"/>
          <w:lang w:val="fr-CA"/>
        </w:rPr>
        <w:t xml:space="preserve">Appuyez ensuite sur Interface utilisateur, puis </w:t>
      </w:r>
      <w:r w:rsidR="00504D73" w:rsidRPr="00064C57">
        <w:rPr>
          <w:sz w:val="24"/>
          <w:szCs w:val="18"/>
          <w:lang w:val="fr-CA"/>
        </w:rPr>
        <w:t xml:space="preserve">sur l’option </w:t>
      </w:r>
      <w:r w:rsidR="00F60560" w:rsidRPr="00064C57">
        <w:rPr>
          <w:sz w:val="24"/>
          <w:szCs w:val="18"/>
          <w:lang w:val="fr-CA"/>
        </w:rPr>
        <w:t xml:space="preserve">Standard (Carrousel). Dans la liste qui apparaîtra, appuyez sur </w:t>
      </w:r>
      <w:r w:rsidR="003C20BA" w:rsidRPr="00064C57">
        <w:rPr>
          <w:sz w:val="24"/>
          <w:szCs w:val="18"/>
          <w:lang w:val="fr-CA"/>
        </w:rPr>
        <w:t>Standard (Tuiles) et appuyez sur Retour trois fois de suite pour accéder au menu du mode Tuiles :</w:t>
      </w:r>
    </w:p>
    <w:p w14:paraId="358975B9" w14:textId="4C9C7498" w:rsidR="00467D9F" w:rsidRPr="00064C57" w:rsidRDefault="003663BB" w:rsidP="00E372FA">
      <w:pPr>
        <w:pStyle w:val="Paragraphedeliste"/>
        <w:numPr>
          <w:ilvl w:val="0"/>
          <w:numId w:val="66"/>
        </w:numPr>
        <w:rPr>
          <w:sz w:val="24"/>
          <w:szCs w:val="18"/>
          <w:lang w:val="fr-CA"/>
        </w:rPr>
      </w:pPr>
      <w:r w:rsidRPr="00064C57">
        <w:rPr>
          <w:sz w:val="24"/>
          <w:szCs w:val="18"/>
          <w:lang w:val="fr-CA"/>
        </w:rPr>
        <w:t xml:space="preserve">Les applications de Prodigi sont maintenant accessibles dans une série d’écrans </w:t>
      </w:r>
      <w:r w:rsidR="0060447C" w:rsidRPr="00064C57">
        <w:rPr>
          <w:sz w:val="24"/>
          <w:szCs w:val="18"/>
          <w:lang w:val="fr-CA"/>
        </w:rPr>
        <w:t xml:space="preserve">qui alternent comme dans le mode Carrousel, mais en affichant six applications par écran au lieu d’une à la fois. </w:t>
      </w:r>
      <w:r w:rsidR="00B931D4" w:rsidRPr="00064C57">
        <w:rPr>
          <w:sz w:val="24"/>
          <w:szCs w:val="18"/>
          <w:lang w:val="fr-CA"/>
        </w:rPr>
        <w:t xml:space="preserve">Les 9 applications principales de Prodigi sont accessibles par défaut sur le menu Tuiles. </w:t>
      </w:r>
      <w:r w:rsidR="00A352C6" w:rsidRPr="00064C57">
        <w:rPr>
          <w:sz w:val="24"/>
          <w:szCs w:val="18"/>
          <w:lang w:val="fr-CA"/>
        </w:rPr>
        <w:t xml:space="preserve">L’heure et la date seront également affichés. </w:t>
      </w:r>
    </w:p>
    <w:p w14:paraId="0EAAE209" w14:textId="31BC330A" w:rsidR="00270726" w:rsidRPr="00064C57" w:rsidRDefault="00AC0FB1" w:rsidP="00E372FA">
      <w:pPr>
        <w:pStyle w:val="Paragraphedeliste"/>
        <w:numPr>
          <w:ilvl w:val="0"/>
          <w:numId w:val="66"/>
        </w:numPr>
        <w:rPr>
          <w:sz w:val="24"/>
          <w:szCs w:val="18"/>
          <w:lang w:val="fr-CA"/>
        </w:rPr>
      </w:pPr>
      <w:r w:rsidRPr="00064C57">
        <w:rPr>
          <w:sz w:val="24"/>
          <w:szCs w:val="18"/>
          <w:lang w:val="fr-CA"/>
        </w:rPr>
        <w:t>Faites glisser</w:t>
      </w:r>
      <w:r w:rsidR="00270726" w:rsidRPr="00064C57">
        <w:rPr>
          <w:sz w:val="24"/>
          <w:szCs w:val="18"/>
          <w:lang w:val="fr-CA"/>
        </w:rPr>
        <w:t xml:space="preserve"> vers la gauche ou la droite dans le menu Tuiles ou appuyez sur les flèches à gauche et à droite de l’écran pour passer d’un écran à un autre.</w:t>
      </w:r>
    </w:p>
    <w:p w14:paraId="5DF7FCFE" w14:textId="720C5C62" w:rsidR="00AF6050" w:rsidRPr="00064C57" w:rsidRDefault="00AF6050" w:rsidP="00E372FA">
      <w:pPr>
        <w:pStyle w:val="Paragraphedeliste"/>
        <w:numPr>
          <w:ilvl w:val="0"/>
          <w:numId w:val="66"/>
        </w:numPr>
        <w:rPr>
          <w:sz w:val="24"/>
          <w:szCs w:val="18"/>
          <w:lang w:val="fr-CA"/>
        </w:rPr>
      </w:pPr>
      <w:r w:rsidRPr="00064C57">
        <w:rPr>
          <w:sz w:val="24"/>
          <w:szCs w:val="18"/>
          <w:lang w:val="fr-CA"/>
        </w:rPr>
        <w:t>Pour lancer une application, appuyez simplement sur son icône.</w:t>
      </w:r>
    </w:p>
    <w:p w14:paraId="5F411210" w14:textId="060A7870" w:rsidR="00AF6050" w:rsidRPr="00064C57" w:rsidRDefault="001A427D" w:rsidP="00AF6050">
      <w:pPr>
        <w:rPr>
          <w:sz w:val="24"/>
          <w:szCs w:val="18"/>
        </w:rPr>
      </w:pPr>
      <w:r w:rsidRPr="00064C57">
        <w:rPr>
          <w:sz w:val="24"/>
          <w:szCs w:val="18"/>
        </w:rPr>
        <w:t>Si vous souhaitez ajouter une application dans le menu Tuiles :</w:t>
      </w:r>
    </w:p>
    <w:p w14:paraId="7926FDCE" w14:textId="014CB9D1" w:rsidR="00AE0914" w:rsidRPr="00064C57" w:rsidRDefault="00AE0914" w:rsidP="00E372FA">
      <w:pPr>
        <w:pStyle w:val="Paragraphedeliste"/>
        <w:numPr>
          <w:ilvl w:val="0"/>
          <w:numId w:val="65"/>
        </w:numPr>
        <w:rPr>
          <w:sz w:val="24"/>
          <w:szCs w:val="24"/>
          <w:lang w:val="fr-CA"/>
        </w:rPr>
      </w:pPr>
      <w:r w:rsidRPr="00064C57">
        <w:rPr>
          <w:sz w:val="24"/>
          <w:szCs w:val="24"/>
          <w:lang w:val="fr-CA"/>
        </w:rPr>
        <w:t xml:space="preserve">Appuyez sur </w:t>
      </w:r>
      <w:r w:rsidR="000A06DC" w:rsidRPr="00064C57">
        <w:rPr>
          <w:sz w:val="24"/>
          <w:szCs w:val="24"/>
          <w:lang w:val="fr-CA"/>
        </w:rPr>
        <w:t xml:space="preserve">l’icône </w:t>
      </w:r>
      <w:r w:rsidRPr="00064C57">
        <w:rPr>
          <w:sz w:val="24"/>
          <w:szCs w:val="24"/>
          <w:lang w:val="fr-CA"/>
        </w:rPr>
        <w:t>Ajouter :</w:t>
      </w:r>
    </w:p>
    <w:p w14:paraId="399D82CD" w14:textId="77813F7E" w:rsidR="003B52FB" w:rsidRPr="00064C57" w:rsidRDefault="003B52FB" w:rsidP="003B52FB">
      <w:pPr>
        <w:jc w:val="center"/>
        <w:rPr>
          <w:sz w:val="24"/>
          <w:szCs w:val="24"/>
        </w:rPr>
      </w:pPr>
      <w:r w:rsidRPr="00064C57">
        <w:rPr>
          <w:noProof/>
          <w:sz w:val="22"/>
          <w:szCs w:val="16"/>
        </w:rPr>
        <w:drawing>
          <wp:inline distT="0" distB="0" distL="0" distR="0" wp14:anchorId="06D1E05D" wp14:editId="70C95630">
            <wp:extent cx="763905" cy="704215"/>
            <wp:effectExtent l="0" t="0" r="0" b="63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63905" cy="704215"/>
                    </a:xfrm>
                    <a:prstGeom prst="rect">
                      <a:avLst/>
                    </a:prstGeom>
                  </pic:spPr>
                </pic:pic>
              </a:graphicData>
            </a:graphic>
          </wp:inline>
        </w:drawing>
      </w:r>
    </w:p>
    <w:p w14:paraId="67E3BE72" w14:textId="3B3FA547" w:rsidR="00AE0914" w:rsidRPr="00064C57" w:rsidRDefault="00AE0914" w:rsidP="00E372FA">
      <w:pPr>
        <w:pStyle w:val="Paragraphedeliste"/>
        <w:numPr>
          <w:ilvl w:val="0"/>
          <w:numId w:val="64"/>
        </w:numPr>
        <w:rPr>
          <w:sz w:val="22"/>
          <w:szCs w:val="16"/>
          <w:lang w:val="fr-CA"/>
        </w:rPr>
      </w:pPr>
      <w:r w:rsidRPr="00064C57">
        <w:rPr>
          <w:sz w:val="24"/>
          <w:szCs w:val="24"/>
          <w:lang w:val="fr-CA"/>
        </w:rPr>
        <w:t>Un nouveau menu apparaîtra, vous offrant deux options différentes pour ajouter une application à l’Accès rapide : Recherche</w:t>
      </w:r>
      <w:r w:rsidR="00EB441A" w:rsidRPr="00064C57">
        <w:rPr>
          <w:sz w:val="24"/>
          <w:szCs w:val="24"/>
          <w:lang w:val="fr-CA"/>
        </w:rPr>
        <w:t>r</w:t>
      </w:r>
      <w:r w:rsidRPr="00064C57">
        <w:rPr>
          <w:sz w:val="24"/>
          <w:szCs w:val="24"/>
          <w:lang w:val="fr-CA"/>
        </w:rPr>
        <w:t xml:space="preserve"> et Tout afficher. </w:t>
      </w:r>
    </w:p>
    <w:p w14:paraId="270E09EF" w14:textId="34FDA352" w:rsidR="00AE0914" w:rsidRPr="00064C57" w:rsidRDefault="00AE0914" w:rsidP="00E372FA">
      <w:pPr>
        <w:pStyle w:val="Paragraphedeliste"/>
        <w:numPr>
          <w:ilvl w:val="1"/>
          <w:numId w:val="64"/>
        </w:numPr>
        <w:rPr>
          <w:sz w:val="24"/>
          <w:szCs w:val="24"/>
          <w:lang w:val="fr-CA"/>
        </w:rPr>
      </w:pPr>
      <w:r w:rsidRPr="00064C57">
        <w:rPr>
          <w:sz w:val="24"/>
          <w:szCs w:val="24"/>
          <w:lang w:val="fr-CA"/>
        </w:rPr>
        <w:lastRenderedPageBreak/>
        <w:t>L’option Recherche</w:t>
      </w:r>
      <w:r w:rsidR="00FA4843" w:rsidRPr="00064C57">
        <w:rPr>
          <w:sz w:val="24"/>
          <w:szCs w:val="24"/>
          <w:lang w:val="fr-CA"/>
        </w:rPr>
        <w:t>r</w:t>
      </w:r>
      <w:r w:rsidRPr="00064C57">
        <w:rPr>
          <w:sz w:val="24"/>
          <w:szCs w:val="24"/>
          <w:lang w:val="fr-CA"/>
        </w:rPr>
        <w:t xml:space="preserve"> permet d’accéder à l’application de votre choix en entrant son nom dans la barre de recherche.</w:t>
      </w:r>
    </w:p>
    <w:p w14:paraId="609FEC97" w14:textId="77777777" w:rsidR="00AE0914" w:rsidRPr="00064C57" w:rsidRDefault="00AE0914" w:rsidP="00E372FA">
      <w:pPr>
        <w:pStyle w:val="Paragraphedeliste"/>
        <w:numPr>
          <w:ilvl w:val="1"/>
          <w:numId w:val="64"/>
        </w:numPr>
        <w:rPr>
          <w:sz w:val="24"/>
          <w:szCs w:val="24"/>
          <w:lang w:val="fr-CA"/>
        </w:rPr>
      </w:pPr>
      <w:r w:rsidRPr="00064C57">
        <w:rPr>
          <w:sz w:val="24"/>
          <w:szCs w:val="24"/>
          <w:lang w:val="fr-CA"/>
        </w:rPr>
        <w:t>L’option Tout afficher accède à la liste de toutes les applications installées sur Prodigi Connect.</w:t>
      </w:r>
    </w:p>
    <w:p w14:paraId="724443BB" w14:textId="0962C5E3" w:rsidR="00AE0914" w:rsidRPr="00064C57" w:rsidRDefault="00AE0914" w:rsidP="00E372FA">
      <w:pPr>
        <w:pStyle w:val="Paragraphedeliste"/>
        <w:numPr>
          <w:ilvl w:val="0"/>
          <w:numId w:val="64"/>
        </w:numPr>
        <w:rPr>
          <w:sz w:val="22"/>
          <w:szCs w:val="16"/>
          <w:lang w:val="fr-CA"/>
        </w:rPr>
      </w:pPr>
      <w:r w:rsidRPr="00064C57">
        <w:rPr>
          <w:sz w:val="24"/>
          <w:szCs w:val="24"/>
          <w:lang w:val="fr-CA"/>
        </w:rPr>
        <w:t xml:space="preserve">Lorsque vous avez trouvé l’application que vous recherchez, vous pouvez simplement l’ajouter </w:t>
      </w:r>
      <w:r w:rsidR="000A3EB8" w:rsidRPr="00064C57">
        <w:rPr>
          <w:sz w:val="24"/>
          <w:szCs w:val="24"/>
          <w:lang w:val="fr-CA"/>
        </w:rPr>
        <w:t>dans le menu Tuiles</w:t>
      </w:r>
      <w:r w:rsidRPr="00064C57">
        <w:rPr>
          <w:sz w:val="24"/>
          <w:szCs w:val="24"/>
          <w:lang w:val="fr-CA"/>
        </w:rPr>
        <w:t xml:space="preserve"> en appuyant sur son icône.</w:t>
      </w:r>
    </w:p>
    <w:p w14:paraId="7931F4C0" w14:textId="3A07D0BE" w:rsidR="001248ED" w:rsidRPr="00064C57" w:rsidRDefault="00AE0914" w:rsidP="00E372FA">
      <w:pPr>
        <w:pStyle w:val="Paragraphedeliste"/>
        <w:numPr>
          <w:ilvl w:val="0"/>
          <w:numId w:val="64"/>
        </w:numPr>
        <w:rPr>
          <w:sz w:val="22"/>
          <w:szCs w:val="16"/>
          <w:lang w:val="fr-CA"/>
        </w:rPr>
      </w:pPr>
      <w:r w:rsidRPr="00064C57">
        <w:rPr>
          <w:sz w:val="24"/>
          <w:szCs w:val="24"/>
          <w:lang w:val="fr-CA"/>
        </w:rPr>
        <w:t>Si vous souhaitez retirer une application d</w:t>
      </w:r>
      <w:r w:rsidR="001D79E8" w:rsidRPr="00064C57">
        <w:rPr>
          <w:sz w:val="24"/>
          <w:szCs w:val="24"/>
          <w:lang w:val="fr-CA"/>
        </w:rPr>
        <w:t>u</w:t>
      </w:r>
      <w:r w:rsidRPr="00064C57">
        <w:rPr>
          <w:sz w:val="24"/>
          <w:szCs w:val="24"/>
          <w:lang w:val="fr-CA"/>
        </w:rPr>
        <w:t xml:space="preserve"> </w:t>
      </w:r>
      <w:r w:rsidR="001D79E8" w:rsidRPr="00064C57">
        <w:rPr>
          <w:sz w:val="24"/>
          <w:szCs w:val="24"/>
          <w:lang w:val="fr-CA"/>
        </w:rPr>
        <w:t>menu Tuiles</w:t>
      </w:r>
      <w:r w:rsidRPr="00064C57">
        <w:rPr>
          <w:sz w:val="24"/>
          <w:szCs w:val="24"/>
          <w:lang w:val="fr-CA"/>
        </w:rPr>
        <w:t>, vous n’avez qu’à appuyer et garder enfoncé sur son icône, puis appuyer sur Supprimer dans la fenêtre qui apparaîtra.</w:t>
      </w:r>
    </w:p>
    <w:p w14:paraId="407198FA" w14:textId="77777777" w:rsidR="001248ED" w:rsidRPr="00064C57" w:rsidRDefault="001248ED" w:rsidP="00D53643">
      <w:pPr>
        <w:rPr>
          <w:b/>
          <w:caps/>
        </w:rPr>
      </w:pPr>
    </w:p>
    <w:p w14:paraId="1B54F757" w14:textId="77777777" w:rsidR="00DD3351" w:rsidRPr="00064C57" w:rsidRDefault="00DD3351">
      <w:pPr>
        <w:spacing w:before="0" w:after="160" w:line="259" w:lineRule="auto"/>
        <w:jc w:val="left"/>
        <w:rPr>
          <w:rFonts w:eastAsiaTheme="majorEastAsia" w:cstheme="majorBidi"/>
          <w:b/>
          <w:caps/>
          <w:sz w:val="40"/>
          <w:szCs w:val="32"/>
        </w:rPr>
      </w:pPr>
      <w:r w:rsidRPr="00064C57">
        <w:br w:type="page"/>
      </w:r>
    </w:p>
    <w:p w14:paraId="75760C67" w14:textId="7F5FDAAC" w:rsidR="00E60133" w:rsidRPr="00064C57" w:rsidRDefault="00E60133" w:rsidP="007C7D71">
      <w:pPr>
        <w:pStyle w:val="Titre1"/>
      </w:pPr>
      <w:bookmarkStart w:id="49" w:name="_Toc95406961"/>
      <w:r w:rsidRPr="00064C57">
        <w:lastRenderedPageBreak/>
        <w:t xml:space="preserve">Chapitre </w:t>
      </w:r>
      <w:r w:rsidR="00727656" w:rsidRPr="00064C57">
        <w:t>6</w:t>
      </w:r>
      <w:r w:rsidRPr="00064C57">
        <w:t> : Mode Simple</w:t>
      </w:r>
      <w:bookmarkEnd w:id="49"/>
    </w:p>
    <w:p w14:paraId="04120BA1" w14:textId="77777777" w:rsidR="00A25821" w:rsidRPr="00064C57" w:rsidRDefault="0071094A" w:rsidP="007C7D71">
      <w:pPr>
        <w:rPr>
          <w:sz w:val="24"/>
          <w:szCs w:val="18"/>
        </w:rPr>
      </w:pPr>
      <w:r w:rsidRPr="00064C57">
        <w:rPr>
          <w:sz w:val="24"/>
          <w:szCs w:val="18"/>
        </w:rPr>
        <w:t>Le mode simple vous permet d’accéder aux applications de Prodigi à partir d’un même écran.</w:t>
      </w:r>
      <w:r w:rsidR="00C13D7D" w:rsidRPr="00064C57">
        <w:rPr>
          <w:sz w:val="24"/>
          <w:szCs w:val="18"/>
        </w:rPr>
        <w:t xml:space="preserve"> </w:t>
      </w:r>
    </w:p>
    <w:p w14:paraId="25C1E0AE" w14:textId="2C81A134" w:rsidR="00E26012" w:rsidRPr="00064C57" w:rsidRDefault="00F75CD5" w:rsidP="0090682D">
      <w:pPr>
        <w:spacing w:after="240"/>
        <w:jc w:val="center"/>
        <w:rPr>
          <w:sz w:val="24"/>
          <w:szCs w:val="18"/>
        </w:rPr>
      </w:pPr>
      <w:r w:rsidRPr="00064C57">
        <w:rPr>
          <w:rFonts w:cs="Arial"/>
          <w:noProof/>
          <w:sz w:val="24"/>
          <w:szCs w:val="18"/>
        </w:rPr>
        <w:drawing>
          <wp:inline distT="0" distB="0" distL="0" distR="0" wp14:anchorId="66C3D02A" wp14:editId="383BE783">
            <wp:extent cx="4749800" cy="2825750"/>
            <wp:effectExtent l="19050" t="19050" r="12700" b="1270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749800" cy="2825750"/>
                    </a:xfrm>
                    <a:prstGeom prst="rect">
                      <a:avLst/>
                    </a:prstGeom>
                    <a:ln>
                      <a:solidFill>
                        <a:schemeClr val="tx1"/>
                      </a:solidFill>
                    </a:ln>
                  </pic:spPr>
                </pic:pic>
              </a:graphicData>
            </a:graphic>
          </wp:inline>
        </w:drawing>
      </w:r>
    </w:p>
    <w:p w14:paraId="7D3CF572" w14:textId="5DA9762B" w:rsidR="0071094A" w:rsidRPr="00064C57" w:rsidRDefault="0071094A" w:rsidP="007C7D71">
      <w:pPr>
        <w:rPr>
          <w:sz w:val="24"/>
          <w:szCs w:val="18"/>
        </w:rPr>
      </w:pPr>
      <w:r w:rsidRPr="00064C57">
        <w:rPr>
          <w:sz w:val="24"/>
          <w:szCs w:val="18"/>
        </w:rPr>
        <w:t>Pour activer le mode simple :</w:t>
      </w:r>
    </w:p>
    <w:p w14:paraId="0B35B103" w14:textId="6D5C9782" w:rsidR="00E60133" w:rsidRPr="00064C57" w:rsidRDefault="0071094A" w:rsidP="00E372FA">
      <w:pPr>
        <w:pStyle w:val="Paragraphedeliste"/>
        <w:numPr>
          <w:ilvl w:val="0"/>
          <w:numId w:val="70"/>
        </w:numPr>
        <w:rPr>
          <w:sz w:val="22"/>
          <w:szCs w:val="16"/>
          <w:lang w:val="fr-CA"/>
        </w:rPr>
      </w:pPr>
      <w:r w:rsidRPr="00064C57">
        <w:rPr>
          <w:sz w:val="24"/>
          <w:szCs w:val="18"/>
          <w:lang w:val="fr-CA"/>
        </w:rPr>
        <w:t xml:space="preserve">À partir du menu carrousel, </w:t>
      </w:r>
      <w:r w:rsidR="00500B7C" w:rsidRPr="00064C57">
        <w:rPr>
          <w:sz w:val="24"/>
          <w:szCs w:val="18"/>
          <w:lang w:val="fr-CA"/>
        </w:rPr>
        <w:t>touchez</w:t>
      </w:r>
      <w:r w:rsidRPr="00064C57">
        <w:rPr>
          <w:sz w:val="24"/>
          <w:szCs w:val="18"/>
          <w:lang w:val="fr-CA"/>
        </w:rPr>
        <w:t xml:space="preserve"> l’icône</w:t>
      </w:r>
      <w:r w:rsidR="00934243" w:rsidRPr="00064C57">
        <w:rPr>
          <w:sz w:val="24"/>
          <w:szCs w:val="18"/>
          <w:lang w:val="fr-CA"/>
        </w:rPr>
        <w:t xml:space="preserve"> Réglages</w:t>
      </w:r>
      <w:r w:rsidR="008A661A" w:rsidRPr="00064C57">
        <w:rPr>
          <w:sz w:val="24"/>
          <w:szCs w:val="18"/>
          <w:lang w:val="fr-CA"/>
        </w:rPr>
        <w:t xml:space="preserve">. </w:t>
      </w:r>
      <w:r w:rsidR="00500B7C" w:rsidRPr="00064C57">
        <w:rPr>
          <w:sz w:val="24"/>
          <w:szCs w:val="18"/>
          <w:lang w:val="fr-CA"/>
        </w:rPr>
        <w:t>Touchez</w:t>
      </w:r>
      <w:r w:rsidR="008A661A" w:rsidRPr="00064C57">
        <w:rPr>
          <w:sz w:val="24"/>
          <w:szCs w:val="18"/>
          <w:lang w:val="fr-CA"/>
        </w:rPr>
        <w:t xml:space="preserve"> Interface utilisateur, sélectionnez Simple, et retournez au menu principal </w:t>
      </w:r>
      <w:r w:rsidR="00500B7C" w:rsidRPr="00064C57">
        <w:rPr>
          <w:sz w:val="24"/>
          <w:szCs w:val="18"/>
          <w:lang w:val="fr-CA"/>
        </w:rPr>
        <w:t>en touchant</w:t>
      </w:r>
      <w:r w:rsidR="008A661A" w:rsidRPr="00064C57">
        <w:rPr>
          <w:sz w:val="24"/>
          <w:szCs w:val="18"/>
          <w:lang w:val="fr-CA"/>
        </w:rPr>
        <w:t xml:space="preserve"> Retour deux fois.</w:t>
      </w:r>
    </w:p>
    <w:p w14:paraId="61290171" w14:textId="01B0DCC0" w:rsidR="000063E5" w:rsidRPr="00064C57" w:rsidRDefault="008A661A" w:rsidP="00E372FA">
      <w:pPr>
        <w:pStyle w:val="Paragraphedeliste"/>
        <w:numPr>
          <w:ilvl w:val="0"/>
          <w:numId w:val="52"/>
        </w:numPr>
        <w:spacing w:line="240" w:lineRule="auto"/>
        <w:rPr>
          <w:sz w:val="22"/>
          <w:szCs w:val="16"/>
          <w:lang w:val="fr-CA"/>
        </w:rPr>
      </w:pPr>
      <w:r w:rsidRPr="00064C57">
        <w:rPr>
          <w:sz w:val="24"/>
          <w:szCs w:val="24"/>
          <w:lang w:val="fr-CA"/>
        </w:rPr>
        <w:t xml:space="preserve">Les applications </w:t>
      </w:r>
      <w:r w:rsidR="00F83F27" w:rsidRPr="00064C57">
        <w:rPr>
          <w:sz w:val="24"/>
          <w:szCs w:val="24"/>
          <w:lang w:val="fr-CA"/>
        </w:rPr>
        <w:t>de Prodigi</w:t>
      </w:r>
      <w:r w:rsidR="0002676B" w:rsidRPr="00064C57">
        <w:rPr>
          <w:sz w:val="24"/>
          <w:szCs w:val="24"/>
          <w:lang w:val="fr-CA"/>
        </w:rPr>
        <w:t xml:space="preserve"> sont maintenant accessibles à partir du même écran.</w:t>
      </w:r>
      <w:r w:rsidR="000063E5" w:rsidRPr="00064C57">
        <w:rPr>
          <w:sz w:val="24"/>
          <w:szCs w:val="24"/>
          <w:lang w:val="fr-CA"/>
        </w:rPr>
        <w:t xml:space="preserve"> Vous pourrez</w:t>
      </w:r>
      <w:r w:rsidR="007C7D71" w:rsidRPr="00064C57">
        <w:rPr>
          <w:sz w:val="24"/>
          <w:szCs w:val="24"/>
          <w:lang w:val="fr-CA"/>
        </w:rPr>
        <w:t xml:space="preserve"> également</w:t>
      </w:r>
      <w:r w:rsidR="000063E5" w:rsidRPr="00064C57">
        <w:rPr>
          <w:sz w:val="24"/>
          <w:szCs w:val="24"/>
          <w:lang w:val="fr-CA"/>
        </w:rPr>
        <w:t xml:space="preserve"> voir l’heure</w:t>
      </w:r>
      <w:r w:rsidR="00F83F27" w:rsidRPr="00064C57">
        <w:rPr>
          <w:sz w:val="24"/>
          <w:szCs w:val="24"/>
          <w:lang w:val="fr-CA"/>
        </w:rPr>
        <w:t xml:space="preserve"> et</w:t>
      </w:r>
      <w:r w:rsidR="000063E5" w:rsidRPr="00064C57">
        <w:rPr>
          <w:sz w:val="24"/>
          <w:szCs w:val="24"/>
          <w:lang w:val="fr-CA"/>
        </w:rPr>
        <w:t xml:space="preserve"> la date.</w:t>
      </w:r>
    </w:p>
    <w:p w14:paraId="7D2940A3" w14:textId="7C812F7F" w:rsidR="002A621D" w:rsidRPr="00064C57" w:rsidRDefault="00B71D4F" w:rsidP="00E372FA">
      <w:pPr>
        <w:pStyle w:val="Paragraphedeliste"/>
        <w:numPr>
          <w:ilvl w:val="0"/>
          <w:numId w:val="52"/>
        </w:numPr>
        <w:spacing w:line="240" w:lineRule="auto"/>
        <w:rPr>
          <w:sz w:val="22"/>
          <w:szCs w:val="16"/>
          <w:lang w:val="fr-CA"/>
        </w:rPr>
      </w:pPr>
      <w:r w:rsidRPr="00064C57">
        <w:rPr>
          <w:sz w:val="24"/>
          <w:szCs w:val="24"/>
          <w:lang w:val="fr-CA"/>
        </w:rPr>
        <w:t>Pour lancer une application, appuyez simplement sur son icône.</w:t>
      </w:r>
    </w:p>
    <w:p w14:paraId="62F3AAEA" w14:textId="77777777" w:rsidR="00B76D5A" w:rsidRPr="00064C57" w:rsidRDefault="00B76D5A">
      <w:pPr>
        <w:spacing w:before="0" w:after="160" w:line="259" w:lineRule="auto"/>
        <w:jc w:val="left"/>
        <w:rPr>
          <w:rFonts w:eastAsiaTheme="majorEastAsia" w:cstheme="majorBidi"/>
          <w:b/>
          <w:caps/>
          <w:sz w:val="40"/>
          <w:szCs w:val="32"/>
        </w:rPr>
      </w:pPr>
      <w:r w:rsidRPr="00064C57">
        <w:br w:type="page"/>
      </w:r>
    </w:p>
    <w:p w14:paraId="32A19F55" w14:textId="5C2DC537" w:rsidR="002C79CE" w:rsidRPr="00064C57" w:rsidRDefault="002C79CE" w:rsidP="002C79CE">
      <w:pPr>
        <w:pStyle w:val="Titre1"/>
      </w:pPr>
      <w:bookmarkStart w:id="50" w:name="_Toc95406962"/>
      <w:r w:rsidRPr="00064C57">
        <w:lastRenderedPageBreak/>
        <w:t xml:space="preserve">Chapitre </w:t>
      </w:r>
      <w:r w:rsidR="00727656" w:rsidRPr="00064C57">
        <w:t>7</w:t>
      </w:r>
      <w:r w:rsidRPr="00064C57">
        <w:t> : Changer les réglages</w:t>
      </w:r>
      <w:bookmarkEnd w:id="50"/>
    </w:p>
    <w:p w14:paraId="7D6A4BED" w14:textId="77777777" w:rsidR="001D08A1" w:rsidRPr="00064C57" w:rsidRDefault="001D08A1" w:rsidP="008C07E4">
      <w:pPr>
        <w:spacing w:after="0"/>
        <w:rPr>
          <w:sz w:val="24"/>
          <w:szCs w:val="24"/>
        </w:rPr>
      </w:pPr>
      <w:r w:rsidRPr="00064C57">
        <w:rPr>
          <w:sz w:val="24"/>
          <w:szCs w:val="24"/>
        </w:rPr>
        <w:t>Les réglages de Prodigi sont contextuels; différents réglages sont affichés selon ce que vous faites ou l’endroit où vous vous trouvez dans le système.</w:t>
      </w:r>
    </w:p>
    <w:p w14:paraId="71EFD14F" w14:textId="77777777" w:rsidR="001D08A1" w:rsidRPr="00064C57" w:rsidRDefault="001D08A1" w:rsidP="008C07E4">
      <w:pPr>
        <w:spacing w:after="0"/>
        <w:rPr>
          <w:sz w:val="24"/>
          <w:szCs w:val="24"/>
        </w:rPr>
      </w:pPr>
      <w:r w:rsidRPr="00064C57">
        <w:rPr>
          <w:sz w:val="24"/>
          <w:szCs w:val="24"/>
        </w:rPr>
        <w:t xml:space="preserve">Pour accéder aux réglages, touchez le bouton Réglages. Glissez vers le bas pour connaitre l’état de la pile en pourcentage. L’élément sélectionné est annoncé et entouré d’un rectangle. Glissez vers le haut ou le bas pour déplacer le rectangle et sélectionner un autre élément. Les éléments seront lus individuellement (par défaut). Touchez l’écran pour changer la valeur ou glissez </w:t>
      </w:r>
      <w:r w:rsidR="00E6388D" w:rsidRPr="00064C57">
        <w:rPr>
          <w:sz w:val="24"/>
          <w:szCs w:val="24"/>
        </w:rPr>
        <w:t xml:space="preserve">votre doigt sur l’écran vers le haut ou le bas </w:t>
      </w:r>
      <w:r w:rsidRPr="00064C57">
        <w:rPr>
          <w:sz w:val="24"/>
          <w:szCs w:val="24"/>
        </w:rPr>
        <w:t xml:space="preserve">lorsque vous vous trouvez dans une liste de valeurs. </w:t>
      </w:r>
      <w:r w:rsidR="00033278" w:rsidRPr="00064C57">
        <w:rPr>
          <w:sz w:val="24"/>
          <w:szCs w:val="24"/>
        </w:rPr>
        <w:t>Touchez</w:t>
      </w:r>
      <w:r w:rsidRPr="00064C57">
        <w:rPr>
          <w:sz w:val="24"/>
          <w:szCs w:val="24"/>
        </w:rPr>
        <w:t xml:space="preserve"> Retour (en haut à gauche) pour retourner à votre activité.</w:t>
      </w:r>
    </w:p>
    <w:p w14:paraId="183DBA9D" w14:textId="77777777" w:rsidR="001D08A1" w:rsidRPr="00064C57" w:rsidRDefault="001D08A1" w:rsidP="008C07E4">
      <w:pPr>
        <w:spacing w:after="0"/>
        <w:rPr>
          <w:sz w:val="24"/>
          <w:szCs w:val="24"/>
        </w:rPr>
      </w:pPr>
      <w:r w:rsidRPr="00064C57">
        <w:rPr>
          <w:b/>
          <w:sz w:val="24"/>
          <w:szCs w:val="24"/>
        </w:rPr>
        <w:t>Note :</w:t>
      </w:r>
      <w:r w:rsidRPr="00064C57">
        <w:rPr>
          <w:sz w:val="24"/>
          <w:szCs w:val="24"/>
        </w:rPr>
        <w:t xml:space="preserve"> Votre mode de navigation sera différent si l’option Parole est à « Document seulement » ou « Désactivée ». Il n’y aura plus de rectangle et la partie inférieure de chaque élément du menu sera ombragée. Dans ce mode de navigation, vous n’avez qu’à toucher directement un élément pour le sélectionner; vous n’avez plus à le sélectionner à l’aide du rectangle.</w:t>
      </w:r>
    </w:p>
    <w:p w14:paraId="132CD6B4" w14:textId="77777777" w:rsidR="001D08A1" w:rsidRPr="00064C57" w:rsidRDefault="001D08A1" w:rsidP="008C07E4">
      <w:pPr>
        <w:spacing w:after="0"/>
        <w:rPr>
          <w:sz w:val="24"/>
          <w:szCs w:val="24"/>
        </w:rPr>
      </w:pPr>
      <w:r w:rsidRPr="00064C57">
        <w:rPr>
          <w:sz w:val="24"/>
          <w:szCs w:val="24"/>
        </w:rPr>
        <w:t>Voici une liste des réglages contextuels de Prodigi :</w:t>
      </w:r>
    </w:p>
    <w:p w14:paraId="3A357DAD" w14:textId="77777777" w:rsidR="001D08A1" w:rsidRPr="00064C57" w:rsidRDefault="001D08A1" w:rsidP="008C07E4">
      <w:pPr>
        <w:spacing w:after="0"/>
        <w:rPr>
          <w:sz w:val="20"/>
          <w:szCs w:val="20"/>
        </w:rPr>
      </w:pPr>
      <w:r w:rsidRPr="00064C57">
        <w:rPr>
          <w:sz w:val="20"/>
          <w:szCs w:val="20"/>
        </w:rPr>
        <w:t>(Les réglages marqués d’un astérisque (*) sont des valeurs par défaut.)</w:t>
      </w:r>
    </w:p>
    <w:p w14:paraId="312317DC" w14:textId="77777777"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 xml:space="preserve">Luminosité : </w:t>
      </w:r>
      <w:r w:rsidRPr="00064C57">
        <w:rPr>
          <w:sz w:val="24"/>
          <w:szCs w:val="24"/>
          <w:lang w:val="fr-CA"/>
        </w:rPr>
        <w:t>0 à 100 % (50 %*)</w:t>
      </w:r>
    </w:p>
    <w:p w14:paraId="2A572DBD" w14:textId="77777777"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Contraste :</w:t>
      </w:r>
      <w:r w:rsidRPr="00064C57">
        <w:rPr>
          <w:sz w:val="24"/>
          <w:szCs w:val="24"/>
          <w:lang w:val="fr-CA"/>
        </w:rPr>
        <w:t xml:space="preserve"> Haute Précision (pour les documents capturés contenant du texte), Couleur*, Positif, Négatif</w:t>
      </w:r>
    </w:p>
    <w:p w14:paraId="6D8264D4" w14:textId="77777777"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Couleurs</w:t>
      </w:r>
      <w:r w:rsidRPr="00064C57">
        <w:rPr>
          <w:sz w:val="24"/>
          <w:szCs w:val="24"/>
          <w:lang w:val="fr-CA"/>
        </w:rPr>
        <w:t xml:space="preserve"> (Sélectionnez à partir de 20 paires de couleurs) :</w:t>
      </w:r>
      <w:r w:rsidRPr="00064C57">
        <w:rPr>
          <w:rFonts w:cs="Arial"/>
          <w:sz w:val="24"/>
          <w:szCs w:val="24"/>
          <w:lang w:val="fr-CA"/>
        </w:rPr>
        <w:t xml:space="preserve"> Noir sur blanc*,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w:t>
      </w:r>
    </w:p>
    <w:p w14:paraId="3E63098F" w14:textId="77777777"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Mode </w:t>
      </w:r>
      <w:r w:rsidRPr="00064C57">
        <w:rPr>
          <w:sz w:val="24"/>
          <w:szCs w:val="24"/>
          <w:lang w:val="fr-CA"/>
        </w:rPr>
        <w:t>(mode Standard seulement): Temps Réel*, Captures Multiples</w:t>
      </w:r>
    </w:p>
    <w:p w14:paraId="78728631" w14:textId="3DB681F8"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 xml:space="preserve">Autofocus </w:t>
      </w:r>
      <w:r w:rsidRPr="00064C57">
        <w:rPr>
          <w:sz w:val="24"/>
          <w:szCs w:val="24"/>
          <w:lang w:val="fr-CA"/>
        </w:rPr>
        <w:t xml:space="preserve">(mode Temps réel seulement) : </w:t>
      </w:r>
      <w:r w:rsidR="003F0F21" w:rsidRPr="00064C57">
        <w:rPr>
          <w:sz w:val="24"/>
          <w:szCs w:val="24"/>
          <w:lang w:val="fr-CA"/>
        </w:rPr>
        <w:t>Verrouillé, Déverrouillé*</w:t>
      </w:r>
    </w:p>
    <w:p w14:paraId="5C92FE6F" w14:textId="77777777" w:rsidR="001D08A1" w:rsidRPr="00064C57" w:rsidRDefault="009E2929"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Correction de l’angle</w:t>
      </w:r>
      <w:r w:rsidR="001D08A1" w:rsidRPr="00064C57">
        <w:rPr>
          <w:b/>
          <w:sz w:val="24"/>
          <w:szCs w:val="24"/>
          <w:lang w:val="fr-CA"/>
        </w:rPr>
        <w:t> </w:t>
      </w:r>
      <w:r w:rsidR="001D08A1" w:rsidRPr="00064C57">
        <w:rPr>
          <w:sz w:val="24"/>
          <w:szCs w:val="24"/>
          <w:lang w:val="fr-CA"/>
        </w:rPr>
        <w:t>: Coché*, Décoché</w:t>
      </w:r>
    </w:p>
    <w:p w14:paraId="0E37D340" w14:textId="56F1BE0B"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Parole:</w:t>
      </w:r>
      <w:r w:rsidRPr="00064C57">
        <w:rPr>
          <w:sz w:val="24"/>
          <w:szCs w:val="24"/>
          <w:lang w:val="fr-CA"/>
        </w:rPr>
        <w:t xml:space="preserve"> Activée*, Document seulement, Désactivée</w:t>
      </w:r>
      <w:r w:rsidRPr="00064C57">
        <w:rPr>
          <w:b/>
          <w:sz w:val="24"/>
          <w:szCs w:val="24"/>
          <w:lang w:val="fr-CA"/>
        </w:rPr>
        <w:t xml:space="preserve"> </w:t>
      </w:r>
    </w:p>
    <w:p w14:paraId="0EAFF972" w14:textId="36499FB2"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Voix :</w:t>
      </w:r>
      <w:r w:rsidRPr="00064C57">
        <w:rPr>
          <w:sz w:val="24"/>
          <w:szCs w:val="24"/>
          <w:lang w:val="fr-CA"/>
        </w:rPr>
        <w:t xml:space="preserve"> Voix 1*, Voix 2</w:t>
      </w:r>
      <w:r w:rsidR="00D55E7A" w:rsidRPr="00064C57">
        <w:rPr>
          <w:sz w:val="24"/>
          <w:szCs w:val="24"/>
          <w:lang w:val="fr-CA"/>
        </w:rPr>
        <w:t>, Voix 3, Voix 4</w:t>
      </w:r>
      <w:r w:rsidRPr="00064C57">
        <w:rPr>
          <w:sz w:val="24"/>
          <w:szCs w:val="24"/>
          <w:lang w:val="fr-CA"/>
        </w:rPr>
        <w:t xml:space="preserve"> </w:t>
      </w:r>
      <w:r w:rsidR="00F34092" w:rsidRPr="00064C57">
        <w:rPr>
          <w:sz w:val="24"/>
          <w:szCs w:val="24"/>
          <w:lang w:val="fr-CA"/>
        </w:rPr>
        <w:t>(</w:t>
      </w:r>
      <w:r w:rsidR="00D55E7A" w:rsidRPr="00064C57">
        <w:rPr>
          <w:sz w:val="24"/>
          <w:szCs w:val="24"/>
          <w:lang w:val="fr-CA"/>
        </w:rPr>
        <w:t>4</w:t>
      </w:r>
      <w:r w:rsidR="00F34092" w:rsidRPr="00064C57">
        <w:rPr>
          <w:sz w:val="24"/>
          <w:szCs w:val="24"/>
          <w:lang w:val="fr-CA"/>
        </w:rPr>
        <w:t xml:space="preserve"> voix maximum)</w:t>
      </w:r>
    </w:p>
    <w:p w14:paraId="100150ED" w14:textId="77777777"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Débit de la voix :</w:t>
      </w:r>
      <w:r w:rsidRPr="00064C57">
        <w:rPr>
          <w:sz w:val="24"/>
          <w:szCs w:val="24"/>
          <w:lang w:val="fr-CA"/>
        </w:rPr>
        <w:t xml:space="preserve"> Très lent, Lent, Normal*, Rapide, Très rapide</w:t>
      </w:r>
      <w:r w:rsidRPr="00064C57">
        <w:rPr>
          <w:b/>
          <w:sz w:val="24"/>
          <w:szCs w:val="24"/>
          <w:lang w:val="fr-CA"/>
        </w:rPr>
        <w:t xml:space="preserve"> </w:t>
      </w:r>
    </w:p>
    <w:p w14:paraId="1D8A44A7" w14:textId="77777777" w:rsidR="001D08A1" w:rsidRPr="00064C57" w:rsidRDefault="001D08A1" w:rsidP="00E372FA">
      <w:pPr>
        <w:pStyle w:val="Paragraphedeliste"/>
        <w:numPr>
          <w:ilvl w:val="0"/>
          <w:numId w:val="55"/>
        </w:numPr>
        <w:spacing w:before="0" w:after="0" w:line="240" w:lineRule="auto"/>
        <w:ind w:left="397"/>
        <w:rPr>
          <w:sz w:val="24"/>
          <w:szCs w:val="24"/>
          <w:lang w:val="fr-CA"/>
        </w:rPr>
      </w:pPr>
      <w:r w:rsidRPr="00064C57">
        <w:rPr>
          <w:b/>
          <w:sz w:val="24"/>
          <w:szCs w:val="24"/>
          <w:lang w:val="fr-CA"/>
        </w:rPr>
        <w:t>Mode de lecture :</w:t>
      </w:r>
      <w:r w:rsidRPr="00064C57">
        <w:rPr>
          <w:sz w:val="24"/>
          <w:szCs w:val="24"/>
          <w:lang w:val="fr-CA"/>
        </w:rPr>
        <w:t xml:space="preserve"> Page, Colonne*, Ligne</w:t>
      </w:r>
    </w:p>
    <w:p w14:paraId="5C78891E" w14:textId="77777777" w:rsidR="001D08A1" w:rsidRPr="00064C57" w:rsidRDefault="001D08A1" w:rsidP="00E372FA">
      <w:pPr>
        <w:pStyle w:val="Paragraphedeliste"/>
        <w:numPr>
          <w:ilvl w:val="0"/>
          <w:numId w:val="55"/>
        </w:numPr>
        <w:spacing w:before="0" w:line="240" w:lineRule="auto"/>
        <w:ind w:left="426"/>
        <w:rPr>
          <w:sz w:val="24"/>
          <w:szCs w:val="24"/>
          <w:lang w:val="fr-CA"/>
        </w:rPr>
      </w:pPr>
      <w:r w:rsidRPr="00064C57">
        <w:rPr>
          <w:b/>
          <w:sz w:val="24"/>
          <w:szCs w:val="24"/>
          <w:lang w:val="fr-CA"/>
        </w:rPr>
        <w:t>Vitesse de lecture :</w:t>
      </w:r>
      <w:r w:rsidRPr="00064C57">
        <w:rPr>
          <w:sz w:val="24"/>
          <w:szCs w:val="24"/>
          <w:lang w:val="fr-CA"/>
        </w:rPr>
        <w:t xml:space="preserve"> Très lente, Lente, Normale*, Rapide, Très rapide </w:t>
      </w:r>
    </w:p>
    <w:p w14:paraId="1731248F" w14:textId="77777777" w:rsidR="001D08A1" w:rsidRPr="00064C57" w:rsidRDefault="001D08A1" w:rsidP="00E372FA">
      <w:pPr>
        <w:pStyle w:val="Paragraphedeliste"/>
        <w:numPr>
          <w:ilvl w:val="0"/>
          <w:numId w:val="55"/>
        </w:numPr>
        <w:spacing w:before="0" w:after="0" w:line="240" w:lineRule="auto"/>
        <w:ind w:left="426"/>
        <w:rPr>
          <w:sz w:val="24"/>
          <w:szCs w:val="24"/>
          <w:lang w:val="fr-CA"/>
        </w:rPr>
      </w:pPr>
      <w:r w:rsidRPr="00064C57">
        <w:rPr>
          <w:b/>
          <w:sz w:val="24"/>
          <w:szCs w:val="24"/>
          <w:lang w:val="fr-CA"/>
        </w:rPr>
        <w:t>Haute Précision :</w:t>
      </w:r>
      <w:r w:rsidRPr="00064C57">
        <w:rPr>
          <w:sz w:val="24"/>
          <w:szCs w:val="24"/>
          <w:lang w:val="fr-CA"/>
        </w:rPr>
        <w:t xml:space="preserve"> Toujours*, Sur demande (voir chapitre 4)</w:t>
      </w:r>
    </w:p>
    <w:p w14:paraId="53544190" w14:textId="77777777" w:rsidR="001D08A1" w:rsidRPr="00064C57" w:rsidRDefault="001D08A1" w:rsidP="00E372FA">
      <w:pPr>
        <w:pStyle w:val="Paragraphedeliste"/>
        <w:numPr>
          <w:ilvl w:val="0"/>
          <w:numId w:val="55"/>
        </w:numPr>
        <w:spacing w:before="0" w:line="240" w:lineRule="auto"/>
        <w:ind w:left="426"/>
        <w:rPr>
          <w:sz w:val="24"/>
          <w:szCs w:val="24"/>
          <w:lang w:val="fr-CA"/>
        </w:rPr>
      </w:pPr>
      <w:r w:rsidRPr="00064C57">
        <w:rPr>
          <w:b/>
          <w:sz w:val="24"/>
          <w:szCs w:val="24"/>
          <w:lang w:val="fr-CA"/>
        </w:rPr>
        <w:t>Type de police:</w:t>
      </w:r>
      <w:r w:rsidRPr="00064C57">
        <w:rPr>
          <w:sz w:val="24"/>
          <w:szCs w:val="24"/>
          <w:lang w:val="fr-CA"/>
        </w:rPr>
        <w:t xml:space="preserve"> Régulier, Gras*</w:t>
      </w:r>
    </w:p>
    <w:p w14:paraId="62641351" w14:textId="77777777" w:rsidR="001D08A1" w:rsidRPr="00064C57" w:rsidRDefault="001D08A1" w:rsidP="00E372FA">
      <w:pPr>
        <w:pStyle w:val="Paragraphedeliste"/>
        <w:numPr>
          <w:ilvl w:val="0"/>
          <w:numId w:val="55"/>
        </w:numPr>
        <w:spacing w:before="0" w:line="240" w:lineRule="auto"/>
        <w:ind w:left="426"/>
        <w:rPr>
          <w:sz w:val="24"/>
          <w:szCs w:val="24"/>
          <w:lang w:val="fr-CA"/>
        </w:rPr>
      </w:pPr>
      <w:r w:rsidRPr="00064C57">
        <w:rPr>
          <w:b/>
          <w:sz w:val="24"/>
          <w:szCs w:val="24"/>
          <w:lang w:val="fr-CA"/>
        </w:rPr>
        <w:t xml:space="preserve">Zoom favori </w:t>
      </w:r>
      <w:r w:rsidRPr="00064C57">
        <w:rPr>
          <w:sz w:val="24"/>
          <w:szCs w:val="24"/>
          <w:lang w:val="fr-CA"/>
        </w:rPr>
        <w:t>(changer le niveau de grossissement initial du localisateur) : 2 à 35x (4x*)</w:t>
      </w:r>
    </w:p>
    <w:p w14:paraId="3445FABF" w14:textId="77777777" w:rsidR="001D08A1" w:rsidRPr="00064C57" w:rsidRDefault="001D08A1" w:rsidP="00E372FA">
      <w:pPr>
        <w:pStyle w:val="Paragraphedeliste"/>
        <w:numPr>
          <w:ilvl w:val="0"/>
          <w:numId w:val="55"/>
        </w:numPr>
        <w:spacing w:before="0" w:line="240" w:lineRule="auto"/>
        <w:ind w:left="426"/>
        <w:rPr>
          <w:sz w:val="24"/>
          <w:szCs w:val="24"/>
          <w:lang w:val="fr-CA"/>
        </w:rPr>
      </w:pPr>
      <w:r w:rsidRPr="00064C57">
        <w:rPr>
          <w:b/>
          <w:sz w:val="24"/>
          <w:szCs w:val="24"/>
          <w:lang w:val="fr-CA"/>
        </w:rPr>
        <w:t>Taille de police:</w:t>
      </w:r>
      <w:r w:rsidRPr="00064C57">
        <w:rPr>
          <w:sz w:val="24"/>
          <w:szCs w:val="24"/>
          <w:lang w:val="fr-CA"/>
        </w:rPr>
        <w:t xml:space="preserve"> Minimum, Petite, Moyenne, Standard*, Grande, Très grande, Très très grande, Maximum</w:t>
      </w:r>
    </w:p>
    <w:p w14:paraId="7BB12F93" w14:textId="77777777" w:rsidR="001D08A1" w:rsidRPr="00064C57" w:rsidRDefault="001D08A1" w:rsidP="00E372FA">
      <w:pPr>
        <w:pStyle w:val="Paragraphedeliste"/>
        <w:numPr>
          <w:ilvl w:val="0"/>
          <w:numId w:val="55"/>
        </w:numPr>
        <w:spacing w:before="0" w:line="240" w:lineRule="auto"/>
        <w:ind w:left="426"/>
        <w:rPr>
          <w:sz w:val="24"/>
          <w:szCs w:val="24"/>
          <w:lang w:val="fr-CA"/>
        </w:rPr>
      </w:pPr>
      <w:r w:rsidRPr="00064C57">
        <w:rPr>
          <w:b/>
          <w:sz w:val="24"/>
          <w:szCs w:val="24"/>
          <w:lang w:val="fr-CA"/>
        </w:rPr>
        <w:t>Surlignage :</w:t>
      </w:r>
      <w:r w:rsidRPr="00064C57">
        <w:rPr>
          <w:sz w:val="24"/>
          <w:szCs w:val="24"/>
          <w:lang w:val="fr-CA"/>
        </w:rPr>
        <w:t xml:space="preserve"> (En mode colonne ou ligne seulement. Surlignage lors de la prononciation des mots) Afficher*, Cacher</w:t>
      </w:r>
    </w:p>
    <w:p w14:paraId="577B1176" w14:textId="421EAE90" w:rsidR="001D08A1" w:rsidRPr="00064C57" w:rsidRDefault="001D08A1" w:rsidP="00E372FA">
      <w:pPr>
        <w:pStyle w:val="Paragraphedeliste"/>
        <w:numPr>
          <w:ilvl w:val="0"/>
          <w:numId w:val="55"/>
        </w:numPr>
        <w:spacing w:before="0" w:after="0" w:line="240" w:lineRule="auto"/>
        <w:ind w:left="426"/>
        <w:rPr>
          <w:sz w:val="24"/>
          <w:szCs w:val="24"/>
          <w:lang w:val="fr-CA"/>
        </w:rPr>
      </w:pPr>
      <w:r w:rsidRPr="00064C57">
        <w:rPr>
          <w:b/>
          <w:sz w:val="24"/>
          <w:szCs w:val="24"/>
          <w:lang w:val="fr-CA"/>
        </w:rPr>
        <w:lastRenderedPageBreak/>
        <w:t>Efface</w:t>
      </w:r>
      <w:r w:rsidR="008B3D20" w:rsidRPr="00064C57">
        <w:rPr>
          <w:b/>
          <w:sz w:val="24"/>
          <w:szCs w:val="24"/>
          <w:lang w:val="fr-CA"/>
        </w:rPr>
        <w:t>r</w:t>
      </w:r>
      <w:r w:rsidRPr="00064C57">
        <w:rPr>
          <w:b/>
          <w:sz w:val="24"/>
          <w:szCs w:val="24"/>
          <w:lang w:val="fr-CA"/>
        </w:rPr>
        <w:t xml:space="preserve"> le contenu de la Galerie</w:t>
      </w:r>
      <w:r w:rsidRPr="00064C57">
        <w:rPr>
          <w:sz w:val="24"/>
          <w:szCs w:val="24"/>
          <w:lang w:val="fr-CA"/>
        </w:rPr>
        <w:t xml:space="preserve"> (dans la Galerie) : Efface de façon permanente tous les fichiers contenus dans la Galerie. </w:t>
      </w:r>
      <w:r w:rsidR="008B3D20" w:rsidRPr="00064C57">
        <w:rPr>
          <w:sz w:val="24"/>
          <w:szCs w:val="24"/>
          <w:lang w:val="fr-CA"/>
        </w:rPr>
        <w:t>Appuyez sur le bouton Réglages</w:t>
      </w:r>
      <w:r w:rsidRPr="00064C57">
        <w:rPr>
          <w:sz w:val="24"/>
          <w:szCs w:val="24"/>
          <w:lang w:val="fr-CA"/>
        </w:rPr>
        <w:t xml:space="preserve"> dans la Galerie pour atteindre </w:t>
      </w:r>
      <w:r w:rsidR="008B3D20" w:rsidRPr="00064C57">
        <w:rPr>
          <w:sz w:val="24"/>
          <w:szCs w:val="24"/>
          <w:lang w:val="fr-CA"/>
        </w:rPr>
        <w:t>cette option</w:t>
      </w:r>
      <w:r w:rsidRPr="00064C57">
        <w:rPr>
          <w:sz w:val="24"/>
          <w:szCs w:val="24"/>
          <w:lang w:val="fr-CA"/>
        </w:rPr>
        <w:t>.</w:t>
      </w:r>
    </w:p>
    <w:p w14:paraId="460709C8" w14:textId="346337EC" w:rsidR="00756200" w:rsidRPr="00064C57" w:rsidRDefault="00756200" w:rsidP="00E372FA">
      <w:pPr>
        <w:pStyle w:val="Paragraphedeliste"/>
        <w:numPr>
          <w:ilvl w:val="0"/>
          <w:numId w:val="55"/>
        </w:numPr>
        <w:spacing w:before="0" w:after="0" w:line="240" w:lineRule="auto"/>
        <w:ind w:left="426"/>
        <w:rPr>
          <w:sz w:val="24"/>
          <w:szCs w:val="24"/>
          <w:lang w:val="fr-CA"/>
        </w:rPr>
      </w:pPr>
      <w:r w:rsidRPr="00064C57">
        <w:rPr>
          <w:b/>
          <w:sz w:val="24"/>
          <w:szCs w:val="24"/>
          <w:lang w:val="fr-CA"/>
        </w:rPr>
        <w:t xml:space="preserve">Configuration Wi-Fi </w:t>
      </w:r>
      <w:r w:rsidRPr="00064C57">
        <w:rPr>
          <w:sz w:val="24"/>
          <w:szCs w:val="24"/>
          <w:lang w:val="fr-CA"/>
        </w:rPr>
        <w:t xml:space="preserve">(dans l’application Livres) : </w:t>
      </w:r>
      <w:r w:rsidR="00973896" w:rsidRPr="00064C57">
        <w:rPr>
          <w:sz w:val="24"/>
          <w:szCs w:val="24"/>
          <w:lang w:val="fr-CA"/>
        </w:rPr>
        <w:t>Appuyez sur le bouton Réglages pour atteindre cette option</w:t>
      </w:r>
      <w:r w:rsidRPr="00064C57">
        <w:rPr>
          <w:sz w:val="24"/>
          <w:szCs w:val="24"/>
          <w:lang w:val="fr-CA"/>
        </w:rPr>
        <w:t>.</w:t>
      </w:r>
    </w:p>
    <w:p w14:paraId="170F116E" w14:textId="77777777" w:rsidR="00756200" w:rsidRPr="00064C57" w:rsidRDefault="00756200" w:rsidP="00E372FA">
      <w:pPr>
        <w:pStyle w:val="Paragraphedeliste"/>
        <w:numPr>
          <w:ilvl w:val="0"/>
          <w:numId w:val="61"/>
        </w:numPr>
        <w:spacing w:before="0" w:after="0" w:line="240" w:lineRule="auto"/>
        <w:ind w:left="851"/>
        <w:rPr>
          <w:sz w:val="24"/>
          <w:szCs w:val="24"/>
          <w:lang w:val="fr-CA"/>
        </w:rPr>
      </w:pPr>
      <w:r w:rsidRPr="00064C57">
        <w:rPr>
          <w:b/>
          <w:sz w:val="24"/>
          <w:szCs w:val="24"/>
          <w:lang w:val="fr-CA"/>
        </w:rPr>
        <w:t>Wi-Fi :</w:t>
      </w:r>
      <w:r w:rsidRPr="00064C57">
        <w:rPr>
          <w:sz w:val="24"/>
          <w:szCs w:val="24"/>
          <w:lang w:val="fr-CA"/>
        </w:rPr>
        <w:t xml:space="preserve"> Activer ou désactiver le Wi-Fi.</w:t>
      </w:r>
    </w:p>
    <w:p w14:paraId="381C5F49" w14:textId="05D59352" w:rsidR="00756200" w:rsidRPr="00064C57" w:rsidRDefault="00756200" w:rsidP="00E372FA">
      <w:pPr>
        <w:pStyle w:val="Paragraphedeliste"/>
        <w:numPr>
          <w:ilvl w:val="0"/>
          <w:numId w:val="61"/>
        </w:numPr>
        <w:spacing w:before="0" w:after="0" w:line="240" w:lineRule="auto"/>
        <w:ind w:left="851"/>
        <w:rPr>
          <w:sz w:val="24"/>
          <w:szCs w:val="24"/>
          <w:lang w:val="fr-CA"/>
        </w:rPr>
      </w:pPr>
      <w:r w:rsidRPr="00064C57">
        <w:rPr>
          <w:b/>
          <w:sz w:val="24"/>
          <w:szCs w:val="24"/>
          <w:lang w:val="fr-CA"/>
        </w:rPr>
        <w:t>Réseaux Wi-Fi :</w:t>
      </w:r>
      <w:r w:rsidRPr="00064C57">
        <w:rPr>
          <w:sz w:val="24"/>
          <w:szCs w:val="24"/>
          <w:lang w:val="fr-CA"/>
        </w:rPr>
        <w:t xml:space="preserve"> Liste de réseaux disponibles. </w:t>
      </w:r>
      <w:r w:rsidR="00114516" w:rsidRPr="00064C57">
        <w:rPr>
          <w:sz w:val="24"/>
          <w:szCs w:val="24"/>
          <w:lang w:val="fr-CA"/>
        </w:rPr>
        <w:t>A</w:t>
      </w:r>
      <w:r w:rsidRPr="00064C57">
        <w:rPr>
          <w:sz w:val="24"/>
          <w:szCs w:val="24"/>
          <w:lang w:val="fr-CA"/>
        </w:rPr>
        <w:t>ffiche le réseau auquel vous êtes connecté.</w:t>
      </w:r>
    </w:p>
    <w:p w14:paraId="6D815401" w14:textId="7ECF16DC" w:rsidR="007536BF" w:rsidRPr="00064C57" w:rsidRDefault="007536BF">
      <w:pPr>
        <w:pStyle w:val="Paragraphedeliste"/>
        <w:spacing w:before="0" w:after="0" w:line="240" w:lineRule="auto"/>
        <w:ind w:left="851"/>
        <w:rPr>
          <w:sz w:val="24"/>
          <w:szCs w:val="24"/>
          <w:lang w:val="fr-CA"/>
        </w:rPr>
      </w:pPr>
      <w:r w:rsidRPr="00064C57">
        <w:rPr>
          <w:sz w:val="24"/>
          <w:szCs w:val="24"/>
          <w:lang w:val="fr-CA"/>
        </w:rPr>
        <w:t>D’autres options plus avancées peuvent être disponibles lorsque vous sélectionnez un réseau :</w:t>
      </w:r>
    </w:p>
    <w:p w14:paraId="3666F743" w14:textId="53526BB7" w:rsidR="007536BF" w:rsidRPr="00064C57" w:rsidRDefault="00A82156" w:rsidP="00E372FA">
      <w:pPr>
        <w:pStyle w:val="Paragraphedeliste"/>
        <w:numPr>
          <w:ilvl w:val="1"/>
          <w:numId w:val="61"/>
        </w:numPr>
        <w:spacing w:before="0" w:after="0" w:line="240" w:lineRule="auto"/>
        <w:rPr>
          <w:sz w:val="24"/>
          <w:szCs w:val="24"/>
          <w:lang w:val="fr-CA"/>
        </w:rPr>
      </w:pPr>
      <w:r w:rsidRPr="00064C57">
        <w:rPr>
          <w:b/>
          <w:bCs/>
          <w:sz w:val="24"/>
          <w:szCs w:val="24"/>
          <w:lang w:val="fr-CA"/>
        </w:rPr>
        <w:t>Options avancées/Proxy :</w:t>
      </w:r>
      <w:r w:rsidRPr="00064C57">
        <w:rPr>
          <w:sz w:val="24"/>
          <w:szCs w:val="24"/>
          <w:lang w:val="fr-CA"/>
        </w:rPr>
        <w:t xml:space="preserve"> Vous permet de configurer une connexion proxy</w:t>
      </w:r>
    </w:p>
    <w:p w14:paraId="056BD36F" w14:textId="3BDF194A" w:rsidR="00A82156" w:rsidRPr="00064C57" w:rsidRDefault="00A82156" w:rsidP="00E372FA">
      <w:pPr>
        <w:pStyle w:val="Paragraphedeliste"/>
        <w:numPr>
          <w:ilvl w:val="1"/>
          <w:numId w:val="61"/>
        </w:numPr>
        <w:spacing w:before="0" w:after="0" w:line="240" w:lineRule="auto"/>
        <w:rPr>
          <w:sz w:val="24"/>
          <w:szCs w:val="24"/>
          <w:lang w:val="fr-CA"/>
        </w:rPr>
      </w:pPr>
      <w:r w:rsidRPr="00064C57">
        <w:rPr>
          <w:b/>
          <w:bCs/>
          <w:sz w:val="24"/>
          <w:szCs w:val="24"/>
          <w:lang w:val="fr-CA"/>
        </w:rPr>
        <w:t>Options avancées/Paramètres IP :</w:t>
      </w:r>
      <w:r w:rsidRPr="00064C57">
        <w:rPr>
          <w:sz w:val="24"/>
          <w:szCs w:val="24"/>
          <w:lang w:val="fr-CA"/>
        </w:rPr>
        <w:t xml:space="preserve"> Affiche le protocole de configuration d’hôte du réseau sélectionné.</w:t>
      </w:r>
    </w:p>
    <w:p w14:paraId="33804172" w14:textId="77777777" w:rsidR="00F935AD" w:rsidRPr="00064C57" w:rsidRDefault="00756200" w:rsidP="00E372FA">
      <w:pPr>
        <w:pStyle w:val="Paragraphedeliste"/>
        <w:numPr>
          <w:ilvl w:val="0"/>
          <w:numId w:val="61"/>
        </w:numPr>
        <w:spacing w:before="0" w:after="0" w:line="240" w:lineRule="auto"/>
        <w:ind w:left="851"/>
        <w:rPr>
          <w:sz w:val="24"/>
          <w:szCs w:val="24"/>
          <w:lang w:val="fr-CA"/>
        </w:rPr>
      </w:pPr>
      <w:r w:rsidRPr="00064C57">
        <w:rPr>
          <w:b/>
          <w:sz w:val="24"/>
          <w:szCs w:val="24"/>
          <w:lang w:val="fr-CA"/>
        </w:rPr>
        <w:t>Réseaux sauvegardés :</w:t>
      </w:r>
      <w:r w:rsidRPr="00064C57">
        <w:rPr>
          <w:sz w:val="24"/>
          <w:szCs w:val="24"/>
          <w:lang w:val="fr-CA"/>
        </w:rPr>
        <w:t xml:space="preserve"> Configurations de réseau sauvegardées. Pour oublier une configuration, sélectionnez Réseau, puis Oublier, et confirmez </w:t>
      </w:r>
      <w:r w:rsidR="002A4C52" w:rsidRPr="00064C57">
        <w:rPr>
          <w:sz w:val="24"/>
          <w:szCs w:val="24"/>
          <w:lang w:val="fr-CA"/>
        </w:rPr>
        <w:t>en sélectionnant</w:t>
      </w:r>
      <w:r w:rsidRPr="00064C57">
        <w:rPr>
          <w:sz w:val="24"/>
          <w:szCs w:val="24"/>
          <w:lang w:val="fr-CA"/>
        </w:rPr>
        <w:t xml:space="preserve"> Oui.</w:t>
      </w:r>
    </w:p>
    <w:p w14:paraId="5A5B88A8" w14:textId="0A6F6FD3" w:rsidR="00F935AD" w:rsidRPr="00064C57" w:rsidRDefault="00500D8D" w:rsidP="00E372FA">
      <w:pPr>
        <w:pStyle w:val="Paragraphedeliste"/>
        <w:numPr>
          <w:ilvl w:val="0"/>
          <w:numId w:val="55"/>
        </w:numPr>
        <w:spacing w:before="0" w:after="0" w:line="240" w:lineRule="auto"/>
        <w:ind w:left="426"/>
        <w:rPr>
          <w:sz w:val="24"/>
          <w:szCs w:val="24"/>
          <w:lang w:val="fr-CA"/>
        </w:rPr>
      </w:pPr>
      <w:r w:rsidRPr="00064C57">
        <w:rPr>
          <w:b/>
          <w:sz w:val="24"/>
          <w:szCs w:val="24"/>
          <w:lang w:val="fr-CA"/>
        </w:rPr>
        <w:t>Mode</w:t>
      </w:r>
      <w:r w:rsidR="00F935AD" w:rsidRPr="00064C57">
        <w:rPr>
          <w:sz w:val="24"/>
          <w:szCs w:val="24"/>
          <w:lang w:val="fr-CA"/>
        </w:rPr>
        <w:t> (dans l’application Calculatrice</w:t>
      </w:r>
      <w:r w:rsidR="00E46375" w:rsidRPr="00064C57">
        <w:rPr>
          <w:sz w:val="24"/>
          <w:szCs w:val="24"/>
          <w:lang w:val="fr-CA"/>
        </w:rPr>
        <w:t xml:space="preserve">, </w:t>
      </w:r>
      <w:r w:rsidR="003D090B" w:rsidRPr="00064C57">
        <w:rPr>
          <w:sz w:val="24"/>
          <w:szCs w:val="24"/>
          <w:lang w:val="fr-CA"/>
        </w:rPr>
        <w:t xml:space="preserve">appuyez sur le bouton Réglages </w:t>
      </w:r>
      <w:r w:rsidR="00E46375" w:rsidRPr="00064C57">
        <w:rPr>
          <w:sz w:val="24"/>
          <w:szCs w:val="24"/>
          <w:lang w:val="fr-CA"/>
        </w:rPr>
        <w:t xml:space="preserve">pour atteindre </w:t>
      </w:r>
      <w:r w:rsidR="0081349C" w:rsidRPr="00064C57">
        <w:rPr>
          <w:sz w:val="24"/>
          <w:szCs w:val="24"/>
          <w:lang w:val="fr-CA"/>
        </w:rPr>
        <w:t>cette option</w:t>
      </w:r>
      <w:r w:rsidR="00F935AD" w:rsidRPr="00064C57">
        <w:rPr>
          <w:sz w:val="24"/>
          <w:szCs w:val="24"/>
          <w:lang w:val="fr-CA"/>
        </w:rPr>
        <w:t>)</w:t>
      </w:r>
      <w:r w:rsidR="003D090B" w:rsidRPr="00064C57">
        <w:rPr>
          <w:sz w:val="24"/>
          <w:szCs w:val="24"/>
          <w:lang w:val="fr-CA"/>
        </w:rPr>
        <w:t> </w:t>
      </w:r>
      <w:r w:rsidR="00F935AD" w:rsidRPr="00064C57">
        <w:rPr>
          <w:sz w:val="24"/>
          <w:szCs w:val="24"/>
          <w:lang w:val="fr-CA"/>
        </w:rPr>
        <w:t>: Standard*, Scientifique</w:t>
      </w:r>
    </w:p>
    <w:p w14:paraId="0496717F" w14:textId="56AEAA50" w:rsidR="00500D8D" w:rsidRPr="00064C57" w:rsidRDefault="00500D8D" w:rsidP="00E372FA">
      <w:pPr>
        <w:pStyle w:val="Paragraphedeliste"/>
        <w:numPr>
          <w:ilvl w:val="0"/>
          <w:numId w:val="55"/>
        </w:numPr>
        <w:spacing w:before="0" w:after="0" w:line="240" w:lineRule="auto"/>
        <w:ind w:left="426"/>
        <w:rPr>
          <w:sz w:val="24"/>
          <w:szCs w:val="24"/>
          <w:lang w:val="fr-CA"/>
        </w:rPr>
      </w:pPr>
      <w:r w:rsidRPr="00064C57">
        <w:rPr>
          <w:b/>
          <w:sz w:val="24"/>
          <w:szCs w:val="24"/>
          <w:lang w:val="fr-CA"/>
        </w:rPr>
        <w:t xml:space="preserve">Grille </w:t>
      </w:r>
      <w:r w:rsidRPr="00064C57">
        <w:rPr>
          <w:sz w:val="24"/>
          <w:szCs w:val="24"/>
          <w:lang w:val="fr-CA"/>
        </w:rPr>
        <w:t>(</w:t>
      </w:r>
      <w:r w:rsidR="00E46375" w:rsidRPr="00064C57">
        <w:rPr>
          <w:sz w:val="24"/>
          <w:szCs w:val="24"/>
          <w:lang w:val="fr-CA"/>
        </w:rPr>
        <w:t xml:space="preserve">dans l’application Calculatrice, </w:t>
      </w:r>
      <w:r w:rsidR="0081349C" w:rsidRPr="00064C57">
        <w:rPr>
          <w:sz w:val="24"/>
          <w:szCs w:val="24"/>
          <w:lang w:val="fr-CA"/>
        </w:rPr>
        <w:t>appuyez sur le bouton Réglages pour atteindre cette option</w:t>
      </w:r>
      <w:r w:rsidRPr="00064C57">
        <w:rPr>
          <w:sz w:val="24"/>
          <w:szCs w:val="24"/>
          <w:lang w:val="fr-CA"/>
        </w:rPr>
        <w:t xml:space="preserve">) : Couleur du localisateur*, Rouge, Orange, Jaune, Violet, Cyan, Vert, Bleu </w:t>
      </w:r>
    </w:p>
    <w:p w14:paraId="24128D90" w14:textId="77777777" w:rsidR="00F4387B" w:rsidRPr="00064C57" w:rsidRDefault="00F4387B" w:rsidP="00F4387B">
      <w:pPr>
        <w:pStyle w:val="Paragraphedeliste"/>
        <w:numPr>
          <w:ilvl w:val="0"/>
          <w:numId w:val="55"/>
        </w:numPr>
        <w:spacing w:before="0" w:after="0" w:line="240" w:lineRule="auto"/>
        <w:ind w:left="426"/>
        <w:rPr>
          <w:sz w:val="24"/>
          <w:szCs w:val="24"/>
          <w:lang w:val="fr-CA"/>
        </w:rPr>
      </w:pPr>
      <w:r w:rsidRPr="00064C57">
        <w:rPr>
          <w:b/>
          <w:sz w:val="24"/>
          <w:szCs w:val="24"/>
          <w:lang w:val="fr-CA"/>
        </w:rPr>
        <w:t>Données d'utilisation :</w:t>
      </w:r>
      <w:r w:rsidRPr="00064C57">
        <w:rPr>
          <w:sz w:val="24"/>
          <w:szCs w:val="24"/>
          <w:lang w:val="fr-CA"/>
        </w:rPr>
        <w:t xml:space="preserve"> Oui*, Non, Infos sur les métriques ; vous pouvez vous désengager à tout moment.</w:t>
      </w:r>
    </w:p>
    <w:p w14:paraId="1A8CCE29" w14:textId="77777777" w:rsidR="001D08A1" w:rsidRPr="00064C57" w:rsidRDefault="001D08A1" w:rsidP="00E372FA">
      <w:pPr>
        <w:pStyle w:val="Paragraphedeliste"/>
        <w:numPr>
          <w:ilvl w:val="0"/>
          <w:numId w:val="55"/>
        </w:numPr>
        <w:spacing w:before="0" w:after="0" w:line="240" w:lineRule="auto"/>
        <w:ind w:left="426"/>
        <w:rPr>
          <w:sz w:val="24"/>
          <w:szCs w:val="24"/>
          <w:lang w:val="fr-CA"/>
        </w:rPr>
      </w:pPr>
      <w:r w:rsidRPr="00064C57">
        <w:rPr>
          <w:b/>
          <w:sz w:val="24"/>
          <w:szCs w:val="24"/>
          <w:lang w:val="fr-CA"/>
        </w:rPr>
        <w:t xml:space="preserve">Gestes </w:t>
      </w:r>
      <w:r w:rsidRPr="00064C57">
        <w:rPr>
          <w:sz w:val="24"/>
          <w:szCs w:val="24"/>
          <w:lang w:val="fr-CA"/>
        </w:rPr>
        <w:t>(Dans la Loupe, une image, ou en lisant un document, vous permet d’activer ou de désactiver des gestes. Ils sont activés par défaut) :</w:t>
      </w:r>
    </w:p>
    <w:p w14:paraId="26CDB724" w14:textId="77777777" w:rsidR="001D08A1" w:rsidRPr="00064C57" w:rsidRDefault="001D08A1" w:rsidP="00E372FA">
      <w:pPr>
        <w:pStyle w:val="Paragraphedeliste"/>
        <w:numPr>
          <w:ilvl w:val="0"/>
          <w:numId w:val="56"/>
        </w:numPr>
        <w:spacing w:before="0" w:after="120" w:line="240" w:lineRule="auto"/>
        <w:ind w:left="851"/>
        <w:rPr>
          <w:sz w:val="24"/>
          <w:szCs w:val="24"/>
          <w:lang w:val="fr-CA"/>
        </w:rPr>
      </w:pPr>
      <w:r w:rsidRPr="00064C57">
        <w:rPr>
          <w:b/>
          <w:sz w:val="24"/>
          <w:szCs w:val="24"/>
          <w:lang w:val="fr-CA"/>
        </w:rPr>
        <w:t>Glisser sur côté gauche / Mode</w:t>
      </w:r>
      <w:r w:rsidRPr="00064C57">
        <w:rPr>
          <w:sz w:val="24"/>
          <w:szCs w:val="24"/>
          <w:lang w:val="fr-CA"/>
        </w:rPr>
        <w:t>: Basculer entre les modes Temps Réel et Captures Multiples.</w:t>
      </w:r>
    </w:p>
    <w:p w14:paraId="3CF7950E" w14:textId="77777777" w:rsidR="001D08A1" w:rsidRPr="00064C57" w:rsidRDefault="001D08A1" w:rsidP="00E372FA">
      <w:pPr>
        <w:pStyle w:val="Paragraphedeliste"/>
        <w:numPr>
          <w:ilvl w:val="0"/>
          <w:numId w:val="56"/>
        </w:numPr>
        <w:spacing w:before="0" w:after="120" w:line="240" w:lineRule="auto"/>
        <w:ind w:left="851"/>
        <w:rPr>
          <w:sz w:val="24"/>
          <w:szCs w:val="24"/>
          <w:lang w:val="fr-CA"/>
        </w:rPr>
      </w:pPr>
      <w:r w:rsidRPr="00064C57">
        <w:rPr>
          <w:b/>
          <w:sz w:val="24"/>
          <w:szCs w:val="24"/>
          <w:lang w:val="fr-CA"/>
        </w:rPr>
        <w:t>Glisser sur côté droit / Contraste:</w:t>
      </w:r>
      <w:r w:rsidRPr="00064C57">
        <w:rPr>
          <w:sz w:val="24"/>
          <w:szCs w:val="24"/>
          <w:lang w:val="fr-CA"/>
        </w:rPr>
        <w:t xml:space="preserve"> Basculer entre les contrastes couleur, positif, négatif, et Haute Précision (Note : Le dernier contraste sélectionné sera gardé en mémoire).</w:t>
      </w:r>
    </w:p>
    <w:p w14:paraId="011DFDAD" w14:textId="77777777" w:rsidR="001D08A1" w:rsidRPr="00064C57" w:rsidRDefault="001D08A1" w:rsidP="00E372FA">
      <w:pPr>
        <w:pStyle w:val="Paragraphedeliste"/>
        <w:numPr>
          <w:ilvl w:val="0"/>
          <w:numId w:val="56"/>
        </w:numPr>
        <w:spacing w:before="0" w:after="120" w:line="240" w:lineRule="auto"/>
        <w:ind w:left="851"/>
        <w:rPr>
          <w:sz w:val="24"/>
          <w:szCs w:val="24"/>
          <w:lang w:val="fr-CA"/>
        </w:rPr>
      </w:pPr>
      <w:r w:rsidRPr="00064C57">
        <w:rPr>
          <w:b/>
          <w:sz w:val="24"/>
          <w:szCs w:val="24"/>
          <w:lang w:val="fr-CA"/>
        </w:rPr>
        <w:t>Pincer et agrandir:</w:t>
      </w:r>
      <w:r w:rsidRPr="00064C57">
        <w:rPr>
          <w:sz w:val="24"/>
          <w:szCs w:val="24"/>
          <w:lang w:val="fr-CA"/>
        </w:rPr>
        <w:t xml:space="preserve"> Ajuster le niveau de grossissement en augmentant ou diminuant la distance entre 2 doigts.</w:t>
      </w:r>
    </w:p>
    <w:p w14:paraId="7699832D" w14:textId="77777777" w:rsidR="001D08A1" w:rsidRPr="00064C57" w:rsidRDefault="001D08A1" w:rsidP="00E372FA">
      <w:pPr>
        <w:pStyle w:val="Paragraphedeliste"/>
        <w:numPr>
          <w:ilvl w:val="0"/>
          <w:numId w:val="56"/>
        </w:numPr>
        <w:spacing w:before="0" w:after="120" w:line="240" w:lineRule="auto"/>
        <w:ind w:left="851"/>
        <w:rPr>
          <w:sz w:val="24"/>
          <w:szCs w:val="24"/>
          <w:lang w:val="fr-CA"/>
        </w:rPr>
      </w:pPr>
      <w:r w:rsidRPr="00064C57">
        <w:rPr>
          <w:b/>
          <w:sz w:val="24"/>
          <w:szCs w:val="24"/>
          <w:lang w:val="fr-CA"/>
        </w:rPr>
        <w:t>Double taper:</w:t>
      </w:r>
      <w:r w:rsidRPr="00064C57">
        <w:rPr>
          <w:sz w:val="24"/>
          <w:szCs w:val="24"/>
          <w:lang w:val="fr-CA"/>
        </w:rPr>
        <w:t xml:space="preserve"> Accéder au menu carrousel ou basculer entre Parole : Activée et Désactivée lors de la lecture en tapant rapidement 2 fois avec 1 doigt.</w:t>
      </w:r>
    </w:p>
    <w:p w14:paraId="7A4A516D" w14:textId="77777777" w:rsidR="001D08A1" w:rsidRPr="00064C57" w:rsidRDefault="001D08A1" w:rsidP="00E372FA">
      <w:pPr>
        <w:pStyle w:val="Paragraphedeliste"/>
        <w:numPr>
          <w:ilvl w:val="0"/>
          <w:numId w:val="56"/>
        </w:numPr>
        <w:spacing w:before="0" w:line="240" w:lineRule="auto"/>
        <w:ind w:left="851"/>
        <w:rPr>
          <w:sz w:val="22"/>
          <w:szCs w:val="16"/>
          <w:lang w:val="fr-CA"/>
        </w:rPr>
      </w:pPr>
      <w:r w:rsidRPr="00064C57">
        <w:rPr>
          <w:b/>
          <w:sz w:val="24"/>
          <w:szCs w:val="24"/>
          <w:lang w:val="fr-CA"/>
        </w:rPr>
        <w:t>Taper / Zoom:</w:t>
      </w:r>
      <w:r w:rsidRPr="00064C57">
        <w:rPr>
          <w:sz w:val="24"/>
          <w:szCs w:val="24"/>
          <w:lang w:val="fr-CA"/>
        </w:rPr>
        <w:t xml:space="preserve"> </w:t>
      </w:r>
      <w:r w:rsidR="00AC2F12" w:rsidRPr="00064C57">
        <w:rPr>
          <w:sz w:val="24"/>
          <w:szCs w:val="24"/>
          <w:lang w:val="fr-CA"/>
        </w:rPr>
        <w:t>Touchez l’écran</w:t>
      </w:r>
      <w:r w:rsidRPr="00064C57">
        <w:rPr>
          <w:sz w:val="24"/>
          <w:szCs w:val="24"/>
          <w:lang w:val="fr-CA"/>
        </w:rPr>
        <w:t xml:space="preserve"> pour agrandir l’image selon votre zoom favori.</w:t>
      </w:r>
    </w:p>
    <w:p w14:paraId="1022C68D" w14:textId="77777777" w:rsidR="001D08A1" w:rsidRPr="00064C57" w:rsidRDefault="001D08A1" w:rsidP="001D08A1">
      <w:pPr>
        <w:spacing w:before="0"/>
        <w:rPr>
          <w:sz w:val="24"/>
          <w:szCs w:val="24"/>
        </w:rPr>
      </w:pPr>
      <w:r w:rsidRPr="00064C57">
        <w:rPr>
          <w:sz w:val="24"/>
          <w:szCs w:val="24"/>
        </w:rPr>
        <w:t>Vous pouvez accéder à d’autres réglages généraux en sélectionnant et touchant l’icône des Réglages dans le menu carrousel :</w:t>
      </w:r>
    </w:p>
    <w:p w14:paraId="2127BDC1" w14:textId="77777777" w:rsidR="001D08A1" w:rsidRPr="00064C57" w:rsidRDefault="00313AE3" w:rsidP="001D08A1">
      <w:pPr>
        <w:spacing w:before="0"/>
        <w:jc w:val="center"/>
        <w:rPr>
          <w:sz w:val="24"/>
          <w:szCs w:val="24"/>
        </w:rPr>
      </w:pPr>
      <w:r w:rsidRPr="00064C57">
        <w:rPr>
          <w:rFonts w:cs="Arial"/>
          <w:noProof/>
          <w:sz w:val="24"/>
          <w:szCs w:val="24"/>
          <w:lang w:eastAsia="fr-CA"/>
        </w:rPr>
        <w:drawing>
          <wp:inline distT="0" distB="0" distL="0" distR="0" wp14:anchorId="30EAA349" wp14:editId="52CC73F4">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0CA7673D" w14:textId="77777777" w:rsidR="001D08A1" w:rsidRPr="00064C57" w:rsidRDefault="001D08A1" w:rsidP="001D08A1">
      <w:pPr>
        <w:spacing w:before="0"/>
        <w:rPr>
          <w:sz w:val="24"/>
          <w:szCs w:val="24"/>
        </w:rPr>
      </w:pPr>
      <w:r w:rsidRPr="00064C57">
        <w:rPr>
          <w:sz w:val="24"/>
          <w:szCs w:val="24"/>
        </w:rPr>
        <w:lastRenderedPageBreak/>
        <w:t>Vous verrez alors 5 menus principaux et 1 élément: Interface utilisateur, Audio, Système, Applications, Sortie vers Android, et À propos. Défilez vers le haut ou le bas dans les Réglages pour sélectionner un menu ou un élément. Prodigi annoncera « sous-menu » si un menu sélectionné contient des sous-menus et affichera une flèche sur le bord droit de l’écran. Pour ouvrir un menu, un sous-menu ou un élément, sélectionnez-le puis touchez l’écran. Lorsque vous avez atteint le réglage à modifier, touchez l’écran ou glissez votre doigt vers le haut ou vers le bas pour faire défiler les valeurs modifiables. Touchez le bouton Retour pour retourner à l’écran précédent. Gardez votre doigt sur le bouton Retour pour quitter les Réglages où que vous soyez dans le menu Réglages.</w:t>
      </w:r>
    </w:p>
    <w:p w14:paraId="0D3045A3" w14:textId="77777777" w:rsidR="001D08A1" w:rsidRPr="00064C57" w:rsidRDefault="001D08A1" w:rsidP="001D08A1">
      <w:pPr>
        <w:spacing w:before="0"/>
        <w:rPr>
          <w:sz w:val="24"/>
          <w:szCs w:val="24"/>
        </w:rPr>
      </w:pPr>
      <w:r w:rsidRPr="00064C57">
        <w:rPr>
          <w:sz w:val="24"/>
          <w:szCs w:val="24"/>
        </w:rPr>
        <w:t>Voici une liste des réglages généraux de Prodigi :</w:t>
      </w:r>
    </w:p>
    <w:p w14:paraId="0FEC33B8" w14:textId="77777777" w:rsidR="001D08A1" w:rsidRPr="00064C57" w:rsidRDefault="001D08A1" w:rsidP="00B34D4E">
      <w:pPr>
        <w:spacing w:before="0" w:after="0"/>
        <w:rPr>
          <w:sz w:val="20"/>
          <w:szCs w:val="20"/>
        </w:rPr>
      </w:pPr>
      <w:r w:rsidRPr="00064C57">
        <w:rPr>
          <w:sz w:val="20"/>
          <w:szCs w:val="20"/>
        </w:rPr>
        <w:t>(Les réglages marqués d’un astérisque (*) sont des valeurs par défaut.)</w:t>
      </w:r>
    </w:p>
    <w:p w14:paraId="7388C17A" w14:textId="77777777" w:rsidR="001D08A1" w:rsidRPr="00064C57" w:rsidRDefault="001D08A1" w:rsidP="00B34D4E">
      <w:pPr>
        <w:rPr>
          <w:b/>
          <w:sz w:val="24"/>
          <w:szCs w:val="24"/>
        </w:rPr>
      </w:pPr>
      <w:r w:rsidRPr="00064C57">
        <w:rPr>
          <w:b/>
          <w:sz w:val="24"/>
          <w:szCs w:val="24"/>
        </w:rPr>
        <w:t>Interface utilisateur :</w:t>
      </w:r>
    </w:p>
    <w:p w14:paraId="607368E5" w14:textId="0DDD25B0" w:rsidR="001D08A1" w:rsidRPr="00064C57" w:rsidRDefault="001D08A1" w:rsidP="00E372FA">
      <w:pPr>
        <w:pStyle w:val="Paragraphedeliste"/>
        <w:numPr>
          <w:ilvl w:val="0"/>
          <w:numId w:val="57"/>
        </w:numPr>
        <w:spacing w:before="0" w:after="120" w:line="240" w:lineRule="auto"/>
        <w:ind w:left="426"/>
        <w:rPr>
          <w:b/>
          <w:sz w:val="24"/>
          <w:szCs w:val="24"/>
          <w:lang w:val="fr-CA"/>
        </w:rPr>
      </w:pPr>
      <w:r w:rsidRPr="00064C57">
        <w:rPr>
          <w:b/>
          <w:sz w:val="24"/>
          <w:szCs w:val="24"/>
          <w:lang w:val="fr-CA"/>
        </w:rPr>
        <w:t xml:space="preserve">Interface : </w:t>
      </w:r>
      <w:r w:rsidRPr="00064C57">
        <w:rPr>
          <w:sz w:val="24"/>
          <w:szCs w:val="24"/>
          <w:lang w:val="fr-CA"/>
        </w:rPr>
        <w:t>Standard</w:t>
      </w:r>
      <w:r w:rsidR="00F700CA" w:rsidRPr="00064C57">
        <w:rPr>
          <w:sz w:val="24"/>
          <w:szCs w:val="24"/>
          <w:lang w:val="fr-CA"/>
        </w:rPr>
        <w:t xml:space="preserve"> (Carrousel)</w:t>
      </w:r>
      <w:r w:rsidRPr="00064C57">
        <w:rPr>
          <w:sz w:val="24"/>
          <w:szCs w:val="24"/>
          <w:lang w:val="fr-CA"/>
        </w:rPr>
        <w:t>*,</w:t>
      </w:r>
      <w:r w:rsidR="00F700CA" w:rsidRPr="00064C57">
        <w:rPr>
          <w:sz w:val="24"/>
          <w:szCs w:val="24"/>
          <w:lang w:val="fr-CA"/>
        </w:rPr>
        <w:t xml:space="preserve"> Standard (Tuiles),</w:t>
      </w:r>
      <w:r w:rsidRPr="00064C57">
        <w:rPr>
          <w:sz w:val="24"/>
          <w:szCs w:val="24"/>
          <w:lang w:val="fr-CA"/>
        </w:rPr>
        <w:t xml:space="preserve"> Simple</w:t>
      </w:r>
    </w:p>
    <w:p w14:paraId="468BF188" w14:textId="77777777" w:rsidR="001D08A1" w:rsidRPr="00064C57" w:rsidRDefault="001D08A1" w:rsidP="00E372FA">
      <w:pPr>
        <w:pStyle w:val="Paragraphedeliste"/>
        <w:numPr>
          <w:ilvl w:val="0"/>
          <w:numId w:val="57"/>
        </w:numPr>
        <w:spacing w:before="0" w:line="240" w:lineRule="auto"/>
        <w:ind w:left="426"/>
        <w:rPr>
          <w:sz w:val="24"/>
          <w:szCs w:val="24"/>
          <w:lang w:val="fr-CA"/>
        </w:rPr>
      </w:pPr>
      <w:r w:rsidRPr="00064C57">
        <w:rPr>
          <w:b/>
          <w:sz w:val="24"/>
          <w:szCs w:val="24"/>
          <w:lang w:val="fr-CA"/>
        </w:rPr>
        <w:t>Langue du système:</w:t>
      </w:r>
      <w:r w:rsidRPr="00064C57">
        <w:rPr>
          <w:sz w:val="24"/>
          <w:szCs w:val="24"/>
          <w:lang w:val="fr-CA"/>
        </w:rPr>
        <w:t xml:space="preserve"> Langue 1*, Langue 2, </w:t>
      </w:r>
      <w:r w:rsidR="005A64C3" w:rsidRPr="00064C57">
        <w:rPr>
          <w:sz w:val="24"/>
          <w:szCs w:val="24"/>
          <w:lang w:val="fr-CA"/>
        </w:rPr>
        <w:t>Configuration</w:t>
      </w:r>
      <w:r w:rsidRPr="00064C57">
        <w:rPr>
          <w:sz w:val="24"/>
          <w:szCs w:val="24"/>
          <w:lang w:val="fr-CA"/>
        </w:rPr>
        <w:t xml:space="preserve"> (affichera à partir d’Internet les langues que vous pouvez télécharger)</w:t>
      </w:r>
    </w:p>
    <w:p w14:paraId="01BDCE2B" w14:textId="77777777" w:rsidR="001D08A1" w:rsidRPr="00064C57" w:rsidRDefault="001D08A1" w:rsidP="00E372FA">
      <w:pPr>
        <w:pStyle w:val="Paragraphedeliste"/>
        <w:numPr>
          <w:ilvl w:val="0"/>
          <w:numId w:val="57"/>
        </w:numPr>
        <w:spacing w:before="0" w:line="240" w:lineRule="auto"/>
        <w:ind w:left="426"/>
        <w:rPr>
          <w:sz w:val="24"/>
          <w:szCs w:val="24"/>
          <w:lang w:val="fr-CA"/>
        </w:rPr>
      </w:pPr>
      <w:r w:rsidRPr="00064C57">
        <w:rPr>
          <w:b/>
          <w:sz w:val="24"/>
          <w:szCs w:val="24"/>
          <w:lang w:val="fr-CA"/>
        </w:rPr>
        <w:t>Couleurs</w:t>
      </w:r>
      <w:r w:rsidRPr="00064C57">
        <w:rPr>
          <w:sz w:val="24"/>
          <w:szCs w:val="24"/>
          <w:lang w:val="fr-CA"/>
        </w:rPr>
        <w:t xml:space="preserve"> (Voir les paires de couleurs plus haut dans les réglages contextuels)</w:t>
      </w:r>
    </w:p>
    <w:p w14:paraId="699B0057" w14:textId="77777777" w:rsidR="001D08A1" w:rsidRPr="00064C57" w:rsidRDefault="001D08A1" w:rsidP="00E372FA">
      <w:pPr>
        <w:pStyle w:val="Paragraphedeliste"/>
        <w:numPr>
          <w:ilvl w:val="0"/>
          <w:numId w:val="57"/>
        </w:numPr>
        <w:spacing w:before="0" w:line="240" w:lineRule="auto"/>
        <w:ind w:left="426"/>
        <w:rPr>
          <w:sz w:val="24"/>
          <w:szCs w:val="24"/>
          <w:lang w:val="fr-CA"/>
        </w:rPr>
      </w:pPr>
      <w:r w:rsidRPr="00064C57">
        <w:rPr>
          <w:b/>
          <w:sz w:val="24"/>
          <w:szCs w:val="24"/>
          <w:lang w:val="fr-CA"/>
        </w:rPr>
        <w:t xml:space="preserve">Couleur du localisateur </w:t>
      </w:r>
      <w:r w:rsidRPr="00064C57">
        <w:rPr>
          <w:sz w:val="24"/>
          <w:szCs w:val="24"/>
          <w:lang w:val="fr-CA"/>
        </w:rPr>
        <w:t>(changer la couleur du localisateur</w:t>
      </w:r>
      <w:r w:rsidR="00313AE3" w:rsidRPr="00064C57">
        <w:rPr>
          <w:sz w:val="24"/>
          <w:szCs w:val="24"/>
          <w:lang w:val="fr-CA"/>
        </w:rPr>
        <w:t>)</w:t>
      </w:r>
      <w:r w:rsidRPr="00064C57">
        <w:rPr>
          <w:sz w:val="24"/>
          <w:szCs w:val="24"/>
          <w:lang w:val="fr-CA"/>
        </w:rPr>
        <w:t> : Rouge*, Orange, Jaune, Violet, Cyan, Vert, Bleu</w:t>
      </w:r>
    </w:p>
    <w:p w14:paraId="7A68F6B3" w14:textId="77777777" w:rsidR="001D08A1" w:rsidRPr="00064C57" w:rsidRDefault="001D08A1" w:rsidP="00E372FA">
      <w:pPr>
        <w:pStyle w:val="Paragraphedeliste"/>
        <w:numPr>
          <w:ilvl w:val="0"/>
          <w:numId w:val="57"/>
        </w:numPr>
        <w:spacing w:before="0" w:line="240" w:lineRule="auto"/>
        <w:ind w:left="426"/>
        <w:rPr>
          <w:sz w:val="24"/>
          <w:szCs w:val="24"/>
          <w:lang w:val="fr-CA"/>
        </w:rPr>
      </w:pPr>
      <w:r w:rsidRPr="00064C57">
        <w:rPr>
          <w:b/>
          <w:sz w:val="24"/>
          <w:szCs w:val="24"/>
          <w:lang w:val="fr-CA"/>
        </w:rPr>
        <w:t xml:space="preserve">Luminosité de l’écran </w:t>
      </w:r>
      <w:r w:rsidR="00313AE3" w:rsidRPr="00064C57">
        <w:rPr>
          <w:sz w:val="24"/>
          <w:szCs w:val="24"/>
          <w:lang w:val="fr-CA"/>
        </w:rPr>
        <w:t>(c</w:t>
      </w:r>
      <w:r w:rsidRPr="00064C57">
        <w:rPr>
          <w:sz w:val="24"/>
          <w:szCs w:val="24"/>
          <w:lang w:val="fr-CA"/>
        </w:rPr>
        <w:t>hanger la luminosité de l’écran) : 1 à 100 % (60 %*)</w:t>
      </w:r>
    </w:p>
    <w:p w14:paraId="27CD33DB" w14:textId="77777777" w:rsidR="001D08A1" w:rsidRPr="00064C57" w:rsidRDefault="001D08A1" w:rsidP="00E372FA">
      <w:pPr>
        <w:pStyle w:val="Paragraphedeliste"/>
        <w:numPr>
          <w:ilvl w:val="0"/>
          <w:numId w:val="57"/>
        </w:numPr>
        <w:spacing w:before="0" w:line="240" w:lineRule="auto"/>
        <w:ind w:left="426"/>
        <w:rPr>
          <w:sz w:val="24"/>
          <w:szCs w:val="24"/>
          <w:lang w:val="fr-CA"/>
        </w:rPr>
      </w:pPr>
      <w:r w:rsidRPr="00064C57">
        <w:rPr>
          <w:b/>
          <w:sz w:val="24"/>
          <w:szCs w:val="24"/>
          <w:lang w:val="fr-CA"/>
        </w:rPr>
        <w:t xml:space="preserve">Bannière de boutons : </w:t>
      </w:r>
      <w:r w:rsidRPr="00064C57">
        <w:rPr>
          <w:sz w:val="24"/>
          <w:szCs w:val="24"/>
          <w:lang w:val="fr-CA"/>
        </w:rPr>
        <w:t>Auto*, Cachée, Toujours</w:t>
      </w:r>
    </w:p>
    <w:p w14:paraId="064B11BC" w14:textId="77777777" w:rsidR="001D08A1" w:rsidRPr="00064C57" w:rsidRDefault="001D08A1" w:rsidP="00E372FA">
      <w:pPr>
        <w:pStyle w:val="Paragraphedeliste"/>
        <w:numPr>
          <w:ilvl w:val="0"/>
          <w:numId w:val="57"/>
        </w:numPr>
        <w:spacing w:before="0" w:after="0" w:line="240" w:lineRule="auto"/>
        <w:ind w:left="426"/>
        <w:rPr>
          <w:sz w:val="24"/>
          <w:szCs w:val="24"/>
          <w:lang w:val="fr-CA"/>
        </w:rPr>
      </w:pPr>
      <w:r w:rsidRPr="00064C57">
        <w:rPr>
          <w:b/>
          <w:sz w:val="24"/>
          <w:szCs w:val="24"/>
          <w:lang w:val="fr-CA"/>
        </w:rPr>
        <w:t>Vibration de la tablette:</w:t>
      </w:r>
      <w:r w:rsidRPr="00064C57">
        <w:rPr>
          <w:sz w:val="24"/>
          <w:szCs w:val="24"/>
          <w:lang w:val="fr-CA"/>
        </w:rPr>
        <w:t xml:space="preserve"> Activée*, Désactivée</w:t>
      </w:r>
    </w:p>
    <w:p w14:paraId="08F3FD1E" w14:textId="77777777" w:rsidR="001D08A1" w:rsidRPr="00064C57" w:rsidRDefault="001D08A1" w:rsidP="00B34D4E">
      <w:pPr>
        <w:rPr>
          <w:b/>
          <w:sz w:val="24"/>
          <w:szCs w:val="24"/>
        </w:rPr>
      </w:pPr>
      <w:bookmarkStart w:id="51" w:name="_Toc357496612"/>
      <w:bookmarkStart w:id="52" w:name="_Toc358193377"/>
      <w:bookmarkStart w:id="53" w:name="_Toc358193807"/>
      <w:bookmarkStart w:id="54" w:name="_Toc358208528"/>
      <w:bookmarkStart w:id="55" w:name="_Toc358211433"/>
      <w:bookmarkStart w:id="56" w:name="_Toc358211553"/>
      <w:bookmarkStart w:id="57" w:name="_Toc358212512"/>
      <w:bookmarkStart w:id="58" w:name="_Toc358213141"/>
      <w:bookmarkStart w:id="59" w:name="_Toc358363698"/>
      <w:bookmarkStart w:id="60" w:name="_Toc360109078"/>
      <w:bookmarkStart w:id="61" w:name="_Toc360109712"/>
      <w:bookmarkStart w:id="62" w:name="_Toc360110471"/>
      <w:bookmarkStart w:id="63" w:name="_Toc360110759"/>
      <w:bookmarkStart w:id="64" w:name="_Toc360174265"/>
      <w:bookmarkStart w:id="65" w:name="_Toc360610136"/>
      <w:bookmarkStart w:id="66" w:name="_Toc362864216"/>
      <w:bookmarkStart w:id="67" w:name="_Toc363637631"/>
      <w:bookmarkStart w:id="68" w:name="_Toc363641094"/>
      <w:bookmarkStart w:id="69" w:name="_Toc363819473"/>
      <w:bookmarkStart w:id="70" w:name="_Toc364073593"/>
      <w:bookmarkStart w:id="71" w:name="_Toc379278919"/>
      <w:bookmarkStart w:id="72" w:name="_Toc384735519"/>
      <w:bookmarkStart w:id="73" w:name="_Toc386803110"/>
      <w:bookmarkStart w:id="74" w:name="_Toc387316044"/>
      <w:bookmarkStart w:id="75" w:name="_Toc387316607"/>
      <w:bookmarkStart w:id="76" w:name="_Toc387656168"/>
      <w:bookmarkStart w:id="77" w:name="_Toc387758513"/>
      <w:bookmarkStart w:id="78" w:name="_Toc387840283"/>
      <w:bookmarkStart w:id="79" w:name="_Toc387840521"/>
      <w:bookmarkStart w:id="80" w:name="_Toc388009878"/>
      <w:bookmarkStart w:id="81" w:name="_Toc388540067"/>
      <w:bookmarkStart w:id="82" w:name="_Toc388540244"/>
      <w:bookmarkStart w:id="83" w:name="_Toc398125721"/>
      <w:bookmarkStart w:id="84" w:name="_Toc452991597"/>
      <w:r w:rsidRPr="00064C57">
        <w:rPr>
          <w:b/>
          <w:sz w:val="24"/>
          <w:szCs w:val="24"/>
        </w:rPr>
        <w:t>Audio</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064C57">
        <w:rPr>
          <w:b/>
          <w:sz w:val="24"/>
          <w:szCs w:val="24"/>
        </w:rPr>
        <w:t> :</w:t>
      </w:r>
    </w:p>
    <w:p w14:paraId="134214A2" w14:textId="5100B850" w:rsidR="001D08A1" w:rsidRPr="00064C57" w:rsidRDefault="001D08A1" w:rsidP="00E372FA">
      <w:pPr>
        <w:pStyle w:val="Paragraphedeliste"/>
        <w:numPr>
          <w:ilvl w:val="0"/>
          <w:numId w:val="58"/>
        </w:numPr>
        <w:spacing w:before="0" w:after="0" w:line="240" w:lineRule="auto"/>
        <w:ind w:left="426"/>
        <w:rPr>
          <w:sz w:val="24"/>
          <w:szCs w:val="24"/>
          <w:lang w:val="fr-CA"/>
        </w:rPr>
      </w:pPr>
      <w:r w:rsidRPr="00064C57">
        <w:rPr>
          <w:b/>
          <w:sz w:val="24"/>
          <w:szCs w:val="24"/>
          <w:lang w:val="fr-CA"/>
        </w:rPr>
        <w:t>Parole:</w:t>
      </w:r>
      <w:r w:rsidRPr="00064C57">
        <w:rPr>
          <w:sz w:val="24"/>
          <w:szCs w:val="24"/>
          <w:lang w:val="fr-CA"/>
        </w:rPr>
        <w:t xml:space="preserve"> Activée*, Document seulement, Désactivée</w:t>
      </w:r>
    </w:p>
    <w:p w14:paraId="23ABA769" w14:textId="636C187D" w:rsidR="00AE2944" w:rsidRPr="00064C57" w:rsidRDefault="00AE2944" w:rsidP="00E372FA">
      <w:pPr>
        <w:pStyle w:val="Paragraphedeliste"/>
        <w:numPr>
          <w:ilvl w:val="1"/>
          <w:numId w:val="58"/>
        </w:numPr>
        <w:spacing w:before="0" w:after="0" w:line="240" w:lineRule="auto"/>
        <w:rPr>
          <w:bCs/>
          <w:sz w:val="24"/>
          <w:szCs w:val="24"/>
          <w:lang w:val="fr-CA"/>
        </w:rPr>
      </w:pPr>
      <w:r w:rsidRPr="00064C57">
        <w:rPr>
          <w:bCs/>
          <w:sz w:val="24"/>
          <w:szCs w:val="24"/>
          <w:lang w:val="fr-CA"/>
        </w:rPr>
        <w:t xml:space="preserve">Voir la section </w:t>
      </w:r>
      <w:r w:rsidR="00082F6A" w:rsidRPr="00064C57">
        <w:rPr>
          <w:bCs/>
          <w:sz w:val="24"/>
          <w:szCs w:val="24"/>
          <w:lang w:val="fr-CA"/>
        </w:rPr>
        <w:t>« </w:t>
      </w:r>
      <w:hyperlink w:anchor="Parole" w:history="1">
        <w:r w:rsidRPr="00064C57">
          <w:rPr>
            <w:rStyle w:val="Lienhypertexte"/>
            <w:b/>
            <w:sz w:val="24"/>
            <w:szCs w:val="24"/>
            <w:lang w:val="fr-CA"/>
          </w:rPr>
          <w:t>Parole Activée</w:t>
        </w:r>
        <w:r w:rsidR="00082F6A" w:rsidRPr="00064C57">
          <w:rPr>
            <w:rStyle w:val="Lienhypertexte"/>
            <w:bCs/>
            <w:sz w:val="24"/>
            <w:szCs w:val="24"/>
            <w:lang w:val="fr-CA"/>
          </w:rPr>
          <w:t> </w:t>
        </w:r>
      </w:hyperlink>
      <w:r w:rsidR="00082F6A" w:rsidRPr="00064C57">
        <w:rPr>
          <w:bCs/>
          <w:sz w:val="24"/>
          <w:szCs w:val="24"/>
          <w:lang w:val="fr-CA"/>
        </w:rPr>
        <w:t>» pour utiliser le mode Parole.</w:t>
      </w:r>
    </w:p>
    <w:p w14:paraId="691E4F2F" w14:textId="77777777" w:rsidR="001D08A1" w:rsidRPr="00064C57" w:rsidRDefault="001D08A1" w:rsidP="00E372FA">
      <w:pPr>
        <w:pStyle w:val="Paragraphedeliste"/>
        <w:numPr>
          <w:ilvl w:val="0"/>
          <w:numId w:val="58"/>
        </w:numPr>
        <w:spacing w:before="0" w:after="0" w:line="240" w:lineRule="auto"/>
        <w:ind w:left="426"/>
        <w:rPr>
          <w:sz w:val="24"/>
          <w:szCs w:val="24"/>
          <w:lang w:val="fr-CA"/>
        </w:rPr>
      </w:pPr>
      <w:r w:rsidRPr="00064C57">
        <w:rPr>
          <w:b/>
          <w:sz w:val="24"/>
          <w:szCs w:val="24"/>
          <w:lang w:val="fr-CA"/>
        </w:rPr>
        <w:t>Débit de la voix :</w:t>
      </w:r>
      <w:r w:rsidRPr="00064C57">
        <w:rPr>
          <w:sz w:val="24"/>
          <w:szCs w:val="24"/>
          <w:lang w:val="fr-CA"/>
        </w:rPr>
        <w:t xml:space="preserve"> Très lent, Lent, Normal*, Rapide, Très rapide</w:t>
      </w:r>
    </w:p>
    <w:p w14:paraId="4AD0B117" w14:textId="77777777" w:rsidR="001D08A1" w:rsidRPr="00064C57" w:rsidRDefault="001D08A1" w:rsidP="00E372FA">
      <w:pPr>
        <w:pStyle w:val="Paragraphedeliste"/>
        <w:numPr>
          <w:ilvl w:val="0"/>
          <w:numId w:val="58"/>
        </w:numPr>
        <w:spacing w:before="0" w:after="0" w:line="240" w:lineRule="auto"/>
        <w:ind w:left="426"/>
        <w:rPr>
          <w:sz w:val="24"/>
          <w:szCs w:val="24"/>
          <w:lang w:val="fr-CA"/>
        </w:rPr>
      </w:pPr>
      <w:r w:rsidRPr="00064C57">
        <w:rPr>
          <w:b/>
          <w:sz w:val="24"/>
          <w:szCs w:val="24"/>
          <w:lang w:val="fr-CA"/>
        </w:rPr>
        <w:t>Sons:</w:t>
      </w:r>
      <w:r w:rsidRPr="00064C57">
        <w:rPr>
          <w:sz w:val="24"/>
          <w:szCs w:val="24"/>
          <w:lang w:val="fr-CA"/>
        </w:rPr>
        <w:t xml:space="preserve"> Activés*, Désactivés</w:t>
      </w:r>
      <w:r w:rsidRPr="00064C57">
        <w:rPr>
          <w:b/>
          <w:sz w:val="24"/>
          <w:szCs w:val="24"/>
          <w:lang w:val="fr-CA"/>
        </w:rPr>
        <w:t xml:space="preserve"> </w:t>
      </w:r>
    </w:p>
    <w:p w14:paraId="4326923A" w14:textId="77777777" w:rsidR="001D08A1" w:rsidRPr="00064C57" w:rsidRDefault="001D08A1" w:rsidP="00E372FA">
      <w:pPr>
        <w:pStyle w:val="Paragraphedeliste"/>
        <w:numPr>
          <w:ilvl w:val="0"/>
          <w:numId w:val="58"/>
        </w:numPr>
        <w:spacing w:before="0" w:after="0" w:line="240" w:lineRule="auto"/>
        <w:ind w:left="426"/>
        <w:rPr>
          <w:sz w:val="24"/>
          <w:szCs w:val="24"/>
          <w:lang w:val="fr-CA"/>
        </w:rPr>
      </w:pPr>
      <w:r w:rsidRPr="00064C57">
        <w:rPr>
          <w:b/>
          <w:sz w:val="24"/>
          <w:szCs w:val="24"/>
          <w:lang w:val="fr-CA"/>
        </w:rPr>
        <w:t>Volume de la tablette</w:t>
      </w:r>
      <w:r w:rsidR="00952563" w:rsidRPr="00064C57">
        <w:rPr>
          <w:b/>
          <w:sz w:val="24"/>
          <w:szCs w:val="24"/>
          <w:lang w:val="fr-CA"/>
        </w:rPr>
        <w:t>/base</w:t>
      </w:r>
      <w:r w:rsidRPr="00064C57">
        <w:rPr>
          <w:b/>
          <w:sz w:val="24"/>
          <w:szCs w:val="24"/>
          <w:lang w:val="fr-CA"/>
        </w:rPr>
        <w:t> </w:t>
      </w:r>
      <w:r w:rsidRPr="00064C57">
        <w:rPr>
          <w:sz w:val="24"/>
          <w:szCs w:val="24"/>
          <w:lang w:val="fr-CA"/>
        </w:rPr>
        <w:t>: 0 à 15 (9*)</w:t>
      </w:r>
    </w:p>
    <w:p w14:paraId="39C490DD" w14:textId="77777777" w:rsidR="001D08A1" w:rsidRPr="00064C57" w:rsidRDefault="001D08A1" w:rsidP="00E372FA">
      <w:pPr>
        <w:pStyle w:val="Paragraphedeliste"/>
        <w:numPr>
          <w:ilvl w:val="0"/>
          <w:numId w:val="58"/>
        </w:numPr>
        <w:spacing w:before="0" w:after="0" w:line="240" w:lineRule="auto"/>
        <w:ind w:left="426"/>
        <w:rPr>
          <w:sz w:val="24"/>
          <w:szCs w:val="24"/>
          <w:lang w:val="fr-CA"/>
        </w:rPr>
      </w:pPr>
      <w:r w:rsidRPr="00064C57">
        <w:rPr>
          <w:b/>
          <w:sz w:val="24"/>
          <w:szCs w:val="24"/>
          <w:lang w:val="fr-CA"/>
        </w:rPr>
        <w:t>Son de ROC </w:t>
      </w:r>
      <w:r w:rsidR="009E2929" w:rsidRPr="00064C57">
        <w:rPr>
          <w:b/>
          <w:sz w:val="24"/>
          <w:szCs w:val="24"/>
          <w:lang w:val="fr-CA"/>
        </w:rPr>
        <w:t>(OCR)</w:t>
      </w:r>
      <w:r w:rsidR="00782208" w:rsidRPr="00064C57">
        <w:rPr>
          <w:b/>
          <w:sz w:val="24"/>
          <w:szCs w:val="24"/>
          <w:lang w:val="fr-CA"/>
        </w:rPr>
        <w:t> </w:t>
      </w:r>
      <w:r w:rsidRPr="00064C57">
        <w:rPr>
          <w:b/>
          <w:sz w:val="24"/>
          <w:szCs w:val="24"/>
          <w:lang w:val="fr-CA"/>
        </w:rPr>
        <w:t>:</w:t>
      </w:r>
      <w:r w:rsidRPr="00064C57">
        <w:rPr>
          <w:sz w:val="24"/>
          <w:szCs w:val="24"/>
          <w:lang w:val="fr-CA"/>
        </w:rPr>
        <w:t xml:space="preserve"> Activé, Désactivé*</w:t>
      </w:r>
    </w:p>
    <w:p w14:paraId="44F6474D" w14:textId="77777777" w:rsidR="001D08A1" w:rsidRPr="00064C57" w:rsidRDefault="001D08A1" w:rsidP="00B34D4E">
      <w:pPr>
        <w:rPr>
          <w:b/>
          <w:sz w:val="24"/>
          <w:szCs w:val="24"/>
        </w:rPr>
      </w:pPr>
      <w:r w:rsidRPr="00064C57">
        <w:rPr>
          <w:b/>
          <w:sz w:val="24"/>
          <w:szCs w:val="24"/>
        </w:rPr>
        <w:t>Système :</w:t>
      </w:r>
    </w:p>
    <w:p w14:paraId="371A26B8" w14:textId="77777777" w:rsidR="004D0797" w:rsidRPr="00064C57" w:rsidRDefault="004D0797" w:rsidP="00E372FA">
      <w:pPr>
        <w:pStyle w:val="Paragraphedeliste"/>
        <w:numPr>
          <w:ilvl w:val="0"/>
          <w:numId w:val="55"/>
        </w:numPr>
        <w:spacing w:before="0" w:after="0" w:line="240" w:lineRule="auto"/>
        <w:ind w:left="426"/>
        <w:rPr>
          <w:sz w:val="24"/>
          <w:szCs w:val="24"/>
          <w:lang w:val="fr-CA"/>
        </w:rPr>
      </w:pPr>
      <w:r w:rsidRPr="00064C57">
        <w:rPr>
          <w:b/>
          <w:sz w:val="24"/>
          <w:szCs w:val="24"/>
          <w:lang w:val="fr-CA"/>
        </w:rPr>
        <w:t>Configuration Wi-Fi</w:t>
      </w:r>
      <w:r w:rsidR="002E36E5" w:rsidRPr="00064C57">
        <w:rPr>
          <w:b/>
          <w:sz w:val="24"/>
          <w:szCs w:val="24"/>
          <w:lang w:val="fr-CA"/>
        </w:rPr>
        <w:t> :</w:t>
      </w:r>
    </w:p>
    <w:p w14:paraId="014C4135" w14:textId="77777777" w:rsidR="004D0797" w:rsidRPr="00064C57" w:rsidRDefault="004D0797" w:rsidP="00E372FA">
      <w:pPr>
        <w:pStyle w:val="Paragraphedeliste"/>
        <w:numPr>
          <w:ilvl w:val="0"/>
          <w:numId w:val="61"/>
        </w:numPr>
        <w:spacing w:before="0" w:after="0" w:line="240" w:lineRule="auto"/>
        <w:ind w:left="851"/>
        <w:rPr>
          <w:sz w:val="24"/>
          <w:szCs w:val="24"/>
          <w:lang w:val="fr-CA"/>
        </w:rPr>
      </w:pPr>
      <w:r w:rsidRPr="00064C57">
        <w:rPr>
          <w:b/>
          <w:sz w:val="24"/>
          <w:szCs w:val="24"/>
          <w:lang w:val="fr-CA"/>
        </w:rPr>
        <w:t>Wi-Fi :</w:t>
      </w:r>
      <w:r w:rsidRPr="00064C57">
        <w:rPr>
          <w:sz w:val="24"/>
          <w:szCs w:val="24"/>
          <w:lang w:val="fr-CA"/>
        </w:rPr>
        <w:t xml:space="preserve"> Activer ou désactiver le Wi-Fi.</w:t>
      </w:r>
    </w:p>
    <w:p w14:paraId="656E31FE" w14:textId="77777777" w:rsidR="004D0797" w:rsidRPr="00064C57" w:rsidRDefault="004D0797" w:rsidP="00E372FA">
      <w:pPr>
        <w:pStyle w:val="Paragraphedeliste"/>
        <w:numPr>
          <w:ilvl w:val="0"/>
          <w:numId w:val="61"/>
        </w:numPr>
        <w:spacing w:before="0" w:after="0" w:line="240" w:lineRule="auto"/>
        <w:ind w:left="851"/>
        <w:rPr>
          <w:sz w:val="24"/>
          <w:szCs w:val="24"/>
          <w:lang w:val="fr-CA"/>
        </w:rPr>
      </w:pPr>
      <w:r w:rsidRPr="00064C57">
        <w:rPr>
          <w:b/>
          <w:sz w:val="24"/>
          <w:szCs w:val="24"/>
          <w:lang w:val="fr-CA"/>
        </w:rPr>
        <w:t>Réseaux Wi-Fi :</w:t>
      </w:r>
      <w:r w:rsidRPr="00064C57">
        <w:rPr>
          <w:sz w:val="24"/>
          <w:szCs w:val="24"/>
          <w:lang w:val="fr-CA"/>
        </w:rPr>
        <w:t xml:space="preserve"> Liste de réseaux disponibles. Affiche le réseau auquel vous êtes connecté.</w:t>
      </w:r>
    </w:p>
    <w:p w14:paraId="4F80CFC4" w14:textId="77777777" w:rsidR="004D0797" w:rsidRPr="00064C57" w:rsidRDefault="004D0797" w:rsidP="00E372FA">
      <w:pPr>
        <w:pStyle w:val="Paragraphedeliste"/>
        <w:numPr>
          <w:ilvl w:val="0"/>
          <w:numId w:val="61"/>
        </w:numPr>
        <w:spacing w:before="0" w:after="0" w:line="240" w:lineRule="auto"/>
        <w:ind w:left="851"/>
        <w:rPr>
          <w:sz w:val="24"/>
          <w:szCs w:val="24"/>
          <w:lang w:val="fr-CA"/>
        </w:rPr>
      </w:pPr>
      <w:r w:rsidRPr="00064C57">
        <w:rPr>
          <w:b/>
          <w:sz w:val="24"/>
          <w:szCs w:val="24"/>
          <w:lang w:val="fr-CA"/>
        </w:rPr>
        <w:t>Réseaux sauvegardés :</w:t>
      </w:r>
      <w:r w:rsidRPr="00064C57">
        <w:rPr>
          <w:sz w:val="24"/>
          <w:szCs w:val="24"/>
          <w:lang w:val="fr-CA"/>
        </w:rPr>
        <w:t xml:space="preserve"> Configurations de réseau sauvegardées. Pour oublier une configuration, sélectionnez Réseau, puis Oublier, et confirmez en sélectionnant Oui.</w:t>
      </w:r>
    </w:p>
    <w:p w14:paraId="1BAF6620" w14:textId="77777777" w:rsidR="009179D3" w:rsidRPr="00064C57" w:rsidRDefault="009179D3" w:rsidP="00E372FA">
      <w:pPr>
        <w:pStyle w:val="Paragraphedeliste"/>
        <w:numPr>
          <w:ilvl w:val="0"/>
          <w:numId w:val="59"/>
        </w:numPr>
        <w:spacing w:before="0" w:line="240" w:lineRule="auto"/>
        <w:ind w:left="426"/>
        <w:rPr>
          <w:b/>
          <w:sz w:val="24"/>
          <w:szCs w:val="24"/>
          <w:lang w:val="fr-CA"/>
        </w:rPr>
      </w:pPr>
      <w:r w:rsidRPr="00064C57">
        <w:rPr>
          <w:b/>
          <w:sz w:val="24"/>
          <w:szCs w:val="24"/>
          <w:lang w:val="fr-CA"/>
        </w:rPr>
        <w:t>Configuration Bluetooth</w:t>
      </w:r>
    </w:p>
    <w:p w14:paraId="32ED9DE3" w14:textId="77777777" w:rsidR="009179D3" w:rsidRPr="00064C57" w:rsidRDefault="009179D3" w:rsidP="00E372FA">
      <w:pPr>
        <w:pStyle w:val="Paragraphedeliste"/>
        <w:numPr>
          <w:ilvl w:val="0"/>
          <w:numId w:val="61"/>
        </w:numPr>
        <w:spacing w:before="0" w:after="0" w:line="240" w:lineRule="auto"/>
        <w:ind w:left="851"/>
        <w:rPr>
          <w:sz w:val="24"/>
          <w:szCs w:val="24"/>
          <w:lang w:val="fr-CA"/>
        </w:rPr>
      </w:pPr>
      <w:r w:rsidRPr="00064C57">
        <w:rPr>
          <w:b/>
          <w:sz w:val="24"/>
          <w:szCs w:val="24"/>
          <w:lang w:val="fr-CA"/>
        </w:rPr>
        <w:t xml:space="preserve">Bluetooth : </w:t>
      </w:r>
      <w:r w:rsidRPr="00064C57">
        <w:rPr>
          <w:sz w:val="24"/>
          <w:szCs w:val="24"/>
          <w:lang w:val="fr-CA"/>
        </w:rPr>
        <w:t>Activer ou désactiver Bluetooth. Lorsque l’option est activée, Prodigi sera trouvable par les appareils à proximité et tentera de trouver d’autres appareils Bluetooth.</w:t>
      </w:r>
    </w:p>
    <w:p w14:paraId="60CED325" w14:textId="77777777" w:rsidR="009179D3" w:rsidRPr="00064C57" w:rsidRDefault="009179D3" w:rsidP="00E372FA">
      <w:pPr>
        <w:pStyle w:val="Paragraphedeliste"/>
        <w:numPr>
          <w:ilvl w:val="0"/>
          <w:numId w:val="61"/>
        </w:numPr>
        <w:spacing w:before="0" w:after="0" w:line="240" w:lineRule="auto"/>
        <w:ind w:left="851"/>
        <w:rPr>
          <w:sz w:val="24"/>
          <w:szCs w:val="24"/>
          <w:lang w:val="fr-CA"/>
        </w:rPr>
      </w:pPr>
      <w:r w:rsidRPr="00064C57">
        <w:rPr>
          <w:b/>
          <w:sz w:val="24"/>
          <w:szCs w:val="24"/>
          <w:lang w:val="fr-CA"/>
        </w:rPr>
        <w:t>Appareils jumelés :</w:t>
      </w:r>
      <w:r w:rsidRPr="00064C57">
        <w:rPr>
          <w:sz w:val="24"/>
          <w:szCs w:val="24"/>
          <w:lang w:val="fr-CA"/>
        </w:rPr>
        <w:t xml:space="preserve"> Les appareils actuellement jumelés à Prodigi.</w:t>
      </w:r>
    </w:p>
    <w:p w14:paraId="79872FCB" w14:textId="77777777" w:rsidR="009179D3" w:rsidRPr="00064C57" w:rsidRDefault="009179D3" w:rsidP="00E372FA">
      <w:pPr>
        <w:pStyle w:val="Paragraphedeliste"/>
        <w:numPr>
          <w:ilvl w:val="1"/>
          <w:numId w:val="61"/>
        </w:numPr>
        <w:spacing w:before="0" w:after="0" w:line="240" w:lineRule="auto"/>
        <w:rPr>
          <w:sz w:val="24"/>
          <w:szCs w:val="24"/>
          <w:lang w:val="fr-CA"/>
        </w:rPr>
      </w:pPr>
      <w:r w:rsidRPr="00064C57">
        <w:rPr>
          <w:b/>
          <w:sz w:val="24"/>
          <w:szCs w:val="24"/>
          <w:lang w:val="fr-CA"/>
        </w:rPr>
        <w:lastRenderedPageBreak/>
        <w:t>Oublier :</w:t>
      </w:r>
      <w:r w:rsidRPr="00064C57">
        <w:rPr>
          <w:sz w:val="24"/>
          <w:szCs w:val="24"/>
          <w:lang w:val="fr-CA"/>
        </w:rPr>
        <w:t xml:space="preserve"> Déconnecte l’appareil jumelé. Il sera toujours possible de le trouver dans le sous-menu Appareils.</w:t>
      </w:r>
    </w:p>
    <w:p w14:paraId="52417A87" w14:textId="77777777" w:rsidR="009179D3" w:rsidRPr="00064C57" w:rsidRDefault="009179D3" w:rsidP="00E372FA">
      <w:pPr>
        <w:pStyle w:val="Paragraphedeliste"/>
        <w:numPr>
          <w:ilvl w:val="1"/>
          <w:numId w:val="61"/>
        </w:numPr>
        <w:spacing w:before="0" w:after="0" w:line="240" w:lineRule="auto"/>
        <w:rPr>
          <w:sz w:val="24"/>
          <w:szCs w:val="24"/>
          <w:lang w:val="fr-CA"/>
        </w:rPr>
      </w:pPr>
      <w:r w:rsidRPr="00064C57">
        <w:rPr>
          <w:b/>
          <w:sz w:val="24"/>
          <w:szCs w:val="24"/>
          <w:lang w:val="fr-CA"/>
        </w:rPr>
        <w:t xml:space="preserve">Renommer l’appareil : </w:t>
      </w:r>
      <w:r w:rsidR="00634B09" w:rsidRPr="00064C57">
        <w:rPr>
          <w:sz w:val="24"/>
          <w:szCs w:val="24"/>
          <w:lang w:val="fr-CA"/>
        </w:rPr>
        <w:t>Donner</w:t>
      </w:r>
      <w:r w:rsidRPr="00064C57">
        <w:rPr>
          <w:sz w:val="24"/>
          <w:szCs w:val="24"/>
          <w:lang w:val="fr-CA"/>
        </w:rPr>
        <w:t xml:space="preserve"> un autre nom à l’appareil Bluetooth.</w:t>
      </w:r>
    </w:p>
    <w:p w14:paraId="35066995" w14:textId="77777777" w:rsidR="009179D3" w:rsidRPr="00064C57" w:rsidRDefault="009179D3" w:rsidP="00E372FA">
      <w:pPr>
        <w:pStyle w:val="Paragraphedeliste"/>
        <w:numPr>
          <w:ilvl w:val="1"/>
          <w:numId w:val="61"/>
        </w:numPr>
        <w:spacing w:before="0" w:after="0" w:line="240" w:lineRule="auto"/>
        <w:rPr>
          <w:sz w:val="24"/>
          <w:szCs w:val="24"/>
          <w:lang w:val="fr-CA"/>
        </w:rPr>
      </w:pPr>
      <w:r w:rsidRPr="00064C57">
        <w:rPr>
          <w:b/>
          <w:sz w:val="24"/>
          <w:szCs w:val="24"/>
          <w:lang w:val="fr-CA"/>
        </w:rPr>
        <w:t>Réinitialiser le nom :</w:t>
      </w:r>
      <w:r w:rsidRPr="00064C57">
        <w:rPr>
          <w:sz w:val="24"/>
          <w:szCs w:val="24"/>
          <w:lang w:val="fr-CA"/>
        </w:rPr>
        <w:t xml:space="preserve"> Revenir au nom </w:t>
      </w:r>
      <w:r w:rsidR="00C03D4C" w:rsidRPr="00064C57">
        <w:rPr>
          <w:sz w:val="24"/>
          <w:szCs w:val="24"/>
          <w:lang w:val="fr-CA"/>
        </w:rPr>
        <w:t xml:space="preserve">par défaut </w:t>
      </w:r>
      <w:r w:rsidRPr="00064C57">
        <w:rPr>
          <w:sz w:val="24"/>
          <w:szCs w:val="24"/>
          <w:lang w:val="fr-CA"/>
        </w:rPr>
        <w:t>de l’appareil.</w:t>
      </w:r>
    </w:p>
    <w:p w14:paraId="520D391E" w14:textId="77777777" w:rsidR="003D4E8C" w:rsidRPr="00064C57" w:rsidRDefault="003D4E8C" w:rsidP="00E372FA">
      <w:pPr>
        <w:pStyle w:val="Paragraphedeliste"/>
        <w:numPr>
          <w:ilvl w:val="1"/>
          <w:numId w:val="61"/>
        </w:numPr>
        <w:spacing w:before="0" w:after="0" w:line="240" w:lineRule="auto"/>
        <w:rPr>
          <w:sz w:val="24"/>
          <w:szCs w:val="24"/>
          <w:lang w:val="fr-CA"/>
        </w:rPr>
      </w:pPr>
      <w:r w:rsidRPr="00064C57">
        <w:rPr>
          <w:b/>
          <w:sz w:val="24"/>
          <w:szCs w:val="24"/>
          <w:lang w:val="fr-CA"/>
        </w:rPr>
        <w:t>Appareils :</w:t>
      </w:r>
      <w:r w:rsidRPr="00064C57">
        <w:rPr>
          <w:sz w:val="24"/>
          <w:szCs w:val="24"/>
          <w:lang w:val="fr-CA"/>
        </w:rPr>
        <w:t xml:space="preserve"> Appareils Bluetooth se trouvant à proximité.</w:t>
      </w:r>
    </w:p>
    <w:p w14:paraId="60551262" w14:textId="77777777" w:rsidR="001D08A1" w:rsidRPr="00064C57" w:rsidRDefault="001D08A1" w:rsidP="00E372FA">
      <w:pPr>
        <w:pStyle w:val="Paragraphedeliste"/>
        <w:numPr>
          <w:ilvl w:val="0"/>
          <w:numId w:val="59"/>
        </w:numPr>
        <w:spacing w:before="0" w:line="240" w:lineRule="auto"/>
        <w:ind w:left="426"/>
        <w:rPr>
          <w:b/>
          <w:sz w:val="24"/>
          <w:szCs w:val="24"/>
          <w:lang w:val="fr-CA"/>
        </w:rPr>
      </w:pPr>
      <w:r w:rsidRPr="00064C57">
        <w:rPr>
          <w:b/>
          <w:sz w:val="24"/>
          <w:szCs w:val="24"/>
          <w:lang w:val="fr-CA"/>
        </w:rPr>
        <w:t xml:space="preserve">Mise à jour logicielle </w:t>
      </w:r>
      <w:r w:rsidRPr="00064C57">
        <w:rPr>
          <w:sz w:val="24"/>
          <w:szCs w:val="24"/>
          <w:lang w:val="fr-CA"/>
        </w:rPr>
        <w:t>(voir chapitre 10)</w:t>
      </w:r>
    </w:p>
    <w:p w14:paraId="3AAF1550" w14:textId="77777777" w:rsidR="001D08A1" w:rsidRPr="00064C57" w:rsidRDefault="001D08A1" w:rsidP="00E372FA">
      <w:pPr>
        <w:pStyle w:val="Paragraphedeliste"/>
        <w:numPr>
          <w:ilvl w:val="0"/>
          <w:numId w:val="59"/>
        </w:numPr>
        <w:spacing w:before="0" w:line="240" w:lineRule="auto"/>
        <w:ind w:left="426"/>
        <w:rPr>
          <w:sz w:val="24"/>
          <w:szCs w:val="24"/>
          <w:lang w:val="fr-CA"/>
        </w:rPr>
      </w:pPr>
      <w:r w:rsidRPr="00064C57">
        <w:rPr>
          <w:b/>
          <w:sz w:val="24"/>
          <w:szCs w:val="24"/>
          <w:lang w:val="fr-CA"/>
        </w:rPr>
        <w:t>Arrêt automatique tablette:</w:t>
      </w:r>
      <w:r w:rsidRPr="00064C57">
        <w:rPr>
          <w:sz w:val="24"/>
          <w:szCs w:val="24"/>
          <w:lang w:val="fr-CA"/>
        </w:rPr>
        <w:t xml:space="preserve"> 3 min*, 5 min, 10 min</w:t>
      </w:r>
      <w:r w:rsidR="00002C92" w:rsidRPr="00064C57">
        <w:rPr>
          <w:sz w:val="24"/>
          <w:szCs w:val="24"/>
          <w:lang w:val="fr-CA"/>
        </w:rPr>
        <w:t>, 30 min</w:t>
      </w:r>
    </w:p>
    <w:p w14:paraId="69D1847D" w14:textId="77777777" w:rsidR="001D08A1" w:rsidRPr="00064C57" w:rsidRDefault="001D08A1" w:rsidP="00E372FA">
      <w:pPr>
        <w:pStyle w:val="Paragraphedeliste"/>
        <w:numPr>
          <w:ilvl w:val="0"/>
          <w:numId w:val="59"/>
        </w:numPr>
        <w:spacing w:before="0" w:line="240" w:lineRule="auto"/>
        <w:ind w:left="426"/>
        <w:rPr>
          <w:b/>
          <w:sz w:val="24"/>
          <w:szCs w:val="24"/>
          <w:lang w:val="fr-CA"/>
        </w:rPr>
      </w:pPr>
      <w:r w:rsidRPr="00064C57">
        <w:rPr>
          <w:b/>
          <w:sz w:val="24"/>
          <w:szCs w:val="24"/>
          <w:lang w:val="fr-CA"/>
        </w:rPr>
        <w:t>Rétablir les</w:t>
      </w:r>
      <w:r w:rsidR="009E2929" w:rsidRPr="00064C57">
        <w:rPr>
          <w:b/>
          <w:sz w:val="24"/>
          <w:szCs w:val="24"/>
          <w:lang w:val="fr-CA"/>
        </w:rPr>
        <w:t xml:space="preserve"> réglages</w:t>
      </w:r>
      <w:r w:rsidRPr="00064C57">
        <w:rPr>
          <w:b/>
          <w:sz w:val="24"/>
          <w:szCs w:val="24"/>
          <w:lang w:val="fr-CA"/>
        </w:rPr>
        <w:t xml:space="preserve"> par défaut</w:t>
      </w:r>
    </w:p>
    <w:p w14:paraId="25D494DD" w14:textId="77777777" w:rsidR="001D08A1" w:rsidRPr="00064C57" w:rsidRDefault="001D08A1" w:rsidP="00B34D4E">
      <w:pPr>
        <w:rPr>
          <w:b/>
          <w:sz w:val="24"/>
          <w:szCs w:val="24"/>
        </w:rPr>
      </w:pPr>
      <w:r w:rsidRPr="00064C57">
        <w:rPr>
          <w:b/>
          <w:sz w:val="24"/>
          <w:szCs w:val="24"/>
        </w:rPr>
        <w:t>Applications :</w:t>
      </w:r>
    </w:p>
    <w:p w14:paraId="675FB9E0" w14:textId="77777777" w:rsidR="002E36E5" w:rsidRPr="00064C57" w:rsidRDefault="002E36E5" w:rsidP="00E372FA">
      <w:pPr>
        <w:pStyle w:val="Paragraphedeliste"/>
        <w:numPr>
          <w:ilvl w:val="0"/>
          <w:numId w:val="60"/>
        </w:numPr>
        <w:spacing w:before="0" w:line="240" w:lineRule="auto"/>
        <w:ind w:left="426"/>
        <w:rPr>
          <w:b/>
          <w:sz w:val="24"/>
          <w:szCs w:val="24"/>
          <w:lang w:val="fr-CA"/>
        </w:rPr>
      </w:pPr>
      <w:r w:rsidRPr="00064C57">
        <w:rPr>
          <w:b/>
          <w:sz w:val="24"/>
          <w:szCs w:val="24"/>
          <w:lang w:val="fr-CA"/>
        </w:rPr>
        <w:t xml:space="preserve">Livres : </w:t>
      </w:r>
      <w:r w:rsidRPr="00064C57">
        <w:rPr>
          <w:sz w:val="24"/>
          <w:szCs w:val="24"/>
          <w:lang w:val="fr-CA"/>
        </w:rPr>
        <w:t>Coché*, Décoché</w:t>
      </w:r>
    </w:p>
    <w:p w14:paraId="5E6AAD2D" w14:textId="77777777" w:rsidR="001D08A1" w:rsidRPr="00064C57" w:rsidRDefault="001D08A1" w:rsidP="00E372FA">
      <w:pPr>
        <w:pStyle w:val="Paragraphedeliste"/>
        <w:numPr>
          <w:ilvl w:val="0"/>
          <w:numId w:val="60"/>
        </w:numPr>
        <w:spacing w:before="0" w:line="240" w:lineRule="auto"/>
        <w:ind w:left="426"/>
        <w:rPr>
          <w:b/>
          <w:sz w:val="24"/>
          <w:szCs w:val="24"/>
          <w:lang w:val="fr-CA"/>
        </w:rPr>
      </w:pPr>
      <w:r w:rsidRPr="00064C57">
        <w:rPr>
          <w:b/>
          <w:sz w:val="24"/>
          <w:szCs w:val="24"/>
          <w:lang w:val="fr-CA"/>
        </w:rPr>
        <w:t xml:space="preserve">Calculatrice : </w:t>
      </w:r>
      <w:r w:rsidRPr="00064C57">
        <w:rPr>
          <w:sz w:val="24"/>
          <w:szCs w:val="24"/>
          <w:lang w:val="fr-CA"/>
        </w:rPr>
        <w:t>Coché*, Décoché</w:t>
      </w:r>
    </w:p>
    <w:p w14:paraId="3D827948" w14:textId="418B2795" w:rsidR="00D7337C" w:rsidRPr="00064C57" w:rsidRDefault="00D7337C" w:rsidP="00E372FA">
      <w:pPr>
        <w:pStyle w:val="Paragraphedeliste"/>
        <w:numPr>
          <w:ilvl w:val="0"/>
          <w:numId w:val="60"/>
        </w:numPr>
        <w:spacing w:before="0" w:line="240" w:lineRule="auto"/>
        <w:ind w:left="426"/>
        <w:rPr>
          <w:b/>
          <w:sz w:val="24"/>
          <w:szCs w:val="24"/>
          <w:lang w:val="fr-CA"/>
        </w:rPr>
      </w:pPr>
      <w:r w:rsidRPr="00064C57">
        <w:rPr>
          <w:b/>
          <w:sz w:val="24"/>
          <w:szCs w:val="24"/>
          <w:lang w:val="fr-CA"/>
        </w:rPr>
        <w:t xml:space="preserve">Distance : </w:t>
      </w:r>
      <w:r w:rsidRPr="00064C57">
        <w:rPr>
          <w:sz w:val="24"/>
          <w:szCs w:val="24"/>
          <w:lang w:val="fr-CA"/>
        </w:rPr>
        <w:t>Coché, Décoché (mode simple seulement)</w:t>
      </w:r>
    </w:p>
    <w:p w14:paraId="127A5AC5" w14:textId="6488F10E" w:rsidR="001701D7" w:rsidRPr="00064C57" w:rsidRDefault="001701D7" w:rsidP="00E372FA">
      <w:pPr>
        <w:pStyle w:val="Paragraphedeliste"/>
        <w:numPr>
          <w:ilvl w:val="0"/>
          <w:numId w:val="60"/>
        </w:numPr>
        <w:spacing w:before="0" w:line="240" w:lineRule="auto"/>
        <w:ind w:left="426"/>
        <w:rPr>
          <w:b/>
          <w:sz w:val="24"/>
          <w:szCs w:val="24"/>
          <w:lang w:val="fr-CA"/>
        </w:rPr>
      </w:pPr>
      <w:r w:rsidRPr="00064C57">
        <w:rPr>
          <w:b/>
          <w:sz w:val="24"/>
          <w:szCs w:val="24"/>
          <w:lang w:val="fr-CA"/>
        </w:rPr>
        <w:t>Bascule rapide :</w:t>
      </w:r>
    </w:p>
    <w:p w14:paraId="749495E0" w14:textId="22B5C94A" w:rsidR="001701D7" w:rsidRPr="00064C57" w:rsidRDefault="00194A4E" w:rsidP="00E372FA">
      <w:pPr>
        <w:pStyle w:val="Paragraphedeliste"/>
        <w:numPr>
          <w:ilvl w:val="1"/>
          <w:numId w:val="60"/>
        </w:numPr>
        <w:spacing w:before="0" w:line="240" w:lineRule="auto"/>
        <w:rPr>
          <w:b/>
          <w:sz w:val="24"/>
          <w:szCs w:val="24"/>
          <w:lang w:val="fr-CA"/>
        </w:rPr>
      </w:pPr>
      <w:r w:rsidRPr="00064C57">
        <w:rPr>
          <w:b/>
          <w:sz w:val="24"/>
          <w:szCs w:val="24"/>
          <w:lang w:val="fr-CA"/>
        </w:rPr>
        <w:t>Rechercher</w:t>
      </w:r>
    </w:p>
    <w:p w14:paraId="32F7EDC8" w14:textId="44A6F2A5" w:rsidR="00194A4E" w:rsidRPr="00064C57" w:rsidRDefault="00194A4E" w:rsidP="00E372FA">
      <w:pPr>
        <w:pStyle w:val="Paragraphedeliste"/>
        <w:numPr>
          <w:ilvl w:val="1"/>
          <w:numId w:val="60"/>
        </w:numPr>
        <w:spacing w:before="0" w:line="240" w:lineRule="auto"/>
        <w:rPr>
          <w:b/>
          <w:sz w:val="24"/>
          <w:szCs w:val="24"/>
          <w:lang w:val="fr-CA"/>
        </w:rPr>
      </w:pPr>
      <w:r w:rsidRPr="00064C57">
        <w:rPr>
          <w:b/>
          <w:sz w:val="24"/>
          <w:szCs w:val="24"/>
          <w:lang w:val="fr-CA"/>
        </w:rPr>
        <w:t>Sélectionner des applications</w:t>
      </w:r>
    </w:p>
    <w:p w14:paraId="51738224" w14:textId="77777777" w:rsidR="001D08A1" w:rsidRPr="00064C57" w:rsidRDefault="001D08A1" w:rsidP="00B34D4E">
      <w:pPr>
        <w:spacing w:before="0"/>
        <w:rPr>
          <w:b/>
          <w:sz w:val="24"/>
          <w:szCs w:val="24"/>
        </w:rPr>
      </w:pPr>
      <w:r w:rsidRPr="00064C57">
        <w:rPr>
          <w:b/>
          <w:sz w:val="24"/>
          <w:szCs w:val="24"/>
        </w:rPr>
        <w:t xml:space="preserve">Sortie vers Android : </w:t>
      </w:r>
    </w:p>
    <w:p w14:paraId="575487C0" w14:textId="77777777" w:rsidR="00443844" w:rsidRPr="00064C57" w:rsidRDefault="001D08A1" w:rsidP="00253A85">
      <w:pPr>
        <w:spacing w:before="0"/>
        <w:rPr>
          <w:b/>
          <w:sz w:val="24"/>
          <w:szCs w:val="24"/>
        </w:rPr>
      </w:pPr>
      <w:r w:rsidRPr="00064C57">
        <w:rPr>
          <w:sz w:val="24"/>
          <w:szCs w:val="24"/>
        </w:rPr>
        <w:t>Quitte l’application Prodigi. Vous pouvez revenir dans Prodigi en appuyant sur le bouton Accueil et en touchant deux fois l’icône de Prodigi.</w:t>
      </w:r>
      <w:bookmarkStart w:id="85" w:name="_Toc452991600"/>
      <w:bookmarkStart w:id="86" w:name="_Toc342400021"/>
      <w:bookmarkStart w:id="87" w:name="_Toc342999120"/>
    </w:p>
    <w:p w14:paraId="60E8C76F" w14:textId="77777777" w:rsidR="001D08A1" w:rsidRPr="00064C57" w:rsidRDefault="001D08A1" w:rsidP="00B34D4E">
      <w:pPr>
        <w:rPr>
          <w:b/>
          <w:sz w:val="24"/>
          <w:szCs w:val="24"/>
        </w:rPr>
      </w:pPr>
      <w:r w:rsidRPr="00064C57">
        <w:rPr>
          <w:b/>
          <w:sz w:val="24"/>
          <w:szCs w:val="24"/>
        </w:rPr>
        <w:t>À propos</w:t>
      </w:r>
      <w:bookmarkEnd w:id="85"/>
      <w:r w:rsidRPr="00064C57">
        <w:rPr>
          <w:b/>
          <w:sz w:val="24"/>
          <w:szCs w:val="24"/>
        </w:rPr>
        <w:t> :</w:t>
      </w:r>
    </w:p>
    <w:bookmarkEnd w:id="86"/>
    <w:bookmarkEnd w:id="87"/>
    <w:p w14:paraId="5D37E2BC" w14:textId="77777777" w:rsidR="001D08A1" w:rsidRPr="00064C57" w:rsidRDefault="001D08A1" w:rsidP="00E372FA">
      <w:pPr>
        <w:pStyle w:val="Paragraphedeliste"/>
        <w:numPr>
          <w:ilvl w:val="0"/>
          <w:numId w:val="35"/>
        </w:numPr>
        <w:spacing w:before="0" w:after="120" w:line="240" w:lineRule="auto"/>
        <w:ind w:left="850"/>
        <w:rPr>
          <w:b/>
          <w:sz w:val="24"/>
          <w:szCs w:val="24"/>
          <w:lang w:val="fr-CA"/>
        </w:rPr>
      </w:pPr>
      <w:r w:rsidRPr="00064C57">
        <w:rPr>
          <w:b/>
          <w:sz w:val="24"/>
          <w:szCs w:val="24"/>
          <w:lang w:val="fr-CA"/>
        </w:rPr>
        <w:t xml:space="preserve">Logiciel </w:t>
      </w:r>
      <w:r w:rsidRPr="00064C57">
        <w:rPr>
          <w:sz w:val="24"/>
          <w:szCs w:val="24"/>
          <w:lang w:val="fr-CA"/>
        </w:rPr>
        <w:t>(Version)</w:t>
      </w:r>
    </w:p>
    <w:p w14:paraId="44023856" w14:textId="77777777" w:rsidR="001D08A1" w:rsidRPr="00064C57" w:rsidRDefault="001D08A1" w:rsidP="00E372FA">
      <w:pPr>
        <w:pStyle w:val="Paragraphedeliste"/>
        <w:numPr>
          <w:ilvl w:val="0"/>
          <w:numId w:val="35"/>
        </w:numPr>
        <w:spacing w:before="0" w:after="120" w:line="240" w:lineRule="auto"/>
        <w:ind w:left="850"/>
        <w:rPr>
          <w:sz w:val="24"/>
          <w:szCs w:val="24"/>
          <w:lang w:val="fr-CA"/>
        </w:rPr>
      </w:pPr>
      <w:r w:rsidRPr="00064C57">
        <w:rPr>
          <w:b/>
          <w:sz w:val="24"/>
          <w:szCs w:val="24"/>
          <w:lang w:val="fr-CA"/>
        </w:rPr>
        <w:t xml:space="preserve">Voix </w:t>
      </w:r>
      <w:r w:rsidRPr="00064C57">
        <w:rPr>
          <w:sz w:val="24"/>
          <w:szCs w:val="24"/>
          <w:lang w:val="fr-CA"/>
        </w:rPr>
        <w:t>(Version)</w:t>
      </w:r>
    </w:p>
    <w:p w14:paraId="2438269E" w14:textId="77777777" w:rsidR="001D08A1" w:rsidRPr="00064C57" w:rsidRDefault="001D08A1" w:rsidP="00E372FA">
      <w:pPr>
        <w:pStyle w:val="Paragraphedeliste"/>
        <w:numPr>
          <w:ilvl w:val="0"/>
          <w:numId w:val="35"/>
        </w:numPr>
        <w:spacing w:before="0" w:after="120" w:line="240" w:lineRule="auto"/>
        <w:ind w:left="850"/>
        <w:rPr>
          <w:b/>
          <w:sz w:val="24"/>
          <w:szCs w:val="24"/>
          <w:lang w:val="fr-CA"/>
        </w:rPr>
      </w:pPr>
      <w:r w:rsidRPr="00064C57">
        <w:rPr>
          <w:b/>
          <w:sz w:val="24"/>
          <w:szCs w:val="24"/>
          <w:lang w:val="fr-CA"/>
        </w:rPr>
        <w:t xml:space="preserve">ROC (OCR) </w:t>
      </w:r>
      <w:r w:rsidRPr="00064C57">
        <w:rPr>
          <w:sz w:val="24"/>
          <w:szCs w:val="24"/>
          <w:lang w:val="fr-CA"/>
        </w:rPr>
        <w:t>(Version)</w:t>
      </w:r>
    </w:p>
    <w:p w14:paraId="192E3A0B" w14:textId="77777777" w:rsidR="001D08A1" w:rsidRPr="00064C57" w:rsidRDefault="001D08A1" w:rsidP="00E372FA">
      <w:pPr>
        <w:pStyle w:val="Paragraphedeliste"/>
        <w:numPr>
          <w:ilvl w:val="0"/>
          <w:numId w:val="35"/>
        </w:numPr>
        <w:spacing w:before="0" w:after="120" w:line="240" w:lineRule="auto"/>
        <w:ind w:left="850"/>
        <w:rPr>
          <w:b/>
          <w:sz w:val="24"/>
          <w:szCs w:val="24"/>
          <w:lang w:val="fr-CA"/>
        </w:rPr>
      </w:pPr>
      <w:r w:rsidRPr="00064C57">
        <w:rPr>
          <w:b/>
          <w:sz w:val="24"/>
          <w:szCs w:val="24"/>
          <w:lang w:val="fr-CA"/>
        </w:rPr>
        <w:t xml:space="preserve">Livres </w:t>
      </w:r>
      <w:r w:rsidRPr="00064C57">
        <w:rPr>
          <w:sz w:val="24"/>
          <w:szCs w:val="24"/>
          <w:lang w:val="fr-CA"/>
        </w:rPr>
        <w:t>(Version)</w:t>
      </w:r>
    </w:p>
    <w:p w14:paraId="1D7565C8" w14:textId="77777777" w:rsidR="001D08A1" w:rsidRPr="00064C57" w:rsidRDefault="001D08A1" w:rsidP="00E372FA">
      <w:pPr>
        <w:pStyle w:val="Paragraphedeliste"/>
        <w:numPr>
          <w:ilvl w:val="0"/>
          <w:numId w:val="35"/>
        </w:numPr>
        <w:spacing w:before="0" w:after="120" w:line="240" w:lineRule="auto"/>
        <w:ind w:left="850"/>
        <w:rPr>
          <w:b/>
          <w:sz w:val="24"/>
          <w:szCs w:val="24"/>
          <w:lang w:val="fr-CA"/>
        </w:rPr>
      </w:pPr>
      <w:r w:rsidRPr="00064C57">
        <w:rPr>
          <w:b/>
          <w:sz w:val="24"/>
          <w:szCs w:val="24"/>
          <w:lang w:val="fr-CA"/>
        </w:rPr>
        <w:t xml:space="preserve">Calculatrice </w:t>
      </w:r>
      <w:r w:rsidRPr="00064C57">
        <w:rPr>
          <w:sz w:val="24"/>
          <w:szCs w:val="24"/>
          <w:lang w:val="fr-CA"/>
        </w:rPr>
        <w:t>(Version)</w:t>
      </w:r>
    </w:p>
    <w:p w14:paraId="3BCE5C75" w14:textId="77777777" w:rsidR="00D2303D" w:rsidRPr="00064C57" w:rsidRDefault="00D2303D" w:rsidP="00E372FA">
      <w:pPr>
        <w:pStyle w:val="Paragraphedeliste"/>
        <w:numPr>
          <w:ilvl w:val="0"/>
          <w:numId w:val="35"/>
        </w:numPr>
        <w:spacing w:before="0" w:after="120" w:line="240" w:lineRule="auto"/>
        <w:ind w:left="850"/>
        <w:rPr>
          <w:b/>
          <w:sz w:val="24"/>
          <w:szCs w:val="24"/>
          <w:lang w:val="fr-CA"/>
        </w:rPr>
      </w:pPr>
      <w:r w:rsidRPr="00064C57">
        <w:rPr>
          <w:b/>
          <w:sz w:val="24"/>
          <w:szCs w:val="24"/>
          <w:lang w:val="fr-CA"/>
        </w:rPr>
        <w:t xml:space="preserve">Distance </w:t>
      </w:r>
      <w:r w:rsidRPr="00064C57">
        <w:rPr>
          <w:sz w:val="24"/>
          <w:szCs w:val="24"/>
          <w:lang w:val="fr-CA"/>
        </w:rPr>
        <w:t>(Version)</w:t>
      </w:r>
    </w:p>
    <w:p w14:paraId="76BDD42F" w14:textId="77777777" w:rsidR="001D08A1" w:rsidRPr="00064C57" w:rsidRDefault="001D08A1" w:rsidP="00E372FA">
      <w:pPr>
        <w:pStyle w:val="Paragraphedeliste"/>
        <w:numPr>
          <w:ilvl w:val="0"/>
          <w:numId w:val="35"/>
        </w:numPr>
        <w:spacing w:before="0" w:after="120" w:line="240" w:lineRule="auto"/>
        <w:ind w:left="850"/>
        <w:rPr>
          <w:b/>
          <w:sz w:val="24"/>
          <w:szCs w:val="24"/>
          <w:lang w:val="fr-CA"/>
        </w:rPr>
      </w:pPr>
      <w:r w:rsidRPr="00064C57">
        <w:rPr>
          <w:b/>
          <w:sz w:val="24"/>
          <w:szCs w:val="24"/>
          <w:lang w:val="fr-CA"/>
        </w:rPr>
        <w:t xml:space="preserve">Prodigi Updater (mettre à jour Prodigi) </w:t>
      </w:r>
      <w:r w:rsidRPr="00064C57">
        <w:rPr>
          <w:sz w:val="24"/>
          <w:szCs w:val="24"/>
          <w:lang w:val="fr-CA"/>
        </w:rPr>
        <w:t>(Version)</w:t>
      </w:r>
    </w:p>
    <w:p w14:paraId="6B820D8D" w14:textId="77777777" w:rsidR="001D08A1" w:rsidRPr="00064C57" w:rsidRDefault="001D08A1" w:rsidP="00E372FA">
      <w:pPr>
        <w:pStyle w:val="Paragraphedeliste"/>
        <w:numPr>
          <w:ilvl w:val="0"/>
          <w:numId w:val="35"/>
        </w:numPr>
        <w:spacing w:before="0" w:line="240" w:lineRule="auto"/>
        <w:ind w:left="850"/>
        <w:rPr>
          <w:sz w:val="24"/>
          <w:szCs w:val="24"/>
          <w:lang w:val="fr-CA"/>
        </w:rPr>
      </w:pPr>
      <w:r w:rsidRPr="00064C57">
        <w:rPr>
          <w:b/>
          <w:sz w:val="24"/>
          <w:szCs w:val="24"/>
          <w:lang w:val="fr-CA"/>
        </w:rPr>
        <w:t>Numéro de série</w:t>
      </w:r>
    </w:p>
    <w:p w14:paraId="774ECB70" w14:textId="77777777" w:rsidR="001D08A1" w:rsidRPr="00064C57" w:rsidRDefault="001D08A1" w:rsidP="00E372FA">
      <w:pPr>
        <w:pStyle w:val="Paragraphedeliste"/>
        <w:numPr>
          <w:ilvl w:val="0"/>
          <w:numId w:val="35"/>
        </w:numPr>
        <w:spacing w:before="0" w:line="240" w:lineRule="auto"/>
        <w:ind w:left="850"/>
        <w:rPr>
          <w:b/>
          <w:sz w:val="24"/>
          <w:szCs w:val="24"/>
          <w:lang w:val="fr-CA"/>
        </w:rPr>
      </w:pPr>
      <w:r w:rsidRPr="00064C57">
        <w:rPr>
          <w:b/>
          <w:sz w:val="24"/>
          <w:szCs w:val="24"/>
          <w:lang w:val="fr-CA"/>
        </w:rPr>
        <w:t>Modèle</w:t>
      </w:r>
    </w:p>
    <w:p w14:paraId="24DF7336" w14:textId="77777777" w:rsidR="001D08A1" w:rsidRPr="00064C57" w:rsidRDefault="001D08A1" w:rsidP="00E372FA">
      <w:pPr>
        <w:pStyle w:val="Paragraphedeliste"/>
        <w:numPr>
          <w:ilvl w:val="0"/>
          <w:numId w:val="35"/>
        </w:numPr>
        <w:spacing w:before="0" w:line="240" w:lineRule="auto"/>
        <w:ind w:left="850"/>
        <w:rPr>
          <w:rFonts w:cs="Arial"/>
          <w:sz w:val="24"/>
          <w:szCs w:val="24"/>
          <w:lang w:val="fr-CA"/>
        </w:rPr>
      </w:pPr>
      <w:r w:rsidRPr="00064C57">
        <w:rPr>
          <w:b/>
          <w:sz w:val="24"/>
          <w:szCs w:val="24"/>
          <w:lang w:val="fr-CA"/>
        </w:rPr>
        <w:t xml:space="preserve">Android </w:t>
      </w:r>
      <w:r w:rsidRPr="00064C57">
        <w:rPr>
          <w:sz w:val="24"/>
          <w:szCs w:val="24"/>
          <w:lang w:val="fr-CA"/>
        </w:rPr>
        <w:t>(Version)</w:t>
      </w:r>
    </w:p>
    <w:p w14:paraId="2B53AB45" w14:textId="3E0E3459" w:rsidR="002E36E5" w:rsidRPr="00064C57" w:rsidRDefault="008B6BE7" w:rsidP="00E372FA">
      <w:pPr>
        <w:pStyle w:val="Paragraphedeliste"/>
        <w:numPr>
          <w:ilvl w:val="0"/>
          <w:numId w:val="35"/>
        </w:numPr>
        <w:spacing w:before="0" w:line="240" w:lineRule="auto"/>
        <w:ind w:left="850"/>
        <w:rPr>
          <w:rFonts w:cs="Arial"/>
          <w:sz w:val="24"/>
          <w:szCs w:val="24"/>
          <w:lang w:val="fr-CA"/>
        </w:rPr>
      </w:pPr>
      <w:r w:rsidRPr="00064C57">
        <w:rPr>
          <w:b/>
          <w:sz w:val="24"/>
          <w:szCs w:val="24"/>
          <w:lang w:val="fr-CA"/>
        </w:rPr>
        <w:t xml:space="preserve">Build d’Android </w:t>
      </w:r>
      <w:r w:rsidR="002E36E5" w:rsidRPr="00064C57">
        <w:rPr>
          <w:sz w:val="24"/>
          <w:szCs w:val="24"/>
          <w:lang w:val="fr-CA"/>
        </w:rPr>
        <w:t>(Version)</w:t>
      </w:r>
    </w:p>
    <w:p w14:paraId="4D546DF1" w14:textId="0E8CFF4F" w:rsidR="008B6BE7" w:rsidRPr="00064C57" w:rsidRDefault="008B6BE7" w:rsidP="00E372FA">
      <w:pPr>
        <w:pStyle w:val="Paragraphedeliste"/>
        <w:numPr>
          <w:ilvl w:val="0"/>
          <w:numId w:val="35"/>
        </w:numPr>
        <w:spacing w:before="0" w:line="240" w:lineRule="auto"/>
        <w:ind w:left="850"/>
        <w:rPr>
          <w:rFonts w:cs="Arial"/>
          <w:sz w:val="24"/>
          <w:szCs w:val="24"/>
          <w:lang w:val="fr-CA"/>
        </w:rPr>
      </w:pPr>
      <w:r w:rsidRPr="00064C57">
        <w:rPr>
          <w:b/>
          <w:sz w:val="24"/>
          <w:szCs w:val="24"/>
          <w:lang w:val="fr-CA"/>
        </w:rPr>
        <w:t>Données d’utilisation</w:t>
      </w:r>
    </w:p>
    <w:p w14:paraId="6EE77E0D" w14:textId="41DBA704" w:rsidR="00BA7932" w:rsidRPr="00064C57" w:rsidRDefault="00BA7932">
      <w:pPr>
        <w:spacing w:before="0" w:after="160" w:line="259" w:lineRule="auto"/>
        <w:jc w:val="left"/>
        <w:rPr>
          <w:rFonts w:cs="Arial"/>
          <w:b/>
          <w:bCs/>
          <w:sz w:val="24"/>
          <w:szCs w:val="18"/>
        </w:rPr>
      </w:pPr>
      <w:bookmarkStart w:id="88" w:name="Parole"/>
      <w:r w:rsidRPr="00064C57">
        <w:rPr>
          <w:rFonts w:cs="Arial"/>
          <w:b/>
          <w:bCs/>
          <w:sz w:val="24"/>
          <w:szCs w:val="18"/>
        </w:rPr>
        <w:t>Parole activée :</w:t>
      </w:r>
    </w:p>
    <w:bookmarkEnd w:id="88"/>
    <w:p w14:paraId="22A32CAE" w14:textId="4EA87915" w:rsidR="00BA7932" w:rsidRDefault="00753FFB">
      <w:pPr>
        <w:spacing w:before="0" w:after="160" w:line="259" w:lineRule="auto"/>
        <w:jc w:val="left"/>
        <w:rPr>
          <w:rFonts w:cs="Arial"/>
          <w:sz w:val="24"/>
          <w:szCs w:val="18"/>
        </w:rPr>
      </w:pPr>
      <w:r w:rsidRPr="00064C57">
        <w:rPr>
          <w:rFonts w:cs="Arial"/>
          <w:sz w:val="24"/>
          <w:szCs w:val="18"/>
        </w:rPr>
        <w:t xml:space="preserve">Lorsque le </w:t>
      </w:r>
      <w:r w:rsidR="006B1AF6" w:rsidRPr="00064C57">
        <w:rPr>
          <w:rFonts w:cs="Arial"/>
          <w:sz w:val="24"/>
          <w:szCs w:val="18"/>
        </w:rPr>
        <w:t>m</w:t>
      </w:r>
      <w:r w:rsidRPr="00064C57">
        <w:rPr>
          <w:rFonts w:cs="Arial"/>
          <w:sz w:val="24"/>
          <w:szCs w:val="18"/>
        </w:rPr>
        <w:t xml:space="preserve">ode Parole est activé, </w:t>
      </w:r>
      <w:r w:rsidR="00A42587" w:rsidRPr="00064C57">
        <w:rPr>
          <w:rFonts w:cs="Arial"/>
          <w:sz w:val="24"/>
          <w:szCs w:val="18"/>
        </w:rPr>
        <w:t xml:space="preserve">la navigation sera </w:t>
      </w:r>
      <w:r w:rsidR="00AF71F7" w:rsidRPr="00064C57">
        <w:rPr>
          <w:rFonts w:cs="Arial"/>
          <w:sz w:val="24"/>
          <w:szCs w:val="18"/>
        </w:rPr>
        <w:t xml:space="preserve">significativement différente. Prodigi </w:t>
      </w:r>
      <w:r w:rsidR="00031EE0" w:rsidRPr="00064C57">
        <w:rPr>
          <w:rFonts w:cs="Arial"/>
          <w:sz w:val="24"/>
          <w:szCs w:val="18"/>
        </w:rPr>
        <w:t xml:space="preserve">lira systématiquement tous les items visibles </w:t>
      </w:r>
      <w:r w:rsidR="0072450C" w:rsidRPr="00064C57">
        <w:rPr>
          <w:rFonts w:cs="Arial"/>
          <w:sz w:val="24"/>
          <w:szCs w:val="18"/>
        </w:rPr>
        <w:t xml:space="preserve">à </w:t>
      </w:r>
      <w:r w:rsidR="00031EE0" w:rsidRPr="00064C57">
        <w:rPr>
          <w:rFonts w:cs="Arial"/>
          <w:sz w:val="24"/>
          <w:szCs w:val="18"/>
        </w:rPr>
        <w:t xml:space="preserve">l’écran, pour une assistance guidée complète. </w:t>
      </w:r>
    </w:p>
    <w:p w14:paraId="5578CDBA" w14:textId="77777777" w:rsidR="005C47E6" w:rsidRDefault="005C47E6">
      <w:pPr>
        <w:spacing w:before="0" w:after="160" w:line="259" w:lineRule="auto"/>
        <w:jc w:val="left"/>
        <w:rPr>
          <w:rFonts w:cs="Arial"/>
          <w:sz w:val="24"/>
          <w:szCs w:val="18"/>
        </w:rPr>
      </w:pPr>
    </w:p>
    <w:p w14:paraId="147520F2" w14:textId="77777777" w:rsidR="005C47E6" w:rsidRDefault="005C47E6">
      <w:pPr>
        <w:spacing w:before="0" w:after="160" w:line="259" w:lineRule="auto"/>
        <w:jc w:val="left"/>
        <w:rPr>
          <w:rFonts w:cs="Arial"/>
          <w:sz w:val="24"/>
          <w:szCs w:val="18"/>
        </w:rPr>
      </w:pPr>
    </w:p>
    <w:p w14:paraId="2992E416" w14:textId="77777777" w:rsidR="005C47E6" w:rsidRPr="00064C57" w:rsidRDefault="005C47E6">
      <w:pPr>
        <w:spacing w:before="0" w:after="160" w:line="259" w:lineRule="auto"/>
        <w:jc w:val="left"/>
        <w:rPr>
          <w:rFonts w:cs="Arial"/>
          <w:sz w:val="24"/>
          <w:szCs w:val="18"/>
        </w:rPr>
      </w:pPr>
    </w:p>
    <w:p w14:paraId="1EDEF23C" w14:textId="65875DB6" w:rsidR="00743FF9" w:rsidRPr="00064C57" w:rsidRDefault="00743FF9">
      <w:pPr>
        <w:spacing w:before="0" w:after="160" w:line="259" w:lineRule="auto"/>
        <w:jc w:val="left"/>
        <w:rPr>
          <w:rFonts w:cs="Arial"/>
          <w:b/>
          <w:bCs/>
          <w:sz w:val="24"/>
          <w:szCs w:val="18"/>
        </w:rPr>
      </w:pPr>
      <w:r w:rsidRPr="00064C57">
        <w:rPr>
          <w:rFonts w:cs="Arial"/>
          <w:b/>
          <w:bCs/>
          <w:sz w:val="24"/>
          <w:szCs w:val="18"/>
        </w:rPr>
        <w:lastRenderedPageBreak/>
        <w:t>Dans les menus :</w:t>
      </w:r>
    </w:p>
    <w:p w14:paraId="6B171CAE" w14:textId="27A1B9BA" w:rsidR="00F94EB3" w:rsidRPr="00064C57" w:rsidRDefault="0048104C">
      <w:pPr>
        <w:spacing w:before="0" w:after="160" w:line="259" w:lineRule="auto"/>
        <w:jc w:val="left"/>
        <w:rPr>
          <w:rFonts w:cs="Arial"/>
          <w:sz w:val="24"/>
          <w:szCs w:val="18"/>
        </w:rPr>
      </w:pPr>
      <w:r w:rsidRPr="00064C57">
        <w:rPr>
          <w:rFonts w:cs="Arial"/>
          <w:sz w:val="24"/>
          <w:szCs w:val="18"/>
        </w:rPr>
        <w:t xml:space="preserve">Le </w:t>
      </w:r>
      <w:r w:rsidR="006B1AF6" w:rsidRPr="00064C57">
        <w:rPr>
          <w:rFonts w:cs="Arial"/>
          <w:sz w:val="24"/>
          <w:szCs w:val="18"/>
        </w:rPr>
        <w:t>m</w:t>
      </w:r>
      <w:r w:rsidRPr="00064C57">
        <w:rPr>
          <w:rFonts w:cs="Arial"/>
          <w:sz w:val="24"/>
          <w:szCs w:val="18"/>
        </w:rPr>
        <w:t xml:space="preserve">ode Parole </w:t>
      </w:r>
      <w:r w:rsidR="00BA266D" w:rsidRPr="00064C57">
        <w:rPr>
          <w:rFonts w:cs="Arial"/>
          <w:sz w:val="24"/>
          <w:szCs w:val="18"/>
        </w:rPr>
        <w:t xml:space="preserve">lira le nombre d’items contenus dans </w:t>
      </w:r>
      <w:r w:rsidR="00F94EB3" w:rsidRPr="00064C57">
        <w:rPr>
          <w:rFonts w:cs="Arial"/>
          <w:sz w:val="24"/>
          <w:szCs w:val="18"/>
        </w:rPr>
        <w:t>le</w:t>
      </w:r>
      <w:r w:rsidR="00BA266D" w:rsidRPr="00064C57">
        <w:rPr>
          <w:rFonts w:cs="Arial"/>
          <w:sz w:val="24"/>
          <w:szCs w:val="18"/>
        </w:rPr>
        <w:t xml:space="preserve"> menu et/ou </w:t>
      </w:r>
      <w:r w:rsidR="00F94EB3" w:rsidRPr="00064C57">
        <w:rPr>
          <w:rFonts w:cs="Arial"/>
          <w:sz w:val="24"/>
          <w:szCs w:val="18"/>
        </w:rPr>
        <w:t>le</w:t>
      </w:r>
      <w:r w:rsidR="00BA266D" w:rsidRPr="00064C57">
        <w:rPr>
          <w:rFonts w:cs="Arial"/>
          <w:sz w:val="24"/>
          <w:szCs w:val="18"/>
        </w:rPr>
        <w:t xml:space="preserve"> sous-menu</w:t>
      </w:r>
      <w:r w:rsidR="00F94EB3" w:rsidRPr="00064C57">
        <w:rPr>
          <w:rFonts w:cs="Arial"/>
          <w:sz w:val="24"/>
          <w:szCs w:val="18"/>
        </w:rPr>
        <w:t xml:space="preserve"> affiché à l’écran</w:t>
      </w:r>
      <w:r w:rsidR="006057DF" w:rsidRPr="00064C57">
        <w:rPr>
          <w:rFonts w:cs="Arial"/>
          <w:sz w:val="24"/>
          <w:szCs w:val="18"/>
        </w:rPr>
        <w:t xml:space="preserve">, puis lira le nom du premier item affiché. </w:t>
      </w:r>
      <w:r w:rsidR="0094127D" w:rsidRPr="00064C57">
        <w:rPr>
          <w:rFonts w:cs="Arial"/>
          <w:sz w:val="24"/>
          <w:szCs w:val="18"/>
        </w:rPr>
        <w:t xml:space="preserve">Si cet item mène vers un sous-menu, </w:t>
      </w:r>
      <w:r w:rsidR="00364362" w:rsidRPr="00064C57">
        <w:rPr>
          <w:rFonts w:cs="Arial"/>
          <w:sz w:val="24"/>
          <w:szCs w:val="18"/>
        </w:rPr>
        <w:t>le mode Parole lira aussi « sous-menu ».</w:t>
      </w:r>
    </w:p>
    <w:p w14:paraId="025ED7B6" w14:textId="73F2963A" w:rsidR="00E8497B" w:rsidRPr="00064C57" w:rsidRDefault="00E8497B">
      <w:pPr>
        <w:spacing w:before="0" w:after="160" w:line="259" w:lineRule="auto"/>
        <w:jc w:val="left"/>
        <w:rPr>
          <w:rFonts w:cs="Arial"/>
          <w:sz w:val="24"/>
          <w:szCs w:val="18"/>
        </w:rPr>
      </w:pPr>
      <w:r w:rsidRPr="00064C57">
        <w:rPr>
          <w:rFonts w:cs="Arial"/>
          <w:sz w:val="24"/>
          <w:szCs w:val="18"/>
        </w:rPr>
        <w:t>Par exemple :</w:t>
      </w:r>
      <w:r w:rsidR="00473E50" w:rsidRPr="00064C57">
        <w:rPr>
          <w:rFonts w:cs="Arial"/>
          <w:sz w:val="24"/>
          <w:szCs w:val="18"/>
        </w:rPr>
        <w:t xml:space="preserve"> Menu des paramètres &gt; 7 items &gt; Interface utilisateur &gt; Sous-menu.</w:t>
      </w:r>
    </w:p>
    <w:p w14:paraId="3C7A32F2" w14:textId="070F756E" w:rsidR="00641B46" w:rsidRPr="00064C57" w:rsidRDefault="00E3527D">
      <w:pPr>
        <w:spacing w:before="0" w:after="160" w:line="259" w:lineRule="auto"/>
        <w:jc w:val="left"/>
        <w:rPr>
          <w:rFonts w:cs="Arial"/>
          <w:sz w:val="24"/>
          <w:szCs w:val="18"/>
        </w:rPr>
      </w:pPr>
      <w:r w:rsidRPr="00064C57">
        <w:rPr>
          <w:rFonts w:cs="Arial"/>
          <w:sz w:val="24"/>
          <w:szCs w:val="18"/>
        </w:rPr>
        <w:t xml:space="preserve">Vous ne pouvez pas appuyer </w:t>
      </w:r>
      <w:r w:rsidR="00826A69" w:rsidRPr="00064C57">
        <w:rPr>
          <w:rFonts w:cs="Arial"/>
          <w:sz w:val="24"/>
          <w:szCs w:val="18"/>
        </w:rPr>
        <w:t>directement sur un item du menu pour y accéder</w:t>
      </w:r>
      <w:r w:rsidR="004F6351" w:rsidRPr="00064C57">
        <w:rPr>
          <w:rFonts w:cs="Arial"/>
          <w:sz w:val="24"/>
          <w:szCs w:val="18"/>
        </w:rPr>
        <w:t xml:space="preserve">; vous devez </w:t>
      </w:r>
      <w:r w:rsidR="007479F6" w:rsidRPr="00064C57">
        <w:rPr>
          <w:rFonts w:cs="Arial"/>
          <w:sz w:val="24"/>
          <w:szCs w:val="18"/>
        </w:rPr>
        <w:t>faire glisser</w:t>
      </w:r>
      <w:r w:rsidR="004F6351" w:rsidRPr="00064C57">
        <w:rPr>
          <w:rFonts w:cs="Arial"/>
          <w:sz w:val="24"/>
          <w:szCs w:val="18"/>
        </w:rPr>
        <w:t xml:space="preserve"> l’item vers le haut ou le bas </w:t>
      </w:r>
      <w:r w:rsidR="00EC7B90" w:rsidRPr="00064C57">
        <w:rPr>
          <w:rFonts w:cs="Arial"/>
          <w:sz w:val="24"/>
          <w:szCs w:val="18"/>
        </w:rPr>
        <w:t>dans le cadre coloré pour le sélectionner.</w:t>
      </w:r>
    </w:p>
    <w:p w14:paraId="7F8A4472" w14:textId="3D0D2029" w:rsidR="00533D9B" w:rsidRPr="00064C57" w:rsidRDefault="00954093">
      <w:pPr>
        <w:spacing w:before="0" w:after="160" w:line="259" w:lineRule="auto"/>
        <w:jc w:val="left"/>
        <w:rPr>
          <w:rFonts w:cs="Arial"/>
          <w:sz w:val="24"/>
          <w:szCs w:val="18"/>
        </w:rPr>
      </w:pPr>
      <w:r w:rsidRPr="00064C57">
        <w:rPr>
          <w:rFonts w:cs="Arial"/>
          <w:sz w:val="24"/>
          <w:szCs w:val="18"/>
        </w:rPr>
        <w:t>Dans un menu, u</w:t>
      </w:r>
      <w:r w:rsidR="00533D9B" w:rsidRPr="00064C57">
        <w:rPr>
          <w:rFonts w:cs="Arial"/>
          <w:sz w:val="24"/>
          <w:szCs w:val="18"/>
        </w:rPr>
        <w:t xml:space="preserve">n appui à deux doigts n’importe où sur l’écran </w:t>
      </w:r>
      <w:r w:rsidR="00FF078E" w:rsidRPr="00064C57">
        <w:rPr>
          <w:rFonts w:cs="Arial"/>
          <w:sz w:val="24"/>
          <w:szCs w:val="18"/>
        </w:rPr>
        <w:t xml:space="preserve">isolera et surlignera </w:t>
      </w:r>
      <w:r w:rsidR="0019079D" w:rsidRPr="00064C57">
        <w:rPr>
          <w:rFonts w:cs="Arial"/>
          <w:sz w:val="24"/>
          <w:szCs w:val="18"/>
        </w:rPr>
        <w:t>le bouton de navigation « Retour ».</w:t>
      </w:r>
      <w:r w:rsidR="00A70472" w:rsidRPr="00064C57">
        <w:rPr>
          <w:rFonts w:cs="Arial"/>
          <w:sz w:val="24"/>
          <w:szCs w:val="18"/>
        </w:rPr>
        <w:t xml:space="preserve"> Une fois que le bouton Retour est surligné, </w:t>
      </w:r>
      <w:r w:rsidR="005C7467" w:rsidRPr="00064C57">
        <w:rPr>
          <w:rFonts w:cs="Arial"/>
          <w:sz w:val="24"/>
          <w:szCs w:val="18"/>
        </w:rPr>
        <w:t>vous n’avez qu’à appuyer n’importe où sur l’écran</w:t>
      </w:r>
      <w:r w:rsidR="00462E3E" w:rsidRPr="00064C57">
        <w:rPr>
          <w:rFonts w:cs="Arial"/>
          <w:sz w:val="24"/>
          <w:szCs w:val="18"/>
        </w:rPr>
        <w:t xml:space="preserve"> et on vous ramènera </w:t>
      </w:r>
      <w:r w:rsidR="00B33B3C" w:rsidRPr="00064C57">
        <w:rPr>
          <w:rFonts w:cs="Arial"/>
          <w:sz w:val="24"/>
          <w:szCs w:val="18"/>
        </w:rPr>
        <w:t>à l’écran précédent.</w:t>
      </w:r>
    </w:p>
    <w:p w14:paraId="3B978DA7" w14:textId="7B9D5E24" w:rsidR="008B528A" w:rsidRPr="00064C57" w:rsidRDefault="008B528A">
      <w:pPr>
        <w:spacing w:before="0" w:after="160" w:line="259" w:lineRule="auto"/>
        <w:jc w:val="left"/>
        <w:rPr>
          <w:rFonts w:cs="Arial"/>
          <w:b/>
          <w:bCs/>
          <w:sz w:val="24"/>
          <w:szCs w:val="18"/>
        </w:rPr>
      </w:pPr>
      <w:r w:rsidRPr="00064C57">
        <w:rPr>
          <w:rFonts w:cs="Arial"/>
          <w:b/>
          <w:bCs/>
          <w:sz w:val="24"/>
          <w:szCs w:val="18"/>
        </w:rPr>
        <w:t>Dans le menu Tuiles/Menu principal :</w:t>
      </w:r>
    </w:p>
    <w:p w14:paraId="0B379537" w14:textId="2AF2E659" w:rsidR="008B528A" w:rsidRPr="00064C57" w:rsidRDefault="00D72DAF">
      <w:pPr>
        <w:spacing w:before="0" w:after="160" w:line="259" w:lineRule="auto"/>
        <w:jc w:val="left"/>
        <w:rPr>
          <w:rFonts w:cs="Arial"/>
          <w:sz w:val="24"/>
          <w:szCs w:val="18"/>
        </w:rPr>
      </w:pPr>
      <w:r w:rsidRPr="00064C57">
        <w:rPr>
          <w:rFonts w:cs="Arial"/>
          <w:sz w:val="24"/>
          <w:szCs w:val="18"/>
        </w:rPr>
        <w:t xml:space="preserve">La fonctionnalité Parole </w:t>
      </w:r>
      <w:r w:rsidR="001A4E10" w:rsidRPr="00064C57">
        <w:rPr>
          <w:rFonts w:cs="Arial"/>
          <w:sz w:val="24"/>
          <w:szCs w:val="18"/>
        </w:rPr>
        <w:t>lira l’application située dans le cadre coloré.</w:t>
      </w:r>
    </w:p>
    <w:p w14:paraId="437BA66B" w14:textId="5E7C457E" w:rsidR="001D6223" w:rsidRPr="00064C57" w:rsidRDefault="001D6223">
      <w:pPr>
        <w:spacing w:before="0" w:after="160" w:line="259" w:lineRule="auto"/>
        <w:jc w:val="left"/>
        <w:rPr>
          <w:rFonts w:cs="Arial"/>
          <w:sz w:val="24"/>
          <w:szCs w:val="18"/>
        </w:rPr>
      </w:pPr>
      <w:r w:rsidRPr="00064C57">
        <w:rPr>
          <w:rFonts w:cs="Arial"/>
          <w:sz w:val="24"/>
          <w:szCs w:val="18"/>
        </w:rPr>
        <w:t xml:space="preserve">Par exemple, </w:t>
      </w:r>
      <w:r w:rsidR="006F2A61" w:rsidRPr="00064C57">
        <w:rPr>
          <w:rFonts w:cs="Arial"/>
          <w:sz w:val="24"/>
          <w:szCs w:val="18"/>
        </w:rPr>
        <w:t>si vous ouvrez votre Connect 12 sur l’icône Paramètres, le mode Parole lira :</w:t>
      </w:r>
      <w:r w:rsidR="008A0C4D" w:rsidRPr="00064C57">
        <w:rPr>
          <w:rFonts w:cs="Arial"/>
          <w:sz w:val="24"/>
          <w:szCs w:val="18"/>
        </w:rPr>
        <w:t xml:space="preserve"> Menu principal &gt; Paramètres.</w:t>
      </w:r>
    </w:p>
    <w:p w14:paraId="6082E244" w14:textId="50E5B86D" w:rsidR="00E0278C" w:rsidRPr="00064C57" w:rsidRDefault="00E0278C">
      <w:pPr>
        <w:spacing w:before="0" w:after="160" w:line="259" w:lineRule="auto"/>
        <w:jc w:val="left"/>
        <w:rPr>
          <w:rFonts w:cs="Arial"/>
          <w:sz w:val="24"/>
          <w:szCs w:val="18"/>
        </w:rPr>
      </w:pPr>
      <w:r w:rsidRPr="00064C57">
        <w:rPr>
          <w:rFonts w:cs="Arial"/>
          <w:sz w:val="24"/>
          <w:szCs w:val="18"/>
        </w:rPr>
        <w:t xml:space="preserve">Pour naviguer vers d’autres applications, </w:t>
      </w:r>
      <w:r w:rsidR="00FD44BB" w:rsidRPr="00064C57">
        <w:rPr>
          <w:rFonts w:cs="Arial"/>
          <w:sz w:val="24"/>
          <w:szCs w:val="18"/>
        </w:rPr>
        <w:t>faites glisser votre doigt</w:t>
      </w:r>
      <w:r w:rsidR="00616252" w:rsidRPr="00064C57">
        <w:rPr>
          <w:rFonts w:cs="Arial"/>
          <w:sz w:val="24"/>
          <w:szCs w:val="18"/>
        </w:rPr>
        <w:t xml:space="preserve"> vers la gauche ou la droite </w:t>
      </w:r>
      <w:r w:rsidR="00D53AD9" w:rsidRPr="00064C57">
        <w:rPr>
          <w:rFonts w:cs="Arial"/>
          <w:sz w:val="24"/>
          <w:szCs w:val="18"/>
        </w:rPr>
        <w:t xml:space="preserve">n’importe où sur l’écran. </w:t>
      </w:r>
      <w:r w:rsidR="00270F1D" w:rsidRPr="00064C57">
        <w:rPr>
          <w:rFonts w:cs="Arial"/>
          <w:sz w:val="24"/>
          <w:szCs w:val="18"/>
        </w:rPr>
        <w:t>Appuyez n’importe où pour lancer l’application dont l’icône est situé</w:t>
      </w:r>
      <w:r w:rsidR="00F57CA6" w:rsidRPr="00064C57">
        <w:rPr>
          <w:rFonts w:cs="Arial"/>
          <w:sz w:val="24"/>
          <w:szCs w:val="18"/>
        </w:rPr>
        <w:t>e</w:t>
      </w:r>
      <w:r w:rsidR="00270F1D" w:rsidRPr="00064C57">
        <w:rPr>
          <w:rFonts w:cs="Arial"/>
          <w:sz w:val="24"/>
          <w:szCs w:val="18"/>
        </w:rPr>
        <w:t xml:space="preserve"> dans le cadre coloré.</w:t>
      </w:r>
    </w:p>
    <w:p w14:paraId="17E1026B" w14:textId="76B37A19" w:rsidR="00CD496B" w:rsidRPr="00064C57" w:rsidRDefault="00CD496B">
      <w:pPr>
        <w:spacing w:before="0" w:after="160" w:line="259" w:lineRule="auto"/>
        <w:jc w:val="left"/>
        <w:rPr>
          <w:rFonts w:cs="Arial"/>
          <w:sz w:val="24"/>
          <w:szCs w:val="18"/>
        </w:rPr>
      </w:pPr>
      <w:r w:rsidRPr="00064C57">
        <w:rPr>
          <w:rFonts w:cs="Arial"/>
          <w:sz w:val="24"/>
          <w:szCs w:val="18"/>
        </w:rPr>
        <w:t xml:space="preserve">Pour arrêter l’utilisation du mode Parole </w:t>
      </w:r>
      <w:r w:rsidR="00DA4EF9" w:rsidRPr="00064C57">
        <w:rPr>
          <w:rFonts w:cs="Arial"/>
          <w:sz w:val="24"/>
          <w:szCs w:val="18"/>
        </w:rPr>
        <w:t>et revenir à une navigation standard :</w:t>
      </w:r>
    </w:p>
    <w:p w14:paraId="5E600931" w14:textId="1EA72810" w:rsidR="00737F89" w:rsidRPr="00064C57" w:rsidRDefault="00911216" w:rsidP="00E372FA">
      <w:pPr>
        <w:pStyle w:val="Paragraphedeliste"/>
        <w:numPr>
          <w:ilvl w:val="0"/>
          <w:numId w:val="68"/>
        </w:numPr>
        <w:spacing w:before="0" w:after="160" w:line="259" w:lineRule="auto"/>
        <w:jc w:val="left"/>
        <w:rPr>
          <w:rFonts w:cs="Arial"/>
          <w:sz w:val="24"/>
          <w:szCs w:val="24"/>
          <w:lang w:val="fr-CA"/>
        </w:rPr>
      </w:pPr>
      <w:r w:rsidRPr="00064C57">
        <w:rPr>
          <w:rFonts w:cs="Arial"/>
          <w:sz w:val="24"/>
          <w:szCs w:val="24"/>
          <w:lang w:val="fr-CA"/>
        </w:rPr>
        <w:t>Rendez-vous à l’item Paramètres.</w:t>
      </w:r>
    </w:p>
    <w:p w14:paraId="0DB8C209" w14:textId="7143C28C" w:rsidR="00911216" w:rsidRPr="00064C57" w:rsidRDefault="00911216" w:rsidP="00E372FA">
      <w:pPr>
        <w:pStyle w:val="Paragraphedeliste"/>
        <w:numPr>
          <w:ilvl w:val="0"/>
          <w:numId w:val="68"/>
        </w:numPr>
        <w:spacing w:before="0" w:after="160" w:line="259" w:lineRule="auto"/>
        <w:jc w:val="left"/>
        <w:rPr>
          <w:rFonts w:cs="Arial"/>
          <w:sz w:val="24"/>
          <w:szCs w:val="24"/>
          <w:lang w:val="fr-CA"/>
        </w:rPr>
      </w:pPr>
      <w:r w:rsidRPr="00064C57">
        <w:rPr>
          <w:rFonts w:cs="Arial"/>
          <w:sz w:val="24"/>
          <w:szCs w:val="24"/>
          <w:lang w:val="fr-CA"/>
        </w:rPr>
        <w:t>Dans les Paramètres, sélectionnez l’item Audio. Un sous-menu s’ouvrira.</w:t>
      </w:r>
    </w:p>
    <w:p w14:paraId="4F8B6F4B" w14:textId="3F5A5896" w:rsidR="00911216" w:rsidRPr="00064C57" w:rsidRDefault="00A52389" w:rsidP="00E372FA">
      <w:pPr>
        <w:pStyle w:val="Paragraphedeliste"/>
        <w:numPr>
          <w:ilvl w:val="0"/>
          <w:numId w:val="68"/>
        </w:numPr>
        <w:spacing w:before="0" w:after="160" w:line="259" w:lineRule="auto"/>
        <w:jc w:val="left"/>
        <w:rPr>
          <w:rFonts w:cs="Arial"/>
          <w:sz w:val="24"/>
          <w:szCs w:val="24"/>
          <w:lang w:val="fr-CA"/>
        </w:rPr>
      </w:pPr>
      <w:r w:rsidRPr="00064C57">
        <w:rPr>
          <w:rFonts w:cs="Arial"/>
          <w:sz w:val="24"/>
          <w:szCs w:val="24"/>
          <w:lang w:val="fr-CA"/>
        </w:rPr>
        <w:t>Sélectionnez l’item Parole.</w:t>
      </w:r>
    </w:p>
    <w:p w14:paraId="43DE48F0" w14:textId="1D826602" w:rsidR="0036585B" w:rsidRPr="00064C57" w:rsidRDefault="00A52389" w:rsidP="00E372FA">
      <w:pPr>
        <w:pStyle w:val="Paragraphedeliste"/>
        <w:numPr>
          <w:ilvl w:val="0"/>
          <w:numId w:val="68"/>
        </w:numPr>
        <w:spacing w:before="0" w:after="160" w:line="259" w:lineRule="auto"/>
        <w:jc w:val="left"/>
        <w:rPr>
          <w:rFonts w:cs="Arial"/>
          <w:sz w:val="24"/>
          <w:szCs w:val="24"/>
          <w:lang w:val="fr-CA"/>
        </w:rPr>
      </w:pPr>
      <w:r w:rsidRPr="00064C57">
        <w:rPr>
          <w:rFonts w:cs="Arial"/>
          <w:sz w:val="24"/>
          <w:szCs w:val="24"/>
          <w:lang w:val="fr-CA"/>
        </w:rPr>
        <w:t xml:space="preserve">On vous offrira deux options. </w:t>
      </w:r>
      <w:r w:rsidR="00B7321A" w:rsidRPr="00064C57">
        <w:rPr>
          <w:rFonts w:cs="Arial"/>
          <w:sz w:val="24"/>
          <w:szCs w:val="24"/>
          <w:lang w:val="fr-CA"/>
        </w:rPr>
        <w:t xml:space="preserve">Choisissez désactivé </w:t>
      </w:r>
      <w:r w:rsidR="006662AD" w:rsidRPr="00064C57">
        <w:rPr>
          <w:rFonts w:cs="Arial"/>
          <w:sz w:val="24"/>
          <w:szCs w:val="24"/>
          <w:lang w:val="fr-CA"/>
        </w:rPr>
        <w:t>si vous souhaitez fermer le mode Parole entièrement</w:t>
      </w:r>
      <w:r w:rsidR="006D2921" w:rsidRPr="00064C57">
        <w:rPr>
          <w:rFonts w:cs="Arial"/>
          <w:sz w:val="24"/>
          <w:szCs w:val="24"/>
          <w:lang w:val="fr-CA"/>
        </w:rPr>
        <w:t>, ou Documents seulement si vous souhaitez utiliser le mode dans les documents uniquement.</w:t>
      </w:r>
    </w:p>
    <w:p w14:paraId="53D3C918" w14:textId="77777777" w:rsidR="00293F38" w:rsidRPr="00064C57" w:rsidRDefault="00293F38">
      <w:pPr>
        <w:spacing w:before="0" w:after="160" w:line="259" w:lineRule="auto"/>
        <w:jc w:val="left"/>
        <w:rPr>
          <w:rFonts w:eastAsiaTheme="majorEastAsia" w:cs="Arial"/>
          <w:b/>
          <w:caps/>
          <w:sz w:val="40"/>
          <w:szCs w:val="32"/>
        </w:rPr>
      </w:pPr>
      <w:r w:rsidRPr="00064C57">
        <w:rPr>
          <w:rFonts w:cs="Arial"/>
        </w:rPr>
        <w:br w:type="page"/>
      </w:r>
    </w:p>
    <w:p w14:paraId="41A0F4FB" w14:textId="16764F7A" w:rsidR="00C77146" w:rsidRPr="00064C57" w:rsidRDefault="00C77146" w:rsidP="00B76D5A">
      <w:pPr>
        <w:pStyle w:val="Titre1"/>
        <w:spacing w:before="120"/>
        <w:jc w:val="left"/>
        <w:rPr>
          <w:rFonts w:cs="Arial"/>
        </w:rPr>
      </w:pPr>
      <w:bookmarkStart w:id="89" w:name="_Toc95406963"/>
      <w:r w:rsidRPr="00064C57">
        <w:rPr>
          <w:rFonts w:cs="Arial"/>
        </w:rPr>
        <w:lastRenderedPageBreak/>
        <w:t xml:space="preserve">Chapitre </w:t>
      </w:r>
      <w:r w:rsidR="00D53643" w:rsidRPr="00064C57">
        <w:rPr>
          <w:rFonts w:cs="Arial"/>
        </w:rPr>
        <w:t>8</w:t>
      </w:r>
      <w:r w:rsidRPr="00064C57">
        <w:rPr>
          <w:rFonts w:cs="Arial"/>
        </w:rPr>
        <w:t> :</w:t>
      </w:r>
      <w:r w:rsidR="00EF7815" w:rsidRPr="00064C57">
        <w:rPr>
          <w:rFonts w:cs="Arial"/>
        </w:rPr>
        <w:t xml:space="preserve"> C</w:t>
      </w:r>
      <w:r w:rsidR="00086160" w:rsidRPr="00064C57">
        <w:rPr>
          <w:rFonts w:cs="Arial"/>
        </w:rPr>
        <w:t>lavier Bluetooth</w:t>
      </w:r>
      <w:r w:rsidR="00D55E7A" w:rsidRPr="00064C57">
        <w:rPr>
          <w:rFonts w:cs="Arial"/>
        </w:rPr>
        <w:t xml:space="preserve"> externe</w:t>
      </w:r>
      <w:bookmarkEnd w:id="89"/>
    </w:p>
    <w:p w14:paraId="56E31A33" w14:textId="77777777" w:rsidR="00161090" w:rsidRPr="00064C57" w:rsidRDefault="00161090" w:rsidP="00A76DD1">
      <w:pPr>
        <w:pStyle w:val="Sansinterligne"/>
        <w:rPr>
          <w:sz w:val="24"/>
          <w:szCs w:val="24"/>
        </w:rPr>
      </w:pPr>
      <w:r w:rsidRPr="00064C57">
        <w:rPr>
          <w:sz w:val="24"/>
          <w:szCs w:val="18"/>
        </w:rPr>
        <w:t>Avec Prodigi Connect, vous pouvez taper et naviguer à l'aide de votre propre clavier Bluetooth</w:t>
      </w:r>
      <w:r w:rsidRPr="00064C57">
        <w:rPr>
          <w:sz w:val="24"/>
          <w:szCs w:val="24"/>
        </w:rPr>
        <w:t xml:space="preserve">. </w:t>
      </w:r>
    </w:p>
    <w:p w14:paraId="6170E846" w14:textId="77777777" w:rsidR="00161090" w:rsidRPr="00064C57" w:rsidRDefault="00161090" w:rsidP="00A76DD1">
      <w:pPr>
        <w:pStyle w:val="Sansinterligne"/>
      </w:pPr>
    </w:p>
    <w:p w14:paraId="438BA5CA" w14:textId="77777777" w:rsidR="00161090" w:rsidRPr="00064C57" w:rsidRDefault="00161090" w:rsidP="00A76DD1">
      <w:pPr>
        <w:pStyle w:val="Titre2"/>
      </w:pPr>
      <w:bookmarkStart w:id="90" w:name="_Toc95406964"/>
      <w:r w:rsidRPr="00064C57">
        <w:t>Le clavier Humanware</w:t>
      </w:r>
      <w:bookmarkEnd w:id="90"/>
    </w:p>
    <w:p w14:paraId="5F64007C" w14:textId="7A64CF0A" w:rsidR="00161090" w:rsidRPr="00064C57" w:rsidRDefault="00161090" w:rsidP="00924CC6">
      <w:pPr>
        <w:rPr>
          <w:sz w:val="24"/>
          <w:szCs w:val="24"/>
        </w:rPr>
      </w:pPr>
      <w:r w:rsidRPr="00064C57">
        <w:rPr>
          <w:sz w:val="24"/>
          <w:szCs w:val="24"/>
        </w:rPr>
        <w:t xml:space="preserve">Bien que tous les claviers Bluetooth </w:t>
      </w:r>
      <w:r w:rsidR="00D4314F" w:rsidRPr="00064C57">
        <w:rPr>
          <w:sz w:val="24"/>
          <w:szCs w:val="24"/>
        </w:rPr>
        <w:t>fonctionnent</w:t>
      </w:r>
      <w:r w:rsidRPr="00064C57">
        <w:rPr>
          <w:sz w:val="24"/>
          <w:szCs w:val="24"/>
        </w:rPr>
        <w:t xml:space="preserve">, nous vous encourageons </w:t>
      </w:r>
      <w:r w:rsidR="00D4314F" w:rsidRPr="00064C57">
        <w:rPr>
          <w:sz w:val="24"/>
          <w:szCs w:val="24"/>
        </w:rPr>
        <w:t>à utiliser</w:t>
      </w:r>
      <w:r w:rsidRPr="00064C57">
        <w:rPr>
          <w:sz w:val="24"/>
          <w:szCs w:val="24"/>
        </w:rPr>
        <w:t xml:space="preserve"> le clavier Humanware ci-dessous.</w:t>
      </w:r>
    </w:p>
    <w:p w14:paraId="1A73878A" w14:textId="0463CD35" w:rsidR="00161090" w:rsidRPr="00064C57" w:rsidRDefault="00013DB0" w:rsidP="00013DB0">
      <w:pPr>
        <w:jc w:val="center"/>
        <w:rPr>
          <w:sz w:val="24"/>
          <w:szCs w:val="24"/>
        </w:rPr>
      </w:pPr>
      <w:r w:rsidRPr="00064C57">
        <w:rPr>
          <w:noProof/>
          <w:sz w:val="24"/>
          <w:szCs w:val="24"/>
        </w:rPr>
        <w:drawing>
          <wp:inline distT="0" distB="0" distL="0" distR="0" wp14:anchorId="03C42F91" wp14:editId="7F6F5A45">
            <wp:extent cx="5411964" cy="2806574"/>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r="3342"/>
                    <a:stretch/>
                  </pic:blipFill>
                  <pic:spPr bwMode="auto">
                    <a:xfrm>
                      <a:off x="0" y="0"/>
                      <a:ext cx="5425521" cy="2813604"/>
                    </a:xfrm>
                    <a:prstGeom prst="rect">
                      <a:avLst/>
                    </a:prstGeom>
                    <a:ln>
                      <a:noFill/>
                    </a:ln>
                    <a:extLst>
                      <a:ext uri="{53640926-AAD7-44D8-BBD7-CCE9431645EC}">
                        <a14:shadowObscured xmlns:a14="http://schemas.microsoft.com/office/drawing/2010/main"/>
                      </a:ext>
                    </a:extLst>
                  </pic:spPr>
                </pic:pic>
              </a:graphicData>
            </a:graphic>
          </wp:inline>
        </w:drawing>
      </w:r>
    </w:p>
    <w:p w14:paraId="4F3BD0BE" w14:textId="12F0B7D5" w:rsidR="004752E9" w:rsidRPr="00064C57" w:rsidRDefault="005501E2" w:rsidP="00013DB0">
      <w:pPr>
        <w:rPr>
          <w:rFonts w:eastAsiaTheme="majorEastAsia" w:cstheme="majorBidi"/>
          <w:b/>
          <w:caps/>
          <w:szCs w:val="26"/>
        </w:rPr>
      </w:pPr>
      <w:r w:rsidRPr="00064C57">
        <w:rPr>
          <w:sz w:val="24"/>
          <w:szCs w:val="24"/>
        </w:rPr>
        <w:t>L'un des avantages du clavier Humanware est que toutes les touches sont imprimées en gros caractères faciles à lire. De plus, les icônes des commandes Prodigi fréquemment utilisées sont imprimées sur le clavier pour rappeler rapidement la fonction de la touche.</w:t>
      </w:r>
    </w:p>
    <w:p w14:paraId="44C3F36C" w14:textId="77777777" w:rsidR="00161090" w:rsidRPr="00064C57" w:rsidRDefault="00161090" w:rsidP="00A76DD1">
      <w:pPr>
        <w:pStyle w:val="Titre2"/>
      </w:pPr>
      <w:bookmarkStart w:id="91" w:name="_Toc95406965"/>
      <w:r w:rsidRPr="00064C57">
        <w:t>Jumeler un clavier Bluetooth</w:t>
      </w:r>
      <w:bookmarkEnd w:id="91"/>
    </w:p>
    <w:p w14:paraId="2C5E4D61" w14:textId="77777777" w:rsidR="00086160" w:rsidRPr="00064C57" w:rsidRDefault="00086160" w:rsidP="00924CC6">
      <w:pPr>
        <w:rPr>
          <w:sz w:val="24"/>
          <w:szCs w:val="24"/>
        </w:rPr>
      </w:pPr>
      <w:r w:rsidRPr="00064C57">
        <w:rPr>
          <w:sz w:val="24"/>
          <w:szCs w:val="24"/>
        </w:rPr>
        <w:t>Pour jumeler votre clavier Bluetooth</w:t>
      </w:r>
      <w:r w:rsidR="00750EFD" w:rsidRPr="00064C57">
        <w:rPr>
          <w:sz w:val="24"/>
          <w:szCs w:val="24"/>
        </w:rPr>
        <w:t> </w:t>
      </w:r>
      <w:r w:rsidRPr="00064C57">
        <w:rPr>
          <w:sz w:val="24"/>
          <w:szCs w:val="24"/>
        </w:rPr>
        <w:t>:</w:t>
      </w:r>
    </w:p>
    <w:p w14:paraId="38CB3F3B" w14:textId="77777777" w:rsidR="00086160" w:rsidRPr="00064C57" w:rsidRDefault="00853668" w:rsidP="00E372FA">
      <w:pPr>
        <w:pStyle w:val="Paragraphedeliste"/>
        <w:numPr>
          <w:ilvl w:val="0"/>
          <w:numId w:val="42"/>
        </w:numPr>
        <w:spacing w:before="0" w:line="240" w:lineRule="auto"/>
        <w:rPr>
          <w:sz w:val="22"/>
          <w:szCs w:val="24"/>
          <w:lang w:val="fr-CA"/>
        </w:rPr>
      </w:pPr>
      <w:r w:rsidRPr="00064C57">
        <w:rPr>
          <w:sz w:val="24"/>
          <w:szCs w:val="24"/>
          <w:lang w:val="fr-CA"/>
        </w:rPr>
        <w:t xml:space="preserve">Assurez-vous que votre clavier Bluetooth est </w:t>
      </w:r>
      <w:r w:rsidR="00CC60B0" w:rsidRPr="00064C57">
        <w:rPr>
          <w:sz w:val="24"/>
          <w:szCs w:val="24"/>
          <w:lang w:val="fr-CA"/>
        </w:rPr>
        <w:t>en marche.</w:t>
      </w:r>
    </w:p>
    <w:p w14:paraId="68458EBA" w14:textId="77777777" w:rsidR="00853668" w:rsidRPr="00064C57" w:rsidRDefault="004C2EC4" w:rsidP="00E372FA">
      <w:pPr>
        <w:pStyle w:val="Paragraphedeliste"/>
        <w:numPr>
          <w:ilvl w:val="0"/>
          <w:numId w:val="42"/>
        </w:numPr>
        <w:spacing w:before="0" w:line="240" w:lineRule="auto"/>
        <w:rPr>
          <w:sz w:val="22"/>
          <w:szCs w:val="24"/>
          <w:lang w:val="fr-CA"/>
        </w:rPr>
      </w:pPr>
      <w:r w:rsidRPr="00064C57">
        <w:rPr>
          <w:sz w:val="24"/>
          <w:szCs w:val="24"/>
          <w:lang w:val="fr-CA"/>
        </w:rPr>
        <w:t>Accédez aux réglages généraux</w:t>
      </w:r>
      <w:r w:rsidR="00750EFD" w:rsidRPr="00064C57">
        <w:rPr>
          <w:sz w:val="24"/>
          <w:szCs w:val="24"/>
          <w:lang w:val="fr-CA"/>
        </w:rPr>
        <w:t xml:space="preserve"> en sélectionnant l’icône</w:t>
      </w:r>
      <w:r w:rsidR="00E003ED" w:rsidRPr="00064C57">
        <w:rPr>
          <w:sz w:val="24"/>
          <w:szCs w:val="24"/>
          <w:lang w:val="fr-CA"/>
        </w:rPr>
        <w:t xml:space="preserve"> Réglage du menu Carrousel</w:t>
      </w:r>
      <w:r w:rsidR="00750EFD" w:rsidRPr="00064C57">
        <w:rPr>
          <w:sz w:val="24"/>
          <w:szCs w:val="24"/>
          <w:lang w:val="fr-CA"/>
        </w:rPr>
        <w:t>.</w:t>
      </w:r>
    </w:p>
    <w:p w14:paraId="4F815CAC" w14:textId="77777777" w:rsidR="00E003ED" w:rsidRPr="00064C57" w:rsidRDefault="00E003ED" w:rsidP="00E372FA">
      <w:pPr>
        <w:pStyle w:val="Paragraphedeliste"/>
        <w:numPr>
          <w:ilvl w:val="0"/>
          <w:numId w:val="42"/>
        </w:numPr>
        <w:spacing w:before="0" w:line="240" w:lineRule="auto"/>
        <w:rPr>
          <w:sz w:val="22"/>
          <w:szCs w:val="24"/>
          <w:lang w:val="fr-CA"/>
        </w:rPr>
      </w:pPr>
      <w:r w:rsidRPr="00064C57">
        <w:rPr>
          <w:sz w:val="24"/>
          <w:szCs w:val="24"/>
          <w:lang w:val="fr-CA"/>
        </w:rPr>
        <w:t>Accédez au sous-menu Système.</w:t>
      </w:r>
    </w:p>
    <w:p w14:paraId="30CD09ED" w14:textId="77777777" w:rsidR="00E003ED" w:rsidRPr="00064C57" w:rsidRDefault="00C87E9B" w:rsidP="00E372FA">
      <w:pPr>
        <w:pStyle w:val="Paragraphedeliste"/>
        <w:numPr>
          <w:ilvl w:val="0"/>
          <w:numId w:val="42"/>
        </w:numPr>
        <w:spacing w:before="0" w:line="240" w:lineRule="auto"/>
        <w:rPr>
          <w:sz w:val="22"/>
          <w:szCs w:val="24"/>
          <w:lang w:val="fr-CA"/>
        </w:rPr>
      </w:pPr>
      <w:r w:rsidRPr="00064C57">
        <w:rPr>
          <w:sz w:val="24"/>
          <w:szCs w:val="24"/>
          <w:lang w:val="fr-CA"/>
        </w:rPr>
        <w:t>Accédez au sous-menu Configuration Bluetooth.</w:t>
      </w:r>
    </w:p>
    <w:p w14:paraId="4502A1F6" w14:textId="77777777" w:rsidR="00C87E9B" w:rsidRPr="00064C57" w:rsidRDefault="00C87E9B" w:rsidP="00E372FA">
      <w:pPr>
        <w:pStyle w:val="Paragraphedeliste"/>
        <w:numPr>
          <w:ilvl w:val="0"/>
          <w:numId w:val="42"/>
        </w:numPr>
        <w:spacing w:before="0" w:line="240" w:lineRule="auto"/>
        <w:rPr>
          <w:sz w:val="22"/>
          <w:szCs w:val="24"/>
          <w:lang w:val="fr-CA"/>
        </w:rPr>
      </w:pPr>
      <w:r w:rsidRPr="00064C57">
        <w:rPr>
          <w:sz w:val="24"/>
          <w:szCs w:val="24"/>
          <w:lang w:val="fr-CA"/>
        </w:rPr>
        <w:t>Le mode Bluetooth sera désactivé par défaut. Activez-le en touchant l’option Bluetooth du menu. Après quelques secondes, d’autres options apparaîtront et Prodigi sera désormais détectable par d’autres appareils.</w:t>
      </w:r>
    </w:p>
    <w:p w14:paraId="110C448B" w14:textId="77777777" w:rsidR="00C87E9B" w:rsidRPr="00064C57" w:rsidRDefault="00C87E9B" w:rsidP="00E372FA">
      <w:pPr>
        <w:pStyle w:val="Paragraphedeliste"/>
        <w:numPr>
          <w:ilvl w:val="0"/>
          <w:numId w:val="42"/>
        </w:numPr>
        <w:spacing w:before="0" w:line="240" w:lineRule="auto"/>
        <w:rPr>
          <w:sz w:val="22"/>
          <w:szCs w:val="24"/>
          <w:lang w:val="fr-CA"/>
        </w:rPr>
      </w:pPr>
      <w:r w:rsidRPr="00064C57">
        <w:rPr>
          <w:sz w:val="24"/>
          <w:szCs w:val="24"/>
          <w:lang w:val="fr-CA"/>
        </w:rPr>
        <w:t>Accédez au sous-menu Appareils.</w:t>
      </w:r>
    </w:p>
    <w:p w14:paraId="1EAE4ABC" w14:textId="77777777" w:rsidR="00C87E9B" w:rsidRPr="00064C57" w:rsidRDefault="00C87E9B" w:rsidP="00E372FA">
      <w:pPr>
        <w:pStyle w:val="Paragraphedeliste"/>
        <w:numPr>
          <w:ilvl w:val="0"/>
          <w:numId w:val="42"/>
        </w:numPr>
        <w:spacing w:before="0" w:line="240" w:lineRule="auto"/>
        <w:rPr>
          <w:sz w:val="22"/>
          <w:szCs w:val="24"/>
          <w:lang w:val="fr-CA"/>
        </w:rPr>
      </w:pPr>
      <w:r w:rsidRPr="00064C57">
        <w:rPr>
          <w:sz w:val="24"/>
          <w:szCs w:val="24"/>
          <w:lang w:val="fr-CA"/>
        </w:rPr>
        <w:t>Sélectionnez le nom de votre clavier Bluetooth et touchez l’écran.</w:t>
      </w:r>
    </w:p>
    <w:p w14:paraId="1F75D7A7" w14:textId="77777777" w:rsidR="00C87E9B" w:rsidRPr="00064C57" w:rsidRDefault="00C87E9B" w:rsidP="00E372FA">
      <w:pPr>
        <w:pStyle w:val="Paragraphedeliste"/>
        <w:numPr>
          <w:ilvl w:val="0"/>
          <w:numId w:val="42"/>
        </w:numPr>
        <w:spacing w:before="0" w:line="240" w:lineRule="auto"/>
        <w:rPr>
          <w:sz w:val="22"/>
          <w:szCs w:val="24"/>
          <w:lang w:val="fr-CA"/>
        </w:rPr>
      </w:pPr>
      <w:r w:rsidRPr="00064C57">
        <w:rPr>
          <w:sz w:val="24"/>
          <w:szCs w:val="24"/>
          <w:lang w:val="fr-CA"/>
        </w:rPr>
        <w:t>Touchez l’élément Jumeler.</w:t>
      </w:r>
    </w:p>
    <w:p w14:paraId="06DEF4D8" w14:textId="77777777" w:rsidR="00C87E9B" w:rsidRPr="00064C57" w:rsidRDefault="00C87E9B" w:rsidP="00E372FA">
      <w:pPr>
        <w:pStyle w:val="Paragraphedeliste"/>
        <w:numPr>
          <w:ilvl w:val="0"/>
          <w:numId w:val="42"/>
        </w:numPr>
        <w:spacing w:before="0" w:line="240" w:lineRule="auto"/>
        <w:rPr>
          <w:sz w:val="22"/>
          <w:szCs w:val="24"/>
          <w:lang w:val="fr-CA"/>
        </w:rPr>
      </w:pPr>
      <w:r w:rsidRPr="00064C57">
        <w:rPr>
          <w:sz w:val="24"/>
          <w:szCs w:val="24"/>
          <w:lang w:val="fr-CA"/>
        </w:rPr>
        <w:lastRenderedPageBreak/>
        <w:t>Prodigi affichera un numéro d’identification. Inscrivez ce numéro d’identification sur votre clavier Bluetooth et appuyez sur Entrée.</w:t>
      </w:r>
    </w:p>
    <w:p w14:paraId="3263A769" w14:textId="612A6A7C" w:rsidR="00C87E9B" w:rsidRPr="00064C57" w:rsidRDefault="00C87E9B" w:rsidP="00E372FA">
      <w:pPr>
        <w:pStyle w:val="Paragraphedeliste"/>
        <w:numPr>
          <w:ilvl w:val="0"/>
          <w:numId w:val="42"/>
        </w:numPr>
        <w:spacing w:before="0" w:line="240" w:lineRule="auto"/>
        <w:rPr>
          <w:sz w:val="24"/>
          <w:szCs w:val="24"/>
          <w:lang w:val="fr-CA"/>
        </w:rPr>
      </w:pPr>
      <w:r w:rsidRPr="00064C57">
        <w:rPr>
          <w:sz w:val="24"/>
          <w:szCs w:val="24"/>
          <w:lang w:val="fr-CA"/>
        </w:rPr>
        <w:t xml:space="preserve">Votre clavier Bluetooth et Prodigi sont maintenant jumelés et prêts à être utilisés. </w:t>
      </w:r>
    </w:p>
    <w:p w14:paraId="548D42CD" w14:textId="75CD806D" w:rsidR="008076B3" w:rsidRPr="00064C57" w:rsidRDefault="008076B3" w:rsidP="008076B3">
      <w:pPr>
        <w:pStyle w:val="Titre1"/>
        <w:rPr>
          <w:rFonts w:eastAsiaTheme="minorHAnsi"/>
        </w:rPr>
      </w:pPr>
      <w:bookmarkStart w:id="92" w:name="_Toc71900637"/>
      <w:bookmarkStart w:id="93" w:name="_Toc95406966"/>
      <w:r w:rsidRPr="00064C57">
        <w:t>Chapitre 9 : APH Code Jumper®</w:t>
      </w:r>
      <w:bookmarkEnd w:id="92"/>
      <w:bookmarkEnd w:id="93"/>
    </w:p>
    <w:p w14:paraId="4A489767" w14:textId="77777777" w:rsidR="008076B3" w:rsidRPr="00064C57" w:rsidRDefault="008076B3" w:rsidP="008076B3">
      <w:pPr>
        <w:pStyle w:val="Titre2"/>
        <w:spacing w:before="240"/>
        <w:rPr>
          <w:lang w:bidi="en-US"/>
        </w:rPr>
      </w:pPr>
      <w:bookmarkStart w:id="94" w:name="_Toc71900638"/>
      <w:bookmarkStart w:id="95" w:name="_Toc95406967"/>
      <w:r w:rsidRPr="00064C57">
        <w:rPr>
          <w:lang w:bidi="en-US"/>
        </w:rPr>
        <w:t>Connecter la Connect 12 à un appareil APH Code Jumper®</w:t>
      </w:r>
      <w:bookmarkEnd w:id="94"/>
      <w:bookmarkEnd w:id="95"/>
    </w:p>
    <w:p w14:paraId="5DE51798" w14:textId="77777777" w:rsidR="008076B3" w:rsidRPr="00064C57" w:rsidRDefault="008076B3" w:rsidP="008076B3">
      <w:pPr>
        <w:rPr>
          <w:rFonts w:cs="Arial"/>
          <w:sz w:val="16"/>
          <w:szCs w:val="16"/>
        </w:rPr>
      </w:pPr>
      <w:r w:rsidRPr="00064C57">
        <w:rPr>
          <w:rFonts w:cs="Arial"/>
          <w:sz w:val="24"/>
          <w:szCs w:val="18"/>
        </w:rPr>
        <w:t>Pour connecter un appareil APH Code Jumper® à votre Connect 12 :</w:t>
      </w:r>
    </w:p>
    <w:p w14:paraId="38C6FF81" w14:textId="77777777" w:rsidR="008076B3"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Assurez-vous que le Code Jumper® est allumé avant d'établir la connexion.</w:t>
      </w:r>
    </w:p>
    <w:p w14:paraId="4544D72C" w14:textId="77777777" w:rsidR="008076B3"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Accédez aux paramètres de Prodigi en appuyant sur l'icône Réglages dans le menu principal du Carrousel.</w:t>
      </w:r>
    </w:p>
    <w:p w14:paraId="7CFF8E9E" w14:textId="77777777" w:rsidR="008076B3"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Sélectionnez et entrez dans le sous-menu Système.</w:t>
      </w:r>
    </w:p>
    <w:p w14:paraId="730F4938" w14:textId="77777777" w:rsidR="008076B3"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Sélectionnez et entrez dans Configuration Bluetooth.</w:t>
      </w:r>
    </w:p>
    <w:p w14:paraId="2C78D312" w14:textId="77777777" w:rsidR="008076B3"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Le signal Bluetooth est désactivé par défaut. Activez-le en appuyant sur l’item Bluetooth dans le menu. Après quelques secondes, d'autres éléments de menu apparaissent et votre tablette peut être découverte par d'autres appareils.</w:t>
      </w:r>
    </w:p>
    <w:p w14:paraId="32461868" w14:textId="77777777" w:rsidR="008076B3"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Sélectionnez et entrez dans le sous-menu Appareils.</w:t>
      </w:r>
    </w:p>
    <w:p w14:paraId="46231078" w14:textId="77777777" w:rsidR="008076B3"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Sélectionnez votre appareil APH Code Jumper®.</w:t>
      </w:r>
    </w:p>
    <w:p w14:paraId="4A3B9865" w14:textId="77777777" w:rsidR="008076B3"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Appuyez sur Connecter.</w:t>
      </w:r>
    </w:p>
    <w:p w14:paraId="341A2FAD" w14:textId="0884DC12" w:rsidR="00934147" w:rsidRPr="00064C57" w:rsidRDefault="008076B3" w:rsidP="00E372FA">
      <w:pPr>
        <w:pStyle w:val="Paragraphedeliste"/>
        <w:numPr>
          <w:ilvl w:val="0"/>
          <w:numId w:val="80"/>
        </w:numPr>
        <w:spacing w:before="0" w:after="160" w:line="259" w:lineRule="auto"/>
        <w:jc w:val="left"/>
        <w:rPr>
          <w:rFonts w:cs="Arial"/>
          <w:sz w:val="24"/>
          <w:szCs w:val="32"/>
          <w:lang w:val="fr-CA"/>
        </w:rPr>
      </w:pPr>
      <w:r w:rsidRPr="00064C57">
        <w:rPr>
          <w:rFonts w:cs="Arial"/>
          <w:sz w:val="24"/>
          <w:szCs w:val="32"/>
          <w:lang w:val="fr-CA"/>
        </w:rPr>
        <w:t>Votre Code Jumper® est maintenant jumelé à votre Connect 12 et prêt à être utilisé.</w:t>
      </w:r>
      <w:bookmarkStart w:id="96" w:name="_Toc452991601"/>
    </w:p>
    <w:p w14:paraId="6BA3D317" w14:textId="38334B27" w:rsidR="002C79CE" w:rsidRPr="00064C57" w:rsidRDefault="002C79CE" w:rsidP="002C79CE">
      <w:pPr>
        <w:pStyle w:val="Titre1"/>
        <w:spacing w:before="120"/>
        <w:rPr>
          <w:rFonts w:cs="Arial"/>
        </w:rPr>
      </w:pPr>
      <w:bookmarkStart w:id="97" w:name="_Toc95406968"/>
      <w:r w:rsidRPr="00064C57">
        <w:rPr>
          <w:rFonts w:cs="Arial"/>
        </w:rPr>
        <w:t xml:space="preserve">Chapitre </w:t>
      </w:r>
      <w:r w:rsidR="008076B3" w:rsidRPr="00064C57">
        <w:rPr>
          <w:rFonts w:cs="Arial"/>
        </w:rPr>
        <w:t>10</w:t>
      </w:r>
      <w:r w:rsidR="00F95883" w:rsidRPr="00064C57">
        <w:rPr>
          <w:rFonts w:cs="Arial"/>
        </w:rPr>
        <w:t xml:space="preserve"> : </w:t>
      </w:r>
      <w:r w:rsidRPr="00064C57">
        <w:rPr>
          <w:rFonts w:cs="Arial"/>
        </w:rPr>
        <w:t>Accéder à Android</w:t>
      </w:r>
      <w:bookmarkEnd w:id="96"/>
      <w:bookmarkEnd w:id="97"/>
    </w:p>
    <w:p w14:paraId="06E611FE" w14:textId="77777777" w:rsidR="002C79CE" w:rsidRPr="00064C57" w:rsidRDefault="002C79CE" w:rsidP="002C79CE">
      <w:pPr>
        <w:spacing w:before="0"/>
        <w:rPr>
          <w:rFonts w:cs="Arial"/>
          <w:sz w:val="24"/>
          <w:szCs w:val="24"/>
        </w:rPr>
      </w:pPr>
      <w:r w:rsidRPr="00064C57">
        <w:rPr>
          <w:rFonts w:cs="Arial"/>
          <w:sz w:val="24"/>
          <w:szCs w:val="24"/>
        </w:rPr>
        <w:t xml:space="preserve">Prodigi Connect vous permet d’accéder aux applications d’Android. </w:t>
      </w:r>
      <w:r w:rsidR="00EA5519" w:rsidRPr="00064C57">
        <w:rPr>
          <w:rFonts w:cs="Arial"/>
          <w:sz w:val="24"/>
          <w:szCs w:val="24"/>
        </w:rPr>
        <w:t>Veuillez prendre note que HumanW</w:t>
      </w:r>
      <w:r w:rsidRPr="00064C57">
        <w:rPr>
          <w:rFonts w:cs="Arial"/>
          <w:sz w:val="24"/>
          <w:szCs w:val="24"/>
        </w:rPr>
        <w:t xml:space="preserve">are ne fournit qu’un soutien technique limité pour Android et ses applications.  </w:t>
      </w:r>
    </w:p>
    <w:p w14:paraId="434D01D5" w14:textId="77777777" w:rsidR="002C79CE" w:rsidRPr="00064C57" w:rsidRDefault="00EA5519" w:rsidP="002C79CE">
      <w:pPr>
        <w:spacing w:before="0"/>
        <w:rPr>
          <w:rFonts w:cs="Arial"/>
          <w:sz w:val="24"/>
          <w:szCs w:val="24"/>
        </w:rPr>
      </w:pPr>
      <w:r w:rsidRPr="00064C57">
        <w:rPr>
          <w:rFonts w:cs="Arial"/>
          <w:sz w:val="24"/>
          <w:szCs w:val="24"/>
        </w:rPr>
        <w:t xml:space="preserve">Android est accessible à partir des réglages dans le menu carrousel. </w:t>
      </w:r>
      <w:r w:rsidR="002E36E5" w:rsidRPr="00064C57">
        <w:rPr>
          <w:rFonts w:cs="Arial"/>
          <w:sz w:val="24"/>
          <w:szCs w:val="24"/>
        </w:rPr>
        <w:t>Touchez l’icône des Réglages et sélectionnez l’élément Sortie vers Android.</w:t>
      </w:r>
      <w:r w:rsidR="00ED152F" w:rsidRPr="00064C57">
        <w:rPr>
          <w:rFonts w:cs="Arial"/>
          <w:sz w:val="24"/>
          <w:szCs w:val="24"/>
        </w:rPr>
        <w:t xml:space="preserve"> Vous pouvez également accéder à Android en touchant et en maintenant simultanément 4 ou 5 doigts sur l’écran. Ce geste peut être exécuté partout dans Prodigi. Pour revenir à Prodigi à partir d’Android, touchez l’icône Prodigi.</w:t>
      </w:r>
    </w:p>
    <w:p w14:paraId="7C4C29EF" w14:textId="77777777" w:rsidR="0094252B" w:rsidRPr="00064C57" w:rsidRDefault="0094252B" w:rsidP="002360B9">
      <w:pPr>
        <w:spacing w:before="0"/>
        <w:jc w:val="center"/>
        <w:rPr>
          <w:rFonts w:cs="Arial"/>
          <w:szCs w:val="32"/>
        </w:rPr>
      </w:pPr>
      <w:r w:rsidRPr="00064C57">
        <w:rPr>
          <w:rFonts w:cs="Arial"/>
          <w:noProof/>
          <w:szCs w:val="32"/>
          <w:lang w:eastAsia="fr-CA"/>
        </w:rPr>
        <w:drawing>
          <wp:inline distT="0" distB="0" distL="0" distR="0" wp14:anchorId="625FB064" wp14:editId="04F59726">
            <wp:extent cx="962025" cy="962025"/>
            <wp:effectExtent l="0" t="0" r="0" b="9525"/>
            <wp:docPr id="96" name="Image 96"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3F7D1C40" w14:textId="77777777" w:rsidR="00661A53" w:rsidRPr="00064C57" w:rsidRDefault="00661A53" w:rsidP="00661A53">
      <w:pPr>
        <w:rPr>
          <w:b/>
          <w:bCs/>
        </w:rPr>
      </w:pPr>
      <w:r w:rsidRPr="00064C57">
        <w:rPr>
          <w:b/>
          <w:bCs/>
        </w:rPr>
        <w:lastRenderedPageBreak/>
        <w:t>Créer un nouveau profil utilisateur</w:t>
      </w:r>
    </w:p>
    <w:p w14:paraId="3DB1A27C" w14:textId="77777777" w:rsidR="00661A53" w:rsidRPr="00064C57" w:rsidRDefault="00661A53" w:rsidP="00661A53">
      <w:pPr>
        <w:rPr>
          <w:sz w:val="24"/>
          <w:szCs w:val="18"/>
        </w:rPr>
      </w:pPr>
      <w:r w:rsidRPr="00064C57">
        <w:rPr>
          <w:sz w:val="24"/>
          <w:szCs w:val="18"/>
        </w:rPr>
        <w:t>La Connect 12 permet de créer plusieurs profils d'utilisateur.</w:t>
      </w:r>
    </w:p>
    <w:p w14:paraId="62B343B7" w14:textId="77777777" w:rsidR="00661A53" w:rsidRPr="00064C57" w:rsidRDefault="00661A53" w:rsidP="00661A53">
      <w:pPr>
        <w:spacing w:before="200" w:after="200" w:line="276" w:lineRule="auto"/>
        <w:rPr>
          <w:sz w:val="24"/>
          <w:szCs w:val="18"/>
        </w:rPr>
      </w:pPr>
      <w:r w:rsidRPr="00064C57">
        <w:rPr>
          <w:sz w:val="24"/>
          <w:szCs w:val="18"/>
        </w:rPr>
        <w:t>Pour ajouter un nouveau profil utilisateur :</w:t>
      </w:r>
    </w:p>
    <w:p w14:paraId="1239A710" w14:textId="77777777" w:rsidR="00661A53" w:rsidRPr="00064C57" w:rsidRDefault="00661A53" w:rsidP="00E372FA">
      <w:pPr>
        <w:pStyle w:val="Paragraphedeliste"/>
        <w:numPr>
          <w:ilvl w:val="0"/>
          <w:numId w:val="77"/>
        </w:numPr>
        <w:rPr>
          <w:sz w:val="24"/>
          <w:szCs w:val="24"/>
          <w:lang w:val="fr-CA"/>
        </w:rPr>
      </w:pPr>
      <w:r w:rsidRPr="00064C57">
        <w:rPr>
          <w:sz w:val="24"/>
          <w:szCs w:val="24"/>
          <w:lang w:val="fr-CA"/>
        </w:rPr>
        <w:t>Appuyez et maintenez quatre ou cinq doigts sur votre écran. Une page affichant toutes les applications d’Android apparaîtra.</w:t>
      </w:r>
    </w:p>
    <w:p w14:paraId="04B0766F" w14:textId="77777777" w:rsidR="00FD0846" w:rsidRPr="00064C57" w:rsidRDefault="00FD0846" w:rsidP="00E372FA">
      <w:pPr>
        <w:pStyle w:val="Paragraphedeliste"/>
        <w:numPr>
          <w:ilvl w:val="0"/>
          <w:numId w:val="77"/>
        </w:numPr>
        <w:rPr>
          <w:rFonts w:cs="Arial"/>
          <w:sz w:val="24"/>
          <w:szCs w:val="24"/>
          <w:lang w:val="fr-CA"/>
        </w:rPr>
      </w:pPr>
      <w:r w:rsidRPr="00064C57">
        <w:rPr>
          <w:rFonts w:cs="Arial"/>
          <w:sz w:val="24"/>
          <w:szCs w:val="24"/>
          <w:lang w:val="fr-CA"/>
        </w:rPr>
        <w:t>À partir de la page des applications, sélectionnez Paramètres.</w:t>
      </w:r>
    </w:p>
    <w:p w14:paraId="00BC281E" w14:textId="77777777" w:rsidR="00FD0846" w:rsidRPr="00064C57" w:rsidRDefault="00FD0846" w:rsidP="00E372FA">
      <w:pPr>
        <w:pStyle w:val="Paragraphedeliste"/>
        <w:numPr>
          <w:ilvl w:val="0"/>
          <w:numId w:val="77"/>
        </w:numPr>
        <w:rPr>
          <w:rFonts w:cs="Arial"/>
          <w:sz w:val="24"/>
          <w:szCs w:val="24"/>
          <w:lang w:val="fr-CA"/>
        </w:rPr>
      </w:pPr>
      <w:r w:rsidRPr="00064C57">
        <w:rPr>
          <w:rFonts w:cs="Arial"/>
          <w:sz w:val="24"/>
          <w:szCs w:val="24"/>
          <w:lang w:val="fr-CA"/>
        </w:rPr>
        <w:t>Dans Paramètres, sélectionnez l'élément Utilisateurs.</w:t>
      </w:r>
    </w:p>
    <w:p w14:paraId="4D5BA552" w14:textId="77777777" w:rsidR="00FD0846" w:rsidRPr="00064C57" w:rsidRDefault="00FD0846" w:rsidP="00E372FA">
      <w:pPr>
        <w:pStyle w:val="Paragraphedeliste"/>
        <w:numPr>
          <w:ilvl w:val="0"/>
          <w:numId w:val="77"/>
        </w:numPr>
        <w:rPr>
          <w:rFonts w:cs="Arial"/>
          <w:sz w:val="24"/>
          <w:szCs w:val="24"/>
          <w:lang w:val="fr-CA"/>
        </w:rPr>
      </w:pPr>
      <w:r w:rsidRPr="00064C57">
        <w:rPr>
          <w:rFonts w:cs="Arial"/>
          <w:sz w:val="24"/>
          <w:szCs w:val="24"/>
          <w:lang w:val="fr-CA"/>
        </w:rPr>
        <w:t xml:space="preserve">Sélectionnez l'élément </w:t>
      </w:r>
      <w:r w:rsidRPr="00064C57">
        <w:rPr>
          <w:rFonts w:cs="Arial"/>
          <w:color w:val="000000" w:themeColor="text1"/>
          <w:sz w:val="24"/>
          <w:szCs w:val="24"/>
          <w:lang w:val="fr-CA"/>
        </w:rPr>
        <w:t>Ajouter un utilisateur ou un profil</w:t>
      </w:r>
      <w:r w:rsidRPr="00064C57">
        <w:rPr>
          <w:rFonts w:cs="Arial"/>
          <w:sz w:val="24"/>
          <w:szCs w:val="24"/>
          <w:lang w:val="fr-CA"/>
        </w:rPr>
        <w:t>.</w:t>
      </w:r>
    </w:p>
    <w:p w14:paraId="4FE20AE3" w14:textId="119769AB" w:rsidR="00FD0846" w:rsidRPr="00064C57" w:rsidRDefault="00FD0846" w:rsidP="00E372FA">
      <w:pPr>
        <w:pStyle w:val="Paragraphedeliste"/>
        <w:numPr>
          <w:ilvl w:val="0"/>
          <w:numId w:val="77"/>
        </w:numPr>
        <w:rPr>
          <w:rFonts w:cs="Arial"/>
          <w:sz w:val="24"/>
          <w:szCs w:val="24"/>
          <w:lang w:val="fr-CA"/>
        </w:rPr>
      </w:pPr>
      <w:r w:rsidRPr="00064C57">
        <w:rPr>
          <w:rFonts w:cs="Arial"/>
          <w:sz w:val="24"/>
          <w:szCs w:val="24"/>
          <w:lang w:val="fr-CA"/>
        </w:rPr>
        <w:t xml:space="preserve">Sélectionnez l'option </w:t>
      </w:r>
      <w:r w:rsidRPr="00064C57">
        <w:rPr>
          <w:rFonts w:cs="Arial"/>
          <w:color w:val="000000" w:themeColor="text1"/>
          <w:sz w:val="24"/>
          <w:szCs w:val="24"/>
          <w:lang w:val="fr-CA"/>
        </w:rPr>
        <w:t>Utilisateur – Les utilisateurs disposent de leurs propres applications et de leur propre contenu</w:t>
      </w:r>
    </w:p>
    <w:p w14:paraId="2DC89270" w14:textId="77777777" w:rsidR="00FD0846" w:rsidRPr="00064C57" w:rsidRDefault="00FD0846" w:rsidP="00E372FA">
      <w:pPr>
        <w:pStyle w:val="Paragraphedeliste"/>
        <w:numPr>
          <w:ilvl w:val="0"/>
          <w:numId w:val="77"/>
        </w:numPr>
        <w:rPr>
          <w:rFonts w:cs="Arial"/>
          <w:sz w:val="24"/>
          <w:szCs w:val="24"/>
          <w:lang w:val="fr-CA"/>
        </w:rPr>
      </w:pPr>
      <w:r w:rsidRPr="00064C57">
        <w:rPr>
          <w:rFonts w:cs="Arial"/>
          <w:sz w:val="24"/>
          <w:szCs w:val="24"/>
          <w:lang w:val="fr-CA"/>
        </w:rPr>
        <w:t xml:space="preserve">Appuyez sur l'option </w:t>
      </w:r>
      <w:r w:rsidRPr="00064C57">
        <w:rPr>
          <w:rFonts w:cs="Arial"/>
          <w:color w:val="000000" w:themeColor="text1"/>
          <w:sz w:val="24"/>
          <w:szCs w:val="24"/>
          <w:lang w:val="fr-CA"/>
        </w:rPr>
        <w:t>Configurer l’utilisateur maintenant</w:t>
      </w:r>
      <w:r w:rsidRPr="00064C57">
        <w:rPr>
          <w:rFonts w:cs="Arial"/>
          <w:sz w:val="24"/>
          <w:szCs w:val="24"/>
          <w:lang w:val="fr-CA"/>
        </w:rPr>
        <w:t xml:space="preserve"> qui s'affiche à l'écran.</w:t>
      </w:r>
    </w:p>
    <w:p w14:paraId="02A6A2B7" w14:textId="77777777" w:rsidR="00FD0846" w:rsidRPr="00064C57" w:rsidRDefault="00FD0846" w:rsidP="00E372FA">
      <w:pPr>
        <w:pStyle w:val="Paragraphedeliste"/>
        <w:numPr>
          <w:ilvl w:val="0"/>
          <w:numId w:val="77"/>
        </w:numPr>
        <w:rPr>
          <w:rFonts w:cs="Arial"/>
          <w:sz w:val="24"/>
          <w:szCs w:val="24"/>
          <w:lang w:val="fr-CA"/>
        </w:rPr>
      </w:pPr>
      <w:r w:rsidRPr="00064C57">
        <w:rPr>
          <w:rFonts w:cs="Arial"/>
          <w:sz w:val="24"/>
          <w:szCs w:val="24"/>
          <w:lang w:val="fr-CA"/>
        </w:rPr>
        <w:t>Suivez les instructions d'Android pour compléter le profil de l'utilisateur.</w:t>
      </w:r>
    </w:p>
    <w:p w14:paraId="6644CB73" w14:textId="22D6DC97" w:rsidR="00C9077D" w:rsidRPr="00064C57" w:rsidRDefault="00C9077D" w:rsidP="00A76DD1">
      <w:pPr>
        <w:pStyle w:val="Titre1"/>
        <w:spacing w:before="120"/>
        <w:rPr>
          <w:rFonts w:cs="Arial"/>
        </w:rPr>
      </w:pPr>
      <w:bookmarkStart w:id="98" w:name="_Toc95406969"/>
      <w:r w:rsidRPr="00064C57">
        <w:rPr>
          <w:rFonts w:cs="Arial"/>
        </w:rPr>
        <w:t xml:space="preserve">Chapitre </w:t>
      </w:r>
      <w:r w:rsidR="00D53643" w:rsidRPr="00064C57">
        <w:rPr>
          <w:rFonts w:cs="Arial"/>
        </w:rPr>
        <w:t>1</w:t>
      </w:r>
      <w:r w:rsidR="008076B3" w:rsidRPr="00064C57">
        <w:rPr>
          <w:rFonts w:cs="Arial"/>
        </w:rPr>
        <w:t>1</w:t>
      </w:r>
      <w:r w:rsidRPr="00064C57">
        <w:rPr>
          <w:rFonts w:cs="Arial"/>
        </w:rPr>
        <w:t> : Menu Aide</w:t>
      </w:r>
      <w:bookmarkEnd w:id="98"/>
    </w:p>
    <w:p w14:paraId="783DD750" w14:textId="77777777" w:rsidR="00C9077D" w:rsidRPr="00064C57" w:rsidRDefault="00C9077D" w:rsidP="00C9077D">
      <w:pPr>
        <w:spacing w:before="0"/>
        <w:rPr>
          <w:rFonts w:cs="Arial"/>
          <w:sz w:val="24"/>
          <w:szCs w:val="24"/>
        </w:rPr>
      </w:pPr>
      <w:r w:rsidRPr="00064C57">
        <w:rPr>
          <w:rFonts w:cs="Arial"/>
          <w:sz w:val="24"/>
          <w:szCs w:val="24"/>
        </w:rPr>
        <w:t xml:space="preserve">L'élément le plus à droite du menu Carrousel est le menu Aide, où vous trouverez de nombreuses vidéos utiles vous montrant comment utiliser votre Connect. Le menu Aide est représenté par </w:t>
      </w:r>
      <w:r w:rsidR="007E0497" w:rsidRPr="00064C57">
        <w:rPr>
          <w:rFonts w:cs="Arial"/>
          <w:sz w:val="24"/>
          <w:szCs w:val="24"/>
        </w:rPr>
        <w:t xml:space="preserve">l’icône </w:t>
      </w:r>
      <w:r w:rsidRPr="00064C57">
        <w:rPr>
          <w:rFonts w:cs="Arial"/>
          <w:sz w:val="24"/>
          <w:szCs w:val="24"/>
        </w:rPr>
        <w:t>point d'interrogation ci-dessous</w:t>
      </w:r>
      <w:r w:rsidR="007E0497" w:rsidRPr="00064C57">
        <w:rPr>
          <w:rFonts w:cs="Arial"/>
          <w:sz w:val="24"/>
          <w:szCs w:val="24"/>
        </w:rPr>
        <w:t> </w:t>
      </w:r>
      <w:r w:rsidRPr="00064C57">
        <w:rPr>
          <w:rFonts w:cs="Arial"/>
          <w:sz w:val="24"/>
          <w:szCs w:val="24"/>
        </w:rPr>
        <w:t>:</w:t>
      </w:r>
    </w:p>
    <w:p w14:paraId="7779FE69" w14:textId="77777777" w:rsidR="00C9077D" w:rsidRPr="00064C57" w:rsidRDefault="00C9077D" w:rsidP="00A76DD1">
      <w:pPr>
        <w:spacing w:before="0"/>
        <w:jc w:val="center"/>
        <w:rPr>
          <w:rFonts w:cs="Arial"/>
          <w:szCs w:val="32"/>
        </w:rPr>
      </w:pPr>
      <w:r w:rsidRPr="00064C57">
        <w:rPr>
          <w:noProof/>
          <w:szCs w:val="32"/>
          <w:lang w:eastAsia="fr-CA"/>
        </w:rPr>
        <w:drawing>
          <wp:inline distT="0" distB="0" distL="0" distR="0" wp14:anchorId="492A641A" wp14:editId="5CB4345E">
            <wp:extent cx="1365885" cy="1365885"/>
            <wp:effectExtent l="0" t="0" r="5715" b="5715"/>
            <wp:docPr id="132" name="Image 132" descr="fram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mbois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a:ln>
                      <a:noFill/>
                    </a:ln>
                  </pic:spPr>
                </pic:pic>
              </a:graphicData>
            </a:graphic>
          </wp:inline>
        </w:drawing>
      </w:r>
    </w:p>
    <w:p w14:paraId="1E220725" w14:textId="77777777" w:rsidR="00C9077D" w:rsidRPr="00064C57" w:rsidRDefault="00C9077D" w:rsidP="00C9077D">
      <w:pPr>
        <w:spacing w:before="0"/>
        <w:rPr>
          <w:rFonts w:cs="Arial"/>
          <w:sz w:val="24"/>
          <w:szCs w:val="24"/>
        </w:rPr>
      </w:pPr>
      <w:r w:rsidRPr="00064C57">
        <w:rPr>
          <w:rFonts w:cs="Arial"/>
          <w:sz w:val="24"/>
          <w:szCs w:val="24"/>
        </w:rPr>
        <w:t xml:space="preserve">Lorsque vous accédez au menu d'aide, vous </w:t>
      </w:r>
      <w:r w:rsidR="007E0497" w:rsidRPr="00064C57">
        <w:rPr>
          <w:rFonts w:cs="Arial"/>
          <w:sz w:val="24"/>
          <w:szCs w:val="24"/>
        </w:rPr>
        <w:t>aurez accès aux</w:t>
      </w:r>
      <w:r w:rsidRPr="00064C57">
        <w:rPr>
          <w:rFonts w:cs="Arial"/>
          <w:sz w:val="24"/>
          <w:szCs w:val="24"/>
        </w:rPr>
        <w:t xml:space="preserve"> options suivantes</w:t>
      </w:r>
      <w:r w:rsidR="007E0497" w:rsidRPr="00064C57">
        <w:rPr>
          <w:rFonts w:cs="Arial"/>
          <w:sz w:val="24"/>
          <w:szCs w:val="24"/>
        </w:rPr>
        <w:t> </w:t>
      </w:r>
      <w:r w:rsidRPr="00064C57">
        <w:rPr>
          <w:rFonts w:cs="Arial"/>
          <w:sz w:val="24"/>
          <w:szCs w:val="24"/>
        </w:rPr>
        <w:t>:</w:t>
      </w:r>
    </w:p>
    <w:p w14:paraId="1A78D9CE" w14:textId="77777777" w:rsidR="00C9077D" w:rsidRPr="00064C57" w:rsidRDefault="00C9077D" w:rsidP="00C9077D">
      <w:pPr>
        <w:spacing w:before="0"/>
        <w:rPr>
          <w:rFonts w:cs="Arial"/>
          <w:sz w:val="24"/>
          <w:szCs w:val="24"/>
        </w:rPr>
      </w:pPr>
      <w:r w:rsidRPr="00064C57">
        <w:rPr>
          <w:rFonts w:cs="Arial"/>
          <w:b/>
          <w:sz w:val="24"/>
          <w:szCs w:val="24"/>
        </w:rPr>
        <w:t>Tutoriels Youtube</w:t>
      </w:r>
      <w:r w:rsidR="007E0497" w:rsidRPr="00064C57">
        <w:rPr>
          <w:rFonts w:cs="Arial"/>
          <w:b/>
          <w:sz w:val="24"/>
          <w:szCs w:val="24"/>
        </w:rPr>
        <w:t> </w:t>
      </w:r>
      <w:r w:rsidRPr="00064C57">
        <w:rPr>
          <w:rFonts w:cs="Arial"/>
          <w:b/>
          <w:sz w:val="24"/>
          <w:szCs w:val="24"/>
        </w:rPr>
        <w:t>:</w:t>
      </w:r>
      <w:r w:rsidRPr="00064C57">
        <w:rPr>
          <w:rFonts w:cs="Arial"/>
          <w:sz w:val="24"/>
          <w:szCs w:val="24"/>
        </w:rPr>
        <w:t xml:space="preserve"> Ici, vous avez accès à des webinaires et à de nombreux didacticiels utiles sur la façon d'utiliser votre table</w:t>
      </w:r>
      <w:r w:rsidR="007E0497" w:rsidRPr="00064C57">
        <w:rPr>
          <w:rFonts w:cs="Arial"/>
          <w:sz w:val="24"/>
          <w:szCs w:val="24"/>
        </w:rPr>
        <w:t>tte Connect. Assurez-vous d’y jeter un coup d’</w:t>
      </w:r>
      <w:r w:rsidR="006D7E18" w:rsidRPr="00064C57">
        <w:rPr>
          <w:rFonts w:cs="Arial"/>
          <w:sz w:val="24"/>
          <w:szCs w:val="24"/>
        </w:rPr>
        <w:t>œil</w:t>
      </w:r>
      <w:r w:rsidR="007E0497" w:rsidRPr="00064C57">
        <w:rPr>
          <w:rFonts w:cs="Arial"/>
          <w:sz w:val="24"/>
          <w:szCs w:val="24"/>
        </w:rPr>
        <w:t xml:space="preserve"> à l'occasion pour voir s’</w:t>
      </w:r>
      <w:r w:rsidRPr="00064C57">
        <w:rPr>
          <w:rFonts w:cs="Arial"/>
          <w:sz w:val="24"/>
          <w:szCs w:val="24"/>
        </w:rPr>
        <w:t xml:space="preserve">il y a du nouveau. </w:t>
      </w:r>
    </w:p>
    <w:p w14:paraId="642C302D" w14:textId="27A320EF" w:rsidR="00EF3285" w:rsidRPr="00064C57" w:rsidRDefault="0053632F">
      <w:pPr>
        <w:spacing w:before="0" w:after="160" w:line="259" w:lineRule="auto"/>
        <w:jc w:val="left"/>
        <w:rPr>
          <w:rFonts w:eastAsiaTheme="majorEastAsia" w:cs="Arial"/>
          <w:b/>
          <w:caps/>
          <w:szCs w:val="24"/>
        </w:rPr>
      </w:pPr>
      <w:r w:rsidRPr="00064C57">
        <w:rPr>
          <w:rFonts w:cs="Arial"/>
          <w:b/>
          <w:sz w:val="24"/>
          <w:szCs w:val="24"/>
        </w:rPr>
        <w:t>Commentaires :</w:t>
      </w:r>
      <w:r w:rsidRPr="00064C57">
        <w:rPr>
          <w:rFonts w:cs="Arial"/>
          <w:sz w:val="24"/>
          <w:szCs w:val="24"/>
        </w:rPr>
        <w:t xml:space="preserve"> Dites-nous ce que vous pensez de votre Connect, ce que vous aimez, et comment nous pourrions l’améliorer.</w:t>
      </w:r>
      <w:bookmarkStart w:id="99" w:name="_Toc452991602"/>
    </w:p>
    <w:p w14:paraId="47D2AC27" w14:textId="77777777" w:rsidR="00B8795F" w:rsidRPr="00064C57" w:rsidRDefault="00B8795F">
      <w:pPr>
        <w:spacing w:before="0" w:after="160" w:line="259" w:lineRule="auto"/>
        <w:jc w:val="left"/>
        <w:rPr>
          <w:rFonts w:eastAsiaTheme="majorEastAsia" w:cs="Arial"/>
          <w:b/>
          <w:caps/>
          <w:sz w:val="40"/>
          <w:szCs w:val="32"/>
        </w:rPr>
      </w:pPr>
      <w:r w:rsidRPr="00064C57">
        <w:rPr>
          <w:rFonts w:cs="Arial"/>
        </w:rPr>
        <w:br w:type="page"/>
      </w:r>
    </w:p>
    <w:p w14:paraId="0E410EC9" w14:textId="09D191CA" w:rsidR="002C79CE" w:rsidRPr="00064C57" w:rsidRDefault="002C79CE" w:rsidP="002C79CE">
      <w:pPr>
        <w:pStyle w:val="Titre1"/>
        <w:spacing w:before="120"/>
        <w:rPr>
          <w:rFonts w:cs="Arial"/>
        </w:rPr>
      </w:pPr>
      <w:bookmarkStart w:id="100" w:name="_Toc95406970"/>
      <w:r w:rsidRPr="00064C57">
        <w:rPr>
          <w:rFonts w:cs="Arial"/>
        </w:rPr>
        <w:lastRenderedPageBreak/>
        <w:t xml:space="preserve">Chapitre </w:t>
      </w:r>
      <w:r w:rsidR="006D7E18" w:rsidRPr="00064C57">
        <w:rPr>
          <w:rFonts w:cs="Arial"/>
        </w:rPr>
        <w:t>1</w:t>
      </w:r>
      <w:r w:rsidR="008076B3" w:rsidRPr="00064C57">
        <w:rPr>
          <w:rFonts w:cs="Arial"/>
        </w:rPr>
        <w:t>2</w:t>
      </w:r>
      <w:r w:rsidR="00F95883" w:rsidRPr="00064C57">
        <w:rPr>
          <w:rFonts w:cs="Arial"/>
        </w:rPr>
        <w:t xml:space="preserve"> : </w:t>
      </w:r>
      <w:r w:rsidRPr="00064C57">
        <w:rPr>
          <w:rFonts w:cs="Arial"/>
        </w:rPr>
        <w:t>Recharger la tablette</w:t>
      </w:r>
      <w:bookmarkEnd w:id="99"/>
      <w:bookmarkEnd w:id="100"/>
    </w:p>
    <w:p w14:paraId="70E0DFBA" w14:textId="77777777" w:rsidR="002C79CE" w:rsidRPr="00064C57" w:rsidRDefault="002C79CE" w:rsidP="00B34D4E">
      <w:pPr>
        <w:spacing w:before="0"/>
        <w:rPr>
          <w:rFonts w:cs="Arial"/>
          <w:b/>
          <w:szCs w:val="32"/>
        </w:rPr>
      </w:pPr>
      <w:r w:rsidRPr="00064C57">
        <w:rPr>
          <w:rFonts w:cs="Arial"/>
          <w:b/>
          <w:szCs w:val="32"/>
        </w:rPr>
        <w:t>Maximiser l’autonomie :</w:t>
      </w:r>
    </w:p>
    <w:p w14:paraId="7DF3D0F0" w14:textId="77777777" w:rsidR="002C79CE" w:rsidRPr="00064C57" w:rsidRDefault="002C79CE" w:rsidP="00E372FA">
      <w:pPr>
        <w:pStyle w:val="Paragraphedeliste"/>
        <w:numPr>
          <w:ilvl w:val="0"/>
          <w:numId w:val="42"/>
        </w:numPr>
        <w:spacing w:before="0" w:line="240" w:lineRule="auto"/>
        <w:rPr>
          <w:sz w:val="24"/>
          <w:szCs w:val="24"/>
          <w:lang w:val="fr-CA"/>
        </w:rPr>
      </w:pPr>
      <w:r w:rsidRPr="00064C57">
        <w:rPr>
          <w:sz w:val="24"/>
          <w:szCs w:val="24"/>
          <w:lang w:val="fr-CA"/>
        </w:rPr>
        <w:t>En situation d’utilisation intermittente de la tablette, il est recommandé d’entrer en Mode Veille lorsque vous n’utilisez pas la tablette. Appuyez sur le bouton de Mise en marche. L’écran s’éteindra.</w:t>
      </w:r>
    </w:p>
    <w:p w14:paraId="0DA37676" w14:textId="77777777" w:rsidR="002C79CE" w:rsidRPr="00064C57" w:rsidRDefault="002C79CE" w:rsidP="00E372FA">
      <w:pPr>
        <w:pStyle w:val="Paragraphedeliste"/>
        <w:numPr>
          <w:ilvl w:val="0"/>
          <w:numId w:val="42"/>
        </w:numPr>
        <w:spacing w:before="0" w:line="240" w:lineRule="auto"/>
        <w:rPr>
          <w:sz w:val="24"/>
          <w:szCs w:val="24"/>
          <w:lang w:val="fr-CA"/>
        </w:rPr>
      </w:pPr>
      <w:r w:rsidRPr="00064C57">
        <w:rPr>
          <w:sz w:val="24"/>
          <w:szCs w:val="24"/>
          <w:lang w:val="fr-CA"/>
        </w:rPr>
        <w:t>Sortez du Mode Veille en appuyant sur le bouton de Mise en marche.</w:t>
      </w:r>
    </w:p>
    <w:p w14:paraId="5304364D" w14:textId="77777777" w:rsidR="002C79CE" w:rsidRPr="00064C57" w:rsidRDefault="002C79CE" w:rsidP="00E372FA">
      <w:pPr>
        <w:pStyle w:val="Paragraphedeliste"/>
        <w:numPr>
          <w:ilvl w:val="0"/>
          <w:numId w:val="42"/>
        </w:numPr>
        <w:spacing w:before="0" w:line="240" w:lineRule="auto"/>
        <w:rPr>
          <w:sz w:val="24"/>
          <w:szCs w:val="24"/>
          <w:lang w:val="fr-CA"/>
        </w:rPr>
      </w:pPr>
      <w:r w:rsidRPr="00064C57">
        <w:rPr>
          <w:sz w:val="24"/>
          <w:szCs w:val="24"/>
          <w:lang w:val="fr-CA"/>
        </w:rPr>
        <w:t xml:space="preserve">Lorsque vous n’utiliserez pas la tablette pendant quelques jours, éteignez-la en maintenant enfoncé le bouton </w:t>
      </w:r>
      <w:r w:rsidR="00AC2F12" w:rsidRPr="00064C57">
        <w:rPr>
          <w:sz w:val="24"/>
          <w:szCs w:val="24"/>
          <w:lang w:val="fr-CA"/>
        </w:rPr>
        <w:t>Allumer/Éteindre</w:t>
      </w:r>
      <w:r w:rsidRPr="00064C57">
        <w:rPr>
          <w:sz w:val="24"/>
          <w:szCs w:val="24"/>
          <w:lang w:val="fr-CA"/>
        </w:rPr>
        <w:t xml:space="preserve"> et en sélectionnant Éteindre.</w:t>
      </w:r>
    </w:p>
    <w:p w14:paraId="63A412F8" w14:textId="77777777" w:rsidR="002C79CE" w:rsidRPr="00064C57" w:rsidRDefault="002C79CE" w:rsidP="00B34D4E">
      <w:pPr>
        <w:spacing w:before="0"/>
        <w:rPr>
          <w:rFonts w:cs="Arial"/>
          <w:b/>
          <w:sz w:val="24"/>
          <w:szCs w:val="24"/>
        </w:rPr>
      </w:pPr>
      <w:r w:rsidRPr="00064C57">
        <w:rPr>
          <w:rFonts w:cs="Arial"/>
          <w:b/>
          <w:sz w:val="24"/>
          <w:szCs w:val="24"/>
        </w:rPr>
        <w:t>Recharger la pile :</w:t>
      </w:r>
    </w:p>
    <w:p w14:paraId="28789C9F" w14:textId="77777777" w:rsidR="002C79CE" w:rsidRPr="00064C57" w:rsidRDefault="002C79CE" w:rsidP="00B34D4E">
      <w:pPr>
        <w:spacing w:before="0"/>
        <w:rPr>
          <w:rFonts w:cs="Arial"/>
          <w:sz w:val="24"/>
          <w:szCs w:val="24"/>
        </w:rPr>
      </w:pPr>
      <w:r w:rsidRPr="00064C57">
        <w:rPr>
          <w:sz w:val="24"/>
          <w:szCs w:val="24"/>
        </w:rPr>
        <w:t xml:space="preserve">Touchez le bouton Réglages pour accéder aux réglages Glissez vers le haut à partir du premier élément pour annoncer l’état de la pile (si la parole est activée). </w:t>
      </w:r>
    </w:p>
    <w:p w14:paraId="361D4226" w14:textId="77777777" w:rsidR="002C79CE" w:rsidRPr="00064C57" w:rsidRDefault="002C79CE" w:rsidP="00B34D4E">
      <w:pPr>
        <w:spacing w:before="0" w:after="0"/>
        <w:ind w:right="135"/>
        <w:rPr>
          <w:rFonts w:cs="Arial"/>
          <w:b/>
          <w:sz w:val="24"/>
          <w:szCs w:val="24"/>
        </w:rPr>
      </w:pPr>
      <w:r w:rsidRPr="00064C57">
        <w:rPr>
          <w:rFonts w:cs="Arial"/>
          <w:b/>
          <w:sz w:val="24"/>
          <w:szCs w:val="24"/>
        </w:rPr>
        <w:t>IMPORTANT : La tablette se réchauffe lorsqu’elle se recharge. Ne rechargez pas la tablette à proximité d’une source de chaleur.</w:t>
      </w:r>
    </w:p>
    <w:p w14:paraId="1B7F8319" w14:textId="77777777" w:rsidR="002C79CE" w:rsidRPr="00064C57" w:rsidRDefault="002C79CE" w:rsidP="00B34D4E">
      <w:pPr>
        <w:spacing w:before="0"/>
        <w:ind w:right="135"/>
        <w:rPr>
          <w:rFonts w:cs="Arial"/>
          <w:b/>
          <w:sz w:val="24"/>
          <w:szCs w:val="24"/>
        </w:rPr>
      </w:pPr>
      <w:r w:rsidRPr="00064C57">
        <w:rPr>
          <w:rFonts w:cs="Arial"/>
          <w:b/>
          <w:sz w:val="24"/>
          <w:szCs w:val="24"/>
        </w:rPr>
        <w:t>IMPORTANT : Ne repliez pas votre support pliable lorsque vous rechargez votre tablette. Vous pourriez endommager votre câble de recharge ou votre tablette.</w:t>
      </w:r>
    </w:p>
    <w:p w14:paraId="05D52104" w14:textId="77777777" w:rsidR="002C79CE" w:rsidRPr="00064C57" w:rsidRDefault="002C79CE" w:rsidP="00B34D4E">
      <w:pPr>
        <w:spacing w:before="0"/>
        <w:rPr>
          <w:rFonts w:cs="Arial"/>
          <w:sz w:val="24"/>
          <w:szCs w:val="24"/>
        </w:rPr>
      </w:pPr>
      <w:r w:rsidRPr="00064C57">
        <w:rPr>
          <w:rFonts w:cs="Arial"/>
          <w:b/>
          <w:sz w:val="24"/>
          <w:szCs w:val="24"/>
        </w:rPr>
        <w:t>Pour recharger la pile :</w:t>
      </w:r>
    </w:p>
    <w:p w14:paraId="5C603C24" w14:textId="77777777" w:rsidR="002C79CE" w:rsidRPr="00064C57" w:rsidRDefault="002C79CE" w:rsidP="00E372FA">
      <w:pPr>
        <w:pStyle w:val="Paragraphedeliste"/>
        <w:numPr>
          <w:ilvl w:val="0"/>
          <w:numId w:val="36"/>
        </w:numPr>
        <w:spacing w:before="0" w:after="120" w:line="240" w:lineRule="auto"/>
        <w:rPr>
          <w:rFonts w:cs="Arial"/>
          <w:sz w:val="24"/>
          <w:szCs w:val="24"/>
          <w:lang w:val="fr-CA"/>
        </w:rPr>
      </w:pPr>
      <w:r w:rsidRPr="00064C57">
        <w:rPr>
          <w:rFonts w:cs="Arial"/>
          <w:sz w:val="24"/>
          <w:szCs w:val="24"/>
          <w:lang w:val="fr-CA"/>
        </w:rPr>
        <w:t>Branchez le câble</w:t>
      </w:r>
      <w:r w:rsidR="000C7070" w:rsidRPr="00064C57">
        <w:rPr>
          <w:rFonts w:cs="Arial"/>
          <w:sz w:val="24"/>
          <w:szCs w:val="24"/>
          <w:lang w:val="fr-CA"/>
        </w:rPr>
        <w:t xml:space="preserve"> d’alimentation au port de recharge </w:t>
      </w:r>
      <w:r w:rsidRPr="00064C57">
        <w:rPr>
          <w:rFonts w:cs="Arial"/>
          <w:sz w:val="24"/>
          <w:szCs w:val="24"/>
          <w:lang w:val="fr-CA"/>
        </w:rPr>
        <w:t>puis branchez l’autre extrémité à une prise de courant.</w:t>
      </w:r>
    </w:p>
    <w:p w14:paraId="72F018ED" w14:textId="77777777" w:rsidR="002C79CE" w:rsidRPr="00064C57" w:rsidRDefault="002C79CE" w:rsidP="00E372FA">
      <w:pPr>
        <w:pStyle w:val="Paragraphedeliste"/>
        <w:numPr>
          <w:ilvl w:val="0"/>
          <w:numId w:val="36"/>
        </w:numPr>
        <w:spacing w:before="0" w:after="120" w:line="240" w:lineRule="auto"/>
        <w:rPr>
          <w:rFonts w:cs="Arial"/>
          <w:sz w:val="24"/>
          <w:szCs w:val="24"/>
          <w:lang w:val="fr-CA"/>
        </w:rPr>
      </w:pPr>
      <w:r w:rsidRPr="00064C57">
        <w:rPr>
          <w:rFonts w:cs="Arial"/>
          <w:sz w:val="24"/>
          <w:szCs w:val="24"/>
          <w:lang w:val="fr-CA"/>
        </w:rPr>
        <w:t xml:space="preserve">Il faut environ 4 heures pour recharger votre tablette. </w:t>
      </w:r>
    </w:p>
    <w:p w14:paraId="7FF932DB" w14:textId="77777777" w:rsidR="002C79CE" w:rsidRPr="00064C57" w:rsidRDefault="002C79CE" w:rsidP="00B34D4E">
      <w:pPr>
        <w:spacing w:before="0"/>
        <w:rPr>
          <w:rFonts w:cs="Arial"/>
          <w:b/>
          <w:sz w:val="24"/>
          <w:szCs w:val="24"/>
        </w:rPr>
      </w:pPr>
      <w:r w:rsidRPr="00064C57">
        <w:rPr>
          <w:rFonts w:cs="Arial"/>
          <w:b/>
          <w:sz w:val="24"/>
          <w:szCs w:val="24"/>
        </w:rPr>
        <w:t>Pour recharger la pile avec un ordinateur :</w:t>
      </w:r>
    </w:p>
    <w:p w14:paraId="1620F804" w14:textId="77777777" w:rsidR="002C79CE" w:rsidRPr="00064C57" w:rsidRDefault="002C79CE" w:rsidP="00E372FA">
      <w:pPr>
        <w:pStyle w:val="Paragraphedeliste"/>
        <w:numPr>
          <w:ilvl w:val="0"/>
          <w:numId w:val="44"/>
        </w:numPr>
        <w:spacing w:before="0" w:line="240" w:lineRule="auto"/>
        <w:rPr>
          <w:rFonts w:cs="Arial"/>
          <w:sz w:val="24"/>
          <w:szCs w:val="24"/>
          <w:lang w:val="fr-CA"/>
        </w:rPr>
      </w:pPr>
      <w:r w:rsidRPr="00064C57">
        <w:rPr>
          <w:rFonts w:cs="Arial"/>
          <w:sz w:val="24"/>
          <w:szCs w:val="24"/>
          <w:lang w:val="fr-CA"/>
        </w:rPr>
        <w:t>Branchez le câble USB à la tablette puis au port USB de votre ordinateur</w:t>
      </w:r>
      <w:r w:rsidR="000D4DD1" w:rsidRPr="00064C57">
        <w:rPr>
          <w:rFonts w:cs="Arial"/>
          <w:sz w:val="24"/>
          <w:szCs w:val="24"/>
          <w:lang w:val="fr-CA"/>
        </w:rPr>
        <w:t xml:space="preserve"> et connectez l’extrémité USB-C du câble au port USB-C de la tablette</w:t>
      </w:r>
      <w:r w:rsidRPr="00064C57">
        <w:rPr>
          <w:rFonts w:cs="Arial"/>
          <w:sz w:val="24"/>
          <w:szCs w:val="24"/>
          <w:lang w:val="fr-CA"/>
        </w:rPr>
        <w:t xml:space="preserve">. </w:t>
      </w:r>
    </w:p>
    <w:p w14:paraId="09D7800E" w14:textId="77777777" w:rsidR="002C79CE" w:rsidRPr="00064C57" w:rsidRDefault="002C79CE" w:rsidP="00B34D4E">
      <w:pPr>
        <w:pStyle w:val="Paragraphedeliste"/>
        <w:spacing w:before="0" w:after="120" w:line="240" w:lineRule="auto"/>
        <w:rPr>
          <w:sz w:val="24"/>
          <w:szCs w:val="24"/>
          <w:lang w:val="fr-CA"/>
        </w:rPr>
      </w:pPr>
      <w:r w:rsidRPr="00064C57">
        <w:rPr>
          <w:b/>
          <w:sz w:val="24"/>
          <w:szCs w:val="24"/>
          <w:lang w:val="fr-CA"/>
        </w:rPr>
        <w:t>Note :</w:t>
      </w:r>
      <w:r w:rsidRPr="00064C57">
        <w:rPr>
          <w:sz w:val="24"/>
          <w:szCs w:val="24"/>
          <w:lang w:val="fr-CA"/>
        </w:rPr>
        <w:t xml:space="preserve"> Recharger la pile avec un ordinateur peut prendre plus de temps qu’avec l’alimentation électrique. </w:t>
      </w:r>
    </w:p>
    <w:p w14:paraId="2B586152" w14:textId="77777777" w:rsidR="002C79CE" w:rsidRPr="00064C57" w:rsidRDefault="002C79CE" w:rsidP="00B34D4E">
      <w:pPr>
        <w:spacing w:before="0"/>
        <w:rPr>
          <w:b/>
          <w:sz w:val="24"/>
          <w:szCs w:val="24"/>
        </w:rPr>
      </w:pPr>
      <w:r w:rsidRPr="00064C57">
        <w:rPr>
          <w:b/>
          <w:sz w:val="24"/>
          <w:szCs w:val="24"/>
        </w:rPr>
        <w:t>Précautions à prendre concernant la pile :</w:t>
      </w:r>
    </w:p>
    <w:p w14:paraId="789A3E28" w14:textId="77777777" w:rsidR="002C79CE" w:rsidRPr="00064C57" w:rsidRDefault="002C79CE" w:rsidP="00E372FA">
      <w:pPr>
        <w:pStyle w:val="Paragraphedeliste"/>
        <w:numPr>
          <w:ilvl w:val="0"/>
          <w:numId w:val="41"/>
        </w:numPr>
        <w:spacing w:before="0" w:after="120" w:line="240" w:lineRule="auto"/>
        <w:rPr>
          <w:rFonts w:cs="Arial"/>
          <w:sz w:val="24"/>
          <w:szCs w:val="24"/>
          <w:lang w:val="fr-CA"/>
        </w:rPr>
      </w:pPr>
      <w:r w:rsidRPr="00064C57">
        <w:rPr>
          <w:rFonts w:cs="Arial"/>
          <w:sz w:val="24"/>
          <w:szCs w:val="24"/>
          <w:lang w:val="fr-CA"/>
        </w:rPr>
        <w:t>Ne pas démonter ou modifier la pile.</w:t>
      </w:r>
    </w:p>
    <w:p w14:paraId="504F8DA6" w14:textId="77777777" w:rsidR="002C79CE" w:rsidRPr="00064C57" w:rsidRDefault="002C79CE" w:rsidP="00E372FA">
      <w:pPr>
        <w:pStyle w:val="Paragraphedeliste"/>
        <w:numPr>
          <w:ilvl w:val="0"/>
          <w:numId w:val="41"/>
        </w:numPr>
        <w:spacing w:before="0" w:after="120" w:line="240" w:lineRule="auto"/>
        <w:rPr>
          <w:rFonts w:cs="Arial"/>
          <w:sz w:val="24"/>
          <w:szCs w:val="24"/>
          <w:lang w:val="fr-CA"/>
        </w:rPr>
      </w:pPr>
      <w:r w:rsidRPr="00064C57">
        <w:rPr>
          <w:rFonts w:cs="Arial"/>
          <w:sz w:val="24"/>
          <w:szCs w:val="24"/>
          <w:lang w:val="fr-CA"/>
        </w:rPr>
        <w:t>Il y a un risque de surchauffe, d’incendie ou d’explosion si la pile est allumée, chauffée, mouillée, subit un impact ou si les bornes sont court-circuitées.</w:t>
      </w:r>
    </w:p>
    <w:p w14:paraId="16FA02BB" w14:textId="77777777" w:rsidR="0075628A" w:rsidRPr="00064C57" w:rsidRDefault="0075628A" w:rsidP="0075628A">
      <w:pPr>
        <w:spacing w:before="0"/>
        <w:rPr>
          <w:rFonts w:cs="Arial"/>
          <w:szCs w:val="32"/>
        </w:rPr>
      </w:pPr>
    </w:p>
    <w:p w14:paraId="0200DBB9" w14:textId="77777777" w:rsidR="00D04FC4" w:rsidRPr="00064C57" w:rsidRDefault="00D04FC4">
      <w:pPr>
        <w:spacing w:before="0" w:after="160" w:line="259" w:lineRule="auto"/>
        <w:jc w:val="left"/>
        <w:rPr>
          <w:rFonts w:eastAsiaTheme="majorEastAsia" w:cs="Arial"/>
          <w:b/>
          <w:caps/>
          <w:sz w:val="40"/>
          <w:szCs w:val="32"/>
        </w:rPr>
      </w:pPr>
      <w:bookmarkStart w:id="101" w:name="_Toc452991603"/>
      <w:r w:rsidRPr="00064C57">
        <w:rPr>
          <w:rFonts w:cs="Arial"/>
        </w:rPr>
        <w:br w:type="page"/>
      </w:r>
    </w:p>
    <w:p w14:paraId="10478937" w14:textId="128E8E96" w:rsidR="002C79CE" w:rsidRPr="00064C57" w:rsidRDefault="002C79CE" w:rsidP="00B34D4E">
      <w:pPr>
        <w:pStyle w:val="Titre1"/>
        <w:spacing w:before="120"/>
        <w:jc w:val="left"/>
        <w:rPr>
          <w:rFonts w:cs="Arial"/>
        </w:rPr>
      </w:pPr>
      <w:bookmarkStart w:id="102" w:name="_Toc95406971"/>
      <w:r w:rsidRPr="00064C57">
        <w:rPr>
          <w:rFonts w:cs="Arial"/>
        </w:rPr>
        <w:lastRenderedPageBreak/>
        <w:t xml:space="preserve">Chapitre </w:t>
      </w:r>
      <w:r w:rsidR="00C77146" w:rsidRPr="00064C57">
        <w:rPr>
          <w:rFonts w:cs="Arial"/>
        </w:rPr>
        <w:t>1</w:t>
      </w:r>
      <w:r w:rsidR="008076B3" w:rsidRPr="00064C57">
        <w:rPr>
          <w:rFonts w:cs="Arial"/>
        </w:rPr>
        <w:t>3</w:t>
      </w:r>
      <w:r w:rsidR="00F95883" w:rsidRPr="00064C57">
        <w:rPr>
          <w:rFonts w:cs="Arial"/>
        </w:rPr>
        <w:t xml:space="preserve"> : </w:t>
      </w:r>
      <w:r w:rsidRPr="00064C57">
        <w:rPr>
          <w:rFonts w:cs="Arial"/>
        </w:rPr>
        <w:t>Recharger la caméra à distance</w:t>
      </w:r>
      <w:bookmarkEnd w:id="101"/>
      <w:bookmarkEnd w:id="102"/>
    </w:p>
    <w:p w14:paraId="2367CF2F" w14:textId="77777777" w:rsidR="002C79CE" w:rsidRPr="00064C57" w:rsidRDefault="002C79CE" w:rsidP="00B34D4E">
      <w:pPr>
        <w:spacing w:before="0"/>
        <w:rPr>
          <w:rFonts w:cs="Arial"/>
          <w:sz w:val="24"/>
          <w:szCs w:val="24"/>
        </w:rPr>
      </w:pPr>
      <w:r w:rsidRPr="00064C57">
        <w:rPr>
          <w:rFonts w:cs="Arial"/>
          <w:sz w:val="24"/>
          <w:szCs w:val="24"/>
        </w:rPr>
        <w:t>Votre caméra a une autonomie de 4</w:t>
      </w:r>
      <w:r w:rsidR="00C358D7" w:rsidRPr="00064C57">
        <w:rPr>
          <w:rFonts w:cs="Arial"/>
          <w:sz w:val="24"/>
          <w:szCs w:val="24"/>
        </w:rPr>
        <w:t xml:space="preserve"> </w:t>
      </w:r>
      <w:r w:rsidRPr="00064C57">
        <w:rPr>
          <w:rFonts w:cs="Arial"/>
          <w:sz w:val="24"/>
          <w:szCs w:val="24"/>
        </w:rPr>
        <w:t xml:space="preserve">heures et devra éventuellement être rechargée. </w:t>
      </w:r>
    </w:p>
    <w:p w14:paraId="60840D7F" w14:textId="77777777" w:rsidR="002C79CE" w:rsidRPr="00064C57" w:rsidRDefault="002C79CE" w:rsidP="00B34D4E">
      <w:pPr>
        <w:spacing w:before="0"/>
        <w:rPr>
          <w:rFonts w:cs="Arial"/>
          <w:sz w:val="24"/>
          <w:szCs w:val="24"/>
        </w:rPr>
      </w:pPr>
      <w:r w:rsidRPr="00064C57">
        <w:rPr>
          <w:rFonts w:cs="Arial"/>
          <w:b/>
          <w:sz w:val="24"/>
          <w:szCs w:val="24"/>
        </w:rPr>
        <w:t>Note :</w:t>
      </w:r>
      <w:r w:rsidRPr="00064C57">
        <w:rPr>
          <w:rFonts w:cs="Arial"/>
          <w:sz w:val="24"/>
          <w:szCs w:val="24"/>
        </w:rPr>
        <w:t xml:space="preserve"> L’aide d’une personne voyante peut être nécessaire pour recharger votre caméra.</w:t>
      </w:r>
    </w:p>
    <w:p w14:paraId="4506AFA8" w14:textId="77777777" w:rsidR="002C79CE" w:rsidRPr="00064C57" w:rsidRDefault="002C79CE" w:rsidP="00B34D4E">
      <w:pPr>
        <w:spacing w:before="0"/>
        <w:rPr>
          <w:rFonts w:cs="Arial"/>
          <w:sz w:val="24"/>
          <w:szCs w:val="24"/>
        </w:rPr>
      </w:pPr>
      <w:r w:rsidRPr="00064C57">
        <w:rPr>
          <w:rFonts w:cs="Arial"/>
          <w:sz w:val="24"/>
          <w:szCs w:val="24"/>
        </w:rPr>
        <w:t>Pour recharger votre caméra :</w:t>
      </w:r>
    </w:p>
    <w:p w14:paraId="2C8D96CD" w14:textId="77777777" w:rsidR="002C79CE" w:rsidRPr="00064C57" w:rsidRDefault="002C79CE" w:rsidP="00E372FA">
      <w:pPr>
        <w:pStyle w:val="Paragraphedeliste"/>
        <w:numPr>
          <w:ilvl w:val="0"/>
          <w:numId w:val="43"/>
        </w:numPr>
        <w:spacing w:before="0" w:line="240" w:lineRule="auto"/>
        <w:rPr>
          <w:rFonts w:cs="Arial"/>
          <w:sz w:val="24"/>
          <w:szCs w:val="24"/>
          <w:lang w:val="fr-CA"/>
        </w:rPr>
      </w:pPr>
      <w:r w:rsidRPr="00064C57">
        <w:rPr>
          <w:rFonts w:cs="Arial"/>
          <w:sz w:val="24"/>
          <w:szCs w:val="24"/>
          <w:lang w:val="fr-CA"/>
        </w:rPr>
        <w:t xml:space="preserve">Branchez soigneusement le connecteur </w:t>
      </w:r>
      <w:r w:rsidR="00035FC3" w:rsidRPr="00064C57">
        <w:rPr>
          <w:rFonts w:cs="Arial"/>
          <w:sz w:val="24"/>
          <w:szCs w:val="24"/>
          <w:lang w:val="fr-CA"/>
        </w:rPr>
        <w:t xml:space="preserve">micro-USB </w:t>
      </w:r>
      <w:r w:rsidRPr="00064C57">
        <w:rPr>
          <w:rFonts w:cs="Arial"/>
          <w:sz w:val="24"/>
          <w:szCs w:val="24"/>
          <w:lang w:val="fr-CA"/>
        </w:rPr>
        <w:t xml:space="preserve">à la prise située sous le couvercle. </w:t>
      </w:r>
    </w:p>
    <w:p w14:paraId="4EDEF6FC" w14:textId="77777777" w:rsidR="002C79CE" w:rsidRPr="00064C57" w:rsidRDefault="002C79CE" w:rsidP="00E372FA">
      <w:pPr>
        <w:pStyle w:val="Paragraphedeliste"/>
        <w:numPr>
          <w:ilvl w:val="0"/>
          <w:numId w:val="43"/>
        </w:numPr>
        <w:spacing w:before="0" w:line="240" w:lineRule="auto"/>
        <w:rPr>
          <w:rFonts w:cs="Arial"/>
          <w:sz w:val="24"/>
          <w:szCs w:val="24"/>
          <w:lang w:val="fr-CA"/>
        </w:rPr>
      </w:pPr>
      <w:r w:rsidRPr="00064C57">
        <w:rPr>
          <w:rFonts w:cs="Arial"/>
          <w:sz w:val="24"/>
          <w:szCs w:val="24"/>
          <w:lang w:val="fr-CA"/>
        </w:rPr>
        <w:t xml:space="preserve">Branchez soigneusement le connecteur USB au bloc d’alimentation de votre tablette. </w:t>
      </w:r>
    </w:p>
    <w:p w14:paraId="14BB9CA5" w14:textId="449DF5F5" w:rsidR="00EF3285" w:rsidRPr="00064C57" w:rsidRDefault="002C79CE" w:rsidP="00E372FA">
      <w:pPr>
        <w:pStyle w:val="Paragraphedeliste"/>
        <w:numPr>
          <w:ilvl w:val="0"/>
          <w:numId w:val="43"/>
        </w:numPr>
        <w:spacing w:before="0" w:line="240" w:lineRule="auto"/>
        <w:rPr>
          <w:rFonts w:eastAsiaTheme="majorEastAsia" w:cs="Arial"/>
          <w:b/>
          <w:caps/>
          <w:sz w:val="32"/>
          <w:szCs w:val="24"/>
          <w:lang w:val="fr-CA"/>
        </w:rPr>
      </w:pPr>
      <w:r w:rsidRPr="00064C57">
        <w:rPr>
          <w:rFonts w:cs="Arial"/>
          <w:sz w:val="24"/>
          <w:szCs w:val="24"/>
          <w:lang w:val="fr-CA"/>
        </w:rPr>
        <w:t xml:space="preserve">L’indicateur de recharge devrait être orange lorsque votre caméra se recharge et passer au vert lorsque votre pile est entièrement rechargée. </w:t>
      </w:r>
      <w:bookmarkStart w:id="103" w:name="_Toc452991604"/>
    </w:p>
    <w:p w14:paraId="7AF19669" w14:textId="77777777" w:rsidR="008962B3" w:rsidRPr="00064C57" w:rsidRDefault="008962B3" w:rsidP="008962B3">
      <w:pPr>
        <w:spacing w:before="0"/>
        <w:rPr>
          <w:rFonts w:eastAsiaTheme="majorEastAsia" w:cs="Arial"/>
          <w:b/>
          <w:caps/>
          <w:szCs w:val="24"/>
        </w:rPr>
      </w:pPr>
    </w:p>
    <w:p w14:paraId="7C7528A0" w14:textId="11908B15" w:rsidR="002C79CE" w:rsidRPr="00064C57" w:rsidRDefault="002C79CE" w:rsidP="00B34D4E">
      <w:pPr>
        <w:pStyle w:val="Titre1"/>
        <w:spacing w:before="120"/>
        <w:rPr>
          <w:rFonts w:cs="Arial"/>
        </w:rPr>
      </w:pPr>
      <w:bookmarkStart w:id="104" w:name="_Toc95406972"/>
      <w:r w:rsidRPr="00064C57">
        <w:rPr>
          <w:rFonts w:cs="Arial"/>
        </w:rPr>
        <w:t xml:space="preserve">Chapitre </w:t>
      </w:r>
      <w:r w:rsidR="00E60133" w:rsidRPr="00064C57">
        <w:rPr>
          <w:rFonts w:cs="Arial"/>
        </w:rPr>
        <w:t>1</w:t>
      </w:r>
      <w:r w:rsidR="008076B3" w:rsidRPr="00064C57">
        <w:rPr>
          <w:rFonts w:cs="Arial"/>
        </w:rPr>
        <w:t>4</w:t>
      </w:r>
      <w:r w:rsidR="00F95883" w:rsidRPr="00064C57">
        <w:rPr>
          <w:rFonts w:cs="Arial"/>
        </w:rPr>
        <w:t xml:space="preserve"> : </w:t>
      </w:r>
      <w:r w:rsidRPr="00064C57">
        <w:rPr>
          <w:rFonts w:cs="Arial"/>
        </w:rPr>
        <w:t>Mise à jour logicielle</w:t>
      </w:r>
      <w:bookmarkEnd w:id="103"/>
      <w:bookmarkEnd w:id="104"/>
    </w:p>
    <w:p w14:paraId="35A4754A" w14:textId="77777777" w:rsidR="002C79CE" w:rsidRPr="00064C57" w:rsidRDefault="002C79CE" w:rsidP="00B34D4E">
      <w:pPr>
        <w:pStyle w:val="Titre2"/>
        <w:spacing w:before="120" w:after="120"/>
        <w:rPr>
          <w:szCs w:val="32"/>
        </w:rPr>
      </w:pPr>
      <w:bookmarkStart w:id="105" w:name="_Toc452991605"/>
      <w:bookmarkStart w:id="106" w:name="_Toc473121014"/>
      <w:bookmarkStart w:id="107" w:name="_Toc481055431"/>
      <w:bookmarkStart w:id="108" w:name="_Toc95406973"/>
      <w:r w:rsidRPr="00064C57">
        <w:rPr>
          <w:szCs w:val="32"/>
        </w:rPr>
        <w:t>Configurer votre Wi-Fi</w:t>
      </w:r>
      <w:bookmarkEnd w:id="105"/>
      <w:bookmarkEnd w:id="106"/>
      <w:bookmarkEnd w:id="107"/>
      <w:bookmarkEnd w:id="108"/>
    </w:p>
    <w:p w14:paraId="013478C5" w14:textId="77777777" w:rsidR="002C79CE" w:rsidRPr="00064C57" w:rsidRDefault="002C79CE" w:rsidP="00B34D4E">
      <w:pPr>
        <w:spacing w:before="0"/>
        <w:rPr>
          <w:rFonts w:cs="Arial"/>
          <w:sz w:val="24"/>
          <w:szCs w:val="24"/>
        </w:rPr>
      </w:pPr>
      <w:r w:rsidRPr="00064C57">
        <w:rPr>
          <w:rFonts w:cs="Arial"/>
          <w:sz w:val="24"/>
          <w:szCs w:val="24"/>
        </w:rPr>
        <w:t xml:space="preserve">Avant de faire une mise à jour logicielle, vous devez configurer le réseau Wi-Fi à partir de la tablette. </w:t>
      </w:r>
    </w:p>
    <w:p w14:paraId="5509CBB9" w14:textId="77777777" w:rsidR="002C79CE" w:rsidRPr="00064C57" w:rsidRDefault="0014199B" w:rsidP="00E372FA">
      <w:pPr>
        <w:pStyle w:val="Paragraphedeliste"/>
        <w:numPr>
          <w:ilvl w:val="0"/>
          <w:numId w:val="37"/>
        </w:numPr>
        <w:spacing w:before="0" w:line="240" w:lineRule="auto"/>
        <w:rPr>
          <w:sz w:val="24"/>
          <w:szCs w:val="24"/>
          <w:lang w:val="fr-CA"/>
        </w:rPr>
      </w:pPr>
      <w:r w:rsidRPr="00064C57">
        <w:rPr>
          <w:sz w:val="24"/>
          <w:szCs w:val="24"/>
          <w:lang w:val="fr-CA"/>
        </w:rPr>
        <w:t xml:space="preserve">Touchez l’icône </w:t>
      </w:r>
      <w:r w:rsidR="002C79CE" w:rsidRPr="00064C57">
        <w:rPr>
          <w:sz w:val="24"/>
          <w:szCs w:val="24"/>
          <w:lang w:val="fr-CA"/>
        </w:rPr>
        <w:t xml:space="preserve">Réglages </w:t>
      </w:r>
      <w:r w:rsidRPr="00064C57">
        <w:rPr>
          <w:sz w:val="24"/>
          <w:szCs w:val="24"/>
          <w:lang w:val="fr-CA"/>
        </w:rPr>
        <w:t xml:space="preserve">dans le menu carrousel. </w:t>
      </w:r>
    </w:p>
    <w:p w14:paraId="73D94DD9" w14:textId="77777777" w:rsidR="0014199B" w:rsidRPr="00064C57" w:rsidRDefault="0014199B" w:rsidP="00E372FA">
      <w:pPr>
        <w:pStyle w:val="Paragraphedeliste"/>
        <w:numPr>
          <w:ilvl w:val="0"/>
          <w:numId w:val="37"/>
        </w:numPr>
        <w:spacing w:before="0" w:line="240" w:lineRule="auto"/>
        <w:rPr>
          <w:sz w:val="24"/>
          <w:szCs w:val="24"/>
          <w:lang w:val="fr-CA"/>
        </w:rPr>
      </w:pPr>
      <w:r w:rsidRPr="00064C57">
        <w:rPr>
          <w:sz w:val="24"/>
          <w:szCs w:val="24"/>
          <w:lang w:val="fr-CA"/>
        </w:rPr>
        <w:t>Sélectionnez Système et le réglage Configuration Wi-Fi.</w:t>
      </w:r>
    </w:p>
    <w:p w14:paraId="728C7ABC" w14:textId="77777777" w:rsidR="002C79CE" w:rsidRPr="00064C57" w:rsidRDefault="0014199B" w:rsidP="00E372FA">
      <w:pPr>
        <w:pStyle w:val="Paragraphedeliste"/>
        <w:numPr>
          <w:ilvl w:val="0"/>
          <w:numId w:val="37"/>
        </w:numPr>
        <w:spacing w:before="0" w:line="240" w:lineRule="auto"/>
        <w:rPr>
          <w:sz w:val="24"/>
          <w:szCs w:val="24"/>
          <w:lang w:val="fr-CA"/>
        </w:rPr>
      </w:pPr>
      <w:r w:rsidRPr="00064C57">
        <w:rPr>
          <w:sz w:val="24"/>
          <w:szCs w:val="24"/>
          <w:lang w:val="fr-CA"/>
        </w:rPr>
        <w:t>Sélectionnez Réseaux Wi-Fi, puis le réseau auquel vous voulez vous connecter</w:t>
      </w:r>
      <w:r w:rsidR="002C79CE" w:rsidRPr="00064C57">
        <w:rPr>
          <w:sz w:val="24"/>
          <w:szCs w:val="24"/>
          <w:lang w:val="fr-CA"/>
        </w:rPr>
        <w:t xml:space="preserve">. </w:t>
      </w:r>
    </w:p>
    <w:p w14:paraId="124D76B6" w14:textId="77777777" w:rsidR="002C79CE" w:rsidRPr="00064C57" w:rsidRDefault="0014199B" w:rsidP="00E372FA">
      <w:pPr>
        <w:pStyle w:val="Paragraphedeliste"/>
        <w:numPr>
          <w:ilvl w:val="0"/>
          <w:numId w:val="37"/>
        </w:numPr>
        <w:spacing w:before="0" w:line="240" w:lineRule="auto"/>
        <w:rPr>
          <w:sz w:val="24"/>
          <w:szCs w:val="24"/>
          <w:lang w:val="fr-CA"/>
        </w:rPr>
      </w:pPr>
      <w:r w:rsidRPr="00064C57">
        <w:rPr>
          <w:sz w:val="24"/>
          <w:szCs w:val="24"/>
          <w:lang w:val="fr-CA"/>
        </w:rPr>
        <w:t>Touchez Connecter</w:t>
      </w:r>
      <w:r w:rsidR="002C79CE" w:rsidRPr="00064C57">
        <w:rPr>
          <w:sz w:val="24"/>
          <w:szCs w:val="24"/>
          <w:lang w:val="fr-CA"/>
        </w:rPr>
        <w:t>.</w:t>
      </w:r>
      <w:r w:rsidRPr="00064C57">
        <w:rPr>
          <w:sz w:val="24"/>
          <w:szCs w:val="24"/>
          <w:lang w:val="fr-CA"/>
        </w:rPr>
        <w:t xml:space="preserve"> Un clavier apparaîtra à l’écran. Entrez votre mot de passe et touchez le bouton bleu de confirmation. Touchez ensuite Connexion.</w:t>
      </w:r>
      <w:r w:rsidR="002C79CE" w:rsidRPr="00064C57">
        <w:rPr>
          <w:sz w:val="24"/>
          <w:szCs w:val="24"/>
          <w:lang w:val="fr-CA"/>
        </w:rPr>
        <w:t xml:space="preserve"> </w:t>
      </w:r>
    </w:p>
    <w:p w14:paraId="40CFD3B2" w14:textId="77777777" w:rsidR="002C79CE" w:rsidRPr="00064C57" w:rsidRDefault="002C79CE" w:rsidP="002C79CE">
      <w:pPr>
        <w:pStyle w:val="Titre2"/>
        <w:spacing w:before="120" w:after="120"/>
        <w:rPr>
          <w:szCs w:val="32"/>
        </w:rPr>
      </w:pPr>
      <w:bookmarkStart w:id="109" w:name="_Toc452991606"/>
      <w:bookmarkStart w:id="110" w:name="_Toc473121015"/>
      <w:bookmarkStart w:id="111" w:name="_Toc481055432"/>
      <w:bookmarkStart w:id="112" w:name="_Toc95406974"/>
      <w:r w:rsidRPr="00064C57">
        <w:rPr>
          <w:szCs w:val="32"/>
        </w:rPr>
        <w:t>Mise à jour automatique</w:t>
      </w:r>
      <w:bookmarkEnd w:id="109"/>
      <w:bookmarkEnd w:id="110"/>
      <w:bookmarkEnd w:id="111"/>
      <w:bookmarkEnd w:id="112"/>
    </w:p>
    <w:p w14:paraId="7FF93A9D" w14:textId="77777777" w:rsidR="002C79CE" w:rsidRPr="00064C57" w:rsidRDefault="002C79CE" w:rsidP="002C79CE">
      <w:pPr>
        <w:spacing w:before="0"/>
        <w:rPr>
          <w:sz w:val="24"/>
          <w:szCs w:val="24"/>
        </w:rPr>
      </w:pPr>
      <w:r w:rsidRPr="00064C57">
        <w:rPr>
          <w:sz w:val="24"/>
          <w:szCs w:val="24"/>
        </w:rPr>
        <w:t>Une fois la connexion Wi-Fi configurée, Prodigi vérifiera chaque semaine s’il y a une nouvelle mise à jour.</w:t>
      </w:r>
    </w:p>
    <w:p w14:paraId="174A88E8" w14:textId="77777777" w:rsidR="002C79CE" w:rsidRPr="00064C57" w:rsidRDefault="002C79CE" w:rsidP="009971BD">
      <w:pPr>
        <w:spacing w:before="0"/>
        <w:rPr>
          <w:sz w:val="24"/>
          <w:szCs w:val="24"/>
        </w:rPr>
      </w:pPr>
      <w:r w:rsidRPr="00064C57">
        <w:rPr>
          <w:sz w:val="24"/>
          <w:szCs w:val="24"/>
        </w:rPr>
        <w:t>Si une mise à jour est disponible, Prodigi vous en avisera et vous demandera si vous voulez mettre votre tablette à jour. Lorsque cette situation survient :</w:t>
      </w:r>
    </w:p>
    <w:p w14:paraId="2172E71A" w14:textId="77777777" w:rsidR="002C79CE" w:rsidRPr="00064C57" w:rsidRDefault="002C79CE" w:rsidP="00E372FA">
      <w:pPr>
        <w:pStyle w:val="Paragraphedeliste"/>
        <w:numPr>
          <w:ilvl w:val="0"/>
          <w:numId w:val="45"/>
        </w:numPr>
        <w:spacing w:before="0" w:line="240" w:lineRule="auto"/>
        <w:rPr>
          <w:sz w:val="24"/>
          <w:szCs w:val="24"/>
          <w:lang w:val="fr-CA"/>
        </w:rPr>
      </w:pPr>
      <w:r w:rsidRPr="00064C57">
        <w:rPr>
          <w:sz w:val="24"/>
          <w:szCs w:val="24"/>
          <w:lang w:val="fr-CA"/>
        </w:rPr>
        <w:t xml:space="preserve">Touchez Installer pour installer la dernière mise à jour. </w:t>
      </w:r>
      <w:r w:rsidR="00271D62" w:rsidRPr="00064C57">
        <w:rPr>
          <w:sz w:val="24"/>
          <w:szCs w:val="24"/>
          <w:lang w:val="fr-CA"/>
        </w:rPr>
        <w:t>Prodigi affichera la progression du téléchargement.</w:t>
      </w:r>
    </w:p>
    <w:p w14:paraId="50189A79" w14:textId="77777777" w:rsidR="002C79CE" w:rsidRPr="00064C57" w:rsidRDefault="002C79CE" w:rsidP="00E372FA">
      <w:pPr>
        <w:pStyle w:val="Paragraphedeliste"/>
        <w:numPr>
          <w:ilvl w:val="0"/>
          <w:numId w:val="37"/>
        </w:numPr>
        <w:tabs>
          <w:tab w:val="left" w:pos="4923"/>
        </w:tabs>
        <w:spacing w:before="0" w:line="240" w:lineRule="auto"/>
        <w:rPr>
          <w:rFonts w:cs="Arial"/>
          <w:sz w:val="24"/>
          <w:szCs w:val="24"/>
          <w:lang w:val="fr-CA"/>
        </w:rPr>
      </w:pPr>
      <w:r w:rsidRPr="00064C57">
        <w:rPr>
          <w:sz w:val="24"/>
          <w:szCs w:val="24"/>
          <w:lang w:val="fr-CA"/>
        </w:rPr>
        <w:t>Une nouvelle fenêtre apparaîtra pour vous aviser que la mise à jour a été installée avec succès.</w:t>
      </w:r>
      <w:r w:rsidRPr="00064C57">
        <w:rPr>
          <w:rFonts w:cs="Arial"/>
          <w:sz w:val="24"/>
          <w:szCs w:val="24"/>
          <w:lang w:val="fr-CA"/>
        </w:rPr>
        <w:t xml:space="preserve"> Touchez </w:t>
      </w:r>
      <w:r w:rsidR="00271D62" w:rsidRPr="00064C57">
        <w:rPr>
          <w:rFonts w:cs="Arial"/>
          <w:sz w:val="24"/>
          <w:szCs w:val="24"/>
          <w:lang w:val="fr-CA"/>
        </w:rPr>
        <w:t>OK</w:t>
      </w:r>
      <w:r w:rsidRPr="00064C57">
        <w:rPr>
          <w:rFonts w:cs="Arial"/>
          <w:sz w:val="24"/>
          <w:szCs w:val="24"/>
          <w:lang w:val="fr-CA"/>
        </w:rPr>
        <w:t xml:space="preserve"> pour revenir à Prodigi.</w:t>
      </w:r>
    </w:p>
    <w:p w14:paraId="5AEAFF7A" w14:textId="77777777" w:rsidR="002C79CE" w:rsidRPr="00064C57" w:rsidRDefault="002C79CE" w:rsidP="002C79CE">
      <w:pPr>
        <w:pStyle w:val="Titre2"/>
        <w:spacing w:before="120" w:after="120"/>
        <w:rPr>
          <w:szCs w:val="32"/>
        </w:rPr>
      </w:pPr>
      <w:bookmarkStart w:id="113" w:name="_Toc452991607"/>
      <w:bookmarkStart w:id="114" w:name="_Toc473121016"/>
      <w:bookmarkStart w:id="115" w:name="_Toc481055433"/>
      <w:bookmarkStart w:id="116" w:name="_Toc95406975"/>
      <w:r w:rsidRPr="00064C57">
        <w:rPr>
          <w:szCs w:val="32"/>
        </w:rPr>
        <w:lastRenderedPageBreak/>
        <w:t>Mise à jour manuelle</w:t>
      </w:r>
      <w:bookmarkEnd w:id="113"/>
      <w:bookmarkEnd w:id="114"/>
      <w:bookmarkEnd w:id="115"/>
      <w:bookmarkEnd w:id="116"/>
    </w:p>
    <w:p w14:paraId="0457DE44" w14:textId="77777777" w:rsidR="002C79CE" w:rsidRPr="00064C57" w:rsidRDefault="002C79CE" w:rsidP="002C79CE">
      <w:pPr>
        <w:tabs>
          <w:tab w:val="left" w:pos="4923"/>
        </w:tabs>
        <w:spacing w:before="0"/>
        <w:rPr>
          <w:rFonts w:cs="Arial"/>
          <w:sz w:val="24"/>
          <w:szCs w:val="24"/>
        </w:rPr>
      </w:pPr>
      <w:r w:rsidRPr="00064C57">
        <w:rPr>
          <w:rFonts w:cs="Arial"/>
          <w:sz w:val="24"/>
          <w:szCs w:val="24"/>
        </w:rPr>
        <w:t>Pour mettre manuellement votre tablette à jour :</w:t>
      </w:r>
    </w:p>
    <w:p w14:paraId="39F67C3E" w14:textId="77777777" w:rsidR="002C79CE" w:rsidRPr="00064C57" w:rsidRDefault="002C79CE" w:rsidP="00E372FA">
      <w:pPr>
        <w:pStyle w:val="Paragraphedeliste"/>
        <w:numPr>
          <w:ilvl w:val="0"/>
          <w:numId w:val="46"/>
        </w:numPr>
        <w:tabs>
          <w:tab w:val="left" w:pos="4923"/>
        </w:tabs>
        <w:spacing w:before="0" w:line="240" w:lineRule="auto"/>
        <w:rPr>
          <w:rFonts w:cs="Arial"/>
          <w:sz w:val="24"/>
          <w:szCs w:val="24"/>
          <w:lang w:val="fr-CA"/>
        </w:rPr>
      </w:pPr>
      <w:r w:rsidRPr="00064C57">
        <w:rPr>
          <w:rFonts w:cs="Arial"/>
          <w:sz w:val="24"/>
          <w:szCs w:val="24"/>
          <w:lang w:val="fr-CA"/>
        </w:rPr>
        <w:t xml:space="preserve">Accédez aux réglages </w:t>
      </w:r>
      <w:r w:rsidR="00271D62" w:rsidRPr="00064C57">
        <w:rPr>
          <w:rFonts w:cs="Arial"/>
          <w:sz w:val="24"/>
          <w:szCs w:val="24"/>
          <w:lang w:val="fr-CA"/>
        </w:rPr>
        <w:t>à partir du menu carrousel et sélectionnez Système</w:t>
      </w:r>
      <w:r w:rsidRPr="00064C57">
        <w:rPr>
          <w:rFonts w:cs="Arial"/>
          <w:sz w:val="24"/>
          <w:szCs w:val="24"/>
          <w:lang w:val="fr-CA"/>
        </w:rPr>
        <w:t>.</w:t>
      </w:r>
    </w:p>
    <w:p w14:paraId="40093070" w14:textId="77777777" w:rsidR="002C79CE" w:rsidRPr="00064C57" w:rsidRDefault="002C79CE" w:rsidP="00E372FA">
      <w:pPr>
        <w:pStyle w:val="Paragraphedeliste"/>
        <w:numPr>
          <w:ilvl w:val="0"/>
          <w:numId w:val="46"/>
        </w:numPr>
        <w:tabs>
          <w:tab w:val="left" w:pos="4923"/>
        </w:tabs>
        <w:spacing w:before="0" w:line="240" w:lineRule="auto"/>
        <w:rPr>
          <w:rFonts w:cs="Arial"/>
          <w:sz w:val="24"/>
          <w:szCs w:val="24"/>
          <w:lang w:val="fr-CA"/>
        </w:rPr>
      </w:pPr>
      <w:r w:rsidRPr="00064C57">
        <w:rPr>
          <w:rFonts w:cs="Arial"/>
          <w:sz w:val="24"/>
          <w:szCs w:val="24"/>
          <w:lang w:val="fr-CA"/>
        </w:rPr>
        <w:t>Pour démarrer la mise à jour, sélectionnez Mise à jour logicielle.</w:t>
      </w:r>
    </w:p>
    <w:p w14:paraId="3B941154" w14:textId="77777777" w:rsidR="002C79CE" w:rsidRPr="00064C57" w:rsidRDefault="002C79CE" w:rsidP="00E372FA">
      <w:pPr>
        <w:pStyle w:val="Paragraphedeliste"/>
        <w:numPr>
          <w:ilvl w:val="0"/>
          <w:numId w:val="46"/>
        </w:numPr>
        <w:tabs>
          <w:tab w:val="left" w:pos="4923"/>
        </w:tabs>
        <w:spacing w:before="0" w:line="240" w:lineRule="auto"/>
        <w:rPr>
          <w:rFonts w:cs="Arial"/>
          <w:sz w:val="24"/>
          <w:szCs w:val="24"/>
          <w:lang w:val="fr-CA"/>
        </w:rPr>
      </w:pPr>
      <w:r w:rsidRPr="00064C57">
        <w:rPr>
          <w:rFonts w:cs="Arial"/>
          <w:sz w:val="24"/>
          <w:szCs w:val="24"/>
          <w:lang w:val="fr-CA"/>
        </w:rPr>
        <w:t>Prodigi vérifiera si une mise à jour est disponible.</w:t>
      </w:r>
    </w:p>
    <w:p w14:paraId="3A6998C9" w14:textId="77777777" w:rsidR="002C79CE" w:rsidRPr="00064C57" w:rsidRDefault="002C79CE" w:rsidP="00E372FA">
      <w:pPr>
        <w:pStyle w:val="Paragraphedeliste"/>
        <w:numPr>
          <w:ilvl w:val="0"/>
          <w:numId w:val="46"/>
        </w:numPr>
        <w:tabs>
          <w:tab w:val="left" w:pos="4923"/>
        </w:tabs>
        <w:spacing w:before="0" w:line="240" w:lineRule="auto"/>
        <w:rPr>
          <w:rFonts w:cs="Arial"/>
          <w:sz w:val="24"/>
          <w:szCs w:val="24"/>
          <w:lang w:val="fr-CA"/>
        </w:rPr>
      </w:pPr>
      <w:r w:rsidRPr="00064C57">
        <w:rPr>
          <w:rFonts w:cs="Arial"/>
          <w:sz w:val="24"/>
          <w:szCs w:val="24"/>
          <w:lang w:val="fr-CA"/>
        </w:rPr>
        <w:t>Si une mise à jour est disponible et que vous vous voulez l’installer, touchez Installer. Si v</w:t>
      </w:r>
      <w:r w:rsidR="00271D62" w:rsidRPr="00064C57">
        <w:rPr>
          <w:rFonts w:cs="Arial"/>
          <w:sz w:val="24"/>
          <w:szCs w:val="24"/>
          <w:lang w:val="fr-CA"/>
        </w:rPr>
        <w:t>ous souhaitez annuler, touchez A</w:t>
      </w:r>
      <w:r w:rsidRPr="00064C57">
        <w:rPr>
          <w:rFonts w:cs="Arial"/>
          <w:sz w:val="24"/>
          <w:szCs w:val="24"/>
          <w:lang w:val="fr-CA"/>
        </w:rPr>
        <w:t>nnuler.</w:t>
      </w:r>
    </w:p>
    <w:p w14:paraId="001725A0" w14:textId="77777777" w:rsidR="002C79CE" w:rsidRPr="00064C57" w:rsidRDefault="002C79CE" w:rsidP="00E372FA">
      <w:pPr>
        <w:pStyle w:val="Paragraphedeliste"/>
        <w:numPr>
          <w:ilvl w:val="0"/>
          <w:numId w:val="46"/>
        </w:numPr>
        <w:tabs>
          <w:tab w:val="left" w:pos="4923"/>
        </w:tabs>
        <w:spacing w:before="0" w:line="240" w:lineRule="auto"/>
        <w:rPr>
          <w:rFonts w:cs="Arial"/>
          <w:sz w:val="24"/>
          <w:szCs w:val="24"/>
          <w:lang w:val="fr-CA"/>
        </w:rPr>
      </w:pPr>
      <w:r w:rsidRPr="00064C57">
        <w:rPr>
          <w:rFonts w:cs="Arial"/>
          <w:sz w:val="24"/>
          <w:szCs w:val="24"/>
          <w:lang w:val="fr-CA"/>
        </w:rPr>
        <w:t>Si vous choisissez d’installer la mise à jour, Prodigi téléchargera la mise à jour et affichera la progression du téléchargement.</w:t>
      </w:r>
    </w:p>
    <w:p w14:paraId="130B0CFF" w14:textId="77777777" w:rsidR="002C79CE" w:rsidRPr="00064C57" w:rsidRDefault="002C79CE" w:rsidP="00E372FA">
      <w:pPr>
        <w:pStyle w:val="Paragraphedeliste"/>
        <w:numPr>
          <w:ilvl w:val="0"/>
          <w:numId w:val="46"/>
        </w:numPr>
        <w:tabs>
          <w:tab w:val="left" w:pos="4923"/>
        </w:tabs>
        <w:spacing w:before="0" w:line="240" w:lineRule="auto"/>
        <w:rPr>
          <w:rFonts w:cs="Arial"/>
          <w:sz w:val="24"/>
          <w:szCs w:val="24"/>
          <w:lang w:val="fr-CA"/>
        </w:rPr>
      </w:pPr>
      <w:r w:rsidRPr="00064C57">
        <w:rPr>
          <w:rFonts w:cs="Arial"/>
          <w:sz w:val="24"/>
          <w:szCs w:val="24"/>
          <w:lang w:val="fr-CA"/>
        </w:rPr>
        <w:t xml:space="preserve">Une nouvelle fenêtre apparaîtra indiquant que la mise à jour s’est installée correctement. Touchez </w:t>
      </w:r>
      <w:r w:rsidR="00271D62" w:rsidRPr="00064C57">
        <w:rPr>
          <w:rFonts w:cs="Arial"/>
          <w:sz w:val="24"/>
          <w:szCs w:val="24"/>
          <w:lang w:val="fr-CA"/>
        </w:rPr>
        <w:t>OK</w:t>
      </w:r>
      <w:r w:rsidRPr="00064C57">
        <w:rPr>
          <w:rFonts w:cs="Arial"/>
          <w:sz w:val="24"/>
          <w:szCs w:val="24"/>
          <w:lang w:val="fr-CA"/>
        </w:rPr>
        <w:t xml:space="preserve"> pour </w:t>
      </w:r>
      <w:r w:rsidR="00271D62" w:rsidRPr="00064C57">
        <w:rPr>
          <w:rFonts w:cs="Arial"/>
          <w:sz w:val="24"/>
          <w:szCs w:val="24"/>
          <w:lang w:val="fr-CA"/>
        </w:rPr>
        <w:t>revenir à</w:t>
      </w:r>
      <w:r w:rsidRPr="00064C57">
        <w:rPr>
          <w:rFonts w:cs="Arial"/>
          <w:sz w:val="24"/>
          <w:szCs w:val="24"/>
          <w:lang w:val="fr-CA"/>
        </w:rPr>
        <w:t xml:space="preserve"> Prodigi. </w:t>
      </w:r>
    </w:p>
    <w:p w14:paraId="29FE4A03" w14:textId="77777777" w:rsidR="006D7E18" w:rsidRPr="00064C57" w:rsidRDefault="006D7E18" w:rsidP="00A76DD1">
      <w:pPr>
        <w:pStyle w:val="Titre2"/>
        <w:spacing w:before="120" w:after="120"/>
        <w:rPr>
          <w:szCs w:val="32"/>
        </w:rPr>
      </w:pPr>
      <w:bookmarkStart w:id="117" w:name="_Toc95406976"/>
      <w:r w:rsidRPr="00064C57">
        <w:rPr>
          <w:szCs w:val="32"/>
        </w:rPr>
        <w:t>Notes de mises à jour</w:t>
      </w:r>
      <w:bookmarkEnd w:id="117"/>
    </w:p>
    <w:p w14:paraId="1B6A1F24" w14:textId="77777777" w:rsidR="006D7E18" w:rsidRPr="00064C57" w:rsidRDefault="006D7E18" w:rsidP="006D7E18">
      <w:pPr>
        <w:tabs>
          <w:tab w:val="left" w:pos="4923"/>
        </w:tabs>
        <w:spacing w:before="0"/>
        <w:rPr>
          <w:rFonts w:cs="Arial"/>
          <w:sz w:val="24"/>
          <w:szCs w:val="24"/>
        </w:rPr>
      </w:pPr>
      <w:r w:rsidRPr="00064C57">
        <w:rPr>
          <w:rFonts w:cs="Arial"/>
          <w:sz w:val="24"/>
          <w:szCs w:val="24"/>
        </w:rPr>
        <w:t>Pour afficher les notes de mise à jour du logiciel Prodigi :</w:t>
      </w:r>
    </w:p>
    <w:p w14:paraId="5139655E" w14:textId="77777777" w:rsidR="006D7E18" w:rsidRPr="00064C57" w:rsidRDefault="006D7E18" w:rsidP="006D7E18">
      <w:pPr>
        <w:tabs>
          <w:tab w:val="left" w:pos="4923"/>
        </w:tabs>
        <w:spacing w:before="0"/>
        <w:rPr>
          <w:rFonts w:cs="Arial"/>
          <w:sz w:val="24"/>
          <w:szCs w:val="24"/>
        </w:rPr>
      </w:pPr>
      <w:r w:rsidRPr="00064C57">
        <w:rPr>
          <w:rFonts w:cs="Arial"/>
          <w:sz w:val="24"/>
          <w:szCs w:val="24"/>
        </w:rPr>
        <w:t>Accédez aux réglages à partir du menu principal, puis sélectionnez Système.</w:t>
      </w:r>
    </w:p>
    <w:p w14:paraId="21F2B751" w14:textId="77777777" w:rsidR="006D7E18" w:rsidRPr="00064C57" w:rsidRDefault="006D7E18" w:rsidP="006D7E18">
      <w:pPr>
        <w:tabs>
          <w:tab w:val="left" w:pos="4923"/>
        </w:tabs>
        <w:spacing w:before="0"/>
        <w:rPr>
          <w:rFonts w:cs="Arial"/>
          <w:sz w:val="24"/>
          <w:szCs w:val="24"/>
        </w:rPr>
      </w:pPr>
      <w:r w:rsidRPr="00064C57">
        <w:rPr>
          <w:rFonts w:cs="Arial"/>
          <w:sz w:val="24"/>
          <w:szCs w:val="24"/>
        </w:rPr>
        <w:t>Sélectionnez Mise à jour</w:t>
      </w:r>
      <w:r w:rsidR="00395189" w:rsidRPr="00064C57">
        <w:rPr>
          <w:rFonts w:cs="Arial"/>
          <w:sz w:val="24"/>
          <w:szCs w:val="24"/>
        </w:rPr>
        <w:t xml:space="preserve"> logicielle</w:t>
      </w:r>
      <w:r w:rsidRPr="00064C57">
        <w:rPr>
          <w:rFonts w:cs="Arial"/>
          <w:sz w:val="24"/>
          <w:szCs w:val="24"/>
        </w:rPr>
        <w:t>.</w:t>
      </w:r>
    </w:p>
    <w:p w14:paraId="710C650A" w14:textId="22F865DE" w:rsidR="00EF3285" w:rsidRPr="00064C57" w:rsidRDefault="006D7E18" w:rsidP="007E2307">
      <w:pPr>
        <w:tabs>
          <w:tab w:val="left" w:pos="4923"/>
        </w:tabs>
        <w:spacing w:before="0" w:after="240"/>
        <w:rPr>
          <w:rFonts w:cs="Arial"/>
          <w:sz w:val="24"/>
          <w:szCs w:val="24"/>
        </w:rPr>
      </w:pPr>
      <w:r w:rsidRPr="00064C57">
        <w:rPr>
          <w:rFonts w:cs="Arial"/>
          <w:sz w:val="24"/>
          <w:szCs w:val="24"/>
        </w:rPr>
        <w:t>Sélectionnez Notes de mises à jour, si disponible.</w:t>
      </w:r>
      <w:bookmarkStart w:id="118" w:name="_Toc452991608"/>
    </w:p>
    <w:p w14:paraId="038D1C16" w14:textId="1CA21872" w:rsidR="002C79CE" w:rsidRPr="00064C57" w:rsidRDefault="002C79CE" w:rsidP="00B34D4E">
      <w:pPr>
        <w:pStyle w:val="Titre1"/>
        <w:spacing w:before="120"/>
        <w:rPr>
          <w:rFonts w:cs="Arial"/>
        </w:rPr>
      </w:pPr>
      <w:bookmarkStart w:id="119" w:name="_Toc95406977"/>
      <w:r w:rsidRPr="00064C57">
        <w:rPr>
          <w:rFonts w:cs="Arial"/>
        </w:rPr>
        <w:t>Chapitre 1</w:t>
      </w:r>
      <w:r w:rsidR="008076B3" w:rsidRPr="00064C57">
        <w:rPr>
          <w:rFonts w:cs="Arial"/>
        </w:rPr>
        <w:t>5</w:t>
      </w:r>
      <w:r w:rsidR="00F95883" w:rsidRPr="00064C57">
        <w:rPr>
          <w:rFonts w:cs="Arial"/>
        </w:rPr>
        <w:t xml:space="preserve"> : </w:t>
      </w:r>
      <w:r w:rsidRPr="00064C57">
        <w:rPr>
          <w:rFonts w:cs="Arial"/>
        </w:rPr>
        <w:t>Dépannage</w:t>
      </w:r>
      <w:bookmarkEnd w:id="118"/>
      <w:bookmarkEnd w:id="119"/>
    </w:p>
    <w:p w14:paraId="577B1763" w14:textId="77777777" w:rsidR="002C79CE" w:rsidRPr="00064C57" w:rsidRDefault="002C79CE" w:rsidP="00BA69FC">
      <w:pPr>
        <w:spacing w:before="0"/>
        <w:rPr>
          <w:b/>
          <w:sz w:val="24"/>
          <w:szCs w:val="24"/>
        </w:rPr>
      </w:pPr>
      <w:r w:rsidRPr="00064C57">
        <w:rPr>
          <w:b/>
          <w:sz w:val="24"/>
          <w:szCs w:val="24"/>
        </w:rPr>
        <w:t>Si l’écran est vide :</w:t>
      </w:r>
    </w:p>
    <w:p w14:paraId="283D0EED" w14:textId="77777777" w:rsidR="002C79CE" w:rsidRPr="00064C57" w:rsidRDefault="002C79CE" w:rsidP="00E372FA">
      <w:pPr>
        <w:pStyle w:val="Paragraphedeliste"/>
        <w:numPr>
          <w:ilvl w:val="0"/>
          <w:numId w:val="38"/>
        </w:numPr>
        <w:spacing w:before="0" w:after="120" w:line="240" w:lineRule="auto"/>
        <w:ind w:left="426"/>
        <w:rPr>
          <w:b/>
          <w:sz w:val="24"/>
          <w:szCs w:val="24"/>
          <w:lang w:val="fr-CA"/>
        </w:rPr>
      </w:pPr>
      <w:r w:rsidRPr="00064C57">
        <w:rPr>
          <w:sz w:val="24"/>
          <w:szCs w:val="24"/>
          <w:lang w:val="fr-CA"/>
        </w:rPr>
        <w:t xml:space="preserve">Diminuer la taille des caractères pour atteindre un niveau de grossissement minimum. </w:t>
      </w:r>
    </w:p>
    <w:p w14:paraId="49726B65" w14:textId="77777777" w:rsidR="002C79CE" w:rsidRPr="00064C57" w:rsidRDefault="002C79CE" w:rsidP="00E372FA">
      <w:pPr>
        <w:numPr>
          <w:ilvl w:val="0"/>
          <w:numId w:val="38"/>
        </w:numPr>
        <w:spacing w:before="0"/>
        <w:ind w:left="426"/>
        <w:rPr>
          <w:rFonts w:cs="Arial"/>
          <w:sz w:val="24"/>
          <w:szCs w:val="24"/>
        </w:rPr>
      </w:pPr>
      <w:r w:rsidRPr="00064C57">
        <w:rPr>
          <w:sz w:val="24"/>
          <w:szCs w:val="24"/>
        </w:rPr>
        <w:t>La tablette pourrait être éteinte ou en Mode Veille. Appuyez sur le bouton de Mise en marche pour sortir du Mode Veille ou pour la mettre en marche.</w:t>
      </w:r>
    </w:p>
    <w:p w14:paraId="458EDE9A" w14:textId="77777777" w:rsidR="002C79CE" w:rsidRPr="00064C57" w:rsidRDefault="002C79CE" w:rsidP="00130CD8">
      <w:pPr>
        <w:spacing w:before="0"/>
        <w:rPr>
          <w:b/>
          <w:sz w:val="24"/>
          <w:szCs w:val="24"/>
        </w:rPr>
      </w:pPr>
      <w:r w:rsidRPr="00064C57">
        <w:rPr>
          <w:b/>
          <w:sz w:val="24"/>
          <w:szCs w:val="24"/>
        </w:rPr>
        <w:t xml:space="preserve">Si les couleurs sont difficiles à détecter : </w:t>
      </w:r>
    </w:p>
    <w:p w14:paraId="14FE9CC7" w14:textId="77777777" w:rsidR="002C79CE" w:rsidRPr="00064C57" w:rsidRDefault="002C79CE" w:rsidP="00E372FA">
      <w:pPr>
        <w:numPr>
          <w:ilvl w:val="0"/>
          <w:numId w:val="39"/>
        </w:numPr>
        <w:spacing w:before="0" w:after="0"/>
        <w:ind w:left="426"/>
        <w:rPr>
          <w:sz w:val="24"/>
          <w:szCs w:val="24"/>
        </w:rPr>
      </w:pPr>
      <w:r w:rsidRPr="00064C57">
        <w:rPr>
          <w:sz w:val="24"/>
          <w:szCs w:val="24"/>
        </w:rPr>
        <w:t>Assurez-vous d’avoir suffisamment de lumière ambiante.</w:t>
      </w:r>
    </w:p>
    <w:p w14:paraId="06D1482D" w14:textId="77777777" w:rsidR="002C79CE" w:rsidRPr="00064C57" w:rsidRDefault="002C79CE" w:rsidP="00E372FA">
      <w:pPr>
        <w:numPr>
          <w:ilvl w:val="0"/>
          <w:numId w:val="39"/>
        </w:numPr>
        <w:spacing w:before="0" w:after="0"/>
        <w:ind w:left="426"/>
        <w:rPr>
          <w:sz w:val="24"/>
          <w:szCs w:val="24"/>
        </w:rPr>
      </w:pPr>
      <w:r w:rsidRPr="00064C57">
        <w:rPr>
          <w:sz w:val="24"/>
          <w:szCs w:val="24"/>
        </w:rPr>
        <w:t xml:space="preserve">Choisissez un contraste ou des couleurs différentes dans les Réglages. </w:t>
      </w:r>
    </w:p>
    <w:p w14:paraId="02A5C914" w14:textId="04B7FD23" w:rsidR="0059227D" w:rsidRPr="00064C57" w:rsidRDefault="002C79CE" w:rsidP="00E372FA">
      <w:pPr>
        <w:numPr>
          <w:ilvl w:val="0"/>
          <w:numId w:val="39"/>
        </w:numPr>
        <w:spacing w:before="0" w:after="0"/>
        <w:ind w:left="426"/>
        <w:rPr>
          <w:b/>
          <w:sz w:val="24"/>
          <w:szCs w:val="24"/>
        </w:rPr>
      </w:pPr>
      <w:r w:rsidRPr="00064C57">
        <w:rPr>
          <w:sz w:val="24"/>
          <w:szCs w:val="24"/>
        </w:rPr>
        <w:t>Ajustez la luminosité dans les Réglages.</w:t>
      </w:r>
    </w:p>
    <w:p w14:paraId="2D1FBEDC" w14:textId="77777777" w:rsidR="002C79CE" w:rsidRPr="00064C57" w:rsidRDefault="002C79CE" w:rsidP="00130CD8">
      <w:pPr>
        <w:spacing w:before="0" w:after="0"/>
        <w:rPr>
          <w:b/>
          <w:sz w:val="24"/>
          <w:szCs w:val="24"/>
        </w:rPr>
      </w:pPr>
      <w:r w:rsidRPr="00064C57">
        <w:rPr>
          <w:b/>
          <w:sz w:val="24"/>
          <w:szCs w:val="24"/>
        </w:rPr>
        <w:t>S’il y a trop d’éblouissement :</w:t>
      </w:r>
    </w:p>
    <w:p w14:paraId="35E9D96A" w14:textId="77777777" w:rsidR="002C79CE" w:rsidRPr="00064C57" w:rsidRDefault="002C79CE" w:rsidP="00E372FA">
      <w:pPr>
        <w:pStyle w:val="Paragraphedeliste"/>
        <w:numPr>
          <w:ilvl w:val="0"/>
          <w:numId w:val="39"/>
        </w:numPr>
        <w:spacing w:before="0" w:after="0" w:line="240" w:lineRule="auto"/>
        <w:ind w:left="426"/>
        <w:rPr>
          <w:sz w:val="24"/>
          <w:szCs w:val="24"/>
          <w:lang w:val="fr-CA"/>
        </w:rPr>
      </w:pPr>
      <w:r w:rsidRPr="00064C57">
        <w:rPr>
          <w:sz w:val="24"/>
          <w:szCs w:val="24"/>
          <w:lang w:val="fr-CA"/>
        </w:rPr>
        <w:t>Inclinez l’objet dans une autre direction pour réduire l’éblouissement.</w:t>
      </w:r>
    </w:p>
    <w:p w14:paraId="674679AB" w14:textId="77777777" w:rsidR="002C79CE" w:rsidRPr="00064C57" w:rsidRDefault="002C79CE" w:rsidP="00E372FA">
      <w:pPr>
        <w:numPr>
          <w:ilvl w:val="0"/>
          <w:numId w:val="39"/>
        </w:numPr>
        <w:spacing w:before="0" w:after="0"/>
        <w:ind w:left="426"/>
        <w:rPr>
          <w:sz w:val="24"/>
          <w:szCs w:val="24"/>
        </w:rPr>
      </w:pPr>
      <w:r w:rsidRPr="00064C57">
        <w:rPr>
          <w:sz w:val="24"/>
          <w:szCs w:val="24"/>
        </w:rPr>
        <w:t>Réduisez la luminosité dans les Réglages.</w:t>
      </w:r>
    </w:p>
    <w:p w14:paraId="15B67DE0" w14:textId="77777777" w:rsidR="002C79CE" w:rsidRPr="00064C57" w:rsidRDefault="002C79CE" w:rsidP="00E372FA">
      <w:pPr>
        <w:numPr>
          <w:ilvl w:val="0"/>
          <w:numId w:val="39"/>
        </w:numPr>
        <w:spacing w:before="0" w:after="0"/>
        <w:ind w:left="426"/>
        <w:rPr>
          <w:sz w:val="24"/>
          <w:szCs w:val="24"/>
        </w:rPr>
      </w:pPr>
      <w:r w:rsidRPr="00064C57">
        <w:rPr>
          <w:sz w:val="24"/>
          <w:szCs w:val="24"/>
        </w:rPr>
        <w:t>Réduisez les facteurs externes de lumière.</w:t>
      </w:r>
    </w:p>
    <w:p w14:paraId="1507AB4E" w14:textId="77777777" w:rsidR="002C79CE" w:rsidRPr="00064C57" w:rsidRDefault="002C79CE" w:rsidP="00130CD8">
      <w:pPr>
        <w:spacing w:before="0" w:after="0"/>
        <w:rPr>
          <w:b/>
          <w:sz w:val="24"/>
          <w:szCs w:val="24"/>
        </w:rPr>
      </w:pPr>
      <w:r w:rsidRPr="00064C57">
        <w:rPr>
          <w:b/>
          <w:sz w:val="24"/>
          <w:szCs w:val="24"/>
        </w:rPr>
        <w:t>Si le texte ou l’image est embrouillé ou flou :</w:t>
      </w:r>
    </w:p>
    <w:p w14:paraId="62439A43" w14:textId="77777777" w:rsidR="002C79CE" w:rsidRPr="00064C57" w:rsidRDefault="002C79CE" w:rsidP="00E372FA">
      <w:pPr>
        <w:numPr>
          <w:ilvl w:val="0"/>
          <w:numId w:val="40"/>
        </w:numPr>
        <w:spacing w:before="0" w:after="0"/>
        <w:ind w:left="426"/>
        <w:rPr>
          <w:sz w:val="24"/>
          <w:szCs w:val="24"/>
        </w:rPr>
      </w:pPr>
      <w:r w:rsidRPr="00064C57">
        <w:rPr>
          <w:sz w:val="24"/>
          <w:szCs w:val="24"/>
        </w:rPr>
        <w:t>Utilisez les touches Zoom avant-arrière pour agrandir et ensuite réduire la taille de l’image afin de déclencher la mise au point de la caméra. Si nécessaire, prenez une nouvelle capture du document.</w:t>
      </w:r>
    </w:p>
    <w:p w14:paraId="5681EEC1" w14:textId="77777777" w:rsidR="002C79CE" w:rsidRPr="00064C57" w:rsidRDefault="002C79CE" w:rsidP="00E372FA">
      <w:pPr>
        <w:numPr>
          <w:ilvl w:val="0"/>
          <w:numId w:val="40"/>
        </w:numPr>
        <w:spacing w:before="0" w:after="0"/>
        <w:ind w:left="426"/>
        <w:rPr>
          <w:sz w:val="24"/>
          <w:szCs w:val="24"/>
        </w:rPr>
      </w:pPr>
      <w:r w:rsidRPr="00064C57">
        <w:rPr>
          <w:sz w:val="24"/>
          <w:szCs w:val="24"/>
        </w:rPr>
        <w:t>Assurez-vous que la caméra est stable lorsque vous capturez une image</w:t>
      </w:r>
    </w:p>
    <w:p w14:paraId="28549D49" w14:textId="7D8431F3" w:rsidR="00194240" w:rsidRPr="00064C57" w:rsidRDefault="002C79CE" w:rsidP="00E372FA">
      <w:pPr>
        <w:numPr>
          <w:ilvl w:val="0"/>
          <w:numId w:val="40"/>
        </w:numPr>
        <w:spacing w:before="0" w:after="0"/>
        <w:ind w:left="426"/>
        <w:rPr>
          <w:b/>
          <w:sz w:val="24"/>
          <w:szCs w:val="24"/>
        </w:rPr>
      </w:pPr>
      <w:r w:rsidRPr="00064C57">
        <w:rPr>
          <w:sz w:val="24"/>
          <w:szCs w:val="24"/>
        </w:rPr>
        <w:t>Assurez-vous que la tablette soit hors tension, puis essuyez la surface de la caméra et des lumières DEL avec une lingette de nettoyage.</w:t>
      </w:r>
    </w:p>
    <w:p w14:paraId="5122BEE7" w14:textId="77777777" w:rsidR="002C79CE" w:rsidRPr="00064C57" w:rsidRDefault="002C79CE" w:rsidP="00130CD8">
      <w:pPr>
        <w:spacing w:before="0" w:after="0"/>
        <w:rPr>
          <w:b/>
          <w:sz w:val="24"/>
          <w:szCs w:val="24"/>
        </w:rPr>
      </w:pPr>
      <w:r w:rsidRPr="00064C57">
        <w:rPr>
          <w:b/>
          <w:sz w:val="24"/>
          <w:szCs w:val="24"/>
        </w:rPr>
        <w:t>Si la voix est incompréhensible :</w:t>
      </w:r>
    </w:p>
    <w:p w14:paraId="17B480D2" w14:textId="3C5FBEB6" w:rsidR="003C4ADF" w:rsidRPr="00064C57" w:rsidRDefault="002C79CE" w:rsidP="00E372FA">
      <w:pPr>
        <w:numPr>
          <w:ilvl w:val="0"/>
          <w:numId w:val="39"/>
        </w:numPr>
        <w:spacing w:before="0"/>
        <w:ind w:left="426"/>
        <w:rPr>
          <w:b/>
          <w:sz w:val="24"/>
          <w:szCs w:val="24"/>
        </w:rPr>
      </w:pPr>
      <w:r w:rsidRPr="00064C57">
        <w:rPr>
          <w:sz w:val="24"/>
          <w:szCs w:val="24"/>
        </w:rPr>
        <w:lastRenderedPageBreak/>
        <w:t xml:space="preserve">Assurez-vous que la langue de la Voix </w:t>
      </w:r>
      <w:r w:rsidR="006755B6" w:rsidRPr="00064C57">
        <w:rPr>
          <w:sz w:val="24"/>
          <w:szCs w:val="24"/>
        </w:rPr>
        <w:t>est</w:t>
      </w:r>
      <w:r w:rsidRPr="00064C57">
        <w:rPr>
          <w:sz w:val="24"/>
          <w:szCs w:val="24"/>
        </w:rPr>
        <w:t xml:space="preserve"> la même que la langue du document. Changez-la dans les Réglages si nécessaire.</w:t>
      </w:r>
    </w:p>
    <w:p w14:paraId="24C47FF6" w14:textId="77777777" w:rsidR="002C79CE" w:rsidRPr="00064C57" w:rsidRDefault="002C79CE" w:rsidP="00130CD8">
      <w:pPr>
        <w:spacing w:before="0" w:after="0"/>
        <w:rPr>
          <w:b/>
          <w:sz w:val="24"/>
          <w:szCs w:val="24"/>
        </w:rPr>
      </w:pPr>
      <w:r w:rsidRPr="00064C57">
        <w:rPr>
          <w:b/>
          <w:sz w:val="24"/>
          <w:szCs w:val="24"/>
        </w:rPr>
        <w:t>Si la tablette ne répond pas :</w:t>
      </w:r>
    </w:p>
    <w:p w14:paraId="216DB50B" w14:textId="77777777" w:rsidR="002C79CE" w:rsidRPr="00064C57" w:rsidRDefault="002C79CE" w:rsidP="00E372FA">
      <w:pPr>
        <w:pStyle w:val="Paragraphedeliste"/>
        <w:numPr>
          <w:ilvl w:val="0"/>
          <w:numId w:val="37"/>
        </w:numPr>
        <w:spacing w:before="0" w:after="0" w:line="240" w:lineRule="auto"/>
        <w:ind w:left="426"/>
        <w:rPr>
          <w:sz w:val="24"/>
          <w:szCs w:val="24"/>
          <w:lang w:val="fr-CA"/>
        </w:rPr>
      </w:pPr>
      <w:r w:rsidRPr="00064C57">
        <w:rPr>
          <w:sz w:val="24"/>
          <w:szCs w:val="24"/>
          <w:lang w:val="fr-CA"/>
        </w:rPr>
        <w:t>Assurez-vous que la pile soit bien rechargée. Rechargez-la si nécessaire.</w:t>
      </w:r>
    </w:p>
    <w:p w14:paraId="08C73513" w14:textId="77777777" w:rsidR="002C79CE" w:rsidRPr="00064C57" w:rsidRDefault="002C79CE" w:rsidP="00130CD8">
      <w:pPr>
        <w:spacing w:before="0" w:after="0"/>
        <w:rPr>
          <w:b/>
          <w:sz w:val="24"/>
          <w:szCs w:val="24"/>
        </w:rPr>
      </w:pPr>
      <w:r w:rsidRPr="00064C57">
        <w:rPr>
          <w:b/>
          <w:sz w:val="24"/>
          <w:szCs w:val="24"/>
        </w:rPr>
        <w:t>Autres problèmes :</w:t>
      </w:r>
    </w:p>
    <w:p w14:paraId="5D4BD7B7" w14:textId="1B25600E" w:rsidR="002C79CE" w:rsidRPr="00064C57" w:rsidRDefault="002C79CE" w:rsidP="00E372FA">
      <w:pPr>
        <w:numPr>
          <w:ilvl w:val="0"/>
          <w:numId w:val="39"/>
        </w:numPr>
        <w:spacing w:before="0" w:after="0"/>
        <w:ind w:left="426"/>
        <w:rPr>
          <w:sz w:val="24"/>
          <w:szCs w:val="24"/>
        </w:rPr>
      </w:pPr>
      <w:r w:rsidRPr="00064C57">
        <w:rPr>
          <w:sz w:val="24"/>
          <w:szCs w:val="24"/>
        </w:rPr>
        <w:t>Rétablissez les paramètres par défaut dans les Réglages</w:t>
      </w:r>
      <w:r w:rsidR="006755B6" w:rsidRPr="00064C57">
        <w:rPr>
          <w:sz w:val="24"/>
          <w:szCs w:val="24"/>
        </w:rPr>
        <w:t xml:space="preserve"> de Prodigi</w:t>
      </w:r>
      <w:r w:rsidRPr="00064C57">
        <w:rPr>
          <w:sz w:val="24"/>
          <w:szCs w:val="24"/>
        </w:rPr>
        <w:t>.</w:t>
      </w:r>
    </w:p>
    <w:p w14:paraId="03E2BB54" w14:textId="01708466" w:rsidR="006755B6" w:rsidRPr="00064C57" w:rsidRDefault="006755B6" w:rsidP="00E372FA">
      <w:pPr>
        <w:numPr>
          <w:ilvl w:val="0"/>
          <w:numId w:val="39"/>
        </w:numPr>
        <w:spacing w:before="0" w:after="0"/>
        <w:ind w:left="426"/>
        <w:jc w:val="left"/>
        <w:rPr>
          <w:sz w:val="24"/>
          <w:szCs w:val="24"/>
        </w:rPr>
      </w:pPr>
      <w:r w:rsidRPr="00064C57">
        <w:rPr>
          <w:sz w:val="24"/>
          <w:szCs w:val="24"/>
        </w:rPr>
        <w:t>Réinitialiser Android complètement</w:t>
      </w:r>
      <w:r w:rsidR="00E94E75" w:rsidRPr="00064C57">
        <w:rPr>
          <w:sz w:val="24"/>
          <w:szCs w:val="24"/>
        </w:rPr>
        <w:t> :</w:t>
      </w:r>
      <w:r w:rsidRPr="00064C57">
        <w:rPr>
          <w:sz w:val="24"/>
          <w:szCs w:val="24"/>
        </w:rPr>
        <w:br/>
      </w:r>
      <w:r w:rsidRPr="00064C57">
        <w:rPr>
          <w:b/>
          <w:sz w:val="24"/>
          <w:szCs w:val="24"/>
        </w:rPr>
        <w:t xml:space="preserve">AVERTISSEMENT : Cette action entraînera la perte de tous vos paramètres et données. </w:t>
      </w:r>
    </w:p>
    <w:p w14:paraId="758CD2CF" w14:textId="27E26E11" w:rsidR="006755B6" w:rsidRPr="00064C57" w:rsidRDefault="006755B6" w:rsidP="006755B6">
      <w:pPr>
        <w:spacing w:before="0" w:after="0"/>
        <w:ind w:left="426"/>
        <w:rPr>
          <w:sz w:val="24"/>
          <w:szCs w:val="24"/>
        </w:rPr>
      </w:pPr>
      <w:r w:rsidRPr="00064C57">
        <w:rPr>
          <w:b/>
          <w:sz w:val="24"/>
          <w:szCs w:val="24"/>
        </w:rPr>
        <w:t>IMPORTANT :</w:t>
      </w:r>
      <w:r w:rsidRPr="00064C57">
        <w:rPr>
          <w:sz w:val="24"/>
          <w:szCs w:val="24"/>
        </w:rPr>
        <w:t xml:space="preserve"> Il est </w:t>
      </w:r>
      <w:r w:rsidRPr="00064C57">
        <w:rPr>
          <w:sz w:val="24"/>
          <w:szCs w:val="24"/>
          <w:u w:val="single"/>
        </w:rPr>
        <w:t>fortement conseillé</w:t>
      </w:r>
      <w:r w:rsidRPr="00064C57">
        <w:rPr>
          <w:sz w:val="24"/>
          <w:szCs w:val="24"/>
        </w:rPr>
        <w:t xml:space="preserve"> d’enlever tous les comptes Gmail sauvegardés sur votre tablette avant de réinitialiser</w:t>
      </w:r>
      <w:r w:rsidR="00EE3BB4" w:rsidRPr="00064C57">
        <w:rPr>
          <w:sz w:val="24"/>
          <w:szCs w:val="24"/>
        </w:rPr>
        <w:t xml:space="preserve"> le système</w:t>
      </w:r>
      <w:r w:rsidRPr="00064C57">
        <w:rPr>
          <w:sz w:val="24"/>
          <w:szCs w:val="24"/>
        </w:rPr>
        <w:t xml:space="preserve"> Android, puisque vous ne pourrez plus le faire une fois la tablette réinitialisée. </w:t>
      </w:r>
      <w:r w:rsidR="00FA0760" w:rsidRPr="00064C57">
        <w:rPr>
          <w:sz w:val="24"/>
          <w:szCs w:val="24"/>
        </w:rPr>
        <w:t>Des frais additionnels pourraient s’appliquer si vous devez retourner la tablette à HumanWare afin d’enlever les adresses courriel sauvegardées.</w:t>
      </w:r>
    </w:p>
    <w:p w14:paraId="34A552A6" w14:textId="2418E957" w:rsidR="00FA0760" w:rsidRPr="00064C57" w:rsidRDefault="00FA0760" w:rsidP="006755B6">
      <w:pPr>
        <w:spacing w:before="0" w:after="0"/>
        <w:ind w:left="426"/>
        <w:rPr>
          <w:sz w:val="24"/>
          <w:szCs w:val="24"/>
        </w:rPr>
      </w:pPr>
      <w:r w:rsidRPr="00064C57">
        <w:rPr>
          <w:b/>
          <w:sz w:val="24"/>
          <w:szCs w:val="24"/>
        </w:rPr>
        <w:t>Pour enlever un compte Gmail sauvegardé :</w:t>
      </w:r>
    </w:p>
    <w:p w14:paraId="6ABC7689" w14:textId="695D2CE2" w:rsidR="00FA0760" w:rsidRPr="00064C57" w:rsidRDefault="00FA0760" w:rsidP="00E372FA">
      <w:pPr>
        <w:pStyle w:val="Paragraphedeliste"/>
        <w:numPr>
          <w:ilvl w:val="0"/>
          <w:numId w:val="62"/>
        </w:numPr>
        <w:spacing w:before="0" w:after="0"/>
        <w:rPr>
          <w:sz w:val="24"/>
          <w:szCs w:val="24"/>
          <w:lang w:val="fr-CA"/>
        </w:rPr>
      </w:pPr>
      <w:r w:rsidRPr="00064C57">
        <w:rPr>
          <w:sz w:val="24"/>
          <w:szCs w:val="24"/>
          <w:lang w:val="fr-CA"/>
        </w:rPr>
        <w:t xml:space="preserve">Ouvrez les </w:t>
      </w:r>
      <w:r w:rsidRPr="00064C57">
        <w:rPr>
          <w:b/>
          <w:sz w:val="24"/>
          <w:szCs w:val="24"/>
          <w:lang w:val="fr-CA"/>
        </w:rPr>
        <w:t>Paramètres d’Android</w:t>
      </w:r>
      <w:r w:rsidRPr="00064C57">
        <w:rPr>
          <w:sz w:val="24"/>
          <w:szCs w:val="24"/>
          <w:lang w:val="fr-CA"/>
        </w:rPr>
        <w:t xml:space="preserve"> et </w:t>
      </w:r>
      <w:r w:rsidR="003D6F02" w:rsidRPr="00064C57">
        <w:rPr>
          <w:sz w:val="24"/>
          <w:szCs w:val="24"/>
          <w:lang w:val="fr-CA"/>
        </w:rPr>
        <w:t xml:space="preserve">accédez à </w:t>
      </w:r>
      <w:r w:rsidR="003D6F02" w:rsidRPr="00064C57">
        <w:rPr>
          <w:b/>
          <w:sz w:val="24"/>
          <w:szCs w:val="24"/>
          <w:lang w:val="fr-CA"/>
        </w:rPr>
        <w:t>Comptes/Google</w:t>
      </w:r>
      <w:r w:rsidR="003D6F02" w:rsidRPr="00064C57">
        <w:rPr>
          <w:sz w:val="24"/>
          <w:szCs w:val="24"/>
          <w:lang w:val="fr-CA"/>
        </w:rPr>
        <w:t>.</w:t>
      </w:r>
    </w:p>
    <w:p w14:paraId="368FB7C3" w14:textId="6FE3DE33" w:rsidR="003D6F02" w:rsidRPr="00064C57" w:rsidRDefault="003D6F02" w:rsidP="00E372FA">
      <w:pPr>
        <w:pStyle w:val="Paragraphedeliste"/>
        <w:numPr>
          <w:ilvl w:val="0"/>
          <w:numId w:val="62"/>
        </w:numPr>
        <w:spacing w:before="0" w:after="0"/>
        <w:rPr>
          <w:sz w:val="24"/>
          <w:szCs w:val="24"/>
          <w:lang w:val="fr-CA"/>
        </w:rPr>
      </w:pPr>
      <w:r w:rsidRPr="00064C57">
        <w:rPr>
          <w:sz w:val="24"/>
          <w:szCs w:val="24"/>
          <w:lang w:val="fr-CA"/>
        </w:rPr>
        <w:t xml:space="preserve">Tapez sur les </w:t>
      </w:r>
      <w:r w:rsidRPr="00064C57">
        <w:rPr>
          <w:b/>
          <w:sz w:val="24"/>
          <w:szCs w:val="24"/>
          <w:lang w:val="fr-CA"/>
        </w:rPr>
        <w:t>trois points verticaux</w:t>
      </w:r>
      <w:r w:rsidRPr="00064C57">
        <w:rPr>
          <w:sz w:val="24"/>
          <w:szCs w:val="24"/>
          <w:lang w:val="fr-CA"/>
        </w:rPr>
        <w:t xml:space="preserve"> situés en haut à droite de l’écran.</w:t>
      </w:r>
    </w:p>
    <w:p w14:paraId="13D04CD5" w14:textId="6D82129B" w:rsidR="003D6F02" w:rsidRPr="00064C57" w:rsidRDefault="003D6F02" w:rsidP="00E372FA">
      <w:pPr>
        <w:pStyle w:val="Paragraphedeliste"/>
        <w:numPr>
          <w:ilvl w:val="0"/>
          <w:numId w:val="62"/>
        </w:numPr>
        <w:spacing w:before="0" w:after="0"/>
        <w:rPr>
          <w:sz w:val="24"/>
          <w:szCs w:val="24"/>
          <w:lang w:val="fr-CA"/>
        </w:rPr>
      </w:pPr>
      <w:r w:rsidRPr="00064C57">
        <w:rPr>
          <w:sz w:val="24"/>
          <w:szCs w:val="24"/>
          <w:lang w:val="fr-CA"/>
        </w:rPr>
        <w:t xml:space="preserve">Tapez sur </w:t>
      </w:r>
      <w:r w:rsidRPr="00064C57">
        <w:rPr>
          <w:b/>
          <w:sz w:val="24"/>
          <w:szCs w:val="24"/>
          <w:lang w:val="fr-CA"/>
        </w:rPr>
        <w:t xml:space="preserve">Supprimer le compte </w:t>
      </w:r>
      <w:r w:rsidRPr="00064C57">
        <w:rPr>
          <w:sz w:val="24"/>
          <w:szCs w:val="24"/>
          <w:lang w:val="fr-CA"/>
        </w:rPr>
        <w:t>puis confirmez que vous souhaitez bel et bien supprimer le compte.</w:t>
      </w:r>
    </w:p>
    <w:p w14:paraId="3210B4C7" w14:textId="253AD43F" w:rsidR="003D6F02" w:rsidRPr="00064C57" w:rsidRDefault="003D6F02" w:rsidP="003D6F02">
      <w:pPr>
        <w:spacing w:before="0" w:after="0"/>
        <w:ind w:left="426"/>
        <w:rPr>
          <w:b/>
          <w:sz w:val="24"/>
          <w:szCs w:val="24"/>
        </w:rPr>
      </w:pPr>
      <w:r w:rsidRPr="00064C57">
        <w:rPr>
          <w:b/>
          <w:sz w:val="24"/>
          <w:szCs w:val="24"/>
        </w:rPr>
        <w:t>Pour réinitialiser le système Android :</w:t>
      </w:r>
    </w:p>
    <w:p w14:paraId="5CED2AE9" w14:textId="61C48C64" w:rsidR="003D6F02" w:rsidRPr="00064C57" w:rsidRDefault="003D6F02" w:rsidP="00E372FA">
      <w:pPr>
        <w:pStyle w:val="Paragraphedeliste"/>
        <w:numPr>
          <w:ilvl w:val="0"/>
          <w:numId w:val="62"/>
        </w:numPr>
        <w:spacing w:before="0" w:after="0"/>
        <w:rPr>
          <w:sz w:val="24"/>
          <w:szCs w:val="24"/>
          <w:lang w:val="fr-CA"/>
        </w:rPr>
      </w:pPr>
      <w:r w:rsidRPr="00064C57">
        <w:rPr>
          <w:sz w:val="24"/>
          <w:szCs w:val="24"/>
          <w:lang w:val="fr-CA"/>
        </w:rPr>
        <w:t xml:space="preserve">Ouvrez les </w:t>
      </w:r>
      <w:r w:rsidRPr="00064C57">
        <w:rPr>
          <w:b/>
          <w:sz w:val="24"/>
          <w:szCs w:val="24"/>
          <w:lang w:val="fr-CA"/>
        </w:rPr>
        <w:t>Paramètres d’Android</w:t>
      </w:r>
      <w:r w:rsidRPr="00064C57">
        <w:rPr>
          <w:sz w:val="24"/>
          <w:szCs w:val="24"/>
          <w:lang w:val="fr-CA"/>
        </w:rPr>
        <w:t xml:space="preserve"> et accédez à </w:t>
      </w:r>
      <w:r w:rsidRPr="00064C57">
        <w:rPr>
          <w:b/>
          <w:sz w:val="24"/>
          <w:szCs w:val="24"/>
          <w:lang w:val="fr-CA"/>
        </w:rPr>
        <w:t>Sauvegarder et réinitialiser</w:t>
      </w:r>
      <w:r w:rsidRPr="00064C57">
        <w:rPr>
          <w:sz w:val="24"/>
          <w:szCs w:val="24"/>
          <w:lang w:val="fr-CA"/>
        </w:rPr>
        <w:t>.</w:t>
      </w:r>
    </w:p>
    <w:p w14:paraId="2B8FA299" w14:textId="3796AC33" w:rsidR="003D6F02" w:rsidRPr="00064C57" w:rsidRDefault="003D6F02" w:rsidP="00E372FA">
      <w:pPr>
        <w:pStyle w:val="Paragraphedeliste"/>
        <w:numPr>
          <w:ilvl w:val="0"/>
          <w:numId w:val="62"/>
        </w:numPr>
        <w:spacing w:before="0" w:after="0"/>
        <w:rPr>
          <w:sz w:val="24"/>
          <w:szCs w:val="24"/>
          <w:lang w:val="fr-CA"/>
        </w:rPr>
      </w:pPr>
      <w:r w:rsidRPr="00064C57">
        <w:rPr>
          <w:sz w:val="24"/>
          <w:szCs w:val="24"/>
          <w:lang w:val="fr-CA"/>
        </w:rPr>
        <w:t xml:space="preserve">Tapez sur </w:t>
      </w:r>
      <w:r w:rsidRPr="00064C57">
        <w:rPr>
          <w:b/>
          <w:sz w:val="24"/>
          <w:szCs w:val="24"/>
          <w:lang w:val="fr-CA"/>
        </w:rPr>
        <w:t>Rétablir configuration d’usine</w:t>
      </w:r>
      <w:r w:rsidRPr="00064C57">
        <w:rPr>
          <w:sz w:val="24"/>
          <w:szCs w:val="24"/>
          <w:lang w:val="fr-CA"/>
        </w:rPr>
        <w:t>.</w:t>
      </w:r>
    </w:p>
    <w:p w14:paraId="3A9B4844" w14:textId="15B9A5C4" w:rsidR="003D6F02" w:rsidRPr="00064C57" w:rsidRDefault="003D6F02" w:rsidP="00E372FA">
      <w:pPr>
        <w:pStyle w:val="Paragraphedeliste"/>
        <w:numPr>
          <w:ilvl w:val="0"/>
          <w:numId w:val="62"/>
        </w:numPr>
        <w:spacing w:before="0" w:after="0"/>
        <w:rPr>
          <w:sz w:val="24"/>
          <w:szCs w:val="24"/>
          <w:lang w:val="fr-CA"/>
        </w:rPr>
      </w:pPr>
      <w:r w:rsidRPr="00064C57">
        <w:rPr>
          <w:sz w:val="24"/>
          <w:szCs w:val="24"/>
          <w:lang w:val="fr-CA"/>
        </w:rPr>
        <w:t>Confirmez que vous souhaitez bel et bien réinitialiser le système Android aux paramètres d’usine.</w:t>
      </w:r>
    </w:p>
    <w:p w14:paraId="419F8210" w14:textId="4460AACC" w:rsidR="00130CD8" w:rsidRPr="00064C57" w:rsidRDefault="00870B46" w:rsidP="00E372FA">
      <w:pPr>
        <w:numPr>
          <w:ilvl w:val="0"/>
          <w:numId w:val="39"/>
        </w:numPr>
        <w:spacing w:before="0"/>
        <w:ind w:left="426"/>
        <w:rPr>
          <w:rFonts w:cs="Arial"/>
          <w:sz w:val="24"/>
          <w:szCs w:val="24"/>
        </w:rPr>
      </w:pPr>
      <w:r w:rsidRPr="00064C57">
        <w:rPr>
          <w:sz w:val="24"/>
          <w:szCs w:val="24"/>
        </w:rPr>
        <w:t>Si aucune de ces options ne fonctionne, veuillez c</w:t>
      </w:r>
      <w:r w:rsidR="002C79CE" w:rsidRPr="00064C57">
        <w:rPr>
          <w:sz w:val="24"/>
          <w:szCs w:val="24"/>
        </w:rPr>
        <w:t>ommunique</w:t>
      </w:r>
      <w:r w:rsidRPr="00064C57">
        <w:rPr>
          <w:sz w:val="24"/>
          <w:szCs w:val="24"/>
        </w:rPr>
        <w:t>r</w:t>
      </w:r>
      <w:r w:rsidR="002C79CE" w:rsidRPr="00064C57">
        <w:rPr>
          <w:sz w:val="24"/>
          <w:szCs w:val="24"/>
        </w:rPr>
        <w:t xml:space="preserve"> avec votre détaillant ou avec l’assistance technique.</w:t>
      </w:r>
      <w:r w:rsidR="003D6D70" w:rsidRPr="00064C57">
        <w:rPr>
          <w:rFonts w:cs="Arial"/>
          <w:sz w:val="24"/>
          <w:szCs w:val="24"/>
        </w:rPr>
        <w:t xml:space="preserve">              </w:t>
      </w:r>
    </w:p>
    <w:p w14:paraId="4238034C" w14:textId="1FECD600" w:rsidR="003C4ADF" w:rsidRPr="00064C57" w:rsidRDefault="003C4ADF">
      <w:pPr>
        <w:spacing w:before="0" w:after="160" w:line="259" w:lineRule="auto"/>
        <w:jc w:val="left"/>
        <w:rPr>
          <w:rFonts w:cs="Arial"/>
          <w:szCs w:val="28"/>
        </w:rPr>
      </w:pPr>
    </w:p>
    <w:p w14:paraId="22FD3C80" w14:textId="77777777" w:rsidR="002C79CE" w:rsidRPr="00064C57" w:rsidRDefault="002C79CE" w:rsidP="002C79CE">
      <w:pPr>
        <w:rPr>
          <w:rFonts w:cs="Arial"/>
          <w:szCs w:val="28"/>
        </w:rPr>
      </w:pPr>
    </w:p>
    <w:p w14:paraId="0E1B4605" w14:textId="50E67161" w:rsidR="00263CD1" w:rsidRPr="00064C57" w:rsidRDefault="00263CD1">
      <w:pPr>
        <w:spacing w:before="0" w:after="160" w:line="259" w:lineRule="auto"/>
        <w:jc w:val="left"/>
        <w:rPr>
          <w:rFonts w:cs="Arial"/>
          <w:szCs w:val="28"/>
        </w:rPr>
      </w:pPr>
      <w:r w:rsidRPr="00064C57">
        <w:rPr>
          <w:rFonts w:cs="Arial"/>
          <w:szCs w:val="28"/>
        </w:rPr>
        <w:br w:type="page"/>
      </w:r>
    </w:p>
    <w:p w14:paraId="33987A6B" w14:textId="7B9D2F16" w:rsidR="00263CD1" w:rsidRPr="00064C57" w:rsidRDefault="00263CD1">
      <w:pPr>
        <w:spacing w:before="0" w:after="160" w:line="259" w:lineRule="auto"/>
        <w:jc w:val="left"/>
        <w:rPr>
          <w:rFonts w:cs="Arial"/>
          <w:szCs w:val="28"/>
        </w:rPr>
      </w:pPr>
      <w:r w:rsidRPr="00064C57">
        <w:rPr>
          <w:rFonts w:cs="Arial"/>
          <w:szCs w:val="28"/>
        </w:rPr>
        <w:lastRenderedPageBreak/>
        <w:br w:type="page"/>
      </w:r>
    </w:p>
    <w:p w14:paraId="5824657D" w14:textId="4E00E941" w:rsidR="00263CD1" w:rsidRPr="00064C57" w:rsidRDefault="00263CD1">
      <w:pPr>
        <w:spacing w:before="0" w:after="160" w:line="259" w:lineRule="auto"/>
        <w:jc w:val="left"/>
        <w:rPr>
          <w:rFonts w:cs="Arial"/>
          <w:szCs w:val="28"/>
        </w:rPr>
      </w:pPr>
    </w:p>
    <w:p w14:paraId="1416D3D2" w14:textId="0E1912D1" w:rsidR="00263CD1" w:rsidRPr="00064C57" w:rsidRDefault="00263CD1">
      <w:pPr>
        <w:spacing w:before="0" w:after="160" w:line="259" w:lineRule="auto"/>
        <w:jc w:val="left"/>
        <w:rPr>
          <w:rFonts w:cs="Arial"/>
          <w:szCs w:val="28"/>
        </w:rPr>
      </w:pPr>
    </w:p>
    <w:p w14:paraId="71759892" w14:textId="77777777" w:rsidR="00924CC6" w:rsidRPr="00064C57" w:rsidRDefault="00924CC6" w:rsidP="002C79CE">
      <w:pPr>
        <w:rPr>
          <w:rFonts w:cs="Arial"/>
          <w:szCs w:val="28"/>
        </w:rPr>
      </w:pPr>
    </w:p>
    <w:p w14:paraId="476B1E7C" w14:textId="77777777" w:rsidR="00924CC6" w:rsidRPr="00064C57" w:rsidRDefault="00924CC6" w:rsidP="002C79CE">
      <w:pPr>
        <w:rPr>
          <w:rFonts w:cs="Arial"/>
          <w:szCs w:val="28"/>
        </w:rPr>
      </w:pPr>
    </w:p>
    <w:p w14:paraId="737D6837" w14:textId="77777777" w:rsidR="00924CC6" w:rsidRPr="00064C57" w:rsidRDefault="00924CC6" w:rsidP="002C79CE">
      <w:pPr>
        <w:rPr>
          <w:rFonts w:cs="Arial"/>
          <w:szCs w:val="28"/>
        </w:rPr>
      </w:pPr>
    </w:p>
    <w:p w14:paraId="6FF31058" w14:textId="77777777" w:rsidR="00924CC6" w:rsidRPr="00064C57" w:rsidRDefault="00924CC6" w:rsidP="002C79CE">
      <w:pPr>
        <w:rPr>
          <w:rFonts w:cs="Arial"/>
          <w:szCs w:val="28"/>
        </w:rPr>
      </w:pPr>
    </w:p>
    <w:p w14:paraId="5AC6FE5F" w14:textId="77777777" w:rsidR="00B27474" w:rsidRPr="00064C57" w:rsidRDefault="00B27474">
      <w:pPr>
        <w:spacing w:before="0" w:after="160" w:line="259" w:lineRule="auto"/>
        <w:jc w:val="left"/>
        <w:rPr>
          <w:rFonts w:cs="Arial"/>
          <w:szCs w:val="28"/>
        </w:rPr>
      </w:pPr>
      <w:r w:rsidRPr="00064C57">
        <w:rPr>
          <w:rFonts w:cs="Arial"/>
          <w:szCs w:val="28"/>
        </w:rPr>
        <w:br w:type="page"/>
      </w:r>
    </w:p>
    <w:p w14:paraId="1F196CD6" w14:textId="4C74B386" w:rsidR="008231FB" w:rsidRPr="00064C57" w:rsidRDefault="00AC5883">
      <w:pPr>
        <w:spacing w:before="0" w:after="160" w:line="259" w:lineRule="auto"/>
        <w:jc w:val="left"/>
        <w:rPr>
          <w:rFonts w:cs="Arial"/>
          <w:szCs w:val="28"/>
        </w:rPr>
      </w:pPr>
      <w:r w:rsidRPr="00064C57">
        <w:rPr>
          <w:noProof/>
          <w:lang w:eastAsia="fr-CA"/>
        </w:rPr>
        <w:lastRenderedPageBreak/>
        <w:drawing>
          <wp:anchor distT="0" distB="0" distL="114300" distR="114300" simplePos="0" relativeHeight="251789312" behindDoc="1" locked="0" layoutInCell="1" allowOverlap="1" wp14:anchorId="46D1A71F" wp14:editId="0849D065">
            <wp:simplePos x="0" y="0"/>
            <wp:positionH relativeFrom="page">
              <wp:posOffset>-31750</wp:posOffset>
            </wp:positionH>
            <wp:positionV relativeFrom="paragraph">
              <wp:posOffset>-914400</wp:posOffset>
            </wp:positionV>
            <wp:extent cx="7793990" cy="10086975"/>
            <wp:effectExtent l="0" t="0" r="0" b="9525"/>
            <wp:wrapNone/>
            <wp:docPr id="77" name="Image 77" descr="C:\Users\marissal\AppData\Local\Microsoft\Windows\Temporary Internet Files\Content.Outlook\EOZFNX2Y\Back Cover UG Connect 12-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EOZFNX2Y\Back Cover UG Connect 12-FR.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793990" cy="1008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11DEB" w14:textId="77777777" w:rsidR="00B27474" w:rsidRPr="00064C57" w:rsidRDefault="00B27474">
      <w:pPr>
        <w:spacing w:before="0" w:after="160" w:line="259" w:lineRule="auto"/>
        <w:jc w:val="left"/>
        <w:rPr>
          <w:rFonts w:cs="Arial"/>
          <w:szCs w:val="28"/>
        </w:rPr>
      </w:pPr>
    </w:p>
    <w:p w14:paraId="6795817B" w14:textId="77777777" w:rsidR="00924CC6" w:rsidRPr="00064C57" w:rsidRDefault="00924CC6" w:rsidP="002C79CE">
      <w:pPr>
        <w:rPr>
          <w:rFonts w:cs="Arial"/>
          <w:szCs w:val="28"/>
        </w:rPr>
      </w:pPr>
    </w:p>
    <w:p w14:paraId="6D9545F7" w14:textId="77777777" w:rsidR="00924CC6" w:rsidRPr="00064C57" w:rsidRDefault="00924CC6" w:rsidP="002C79CE">
      <w:pPr>
        <w:rPr>
          <w:rFonts w:cs="Arial"/>
          <w:szCs w:val="28"/>
        </w:rPr>
      </w:pPr>
    </w:p>
    <w:p w14:paraId="12A9FF5B" w14:textId="77777777" w:rsidR="00924CC6" w:rsidRPr="00064C57" w:rsidRDefault="00924CC6" w:rsidP="002C79CE">
      <w:pPr>
        <w:rPr>
          <w:rFonts w:cs="Arial"/>
          <w:szCs w:val="28"/>
        </w:rPr>
      </w:pPr>
    </w:p>
    <w:p w14:paraId="1EB60BD2" w14:textId="77777777" w:rsidR="00924CC6" w:rsidRPr="00064C57" w:rsidRDefault="00924CC6" w:rsidP="002C79CE">
      <w:pPr>
        <w:rPr>
          <w:rFonts w:cs="Arial"/>
          <w:szCs w:val="28"/>
        </w:rPr>
      </w:pPr>
    </w:p>
    <w:p w14:paraId="48F02EE3" w14:textId="77777777" w:rsidR="00924CC6" w:rsidRPr="00064C57" w:rsidRDefault="00924CC6" w:rsidP="002C79CE">
      <w:pPr>
        <w:rPr>
          <w:rFonts w:cs="Arial"/>
          <w:szCs w:val="28"/>
        </w:rPr>
      </w:pPr>
    </w:p>
    <w:p w14:paraId="41438BC3" w14:textId="77777777" w:rsidR="00924CC6" w:rsidRPr="00064C57" w:rsidRDefault="00924CC6" w:rsidP="002C79CE">
      <w:pPr>
        <w:rPr>
          <w:rFonts w:cs="Arial"/>
          <w:szCs w:val="28"/>
        </w:rPr>
      </w:pPr>
    </w:p>
    <w:p w14:paraId="575594C0" w14:textId="77777777" w:rsidR="00924CC6" w:rsidRPr="00064C57" w:rsidRDefault="00924CC6" w:rsidP="002C79CE">
      <w:pPr>
        <w:rPr>
          <w:rFonts w:cs="Arial"/>
          <w:szCs w:val="28"/>
        </w:rPr>
      </w:pPr>
    </w:p>
    <w:p w14:paraId="09386C96" w14:textId="77777777" w:rsidR="002C79CE" w:rsidRPr="00064C57" w:rsidRDefault="002C79CE" w:rsidP="002C79CE">
      <w:pPr>
        <w:rPr>
          <w:rFonts w:cs="Arial"/>
          <w:szCs w:val="28"/>
        </w:rPr>
      </w:pPr>
    </w:p>
    <w:p w14:paraId="54AA5A02" w14:textId="77777777" w:rsidR="002C79CE" w:rsidRPr="00064C57" w:rsidRDefault="002C79CE" w:rsidP="002C79CE">
      <w:pPr>
        <w:rPr>
          <w:rFonts w:cs="Arial"/>
          <w:szCs w:val="28"/>
        </w:rPr>
      </w:pPr>
    </w:p>
    <w:p w14:paraId="264BDC50" w14:textId="77777777" w:rsidR="00CF7F00" w:rsidRPr="00064C57" w:rsidRDefault="00CF7F00" w:rsidP="002C79CE"/>
    <w:p w14:paraId="474FBDE2" w14:textId="77777777" w:rsidR="00CF7F00" w:rsidRPr="00064C57" w:rsidRDefault="00CF7F00" w:rsidP="009363DC">
      <w:pPr>
        <w:jc w:val="right"/>
      </w:pPr>
    </w:p>
    <w:p w14:paraId="59345241" w14:textId="77777777" w:rsidR="00CF7F00" w:rsidRPr="00064C57" w:rsidRDefault="00CF7F00" w:rsidP="002C79CE"/>
    <w:p w14:paraId="47446892" w14:textId="77777777" w:rsidR="00CF7F00" w:rsidRPr="00064C57" w:rsidRDefault="00CF7F00" w:rsidP="002C79CE"/>
    <w:p w14:paraId="266C8487" w14:textId="77777777" w:rsidR="00CF7F00" w:rsidRPr="00064C57" w:rsidRDefault="00CF7F00" w:rsidP="002C79CE"/>
    <w:p w14:paraId="2C250091" w14:textId="77777777" w:rsidR="00CF7F00" w:rsidRPr="00064C57" w:rsidRDefault="00CF7F00" w:rsidP="002C79CE"/>
    <w:p w14:paraId="22938621" w14:textId="77777777" w:rsidR="00CF7F00" w:rsidRPr="00064C57" w:rsidRDefault="00CF7F00" w:rsidP="002C79CE"/>
    <w:p w14:paraId="108D7675" w14:textId="77777777" w:rsidR="00CF7F00" w:rsidRPr="00064C57" w:rsidRDefault="00CF7F00" w:rsidP="002C79CE"/>
    <w:p w14:paraId="1E063182" w14:textId="77777777" w:rsidR="00CF7F00" w:rsidRPr="00064C57" w:rsidRDefault="00CF7F00" w:rsidP="002C79CE"/>
    <w:p w14:paraId="6EA61B3F" w14:textId="77777777" w:rsidR="00CF7F00" w:rsidRPr="00064C57" w:rsidRDefault="00CF7F00" w:rsidP="002C79CE"/>
    <w:p w14:paraId="7570239D" w14:textId="36FABEC1" w:rsidR="00B207B5" w:rsidRPr="00064C57" w:rsidRDefault="000800FF" w:rsidP="002C79CE">
      <w:r w:rsidRPr="00064C57">
        <w:rPr>
          <w:rFonts w:cs="Arial"/>
          <w:noProof/>
          <w:szCs w:val="32"/>
          <w:lang w:eastAsia="fr-CA"/>
        </w:rPr>
        <mc:AlternateContent>
          <mc:Choice Requires="wps">
            <w:drawing>
              <wp:anchor distT="0" distB="0" distL="114300" distR="114300" simplePos="0" relativeHeight="251796480" behindDoc="0" locked="0" layoutInCell="1" allowOverlap="1" wp14:anchorId="06BF6704" wp14:editId="12CC68CB">
                <wp:simplePos x="0" y="0"/>
                <wp:positionH relativeFrom="column">
                  <wp:posOffset>5237546</wp:posOffset>
                </wp:positionH>
                <wp:positionV relativeFrom="paragraph">
                  <wp:posOffset>1622400</wp:posOffset>
                </wp:positionV>
                <wp:extent cx="959485" cy="499730"/>
                <wp:effectExtent l="0" t="0" r="0" b="0"/>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99730"/>
                        </a:xfrm>
                        <a:prstGeom prst="rect">
                          <a:avLst/>
                        </a:prstGeom>
                        <a:solidFill>
                          <a:srgbClr val="F78221"/>
                        </a:solidFill>
                        <a:ln>
                          <a:no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A684914" w14:textId="656339EE" w:rsidR="0057561A" w:rsidRPr="00EE04CF" w:rsidRDefault="0057561A" w:rsidP="000800FF">
                            <w:pPr>
                              <w:spacing w:after="0"/>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74</w:t>
                            </w:r>
                            <w:r>
                              <w:rPr>
                                <w:rFonts w:ascii="Arial Bold" w:hAnsi="Arial Bold"/>
                                <w:color w:val="FFFFFF"/>
                                <w:sz w:val="20"/>
                              </w:rPr>
                              <w:br/>
                            </w:r>
                            <w:r w:rsidRPr="00EE04CF">
                              <w:rPr>
                                <w:rFonts w:ascii="Arial Bold" w:hAnsi="Arial Bold"/>
                                <w:color w:val="FFFFFF"/>
                                <w:sz w:val="20"/>
                              </w:rPr>
                              <w:t xml:space="preserve">REV </w:t>
                            </w:r>
                            <w:r w:rsidR="005854D4">
                              <w:rPr>
                                <w:rFonts w:ascii="Arial Bold" w:hAnsi="Arial Bold"/>
                                <w:color w:val="FFFFFF"/>
                                <w:sz w:val="20"/>
                              </w:rPr>
                              <w:t>12</w:t>
                            </w:r>
                          </w:p>
                          <w:p w14:paraId="6DC86A64" w14:textId="77777777" w:rsidR="0057561A" w:rsidRPr="00EB31C8" w:rsidRDefault="0057561A" w:rsidP="000800FF">
                            <w:pPr>
                              <w:spacing w:after="0"/>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F6704" id="Text Box 3" o:spid="_x0000_s1050" type="#_x0000_t202" style="position:absolute;left:0;text-align:left;margin-left:412.4pt;margin-top:127.75pt;width:75.55pt;height:39.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" fillcolor="#f78221" stroked="f">
                <v:textbox>
                  <w:txbxContent>
                    <w:p w14:paraId="5A684914" w14:textId="656339EE" w:rsidR="0057561A" w:rsidRPr="00EE04CF" w:rsidRDefault="0057561A" w:rsidP="000800FF">
                      <w:pPr>
                        <w:spacing w:after="0"/>
                        <w:rPr>
                          <w:rFonts w:ascii="Arial Bold" w:hAnsi="Arial Bold"/>
                          <w:color w:val="FFFFFF"/>
                          <w:sz w:val="20"/>
                        </w:rPr>
                      </w:pPr>
                      <w:r w:rsidRPr="00C772D9">
                        <w:rPr>
                          <w:rFonts w:ascii="Arial Bold" w:hAnsi="Arial Bold"/>
                          <w:color w:val="FFFFFF"/>
                          <w:sz w:val="20"/>
                        </w:rPr>
                        <w:t>ACCD-01</w:t>
                      </w:r>
                      <w:r>
                        <w:rPr>
                          <w:rFonts w:ascii="Arial Bold" w:hAnsi="Arial Bold"/>
                          <w:color w:val="FFFFFF"/>
                          <w:sz w:val="20"/>
                        </w:rPr>
                        <w:t>74</w:t>
                      </w:r>
                      <w:r>
                        <w:rPr>
                          <w:rFonts w:ascii="Arial Bold" w:hAnsi="Arial Bold"/>
                          <w:color w:val="FFFFFF"/>
                          <w:sz w:val="20"/>
                        </w:rPr>
                        <w:br/>
                      </w:r>
                      <w:r w:rsidRPr="00EE04CF">
                        <w:rPr>
                          <w:rFonts w:ascii="Arial Bold" w:hAnsi="Arial Bold"/>
                          <w:color w:val="FFFFFF"/>
                          <w:sz w:val="20"/>
                        </w:rPr>
                        <w:t xml:space="preserve">REV </w:t>
                      </w:r>
                      <w:r w:rsidR="005854D4">
                        <w:rPr>
                          <w:rFonts w:ascii="Arial Bold" w:hAnsi="Arial Bold"/>
                          <w:color w:val="FFFFFF"/>
                          <w:sz w:val="20"/>
                        </w:rPr>
                        <w:t>12</w:t>
                      </w:r>
                    </w:p>
                    <w:p w14:paraId="6DC86A64" w14:textId="77777777" w:rsidR="0057561A" w:rsidRPr="00EB31C8" w:rsidRDefault="0057561A" w:rsidP="000800FF">
                      <w:pPr>
                        <w:spacing w:after="0"/>
                        <w:rPr>
                          <w:rFonts w:cs="Arial"/>
                          <w:sz w:val="20"/>
                        </w:rPr>
                      </w:pPr>
                    </w:p>
                  </w:txbxContent>
                </v:textbox>
              </v:shape>
            </w:pict>
          </mc:Fallback>
        </mc:AlternateContent>
      </w:r>
      <w:r w:rsidR="00C45769" w:rsidRPr="00064C57">
        <w:rPr>
          <w:rFonts w:cs="Arial"/>
          <w:noProof/>
          <w:szCs w:val="32"/>
          <w:lang w:eastAsia="fr-CA"/>
        </w:rPr>
        <mc:AlternateContent>
          <mc:Choice Requires="wps">
            <w:drawing>
              <wp:anchor distT="0" distB="0" distL="114300" distR="114300" simplePos="0" relativeHeight="251794432" behindDoc="0" locked="0" layoutInCell="1" allowOverlap="1" wp14:anchorId="5C5AFA3C" wp14:editId="46DCECC4">
                <wp:simplePos x="0" y="0"/>
                <wp:positionH relativeFrom="column">
                  <wp:posOffset>4614324</wp:posOffset>
                </wp:positionH>
                <wp:positionV relativeFrom="paragraph">
                  <wp:posOffset>6292850</wp:posOffset>
                </wp:positionV>
                <wp:extent cx="1471930" cy="425450"/>
                <wp:effectExtent l="1270" t="635" r="3175" b="2540"/>
                <wp:wrapNone/>
                <wp:docPr id="5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1354A" w14:textId="77777777" w:rsidR="0057561A" w:rsidRPr="000D3F65" w:rsidRDefault="0057561A" w:rsidP="00C45769">
                            <w:pPr>
                              <w:jc w:val="center"/>
                              <w:rPr>
                                <w:color w:val="767171"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AFA3C" id="Text Box 67" o:spid="_x0000_s1051" type="#_x0000_t202" style="position:absolute;left:0;text-align:left;margin-left:363.35pt;margin-top:495.5pt;width:115.9pt;height:3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" filled="f" stroked="f">
                <v:textbox>
                  <w:txbxContent>
                    <w:p w14:paraId="57E1354A" w14:textId="77777777" w:rsidR="0057561A" w:rsidRPr="000D3F65" w:rsidRDefault="0057561A" w:rsidP="00C45769">
                      <w:pPr>
                        <w:jc w:val="center"/>
                        <w:rPr>
                          <w:color w:val="767171" w:themeColor="background2" w:themeShade="80"/>
                          <w:sz w:val="24"/>
                          <w:szCs w:val="24"/>
                          <w:lang w:val="en-CA"/>
                        </w:rPr>
                      </w:pPr>
                    </w:p>
                  </w:txbxContent>
                </v:textbox>
              </v:shape>
            </w:pict>
          </mc:Fallback>
        </mc:AlternateContent>
      </w:r>
      <w:r w:rsidR="00B207B5" w:rsidRPr="00064C57">
        <w:fldChar w:fldCharType="begin"/>
      </w:r>
      <w:r w:rsidR="00B207B5" w:rsidRPr="00064C57">
        <w:instrText xml:space="preserve"> XE "Introduction" </w:instrText>
      </w:r>
      <w:r w:rsidR="00B207B5" w:rsidRPr="00064C57">
        <w:fldChar w:fldCharType="end"/>
      </w:r>
    </w:p>
    <w:sectPr w:rsidR="00B207B5" w:rsidRPr="00064C57" w:rsidSect="009119B4">
      <w:footerReference w:type="default" r:id="rId83"/>
      <w:type w:val="continuous"/>
      <w:pgSz w:w="12240" w:h="15840"/>
      <w:pgMar w:top="1440" w:right="1800" w:bottom="1440" w:left="1800" w:header="708" w:footer="708"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77AAF" w14:textId="77777777" w:rsidR="00351CFE" w:rsidRDefault="00351CFE" w:rsidP="00DB6039">
      <w:pPr>
        <w:spacing w:before="0" w:after="0"/>
      </w:pPr>
      <w:r>
        <w:separator/>
      </w:r>
    </w:p>
  </w:endnote>
  <w:endnote w:type="continuationSeparator" w:id="0">
    <w:p w14:paraId="6701F21C" w14:textId="77777777" w:rsidR="00351CFE" w:rsidRDefault="00351CFE" w:rsidP="00DB60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old">
    <w:altName w:val="Arial"/>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4781" w14:textId="77777777" w:rsidR="0057561A" w:rsidRDefault="0057561A">
    <w:pPr>
      <w:pStyle w:val="Pieddepage"/>
      <w:jc w:val="center"/>
    </w:pPr>
  </w:p>
  <w:p w14:paraId="49C4217D" w14:textId="77777777" w:rsidR="0057561A" w:rsidRDefault="0057561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190415"/>
      <w:docPartObj>
        <w:docPartGallery w:val="Page Numbers (Bottom of Page)"/>
        <w:docPartUnique/>
      </w:docPartObj>
    </w:sdtPr>
    <w:sdtEndPr/>
    <w:sdtContent>
      <w:p w14:paraId="2EB5868C" w14:textId="268EBC81" w:rsidR="009119B4" w:rsidRDefault="009119B4">
        <w:pPr>
          <w:pStyle w:val="Pieddepage"/>
          <w:jc w:val="center"/>
        </w:pPr>
        <w:r>
          <w:fldChar w:fldCharType="begin"/>
        </w:r>
        <w:r>
          <w:instrText>PAGE   \* MERGEFORMAT</w:instrText>
        </w:r>
        <w:r>
          <w:fldChar w:fldCharType="separate"/>
        </w:r>
        <w:r>
          <w:rPr>
            <w:lang w:val="fr-FR"/>
          </w:rPr>
          <w:t>2</w:t>
        </w:r>
        <w:r>
          <w:fldChar w:fldCharType="end"/>
        </w:r>
      </w:p>
    </w:sdtContent>
  </w:sdt>
  <w:p w14:paraId="25388908" w14:textId="77777777" w:rsidR="0057561A" w:rsidRDefault="0057561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7B5D1" w14:textId="77777777" w:rsidR="00351CFE" w:rsidRDefault="00351CFE" w:rsidP="00DB6039">
      <w:pPr>
        <w:spacing w:before="0" w:after="0"/>
      </w:pPr>
      <w:r>
        <w:separator/>
      </w:r>
    </w:p>
  </w:footnote>
  <w:footnote w:type="continuationSeparator" w:id="0">
    <w:p w14:paraId="37C69F3E" w14:textId="77777777" w:rsidR="00351CFE" w:rsidRDefault="00351CFE" w:rsidP="00DB603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662504"/>
    <w:multiLevelType w:val="hybridMultilevel"/>
    <w:tmpl w:val="81FE50A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29077CA"/>
    <w:multiLevelType w:val="hybridMultilevel"/>
    <w:tmpl w:val="8D44DE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3F45C33"/>
    <w:multiLevelType w:val="hybridMultilevel"/>
    <w:tmpl w:val="BE6CDCA2"/>
    <w:lvl w:ilvl="0" w:tplc="10090001">
      <w:start w:val="1"/>
      <w:numFmt w:val="bullet"/>
      <w:lvlText w:val=""/>
      <w:lvlJc w:val="left"/>
      <w:pPr>
        <w:ind w:left="2086" w:hanging="360"/>
      </w:pPr>
      <w:rPr>
        <w:rFonts w:ascii="Symbol" w:hAnsi="Symbol" w:hint="default"/>
      </w:rPr>
    </w:lvl>
    <w:lvl w:ilvl="1" w:tplc="10090003" w:tentative="1">
      <w:start w:val="1"/>
      <w:numFmt w:val="bullet"/>
      <w:lvlText w:val="o"/>
      <w:lvlJc w:val="left"/>
      <w:pPr>
        <w:ind w:left="2806" w:hanging="360"/>
      </w:pPr>
      <w:rPr>
        <w:rFonts w:ascii="Courier New" w:hAnsi="Courier New" w:cs="Courier New" w:hint="default"/>
      </w:rPr>
    </w:lvl>
    <w:lvl w:ilvl="2" w:tplc="10090005" w:tentative="1">
      <w:start w:val="1"/>
      <w:numFmt w:val="bullet"/>
      <w:lvlText w:val=""/>
      <w:lvlJc w:val="left"/>
      <w:pPr>
        <w:ind w:left="3526" w:hanging="360"/>
      </w:pPr>
      <w:rPr>
        <w:rFonts w:ascii="Wingdings" w:hAnsi="Wingdings" w:hint="default"/>
      </w:rPr>
    </w:lvl>
    <w:lvl w:ilvl="3" w:tplc="10090001" w:tentative="1">
      <w:start w:val="1"/>
      <w:numFmt w:val="bullet"/>
      <w:lvlText w:val=""/>
      <w:lvlJc w:val="left"/>
      <w:pPr>
        <w:ind w:left="4246" w:hanging="360"/>
      </w:pPr>
      <w:rPr>
        <w:rFonts w:ascii="Symbol" w:hAnsi="Symbol" w:hint="default"/>
      </w:rPr>
    </w:lvl>
    <w:lvl w:ilvl="4" w:tplc="10090003" w:tentative="1">
      <w:start w:val="1"/>
      <w:numFmt w:val="bullet"/>
      <w:lvlText w:val="o"/>
      <w:lvlJc w:val="left"/>
      <w:pPr>
        <w:ind w:left="4966" w:hanging="360"/>
      </w:pPr>
      <w:rPr>
        <w:rFonts w:ascii="Courier New" w:hAnsi="Courier New" w:cs="Courier New" w:hint="default"/>
      </w:rPr>
    </w:lvl>
    <w:lvl w:ilvl="5" w:tplc="10090005" w:tentative="1">
      <w:start w:val="1"/>
      <w:numFmt w:val="bullet"/>
      <w:lvlText w:val=""/>
      <w:lvlJc w:val="left"/>
      <w:pPr>
        <w:ind w:left="5686" w:hanging="360"/>
      </w:pPr>
      <w:rPr>
        <w:rFonts w:ascii="Wingdings" w:hAnsi="Wingdings" w:hint="default"/>
      </w:rPr>
    </w:lvl>
    <w:lvl w:ilvl="6" w:tplc="10090001" w:tentative="1">
      <w:start w:val="1"/>
      <w:numFmt w:val="bullet"/>
      <w:lvlText w:val=""/>
      <w:lvlJc w:val="left"/>
      <w:pPr>
        <w:ind w:left="6406" w:hanging="360"/>
      </w:pPr>
      <w:rPr>
        <w:rFonts w:ascii="Symbol" w:hAnsi="Symbol" w:hint="default"/>
      </w:rPr>
    </w:lvl>
    <w:lvl w:ilvl="7" w:tplc="10090003" w:tentative="1">
      <w:start w:val="1"/>
      <w:numFmt w:val="bullet"/>
      <w:lvlText w:val="o"/>
      <w:lvlJc w:val="left"/>
      <w:pPr>
        <w:ind w:left="7126" w:hanging="360"/>
      </w:pPr>
      <w:rPr>
        <w:rFonts w:ascii="Courier New" w:hAnsi="Courier New" w:cs="Courier New" w:hint="default"/>
      </w:rPr>
    </w:lvl>
    <w:lvl w:ilvl="8" w:tplc="10090005" w:tentative="1">
      <w:start w:val="1"/>
      <w:numFmt w:val="bullet"/>
      <w:lvlText w:val=""/>
      <w:lvlJc w:val="left"/>
      <w:pPr>
        <w:ind w:left="7846" w:hanging="360"/>
      </w:pPr>
      <w:rPr>
        <w:rFonts w:ascii="Wingdings" w:hAnsi="Wingdings" w:hint="default"/>
      </w:rPr>
    </w:lvl>
  </w:abstractNum>
  <w:abstractNum w:abstractNumId="4" w15:restartNumberingAfterBreak="0">
    <w:nsid w:val="063833EE"/>
    <w:multiLevelType w:val="hybridMultilevel"/>
    <w:tmpl w:val="4D44AEFA"/>
    <w:lvl w:ilvl="0" w:tplc="5F803064">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7B26883"/>
    <w:multiLevelType w:val="hybridMultilevel"/>
    <w:tmpl w:val="5344BF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7" w15:restartNumberingAfterBreak="0">
    <w:nsid w:val="095B099D"/>
    <w:multiLevelType w:val="hybridMultilevel"/>
    <w:tmpl w:val="1E1EBA3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ADB3245"/>
    <w:multiLevelType w:val="hybridMultilevel"/>
    <w:tmpl w:val="37A07C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C043675"/>
    <w:multiLevelType w:val="hybridMultilevel"/>
    <w:tmpl w:val="AF1C78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D385625"/>
    <w:multiLevelType w:val="hybridMultilevel"/>
    <w:tmpl w:val="3508C6EC"/>
    <w:lvl w:ilvl="0" w:tplc="0C0C0005">
      <w:start w:val="1"/>
      <w:numFmt w:val="bullet"/>
      <w:lvlText w:val=""/>
      <w:lvlJc w:val="left"/>
      <w:pPr>
        <w:ind w:left="2086" w:hanging="360"/>
      </w:pPr>
      <w:rPr>
        <w:rFonts w:ascii="Wingdings" w:hAnsi="Wingdings" w:hint="default"/>
      </w:rPr>
    </w:lvl>
    <w:lvl w:ilvl="1" w:tplc="10090003" w:tentative="1">
      <w:start w:val="1"/>
      <w:numFmt w:val="bullet"/>
      <w:lvlText w:val="o"/>
      <w:lvlJc w:val="left"/>
      <w:pPr>
        <w:ind w:left="2806" w:hanging="360"/>
      </w:pPr>
      <w:rPr>
        <w:rFonts w:ascii="Courier New" w:hAnsi="Courier New" w:cs="Courier New" w:hint="default"/>
      </w:rPr>
    </w:lvl>
    <w:lvl w:ilvl="2" w:tplc="10090005" w:tentative="1">
      <w:start w:val="1"/>
      <w:numFmt w:val="bullet"/>
      <w:lvlText w:val=""/>
      <w:lvlJc w:val="left"/>
      <w:pPr>
        <w:ind w:left="3526" w:hanging="360"/>
      </w:pPr>
      <w:rPr>
        <w:rFonts w:ascii="Wingdings" w:hAnsi="Wingdings" w:hint="default"/>
      </w:rPr>
    </w:lvl>
    <w:lvl w:ilvl="3" w:tplc="10090001" w:tentative="1">
      <w:start w:val="1"/>
      <w:numFmt w:val="bullet"/>
      <w:lvlText w:val=""/>
      <w:lvlJc w:val="left"/>
      <w:pPr>
        <w:ind w:left="4246" w:hanging="360"/>
      </w:pPr>
      <w:rPr>
        <w:rFonts w:ascii="Symbol" w:hAnsi="Symbol" w:hint="default"/>
      </w:rPr>
    </w:lvl>
    <w:lvl w:ilvl="4" w:tplc="10090003" w:tentative="1">
      <w:start w:val="1"/>
      <w:numFmt w:val="bullet"/>
      <w:lvlText w:val="o"/>
      <w:lvlJc w:val="left"/>
      <w:pPr>
        <w:ind w:left="4966" w:hanging="360"/>
      </w:pPr>
      <w:rPr>
        <w:rFonts w:ascii="Courier New" w:hAnsi="Courier New" w:cs="Courier New" w:hint="default"/>
      </w:rPr>
    </w:lvl>
    <w:lvl w:ilvl="5" w:tplc="10090005" w:tentative="1">
      <w:start w:val="1"/>
      <w:numFmt w:val="bullet"/>
      <w:lvlText w:val=""/>
      <w:lvlJc w:val="left"/>
      <w:pPr>
        <w:ind w:left="5686" w:hanging="360"/>
      </w:pPr>
      <w:rPr>
        <w:rFonts w:ascii="Wingdings" w:hAnsi="Wingdings" w:hint="default"/>
      </w:rPr>
    </w:lvl>
    <w:lvl w:ilvl="6" w:tplc="10090001" w:tentative="1">
      <w:start w:val="1"/>
      <w:numFmt w:val="bullet"/>
      <w:lvlText w:val=""/>
      <w:lvlJc w:val="left"/>
      <w:pPr>
        <w:ind w:left="6406" w:hanging="360"/>
      </w:pPr>
      <w:rPr>
        <w:rFonts w:ascii="Symbol" w:hAnsi="Symbol" w:hint="default"/>
      </w:rPr>
    </w:lvl>
    <w:lvl w:ilvl="7" w:tplc="10090003" w:tentative="1">
      <w:start w:val="1"/>
      <w:numFmt w:val="bullet"/>
      <w:lvlText w:val="o"/>
      <w:lvlJc w:val="left"/>
      <w:pPr>
        <w:ind w:left="7126" w:hanging="360"/>
      </w:pPr>
      <w:rPr>
        <w:rFonts w:ascii="Courier New" w:hAnsi="Courier New" w:cs="Courier New" w:hint="default"/>
      </w:rPr>
    </w:lvl>
    <w:lvl w:ilvl="8" w:tplc="10090005" w:tentative="1">
      <w:start w:val="1"/>
      <w:numFmt w:val="bullet"/>
      <w:lvlText w:val=""/>
      <w:lvlJc w:val="left"/>
      <w:pPr>
        <w:ind w:left="7846" w:hanging="360"/>
      </w:pPr>
      <w:rPr>
        <w:rFonts w:ascii="Wingdings" w:hAnsi="Wingdings" w:hint="default"/>
      </w:rPr>
    </w:lvl>
  </w:abstractNum>
  <w:abstractNum w:abstractNumId="11" w15:restartNumberingAfterBreak="0">
    <w:nsid w:val="0D565E3D"/>
    <w:multiLevelType w:val="hybridMultilevel"/>
    <w:tmpl w:val="23A4C8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50B76A0"/>
    <w:multiLevelType w:val="hybridMultilevel"/>
    <w:tmpl w:val="63588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5917E26"/>
    <w:multiLevelType w:val="hybridMultilevel"/>
    <w:tmpl w:val="717AB3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6172631"/>
    <w:multiLevelType w:val="hybridMultilevel"/>
    <w:tmpl w:val="CAD03BF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7BE129B"/>
    <w:multiLevelType w:val="hybridMultilevel"/>
    <w:tmpl w:val="0FEAFDD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81A51C3"/>
    <w:multiLevelType w:val="hybridMultilevel"/>
    <w:tmpl w:val="DF1833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D061ED8"/>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FEF53D6"/>
    <w:multiLevelType w:val="hybridMultilevel"/>
    <w:tmpl w:val="EE8032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0161DD2"/>
    <w:multiLevelType w:val="hybridMultilevel"/>
    <w:tmpl w:val="5EBCF0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07F67C3"/>
    <w:multiLevelType w:val="hybridMultilevel"/>
    <w:tmpl w:val="C62ACE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3A7723C"/>
    <w:multiLevelType w:val="hybridMultilevel"/>
    <w:tmpl w:val="956A9D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254D28C9"/>
    <w:multiLevelType w:val="hybridMultilevel"/>
    <w:tmpl w:val="E19A61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25F318A3"/>
    <w:multiLevelType w:val="hybridMultilevel"/>
    <w:tmpl w:val="9230AC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28F32EEE"/>
    <w:multiLevelType w:val="hybridMultilevel"/>
    <w:tmpl w:val="3250AB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29141A5F"/>
    <w:multiLevelType w:val="hybridMultilevel"/>
    <w:tmpl w:val="DF0EC8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2AA12F11"/>
    <w:multiLevelType w:val="hybridMultilevel"/>
    <w:tmpl w:val="BBF891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2BDF5229"/>
    <w:multiLevelType w:val="hybridMultilevel"/>
    <w:tmpl w:val="5784E3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843A7F"/>
    <w:multiLevelType w:val="hybridMultilevel"/>
    <w:tmpl w:val="A33A9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2EA6A2A"/>
    <w:multiLevelType w:val="hybridMultilevel"/>
    <w:tmpl w:val="AAA4D8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6E666D9"/>
    <w:multiLevelType w:val="hybridMultilevel"/>
    <w:tmpl w:val="A63AA9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377D01A6"/>
    <w:multiLevelType w:val="hybridMultilevel"/>
    <w:tmpl w:val="AA0AE2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39872C96"/>
    <w:multiLevelType w:val="hybridMultilevel"/>
    <w:tmpl w:val="64EE7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A535053"/>
    <w:multiLevelType w:val="hybridMultilevel"/>
    <w:tmpl w:val="AA3088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3AEC24E9"/>
    <w:multiLevelType w:val="hybridMultilevel"/>
    <w:tmpl w:val="FF46AD58"/>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405E294E"/>
    <w:multiLevelType w:val="hybridMultilevel"/>
    <w:tmpl w:val="EB7223B8"/>
    <w:lvl w:ilvl="0" w:tplc="B01A79E6">
      <w:start w:val="1"/>
      <w:numFmt w:val="bullet"/>
      <w:lvlText w:val=""/>
      <w:lvlJc w:val="left"/>
      <w:pPr>
        <w:ind w:left="720" w:hanging="360"/>
      </w:pPr>
      <w:rPr>
        <w:rFonts w:ascii="Symbol" w:hAnsi="Symbol" w:hint="default"/>
        <w:sz w:val="32"/>
        <w:szCs w:val="3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40901D01"/>
    <w:multiLevelType w:val="hybridMultilevel"/>
    <w:tmpl w:val="F1806E2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0" w15:restartNumberingAfterBreak="0">
    <w:nsid w:val="420750E0"/>
    <w:multiLevelType w:val="hybridMultilevel"/>
    <w:tmpl w:val="DCDEC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442F052B"/>
    <w:multiLevelType w:val="hybridMultilevel"/>
    <w:tmpl w:val="C9900C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46BF4B40"/>
    <w:multiLevelType w:val="hybridMultilevel"/>
    <w:tmpl w:val="F25E98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AFE48FB"/>
    <w:multiLevelType w:val="hybridMultilevel"/>
    <w:tmpl w:val="EF66AA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4B925EEA"/>
    <w:multiLevelType w:val="hybridMultilevel"/>
    <w:tmpl w:val="179045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4C4E1D0A"/>
    <w:multiLevelType w:val="hybridMultilevel"/>
    <w:tmpl w:val="9FF892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4CF92B49"/>
    <w:multiLevelType w:val="hybridMultilevel"/>
    <w:tmpl w:val="2F984A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4F2913FB"/>
    <w:multiLevelType w:val="hybridMultilevel"/>
    <w:tmpl w:val="31781F8A"/>
    <w:lvl w:ilvl="0" w:tplc="0C0C0005">
      <w:start w:val="1"/>
      <w:numFmt w:val="bullet"/>
      <w:lvlText w:val=""/>
      <w:lvlJc w:val="left"/>
      <w:pPr>
        <w:ind w:left="1146" w:hanging="360"/>
      </w:pPr>
      <w:rPr>
        <w:rFonts w:ascii="Wingdings" w:hAnsi="Wingdings" w:hint="default"/>
      </w:rPr>
    </w:lvl>
    <w:lvl w:ilvl="1" w:tplc="0C0C0003">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50" w15:restartNumberingAfterBreak="0">
    <w:nsid w:val="55817721"/>
    <w:multiLevelType w:val="hybridMultilevel"/>
    <w:tmpl w:val="A328DE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73C6041"/>
    <w:multiLevelType w:val="hybridMultilevel"/>
    <w:tmpl w:val="CE9A62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58A62413"/>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58BA2365"/>
    <w:multiLevelType w:val="hybridMultilevel"/>
    <w:tmpl w:val="144644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5A2E4E2F"/>
    <w:multiLevelType w:val="hybridMultilevel"/>
    <w:tmpl w:val="44F851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5B093762"/>
    <w:multiLevelType w:val="hybridMultilevel"/>
    <w:tmpl w:val="DC0EA3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8" w15:restartNumberingAfterBreak="0">
    <w:nsid w:val="5B1B67E8"/>
    <w:multiLevelType w:val="hybridMultilevel"/>
    <w:tmpl w:val="43F222FE"/>
    <w:lvl w:ilvl="0" w:tplc="10090003">
      <w:start w:val="1"/>
      <w:numFmt w:val="bullet"/>
      <w:lvlText w:val="o"/>
      <w:lvlJc w:val="left"/>
      <w:pPr>
        <w:ind w:left="1776" w:hanging="360"/>
      </w:pPr>
      <w:rPr>
        <w:rFonts w:ascii="Courier New" w:hAnsi="Courier New" w:cs="Courier New"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59"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5C5F6158"/>
    <w:multiLevelType w:val="hybridMultilevel"/>
    <w:tmpl w:val="58CE6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5C864E50"/>
    <w:multiLevelType w:val="hybridMultilevel"/>
    <w:tmpl w:val="22300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5CBF4750"/>
    <w:multiLevelType w:val="hybridMultilevel"/>
    <w:tmpl w:val="107825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5D70509C"/>
    <w:multiLevelType w:val="hybridMultilevel"/>
    <w:tmpl w:val="DD7A1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5EFB1F2A"/>
    <w:multiLevelType w:val="hybridMultilevel"/>
    <w:tmpl w:val="98466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64485AA2"/>
    <w:multiLevelType w:val="hybridMultilevel"/>
    <w:tmpl w:val="89E6CDE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64E90AD9"/>
    <w:multiLevelType w:val="hybridMultilevel"/>
    <w:tmpl w:val="8F72983A"/>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68" w15:restartNumberingAfterBreak="0">
    <w:nsid w:val="64F71F3D"/>
    <w:multiLevelType w:val="hybridMultilevel"/>
    <w:tmpl w:val="38CA03FA"/>
    <w:lvl w:ilvl="0" w:tplc="0C0C0001">
      <w:start w:val="1"/>
      <w:numFmt w:val="bullet"/>
      <w:lvlText w:val=""/>
      <w:lvlJc w:val="left"/>
      <w:pPr>
        <w:ind w:left="794" w:hanging="360"/>
      </w:pPr>
      <w:rPr>
        <w:rFonts w:ascii="Symbol" w:hAnsi="Symbol" w:hint="default"/>
      </w:rPr>
    </w:lvl>
    <w:lvl w:ilvl="1" w:tplc="0C0C0003" w:tentative="1">
      <w:start w:val="1"/>
      <w:numFmt w:val="bullet"/>
      <w:lvlText w:val="o"/>
      <w:lvlJc w:val="left"/>
      <w:pPr>
        <w:ind w:left="1514" w:hanging="360"/>
      </w:pPr>
      <w:rPr>
        <w:rFonts w:ascii="Courier New" w:hAnsi="Courier New" w:cs="Courier New" w:hint="default"/>
      </w:rPr>
    </w:lvl>
    <w:lvl w:ilvl="2" w:tplc="0C0C0005" w:tentative="1">
      <w:start w:val="1"/>
      <w:numFmt w:val="bullet"/>
      <w:lvlText w:val=""/>
      <w:lvlJc w:val="left"/>
      <w:pPr>
        <w:ind w:left="2234" w:hanging="360"/>
      </w:pPr>
      <w:rPr>
        <w:rFonts w:ascii="Wingdings" w:hAnsi="Wingdings" w:hint="default"/>
      </w:rPr>
    </w:lvl>
    <w:lvl w:ilvl="3" w:tplc="0C0C0001" w:tentative="1">
      <w:start w:val="1"/>
      <w:numFmt w:val="bullet"/>
      <w:lvlText w:val=""/>
      <w:lvlJc w:val="left"/>
      <w:pPr>
        <w:ind w:left="2954" w:hanging="360"/>
      </w:pPr>
      <w:rPr>
        <w:rFonts w:ascii="Symbol" w:hAnsi="Symbol" w:hint="default"/>
      </w:rPr>
    </w:lvl>
    <w:lvl w:ilvl="4" w:tplc="0C0C0003" w:tentative="1">
      <w:start w:val="1"/>
      <w:numFmt w:val="bullet"/>
      <w:lvlText w:val="o"/>
      <w:lvlJc w:val="left"/>
      <w:pPr>
        <w:ind w:left="3674" w:hanging="360"/>
      </w:pPr>
      <w:rPr>
        <w:rFonts w:ascii="Courier New" w:hAnsi="Courier New" w:cs="Courier New" w:hint="default"/>
      </w:rPr>
    </w:lvl>
    <w:lvl w:ilvl="5" w:tplc="0C0C0005" w:tentative="1">
      <w:start w:val="1"/>
      <w:numFmt w:val="bullet"/>
      <w:lvlText w:val=""/>
      <w:lvlJc w:val="left"/>
      <w:pPr>
        <w:ind w:left="4394" w:hanging="360"/>
      </w:pPr>
      <w:rPr>
        <w:rFonts w:ascii="Wingdings" w:hAnsi="Wingdings" w:hint="default"/>
      </w:rPr>
    </w:lvl>
    <w:lvl w:ilvl="6" w:tplc="0C0C0001" w:tentative="1">
      <w:start w:val="1"/>
      <w:numFmt w:val="bullet"/>
      <w:lvlText w:val=""/>
      <w:lvlJc w:val="left"/>
      <w:pPr>
        <w:ind w:left="5114" w:hanging="360"/>
      </w:pPr>
      <w:rPr>
        <w:rFonts w:ascii="Symbol" w:hAnsi="Symbol" w:hint="default"/>
      </w:rPr>
    </w:lvl>
    <w:lvl w:ilvl="7" w:tplc="0C0C0003" w:tentative="1">
      <w:start w:val="1"/>
      <w:numFmt w:val="bullet"/>
      <w:lvlText w:val="o"/>
      <w:lvlJc w:val="left"/>
      <w:pPr>
        <w:ind w:left="5834" w:hanging="360"/>
      </w:pPr>
      <w:rPr>
        <w:rFonts w:ascii="Courier New" w:hAnsi="Courier New" w:cs="Courier New" w:hint="default"/>
      </w:rPr>
    </w:lvl>
    <w:lvl w:ilvl="8" w:tplc="0C0C0005" w:tentative="1">
      <w:start w:val="1"/>
      <w:numFmt w:val="bullet"/>
      <w:lvlText w:val=""/>
      <w:lvlJc w:val="left"/>
      <w:pPr>
        <w:ind w:left="6554" w:hanging="360"/>
      </w:pPr>
      <w:rPr>
        <w:rFonts w:ascii="Wingdings" w:hAnsi="Wingdings" w:hint="default"/>
      </w:rPr>
    </w:lvl>
  </w:abstractNum>
  <w:abstractNum w:abstractNumId="69" w15:restartNumberingAfterBreak="0">
    <w:nsid w:val="65D273B1"/>
    <w:multiLevelType w:val="hybridMultilevel"/>
    <w:tmpl w:val="33ACB3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66B047E9"/>
    <w:multiLevelType w:val="hybridMultilevel"/>
    <w:tmpl w:val="92ECF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67A97941"/>
    <w:multiLevelType w:val="hybridMultilevel"/>
    <w:tmpl w:val="16EEF5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68B94101"/>
    <w:multiLevelType w:val="hybridMultilevel"/>
    <w:tmpl w:val="1744CC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69280336"/>
    <w:multiLevelType w:val="hybridMultilevel"/>
    <w:tmpl w:val="78B07762"/>
    <w:lvl w:ilvl="0" w:tplc="10090001">
      <w:start w:val="1"/>
      <w:numFmt w:val="bullet"/>
      <w:lvlText w:val=""/>
      <w:lvlJc w:val="left"/>
      <w:pPr>
        <w:ind w:left="812" w:hanging="360"/>
      </w:pPr>
      <w:rPr>
        <w:rFonts w:ascii="Symbol" w:hAnsi="Symbol" w:hint="default"/>
      </w:rPr>
    </w:lvl>
    <w:lvl w:ilvl="1" w:tplc="10090003" w:tentative="1">
      <w:start w:val="1"/>
      <w:numFmt w:val="bullet"/>
      <w:lvlText w:val="o"/>
      <w:lvlJc w:val="left"/>
      <w:pPr>
        <w:ind w:left="1532" w:hanging="360"/>
      </w:pPr>
      <w:rPr>
        <w:rFonts w:ascii="Courier New" w:hAnsi="Courier New" w:cs="Courier New" w:hint="default"/>
      </w:rPr>
    </w:lvl>
    <w:lvl w:ilvl="2" w:tplc="10090005" w:tentative="1">
      <w:start w:val="1"/>
      <w:numFmt w:val="bullet"/>
      <w:lvlText w:val=""/>
      <w:lvlJc w:val="left"/>
      <w:pPr>
        <w:ind w:left="2252" w:hanging="360"/>
      </w:pPr>
      <w:rPr>
        <w:rFonts w:ascii="Wingdings" w:hAnsi="Wingdings" w:hint="default"/>
      </w:rPr>
    </w:lvl>
    <w:lvl w:ilvl="3" w:tplc="10090001" w:tentative="1">
      <w:start w:val="1"/>
      <w:numFmt w:val="bullet"/>
      <w:lvlText w:val=""/>
      <w:lvlJc w:val="left"/>
      <w:pPr>
        <w:ind w:left="2972" w:hanging="360"/>
      </w:pPr>
      <w:rPr>
        <w:rFonts w:ascii="Symbol" w:hAnsi="Symbol" w:hint="default"/>
      </w:rPr>
    </w:lvl>
    <w:lvl w:ilvl="4" w:tplc="10090003" w:tentative="1">
      <w:start w:val="1"/>
      <w:numFmt w:val="bullet"/>
      <w:lvlText w:val="o"/>
      <w:lvlJc w:val="left"/>
      <w:pPr>
        <w:ind w:left="3692" w:hanging="360"/>
      </w:pPr>
      <w:rPr>
        <w:rFonts w:ascii="Courier New" w:hAnsi="Courier New" w:cs="Courier New" w:hint="default"/>
      </w:rPr>
    </w:lvl>
    <w:lvl w:ilvl="5" w:tplc="10090005" w:tentative="1">
      <w:start w:val="1"/>
      <w:numFmt w:val="bullet"/>
      <w:lvlText w:val=""/>
      <w:lvlJc w:val="left"/>
      <w:pPr>
        <w:ind w:left="4412" w:hanging="360"/>
      </w:pPr>
      <w:rPr>
        <w:rFonts w:ascii="Wingdings" w:hAnsi="Wingdings" w:hint="default"/>
      </w:rPr>
    </w:lvl>
    <w:lvl w:ilvl="6" w:tplc="10090001" w:tentative="1">
      <w:start w:val="1"/>
      <w:numFmt w:val="bullet"/>
      <w:lvlText w:val=""/>
      <w:lvlJc w:val="left"/>
      <w:pPr>
        <w:ind w:left="5132" w:hanging="360"/>
      </w:pPr>
      <w:rPr>
        <w:rFonts w:ascii="Symbol" w:hAnsi="Symbol" w:hint="default"/>
      </w:rPr>
    </w:lvl>
    <w:lvl w:ilvl="7" w:tplc="10090003" w:tentative="1">
      <w:start w:val="1"/>
      <w:numFmt w:val="bullet"/>
      <w:lvlText w:val="o"/>
      <w:lvlJc w:val="left"/>
      <w:pPr>
        <w:ind w:left="5852" w:hanging="360"/>
      </w:pPr>
      <w:rPr>
        <w:rFonts w:ascii="Courier New" w:hAnsi="Courier New" w:cs="Courier New" w:hint="default"/>
      </w:rPr>
    </w:lvl>
    <w:lvl w:ilvl="8" w:tplc="10090005" w:tentative="1">
      <w:start w:val="1"/>
      <w:numFmt w:val="bullet"/>
      <w:lvlText w:val=""/>
      <w:lvlJc w:val="left"/>
      <w:pPr>
        <w:ind w:left="6572" w:hanging="360"/>
      </w:pPr>
      <w:rPr>
        <w:rFonts w:ascii="Wingdings" w:hAnsi="Wingdings" w:hint="default"/>
      </w:rPr>
    </w:lvl>
  </w:abstractNum>
  <w:abstractNum w:abstractNumId="74" w15:restartNumberingAfterBreak="0">
    <w:nsid w:val="6B3D44F2"/>
    <w:multiLevelType w:val="hybridMultilevel"/>
    <w:tmpl w:val="5E204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6C1F304C"/>
    <w:multiLevelType w:val="hybridMultilevel"/>
    <w:tmpl w:val="21588C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6DF937E9"/>
    <w:multiLevelType w:val="hybridMultilevel"/>
    <w:tmpl w:val="5B5C6B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70442DD8"/>
    <w:multiLevelType w:val="hybridMultilevel"/>
    <w:tmpl w:val="40BCE9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70B763E4"/>
    <w:multiLevelType w:val="hybridMultilevel"/>
    <w:tmpl w:val="C4C8B1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71400417"/>
    <w:multiLevelType w:val="hybridMultilevel"/>
    <w:tmpl w:val="096CDF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721315F5"/>
    <w:multiLevelType w:val="hybridMultilevel"/>
    <w:tmpl w:val="70387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61D1511"/>
    <w:multiLevelType w:val="hybridMultilevel"/>
    <w:tmpl w:val="E31071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15:restartNumberingAfterBreak="0">
    <w:nsid w:val="7AF14BC1"/>
    <w:multiLevelType w:val="hybridMultilevel"/>
    <w:tmpl w:val="D30C01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7CD00569"/>
    <w:multiLevelType w:val="hybridMultilevel"/>
    <w:tmpl w:val="7C540A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39"/>
  </w:num>
  <w:num w:numId="3">
    <w:abstractNumId w:val="17"/>
  </w:num>
  <w:num w:numId="4">
    <w:abstractNumId w:val="53"/>
  </w:num>
  <w:num w:numId="5">
    <w:abstractNumId w:val="18"/>
  </w:num>
  <w:num w:numId="6">
    <w:abstractNumId w:val="74"/>
  </w:num>
  <w:num w:numId="7">
    <w:abstractNumId w:val="20"/>
  </w:num>
  <w:num w:numId="8">
    <w:abstractNumId w:val="37"/>
  </w:num>
  <w:num w:numId="9">
    <w:abstractNumId w:val="55"/>
  </w:num>
  <w:num w:numId="10">
    <w:abstractNumId w:val="77"/>
  </w:num>
  <w:num w:numId="11">
    <w:abstractNumId w:val="22"/>
  </w:num>
  <w:num w:numId="12">
    <w:abstractNumId w:val="34"/>
  </w:num>
  <w:num w:numId="13">
    <w:abstractNumId w:val="46"/>
  </w:num>
  <w:num w:numId="14">
    <w:abstractNumId w:val="73"/>
  </w:num>
  <w:num w:numId="15">
    <w:abstractNumId w:val="36"/>
  </w:num>
  <w:num w:numId="16">
    <w:abstractNumId w:val="19"/>
  </w:num>
  <w:num w:numId="17">
    <w:abstractNumId w:val="59"/>
  </w:num>
  <w:num w:numId="18">
    <w:abstractNumId w:val="44"/>
  </w:num>
  <w:num w:numId="19">
    <w:abstractNumId w:val="0"/>
  </w:num>
  <w:num w:numId="20">
    <w:abstractNumId w:val="83"/>
  </w:num>
  <w:num w:numId="21">
    <w:abstractNumId w:val="9"/>
  </w:num>
  <w:num w:numId="22">
    <w:abstractNumId w:val="27"/>
  </w:num>
  <w:num w:numId="23">
    <w:abstractNumId w:val="45"/>
  </w:num>
  <w:num w:numId="24">
    <w:abstractNumId w:val="40"/>
  </w:num>
  <w:num w:numId="25">
    <w:abstractNumId w:val="86"/>
  </w:num>
  <w:num w:numId="26">
    <w:abstractNumId w:val="14"/>
  </w:num>
  <w:num w:numId="27">
    <w:abstractNumId w:val="48"/>
  </w:num>
  <w:num w:numId="28">
    <w:abstractNumId w:val="54"/>
  </w:num>
  <w:num w:numId="29">
    <w:abstractNumId w:val="71"/>
  </w:num>
  <w:num w:numId="30">
    <w:abstractNumId w:val="82"/>
  </w:num>
  <w:num w:numId="31">
    <w:abstractNumId w:val="70"/>
  </w:num>
  <w:num w:numId="32">
    <w:abstractNumId w:val="8"/>
  </w:num>
  <w:num w:numId="33">
    <w:abstractNumId w:val="43"/>
  </w:num>
  <w:num w:numId="34">
    <w:abstractNumId w:val="67"/>
  </w:num>
  <w:num w:numId="35">
    <w:abstractNumId w:val="80"/>
  </w:num>
  <w:num w:numId="36">
    <w:abstractNumId w:val="84"/>
  </w:num>
  <w:num w:numId="37">
    <w:abstractNumId w:val="32"/>
  </w:num>
  <w:num w:numId="38">
    <w:abstractNumId w:val="81"/>
  </w:num>
  <w:num w:numId="39">
    <w:abstractNumId w:val="30"/>
  </w:num>
  <w:num w:numId="40">
    <w:abstractNumId w:val="88"/>
  </w:num>
  <w:num w:numId="41">
    <w:abstractNumId w:val="51"/>
  </w:num>
  <w:num w:numId="42">
    <w:abstractNumId w:val="13"/>
  </w:num>
  <w:num w:numId="43">
    <w:abstractNumId w:val="4"/>
  </w:num>
  <w:num w:numId="44">
    <w:abstractNumId w:val="28"/>
  </w:num>
  <w:num w:numId="45">
    <w:abstractNumId w:val="35"/>
  </w:num>
  <w:num w:numId="46">
    <w:abstractNumId w:val="41"/>
  </w:num>
  <w:num w:numId="47">
    <w:abstractNumId w:val="78"/>
  </w:num>
  <w:num w:numId="48">
    <w:abstractNumId w:val="21"/>
  </w:num>
  <w:num w:numId="49">
    <w:abstractNumId w:val="1"/>
  </w:num>
  <w:num w:numId="50">
    <w:abstractNumId w:val="33"/>
  </w:num>
  <w:num w:numId="51">
    <w:abstractNumId w:val="25"/>
  </w:num>
  <w:num w:numId="52">
    <w:abstractNumId w:val="62"/>
  </w:num>
  <w:num w:numId="53">
    <w:abstractNumId w:val="76"/>
  </w:num>
  <w:num w:numId="54">
    <w:abstractNumId w:val="56"/>
  </w:num>
  <w:num w:numId="55">
    <w:abstractNumId w:val="3"/>
  </w:num>
  <w:num w:numId="56">
    <w:abstractNumId w:val="10"/>
  </w:num>
  <w:num w:numId="57">
    <w:abstractNumId w:val="64"/>
  </w:num>
  <w:num w:numId="58">
    <w:abstractNumId w:val="2"/>
  </w:num>
  <w:num w:numId="59">
    <w:abstractNumId w:val="66"/>
  </w:num>
  <w:num w:numId="60">
    <w:abstractNumId w:val="16"/>
  </w:num>
  <w:num w:numId="61">
    <w:abstractNumId w:val="49"/>
  </w:num>
  <w:num w:numId="62">
    <w:abstractNumId w:val="58"/>
  </w:num>
  <w:num w:numId="63">
    <w:abstractNumId w:val="15"/>
  </w:num>
  <w:num w:numId="64">
    <w:abstractNumId w:val="7"/>
  </w:num>
  <w:num w:numId="65">
    <w:abstractNumId w:val="50"/>
  </w:num>
  <w:num w:numId="66">
    <w:abstractNumId w:val="5"/>
  </w:num>
  <w:num w:numId="67">
    <w:abstractNumId w:val="47"/>
  </w:num>
  <w:num w:numId="68">
    <w:abstractNumId w:val="24"/>
  </w:num>
  <w:num w:numId="69">
    <w:abstractNumId w:val="69"/>
  </w:num>
  <w:num w:numId="70">
    <w:abstractNumId w:val="72"/>
  </w:num>
  <w:num w:numId="71">
    <w:abstractNumId w:val="42"/>
  </w:num>
  <w:num w:numId="72">
    <w:abstractNumId w:val="85"/>
  </w:num>
  <w:num w:numId="73">
    <w:abstractNumId w:val="11"/>
  </w:num>
  <w:num w:numId="74">
    <w:abstractNumId w:val="75"/>
  </w:num>
  <w:num w:numId="75">
    <w:abstractNumId w:val="57"/>
  </w:num>
  <w:num w:numId="76">
    <w:abstractNumId w:val="63"/>
  </w:num>
  <w:num w:numId="77">
    <w:abstractNumId w:val="38"/>
  </w:num>
  <w:num w:numId="78">
    <w:abstractNumId w:val="6"/>
  </w:num>
  <w:num w:numId="79">
    <w:abstractNumId w:val="61"/>
  </w:num>
  <w:num w:numId="80">
    <w:abstractNumId w:val="65"/>
  </w:num>
  <w:num w:numId="81">
    <w:abstractNumId w:val="68"/>
  </w:num>
  <w:num w:numId="82">
    <w:abstractNumId w:val="79"/>
  </w:num>
  <w:num w:numId="83">
    <w:abstractNumId w:val="26"/>
  </w:num>
  <w:num w:numId="84">
    <w:abstractNumId w:val="87"/>
  </w:num>
  <w:num w:numId="85">
    <w:abstractNumId w:val="12"/>
  </w:num>
  <w:num w:numId="86">
    <w:abstractNumId w:val="52"/>
  </w:num>
  <w:num w:numId="87">
    <w:abstractNumId w:val="31"/>
  </w:num>
  <w:num w:numId="88">
    <w:abstractNumId w:val="29"/>
  </w:num>
  <w:num w:numId="89">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FD1"/>
    <w:rsid w:val="00001128"/>
    <w:rsid w:val="00002C92"/>
    <w:rsid w:val="0000533C"/>
    <w:rsid w:val="000063E5"/>
    <w:rsid w:val="00006A1A"/>
    <w:rsid w:val="00010252"/>
    <w:rsid w:val="00013DB0"/>
    <w:rsid w:val="0002183A"/>
    <w:rsid w:val="000229EC"/>
    <w:rsid w:val="000230ED"/>
    <w:rsid w:val="000231FA"/>
    <w:rsid w:val="00024423"/>
    <w:rsid w:val="0002676B"/>
    <w:rsid w:val="00026E58"/>
    <w:rsid w:val="00031089"/>
    <w:rsid w:val="00031EE0"/>
    <w:rsid w:val="00033278"/>
    <w:rsid w:val="00033EEA"/>
    <w:rsid w:val="00035DD8"/>
    <w:rsid w:val="00035FC3"/>
    <w:rsid w:val="00037672"/>
    <w:rsid w:val="00040367"/>
    <w:rsid w:val="00041D7B"/>
    <w:rsid w:val="00051035"/>
    <w:rsid w:val="0005111B"/>
    <w:rsid w:val="0005389A"/>
    <w:rsid w:val="00054AB7"/>
    <w:rsid w:val="000556CF"/>
    <w:rsid w:val="00061E9E"/>
    <w:rsid w:val="000631B3"/>
    <w:rsid w:val="00063CB3"/>
    <w:rsid w:val="00064C57"/>
    <w:rsid w:val="000800FF"/>
    <w:rsid w:val="00081F1C"/>
    <w:rsid w:val="0008267F"/>
    <w:rsid w:val="00082F6A"/>
    <w:rsid w:val="0008540F"/>
    <w:rsid w:val="00085A7E"/>
    <w:rsid w:val="00086160"/>
    <w:rsid w:val="0008731F"/>
    <w:rsid w:val="000878AE"/>
    <w:rsid w:val="00091F8F"/>
    <w:rsid w:val="000967BD"/>
    <w:rsid w:val="000A0147"/>
    <w:rsid w:val="000A06DC"/>
    <w:rsid w:val="000A3EB8"/>
    <w:rsid w:val="000A7578"/>
    <w:rsid w:val="000B29D9"/>
    <w:rsid w:val="000C1984"/>
    <w:rsid w:val="000C31C4"/>
    <w:rsid w:val="000C44E1"/>
    <w:rsid w:val="000C625B"/>
    <w:rsid w:val="000C7070"/>
    <w:rsid w:val="000D2D0E"/>
    <w:rsid w:val="000D4DD1"/>
    <w:rsid w:val="000D4F58"/>
    <w:rsid w:val="000D5435"/>
    <w:rsid w:val="000D54D3"/>
    <w:rsid w:val="000E4716"/>
    <w:rsid w:val="000E4DCA"/>
    <w:rsid w:val="000E68D1"/>
    <w:rsid w:val="000E6B3A"/>
    <w:rsid w:val="000F4E0B"/>
    <w:rsid w:val="00100C2E"/>
    <w:rsid w:val="00104AC8"/>
    <w:rsid w:val="0010732E"/>
    <w:rsid w:val="00107F99"/>
    <w:rsid w:val="00114516"/>
    <w:rsid w:val="001248ED"/>
    <w:rsid w:val="00125376"/>
    <w:rsid w:val="001274F4"/>
    <w:rsid w:val="00130CD8"/>
    <w:rsid w:val="0013167D"/>
    <w:rsid w:val="0013341E"/>
    <w:rsid w:val="001358C1"/>
    <w:rsid w:val="00136754"/>
    <w:rsid w:val="001367EA"/>
    <w:rsid w:val="0014199B"/>
    <w:rsid w:val="00145D91"/>
    <w:rsid w:val="001468C5"/>
    <w:rsid w:val="00146E41"/>
    <w:rsid w:val="00150836"/>
    <w:rsid w:val="00150B84"/>
    <w:rsid w:val="00150BC3"/>
    <w:rsid w:val="00151A0F"/>
    <w:rsid w:val="001571AB"/>
    <w:rsid w:val="00160837"/>
    <w:rsid w:val="00161090"/>
    <w:rsid w:val="001623A0"/>
    <w:rsid w:val="0016674C"/>
    <w:rsid w:val="00166FD1"/>
    <w:rsid w:val="00167AA5"/>
    <w:rsid w:val="00170127"/>
    <w:rsid w:val="001701D7"/>
    <w:rsid w:val="00170709"/>
    <w:rsid w:val="001717F2"/>
    <w:rsid w:val="00173E03"/>
    <w:rsid w:val="00174B31"/>
    <w:rsid w:val="00174D23"/>
    <w:rsid w:val="001771FB"/>
    <w:rsid w:val="001772A8"/>
    <w:rsid w:val="0017769A"/>
    <w:rsid w:val="00180016"/>
    <w:rsid w:val="00181FF0"/>
    <w:rsid w:val="001827F0"/>
    <w:rsid w:val="0018374C"/>
    <w:rsid w:val="00184D21"/>
    <w:rsid w:val="00185A29"/>
    <w:rsid w:val="001865EE"/>
    <w:rsid w:val="00187885"/>
    <w:rsid w:val="0019079D"/>
    <w:rsid w:val="00191343"/>
    <w:rsid w:val="00193D45"/>
    <w:rsid w:val="00194240"/>
    <w:rsid w:val="00194A4E"/>
    <w:rsid w:val="001A106E"/>
    <w:rsid w:val="001A3FC0"/>
    <w:rsid w:val="001A427D"/>
    <w:rsid w:val="001A4555"/>
    <w:rsid w:val="001A4E10"/>
    <w:rsid w:val="001A74D7"/>
    <w:rsid w:val="001B374B"/>
    <w:rsid w:val="001B4285"/>
    <w:rsid w:val="001B7502"/>
    <w:rsid w:val="001C06D9"/>
    <w:rsid w:val="001C1E24"/>
    <w:rsid w:val="001C7E9F"/>
    <w:rsid w:val="001D08A1"/>
    <w:rsid w:val="001D3634"/>
    <w:rsid w:val="001D5CCB"/>
    <w:rsid w:val="001D621B"/>
    <w:rsid w:val="001D6223"/>
    <w:rsid w:val="001D79E8"/>
    <w:rsid w:val="001D7BCE"/>
    <w:rsid w:val="001E097B"/>
    <w:rsid w:val="001E1D55"/>
    <w:rsid w:val="001E2156"/>
    <w:rsid w:val="001E4BC8"/>
    <w:rsid w:val="001E539D"/>
    <w:rsid w:val="001E5513"/>
    <w:rsid w:val="001E6EFE"/>
    <w:rsid w:val="001F072E"/>
    <w:rsid w:val="001F24B0"/>
    <w:rsid w:val="001F2FE8"/>
    <w:rsid w:val="001F4494"/>
    <w:rsid w:val="001F4FD9"/>
    <w:rsid w:val="001F5FEB"/>
    <w:rsid w:val="0020169E"/>
    <w:rsid w:val="0020323A"/>
    <w:rsid w:val="00205522"/>
    <w:rsid w:val="00206098"/>
    <w:rsid w:val="002135E1"/>
    <w:rsid w:val="00213F59"/>
    <w:rsid w:val="00216B2B"/>
    <w:rsid w:val="00222865"/>
    <w:rsid w:val="00223B70"/>
    <w:rsid w:val="002256FD"/>
    <w:rsid w:val="00226A21"/>
    <w:rsid w:val="00231E3B"/>
    <w:rsid w:val="00232697"/>
    <w:rsid w:val="002339EB"/>
    <w:rsid w:val="00235416"/>
    <w:rsid w:val="002360B9"/>
    <w:rsid w:val="0023687E"/>
    <w:rsid w:val="00237D93"/>
    <w:rsid w:val="0024245F"/>
    <w:rsid w:val="00243A96"/>
    <w:rsid w:val="00245652"/>
    <w:rsid w:val="0024690D"/>
    <w:rsid w:val="002530B0"/>
    <w:rsid w:val="00253A85"/>
    <w:rsid w:val="002546DD"/>
    <w:rsid w:val="00256DB4"/>
    <w:rsid w:val="00257ED3"/>
    <w:rsid w:val="00260632"/>
    <w:rsid w:val="00260DC6"/>
    <w:rsid w:val="00263CD1"/>
    <w:rsid w:val="00270726"/>
    <w:rsid w:val="00270F1D"/>
    <w:rsid w:val="00271D62"/>
    <w:rsid w:val="002752A2"/>
    <w:rsid w:val="002777DA"/>
    <w:rsid w:val="00277BE9"/>
    <w:rsid w:val="00280485"/>
    <w:rsid w:val="002808BF"/>
    <w:rsid w:val="002831F9"/>
    <w:rsid w:val="00284FB1"/>
    <w:rsid w:val="00285264"/>
    <w:rsid w:val="002871E6"/>
    <w:rsid w:val="002911BA"/>
    <w:rsid w:val="00293ADE"/>
    <w:rsid w:val="00293B37"/>
    <w:rsid w:val="00293F38"/>
    <w:rsid w:val="0029434D"/>
    <w:rsid w:val="002947D4"/>
    <w:rsid w:val="0029762B"/>
    <w:rsid w:val="002A3BA7"/>
    <w:rsid w:val="002A4C52"/>
    <w:rsid w:val="002A4FF2"/>
    <w:rsid w:val="002A54DD"/>
    <w:rsid w:val="002A621D"/>
    <w:rsid w:val="002A643F"/>
    <w:rsid w:val="002A675D"/>
    <w:rsid w:val="002A73D8"/>
    <w:rsid w:val="002B18C1"/>
    <w:rsid w:val="002B242F"/>
    <w:rsid w:val="002B437C"/>
    <w:rsid w:val="002C56B0"/>
    <w:rsid w:val="002C79CE"/>
    <w:rsid w:val="002D25A6"/>
    <w:rsid w:val="002D7FEF"/>
    <w:rsid w:val="002E36E5"/>
    <w:rsid w:val="002E61A1"/>
    <w:rsid w:val="002E6F82"/>
    <w:rsid w:val="002F058F"/>
    <w:rsid w:val="002F4B2A"/>
    <w:rsid w:val="00300B37"/>
    <w:rsid w:val="0030403E"/>
    <w:rsid w:val="00304A39"/>
    <w:rsid w:val="00304AA5"/>
    <w:rsid w:val="00304B8B"/>
    <w:rsid w:val="00304C3D"/>
    <w:rsid w:val="00306B72"/>
    <w:rsid w:val="00306F3A"/>
    <w:rsid w:val="00310406"/>
    <w:rsid w:val="00310795"/>
    <w:rsid w:val="00312163"/>
    <w:rsid w:val="00313AE3"/>
    <w:rsid w:val="00314D27"/>
    <w:rsid w:val="003151BD"/>
    <w:rsid w:val="00315B0D"/>
    <w:rsid w:val="00324898"/>
    <w:rsid w:val="00325F54"/>
    <w:rsid w:val="003311E9"/>
    <w:rsid w:val="003313C4"/>
    <w:rsid w:val="00333C5D"/>
    <w:rsid w:val="003345BF"/>
    <w:rsid w:val="0033594E"/>
    <w:rsid w:val="0034134A"/>
    <w:rsid w:val="00342AE8"/>
    <w:rsid w:val="00342ED0"/>
    <w:rsid w:val="00343536"/>
    <w:rsid w:val="00343740"/>
    <w:rsid w:val="003447A8"/>
    <w:rsid w:val="00350FD4"/>
    <w:rsid w:val="00351CFE"/>
    <w:rsid w:val="00355F7F"/>
    <w:rsid w:val="00357BB4"/>
    <w:rsid w:val="003602EA"/>
    <w:rsid w:val="00364362"/>
    <w:rsid w:val="0036585B"/>
    <w:rsid w:val="00365990"/>
    <w:rsid w:val="003663BB"/>
    <w:rsid w:val="00367B56"/>
    <w:rsid w:val="00370CE3"/>
    <w:rsid w:val="00371C69"/>
    <w:rsid w:val="00372414"/>
    <w:rsid w:val="00373F0E"/>
    <w:rsid w:val="0037626A"/>
    <w:rsid w:val="00376575"/>
    <w:rsid w:val="00380FEE"/>
    <w:rsid w:val="00381997"/>
    <w:rsid w:val="00381A21"/>
    <w:rsid w:val="003857D6"/>
    <w:rsid w:val="00385FC1"/>
    <w:rsid w:val="003866A6"/>
    <w:rsid w:val="00390585"/>
    <w:rsid w:val="003935E9"/>
    <w:rsid w:val="00393A2A"/>
    <w:rsid w:val="00395189"/>
    <w:rsid w:val="003965F9"/>
    <w:rsid w:val="003A02D6"/>
    <w:rsid w:val="003A41DD"/>
    <w:rsid w:val="003A70E9"/>
    <w:rsid w:val="003A7768"/>
    <w:rsid w:val="003B0985"/>
    <w:rsid w:val="003B2A18"/>
    <w:rsid w:val="003B52FB"/>
    <w:rsid w:val="003C1724"/>
    <w:rsid w:val="003C20BA"/>
    <w:rsid w:val="003C3209"/>
    <w:rsid w:val="003C3CC1"/>
    <w:rsid w:val="003C4ADF"/>
    <w:rsid w:val="003C5412"/>
    <w:rsid w:val="003C714A"/>
    <w:rsid w:val="003C77A9"/>
    <w:rsid w:val="003D090B"/>
    <w:rsid w:val="003D24B3"/>
    <w:rsid w:val="003D2998"/>
    <w:rsid w:val="003D31BA"/>
    <w:rsid w:val="003D4E8C"/>
    <w:rsid w:val="003D6D70"/>
    <w:rsid w:val="003D6F02"/>
    <w:rsid w:val="003D7F6C"/>
    <w:rsid w:val="003E11E5"/>
    <w:rsid w:val="003F0670"/>
    <w:rsid w:val="003F0C01"/>
    <w:rsid w:val="003F0F21"/>
    <w:rsid w:val="003F409B"/>
    <w:rsid w:val="003F5BBD"/>
    <w:rsid w:val="003F71B6"/>
    <w:rsid w:val="00406DE1"/>
    <w:rsid w:val="004101C0"/>
    <w:rsid w:val="00412DE4"/>
    <w:rsid w:val="00414A6C"/>
    <w:rsid w:val="004178C0"/>
    <w:rsid w:val="00421399"/>
    <w:rsid w:val="00423DF0"/>
    <w:rsid w:val="00424017"/>
    <w:rsid w:val="0042543F"/>
    <w:rsid w:val="0043053E"/>
    <w:rsid w:val="004343B9"/>
    <w:rsid w:val="0043603C"/>
    <w:rsid w:val="00436377"/>
    <w:rsid w:val="004363B0"/>
    <w:rsid w:val="004369C3"/>
    <w:rsid w:val="00437331"/>
    <w:rsid w:val="0044266C"/>
    <w:rsid w:val="00443844"/>
    <w:rsid w:val="004453CA"/>
    <w:rsid w:val="00450CB0"/>
    <w:rsid w:val="0045140A"/>
    <w:rsid w:val="00453517"/>
    <w:rsid w:val="0045740D"/>
    <w:rsid w:val="0046138A"/>
    <w:rsid w:val="00462E3E"/>
    <w:rsid w:val="0046618D"/>
    <w:rsid w:val="00466CCD"/>
    <w:rsid w:val="00467D9F"/>
    <w:rsid w:val="00470CBC"/>
    <w:rsid w:val="00473E50"/>
    <w:rsid w:val="004752E9"/>
    <w:rsid w:val="00476A27"/>
    <w:rsid w:val="0048104C"/>
    <w:rsid w:val="00481984"/>
    <w:rsid w:val="00482E8D"/>
    <w:rsid w:val="00483748"/>
    <w:rsid w:val="00483A5D"/>
    <w:rsid w:val="00487387"/>
    <w:rsid w:val="00490826"/>
    <w:rsid w:val="00490857"/>
    <w:rsid w:val="0049210D"/>
    <w:rsid w:val="00492AC0"/>
    <w:rsid w:val="00492CB8"/>
    <w:rsid w:val="004930EB"/>
    <w:rsid w:val="00495725"/>
    <w:rsid w:val="004A2AF5"/>
    <w:rsid w:val="004A3998"/>
    <w:rsid w:val="004A4DC7"/>
    <w:rsid w:val="004B35B7"/>
    <w:rsid w:val="004B3E4B"/>
    <w:rsid w:val="004B4A1E"/>
    <w:rsid w:val="004B6776"/>
    <w:rsid w:val="004C2216"/>
    <w:rsid w:val="004C2EC4"/>
    <w:rsid w:val="004C40C2"/>
    <w:rsid w:val="004C4EE0"/>
    <w:rsid w:val="004C6C9A"/>
    <w:rsid w:val="004C7280"/>
    <w:rsid w:val="004D0797"/>
    <w:rsid w:val="004D1817"/>
    <w:rsid w:val="004D6BCC"/>
    <w:rsid w:val="004E12C6"/>
    <w:rsid w:val="004E1F50"/>
    <w:rsid w:val="004E44C6"/>
    <w:rsid w:val="004E485F"/>
    <w:rsid w:val="004E52AD"/>
    <w:rsid w:val="004E5C7E"/>
    <w:rsid w:val="004E65C2"/>
    <w:rsid w:val="004E7ECF"/>
    <w:rsid w:val="004F3383"/>
    <w:rsid w:val="004F415F"/>
    <w:rsid w:val="004F4728"/>
    <w:rsid w:val="004F49F8"/>
    <w:rsid w:val="004F6123"/>
    <w:rsid w:val="004F6351"/>
    <w:rsid w:val="004F6AC6"/>
    <w:rsid w:val="004F7257"/>
    <w:rsid w:val="00500B7C"/>
    <w:rsid w:val="00500D8D"/>
    <w:rsid w:val="00503841"/>
    <w:rsid w:val="00503C31"/>
    <w:rsid w:val="00504D73"/>
    <w:rsid w:val="005059F6"/>
    <w:rsid w:val="0050602C"/>
    <w:rsid w:val="00512C5F"/>
    <w:rsid w:val="0051449B"/>
    <w:rsid w:val="0051546C"/>
    <w:rsid w:val="00517B6F"/>
    <w:rsid w:val="0052525E"/>
    <w:rsid w:val="00527714"/>
    <w:rsid w:val="00530C6E"/>
    <w:rsid w:val="0053145E"/>
    <w:rsid w:val="00533D0A"/>
    <w:rsid w:val="00533D9B"/>
    <w:rsid w:val="0053632F"/>
    <w:rsid w:val="00536761"/>
    <w:rsid w:val="00540E77"/>
    <w:rsid w:val="005420B3"/>
    <w:rsid w:val="00543C4B"/>
    <w:rsid w:val="00543D5E"/>
    <w:rsid w:val="005441FC"/>
    <w:rsid w:val="00546C02"/>
    <w:rsid w:val="00547F58"/>
    <w:rsid w:val="005501DE"/>
    <w:rsid w:val="005501E2"/>
    <w:rsid w:val="00551592"/>
    <w:rsid w:val="00551CD5"/>
    <w:rsid w:val="005555E0"/>
    <w:rsid w:val="0055641B"/>
    <w:rsid w:val="00556633"/>
    <w:rsid w:val="00556C1B"/>
    <w:rsid w:val="00570F8E"/>
    <w:rsid w:val="00572850"/>
    <w:rsid w:val="00573D63"/>
    <w:rsid w:val="005740CB"/>
    <w:rsid w:val="00574F81"/>
    <w:rsid w:val="00575106"/>
    <w:rsid w:val="0057561A"/>
    <w:rsid w:val="00575999"/>
    <w:rsid w:val="00576BF0"/>
    <w:rsid w:val="00577070"/>
    <w:rsid w:val="005807D2"/>
    <w:rsid w:val="00580B75"/>
    <w:rsid w:val="005830F6"/>
    <w:rsid w:val="00583C75"/>
    <w:rsid w:val="005854D4"/>
    <w:rsid w:val="0058589F"/>
    <w:rsid w:val="00586ABB"/>
    <w:rsid w:val="005872BA"/>
    <w:rsid w:val="00590C63"/>
    <w:rsid w:val="0059227D"/>
    <w:rsid w:val="005935B9"/>
    <w:rsid w:val="005958F9"/>
    <w:rsid w:val="00595B53"/>
    <w:rsid w:val="005A100E"/>
    <w:rsid w:val="005A51B2"/>
    <w:rsid w:val="005A64C3"/>
    <w:rsid w:val="005A686D"/>
    <w:rsid w:val="005B0CDA"/>
    <w:rsid w:val="005B0EC0"/>
    <w:rsid w:val="005B50BD"/>
    <w:rsid w:val="005B5CA7"/>
    <w:rsid w:val="005B5DDB"/>
    <w:rsid w:val="005B77F8"/>
    <w:rsid w:val="005C01E7"/>
    <w:rsid w:val="005C14A8"/>
    <w:rsid w:val="005C174E"/>
    <w:rsid w:val="005C1795"/>
    <w:rsid w:val="005C3DFE"/>
    <w:rsid w:val="005C47E6"/>
    <w:rsid w:val="005C4A26"/>
    <w:rsid w:val="005C68D4"/>
    <w:rsid w:val="005C73CE"/>
    <w:rsid w:val="005C7467"/>
    <w:rsid w:val="005D0C44"/>
    <w:rsid w:val="005D1924"/>
    <w:rsid w:val="005D5323"/>
    <w:rsid w:val="005E0BDF"/>
    <w:rsid w:val="005E25A3"/>
    <w:rsid w:val="005E40C5"/>
    <w:rsid w:val="005E675B"/>
    <w:rsid w:val="005E6F2B"/>
    <w:rsid w:val="005F1D44"/>
    <w:rsid w:val="005F25BF"/>
    <w:rsid w:val="005F2AA5"/>
    <w:rsid w:val="005F44B8"/>
    <w:rsid w:val="005F599F"/>
    <w:rsid w:val="005F685B"/>
    <w:rsid w:val="005F6CD2"/>
    <w:rsid w:val="005F7978"/>
    <w:rsid w:val="00600349"/>
    <w:rsid w:val="0060166C"/>
    <w:rsid w:val="00603FEF"/>
    <w:rsid w:val="0060447C"/>
    <w:rsid w:val="006057DF"/>
    <w:rsid w:val="006059CF"/>
    <w:rsid w:val="006062EE"/>
    <w:rsid w:val="0060773A"/>
    <w:rsid w:val="00607C89"/>
    <w:rsid w:val="00611009"/>
    <w:rsid w:val="0061113B"/>
    <w:rsid w:val="00612694"/>
    <w:rsid w:val="0061468C"/>
    <w:rsid w:val="00616252"/>
    <w:rsid w:val="00616D19"/>
    <w:rsid w:val="00634B09"/>
    <w:rsid w:val="006372C2"/>
    <w:rsid w:val="006412D8"/>
    <w:rsid w:val="00641B46"/>
    <w:rsid w:val="0064250B"/>
    <w:rsid w:val="006436E1"/>
    <w:rsid w:val="00644C14"/>
    <w:rsid w:val="00645E1D"/>
    <w:rsid w:val="00646205"/>
    <w:rsid w:val="00647366"/>
    <w:rsid w:val="006475A0"/>
    <w:rsid w:val="00650416"/>
    <w:rsid w:val="006517E8"/>
    <w:rsid w:val="006518D9"/>
    <w:rsid w:val="00652020"/>
    <w:rsid w:val="00652A0D"/>
    <w:rsid w:val="0065334C"/>
    <w:rsid w:val="006541C3"/>
    <w:rsid w:val="0065598C"/>
    <w:rsid w:val="006605A2"/>
    <w:rsid w:val="00660881"/>
    <w:rsid w:val="00661A53"/>
    <w:rsid w:val="00662DE8"/>
    <w:rsid w:val="006662AD"/>
    <w:rsid w:val="0066631F"/>
    <w:rsid w:val="00666B50"/>
    <w:rsid w:val="006677CC"/>
    <w:rsid w:val="00667B62"/>
    <w:rsid w:val="006707CC"/>
    <w:rsid w:val="00670905"/>
    <w:rsid w:val="0067156C"/>
    <w:rsid w:val="0067195B"/>
    <w:rsid w:val="00672EDD"/>
    <w:rsid w:val="006755B6"/>
    <w:rsid w:val="006764CF"/>
    <w:rsid w:val="006774CF"/>
    <w:rsid w:val="006777A1"/>
    <w:rsid w:val="00677B48"/>
    <w:rsid w:val="00683EA0"/>
    <w:rsid w:val="00685356"/>
    <w:rsid w:val="00686957"/>
    <w:rsid w:val="006871A4"/>
    <w:rsid w:val="00690F5B"/>
    <w:rsid w:val="00692A35"/>
    <w:rsid w:val="00694231"/>
    <w:rsid w:val="00696DA0"/>
    <w:rsid w:val="006A1B87"/>
    <w:rsid w:val="006A1BEE"/>
    <w:rsid w:val="006A31A1"/>
    <w:rsid w:val="006B1AF6"/>
    <w:rsid w:val="006B52C7"/>
    <w:rsid w:val="006B6F79"/>
    <w:rsid w:val="006C0651"/>
    <w:rsid w:val="006C4781"/>
    <w:rsid w:val="006C4EEB"/>
    <w:rsid w:val="006C540D"/>
    <w:rsid w:val="006D1E81"/>
    <w:rsid w:val="006D2921"/>
    <w:rsid w:val="006D2AA8"/>
    <w:rsid w:val="006D3CCC"/>
    <w:rsid w:val="006D4B4E"/>
    <w:rsid w:val="006D7E18"/>
    <w:rsid w:val="006E2E53"/>
    <w:rsid w:val="006E35A2"/>
    <w:rsid w:val="006E5451"/>
    <w:rsid w:val="006E6205"/>
    <w:rsid w:val="006E62E3"/>
    <w:rsid w:val="006E6A93"/>
    <w:rsid w:val="006E7917"/>
    <w:rsid w:val="006F2A61"/>
    <w:rsid w:val="006F5C9B"/>
    <w:rsid w:val="006F790D"/>
    <w:rsid w:val="00700367"/>
    <w:rsid w:val="00702460"/>
    <w:rsid w:val="00703E19"/>
    <w:rsid w:val="00704674"/>
    <w:rsid w:val="00704ECD"/>
    <w:rsid w:val="0070771E"/>
    <w:rsid w:val="0071094A"/>
    <w:rsid w:val="00710A76"/>
    <w:rsid w:val="00711B9D"/>
    <w:rsid w:val="007127A5"/>
    <w:rsid w:val="00713924"/>
    <w:rsid w:val="007172E4"/>
    <w:rsid w:val="00717B7C"/>
    <w:rsid w:val="007202B6"/>
    <w:rsid w:val="007224E5"/>
    <w:rsid w:val="0072450C"/>
    <w:rsid w:val="00724F28"/>
    <w:rsid w:val="00726368"/>
    <w:rsid w:val="00726C4C"/>
    <w:rsid w:val="00727656"/>
    <w:rsid w:val="00730060"/>
    <w:rsid w:val="007333DE"/>
    <w:rsid w:val="00734DAE"/>
    <w:rsid w:val="007364D2"/>
    <w:rsid w:val="00737DE5"/>
    <w:rsid w:val="00737F89"/>
    <w:rsid w:val="00741836"/>
    <w:rsid w:val="00742B76"/>
    <w:rsid w:val="00743AF5"/>
    <w:rsid w:val="00743FF9"/>
    <w:rsid w:val="00745A8F"/>
    <w:rsid w:val="007479F6"/>
    <w:rsid w:val="00750EFD"/>
    <w:rsid w:val="0075120A"/>
    <w:rsid w:val="007529D0"/>
    <w:rsid w:val="007536BF"/>
    <w:rsid w:val="00753FFB"/>
    <w:rsid w:val="00756200"/>
    <w:rsid w:val="0075628A"/>
    <w:rsid w:val="0076051B"/>
    <w:rsid w:val="00761878"/>
    <w:rsid w:val="007632F9"/>
    <w:rsid w:val="00764F4B"/>
    <w:rsid w:val="00765B41"/>
    <w:rsid w:val="0077058B"/>
    <w:rsid w:val="00773EE5"/>
    <w:rsid w:val="00780969"/>
    <w:rsid w:val="00781741"/>
    <w:rsid w:val="00781E99"/>
    <w:rsid w:val="00782208"/>
    <w:rsid w:val="0078268E"/>
    <w:rsid w:val="00784935"/>
    <w:rsid w:val="00785F89"/>
    <w:rsid w:val="0078732C"/>
    <w:rsid w:val="00790A1B"/>
    <w:rsid w:val="00796902"/>
    <w:rsid w:val="007A21EF"/>
    <w:rsid w:val="007A2517"/>
    <w:rsid w:val="007A2A85"/>
    <w:rsid w:val="007A2DCC"/>
    <w:rsid w:val="007A2F87"/>
    <w:rsid w:val="007A3D62"/>
    <w:rsid w:val="007A6744"/>
    <w:rsid w:val="007B0B68"/>
    <w:rsid w:val="007B46BD"/>
    <w:rsid w:val="007B5A69"/>
    <w:rsid w:val="007C2A6B"/>
    <w:rsid w:val="007C3B79"/>
    <w:rsid w:val="007C599D"/>
    <w:rsid w:val="007C689C"/>
    <w:rsid w:val="007C7D71"/>
    <w:rsid w:val="007D239F"/>
    <w:rsid w:val="007D4087"/>
    <w:rsid w:val="007D4B07"/>
    <w:rsid w:val="007D624A"/>
    <w:rsid w:val="007D7AAE"/>
    <w:rsid w:val="007D7B29"/>
    <w:rsid w:val="007E0497"/>
    <w:rsid w:val="007E2307"/>
    <w:rsid w:val="007E3F8B"/>
    <w:rsid w:val="007E5C17"/>
    <w:rsid w:val="007F0CF7"/>
    <w:rsid w:val="007F0D35"/>
    <w:rsid w:val="007F1585"/>
    <w:rsid w:val="007F63AF"/>
    <w:rsid w:val="007F675C"/>
    <w:rsid w:val="008076B3"/>
    <w:rsid w:val="008079D4"/>
    <w:rsid w:val="00807D2C"/>
    <w:rsid w:val="00807E6C"/>
    <w:rsid w:val="0081349C"/>
    <w:rsid w:val="008145DE"/>
    <w:rsid w:val="00814F92"/>
    <w:rsid w:val="00815C5C"/>
    <w:rsid w:val="00815D4C"/>
    <w:rsid w:val="00817E31"/>
    <w:rsid w:val="008207BB"/>
    <w:rsid w:val="008215D0"/>
    <w:rsid w:val="00821A5F"/>
    <w:rsid w:val="00823163"/>
    <w:rsid w:val="008231FB"/>
    <w:rsid w:val="00824F31"/>
    <w:rsid w:val="00825C31"/>
    <w:rsid w:val="00826A69"/>
    <w:rsid w:val="00831ADD"/>
    <w:rsid w:val="00833532"/>
    <w:rsid w:val="008343C7"/>
    <w:rsid w:val="0083760B"/>
    <w:rsid w:val="00837C17"/>
    <w:rsid w:val="00840A1C"/>
    <w:rsid w:val="00842463"/>
    <w:rsid w:val="00845632"/>
    <w:rsid w:val="00847022"/>
    <w:rsid w:val="008475D0"/>
    <w:rsid w:val="00850652"/>
    <w:rsid w:val="00852A23"/>
    <w:rsid w:val="00853668"/>
    <w:rsid w:val="00857CCD"/>
    <w:rsid w:val="008677B7"/>
    <w:rsid w:val="00867BD2"/>
    <w:rsid w:val="00870B46"/>
    <w:rsid w:val="00873A1B"/>
    <w:rsid w:val="008744D4"/>
    <w:rsid w:val="00875DBC"/>
    <w:rsid w:val="008764D3"/>
    <w:rsid w:val="008871B7"/>
    <w:rsid w:val="0088734C"/>
    <w:rsid w:val="00890FE9"/>
    <w:rsid w:val="00891FD1"/>
    <w:rsid w:val="00893107"/>
    <w:rsid w:val="00893DBA"/>
    <w:rsid w:val="008941BB"/>
    <w:rsid w:val="008951E4"/>
    <w:rsid w:val="008962B3"/>
    <w:rsid w:val="0089688A"/>
    <w:rsid w:val="008A010A"/>
    <w:rsid w:val="008A0A51"/>
    <w:rsid w:val="008A0C4D"/>
    <w:rsid w:val="008A0CC5"/>
    <w:rsid w:val="008A3DF9"/>
    <w:rsid w:val="008A54AA"/>
    <w:rsid w:val="008A6343"/>
    <w:rsid w:val="008A661A"/>
    <w:rsid w:val="008A6C28"/>
    <w:rsid w:val="008A79F5"/>
    <w:rsid w:val="008A7C2B"/>
    <w:rsid w:val="008B1E59"/>
    <w:rsid w:val="008B2148"/>
    <w:rsid w:val="008B2D53"/>
    <w:rsid w:val="008B3A82"/>
    <w:rsid w:val="008B3D20"/>
    <w:rsid w:val="008B3D26"/>
    <w:rsid w:val="008B485D"/>
    <w:rsid w:val="008B528A"/>
    <w:rsid w:val="008B5CD1"/>
    <w:rsid w:val="008B6B91"/>
    <w:rsid w:val="008B6BE7"/>
    <w:rsid w:val="008B79C6"/>
    <w:rsid w:val="008C07E4"/>
    <w:rsid w:val="008C34B0"/>
    <w:rsid w:val="008C5EB3"/>
    <w:rsid w:val="008C604E"/>
    <w:rsid w:val="008C6E68"/>
    <w:rsid w:val="008C7AF6"/>
    <w:rsid w:val="008D01F8"/>
    <w:rsid w:val="008D0582"/>
    <w:rsid w:val="008D101D"/>
    <w:rsid w:val="008D12C1"/>
    <w:rsid w:val="008D160E"/>
    <w:rsid w:val="008E2021"/>
    <w:rsid w:val="008E21D5"/>
    <w:rsid w:val="008E31D1"/>
    <w:rsid w:val="008E7296"/>
    <w:rsid w:val="008F03F2"/>
    <w:rsid w:val="008F0F5C"/>
    <w:rsid w:val="008F563F"/>
    <w:rsid w:val="0090097F"/>
    <w:rsid w:val="009027EE"/>
    <w:rsid w:val="00904408"/>
    <w:rsid w:val="0090682D"/>
    <w:rsid w:val="00906A79"/>
    <w:rsid w:val="00911216"/>
    <w:rsid w:val="009119B4"/>
    <w:rsid w:val="00915B9C"/>
    <w:rsid w:val="00916C90"/>
    <w:rsid w:val="009179D3"/>
    <w:rsid w:val="0092070B"/>
    <w:rsid w:val="0092279D"/>
    <w:rsid w:val="009242B9"/>
    <w:rsid w:val="00924CC6"/>
    <w:rsid w:val="009304DC"/>
    <w:rsid w:val="00934147"/>
    <w:rsid w:val="00934243"/>
    <w:rsid w:val="009355DA"/>
    <w:rsid w:val="009363DC"/>
    <w:rsid w:val="0094127D"/>
    <w:rsid w:val="0094252B"/>
    <w:rsid w:val="00943393"/>
    <w:rsid w:val="00944136"/>
    <w:rsid w:val="009447CC"/>
    <w:rsid w:val="00944C76"/>
    <w:rsid w:val="00947D0D"/>
    <w:rsid w:val="00951781"/>
    <w:rsid w:val="00952490"/>
    <w:rsid w:val="00952563"/>
    <w:rsid w:val="00954093"/>
    <w:rsid w:val="009614F1"/>
    <w:rsid w:val="00962435"/>
    <w:rsid w:val="0096348A"/>
    <w:rsid w:val="0096660F"/>
    <w:rsid w:val="00967BEE"/>
    <w:rsid w:val="0097177C"/>
    <w:rsid w:val="00971AF3"/>
    <w:rsid w:val="00973896"/>
    <w:rsid w:val="0097727F"/>
    <w:rsid w:val="0097758D"/>
    <w:rsid w:val="00985ACB"/>
    <w:rsid w:val="00993969"/>
    <w:rsid w:val="00994379"/>
    <w:rsid w:val="009971BD"/>
    <w:rsid w:val="009A1252"/>
    <w:rsid w:val="009A1708"/>
    <w:rsid w:val="009A2176"/>
    <w:rsid w:val="009A475D"/>
    <w:rsid w:val="009B0DB7"/>
    <w:rsid w:val="009B0FE6"/>
    <w:rsid w:val="009B136B"/>
    <w:rsid w:val="009B241B"/>
    <w:rsid w:val="009C0D24"/>
    <w:rsid w:val="009C10E7"/>
    <w:rsid w:val="009C5A86"/>
    <w:rsid w:val="009D0E12"/>
    <w:rsid w:val="009D1BA3"/>
    <w:rsid w:val="009D2ECD"/>
    <w:rsid w:val="009D667D"/>
    <w:rsid w:val="009D7256"/>
    <w:rsid w:val="009E0346"/>
    <w:rsid w:val="009E21D3"/>
    <w:rsid w:val="009E2929"/>
    <w:rsid w:val="009E56D4"/>
    <w:rsid w:val="009E5B74"/>
    <w:rsid w:val="009F0675"/>
    <w:rsid w:val="009F1550"/>
    <w:rsid w:val="009F29F1"/>
    <w:rsid w:val="009F2D84"/>
    <w:rsid w:val="009F5930"/>
    <w:rsid w:val="009F60B6"/>
    <w:rsid w:val="009F6720"/>
    <w:rsid w:val="009F68C0"/>
    <w:rsid w:val="00A00BF4"/>
    <w:rsid w:val="00A00F1D"/>
    <w:rsid w:val="00A04563"/>
    <w:rsid w:val="00A109B3"/>
    <w:rsid w:val="00A10ADB"/>
    <w:rsid w:val="00A153E2"/>
    <w:rsid w:val="00A15A6A"/>
    <w:rsid w:val="00A25821"/>
    <w:rsid w:val="00A26901"/>
    <w:rsid w:val="00A27C5A"/>
    <w:rsid w:val="00A3175F"/>
    <w:rsid w:val="00A323DA"/>
    <w:rsid w:val="00A34825"/>
    <w:rsid w:val="00A352C6"/>
    <w:rsid w:val="00A42587"/>
    <w:rsid w:val="00A426D1"/>
    <w:rsid w:val="00A43F7D"/>
    <w:rsid w:val="00A50C01"/>
    <w:rsid w:val="00A52389"/>
    <w:rsid w:val="00A52B74"/>
    <w:rsid w:val="00A54A68"/>
    <w:rsid w:val="00A54EE1"/>
    <w:rsid w:val="00A57411"/>
    <w:rsid w:val="00A61B04"/>
    <w:rsid w:val="00A62C20"/>
    <w:rsid w:val="00A63906"/>
    <w:rsid w:val="00A6519E"/>
    <w:rsid w:val="00A6633E"/>
    <w:rsid w:val="00A663A3"/>
    <w:rsid w:val="00A70472"/>
    <w:rsid w:val="00A71F66"/>
    <w:rsid w:val="00A741C9"/>
    <w:rsid w:val="00A74ECC"/>
    <w:rsid w:val="00A76318"/>
    <w:rsid w:val="00A76DD1"/>
    <w:rsid w:val="00A8120E"/>
    <w:rsid w:val="00A82156"/>
    <w:rsid w:val="00A833F5"/>
    <w:rsid w:val="00A844B7"/>
    <w:rsid w:val="00A86F33"/>
    <w:rsid w:val="00A8768E"/>
    <w:rsid w:val="00A87F0D"/>
    <w:rsid w:val="00A900FD"/>
    <w:rsid w:val="00A93D15"/>
    <w:rsid w:val="00A97850"/>
    <w:rsid w:val="00AA1F2A"/>
    <w:rsid w:val="00AA5FB1"/>
    <w:rsid w:val="00AB0FE4"/>
    <w:rsid w:val="00AB3B96"/>
    <w:rsid w:val="00AC0FB1"/>
    <w:rsid w:val="00AC2F12"/>
    <w:rsid w:val="00AC5883"/>
    <w:rsid w:val="00AC6207"/>
    <w:rsid w:val="00AD1AF4"/>
    <w:rsid w:val="00AD5A3C"/>
    <w:rsid w:val="00AD63B5"/>
    <w:rsid w:val="00AD7A5D"/>
    <w:rsid w:val="00AE0914"/>
    <w:rsid w:val="00AE0EC2"/>
    <w:rsid w:val="00AE2944"/>
    <w:rsid w:val="00AE34E9"/>
    <w:rsid w:val="00AE364F"/>
    <w:rsid w:val="00AE3C04"/>
    <w:rsid w:val="00AE610F"/>
    <w:rsid w:val="00AF08D4"/>
    <w:rsid w:val="00AF190E"/>
    <w:rsid w:val="00AF34F5"/>
    <w:rsid w:val="00AF53C0"/>
    <w:rsid w:val="00AF5FDB"/>
    <w:rsid w:val="00AF6050"/>
    <w:rsid w:val="00AF71F7"/>
    <w:rsid w:val="00B00DC4"/>
    <w:rsid w:val="00B011EA"/>
    <w:rsid w:val="00B01DCC"/>
    <w:rsid w:val="00B02034"/>
    <w:rsid w:val="00B03E5C"/>
    <w:rsid w:val="00B05289"/>
    <w:rsid w:val="00B0549A"/>
    <w:rsid w:val="00B065E8"/>
    <w:rsid w:val="00B10B68"/>
    <w:rsid w:val="00B10C7E"/>
    <w:rsid w:val="00B11424"/>
    <w:rsid w:val="00B12226"/>
    <w:rsid w:val="00B139DB"/>
    <w:rsid w:val="00B1494E"/>
    <w:rsid w:val="00B14CD6"/>
    <w:rsid w:val="00B1797E"/>
    <w:rsid w:val="00B20261"/>
    <w:rsid w:val="00B2049D"/>
    <w:rsid w:val="00B207B5"/>
    <w:rsid w:val="00B216A2"/>
    <w:rsid w:val="00B217C6"/>
    <w:rsid w:val="00B2362E"/>
    <w:rsid w:val="00B266A1"/>
    <w:rsid w:val="00B270C3"/>
    <w:rsid w:val="00B272CE"/>
    <w:rsid w:val="00B27474"/>
    <w:rsid w:val="00B27978"/>
    <w:rsid w:val="00B33B3C"/>
    <w:rsid w:val="00B34D4E"/>
    <w:rsid w:val="00B359D0"/>
    <w:rsid w:val="00B374D7"/>
    <w:rsid w:val="00B4689B"/>
    <w:rsid w:val="00B47FD3"/>
    <w:rsid w:val="00B503F0"/>
    <w:rsid w:val="00B5069B"/>
    <w:rsid w:val="00B520E8"/>
    <w:rsid w:val="00B53499"/>
    <w:rsid w:val="00B54F8D"/>
    <w:rsid w:val="00B55A5B"/>
    <w:rsid w:val="00B5626A"/>
    <w:rsid w:val="00B61A2B"/>
    <w:rsid w:val="00B65AC2"/>
    <w:rsid w:val="00B66B64"/>
    <w:rsid w:val="00B66BD9"/>
    <w:rsid w:val="00B6773A"/>
    <w:rsid w:val="00B71588"/>
    <w:rsid w:val="00B71D4F"/>
    <w:rsid w:val="00B7321A"/>
    <w:rsid w:val="00B73282"/>
    <w:rsid w:val="00B73667"/>
    <w:rsid w:val="00B73CB6"/>
    <w:rsid w:val="00B755EF"/>
    <w:rsid w:val="00B76D5A"/>
    <w:rsid w:val="00B809EE"/>
    <w:rsid w:val="00B81B9A"/>
    <w:rsid w:val="00B82A55"/>
    <w:rsid w:val="00B8795F"/>
    <w:rsid w:val="00B9006A"/>
    <w:rsid w:val="00B91777"/>
    <w:rsid w:val="00B931D4"/>
    <w:rsid w:val="00B94F7D"/>
    <w:rsid w:val="00BA1A76"/>
    <w:rsid w:val="00BA266D"/>
    <w:rsid w:val="00BA2DDC"/>
    <w:rsid w:val="00BA5311"/>
    <w:rsid w:val="00BA69FC"/>
    <w:rsid w:val="00BA7932"/>
    <w:rsid w:val="00BB1784"/>
    <w:rsid w:val="00BB4379"/>
    <w:rsid w:val="00BB49C9"/>
    <w:rsid w:val="00BB5036"/>
    <w:rsid w:val="00BB6D62"/>
    <w:rsid w:val="00BC4B25"/>
    <w:rsid w:val="00BC5709"/>
    <w:rsid w:val="00BC60D6"/>
    <w:rsid w:val="00BC711E"/>
    <w:rsid w:val="00BC7B2A"/>
    <w:rsid w:val="00BD1E09"/>
    <w:rsid w:val="00BE30E8"/>
    <w:rsid w:val="00BE365E"/>
    <w:rsid w:val="00BE549B"/>
    <w:rsid w:val="00BE54DC"/>
    <w:rsid w:val="00BE7750"/>
    <w:rsid w:val="00BF00CB"/>
    <w:rsid w:val="00BF1A7A"/>
    <w:rsid w:val="00BF2FB9"/>
    <w:rsid w:val="00BF790B"/>
    <w:rsid w:val="00C016A7"/>
    <w:rsid w:val="00C01A8A"/>
    <w:rsid w:val="00C0236F"/>
    <w:rsid w:val="00C03D43"/>
    <w:rsid w:val="00C03D4C"/>
    <w:rsid w:val="00C0411B"/>
    <w:rsid w:val="00C06BFD"/>
    <w:rsid w:val="00C075BF"/>
    <w:rsid w:val="00C13D7D"/>
    <w:rsid w:val="00C148AE"/>
    <w:rsid w:val="00C21D14"/>
    <w:rsid w:val="00C22A38"/>
    <w:rsid w:val="00C23A27"/>
    <w:rsid w:val="00C256DC"/>
    <w:rsid w:val="00C25B6A"/>
    <w:rsid w:val="00C312C1"/>
    <w:rsid w:val="00C32334"/>
    <w:rsid w:val="00C32AA6"/>
    <w:rsid w:val="00C358D7"/>
    <w:rsid w:val="00C35967"/>
    <w:rsid w:val="00C42D5D"/>
    <w:rsid w:val="00C42EE1"/>
    <w:rsid w:val="00C4539B"/>
    <w:rsid w:val="00C45769"/>
    <w:rsid w:val="00C515B1"/>
    <w:rsid w:val="00C53090"/>
    <w:rsid w:val="00C60DFB"/>
    <w:rsid w:val="00C62489"/>
    <w:rsid w:val="00C626D0"/>
    <w:rsid w:val="00C62E8C"/>
    <w:rsid w:val="00C64F55"/>
    <w:rsid w:val="00C65426"/>
    <w:rsid w:val="00C66F49"/>
    <w:rsid w:val="00C731B5"/>
    <w:rsid w:val="00C73894"/>
    <w:rsid w:val="00C73E7F"/>
    <w:rsid w:val="00C77146"/>
    <w:rsid w:val="00C82D33"/>
    <w:rsid w:val="00C82FC9"/>
    <w:rsid w:val="00C836D6"/>
    <w:rsid w:val="00C87E9B"/>
    <w:rsid w:val="00C9077D"/>
    <w:rsid w:val="00C92D61"/>
    <w:rsid w:val="00C94F61"/>
    <w:rsid w:val="00CA1951"/>
    <w:rsid w:val="00CA26A1"/>
    <w:rsid w:val="00CA632A"/>
    <w:rsid w:val="00CA6AF1"/>
    <w:rsid w:val="00CB2AE0"/>
    <w:rsid w:val="00CB7088"/>
    <w:rsid w:val="00CC5C02"/>
    <w:rsid w:val="00CC60B0"/>
    <w:rsid w:val="00CC6284"/>
    <w:rsid w:val="00CD0A14"/>
    <w:rsid w:val="00CD252E"/>
    <w:rsid w:val="00CD4366"/>
    <w:rsid w:val="00CD4592"/>
    <w:rsid w:val="00CD496B"/>
    <w:rsid w:val="00CD5444"/>
    <w:rsid w:val="00CE17BA"/>
    <w:rsid w:val="00CE1819"/>
    <w:rsid w:val="00CE18F4"/>
    <w:rsid w:val="00CE644B"/>
    <w:rsid w:val="00CE7663"/>
    <w:rsid w:val="00CF0BF8"/>
    <w:rsid w:val="00CF10AC"/>
    <w:rsid w:val="00CF3369"/>
    <w:rsid w:val="00CF7F00"/>
    <w:rsid w:val="00D03E41"/>
    <w:rsid w:val="00D041D2"/>
    <w:rsid w:val="00D04FC4"/>
    <w:rsid w:val="00D06EE6"/>
    <w:rsid w:val="00D14774"/>
    <w:rsid w:val="00D16A33"/>
    <w:rsid w:val="00D200B7"/>
    <w:rsid w:val="00D201C6"/>
    <w:rsid w:val="00D20253"/>
    <w:rsid w:val="00D2065F"/>
    <w:rsid w:val="00D21E6B"/>
    <w:rsid w:val="00D2303D"/>
    <w:rsid w:val="00D25894"/>
    <w:rsid w:val="00D26274"/>
    <w:rsid w:val="00D27C94"/>
    <w:rsid w:val="00D33F5B"/>
    <w:rsid w:val="00D344ED"/>
    <w:rsid w:val="00D36E79"/>
    <w:rsid w:val="00D36F1D"/>
    <w:rsid w:val="00D40494"/>
    <w:rsid w:val="00D40C54"/>
    <w:rsid w:val="00D41846"/>
    <w:rsid w:val="00D4314F"/>
    <w:rsid w:val="00D4417F"/>
    <w:rsid w:val="00D47AC1"/>
    <w:rsid w:val="00D51D2C"/>
    <w:rsid w:val="00D53643"/>
    <w:rsid w:val="00D53AD9"/>
    <w:rsid w:val="00D55E7A"/>
    <w:rsid w:val="00D578D0"/>
    <w:rsid w:val="00D61690"/>
    <w:rsid w:val="00D647C3"/>
    <w:rsid w:val="00D64F43"/>
    <w:rsid w:val="00D66986"/>
    <w:rsid w:val="00D66C12"/>
    <w:rsid w:val="00D71161"/>
    <w:rsid w:val="00D71C63"/>
    <w:rsid w:val="00D72A1A"/>
    <w:rsid w:val="00D72DAF"/>
    <w:rsid w:val="00D7337C"/>
    <w:rsid w:val="00D77C34"/>
    <w:rsid w:val="00D802E0"/>
    <w:rsid w:val="00D80332"/>
    <w:rsid w:val="00D8362C"/>
    <w:rsid w:val="00D868E2"/>
    <w:rsid w:val="00D869DD"/>
    <w:rsid w:val="00D947D6"/>
    <w:rsid w:val="00D95318"/>
    <w:rsid w:val="00DA0ECF"/>
    <w:rsid w:val="00DA1867"/>
    <w:rsid w:val="00DA4EF9"/>
    <w:rsid w:val="00DA6924"/>
    <w:rsid w:val="00DA7657"/>
    <w:rsid w:val="00DB31FB"/>
    <w:rsid w:val="00DB4C97"/>
    <w:rsid w:val="00DB54AA"/>
    <w:rsid w:val="00DB6039"/>
    <w:rsid w:val="00DC1349"/>
    <w:rsid w:val="00DC2169"/>
    <w:rsid w:val="00DC3757"/>
    <w:rsid w:val="00DC5248"/>
    <w:rsid w:val="00DD18FB"/>
    <w:rsid w:val="00DD2C95"/>
    <w:rsid w:val="00DD3351"/>
    <w:rsid w:val="00DD3E60"/>
    <w:rsid w:val="00DD4398"/>
    <w:rsid w:val="00DD44B2"/>
    <w:rsid w:val="00DD625E"/>
    <w:rsid w:val="00DD6CF3"/>
    <w:rsid w:val="00DE18DB"/>
    <w:rsid w:val="00DE1FA6"/>
    <w:rsid w:val="00DE262D"/>
    <w:rsid w:val="00DE3CF8"/>
    <w:rsid w:val="00DE4D9B"/>
    <w:rsid w:val="00DE5292"/>
    <w:rsid w:val="00DE69DE"/>
    <w:rsid w:val="00DE6F4B"/>
    <w:rsid w:val="00DF1690"/>
    <w:rsid w:val="00DF1B27"/>
    <w:rsid w:val="00DF2E26"/>
    <w:rsid w:val="00DF5CE6"/>
    <w:rsid w:val="00E003ED"/>
    <w:rsid w:val="00E01441"/>
    <w:rsid w:val="00E0278C"/>
    <w:rsid w:val="00E02F39"/>
    <w:rsid w:val="00E046CA"/>
    <w:rsid w:val="00E11082"/>
    <w:rsid w:val="00E124E9"/>
    <w:rsid w:val="00E126C4"/>
    <w:rsid w:val="00E1340B"/>
    <w:rsid w:val="00E14143"/>
    <w:rsid w:val="00E174EB"/>
    <w:rsid w:val="00E20685"/>
    <w:rsid w:val="00E209BA"/>
    <w:rsid w:val="00E21815"/>
    <w:rsid w:val="00E226BE"/>
    <w:rsid w:val="00E23A53"/>
    <w:rsid w:val="00E26012"/>
    <w:rsid w:val="00E26AA6"/>
    <w:rsid w:val="00E2748A"/>
    <w:rsid w:val="00E308F4"/>
    <w:rsid w:val="00E30C6B"/>
    <w:rsid w:val="00E3195F"/>
    <w:rsid w:val="00E3527D"/>
    <w:rsid w:val="00E36F68"/>
    <w:rsid w:val="00E372FA"/>
    <w:rsid w:val="00E37DC9"/>
    <w:rsid w:val="00E4321A"/>
    <w:rsid w:val="00E45743"/>
    <w:rsid w:val="00E45D42"/>
    <w:rsid w:val="00E46375"/>
    <w:rsid w:val="00E46C19"/>
    <w:rsid w:val="00E50800"/>
    <w:rsid w:val="00E52C61"/>
    <w:rsid w:val="00E53A4C"/>
    <w:rsid w:val="00E542E1"/>
    <w:rsid w:val="00E54FEB"/>
    <w:rsid w:val="00E60133"/>
    <w:rsid w:val="00E6388D"/>
    <w:rsid w:val="00E665F8"/>
    <w:rsid w:val="00E66CF3"/>
    <w:rsid w:val="00E67E0C"/>
    <w:rsid w:val="00E72550"/>
    <w:rsid w:val="00E729B0"/>
    <w:rsid w:val="00E72B22"/>
    <w:rsid w:val="00E8012C"/>
    <w:rsid w:val="00E8497B"/>
    <w:rsid w:val="00E86FCC"/>
    <w:rsid w:val="00E94E75"/>
    <w:rsid w:val="00E95F05"/>
    <w:rsid w:val="00E9755F"/>
    <w:rsid w:val="00EA0E2D"/>
    <w:rsid w:val="00EA396B"/>
    <w:rsid w:val="00EA5519"/>
    <w:rsid w:val="00EB441A"/>
    <w:rsid w:val="00EB500F"/>
    <w:rsid w:val="00EB52C2"/>
    <w:rsid w:val="00EC0088"/>
    <w:rsid w:val="00EC288A"/>
    <w:rsid w:val="00EC6293"/>
    <w:rsid w:val="00EC74ED"/>
    <w:rsid w:val="00EC7B90"/>
    <w:rsid w:val="00ED014F"/>
    <w:rsid w:val="00ED1504"/>
    <w:rsid w:val="00ED152F"/>
    <w:rsid w:val="00ED1DA0"/>
    <w:rsid w:val="00ED202C"/>
    <w:rsid w:val="00ED2308"/>
    <w:rsid w:val="00ED3BC0"/>
    <w:rsid w:val="00ED49B8"/>
    <w:rsid w:val="00EE0ADD"/>
    <w:rsid w:val="00EE224E"/>
    <w:rsid w:val="00EE2D47"/>
    <w:rsid w:val="00EE3BB4"/>
    <w:rsid w:val="00EF0E63"/>
    <w:rsid w:val="00EF1075"/>
    <w:rsid w:val="00EF250F"/>
    <w:rsid w:val="00EF3285"/>
    <w:rsid w:val="00EF7815"/>
    <w:rsid w:val="00F03CDC"/>
    <w:rsid w:val="00F0527E"/>
    <w:rsid w:val="00F10CDA"/>
    <w:rsid w:val="00F133A5"/>
    <w:rsid w:val="00F16699"/>
    <w:rsid w:val="00F20B9F"/>
    <w:rsid w:val="00F2173A"/>
    <w:rsid w:val="00F25578"/>
    <w:rsid w:val="00F256DE"/>
    <w:rsid w:val="00F30A8B"/>
    <w:rsid w:val="00F32479"/>
    <w:rsid w:val="00F33435"/>
    <w:rsid w:val="00F34092"/>
    <w:rsid w:val="00F342A9"/>
    <w:rsid w:val="00F34B6E"/>
    <w:rsid w:val="00F3738E"/>
    <w:rsid w:val="00F40C9F"/>
    <w:rsid w:val="00F432ED"/>
    <w:rsid w:val="00F4387B"/>
    <w:rsid w:val="00F441EE"/>
    <w:rsid w:val="00F504E5"/>
    <w:rsid w:val="00F517A7"/>
    <w:rsid w:val="00F52FAB"/>
    <w:rsid w:val="00F56660"/>
    <w:rsid w:val="00F568AA"/>
    <w:rsid w:val="00F57CA6"/>
    <w:rsid w:val="00F60560"/>
    <w:rsid w:val="00F61D54"/>
    <w:rsid w:val="00F64834"/>
    <w:rsid w:val="00F66A09"/>
    <w:rsid w:val="00F66D3E"/>
    <w:rsid w:val="00F700CA"/>
    <w:rsid w:val="00F70C9E"/>
    <w:rsid w:val="00F7165E"/>
    <w:rsid w:val="00F736DB"/>
    <w:rsid w:val="00F75CD5"/>
    <w:rsid w:val="00F7762F"/>
    <w:rsid w:val="00F804CE"/>
    <w:rsid w:val="00F82392"/>
    <w:rsid w:val="00F827F3"/>
    <w:rsid w:val="00F83627"/>
    <w:rsid w:val="00F83F27"/>
    <w:rsid w:val="00F8594D"/>
    <w:rsid w:val="00F93413"/>
    <w:rsid w:val="00F935AD"/>
    <w:rsid w:val="00F9437E"/>
    <w:rsid w:val="00F94D04"/>
    <w:rsid w:val="00F94EB3"/>
    <w:rsid w:val="00F95883"/>
    <w:rsid w:val="00F97933"/>
    <w:rsid w:val="00F97CDF"/>
    <w:rsid w:val="00FA0000"/>
    <w:rsid w:val="00FA0760"/>
    <w:rsid w:val="00FA0957"/>
    <w:rsid w:val="00FA3C62"/>
    <w:rsid w:val="00FA4843"/>
    <w:rsid w:val="00FA5F32"/>
    <w:rsid w:val="00FA65C0"/>
    <w:rsid w:val="00FA6DEE"/>
    <w:rsid w:val="00FB3646"/>
    <w:rsid w:val="00FB4FDE"/>
    <w:rsid w:val="00FB6626"/>
    <w:rsid w:val="00FB780E"/>
    <w:rsid w:val="00FC21FF"/>
    <w:rsid w:val="00FC4864"/>
    <w:rsid w:val="00FC6D2F"/>
    <w:rsid w:val="00FC7C30"/>
    <w:rsid w:val="00FD00D4"/>
    <w:rsid w:val="00FD0846"/>
    <w:rsid w:val="00FD1057"/>
    <w:rsid w:val="00FD1518"/>
    <w:rsid w:val="00FD44BB"/>
    <w:rsid w:val="00FD47D6"/>
    <w:rsid w:val="00FE0717"/>
    <w:rsid w:val="00FE2130"/>
    <w:rsid w:val="00FE29F5"/>
    <w:rsid w:val="00FE2C62"/>
    <w:rsid w:val="00FE692E"/>
    <w:rsid w:val="00FE73AF"/>
    <w:rsid w:val="00FF0333"/>
    <w:rsid w:val="00FF078E"/>
    <w:rsid w:val="00FF52AB"/>
    <w:rsid w:val="00FF7A93"/>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6B55F"/>
  <w15:chartTrackingRefBased/>
  <w15:docId w15:val="{2247C3BB-A6B8-4069-B6CE-276ED684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7B5"/>
    <w:pPr>
      <w:spacing w:before="120" w:after="120" w:line="240" w:lineRule="auto"/>
      <w:jc w:val="both"/>
    </w:pPr>
    <w:rPr>
      <w:rFonts w:ascii="Arial" w:hAnsi="Arial"/>
      <w:sz w:val="32"/>
    </w:rPr>
  </w:style>
  <w:style w:type="paragraph" w:styleId="Titre1">
    <w:name w:val="heading 1"/>
    <w:basedOn w:val="Normal"/>
    <w:next w:val="Normal"/>
    <w:link w:val="Titre1Car"/>
    <w:uiPriority w:val="9"/>
    <w:qFormat/>
    <w:rsid w:val="00E95F05"/>
    <w:pPr>
      <w:keepNext/>
      <w:keepLines/>
      <w:pBdr>
        <w:bottom w:val="single" w:sz="12" w:space="1" w:color="auto"/>
      </w:pBdr>
      <w:shd w:val="clear" w:color="auto" w:fill="FFFFFF" w:themeFill="background1"/>
      <w:spacing w:before="240"/>
      <w:outlineLvl w:val="0"/>
    </w:pPr>
    <w:rPr>
      <w:rFonts w:eastAsiaTheme="majorEastAsia" w:cstheme="majorBidi"/>
      <w:b/>
      <w:caps/>
      <w:sz w:val="40"/>
      <w:szCs w:val="32"/>
    </w:rPr>
  </w:style>
  <w:style w:type="paragraph" w:styleId="Titre2">
    <w:name w:val="heading 2"/>
    <w:basedOn w:val="Normal"/>
    <w:next w:val="Normal"/>
    <w:link w:val="Titre2Car"/>
    <w:uiPriority w:val="9"/>
    <w:unhideWhenUsed/>
    <w:qFormat/>
    <w:rsid w:val="00B207B5"/>
    <w:pPr>
      <w:keepNext/>
      <w:keepLines/>
      <w:spacing w:before="40" w:after="0"/>
      <w:outlineLvl w:val="1"/>
    </w:pPr>
    <w:rPr>
      <w:rFonts w:eastAsiaTheme="majorEastAsia" w:cstheme="majorBidi"/>
      <w:b/>
      <w:caps/>
      <w:szCs w:val="26"/>
    </w:rPr>
  </w:style>
  <w:style w:type="paragraph" w:styleId="Titre3">
    <w:name w:val="heading 3"/>
    <w:basedOn w:val="Normal"/>
    <w:next w:val="Normal"/>
    <w:link w:val="Titre3Car"/>
    <w:uiPriority w:val="9"/>
    <w:semiHidden/>
    <w:unhideWhenUsed/>
    <w:qFormat/>
    <w:rsid w:val="000C44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5F05"/>
    <w:rPr>
      <w:rFonts w:ascii="Arial" w:eastAsiaTheme="majorEastAsia" w:hAnsi="Arial" w:cstheme="majorBidi"/>
      <w:b/>
      <w:caps/>
      <w:sz w:val="40"/>
      <w:szCs w:val="32"/>
      <w:shd w:val="clear" w:color="auto" w:fill="FFFFFF" w:themeFill="background1"/>
    </w:rPr>
  </w:style>
  <w:style w:type="character" w:customStyle="1" w:styleId="Titre2Car">
    <w:name w:val="Titre 2 Car"/>
    <w:basedOn w:val="Policepardfaut"/>
    <w:link w:val="Titre2"/>
    <w:uiPriority w:val="9"/>
    <w:rsid w:val="00B207B5"/>
    <w:rPr>
      <w:rFonts w:ascii="Arial" w:eastAsiaTheme="majorEastAsia" w:hAnsi="Arial" w:cstheme="majorBidi"/>
      <w:b/>
      <w:caps/>
      <w:sz w:val="32"/>
      <w:szCs w:val="26"/>
    </w:rPr>
  </w:style>
  <w:style w:type="paragraph" w:styleId="Paragraphedeliste">
    <w:name w:val="List Paragraph"/>
    <w:basedOn w:val="Normal"/>
    <w:uiPriority w:val="34"/>
    <w:qFormat/>
    <w:rsid w:val="00B207B5"/>
    <w:pPr>
      <w:spacing w:before="200" w:after="200" w:line="276" w:lineRule="auto"/>
      <w:ind w:left="720"/>
      <w:contextualSpacing/>
    </w:pPr>
    <w:rPr>
      <w:rFonts w:eastAsiaTheme="minorEastAsia"/>
      <w:sz w:val="28"/>
      <w:szCs w:val="20"/>
      <w:lang w:val="en-US" w:bidi="en-US"/>
    </w:rPr>
  </w:style>
  <w:style w:type="paragraph" w:styleId="En-ttedetabledesmatires">
    <w:name w:val="TOC Heading"/>
    <w:basedOn w:val="Titre1"/>
    <w:next w:val="Normal"/>
    <w:uiPriority w:val="39"/>
    <w:unhideWhenUsed/>
    <w:qFormat/>
    <w:rsid w:val="006E5451"/>
    <w:pPr>
      <w:pBdr>
        <w:bottom w:val="none" w:sz="0" w:space="0" w:color="auto"/>
      </w:pBdr>
      <w:shd w:val="clear" w:color="auto" w:fill="auto"/>
      <w:spacing w:after="0" w:line="259" w:lineRule="auto"/>
      <w:jc w:val="left"/>
      <w:outlineLvl w:val="9"/>
    </w:pPr>
    <w:rPr>
      <w:rFonts w:asciiTheme="majorHAnsi" w:hAnsiTheme="majorHAnsi"/>
      <w:b w:val="0"/>
      <w:caps w:val="0"/>
      <w:color w:val="2E74B5" w:themeColor="accent1" w:themeShade="BF"/>
      <w:sz w:val="32"/>
      <w:lang w:eastAsia="fr-CA"/>
    </w:rPr>
  </w:style>
  <w:style w:type="paragraph" w:styleId="TM1">
    <w:name w:val="toc 1"/>
    <w:basedOn w:val="Normal"/>
    <w:next w:val="Normal"/>
    <w:autoRedefine/>
    <w:uiPriority w:val="39"/>
    <w:unhideWhenUsed/>
    <w:rsid w:val="007632F9"/>
    <w:pPr>
      <w:tabs>
        <w:tab w:val="right" w:leader="dot" w:pos="8630"/>
      </w:tabs>
      <w:spacing w:before="0" w:after="0"/>
    </w:pPr>
    <w:rPr>
      <w:sz w:val="24"/>
    </w:rPr>
  </w:style>
  <w:style w:type="paragraph" w:styleId="TM2">
    <w:name w:val="toc 2"/>
    <w:basedOn w:val="Normal"/>
    <w:next w:val="Normal"/>
    <w:autoRedefine/>
    <w:uiPriority w:val="39"/>
    <w:unhideWhenUsed/>
    <w:rsid w:val="007632F9"/>
    <w:pPr>
      <w:spacing w:after="100"/>
      <w:ind w:left="320"/>
    </w:pPr>
    <w:rPr>
      <w:sz w:val="24"/>
    </w:rPr>
  </w:style>
  <w:style w:type="character" w:styleId="Lienhypertexte">
    <w:name w:val="Hyperlink"/>
    <w:basedOn w:val="Policepardfaut"/>
    <w:uiPriority w:val="99"/>
    <w:unhideWhenUsed/>
    <w:rsid w:val="006E5451"/>
    <w:rPr>
      <w:color w:val="0563C1" w:themeColor="hyperlink"/>
      <w:u w:val="single"/>
    </w:rPr>
  </w:style>
  <w:style w:type="paragraph" w:styleId="Textedebulles">
    <w:name w:val="Balloon Text"/>
    <w:basedOn w:val="Normal"/>
    <w:link w:val="TextedebullesCar"/>
    <w:uiPriority w:val="99"/>
    <w:semiHidden/>
    <w:unhideWhenUsed/>
    <w:rsid w:val="003F5BBD"/>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5BBD"/>
    <w:rPr>
      <w:rFonts w:ascii="Segoe UI" w:hAnsi="Segoe UI" w:cs="Segoe UI"/>
      <w:sz w:val="18"/>
      <w:szCs w:val="18"/>
    </w:rPr>
  </w:style>
  <w:style w:type="paragraph" w:styleId="En-tte">
    <w:name w:val="header"/>
    <w:basedOn w:val="Normal"/>
    <w:link w:val="En-tteCar"/>
    <w:uiPriority w:val="99"/>
    <w:unhideWhenUsed/>
    <w:rsid w:val="00DB6039"/>
    <w:pPr>
      <w:tabs>
        <w:tab w:val="center" w:pos="4320"/>
        <w:tab w:val="right" w:pos="8640"/>
      </w:tabs>
      <w:spacing w:before="0" w:after="0"/>
    </w:pPr>
  </w:style>
  <w:style w:type="character" w:customStyle="1" w:styleId="En-tteCar">
    <w:name w:val="En-tête Car"/>
    <w:basedOn w:val="Policepardfaut"/>
    <w:link w:val="En-tte"/>
    <w:uiPriority w:val="99"/>
    <w:rsid w:val="00DB6039"/>
    <w:rPr>
      <w:rFonts w:ascii="Arial" w:hAnsi="Arial"/>
      <w:sz w:val="32"/>
    </w:rPr>
  </w:style>
  <w:style w:type="paragraph" w:styleId="Pieddepage">
    <w:name w:val="footer"/>
    <w:basedOn w:val="Normal"/>
    <w:link w:val="PieddepageCar"/>
    <w:uiPriority w:val="99"/>
    <w:unhideWhenUsed/>
    <w:rsid w:val="00DB6039"/>
    <w:pPr>
      <w:tabs>
        <w:tab w:val="center" w:pos="4320"/>
        <w:tab w:val="right" w:pos="8640"/>
      </w:tabs>
      <w:spacing w:before="0" w:after="0"/>
    </w:pPr>
  </w:style>
  <w:style w:type="character" w:customStyle="1" w:styleId="PieddepageCar">
    <w:name w:val="Pied de page Car"/>
    <w:basedOn w:val="Policepardfaut"/>
    <w:link w:val="Pieddepage"/>
    <w:uiPriority w:val="99"/>
    <w:rsid w:val="00DB6039"/>
    <w:rPr>
      <w:rFonts w:ascii="Arial" w:hAnsi="Arial"/>
      <w:sz w:val="32"/>
    </w:rPr>
  </w:style>
  <w:style w:type="character" w:styleId="Marquedecommentaire">
    <w:name w:val="annotation reference"/>
    <w:basedOn w:val="Policepardfaut"/>
    <w:uiPriority w:val="99"/>
    <w:semiHidden/>
    <w:unhideWhenUsed/>
    <w:rsid w:val="000800FF"/>
    <w:rPr>
      <w:sz w:val="16"/>
      <w:szCs w:val="16"/>
    </w:rPr>
  </w:style>
  <w:style w:type="paragraph" w:styleId="Commentaire">
    <w:name w:val="annotation text"/>
    <w:basedOn w:val="Normal"/>
    <w:link w:val="CommentaireCar"/>
    <w:uiPriority w:val="99"/>
    <w:semiHidden/>
    <w:unhideWhenUsed/>
    <w:rsid w:val="000800FF"/>
    <w:rPr>
      <w:sz w:val="20"/>
      <w:szCs w:val="20"/>
    </w:rPr>
  </w:style>
  <w:style w:type="character" w:customStyle="1" w:styleId="CommentaireCar">
    <w:name w:val="Commentaire Car"/>
    <w:basedOn w:val="Policepardfaut"/>
    <w:link w:val="Commentaire"/>
    <w:uiPriority w:val="99"/>
    <w:semiHidden/>
    <w:rsid w:val="000800F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0800FF"/>
    <w:rPr>
      <w:b/>
      <w:bCs/>
    </w:rPr>
  </w:style>
  <w:style w:type="character" w:customStyle="1" w:styleId="ObjetducommentaireCar">
    <w:name w:val="Objet du commentaire Car"/>
    <w:basedOn w:val="CommentaireCar"/>
    <w:link w:val="Objetducommentaire"/>
    <w:uiPriority w:val="99"/>
    <w:semiHidden/>
    <w:rsid w:val="000800FF"/>
    <w:rPr>
      <w:rFonts w:ascii="Arial" w:hAnsi="Arial"/>
      <w:b/>
      <w:bCs/>
      <w:sz w:val="20"/>
      <w:szCs w:val="20"/>
    </w:rPr>
  </w:style>
  <w:style w:type="paragraph" w:styleId="Sansinterligne">
    <w:name w:val="No Spacing"/>
    <w:uiPriority w:val="1"/>
    <w:qFormat/>
    <w:rsid w:val="00161090"/>
    <w:pPr>
      <w:spacing w:after="0" w:line="240" w:lineRule="auto"/>
      <w:jc w:val="both"/>
    </w:pPr>
    <w:rPr>
      <w:rFonts w:ascii="Arial" w:hAnsi="Arial"/>
      <w:sz w:val="32"/>
    </w:rPr>
  </w:style>
  <w:style w:type="character" w:styleId="Mentionnonrsolue">
    <w:name w:val="Unresolved Mention"/>
    <w:basedOn w:val="Policepardfaut"/>
    <w:uiPriority w:val="99"/>
    <w:semiHidden/>
    <w:unhideWhenUsed/>
    <w:rsid w:val="0024245F"/>
    <w:rPr>
      <w:color w:val="605E5C"/>
      <w:shd w:val="clear" w:color="auto" w:fill="E1DFDD"/>
    </w:rPr>
  </w:style>
  <w:style w:type="character" w:styleId="Lienhypertextesuivivisit">
    <w:name w:val="FollowedHyperlink"/>
    <w:basedOn w:val="Policepardfaut"/>
    <w:uiPriority w:val="99"/>
    <w:semiHidden/>
    <w:unhideWhenUsed/>
    <w:rsid w:val="0024245F"/>
    <w:rPr>
      <w:color w:val="954F72" w:themeColor="followedHyperlink"/>
      <w:u w:val="single"/>
    </w:rPr>
  </w:style>
  <w:style w:type="character" w:customStyle="1" w:styleId="Titre3Car">
    <w:name w:val="Titre 3 Car"/>
    <w:basedOn w:val="Policepardfaut"/>
    <w:link w:val="Titre3"/>
    <w:uiPriority w:val="9"/>
    <w:semiHidden/>
    <w:rsid w:val="000C44E1"/>
    <w:rPr>
      <w:rFonts w:asciiTheme="majorHAnsi" w:eastAsiaTheme="majorEastAsia" w:hAnsiTheme="majorHAnsi" w:cstheme="majorBidi"/>
      <w:color w:val="1F4D78" w:themeColor="accent1" w:themeShade="7F"/>
      <w:sz w:val="24"/>
      <w:szCs w:val="24"/>
    </w:rPr>
  </w:style>
  <w:style w:type="paragraph" w:styleId="TM3">
    <w:name w:val="toc 3"/>
    <w:basedOn w:val="Normal"/>
    <w:next w:val="Normal"/>
    <w:autoRedefine/>
    <w:uiPriority w:val="39"/>
    <w:semiHidden/>
    <w:unhideWhenUsed/>
    <w:rsid w:val="007632F9"/>
    <w:pPr>
      <w:spacing w:after="100"/>
      <w:ind w:left="640"/>
    </w:pPr>
    <w:rPr>
      <w:sz w:val="24"/>
    </w:rPr>
  </w:style>
  <w:style w:type="paragraph" w:styleId="Rvision">
    <w:name w:val="Revision"/>
    <w:hidden/>
    <w:uiPriority w:val="99"/>
    <w:semiHidden/>
    <w:rsid w:val="00547F58"/>
    <w:pPr>
      <w:spacing w:after="0" w:line="240" w:lineRule="auto"/>
    </w:pPr>
    <w:rPr>
      <w:rFonts w:ascii="Arial" w:hAnsi="Arial"/>
      <w:sz w:val="32"/>
    </w:rPr>
  </w:style>
  <w:style w:type="paragraph" w:styleId="TM4">
    <w:name w:val="toc 4"/>
    <w:basedOn w:val="Normal"/>
    <w:next w:val="Normal"/>
    <w:autoRedefine/>
    <w:uiPriority w:val="39"/>
    <w:semiHidden/>
    <w:unhideWhenUsed/>
    <w:rsid w:val="007632F9"/>
    <w:pPr>
      <w:spacing w:after="100"/>
      <w:ind w:left="96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5.png"/><Relationship Id="rId61" Type="http://schemas.openxmlformats.org/officeDocument/2006/relationships/image" Target="media/image50.png"/><Relationship Id="rId82" Type="http://schemas.openxmlformats.org/officeDocument/2006/relationships/image" Target="media/image7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livrable" ma:contentTypeID="0x010100CEEECC1DE5269C40B5C9F8E62A24C2A1020083D195AB98A45041982B98EA208B8469" ma:contentTypeVersion="72" ma:contentTypeDescription="" ma:contentTypeScope="" ma:versionID="dc7c85942077ba2a276264875af36d09">
  <xsd:schema xmlns:xsd="http://www.w3.org/2001/XMLSchema" xmlns:xs="http://www.w3.org/2001/XMLSchema" xmlns:p="http://schemas.microsoft.com/office/2006/metadata/properties" xmlns:ns1="http://schemas.microsoft.com/sharepoint/v3" xmlns:ns2="1f19542f-aa72-4f13-a9aa-8e431748262d" xmlns:ns3="1957ff1a-b651-4a35-8c9c-6a990de8e859" xmlns:ns4="bb004757-2af2-43a8-93dc-299c2a6b72bd" xmlns:ns5="http://schemas.microsoft.com/sharepoint/v4" targetNamespace="http://schemas.microsoft.com/office/2006/metadata/properties" ma:root="true" ma:fieldsID="73da6b62e2d58b5bfade678b9e8660c6" ns1:_="" ns2:_="" ns3:_="" ns4:_="" ns5:_="">
    <xsd:import namespace="http://schemas.microsoft.com/sharepoint/v3"/>
    <xsd:import namespace="1f19542f-aa72-4f13-a9aa-8e431748262d"/>
    <xsd:import namespace="1957ff1a-b651-4a35-8c9c-6a990de8e859"/>
    <xsd:import namespace="bb004757-2af2-43a8-93dc-299c2a6b72bd"/>
    <xsd:import namespace="http://schemas.microsoft.com/sharepoint/v4"/>
    <xsd:element name="properties">
      <xsd:complexType>
        <xsd:sequence>
          <xsd:element name="documentManagement">
            <xsd:complexType>
              <xsd:all>
                <xsd:element ref="ns2:udfPDPFlowState" minOccurs="0"/>
                <xsd:element ref="ns2:udlPDPDelivrableApprovalLog" minOccurs="0"/>
                <xsd:element ref="ns2:o682162ef2524b4cb12e98f4c77fee5e" minOccurs="0"/>
                <xsd:element ref="ns2:p360cc2558a1442bb27f0795ce1409ac" minOccurs="0"/>
                <xsd:element ref="ns2:k5ae3af173e348e09c1e67a5b820b18c" minOccurs="0"/>
                <xsd:element ref="ns2:d53aaf254f464b33b1b20224363a7736" minOccurs="0"/>
                <xsd:element ref="ns2:udlPDPDelivrableGateApprovalLog" minOccurs="0"/>
                <xsd:element ref="ns2:m1ca85303e3a4c03ae694e4f7810da28" minOccurs="0"/>
                <xsd:element ref="ns3:MediaServiceMetadata" minOccurs="0"/>
                <xsd:element ref="ns3:MediaServiceFastMetadata" minOccurs="0"/>
                <xsd:element ref="ns4:TaxCatchAll" minOccurs="0"/>
                <xsd:element ref="ns5:IconOverlay" minOccurs="0"/>
                <xsd:element ref="ns1:_vti_ItemDeclaredRecord" minOccurs="0"/>
                <xsd:element ref="ns1:_vti_ItemHoldRecordStatus" minOccurs="0"/>
                <xsd:element ref="ns2:SharedWithUsers" minOccurs="0"/>
                <xsd:element ref="ns2:SharedWithDetails" minOccurs="0"/>
                <xsd:element ref="ns4:TaxCatchAllLabel"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5" nillable="true" ma:displayName="Declared Record" ma:hidden="true" ma:internalName="_vti_ItemDeclaredRecord" ma:readOnly="tru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udfPDPFlowState" ma:index="7" nillable="true" ma:displayName="Flow Status" ma:default="0" ma:description="State 0: Not Running&#10;State 1: Running" ma:hidden="true" ma:indexed="true" ma:internalName="udfPDPFlowState" ma:readOnly="false">
      <xsd:simpleType>
        <xsd:restriction base="dms:Text">
          <xsd:maxLength value="255"/>
        </xsd:restriction>
      </xsd:simpleType>
    </xsd:element>
    <xsd:element name="udlPDPDelivrableApprovalLog" ma:index="8" nillable="true" ma:displayName="Approval Log" ma:hidden="true" ma:internalName="udlPDPDelivrableApprovalLog" ma:readOnly="false">
      <xsd:simpleType>
        <xsd:restriction base="dms:Note"/>
      </xsd:simpleType>
    </xsd:element>
    <xsd:element name="o682162ef2524b4cb12e98f4c77fee5e" ma:index="10"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element name="p360cc2558a1442bb27f0795ce1409ac" ma:index="12" ma:taxonomy="true" ma:internalName="p360cc2558a1442bb27f0795ce1409ac" ma:taxonomyFieldName="udlPDPDelivrableApprovers" ma:displayName="Delivrable Approvers" ma:readOnly="false" ma:default="" ma:fieldId="{9360cc25-58a1-442b-b27f-0795ce1409a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k5ae3af173e348e09c1e67a5b820b18c" ma:index="14" ma:taxonomy="true" ma:internalName="k5ae3af173e348e09c1e67a5b820b18c" ma:taxonomyFieldName="udlPDPDelivrableProducers" ma:displayName="Delivrable Producers" ma:readOnly="false" ma:default="" ma:fieldId="{45ae3af1-73e3-48e0-9c1e-67a5b820b18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d53aaf254f464b33b1b20224363a7736" ma:index="16" nillable="true" ma:taxonomy="true" ma:internalName="d53aaf254f464b33b1b20224363a7736" ma:taxonomyFieldName="udlPDPGate" ma:displayName="Gate" ma:readOnly="false" ma:default="3;#01-Business Plan Approval|5f4d5582-99d1-4a73-b566-8bce259b436e" ma:fieldId="{d53aaf25-4f46-4b33-b1b2-0224363a7736}" ma:sspId="651bcb68-3b8b-4249-883c-bf4abcc83575" ma:termSetId="3eca0c96-0bdd-4208-8407-bf357972798d" ma:anchorId="00000000-0000-0000-0000-000000000000" ma:open="false" ma:isKeyword="false">
      <xsd:complexType>
        <xsd:sequence>
          <xsd:element ref="pc:Terms" minOccurs="0" maxOccurs="1"/>
        </xsd:sequence>
      </xsd:complexType>
    </xsd:element>
    <xsd:element name="udlPDPDelivrableGateApprovalLog" ma:index="17" nillable="true" ma:displayName="Gate Approval Log" ma:hidden="true" ma:internalName="udlPDPDelivrableGateApprovalLog" ma:readOnly="false">
      <xsd:simpleType>
        <xsd:restriction base="dms:Note"/>
      </xsd:simpleType>
    </xsd:element>
    <xsd:element name="m1ca85303e3a4c03ae694e4f7810da28" ma:index="19" ma:taxonomy="true" ma:internalName="m1ca85303e3a4c03ae694e4f7810da28" ma:taxonomyFieldName="udlPDPFlowType" ma:displayName="Flow Type" ma:readOnly="false" ma:default="" ma:fieldId="{61ca8530-3e3a-4c03-ae69-4e4f7810da28}" ma:sspId="651bcb68-3b8b-4249-883c-bf4abcc83575" ma:termSetId="832d32ce-a59b-43dd-8796-2e326f6f7267" ma:anchorId="00000000-0000-0000-0000-000000000000" ma:open="false" ma:isKeyword="false">
      <xsd:complexType>
        <xsd:sequence>
          <xsd:element ref="pc:Terms" minOccurs="0" maxOccurs="1"/>
        </xsd:sequence>
      </xsd:complexType>
    </xsd:element>
    <xsd:element name="SharedWithUsers" ma:index="2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AutoTags" ma:index="32" nillable="true" ma:displayName="Tags" ma:hidden="true" ma:internalName="MediaServiceAutoTags" ma:readOnly="true">
      <xsd:simpleType>
        <xsd:restriction base="dms:Text"/>
      </xsd:simpleType>
    </xsd:element>
    <xsd:element name="MediaServiceOCR" ma:index="33" nillable="true" ma:displayName="Extracted Text" ma:hidden="true" ma:internalName="MediaServiceOCR" ma:readOnly="true">
      <xsd:simpleType>
        <xsd:restriction base="dms:Note"/>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hidden="true" ma:internalName="MediaServiceKeyPoints" ma:readOnly="true">
      <xsd:simpleType>
        <xsd:restriction base="dms:Note"/>
      </xsd:simpleType>
    </xsd:element>
    <xsd:element name="MediaServiceLocation" ma:index="37" nillable="true" ma:displayName="Location" ma:hidden="true" ma:internalName="MediaServiceLocatio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94fe5c8-7522-4d43-8d6b-fbb7db4e1ada}" ma:internalName="TaxCatchAll" ma:readOnly="false"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TaxCatchAll xmlns="bb004757-2af2-43a8-93dc-299c2a6b72bd">
      <Value>13</Value>
      <Value>53</Value>
      <Value>3</Value>
      <Value>2</Value>
      <Value>63</Value>
    </TaxCatchAll>
    <TaxCatchAllLabel xmlns="bb004757-2af2-43a8-93dc-299c2a6b72bd" xsi:nil="true"/>
    <k5ae3af173e348e09c1e67a5b820b18c xmlns="1f19542f-aa72-4f13-a9aa-8e431748262d">
      <Terms xmlns="http://schemas.microsoft.com/office/infopath/2007/PartnerControls">
        <TermInfo xmlns="http://schemas.microsoft.com/office/infopath/2007/PartnerControls">
          <TermName xmlns="http://schemas.microsoft.com/office/infopath/2007/PartnerControls">Technical Writer</TermName>
          <TermId xmlns="http://schemas.microsoft.com/office/infopath/2007/PartnerControls">e5f457ce-2db8-4e77-861b-0b63283b54ca</TermId>
        </TermInfo>
      </Terms>
    </k5ae3af173e348e09c1e67a5b820b18c>
    <IconOverlay xmlns="http://schemas.microsoft.com/sharepoint/v4" xsi:nil="true"/>
    <udfPDPFlowState xmlns="1f19542f-aa72-4f13-a9aa-8e431748262d">0</udfPDPFlowState>
    <udlPDPDelivrableGateApprovalLog xmlns="1f19542f-aa72-4f13-a9aa-8e431748262d" xsi:nil="true"/>
    <udlPDPDelivrableApprovalLog xmlns="1f19542f-aa72-4f13-a9aa-8e431748262d" xsi:nil="true"/>
    <m1ca85303e3a4c03ae694e4f7810da28 xmlns="1f19542f-aa72-4f13-a9aa-8e431748262d">
      <Terms xmlns="http://schemas.microsoft.com/office/infopath/2007/PartnerControls">
        <TermInfo xmlns="http://schemas.microsoft.com/office/infopath/2007/PartnerControls">
          <TermName xmlns="http://schemas.microsoft.com/office/infopath/2007/PartnerControls">Séquentiel</TermName>
          <TermId xmlns="http://schemas.microsoft.com/office/infopath/2007/PartnerControls">dfb60f77-4377-445d-9998-0a65f998e4b1</TermId>
        </TermInfo>
      </Terms>
    </m1ca85303e3a4c03ae694e4f7810da28>
    <p360cc2558a1442bb27f0795ce1409ac xmlns="1f19542f-aa72-4f13-a9aa-8e431748262d">
      <Terms xmlns="http://schemas.microsoft.com/office/infopath/2007/PartnerControls">
        <TermInfo xmlns="http://schemas.microsoft.com/office/infopath/2007/PartnerControls">
          <TermName xmlns="http://schemas.microsoft.com/office/infopath/2007/PartnerControls">Product Manager</TermName>
          <TermId xmlns="http://schemas.microsoft.com/office/infopath/2007/PartnerControls">31a270c3-42c4-40ed-8af7-e2b3f8a56be9</TermId>
        </TermInfo>
      </Terms>
    </p360cc2558a1442bb27f0795ce1409ac>
    <d53aaf254f464b33b1b20224363a7736 xmlns="1f19542f-aa72-4f13-a9aa-8e431748262d">
      <Terms xmlns="http://schemas.microsoft.com/office/infopath/2007/PartnerControls">
        <TermInfo xmlns="http://schemas.microsoft.com/office/infopath/2007/PartnerControls">
          <TermName xmlns="http://schemas.microsoft.com/office/infopath/2007/PartnerControls">01-Business Plan Approval</TermName>
          <TermId xmlns="http://schemas.microsoft.com/office/infopath/2007/PartnerControls">5f4d5582-99d1-4a73-b566-8bce259b436e</TermId>
        </TermInfo>
      </Terms>
    </d53aaf254f464b33b1b20224363a7736>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CF043-FCAC-4897-85C3-161173305C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19542f-aa72-4f13-a9aa-8e431748262d"/>
    <ds:schemaRef ds:uri="1957ff1a-b651-4a35-8c9c-6a990de8e859"/>
    <ds:schemaRef ds:uri="bb004757-2af2-43a8-93dc-299c2a6b72b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A0AD48-EAA8-4A85-A921-88824699CC95}">
  <ds:schemaRefs>
    <ds:schemaRef ds:uri="http://schemas.microsoft.com/sharepoint/v3/contenttype/forms"/>
  </ds:schemaRefs>
</ds:datastoreItem>
</file>

<file path=customXml/itemProps3.xml><?xml version="1.0" encoding="utf-8"?>
<ds:datastoreItem xmlns:ds="http://schemas.openxmlformats.org/officeDocument/2006/customXml" ds:itemID="{A1C9471D-278B-47CF-835E-C1018F0B4EC4}">
  <ds:schemaRefs>
    <ds:schemaRef ds:uri="http://schemas.microsoft.com/office/2006/metadata/properties"/>
    <ds:schemaRef ds:uri="http://schemas.microsoft.com/office/infopath/2007/PartnerControls"/>
    <ds:schemaRef ds:uri="1f19542f-aa72-4f13-a9aa-8e431748262d"/>
    <ds:schemaRef ds:uri="bb004757-2af2-43a8-93dc-299c2a6b72bd"/>
    <ds:schemaRef ds:uri="http://schemas.microsoft.com/sharepoint/v4"/>
  </ds:schemaRefs>
</ds:datastoreItem>
</file>

<file path=customXml/itemProps4.xml><?xml version="1.0" encoding="utf-8"?>
<ds:datastoreItem xmlns:ds="http://schemas.openxmlformats.org/officeDocument/2006/customXml" ds:itemID="{FF589A9E-171A-4A9E-A39D-3DD5D44CA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68</Pages>
  <Words>12898</Words>
  <Characters>70944</Characters>
  <Application>Microsoft Office Word</Application>
  <DocSecurity>2</DocSecurity>
  <Lines>591</Lines>
  <Paragraphs>167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Prodigi Connect 4.4 UG FR</vt:lpstr>
      <vt:lpstr>Prodigi Connect 4.4 UG FR</vt:lpstr>
    </vt:vector>
  </TitlesOfParts>
  <Company/>
  <LinksUpToDate>false</LinksUpToDate>
  <CharactersWithSpaces>83675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Prodigi Connect UG FR</dc:title>
  <dc:subject/>
  <dc:creator>Marissa Lorion</dc:creator>
  <cp:keywords/>
  <dc:description/>
  <cp:lastModifiedBy>Alexis Vailles</cp:lastModifiedBy>
  <cp:revision>259</cp:revision>
  <cp:lastPrinted>2022-02-17T21:54:00Z</cp:lastPrinted>
  <dcterms:created xsi:type="dcterms:W3CDTF">2021-03-19T18:52:00Z</dcterms:created>
  <dcterms:modified xsi:type="dcterms:W3CDTF">2022-02-17T21:54:00Z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0x010100CEEECC1DE5269C40B5C9F8E62A24C2A1020083D195AB98A45041982B98EA208B8469</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y fmtid="{D5CDD505-2E9C-101B-9397-08002B2CF9AE}" pid="8" name="d53aaf254f464b33b1b20224363a7736">
    <vt:lpwstr>01-Business Plan Approval|5f4d5582-99d1-4a73-b566-8bce259b436e</vt:lpwstr>
  </property>
  <property fmtid="{D5CDD505-2E9C-101B-9397-08002B2CF9AE}" pid="9" name="udfPDPFlowState">
    <vt:lpwstr>0</vt:lpwstr>
  </property>
  <property fmtid="{D5CDD505-2E9C-101B-9397-08002B2CF9AE}" pid="10" name="m1ca85303e3a4c03ae694e4f7810da28">
    <vt:lpwstr/>
  </property>
  <property fmtid="{D5CDD505-2E9C-101B-9397-08002B2CF9AE}" pid="11" name="k5ae3af173e348e09c1e67a5b820b18c">
    <vt:lpwstr/>
  </property>
  <property fmtid="{D5CDD505-2E9C-101B-9397-08002B2CF9AE}" pid="12" name="p360cc2558a1442bb27f0795ce1409ac">
    <vt:lpwstr/>
  </property>
</Properties>
</file>