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E366" w14:textId="77777777" w:rsidR="00FA2E84" w:rsidRDefault="00FA2E84" w:rsidP="00FA2E84">
      <w:bookmarkStart w:id="0" w:name="V_4_B_o_o_k_M_a_r_k_2"/>
      <w:bookmarkStart w:id="1" w:name="V_4_B_o_o_k_M_a_r_k_1"/>
      <w:bookmarkStart w:id="2" w:name="_Hlk59453943"/>
      <w:bookmarkStart w:id="3" w:name="_Tocd18e862"/>
      <w:bookmarkStart w:id="4" w:name="_Refd18e862"/>
      <w:bookmarkEnd w:id="0"/>
      <w:bookmarkEnd w:id="1"/>
      <w:r>
        <w:rPr>
          <w:noProof/>
          <w:lang w:eastAsia="de-DE"/>
        </w:rPr>
        <w:drawing>
          <wp:anchor distT="0" distB="0" distL="114300" distR="114300" simplePos="0" relativeHeight="251659264" behindDoc="0" locked="0" layoutInCell="1" allowOverlap="1" wp14:anchorId="35851BE6" wp14:editId="4E8C2065">
            <wp:simplePos x="0" y="0"/>
            <wp:positionH relativeFrom="column">
              <wp:posOffset>-712140</wp:posOffset>
            </wp:positionH>
            <wp:positionV relativeFrom="paragraph">
              <wp:posOffset>-899795</wp:posOffset>
            </wp:positionV>
            <wp:extent cx="7768425" cy="10053302"/>
            <wp:effectExtent l="0" t="0" r="4445" b="5715"/>
            <wp:wrapNone/>
            <wp:docPr id="1" name="Image 1" descr="Cover page showing a picture of the Brailliant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ver page showing a picture of the Brailliant BI 40X"/>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1774" cy="10057636"/>
                    </a:xfrm>
                    <a:prstGeom prst="rect">
                      <a:avLst/>
                    </a:prstGeom>
                  </pic:spPr>
                </pic:pic>
              </a:graphicData>
            </a:graphic>
            <wp14:sizeRelH relativeFrom="page">
              <wp14:pctWidth>0</wp14:pctWidth>
            </wp14:sizeRelH>
            <wp14:sizeRelV relativeFrom="page">
              <wp14:pctHeight>0</wp14:pctHeight>
            </wp14:sizeRelV>
          </wp:anchor>
        </w:drawing>
      </w:r>
    </w:p>
    <w:p w14:paraId="3890B04C" w14:textId="77777777" w:rsidR="00FA2E84" w:rsidRDefault="00FA2E84" w:rsidP="00FA2E84">
      <w:r>
        <w:tab/>
      </w:r>
      <w:r>
        <w:br w:type="page"/>
      </w:r>
    </w:p>
    <w:p w14:paraId="21C83132" w14:textId="77777777" w:rsidR="00FA2E84" w:rsidRDefault="00FA2E84" w:rsidP="00FA2E84">
      <w:pPr>
        <w:pStyle w:val="Textkrper"/>
      </w:pPr>
    </w:p>
    <w:p w14:paraId="18141FFC" w14:textId="77777777" w:rsidR="00FA2E84" w:rsidRDefault="00FA2E84" w:rsidP="00FA2E84">
      <w:pPr>
        <w:pStyle w:val="Textkrper"/>
      </w:pPr>
    </w:p>
    <w:p w14:paraId="571BD1B3" w14:textId="77777777" w:rsidR="00FA2E84" w:rsidRDefault="00FA2E84" w:rsidP="00FA2E84">
      <w:pPr>
        <w:pStyle w:val="Textkrper"/>
      </w:pPr>
    </w:p>
    <w:p w14:paraId="6148A0FC" w14:textId="77777777" w:rsidR="00FA2E84" w:rsidRPr="006F144E" w:rsidRDefault="00FA2E84" w:rsidP="00FA2E84">
      <w:pPr>
        <w:pStyle w:val="berschrift1"/>
        <w:jc w:val="center"/>
        <w:rPr>
          <w:rFonts w:asciiTheme="minorHAnsi" w:hAnsiTheme="minorHAnsi" w:cstheme="minorHAnsi"/>
          <w:color w:val="auto"/>
          <w:sz w:val="48"/>
          <w:szCs w:val="48"/>
        </w:rPr>
      </w:pPr>
      <w:bookmarkStart w:id="5" w:name="_Toc59527036"/>
      <w:bookmarkStart w:id="6" w:name="_Toc68615559"/>
      <w:proofErr w:type="spellStart"/>
      <w:r w:rsidRPr="006F144E">
        <w:rPr>
          <w:rFonts w:asciiTheme="minorHAnsi" w:hAnsiTheme="minorHAnsi" w:cstheme="minorHAnsi"/>
          <w:color w:val="auto"/>
          <w:sz w:val="48"/>
          <w:szCs w:val="48"/>
        </w:rPr>
        <w:t>Brailliant</w:t>
      </w:r>
      <w:proofErr w:type="spellEnd"/>
      <w:r w:rsidRPr="006F144E">
        <w:rPr>
          <w:rFonts w:asciiTheme="minorHAnsi" w:hAnsiTheme="minorHAnsi" w:cstheme="minorHAnsi"/>
          <w:color w:val="auto"/>
          <w:sz w:val="48"/>
          <w:szCs w:val="48"/>
        </w:rPr>
        <w:t xml:space="preserve">™ </w:t>
      </w:r>
      <w:r w:rsidR="006E715D" w:rsidRPr="006F144E">
        <w:rPr>
          <w:rFonts w:asciiTheme="minorHAnsi" w:hAnsiTheme="minorHAnsi" w:cstheme="minorHAnsi"/>
          <w:color w:val="auto"/>
          <w:sz w:val="48"/>
          <w:szCs w:val="48"/>
        </w:rPr>
        <w:t xml:space="preserve">BI </w:t>
      </w:r>
      <w:r w:rsidR="00BE3D9B" w:rsidRPr="006F144E">
        <w:rPr>
          <w:rFonts w:asciiTheme="minorHAnsi" w:hAnsiTheme="minorHAnsi" w:cstheme="minorHAnsi"/>
          <w:color w:val="auto"/>
          <w:sz w:val="48"/>
          <w:szCs w:val="48"/>
        </w:rPr>
        <w:t>20X</w:t>
      </w:r>
      <w:bookmarkEnd w:id="5"/>
      <w:bookmarkEnd w:id="6"/>
    </w:p>
    <w:p w14:paraId="3A54BF09" w14:textId="77777777" w:rsidR="00FA2E84" w:rsidRPr="006F144E" w:rsidRDefault="00FA2E84" w:rsidP="00FA2E84">
      <w:pPr>
        <w:pStyle w:val="berschrift1"/>
        <w:jc w:val="center"/>
        <w:rPr>
          <w:rFonts w:asciiTheme="minorHAnsi" w:hAnsiTheme="minorHAnsi" w:cstheme="minorHAnsi"/>
          <w:color w:val="auto"/>
          <w:sz w:val="48"/>
          <w:szCs w:val="48"/>
        </w:rPr>
      </w:pPr>
      <w:bookmarkStart w:id="7" w:name="_Toc59527037"/>
      <w:bookmarkStart w:id="8" w:name="_Toc68615560"/>
      <w:r w:rsidRPr="006F144E">
        <w:rPr>
          <w:rFonts w:asciiTheme="minorHAnsi" w:hAnsiTheme="minorHAnsi" w:cstheme="minorHAnsi"/>
          <w:color w:val="auto"/>
          <w:sz w:val="48"/>
          <w:szCs w:val="48"/>
        </w:rPr>
        <w:t>Bedienungsanleitung</w:t>
      </w:r>
      <w:bookmarkEnd w:id="7"/>
      <w:bookmarkEnd w:id="8"/>
    </w:p>
    <w:p w14:paraId="60318DCA" w14:textId="77777777" w:rsidR="00FA2E84" w:rsidRPr="006F144E" w:rsidRDefault="00FA2E84" w:rsidP="00FA2E84">
      <w:pPr>
        <w:pStyle w:val="Textkrper"/>
      </w:pPr>
    </w:p>
    <w:p w14:paraId="68197032" w14:textId="77777777" w:rsidR="00FA2E84" w:rsidRPr="00A21B96" w:rsidRDefault="00FA2E84" w:rsidP="00FA2E84">
      <w:pPr>
        <w:pStyle w:val="Textkrper"/>
        <w:jc w:val="center"/>
      </w:pPr>
      <w:r w:rsidRPr="00A21B96">
        <w:t>Rev 1.0 110320</w:t>
      </w:r>
    </w:p>
    <w:p w14:paraId="32F22AFF" w14:textId="77777777" w:rsidR="00FA2E84" w:rsidRPr="006F144E" w:rsidRDefault="00FA2E84" w:rsidP="00FA2E84">
      <w:pPr>
        <w:pStyle w:val="Textkrper"/>
      </w:pPr>
    </w:p>
    <w:p w14:paraId="0F6843A5" w14:textId="77777777" w:rsidR="00FA2E84" w:rsidRPr="00A21B96" w:rsidRDefault="00FA2E84" w:rsidP="00FA2E84">
      <w:pPr>
        <w:pStyle w:val="Textkrper"/>
      </w:pPr>
    </w:p>
    <w:p w14:paraId="2DF7BD9A" w14:textId="77777777" w:rsidR="00FA2E84" w:rsidRPr="00A21B96" w:rsidRDefault="00FA2E84" w:rsidP="00FA2E84">
      <w:pPr>
        <w:pStyle w:val="Textkrper"/>
      </w:pPr>
    </w:p>
    <w:p w14:paraId="14317A51" w14:textId="77777777" w:rsidR="00FA2E84" w:rsidRPr="00A21B96" w:rsidRDefault="00FA2E84" w:rsidP="00FA2E84">
      <w:pPr>
        <w:pStyle w:val="Textkrper"/>
      </w:pPr>
    </w:p>
    <w:p w14:paraId="492E1FD6" w14:textId="77777777" w:rsidR="00FA2E84" w:rsidRPr="00A21B96" w:rsidRDefault="00FA2E84" w:rsidP="00FA2E84">
      <w:pPr>
        <w:pStyle w:val="Textkrper"/>
      </w:pPr>
    </w:p>
    <w:p w14:paraId="0988273E" w14:textId="77777777" w:rsidR="00FA2E84" w:rsidRPr="00A21B96" w:rsidRDefault="00FA2E84" w:rsidP="00FA2E84">
      <w:pPr>
        <w:pStyle w:val="Textkrper"/>
      </w:pPr>
    </w:p>
    <w:p w14:paraId="47562879" w14:textId="77777777" w:rsidR="00FA2E84" w:rsidRPr="00A21B96" w:rsidRDefault="00FA2E84" w:rsidP="00FA2E84">
      <w:pPr>
        <w:pStyle w:val="Textkrper"/>
      </w:pPr>
    </w:p>
    <w:p w14:paraId="4F5B9794" w14:textId="77777777" w:rsidR="00FA2E84" w:rsidRPr="00A21B96" w:rsidRDefault="00FA2E84" w:rsidP="00FA2E84">
      <w:pPr>
        <w:pStyle w:val="Textkrper"/>
      </w:pPr>
    </w:p>
    <w:p w14:paraId="07D2D8A5" w14:textId="77777777" w:rsidR="00FA2E84" w:rsidRPr="00A21B96" w:rsidRDefault="00FA2E84" w:rsidP="00FA2E84">
      <w:pPr>
        <w:pStyle w:val="Textkrper"/>
      </w:pPr>
    </w:p>
    <w:p w14:paraId="3ECDD72E" w14:textId="77777777" w:rsidR="00FA2E84" w:rsidRPr="00A21B96" w:rsidRDefault="00FA2E84" w:rsidP="00FA2E84">
      <w:pPr>
        <w:pStyle w:val="Textkrper"/>
      </w:pPr>
    </w:p>
    <w:p w14:paraId="79C4E41D" w14:textId="77777777" w:rsidR="00FA2E84" w:rsidRPr="00A21B96" w:rsidRDefault="00FA2E84" w:rsidP="00FA2E84">
      <w:pPr>
        <w:pStyle w:val="Textkrper"/>
      </w:pPr>
    </w:p>
    <w:p w14:paraId="117015AA" w14:textId="77777777" w:rsidR="00FA2E84" w:rsidRPr="00A21B96" w:rsidRDefault="00FA2E84" w:rsidP="00FA2E84">
      <w:pPr>
        <w:pStyle w:val="Textkrper"/>
      </w:pPr>
    </w:p>
    <w:p w14:paraId="13FBC83E" w14:textId="77777777" w:rsidR="00FA2E84" w:rsidRPr="00A21B96" w:rsidRDefault="00FA2E84" w:rsidP="00FA2E84">
      <w:pPr>
        <w:pStyle w:val="Textkrper"/>
      </w:pPr>
    </w:p>
    <w:p w14:paraId="3D3DAFD1" w14:textId="77777777" w:rsidR="00FA2E84" w:rsidRPr="00A21B96" w:rsidRDefault="00FA2E84" w:rsidP="00FA2E84">
      <w:pPr>
        <w:pStyle w:val="Textkrper"/>
      </w:pPr>
    </w:p>
    <w:p w14:paraId="028EAEBC" w14:textId="77777777" w:rsidR="00FA2E84" w:rsidRPr="00A21B96" w:rsidRDefault="00FA2E84" w:rsidP="00FA2E84">
      <w:pPr>
        <w:pStyle w:val="Textkrper"/>
      </w:pPr>
    </w:p>
    <w:p w14:paraId="36D2128D" w14:textId="77777777" w:rsidR="00FA2E84" w:rsidRPr="00A21B96" w:rsidRDefault="00FA2E84" w:rsidP="00FA2E84">
      <w:pPr>
        <w:pStyle w:val="Textkrper"/>
      </w:pPr>
    </w:p>
    <w:p w14:paraId="341E842A" w14:textId="77777777" w:rsidR="00FA2E84" w:rsidRPr="00A21B96" w:rsidRDefault="00FA2E84" w:rsidP="00FA2E84">
      <w:pPr>
        <w:pStyle w:val="Textkrper"/>
      </w:pPr>
    </w:p>
    <w:p w14:paraId="11C1210B" w14:textId="77777777" w:rsidR="00A55523" w:rsidRPr="00FA2E84" w:rsidRDefault="00A55523" w:rsidP="00A55523">
      <w:pPr>
        <w:pStyle w:val="Textkrper"/>
      </w:pPr>
    </w:p>
    <w:p w14:paraId="391D580C" w14:textId="77777777" w:rsidR="00A55523" w:rsidRPr="00FA2E84" w:rsidRDefault="00A55523" w:rsidP="00A55523">
      <w:pPr>
        <w:pStyle w:val="Textkrper"/>
      </w:pPr>
      <w:r w:rsidRPr="00FA2E84">
        <w:t>Copyright 2020. Alle Rechte vorbehalten HumanWare.</w:t>
      </w:r>
    </w:p>
    <w:p w14:paraId="35C78EEA" w14:textId="77777777" w:rsidR="00A55523" w:rsidRPr="00FA2E84" w:rsidRDefault="00A55523" w:rsidP="00A55523">
      <w:pPr>
        <w:pStyle w:val="Textkrper"/>
      </w:pPr>
      <w:r w:rsidRPr="00FA2E84">
        <w:t xml:space="preserve">Der Kopierschutz dieses Benutzerhandbuches liegt bei Humanware, alle Rechte vorbehalten. Diese Bedienungsanleitung darf </w:t>
      </w:r>
      <w:proofErr w:type="gramStart"/>
      <w:r w:rsidRPr="00FA2E84">
        <w:t>ohne schriftlicher Zustimmung</w:t>
      </w:r>
      <w:proofErr w:type="gramEnd"/>
      <w:r w:rsidRPr="00FA2E84">
        <w:t xml:space="preserve"> von Humanware weder komplett noch in Teilen kopiert werden.  </w:t>
      </w:r>
      <w:r w:rsidRPr="00FA2E84">
        <w:br w:type="page"/>
      </w:r>
      <w:bookmarkEnd w:id="2"/>
    </w:p>
    <w:p w14:paraId="43C27695" w14:textId="77777777" w:rsidR="00D841FC" w:rsidRPr="00FA2E84" w:rsidRDefault="00D841FC" w:rsidP="00117DB2">
      <w:pPr>
        <w:spacing w:after="160"/>
      </w:pPr>
    </w:p>
    <w:sdt>
      <w:sdtPr>
        <w:rPr>
          <w:rFonts w:asciiTheme="minorHAnsi" w:eastAsiaTheme="minorHAnsi" w:hAnsiTheme="minorHAnsi" w:cstheme="minorBidi"/>
          <w:color w:val="auto"/>
          <w:sz w:val="24"/>
          <w:szCs w:val="24"/>
          <w:lang w:eastAsia="en-US"/>
        </w:rPr>
        <w:id w:val="-595705193"/>
        <w:docPartObj>
          <w:docPartGallery w:val="Table of Contents"/>
          <w:docPartUnique/>
        </w:docPartObj>
      </w:sdtPr>
      <w:sdtEndPr>
        <w:rPr>
          <w:b/>
          <w:bCs/>
        </w:rPr>
      </w:sdtEndPr>
      <w:sdtContent>
        <w:p w14:paraId="164C0839" w14:textId="77777777" w:rsidR="009242A6" w:rsidRPr="00FA2E84" w:rsidRDefault="009242A6" w:rsidP="003D1CE2">
          <w:pPr>
            <w:pStyle w:val="Inhaltsverzeichnisberschrift"/>
            <w:jc w:val="both"/>
          </w:pPr>
          <w:r w:rsidRPr="00FA2E84">
            <w:t>Inhalt</w:t>
          </w:r>
        </w:p>
        <w:p w14:paraId="7DE4413A" w14:textId="77777777" w:rsidR="00591B78" w:rsidRDefault="009242A6">
          <w:pPr>
            <w:pStyle w:val="Verzeichnis1"/>
            <w:tabs>
              <w:tab w:val="right" w:leader="dot" w:pos="9016"/>
            </w:tabs>
            <w:rPr>
              <w:rFonts w:eastAsiaTheme="minorEastAsia"/>
              <w:noProof/>
              <w:sz w:val="22"/>
              <w:szCs w:val="22"/>
              <w:lang w:eastAsia="de-DE"/>
            </w:rPr>
          </w:pPr>
          <w:r w:rsidRPr="00FA2E84">
            <w:fldChar w:fldCharType="begin"/>
          </w:r>
          <w:r w:rsidRPr="00FA2E84">
            <w:instrText xml:space="preserve"> TOC \o "1-3" \h \z \u </w:instrText>
          </w:r>
          <w:r w:rsidRPr="00FA2E84">
            <w:fldChar w:fldCharType="separate"/>
          </w:r>
          <w:hyperlink w:anchor="_Toc68615559" w:history="1">
            <w:r w:rsidR="00591B78" w:rsidRPr="00500D96">
              <w:rPr>
                <w:rStyle w:val="Hyperlink"/>
                <w:rFonts w:cstheme="minorHAnsi"/>
                <w:noProof/>
                <w:lang w:val="fr-CA"/>
              </w:rPr>
              <w:t xml:space="preserve">Brailliant™ BI </w:t>
            </w:r>
            <w:r w:rsidR="00BE3D9B">
              <w:rPr>
                <w:rStyle w:val="Hyperlink"/>
                <w:rFonts w:cstheme="minorHAnsi"/>
                <w:noProof/>
                <w:lang w:val="fr-CA"/>
              </w:rPr>
              <w:t>20X</w:t>
            </w:r>
            <w:r w:rsidR="00591B78">
              <w:rPr>
                <w:noProof/>
                <w:webHidden/>
              </w:rPr>
              <w:tab/>
            </w:r>
            <w:r w:rsidR="00591B78">
              <w:rPr>
                <w:noProof/>
                <w:webHidden/>
              </w:rPr>
              <w:fldChar w:fldCharType="begin"/>
            </w:r>
            <w:r w:rsidR="00591B78">
              <w:rPr>
                <w:noProof/>
                <w:webHidden/>
              </w:rPr>
              <w:instrText xml:space="preserve"> PAGEREF _Toc68615559 \h </w:instrText>
            </w:r>
            <w:r w:rsidR="00591B78">
              <w:rPr>
                <w:noProof/>
                <w:webHidden/>
              </w:rPr>
            </w:r>
            <w:r w:rsidR="00591B78">
              <w:rPr>
                <w:noProof/>
                <w:webHidden/>
              </w:rPr>
              <w:fldChar w:fldCharType="separate"/>
            </w:r>
            <w:r w:rsidR="00591B78">
              <w:rPr>
                <w:noProof/>
                <w:webHidden/>
              </w:rPr>
              <w:t>2</w:t>
            </w:r>
            <w:r w:rsidR="00591B78">
              <w:rPr>
                <w:noProof/>
                <w:webHidden/>
              </w:rPr>
              <w:fldChar w:fldCharType="end"/>
            </w:r>
          </w:hyperlink>
        </w:p>
        <w:p w14:paraId="38A75C0F" w14:textId="77777777" w:rsidR="00591B78" w:rsidRDefault="006F144E">
          <w:pPr>
            <w:pStyle w:val="Verzeichnis1"/>
            <w:tabs>
              <w:tab w:val="right" w:leader="dot" w:pos="9016"/>
            </w:tabs>
            <w:rPr>
              <w:rFonts w:eastAsiaTheme="minorEastAsia"/>
              <w:noProof/>
              <w:sz w:val="22"/>
              <w:szCs w:val="22"/>
              <w:lang w:eastAsia="de-DE"/>
            </w:rPr>
          </w:pPr>
          <w:hyperlink w:anchor="_Toc68615560" w:history="1">
            <w:r w:rsidR="00591B78" w:rsidRPr="00500D96">
              <w:rPr>
                <w:rStyle w:val="Hyperlink"/>
                <w:rFonts w:cstheme="minorHAnsi"/>
                <w:noProof/>
                <w:lang w:val="fr-CA"/>
              </w:rPr>
              <w:t>Bedienungsanleitung</w:t>
            </w:r>
            <w:r w:rsidR="00591B78">
              <w:rPr>
                <w:noProof/>
                <w:webHidden/>
              </w:rPr>
              <w:tab/>
            </w:r>
            <w:r w:rsidR="00591B78">
              <w:rPr>
                <w:noProof/>
                <w:webHidden/>
              </w:rPr>
              <w:fldChar w:fldCharType="begin"/>
            </w:r>
            <w:r w:rsidR="00591B78">
              <w:rPr>
                <w:noProof/>
                <w:webHidden/>
              </w:rPr>
              <w:instrText xml:space="preserve"> PAGEREF _Toc68615560 \h </w:instrText>
            </w:r>
            <w:r w:rsidR="00591B78">
              <w:rPr>
                <w:noProof/>
                <w:webHidden/>
              </w:rPr>
            </w:r>
            <w:r w:rsidR="00591B78">
              <w:rPr>
                <w:noProof/>
                <w:webHidden/>
              </w:rPr>
              <w:fldChar w:fldCharType="separate"/>
            </w:r>
            <w:r w:rsidR="00591B78">
              <w:rPr>
                <w:noProof/>
                <w:webHidden/>
              </w:rPr>
              <w:t>2</w:t>
            </w:r>
            <w:r w:rsidR="00591B78">
              <w:rPr>
                <w:noProof/>
                <w:webHidden/>
              </w:rPr>
              <w:fldChar w:fldCharType="end"/>
            </w:r>
          </w:hyperlink>
        </w:p>
        <w:p w14:paraId="07838D62" w14:textId="77777777" w:rsidR="00591B78" w:rsidRDefault="006F144E">
          <w:pPr>
            <w:pStyle w:val="Verzeichnis1"/>
            <w:tabs>
              <w:tab w:val="right" w:leader="dot" w:pos="9016"/>
            </w:tabs>
            <w:rPr>
              <w:rFonts w:eastAsiaTheme="minorEastAsia"/>
              <w:noProof/>
              <w:sz w:val="22"/>
              <w:szCs w:val="22"/>
              <w:lang w:eastAsia="de-DE"/>
            </w:rPr>
          </w:pPr>
          <w:hyperlink w:anchor="_Toc68615561" w:history="1">
            <w:r w:rsidR="00591B78" w:rsidRPr="00500D96">
              <w:rPr>
                <w:rStyle w:val="Hyperlink"/>
                <w:noProof/>
              </w:rPr>
              <w:t>Einleitung</w:t>
            </w:r>
            <w:r w:rsidR="00591B78">
              <w:rPr>
                <w:noProof/>
                <w:webHidden/>
              </w:rPr>
              <w:tab/>
            </w:r>
            <w:r w:rsidR="00591B78">
              <w:rPr>
                <w:noProof/>
                <w:webHidden/>
              </w:rPr>
              <w:fldChar w:fldCharType="begin"/>
            </w:r>
            <w:r w:rsidR="00591B78">
              <w:rPr>
                <w:noProof/>
                <w:webHidden/>
              </w:rPr>
              <w:instrText xml:space="preserve"> PAGEREF _Toc68615561 \h </w:instrText>
            </w:r>
            <w:r w:rsidR="00591B78">
              <w:rPr>
                <w:noProof/>
                <w:webHidden/>
              </w:rPr>
            </w:r>
            <w:r w:rsidR="00591B78">
              <w:rPr>
                <w:noProof/>
                <w:webHidden/>
              </w:rPr>
              <w:fldChar w:fldCharType="separate"/>
            </w:r>
            <w:r w:rsidR="00591B78">
              <w:rPr>
                <w:noProof/>
                <w:webHidden/>
              </w:rPr>
              <w:t>7</w:t>
            </w:r>
            <w:r w:rsidR="00591B78">
              <w:rPr>
                <w:noProof/>
                <w:webHidden/>
              </w:rPr>
              <w:fldChar w:fldCharType="end"/>
            </w:r>
          </w:hyperlink>
        </w:p>
        <w:p w14:paraId="5CD3AB96" w14:textId="77777777" w:rsidR="00591B78" w:rsidRDefault="006F144E">
          <w:pPr>
            <w:pStyle w:val="Verzeichnis2"/>
            <w:tabs>
              <w:tab w:val="right" w:leader="dot" w:pos="9016"/>
            </w:tabs>
            <w:rPr>
              <w:rFonts w:eastAsiaTheme="minorEastAsia"/>
              <w:noProof/>
              <w:sz w:val="22"/>
              <w:szCs w:val="22"/>
              <w:lang w:eastAsia="de-DE"/>
            </w:rPr>
          </w:pPr>
          <w:hyperlink w:anchor="_Toc68615562" w:history="1">
            <w:r w:rsidR="00591B78" w:rsidRPr="00500D96">
              <w:rPr>
                <w:rStyle w:val="Hyperlink"/>
                <w:b/>
                <w:bCs/>
                <w:noProof/>
              </w:rPr>
              <w:t>Inhalt der Verpackung</w:t>
            </w:r>
            <w:r w:rsidR="00591B78">
              <w:rPr>
                <w:noProof/>
                <w:webHidden/>
              </w:rPr>
              <w:tab/>
            </w:r>
            <w:r w:rsidR="00591B78">
              <w:rPr>
                <w:noProof/>
                <w:webHidden/>
              </w:rPr>
              <w:fldChar w:fldCharType="begin"/>
            </w:r>
            <w:r w:rsidR="00591B78">
              <w:rPr>
                <w:noProof/>
                <w:webHidden/>
              </w:rPr>
              <w:instrText xml:space="preserve"> PAGEREF _Toc68615562 \h </w:instrText>
            </w:r>
            <w:r w:rsidR="00591B78">
              <w:rPr>
                <w:noProof/>
                <w:webHidden/>
              </w:rPr>
            </w:r>
            <w:r w:rsidR="00591B78">
              <w:rPr>
                <w:noProof/>
                <w:webHidden/>
              </w:rPr>
              <w:fldChar w:fldCharType="separate"/>
            </w:r>
            <w:r w:rsidR="00591B78">
              <w:rPr>
                <w:noProof/>
                <w:webHidden/>
              </w:rPr>
              <w:t>7</w:t>
            </w:r>
            <w:r w:rsidR="00591B78">
              <w:rPr>
                <w:noProof/>
                <w:webHidden/>
              </w:rPr>
              <w:fldChar w:fldCharType="end"/>
            </w:r>
          </w:hyperlink>
        </w:p>
        <w:p w14:paraId="3F6A822B" w14:textId="77777777" w:rsidR="00591B78" w:rsidRDefault="006F144E">
          <w:pPr>
            <w:pStyle w:val="Verzeichnis2"/>
            <w:tabs>
              <w:tab w:val="right" w:leader="dot" w:pos="9016"/>
            </w:tabs>
            <w:rPr>
              <w:rFonts w:eastAsiaTheme="minorEastAsia"/>
              <w:noProof/>
              <w:sz w:val="22"/>
              <w:szCs w:val="22"/>
              <w:lang w:eastAsia="de-DE"/>
            </w:rPr>
          </w:pPr>
          <w:hyperlink w:anchor="_Toc68615563" w:history="1">
            <w:r w:rsidR="00591B78" w:rsidRPr="00500D96">
              <w:rPr>
                <w:rStyle w:val="Hyperlink"/>
                <w:noProof/>
              </w:rPr>
              <w:t xml:space="preserve">Orientierung auf dem BRAILLIANT BI </w:t>
            </w:r>
            <w:r w:rsidR="00BE3D9B">
              <w:rPr>
                <w:rStyle w:val="Hyperlink"/>
                <w:noProof/>
              </w:rPr>
              <w:t>20X</w:t>
            </w:r>
            <w:r w:rsidR="00591B78">
              <w:rPr>
                <w:noProof/>
                <w:webHidden/>
              </w:rPr>
              <w:tab/>
            </w:r>
            <w:r w:rsidR="00591B78">
              <w:rPr>
                <w:noProof/>
                <w:webHidden/>
              </w:rPr>
              <w:fldChar w:fldCharType="begin"/>
            </w:r>
            <w:r w:rsidR="00591B78">
              <w:rPr>
                <w:noProof/>
                <w:webHidden/>
              </w:rPr>
              <w:instrText xml:space="preserve"> PAGEREF _Toc68615563 \h </w:instrText>
            </w:r>
            <w:r w:rsidR="00591B78">
              <w:rPr>
                <w:noProof/>
                <w:webHidden/>
              </w:rPr>
            </w:r>
            <w:r w:rsidR="00591B78">
              <w:rPr>
                <w:noProof/>
                <w:webHidden/>
              </w:rPr>
              <w:fldChar w:fldCharType="separate"/>
            </w:r>
            <w:r w:rsidR="00591B78">
              <w:rPr>
                <w:noProof/>
                <w:webHidden/>
              </w:rPr>
              <w:t>7</w:t>
            </w:r>
            <w:r w:rsidR="00591B78">
              <w:rPr>
                <w:noProof/>
                <w:webHidden/>
              </w:rPr>
              <w:fldChar w:fldCharType="end"/>
            </w:r>
          </w:hyperlink>
        </w:p>
        <w:p w14:paraId="74107BF1" w14:textId="77777777" w:rsidR="00591B78" w:rsidRDefault="006F144E">
          <w:pPr>
            <w:pStyle w:val="Verzeichnis3"/>
            <w:tabs>
              <w:tab w:val="right" w:leader="dot" w:pos="9016"/>
            </w:tabs>
            <w:rPr>
              <w:rFonts w:eastAsiaTheme="minorEastAsia"/>
              <w:noProof/>
              <w:sz w:val="22"/>
              <w:szCs w:val="22"/>
              <w:lang w:eastAsia="de-DE"/>
            </w:rPr>
          </w:pPr>
          <w:hyperlink w:anchor="_Toc68615564" w:history="1">
            <w:r w:rsidR="00591B78" w:rsidRPr="00500D96">
              <w:rPr>
                <w:rStyle w:val="Hyperlink"/>
                <w:noProof/>
              </w:rPr>
              <w:t>Geräteoberseite</w:t>
            </w:r>
            <w:r w:rsidR="00591B78">
              <w:rPr>
                <w:noProof/>
                <w:webHidden/>
              </w:rPr>
              <w:tab/>
            </w:r>
            <w:r w:rsidR="00591B78">
              <w:rPr>
                <w:noProof/>
                <w:webHidden/>
              </w:rPr>
              <w:fldChar w:fldCharType="begin"/>
            </w:r>
            <w:r w:rsidR="00591B78">
              <w:rPr>
                <w:noProof/>
                <w:webHidden/>
              </w:rPr>
              <w:instrText xml:space="preserve"> PAGEREF _Toc68615564 \h </w:instrText>
            </w:r>
            <w:r w:rsidR="00591B78">
              <w:rPr>
                <w:noProof/>
                <w:webHidden/>
              </w:rPr>
            </w:r>
            <w:r w:rsidR="00591B78">
              <w:rPr>
                <w:noProof/>
                <w:webHidden/>
              </w:rPr>
              <w:fldChar w:fldCharType="separate"/>
            </w:r>
            <w:r w:rsidR="00591B78">
              <w:rPr>
                <w:noProof/>
                <w:webHidden/>
              </w:rPr>
              <w:t>7</w:t>
            </w:r>
            <w:r w:rsidR="00591B78">
              <w:rPr>
                <w:noProof/>
                <w:webHidden/>
              </w:rPr>
              <w:fldChar w:fldCharType="end"/>
            </w:r>
          </w:hyperlink>
        </w:p>
        <w:p w14:paraId="376FC1F7" w14:textId="77777777" w:rsidR="00591B78" w:rsidRDefault="006F144E">
          <w:pPr>
            <w:pStyle w:val="Verzeichnis3"/>
            <w:tabs>
              <w:tab w:val="right" w:leader="dot" w:pos="9016"/>
            </w:tabs>
            <w:rPr>
              <w:rFonts w:eastAsiaTheme="minorEastAsia"/>
              <w:noProof/>
              <w:sz w:val="22"/>
              <w:szCs w:val="22"/>
              <w:lang w:eastAsia="de-DE"/>
            </w:rPr>
          </w:pPr>
          <w:hyperlink w:anchor="_Toc68615565" w:history="1">
            <w:r w:rsidR="00591B78" w:rsidRPr="00500D96">
              <w:rPr>
                <w:rStyle w:val="Hyperlink"/>
                <w:noProof/>
              </w:rPr>
              <w:t>Linke Schmalseite</w:t>
            </w:r>
            <w:r w:rsidR="00591B78">
              <w:rPr>
                <w:noProof/>
                <w:webHidden/>
              </w:rPr>
              <w:tab/>
            </w:r>
            <w:r w:rsidR="00591B78">
              <w:rPr>
                <w:noProof/>
                <w:webHidden/>
              </w:rPr>
              <w:fldChar w:fldCharType="begin"/>
            </w:r>
            <w:r w:rsidR="00591B78">
              <w:rPr>
                <w:noProof/>
                <w:webHidden/>
              </w:rPr>
              <w:instrText xml:space="preserve"> PAGEREF _Toc68615565 \h </w:instrText>
            </w:r>
            <w:r w:rsidR="00591B78">
              <w:rPr>
                <w:noProof/>
                <w:webHidden/>
              </w:rPr>
            </w:r>
            <w:r w:rsidR="00591B78">
              <w:rPr>
                <w:noProof/>
                <w:webHidden/>
              </w:rPr>
              <w:fldChar w:fldCharType="separate"/>
            </w:r>
            <w:r w:rsidR="00591B78">
              <w:rPr>
                <w:noProof/>
                <w:webHidden/>
              </w:rPr>
              <w:t>8</w:t>
            </w:r>
            <w:r w:rsidR="00591B78">
              <w:rPr>
                <w:noProof/>
                <w:webHidden/>
              </w:rPr>
              <w:fldChar w:fldCharType="end"/>
            </w:r>
          </w:hyperlink>
        </w:p>
        <w:p w14:paraId="5570EC7B" w14:textId="77777777" w:rsidR="00591B78" w:rsidRDefault="006F144E">
          <w:pPr>
            <w:pStyle w:val="Verzeichnis3"/>
            <w:tabs>
              <w:tab w:val="right" w:leader="dot" w:pos="9016"/>
            </w:tabs>
            <w:rPr>
              <w:rFonts w:eastAsiaTheme="minorEastAsia"/>
              <w:noProof/>
              <w:sz w:val="22"/>
              <w:szCs w:val="22"/>
              <w:lang w:eastAsia="de-DE"/>
            </w:rPr>
          </w:pPr>
          <w:hyperlink w:anchor="_Toc68615566" w:history="1">
            <w:r w:rsidR="00591B78" w:rsidRPr="00500D96">
              <w:rPr>
                <w:rStyle w:val="Hyperlink"/>
                <w:noProof/>
              </w:rPr>
              <w:t>Rechte Schmalseite</w:t>
            </w:r>
            <w:r w:rsidR="00591B78">
              <w:rPr>
                <w:noProof/>
                <w:webHidden/>
              </w:rPr>
              <w:tab/>
            </w:r>
            <w:r w:rsidR="00591B78">
              <w:rPr>
                <w:noProof/>
                <w:webHidden/>
              </w:rPr>
              <w:fldChar w:fldCharType="begin"/>
            </w:r>
            <w:r w:rsidR="00591B78">
              <w:rPr>
                <w:noProof/>
                <w:webHidden/>
              </w:rPr>
              <w:instrText xml:space="preserve"> PAGEREF _Toc68615566 \h </w:instrText>
            </w:r>
            <w:r w:rsidR="00591B78">
              <w:rPr>
                <w:noProof/>
                <w:webHidden/>
              </w:rPr>
            </w:r>
            <w:r w:rsidR="00591B78">
              <w:rPr>
                <w:noProof/>
                <w:webHidden/>
              </w:rPr>
              <w:fldChar w:fldCharType="separate"/>
            </w:r>
            <w:r w:rsidR="00591B78">
              <w:rPr>
                <w:noProof/>
                <w:webHidden/>
              </w:rPr>
              <w:t>8</w:t>
            </w:r>
            <w:r w:rsidR="00591B78">
              <w:rPr>
                <w:noProof/>
                <w:webHidden/>
              </w:rPr>
              <w:fldChar w:fldCharType="end"/>
            </w:r>
          </w:hyperlink>
        </w:p>
        <w:p w14:paraId="682D1D06" w14:textId="77777777" w:rsidR="00591B78" w:rsidRDefault="006F144E">
          <w:pPr>
            <w:pStyle w:val="Verzeichnis3"/>
            <w:tabs>
              <w:tab w:val="right" w:leader="dot" w:pos="9016"/>
            </w:tabs>
            <w:rPr>
              <w:rFonts w:eastAsiaTheme="minorEastAsia"/>
              <w:noProof/>
              <w:sz w:val="22"/>
              <w:szCs w:val="22"/>
              <w:lang w:eastAsia="de-DE"/>
            </w:rPr>
          </w:pPr>
          <w:hyperlink w:anchor="_Toc68615567" w:history="1">
            <w:r w:rsidR="00591B78" w:rsidRPr="00500D96">
              <w:rPr>
                <w:rStyle w:val="Hyperlink"/>
                <w:b/>
                <w:bCs/>
                <w:noProof/>
              </w:rPr>
              <w:t>Geräteunterseite</w:t>
            </w:r>
            <w:r w:rsidR="00591B78">
              <w:rPr>
                <w:noProof/>
                <w:webHidden/>
              </w:rPr>
              <w:tab/>
            </w:r>
            <w:r w:rsidR="00591B78">
              <w:rPr>
                <w:noProof/>
                <w:webHidden/>
              </w:rPr>
              <w:fldChar w:fldCharType="begin"/>
            </w:r>
            <w:r w:rsidR="00591B78">
              <w:rPr>
                <w:noProof/>
                <w:webHidden/>
              </w:rPr>
              <w:instrText xml:space="preserve"> PAGEREF _Toc68615567 \h </w:instrText>
            </w:r>
            <w:r w:rsidR="00591B78">
              <w:rPr>
                <w:noProof/>
                <w:webHidden/>
              </w:rPr>
            </w:r>
            <w:r w:rsidR="00591B78">
              <w:rPr>
                <w:noProof/>
                <w:webHidden/>
              </w:rPr>
              <w:fldChar w:fldCharType="separate"/>
            </w:r>
            <w:r w:rsidR="00591B78">
              <w:rPr>
                <w:noProof/>
                <w:webHidden/>
              </w:rPr>
              <w:t>8</w:t>
            </w:r>
            <w:r w:rsidR="00591B78">
              <w:rPr>
                <w:noProof/>
                <w:webHidden/>
              </w:rPr>
              <w:fldChar w:fldCharType="end"/>
            </w:r>
          </w:hyperlink>
        </w:p>
        <w:p w14:paraId="25BF5010" w14:textId="77777777" w:rsidR="00591B78" w:rsidRDefault="006F144E">
          <w:pPr>
            <w:pStyle w:val="Verzeichnis2"/>
            <w:tabs>
              <w:tab w:val="right" w:leader="dot" w:pos="9016"/>
            </w:tabs>
            <w:rPr>
              <w:rFonts w:eastAsiaTheme="minorEastAsia"/>
              <w:noProof/>
              <w:sz w:val="22"/>
              <w:szCs w:val="22"/>
              <w:lang w:eastAsia="de-DE"/>
            </w:rPr>
          </w:pPr>
          <w:hyperlink w:anchor="_Toc68615568" w:history="1">
            <w:r w:rsidR="00591B78" w:rsidRPr="00500D96">
              <w:rPr>
                <w:rStyle w:val="Hyperlink"/>
                <w:b/>
                <w:bCs/>
                <w:noProof/>
              </w:rPr>
              <w:t xml:space="preserve">Aufladen des BRAILLIANT BI </w:t>
            </w:r>
            <w:r w:rsidR="00BE3D9B">
              <w:rPr>
                <w:rStyle w:val="Hyperlink"/>
                <w:b/>
                <w:bCs/>
                <w:noProof/>
              </w:rPr>
              <w:t>20X</w:t>
            </w:r>
            <w:r w:rsidR="00591B78">
              <w:rPr>
                <w:noProof/>
                <w:webHidden/>
              </w:rPr>
              <w:tab/>
            </w:r>
            <w:r w:rsidR="00591B78">
              <w:rPr>
                <w:noProof/>
                <w:webHidden/>
              </w:rPr>
              <w:fldChar w:fldCharType="begin"/>
            </w:r>
            <w:r w:rsidR="00591B78">
              <w:rPr>
                <w:noProof/>
                <w:webHidden/>
              </w:rPr>
              <w:instrText xml:space="preserve"> PAGEREF _Toc68615568 \h </w:instrText>
            </w:r>
            <w:r w:rsidR="00591B78">
              <w:rPr>
                <w:noProof/>
                <w:webHidden/>
              </w:rPr>
            </w:r>
            <w:r w:rsidR="00591B78">
              <w:rPr>
                <w:noProof/>
                <w:webHidden/>
              </w:rPr>
              <w:fldChar w:fldCharType="separate"/>
            </w:r>
            <w:r w:rsidR="00591B78">
              <w:rPr>
                <w:noProof/>
                <w:webHidden/>
              </w:rPr>
              <w:t>9</w:t>
            </w:r>
            <w:r w:rsidR="00591B78">
              <w:rPr>
                <w:noProof/>
                <w:webHidden/>
              </w:rPr>
              <w:fldChar w:fldCharType="end"/>
            </w:r>
          </w:hyperlink>
        </w:p>
        <w:p w14:paraId="376F4A55" w14:textId="77777777" w:rsidR="00591B78" w:rsidRDefault="006F144E">
          <w:pPr>
            <w:pStyle w:val="Verzeichnis2"/>
            <w:tabs>
              <w:tab w:val="right" w:leader="dot" w:pos="9016"/>
            </w:tabs>
            <w:rPr>
              <w:rFonts w:eastAsiaTheme="minorEastAsia"/>
              <w:noProof/>
              <w:sz w:val="22"/>
              <w:szCs w:val="22"/>
              <w:lang w:eastAsia="de-DE"/>
            </w:rPr>
          </w:pPr>
          <w:hyperlink w:anchor="_Toc68615569" w:history="1">
            <w:r w:rsidR="00591B78" w:rsidRPr="00500D96">
              <w:rPr>
                <w:rStyle w:val="Hyperlink"/>
                <w:b/>
                <w:bCs/>
                <w:noProof/>
              </w:rPr>
              <w:t>Ein / ausschalten</w:t>
            </w:r>
            <w:r w:rsidR="00591B78">
              <w:rPr>
                <w:noProof/>
                <w:webHidden/>
              </w:rPr>
              <w:tab/>
            </w:r>
            <w:r w:rsidR="00591B78">
              <w:rPr>
                <w:noProof/>
                <w:webHidden/>
              </w:rPr>
              <w:fldChar w:fldCharType="begin"/>
            </w:r>
            <w:r w:rsidR="00591B78">
              <w:rPr>
                <w:noProof/>
                <w:webHidden/>
              </w:rPr>
              <w:instrText xml:space="preserve"> PAGEREF _Toc68615569 \h </w:instrText>
            </w:r>
            <w:r w:rsidR="00591B78">
              <w:rPr>
                <w:noProof/>
                <w:webHidden/>
              </w:rPr>
            </w:r>
            <w:r w:rsidR="00591B78">
              <w:rPr>
                <w:noProof/>
                <w:webHidden/>
              </w:rPr>
              <w:fldChar w:fldCharType="separate"/>
            </w:r>
            <w:r w:rsidR="00591B78">
              <w:rPr>
                <w:noProof/>
                <w:webHidden/>
              </w:rPr>
              <w:t>9</w:t>
            </w:r>
            <w:r w:rsidR="00591B78">
              <w:rPr>
                <w:noProof/>
                <w:webHidden/>
              </w:rPr>
              <w:fldChar w:fldCharType="end"/>
            </w:r>
          </w:hyperlink>
        </w:p>
        <w:p w14:paraId="43837486" w14:textId="77777777" w:rsidR="00591B78" w:rsidRDefault="006F144E">
          <w:pPr>
            <w:pStyle w:val="Verzeichnis2"/>
            <w:tabs>
              <w:tab w:val="right" w:leader="dot" w:pos="9016"/>
            </w:tabs>
            <w:rPr>
              <w:rFonts w:eastAsiaTheme="minorEastAsia"/>
              <w:noProof/>
              <w:sz w:val="22"/>
              <w:szCs w:val="22"/>
              <w:lang w:eastAsia="de-DE"/>
            </w:rPr>
          </w:pPr>
          <w:hyperlink w:anchor="_Toc68615570" w:history="1">
            <w:r w:rsidR="00591B78" w:rsidRPr="00500D96">
              <w:rPr>
                <w:rStyle w:val="Hyperlink"/>
                <w:b/>
                <w:bCs/>
                <w:noProof/>
              </w:rPr>
              <w:t>Einstellen des Schlafmodus</w:t>
            </w:r>
            <w:r w:rsidR="00591B78">
              <w:rPr>
                <w:noProof/>
                <w:webHidden/>
              </w:rPr>
              <w:tab/>
            </w:r>
            <w:r w:rsidR="00591B78">
              <w:rPr>
                <w:noProof/>
                <w:webHidden/>
              </w:rPr>
              <w:fldChar w:fldCharType="begin"/>
            </w:r>
            <w:r w:rsidR="00591B78">
              <w:rPr>
                <w:noProof/>
                <w:webHidden/>
              </w:rPr>
              <w:instrText xml:space="preserve"> PAGEREF _Toc68615570 \h </w:instrText>
            </w:r>
            <w:r w:rsidR="00591B78">
              <w:rPr>
                <w:noProof/>
                <w:webHidden/>
              </w:rPr>
            </w:r>
            <w:r w:rsidR="00591B78">
              <w:rPr>
                <w:noProof/>
                <w:webHidden/>
              </w:rPr>
              <w:fldChar w:fldCharType="separate"/>
            </w:r>
            <w:r w:rsidR="00591B78">
              <w:rPr>
                <w:noProof/>
                <w:webHidden/>
              </w:rPr>
              <w:t>9</w:t>
            </w:r>
            <w:r w:rsidR="00591B78">
              <w:rPr>
                <w:noProof/>
                <w:webHidden/>
              </w:rPr>
              <w:fldChar w:fldCharType="end"/>
            </w:r>
          </w:hyperlink>
        </w:p>
        <w:p w14:paraId="251A03C3" w14:textId="77777777" w:rsidR="00591B78" w:rsidRDefault="006F144E">
          <w:pPr>
            <w:pStyle w:val="Verzeichnis2"/>
            <w:tabs>
              <w:tab w:val="right" w:leader="dot" w:pos="9016"/>
            </w:tabs>
            <w:rPr>
              <w:rFonts w:eastAsiaTheme="minorEastAsia"/>
              <w:noProof/>
              <w:sz w:val="22"/>
              <w:szCs w:val="22"/>
              <w:lang w:eastAsia="de-DE"/>
            </w:rPr>
          </w:pPr>
          <w:hyperlink w:anchor="_Toc68615571" w:history="1">
            <w:r w:rsidR="00591B78" w:rsidRPr="00500D96">
              <w:rPr>
                <w:rStyle w:val="Hyperlink"/>
                <w:noProof/>
              </w:rPr>
              <w:t xml:space="preserve">Das Menü „über BRAILLIANT BI </w:t>
            </w:r>
            <w:r w:rsidR="00BE3D9B">
              <w:rPr>
                <w:rStyle w:val="Hyperlink"/>
                <w:noProof/>
              </w:rPr>
              <w:t>20X</w:t>
            </w:r>
            <w:r w:rsidR="00591B78" w:rsidRPr="00500D96">
              <w:rPr>
                <w:rStyle w:val="Hyperlink"/>
                <w:noProof/>
              </w:rPr>
              <w:t>“</w:t>
            </w:r>
            <w:r w:rsidR="00591B78">
              <w:rPr>
                <w:noProof/>
                <w:webHidden/>
              </w:rPr>
              <w:tab/>
            </w:r>
            <w:r w:rsidR="00591B78">
              <w:rPr>
                <w:noProof/>
                <w:webHidden/>
              </w:rPr>
              <w:fldChar w:fldCharType="begin"/>
            </w:r>
            <w:r w:rsidR="00591B78">
              <w:rPr>
                <w:noProof/>
                <w:webHidden/>
              </w:rPr>
              <w:instrText xml:space="preserve"> PAGEREF _Toc68615571 \h </w:instrText>
            </w:r>
            <w:r w:rsidR="00591B78">
              <w:rPr>
                <w:noProof/>
                <w:webHidden/>
              </w:rPr>
            </w:r>
            <w:r w:rsidR="00591B78">
              <w:rPr>
                <w:noProof/>
                <w:webHidden/>
              </w:rPr>
              <w:fldChar w:fldCharType="separate"/>
            </w:r>
            <w:r w:rsidR="00591B78">
              <w:rPr>
                <w:noProof/>
                <w:webHidden/>
              </w:rPr>
              <w:t>10</w:t>
            </w:r>
            <w:r w:rsidR="00591B78">
              <w:rPr>
                <w:noProof/>
                <w:webHidden/>
              </w:rPr>
              <w:fldChar w:fldCharType="end"/>
            </w:r>
          </w:hyperlink>
        </w:p>
        <w:p w14:paraId="720F0376" w14:textId="77777777" w:rsidR="00591B78" w:rsidRDefault="006F144E">
          <w:pPr>
            <w:pStyle w:val="Verzeichnis2"/>
            <w:tabs>
              <w:tab w:val="right" w:leader="dot" w:pos="9016"/>
            </w:tabs>
            <w:rPr>
              <w:rFonts w:eastAsiaTheme="minorEastAsia"/>
              <w:noProof/>
              <w:sz w:val="22"/>
              <w:szCs w:val="22"/>
              <w:lang w:eastAsia="de-DE"/>
            </w:rPr>
          </w:pPr>
          <w:hyperlink w:anchor="_Toc68615572" w:history="1">
            <w:r w:rsidR="00591B78" w:rsidRPr="00500D96">
              <w:rPr>
                <w:rStyle w:val="Hyperlink"/>
                <w:noProof/>
              </w:rPr>
              <w:t>Die Benutzung von Menüs</w:t>
            </w:r>
            <w:r w:rsidR="00591B78">
              <w:rPr>
                <w:noProof/>
                <w:webHidden/>
              </w:rPr>
              <w:tab/>
            </w:r>
            <w:r w:rsidR="00591B78">
              <w:rPr>
                <w:noProof/>
                <w:webHidden/>
              </w:rPr>
              <w:fldChar w:fldCharType="begin"/>
            </w:r>
            <w:r w:rsidR="00591B78">
              <w:rPr>
                <w:noProof/>
                <w:webHidden/>
              </w:rPr>
              <w:instrText xml:space="preserve"> PAGEREF _Toc68615572 \h </w:instrText>
            </w:r>
            <w:r w:rsidR="00591B78">
              <w:rPr>
                <w:noProof/>
                <w:webHidden/>
              </w:rPr>
            </w:r>
            <w:r w:rsidR="00591B78">
              <w:rPr>
                <w:noProof/>
                <w:webHidden/>
              </w:rPr>
              <w:fldChar w:fldCharType="separate"/>
            </w:r>
            <w:r w:rsidR="00591B78">
              <w:rPr>
                <w:noProof/>
                <w:webHidden/>
              </w:rPr>
              <w:t>10</w:t>
            </w:r>
            <w:r w:rsidR="00591B78">
              <w:rPr>
                <w:noProof/>
                <w:webHidden/>
              </w:rPr>
              <w:fldChar w:fldCharType="end"/>
            </w:r>
          </w:hyperlink>
        </w:p>
        <w:p w14:paraId="4504CBD7" w14:textId="77777777" w:rsidR="00591B78" w:rsidRDefault="006F144E">
          <w:pPr>
            <w:pStyle w:val="Verzeichnis1"/>
            <w:tabs>
              <w:tab w:val="right" w:leader="dot" w:pos="9016"/>
            </w:tabs>
            <w:rPr>
              <w:rFonts w:eastAsiaTheme="minorEastAsia"/>
              <w:noProof/>
              <w:sz w:val="22"/>
              <w:szCs w:val="22"/>
              <w:lang w:eastAsia="de-DE"/>
            </w:rPr>
          </w:pPr>
          <w:hyperlink w:anchor="_Toc68615573" w:history="1">
            <w:r w:rsidR="00591B78" w:rsidRPr="00500D96">
              <w:rPr>
                <w:rStyle w:val="Hyperlink"/>
                <w:noProof/>
              </w:rPr>
              <w:t>Menüs benutzen, in Menüs navigieren</w:t>
            </w:r>
            <w:r w:rsidR="00591B78">
              <w:rPr>
                <w:noProof/>
                <w:webHidden/>
              </w:rPr>
              <w:tab/>
            </w:r>
            <w:r w:rsidR="00591B78">
              <w:rPr>
                <w:noProof/>
                <w:webHidden/>
              </w:rPr>
              <w:fldChar w:fldCharType="begin"/>
            </w:r>
            <w:r w:rsidR="00591B78">
              <w:rPr>
                <w:noProof/>
                <w:webHidden/>
              </w:rPr>
              <w:instrText xml:space="preserve"> PAGEREF _Toc68615573 \h </w:instrText>
            </w:r>
            <w:r w:rsidR="00591B78">
              <w:rPr>
                <w:noProof/>
                <w:webHidden/>
              </w:rPr>
            </w:r>
            <w:r w:rsidR="00591B78">
              <w:rPr>
                <w:noProof/>
                <w:webHidden/>
              </w:rPr>
              <w:fldChar w:fldCharType="separate"/>
            </w:r>
            <w:r w:rsidR="00591B78">
              <w:rPr>
                <w:noProof/>
                <w:webHidden/>
              </w:rPr>
              <w:t>11</w:t>
            </w:r>
            <w:r w:rsidR="00591B78">
              <w:rPr>
                <w:noProof/>
                <w:webHidden/>
              </w:rPr>
              <w:fldChar w:fldCharType="end"/>
            </w:r>
          </w:hyperlink>
        </w:p>
        <w:p w14:paraId="640CC840" w14:textId="77777777" w:rsidR="00591B78" w:rsidRDefault="006F144E">
          <w:pPr>
            <w:pStyle w:val="Verzeichnis2"/>
            <w:tabs>
              <w:tab w:val="right" w:leader="dot" w:pos="9016"/>
            </w:tabs>
            <w:rPr>
              <w:rFonts w:eastAsiaTheme="minorEastAsia"/>
              <w:noProof/>
              <w:sz w:val="22"/>
              <w:szCs w:val="22"/>
              <w:lang w:eastAsia="de-DE"/>
            </w:rPr>
          </w:pPr>
          <w:hyperlink w:anchor="_Toc68615574" w:history="1">
            <w:r w:rsidR="00591B78" w:rsidRPr="00500D96">
              <w:rPr>
                <w:rStyle w:val="Hyperlink"/>
                <w:b/>
                <w:bCs/>
                <w:noProof/>
              </w:rPr>
              <w:t>Text mit der Braillezeile durchblättern</w:t>
            </w:r>
            <w:r w:rsidR="00591B78">
              <w:rPr>
                <w:noProof/>
                <w:webHidden/>
              </w:rPr>
              <w:tab/>
            </w:r>
            <w:r w:rsidR="00591B78">
              <w:rPr>
                <w:noProof/>
                <w:webHidden/>
              </w:rPr>
              <w:fldChar w:fldCharType="begin"/>
            </w:r>
            <w:r w:rsidR="00591B78">
              <w:rPr>
                <w:noProof/>
                <w:webHidden/>
              </w:rPr>
              <w:instrText xml:space="preserve"> PAGEREF _Toc68615574 \h </w:instrText>
            </w:r>
            <w:r w:rsidR="00591B78">
              <w:rPr>
                <w:noProof/>
                <w:webHidden/>
              </w:rPr>
            </w:r>
            <w:r w:rsidR="00591B78">
              <w:rPr>
                <w:noProof/>
                <w:webHidden/>
              </w:rPr>
              <w:fldChar w:fldCharType="separate"/>
            </w:r>
            <w:r w:rsidR="00591B78">
              <w:rPr>
                <w:noProof/>
                <w:webHidden/>
              </w:rPr>
              <w:t>11</w:t>
            </w:r>
            <w:r w:rsidR="00591B78">
              <w:rPr>
                <w:noProof/>
                <w:webHidden/>
              </w:rPr>
              <w:fldChar w:fldCharType="end"/>
            </w:r>
          </w:hyperlink>
        </w:p>
        <w:p w14:paraId="596B3496" w14:textId="77777777" w:rsidR="00591B78" w:rsidRDefault="006F144E">
          <w:pPr>
            <w:pStyle w:val="Verzeichnis2"/>
            <w:tabs>
              <w:tab w:val="right" w:leader="dot" w:pos="9016"/>
            </w:tabs>
            <w:rPr>
              <w:rFonts w:eastAsiaTheme="minorEastAsia"/>
              <w:noProof/>
              <w:sz w:val="22"/>
              <w:szCs w:val="22"/>
              <w:lang w:eastAsia="de-DE"/>
            </w:rPr>
          </w:pPr>
          <w:hyperlink w:anchor="_Toc68615575" w:history="1">
            <w:r w:rsidR="00591B78" w:rsidRPr="00500D96">
              <w:rPr>
                <w:rStyle w:val="Hyperlink"/>
                <w:b/>
                <w:bCs/>
                <w:noProof/>
              </w:rPr>
              <w:t>Das Kontextmenü</w:t>
            </w:r>
            <w:r w:rsidR="00591B78">
              <w:rPr>
                <w:noProof/>
                <w:webHidden/>
              </w:rPr>
              <w:tab/>
            </w:r>
            <w:r w:rsidR="00591B78">
              <w:rPr>
                <w:noProof/>
                <w:webHidden/>
              </w:rPr>
              <w:fldChar w:fldCharType="begin"/>
            </w:r>
            <w:r w:rsidR="00591B78">
              <w:rPr>
                <w:noProof/>
                <w:webHidden/>
              </w:rPr>
              <w:instrText xml:space="preserve"> PAGEREF _Toc68615575 \h </w:instrText>
            </w:r>
            <w:r w:rsidR="00591B78">
              <w:rPr>
                <w:noProof/>
                <w:webHidden/>
              </w:rPr>
            </w:r>
            <w:r w:rsidR="00591B78">
              <w:rPr>
                <w:noProof/>
                <w:webHidden/>
              </w:rPr>
              <w:fldChar w:fldCharType="separate"/>
            </w:r>
            <w:r w:rsidR="00591B78">
              <w:rPr>
                <w:noProof/>
                <w:webHidden/>
              </w:rPr>
              <w:t>11</w:t>
            </w:r>
            <w:r w:rsidR="00591B78">
              <w:rPr>
                <w:noProof/>
                <w:webHidden/>
              </w:rPr>
              <w:fldChar w:fldCharType="end"/>
            </w:r>
          </w:hyperlink>
        </w:p>
        <w:p w14:paraId="00CD4992" w14:textId="77777777" w:rsidR="00591B78" w:rsidRDefault="006F144E">
          <w:pPr>
            <w:pStyle w:val="Verzeichnis2"/>
            <w:tabs>
              <w:tab w:val="right" w:leader="dot" w:pos="9016"/>
            </w:tabs>
            <w:rPr>
              <w:rFonts w:eastAsiaTheme="minorEastAsia"/>
              <w:noProof/>
              <w:sz w:val="22"/>
              <w:szCs w:val="22"/>
              <w:lang w:eastAsia="de-DE"/>
            </w:rPr>
          </w:pPr>
          <w:hyperlink w:anchor="_Toc68615576" w:history="1">
            <w:r w:rsidR="00591B78" w:rsidRPr="00500D96">
              <w:rPr>
                <w:rStyle w:val="Hyperlink"/>
                <w:b/>
                <w:noProof/>
              </w:rPr>
              <w:t>Die</w:t>
            </w:r>
            <w:r w:rsidR="00591B78" w:rsidRPr="00500D96">
              <w:rPr>
                <w:rStyle w:val="Hyperlink"/>
                <w:noProof/>
              </w:rPr>
              <w:t xml:space="preserve"> </w:t>
            </w:r>
            <w:r w:rsidR="00591B78" w:rsidRPr="00500D96">
              <w:rPr>
                <w:rStyle w:val="Hyperlink"/>
                <w:b/>
                <w:bCs/>
                <w:noProof/>
              </w:rPr>
              <w:t>Erstbuchstabennavigation</w:t>
            </w:r>
            <w:r w:rsidR="00591B78">
              <w:rPr>
                <w:noProof/>
                <w:webHidden/>
              </w:rPr>
              <w:tab/>
            </w:r>
            <w:r w:rsidR="00591B78">
              <w:rPr>
                <w:noProof/>
                <w:webHidden/>
              </w:rPr>
              <w:fldChar w:fldCharType="begin"/>
            </w:r>
            <w:r w:rsidR="00591B78">
              <w:rPr>
                <w:noProof/>
                <w:webHidden/>
              </w:rPr>
              <w:instrText xml:space="preserve"> PAGEREF _Toc68615576 \h </w:instrText>
            </w:r>
            <w:r w:rsidR="00591B78">
              <w:rPr>
                <w:noProof/>
                <w:webHidden/>
              </w:rPr>
            </w:r>
            <w:r w:rsidR="00591B78">
              <w:rPr>
                <w:noProof/>
                <w:webHidden/>
              </w:rPr>
              <w:fldChar w:fldCharType="separate"/>
            </w:r>
            <w:r w:rsidR="00591B78">
              <w:rPr>
                <w:noProof/>
                <w:webHidden/>
              </w:rPr>
              <w:t>11</w:t>
            </w:r>
            <w:r w:rsidR="00591B78">
              <w:rPr>
                <w:noProof/>
                <w:webHidden/>
              </w:rPr>
              <w:fldChar w:fldCharType="end"/>
            </w:r>
          </w:hyperlink>
        </w:p>
        <w:p w14:paraId="5E8C08CE" w14:textId="77777777" w:rsidR="00591B78" w:rsidRDefault="006F144E">
          <w:pPr>
            <w:pStyle w:val="Verzeichnis2"/>
            <w:tabs>
              <w:tab w:val="right" w:leader="dot" w:pos="9016"/>
            </w:tabs>
            <w:rPr>
              <w:rFonts w:eastAsiaTheme="minorEastAsia"/>
              <w:noProof/>
              <w:sz w:val="22"/>
              <w:szCs w:val="22"/>
              <w:lang w:eastAsia="de-DE"/>
            </w:rPr>
          </w:pPr>
          <w:hyperlink w:anchor="_Toc68615577" w:history="1">
            <w:r w:rsidR="00591B78" w:rsidRPr="00500D96">
              <w:rPr>
                <w:rStyle w:val="Hyperlink"/>
                <w:b/>
                <w:bCs/>
                <w:noProof/>
              </w:rPr>
              <w:t>Mit Tastenkürzeln navigieren</w:t>
            </w:r>
            <w:r w:rsidR="00591B78">
              <w:rPr>
                <w:noProof/>
                <w:webHidden/>
              </w:rPr>
              <w:tab/>
            </w:r>
            <w:r w:rsidR="00591B78">
              <w:rPr>
                <w:noProof/>
                <w:webHidden/>
              </w:rPr>
              <w:fldChar w:fldCharType="begin"/>
            </w:r>
            <w:r w:rsidR="00591B78">
              <w:rPr>
                <w:noProof/>
                <w:webHidden/>
              </w:rPr>
              <w:instrText xml:space="preserve"> PAGEREF _Toc68615577 \h </w:instrText>
            </w:r>
            <w:r w:rsidR="00591B78">
              <w:rPr>
                <w:noProof/>
                <w:webHidden/>
              </w:rPr>
            </w:r>
            <w:r w:rsidR="00591B78">
              <w:rPr>
                <w:noProof/>
                <w:webHidden/>
              </w:rPr>
              <w:fldChar w:fldCharType="separate"/>
            </w:r>
            <w:r w:rsidR="00591B78">
              <w:rPr>
                <w:noProof/>
                <w:webHidden/>
              </w:rPr>
              <w:t>11</w:t>
            </w:r>
            <w:r w:rsidR="00591B78">
              <w:rPr>
                <w:noProof/>
                <w:webHidden/>
              </w:rPr>
              <w:fldChar w:fldCharType="end"/>
            </w:r>
          </w:hyperlink>
        </w:p>
        <w:p w14:paraId="3D3AAB77" w14:textId="77777777" w:rsidR="00591B78" w:rsidRDefault="006F144E">
          <w:pPr>
            <w:pStyle w:val="Verzeichnis1"/>
            <w:tabs>
              <w:tab w:val="right" w:leader="dot" w:pos="9016"/>
            </w:tabs>
            <w:rPr>
              <w:rFonts w:eastAsiaTheme="minorEastAsia"/>
              <w:noProof/>
              <w:sz w:val="22"/>
              <w:szCs w:val="22"/>
              <w:lang w:eastAsia="de-DE"/>
            </w:rPr>
          </w:pPr>
          <w:hyperlink w:anchor="_Toc68615578" w:history="1">
            <w:r w:rsidR="00591B78" w:rsidRPr="00500D96">
              <w:rPr>
                <w:rStyle w:val="Hyperlink"/>
                <w:noProof/>
              </w:rPr>
              <w:t>Die Editor Anwendung</w:t>
            </w:r>
            <w:r w:rsidR="00591B78">
              <w:rPr>
                <w:noProof/>
                <w:webHidden/>
              </w:rPr>
              <w:tab/>
            </w:r>
            <w:r w:rsidR="00591B78">
              <w:rPr>
                <w:noProof/>
                <w:webHidden/>
              </w:rPr>
              <w:fldChar w:fldCharType="begin"/>
            </w:r>
            <w:r w:rsidR="00591B78">
              <w:rPr>
                <w:noProof/>
                <w:webHidden/>
              </w:rPr>
              <w:instrText xml:space="preserve"> PAGEREF _Toc68615578 \h </w:instrText>
            </w:r>
            <w:r w:rsidR="00591B78">
              <w:rPr>
                <w:noProof/>
                <w:webHidden/>
              </w:rPr>
            </w:r>
            <w:r w:rsidR="00591B78">
              <w:rPr>
                <w:noProof/>
                <w:webHidden/>
              </w:rPr>
              <w:fldChar w:fldCharType="separate"/>
            </w:r>
            <w:r w:rsidR="00591B78">
              <w:rPr>
                <w:noProof/>
                <w:webHidden/>
              </w:rPr>
              <w:t>12</w:t>
            </w:r>
            <w:r w:rsidR="00591B78">
              <w:rPr>
                <w:noProof/>
                <w:webHidden/>
              </w:rPr>
              <w:fldChar w:fldCharType="end"/>
            </w:r>
          </w:hyperlink>
        </w:p>
        <w:p w14:paraId="0ED0D75D" w14:textId="77777777" w:rsidR="00591B78" w:rsidRDefault="006F144E">
          <w:pPr>
            <w:pStyle w:val="Verzeichnis2"/>
            <w:tabs>
              <w:tab w:val="right" w:leader="dot" w:pos="9016"/>
            </w:tabs>
            <w:rPr>
              <w:rFonts w:eastAsiaTheme="minorEastAsia"/>
              <w:noProof/>
              <w:sz w:val="22"/>
              <w:szCs w:val="22"/>
              <w:lang w:eastAsia="de-DE"/>
            </w:rPr>
          </w:pPr>
          <w:hyperlink w:anchor="_Toc68615579" w:history="1">
            <w:r w:rsidR="00591B78" w:rsidRPr="00500D96">
              <w:rPr>
                <w:rStyle w:val="Hyperlink"/>
                <w:b/>
                <w:bCs/>
                <w:noProof/>
              </w:rPr>
              <w:t>Eine Datei erstellen</w:t>
            </w:r>
            <w:r w:rsidR="00591B78">
              <w:rPr>
                <w:noProof/>
                <w:webHidden/>
              </w:rPr>
              <w:tab/>
            </w:r>
            <w:r w:rsidR="00591B78">
              <w:rPr>
                <w:noProof/>
                <w:webHidden/>
              </w:rPr>
              <w:fldChar w:fldCharType="begin"/>
            </w:r>
            <w:r w:rsidR="00591B78">
              <w:rPr>
                <w:noProof/>
                <w:webHidden/>
              </w:rPr>
              <w:instrText xml:space="preserve"> PAGEREF _Toc68615579 \h </w:instrText>
            </w:r>
            <w:r w:rsidR="00591B78">
              <w:rPr>
                <w:noProof/>
                <w:webHidden/>
              </w:rPr>
            </w:r>
            <w:r w:rsidR="00591B78">
              <w:rPr>
                <w:noProof/>
                <w:webHidden/>
              </w:rPr>
              <w:fldChar w:fldCharType="separate"/>
            </w:r>
            <w:r w:rsidR="00591B78">
              <w:rPr>
                <w:noProof/>
                <w:webHidden/>
              </w:rPr>
              <w:t>13</w:t>
            </w:r>
            <w:r w:rsidR="00591B78">
              <w:rPr>
                <w:noProof/>
                <w:webHidden/>
              </w:rPr>
              <w:fldChar w:fldCharType="end"/>
            </w:r>
          </w:hyperlink>
        </w:p>
        <w:p w14:paraId="7CE2CA2C" w14:textId="77777777" w:rsidR="00591B78" w:rsidRDefault="006F144E">
          <w:pPr>
            <w:pStyle w:val="Verzeichnis2"/>
            <w:tabs>
              <w:tab w:val="right" w:leader="dot" w:pos="9016"/>
            </w:tabs>
            <w:rPr>
              <w:rFonts w:eastAsiaTheme="minorEastAsia"/>
              <w:noProof/>
              <w:sz w:val="22"/>
              <w:szCs w:val="22"/>
              <w:lang w:eastAsia="de-DE"/>
            </w:rPr>
          </w:pPr>
          <w:hyperlink w:anchor="_Toc68615580" w:history="1">
            <w:r w:rsidR="00591B78" w:rsidRPr="00500D96">
              <w:rPr>
                <w:rStyle w:val="Hyperlink"/>
                <w:b/>
                <w:bCs/>
                <w:noProof/>
              </w:rPr>
              <w:t>Eine Datei öffnen</w:t>
            </w:r>
            <w:r w:rsidR="00591B78">
              <w:rPr>
                <w:noProof/>
                <w:webHidden/>
              </w:rPr>
              <w:tab/>
            </w:r>
            <w:r w:rsidR="00591B78">
              <w:rPr>
                <w:noProof/>
                <w:webHidden/>
              </w:rPr>
              <w:fldChar w:fldCharType="begin"/>
            </w:r>
            <w:r w:rsidR="00591B78">
              <w:rPr>
                <w:noProof/>
                <w:webHidden/>
              </w:rPr>
              <w:instrText xml:space="preserve"> PAGEREF _Toc68615580 \h </w:instrText>
            </w:r>
            <w:r w:rsidR="00591B78">
              <w:rPr>
                <w:noProof/>
                <w:webHidden/>
              </w:rPr>
            </w:r>
            <w:r w:rsidR="00591B78">
              <w:rPr>
                <w:noProof/>
                <w:webHidden/>
              </w:rPr>
              <w:fldChar w:fldCharType="separate"/>
            </w:r>
            <w:r w:rsidR="00591B78">
              <w:rPr>
                <w:noProof/>
                <w:webHidden/>
              </w:rPr>
              <w:t>13</w:t>
            </w:r>
            <w:r w:rsidR="00591B78">
              <w:rPr>
                <w:noProof/>
                <w:webHidden/>
              </w:rPr>
              <w:fldChar w:fldCharType="end"/>
            </w:r>
          </w:hyperlink>
        </w:p>
        <w:p w14:paraId="2372ED73" w14:textId="77777777" w:rsidR="00591B78" w:rsidRDefault="006F144E">
          <w:pPr>
            <w:pStyle w:val="Verzeichnis2"/>
            <w:tabs>
              <w:tab w:val="right" w:leader="dot" w:pos="9016"/>
            </w:tabs>
            <w:rPr>
              <w:rFonts w:eastAsiaTheme="minorEastAsia"/>
              <w:noProof/>
              <w:sz w:val="22"/>
              <w:szCs w:val="22"/>
              <w:lang w:eastAsia="de-DE"/>
            </w:rPr>
          </w:pPr>
          <w:hyperlink w:anchor="_Toc68615581" w:history="1">
            <w:r w:rsidR="00591B78" w:rsidRPr="00500D96">
              <w:rPr>
                <w:rStyle w:val="Hyperlink"/>
                <w:b/>
                <w:bCs/>
                <w:noProof/>
              </w:rPr>
              <w:t>Eine Datei schließen</w:t>
            </w:r>
            <w:r w:rsidR="00591B78">
              <w:rPr>
                <w:noProof/>
                <w:webHidden/>
              </w:rPr>
              <w:tab/>
            </w:r>
            <w:r w:rsidR="00591B78">
              <w:rPr>
                <w:noProof/>
                <w:webHidden/>
              </w:rPr>
              <w:fldChar w:fldCharType="begin"/>
            </w:r>
            <w:r w:rsidR="00591B78">
              <w:rPr>
                <w:noProof/>
                <w:webHidden/>
              </w:rPr>
              <w:instrText xml:space="preserve"> PAGEREF _Toc68615581 \h </w:instrText>
            </w:r>
            <w:r w:rsidR="00591B78">
              <w:rPr>
                <w:noProof/>
                <w:webHidden/>
              </w:rPr>
            </w:r>
            <w:r w:rsidR="00591B78">
              <w:rPr>
                <w:noProof/>
                <w:webHidden/>
              </w:rPr>
              <w:fldChar w:fldCharType="separate"/>
            </w:r>
            <w:r w:rsidR="00591B78">
              <w:rPr>
                <w:noProof/>
                <w:webHidden/>
              </w:rPr>
              <w:t>13</w:t>
            </w:r>
            <w:r w:rsidR="00591B78">
              <w:rPr>
                <w:noProof/>
                <w:webHidden/>
              </w:rPr>
              <w:fldChar w:fldCharType="end"/>
            </w:r>
          </w:hyperlink>
        </w:p>
        <w:p w14:paraId="0B0C2B2C" w14:textId="77777777" w:rsidR="00591B78" w:rsidRDefault="006F144E">
          <w:pPr>
            <w:pStyle w:val="Verzeichnis2"/>
            <w:tabs>
              <w:tab w:val="right" w:leader="dot" w:pos="9016"/>
            </w:tabs>
            <w:rPr>
              <w:rFonts w:eastAsiaTheme="minorEastAsia"/>
              <w:noProof/>
              <w:sz w:val="22"/>
              <w:szCs w:val="22"/>
              <w:lang w:eastAsia="de-DE"/>
            </w:rPr>
          </w:pPr>
          <w:hyperlink w:anchor="_Toc68615582" w:history="1">
            <w:r w:rsidR="00591B78" w:rsidRPr="00500D96">
              <w:rPr>
                <w:rStyle w:val="Hyperlink"/>
                <w:b/>
                <w:bCs/>
                <w:noProof/>
              </w:rPr>
              <w:t>Eine Textdatei sichern</w:t>
            </w:r>
            <w:r w:rsidR="00591B78">
              <w:rPr>
                <w:noProof/>
                <w:webHidden/>
              </w:rPr>
              <w:tab/>
            </w:r>
            <w:r w:rsidR="00591B78">
              <w:rPr>
                <w:noProof/>
                <w:webHidden/>
              </w:rPr>
              <w:fldChar w:fldCharType="begin"/>
            </w:r>
            <w:r w:rsidR="00591B78">
              <w:rPr>
                <w:noProof/>
                <w:webHidden/>
              </w:rPr>
              <w:instrText xml:space="preserve"> PAGEREF _Toc68615582 \h </w:instrText>
            </w:r>
            <w:r w:rsidR="00591B78">
              <w:rPr>
                <w:noProof/>
                <w:webHidden/>
              </w:rPr>
            </w:r>
            <w:r w:rsidR="00591B78">
              <w:rPr>
                <w:noProof/>
                <w:webHidden/>
              </w:rPr>
              <w:fldChar w:fldCharType="separate"/>
            </w:r>
            <w:r w:rsidR="00591B78">
              <w:rPr>
                <w:noProof/>
                <w:webHidden/>
              </w:rPr>
              <w:t>13</w:t>
            </w:r>
            <w:r w:rsidR="00591B78">
              <w:rPr>
                <w:noProof/>
                <w:webHidden/>
              </w:rPr>
              <w:fldChar w:fldCharType="end"/>
            </w:r>
          </w:hyperlink>
        </w:p>
        <w:p w14:paraId="6CE0FB04" w14:textId="77777777" w:rsidR="00591B78" w:rsidRDefault="006F144E">
          <w:pPr>
            <w:pStyle w:val="Verzeichnis2"/>
            <w:tabs>
              <w:tab w:val="right" w:leader="dot" w:pos="9016"/>
            </w:tabs>
            <w:rPr>
              <w:rFonts w:eastAsiaTheme="minorEastAsia"/>
              <w:noProof/>
              <w:sz w:val="22"/>
              <w:szCs w:val="22"/>
              <w:lang w:eastAsia="de-DE"/>
            </w:rPr>
          </w:pPr>
          <w:hyperlink w:anchor="_Toc68615583" w:history="1">
            <w:r w:rsidR="00591B78" w:rsidRPr="00500D96">
              <w:rPr>
                <w:rStyle w:val="Hyperlink"/>
                <w:b/>
                <w:noProof/>
              </w:rPr>
              <w:t xml:space="preserve">Automatisches </w:t>
            </w:r>
            <w:r w:rsidR="00591B78" w:rsidRPr="00500D96">
              <w:rPr>
                <w:rStyle w:val="Hyperlink"/>
                <w:b/>
                <w:bCs/>
                <w:noProof/>
              </w:rPr>
              <w:t>Scrollen durch geschriebenen Text im Editor</w:t>
            </w:r>
            <w:r w:rsidR="00591B78">
              <w:rPr>
                <w:noProof/>
                <w:webHidden/>
              </w:rPr>
              <w:tab/>
            </w:r>
            <w:r w:rsidR="00591B78">
              <w:rPr>
                <w:noProof/>
                <w:webHidden/>
              </w:rPr>
              <w:fldChar w:fldCharType="begin"/>
            </w:r>
            <w:r w:rsidR="00591B78">
              <w:rPr>
                <w:noProof/>
                <w:webHidden/>
              </w:rPr>
              <w:instrText xml:space="preserve"> PAGEREF _Toc68615583 \h </w:instrText>
            </w:r>
            <w:r w:rsidR="00591B78">
              <w:rPr>
                <w:noProof/>
                <w:webHidden/>
              </w:rPr>
            </w:r>
            <w:r w:rsidR="00591B78">
              <w:rPr>
                <w:noProof/>
                <w:webHidden/>
              </w:rPr>
              <w:fldChar w:fldCharType="separate"/>
            </w:r>
            <w:r w:rsidR="00591B78">
              <w:rPr>
                <w:noProof/>
                <w:webHidden/>
              </w:rPr>
              <w:t>14</w:t>
            </w:r>
            <w:r w:rsidR="00591B78">
              <w:rPr>
                <w:noProof/>
                <w:webHidden/>
              </w:rPr>
              <w:fldChar w:fldCharType="end"/>
            </w:r>
          </w:hyperlink>
        </w:p>
        <w:p w14:paraId="0E0AC5F6" w14:textId="77777777" w:rsidR="00591B78" w:rsidRDefault="006F144E">
          <w:pPr>
            <w:pStyle w:val="Verzeichnis3"/>
            <w:tabs>
              <w:tab w:val="right" w:leader="dot" w:pos="9016"/>
            </w:tabs>
            <w:rPr>
              <w:rFonts w:eastAsiaTheme="minorEastAsia"/>
              <w:noProof/>
              <w:sz w:val="22"/>
              <w:szCs w:val="22"/>
              <w:lang w:eastAsia="de-DE"/>
            </w:rPr>
          </w:pPr>
          <w:hyperlink w:anchor="_Toc68615584" w:history="1">
            <w:r w:rsidR="00591B78" w:rsidRPr="00500D96">
              <w:rPr>
                <w:rStyle w:val="Hyperlink"/>
                <w:b/>
                <w:bCs/>
                <w:noProof/>
              </w:rPr>
              <w:t>Ändern der Autoscroll-Geschwindigkeit</w:t>
            </w:r>
            <w:r w:rsidR="00591B78">
              <w:rPr>
                <w:noProof/>
                <w:webHidden/>
              </w:rPr>
              <w:tab/>
            </w:r>
            <w:r w:rsidR="00591B78">
              <w:rPr>
                <w:noProof/>
                <w:webHidden/>
              </w:rPr>
              <w:fldChar w:fldCharType="begin"/>
            </w:r>
            <w:r w:rsidR="00591B78">
              <w:rPr>
                <w:noProof/>
                <w:webHidden/>
              </w:rPr>
              <w:instrText xml:space="preserve"> PAGEREF _Toc68615584 \h </w:instrText>
            </w:r>
            <w:r w:rsidR="00591B78">
              <w:rPr>
                <w:noProof/>
                <w:webHidden/>
              </w:rPr>
            </w:r>
            <w:r w:rsidR="00591B78">
              <w:rPr>
                <w:noProof/>
                <w:webHidden/>
              </w:rPr>
              <w:fldChar w:fldCharType="separate"/>
            </w:r>
            <w:r w:rsidR="00591B78">
              <w:rPr>
                <w:noProof/>
                <w:webHidden/>
              </w:rPr>
              <w:t>14</w:t>
            </w:r>
            <w:r w:rsidR="00591B78">
              <w:rPr>
                <w:noProof/>
                <w:webHidden/>
              </w:rPr>
              <w:fldChar w:fldCharType="end"/>
            </w:r>
          </w:hyperlink>
        </w:p>
        <w:p w14:paraId="4E592B6F" w14:textId="77777777" w:rsidR="00591B78" w:rsidRDefault="006F144E">
          <w:pPr>
            <w:pStyle w:val="Verzeichnis2"/>
            <w:tabs>
              <w:tab w:val="right" w:leader="dot" w:pos="9016"/>
            </w:tabs>
            <w:rPr>
              <w:rFonts w:eastAsiaTheme="minorEastAsia"/>
              <w:noProof/>
              <w:sz w:val="22"/>
              <w:szCs w:val="22"/>
              <w:lang w:eastAsia="de-DE"/>
            </w:rPr>
          </w:pPr>
          <w:hyperlink w:anchor="_Toc68615585" w:history="1">
            <w:r w:rsidR="00591B78" w:rsidRPr="00500D96">
              <w:rPr>
                <w:rStyle w:val="Hyperlink"/>
                <w:b/>
                <w:bCs/>
                <w:noProof/>
              </w:rPr>
              <w:t>Suchen im Text</w:t>
            </w:r>
            <w:r w:rsidR="00591B78">
              <w:rPr>
                <w:noProof/>
                <w:webHidden/>
              </w:rPr>
              <w:tab/>
            </w:r>
            <w:r w:rsidR="00591B78">
              <w:rPr>
                <w:noProof/>
                <w:webHidden/>
              </w:rPr>
              <w:fldChar w:fldCharType="begin"/>
            </w:r>
            <w:r w:rsidR="00591B78">
              <w:rPr>
                <w:noProof/>
                <w:webHidden/>
              </w:rPr>
              <w:instrText xml:space="preserve"> PAGEREF _Toc68615585 \h </w:instrText>
            </w:r>
            <w:r w:rsidR="00591B78">
              <w:rPr>
                <w:noProof/>
                <w:webHidden/>
              </w:rPr>
            </w:r>
            <w:r w:rsidR="00591B78">
              <w:rPr>
                <w:noProof/>
                <w:webHidden/>
              </w:rPr>
              <w:fldChar w:fldCharType="separate"/>
            </w:r>
            <w:r w:rsidR="00591B78">
              <w:rPr>
                <w:noProof/>
                <w:webHidden/>
              </w:rPr>
              <w:t>14</w:t>
            </w:r>
            <w:r w:rsidR="00591B78">
              <w:rPr>
                <w:noProof/>
                <w:webHidden/>
              </w:rPr>
              <w:fldChar w:fldCharType="end"/>
            </w:r>
          </w:hyperlink>
        </w:p>
        <w:p w14:paraId="4DE41C96" w14:textId="77777777" w:rsidR="00591B78" w:rsidRDefault="006F144E">
          <w:pPr>
            <w:pStyle w:val="Verzeichnis3"/>
            <w:tabs>
              <w:tab w:val="right" w:leader="dot" w:pos="9016"/>
            </w:tabs>
            <w:rPr>
              <w:rFonts w:eastAsiaTheme="minorEastAsia"/>
              <w:noProof/>
              <w:sz w:val="22"/>
              <w:szCs w:val="22"/>
              <w:lang w:eastAsia="de-DE"/>
            </w:rPr>
          </w:pPr>
          <w:hyperlink w:anchor="_Toc68615586" w:history="1">
            <w:r w:rsidR="00591B78" w:rsidRPr="00500D96">
              <w:rPr>
                <w:rStyle w:val="Hyperlink"/>
                <w:b/>
                <w:bCs/>
                <w:noProof/>
              </w:rPr>
              <w:t>Suchen und Ersetzen von Text</w:t>
            </w:r>
            <w:r w:rsidR="00591B78">
              <w:rPr>
                <w:noProof/>
                <w:webHidden/>
              </w:rPr>
              <w:tab/>
            </w:r>
            <w:r w:rsidR="00591B78">
              <w:rPr>
                <w:noProof/>
                <w:webHidden/>
              </w:rPr>
              <w:fldChar w:fldCharType="begin"/>
            </w:r>
            <w:r w:rsidR="00591B78">
              <w:rPr>
                <w:noProof/>
                <w:webHidden/>
              </w:rPr>
              <w:instrText xml:space="preserve"> PAGEREF _Toc68615586 \h </w:instrText>
            </w:r>
            <w:r w:rsidR="00591B78">
              <w:rPr>
                <w:noProof/>
                <w:webHidden/>
              </w:rPr>
            </w:r>
            <w:r w:rsidR="00591B78">
              <w:rPr>
                <w:noProof/>
                <w:webHidden/>
              </w:rPr>
              <w:fldChar w:fldCharType="separate"/>
            </w:r>
            <w:r w:rsidR="00591B78">
              <w:rPr>
                <w:noProof/>
                <w:webHidden/>
              </w:rPr>
              <w:t>14</w:t>
            </w:r>
            <w:r w:rsidR="00591B78">
              <w:rPr>
                <w:noProof/>
                <w:webHidden/>
              </w:rPr>
              <w:fldChar w:fldCharType="end"/>
            </w:r>
          </w:hyperlink>
        </w:p>
        <w:p w14:paraId="43298979" w14:textId="77777777" w:rsidR="00591B78" w:rsidRDefault="006F144E">
          <w:pPr>
            <w:pStyle w:val="Verzeichnis2"/>
            <w:tabs>
              <w:tab w:val="right" w:leader="dot" w:pos="9016"/>
            </w:tabs>
            <w:rPr>
              <w:rFonts w:eastAsiaTheme="minorEastAsia"/>
              <w:noProof/>
              <w:sz w:val="22"/>
              <w:szCs w:val="22"/>
              <w:lang w:eastAsia="de-DE"/>
            </w:rPr>
          </w:pPr>
          <w:hyperlink w:anchor="_Toc68615587" w:history="1">
            <w:r w:rsidR="00591B78" w:rsidRPr="00500D96">
              <w:rPr>
                <w:rStyle w:val="Hyperlink"/>
                <w:b/>
                <w:bCs/>
                <w:noProof/>
              </w:rPr>
              <w:t>Ausschneiden, kopieren und Einfügen von Text</w:t>
            </w:r>
            <w:r w:rsidR="00591B78">
              <w:rPr>
                <w:noProof/>
                <w:webHidden/>
              </w:rPr>
              <w:tab/>
            </w:r>
            <w:r w:rsidR="00591B78">
              <w:rPr>
                <w:noProof/>
                <w:webHidden/>
              </w:rPr>
              <w:fldChar w:fldCharType="begin"/>
            </w:r>
            <w:r w:rsidR="00591B78">
              <w:rPr>
                <w:noProof/>
                <w:webHidden/>
              </w:rPr>
              <w:instrText xml:space="preserve"> PAGEREF _Toc68615587 \h </w:instrText>
            </w:r>
            <w:r w:rsidR="00591B78">
              <w:rPr>
                <w:noProof/>
                <w:webHidden/>
              </w:rPr>
            </w:r>
            <w:r w:rsidR="00591B78">
              <w:rPr>
                <w:noProof/>
                <w:webHidden/>
              </w:rPr>
              <w:fldChar w:fldCharType="separate"/>
            </w:r>
            <w:r w:rsidR="00591B78">
              <w:rPr>
                <w:noProof/>
                <w:webHidden/>
              </w:rPr>
              <w:t>14</w:t>
            </w:r>
            <w:r w:rsidR="00591B78">
              <w:rPr>
                <w:noProof/>
                <w:webHidden/>
              </w:rPr>
              <w:fldChar w:fldCharType="end"/>
            </w:r>
          </w:hyperlink>
        </w:p>
        <w:p w14:paraId="2B8BBEC6" w14:textId="77777777" w:rsidR="00591B78" w:rsidRDefault="006F144E">
          <w:pPr>
            <w:pStyle w:val="Verzeichnis2"/>
            <w:tabs>
              <w:tab w:val="right" w:leader="dot" w:pos="9016"/>
            </w:tabs>
            <w:rPr>
              <w:rFonts w:eastAsiaTheme="minorEastAsia"/>
              <w:noProof/>
              <w:sz w:val="22"/>
              <w:szCs w:val="22"/>
              <w:lang w:eastAsia="de-DE"/>
            </w:rPr>
          </w:pPr>
          <w:hyperlink w:anchor="_Toc68615588" w:history="1">
            <w:r w:rsidR="00591B78" w:rsidRPr="00500D96">
              <w:rPr>
                <w:rStyle w:val="Hyperlink"/>
                <w:b/>
                <w:bCs/>
                <w:noProof/>
              </w:rPr>
              <w:t>Der Lesemodus</w:t>
            </w:r>
            <w:r w:rsidR="00591B78">
              <w:rPr>
                <w:noProof/>
                <w:webHidden/>
              </w:rPr>
              <w:tab/>
            </w:r>
            <w:r w:rsidR="00591B78">
              <w:rPr>
                <w:noProof/>
                <w:webHidden/>
              </w:rPr>
              <w:fldChar w:fldCharType="begin"/>
            </w:r>
            <w:r w:rsidR="00591B78">
              <w:rPr>
                <w:noProof/>
                <w:webHidden/>
              </w:rPr>
              <w:instrText xml:space="preserve"> PAGEREF _Toc68615588 \h </w:instrText>
            </w:r>
            <w:r w:rsidR="00591B78">
              <w:rPr>
                <w:noProof/>
                <w:webHidden/>
              </w:rPr>
            </w:r>
            <w:r w:rsidR="00591B78">
              <w:rPr>
                <w:noProof/>
                <w:webHidden/>
              </w:rPr>
              <w:fldChar w:fldCharType="separate"/>
            </w:r>
            <w:r w:rsidR="00591B78">
              <w:rPr>
                <w:noProof/>
                <w:webHidden/>
              </w:rPr>
              <w:t>15</w:t>
            </w:r>
            <w:r w:rsidR="00591B78">
              <w:rPr>
                <w:noProof/>
                <w:webHidden/>
              </w:rPr>
              <w:fldChar w:fldCharType="end"/>
            </w:r>
          </w:hyperlink>
        </w:p>
        <w:p w14:paraId="2B228746" w14:textId="77777777" w:rsidR="00591B78" w:rsidRDefault="006F144E">
          <w:pPr>
            <w:pStyle w:val="Verzeichnis2"/>
            <w:tabs>
              <w:tab w:val="right" w:leader="dot" w:pos="9016"/>
            </w:tabs>
            <w:rPr>
              <w:rFonts w:eastAsiaTheme="minorEastAsia"/>
              <w:noProof/>
              <w:sz w:val="22"/>
              <w:szCs w:val="22"/>
              <w:lang w:eastAsia="de-DE"/>
            </w:rPr>
          </w:pPr>
          <w:hyperlink w:anchor="_Toc68615589" w:history="1">
            <w:r w:rsidR="00591B78" w:rsidRPr="00500D96">
              <w:rPr>
                <w:rStyle w:val="Hyperlink"/>
                <w:noProof/>
              </w:rPr>
              <w:t>Zeit und Datum einfügen</w:t>
            </w:r>
            <w:r w:rsidR="00591B78">
              <w:rPr>
                <w:noProof/>
                <w:webHidden/>
              </w:rPr>
              <w:tab/>
            </w:r>
            <w:r w:rsidR="00591B78">
              <w:rPr>
                <w:noProof/>
                <w:webHidden/>
              </w:rPr>
              <w:fldChar w:fldCharType="begin"/>
            </w:r>
            <w:r w:rsidR="00591B78">
              <w:rPr>
                <w:noProof/>
                <w:webHidden/>
              </w:rPr>
              <w:instrText xml:space="preserve"> PAGEREF _Toc68615589 \h </w:instrText>
            </w:r>
            <w:r w:rsidR="00591B78">
              <w:rPr>
                <w:noProof/>
                <w:webHidden/>
              </w:rPr>
            </w:r>
            <w:r w:rsidR="00591B78">
              <w:rPr>
                <w:noProof/>
                <w:webHidden/>
              </w:rPr>
              <w:fldChar w:fldCharType="separate"/>
            </w:r>
            <w:r w:rsidR="00591B78">
              <w:rPr>
                <w:noProof/>
                <w:webHidden/>
              </w:rPr>
              <w:t>15</w:t>
            </w:r>
            <w:r w:rsidR="00591B78">
              <w:rPr>
                <w:noProof/>
                <w:webHidden/>
              </w:rPr>
              <w:fldChar w:fldCharType="end"/>
            </w:r>
          </w:hyperlink>
        </w:p>
        <w:p w14:paraId="66AC5DFF" w14:textId="77777777" w:rsidR="00591B78" w:rsidRDefault="006F144E">
          <w:pPr>
            <w:pStyle w:val="Verzeichnis2"/>
            <w:tabs>
              <w:tab w:val="right" w:leader="dot" w:pos="9016"/>
            </w:tabs>
            <w:rPr>
              <w:rFonts w:eastAsiaTheme="minorEastAsia"/>
              <w:noProof/>
              <w:sz w:val="22"/>
              <w:szCs w:val="22"/>
              <w:lang w:eastAsia="de-DE"/>
            </w:rPr>
          </w:pPr>
          <w:hyperlink w:anchor="_Toc68615590" w:history="1">
            <w:r w:rsidR="00591B78" w:rsidRPr="00500D96">
              <w:rPr>
                <w:rStyle w:val="Hyperlink"/>
                <w:b/>
                <w:bCs/>
                <w:noProof/>
              </w:rPr>
              <w:t>Tabelle der Editorbefehle</w:t>
            </w:r>
            <w:r w:rsidR="00591B78">
              <w:rPr>
                <w:noProof/>
                <w:webHidden/>
              </w:rPr>
              <w:tab/>
            </w:r>
            <w:r w:rsidR="00591B78">
              <w:rPr>
                <w:noProof/>
                <w:webHidden/>
              </w:rPr>
              <w:fldChar w:fldCharType="begin"/>
            </w:r>
            <w:r w:rsidR="00591B78">
              <w:rPr>
                <w:noProof/>
                <w:webHidden/>
              </w:rPr>
              <w:instrText xml:space="preserve"> PAGEREF _Toc68615590 \h </w:instrText>
            </w:r>
            <w:r w:rsidR="00591B78">
              <w:rPr>
                <w:noProof/>
                <w:webHidden/>
              </w:rPr>
            </w:r>
            <w:r w:rsidR="00591B78">
              <w:rPr>
                <w:noProof/>
                <w:webHidden/>
              </w:rPr>
              <w:fldChar w:fldCharType="separate"/>
            </w:r>
            <w:r w:rsidR="00591B78">
              <w:rPr>
                <w:noProof/>
                <w:webHidden/>
              </w:rPr>
              <w:t>15</w:t>
            </w:r>
            <w:r w:rsidR="00591B78">
              <w:rPr>
                <w:noProof/>
                <w:webHidden/>
              </w:rPr>
              <w:fldChar w:fldCharType="end"/>
            </w:r>
          </w:hyperlink>
        </w:p>
        <w:p w14:paraId="7D9EEA1B" w14:textId="77777777" w:rsidR="00591B78" w:rsidRDefault="006F144E">
          <w:pPr>
            <w:pStyle w:val="Verzeichnis1"/>
            <w:tabs>
              <w:tab w:val="right" w:leader="dot" w:pos="9016"/>
            </w:tabs>
            <w:rPr>
              <w:rFonts w:eastAsiaTheme="minorEastAsia"/>
              <w:noProof/>
              <w:sz w:val="22"/>
              <w:szCs w:val="22"/>
              <w:lang w:eastAsia="de-DE"/>
            </w:rPr>
          </w:pPr>
          <w:hyperlink w:anchor="_Toc68615591" w:history="1">
            <w:r w:rsidR="00591B78" w:rsidRPr="00500D96">
              <w:rPr>
                <w:rStyle w:val="Hyperlink"/>
                <w:noProof/>
              </w:rPr>
              <w:t>Victor Reader</w:t>
            </w:r>
            <w:r w:rsidR="00591B78">
              <w:rPr>
                <w:noProof/>
                <w:webHidden/>
              </w:rPr>
              <w:tab/>
            </w:r>
            <w:r w:rsidR="00591B78">
              <w:rPr>
                <w:noProof/>
                <w:webHidden/>
              </w:rPr>
              <w:fldChar w:fldCharType="begin"/>
            </w:r>
            <w:r w:rsidR="00591B78">
              <w:rPr>
                <w:noProof/>
                <w:webHidden/>
              </w:rPr>
              <w:instrText xml:space="preserve"> PAGEREF _Toc68615591 \h </w:instrText>
            </w:r>
            <w:r w:rsidR="00591B78">
              <w:rPr>
                <w:noProof/>
                <w:webHidden/>
              </w:rPr>
            </w:r>
            <w:r w:rsidR="00591B78">
              <w:rPr>
                <w:noProof/>
                <w:webHidden/>
              </w:rPr>
              <w:fldChar w:fldCharType="separate"/>
            </w:r>
            <w:r w:rsidR="00591B78">
              <w:rPr>
                <w:noProof/>
                <w:webHidden/>
              </w:rPr>
              <w:t>17</w:t>
            </w:r>
            <w:r w:rsidR="00591B78">
              <w:rPr>
                <w:noProof/>
                <w:webHidden/>
              </w:rPr>
              <w:fldChar w:fldCharType="end"/>
            </w:r>
          </w:hyperlink>
        </w:p>
        <w:p w14:paraId="54881248" w14:textId="77777777" w:rsidR="00591B78" w:rsidRDefault="006F144E">
          <w:pPr>
            <w:pStyle w:val="Verzeichnis2"/>
            <w:tabs>
              <w:tab w:val="right" w:leader="dot" w:pos="9016"/>
            </w:tabs>
            <w:rPr>
              <w:rFonts w:eastAsiaTheme="minorEastAsia"/>
              <w:noProof/>
              <w:sz w:val="22"/>
              <w:szCs w:val="22"/>
              <w:lang w:eastAsia="de-DE"/>
            </w:rPr>
          </w:pPr>
          <w:hyperlink w:anchor="_Toc68615592" w:history="1">
            <w:r w:rsidR="00591B78" w:rsidRPr="00500D96">
              <w:rPr>
                <w:rStyle w:val="Hyperlink"/>
                <w:noProof/>
              </w:rPr>
              <w:t>In der Bücherliste navigieren</w:t>
            </w:r>
            <w:r w:rsidR="00591B78">
              <w:rPr>
                <w:noProof/>
                <w:webHidden/>
              </w:rPr>
              <w:tab/>
            </w:r>
            <w:r w:rsidR="00591B78">
              <w:rPr>
                <w:noProof/>
                <w:webHidden/>
              </w:rPr>
              <w:fldChar w:fldCharType="begin"/>
            </w:r>
            <w:r w:rsidR="00591B78">
              <w:rPr>
                <w:noProof/>
                <w:webHidden/>
              </w:rPr>
              <w:instrText xml:space="preserve"> PAGEREF _Toc68615592 \h </w:instrText>
            </w:r>
            <w:r w:rsidR="00591B78">
              <w:rPr>
                <w:noProof/>
                <w:webHidden/>
              </w:rPr>
            </w:r>
            <w:r w:rsidR="00591B78">
              <w:rPr>
                <w:noProof/>
                <w:webHidden/>
              </w:rPr>
              <w:fldChar w:fldCharType="separate"/>
            </w:r>
            <w:r w:rsidR="00591B78">
              <w:rPr>
                <w:noProof/>
                <w:webHidden/>
              </w:rPr>
              <w:t>17</w:t>
            </w:r>
            <w:r w:rsidR="00591B78">
              <w:rPr>
                <w:noProof/>
                <w:webHidden/>
              </w:rPr>
              <w:fldChar w:fldCharType="end"/>
            </w:r>
          </w:hyperlink>
        </w:p>
        <w:p w14:paraId="03323365" w14:textId="77777777" w:rsidR="00591B78" w:rsidRDefault="006F144E">
          <w:pPr>
            <w:pStyle w:val="Verzeichnis3"/>
            <w:tabs>
              <w:tab w:val="right" w:leader="dot" w:pos="9016"/>
            </w:tabs>
            <w:rPr>
              <w:rFonts w:eastAsiaTheme="minorEastAsia"/>
              <w:noProof/>
              <w:sz w:val="22"/>
              <w:szCs w:val="22"/>
              <w:lang w:eastAsia="de-DE"/>
            </w:rPr>
          </w:pPr>
          <w:hyperlink w:anchor="_Toc68615593" w:history="1">
            <w:r w:rsidR="00591B78" w:rsidRPr="00500D96">
              <w:rPr>
                <w:rStyle w:val="Hyperlink"/>
                <w:noProof/>
              </w:rPr>
              <w:t>Nach Büchern suchen</w:t>
            </w:r>
            <w:r w:rsidR="00591B78">
              <w:rPr>
                <w:noProof/>
                <w:webHidden/>
              </w:rPr>
              <w:tab/>
            </w:r>
            <w:r w:rsidR="00591B78">
              <w:rPr>
                <w:noProof/>
                <w:webHidden/>
              </w:rPr>
              <w:fldChar w:fldCharType="begin"/>
            </w:r>
            <w:r w:rsidR="00591B78">
              <w:rPr>
                <w:noProof/>
                <w:webHidden/>
              </w:rPr>
              <w:instrText xml:space="preserve"> PAGEREF _Toc68615593 \h </w:instrText>
            </w:r>
            <w:r w:rsidR="00591B78">
              <w:rPr>
                <w:noProof/>
                <w:webHidden/>
              </w:rPr>
            </w:r>
            <w:r w:rsidR="00591B78">
              <w:rPr>
                <w:noProof/>
                <w:webHidden/>
              </w:rPr>
              <w:fldChar w:fldCharType="separate"/>
            </w:r>
            <w:r w:rsidR="00591B78">
              <w:rPr>
                <w:noProof/>
                <w:webHidden/>
              </w:rPr>
              <w:t>17</w:t>
            </w:r>
            <w:r w:rsidR="00591B78">
              <w:rPr>
                <w:noProof/>
                <w:webHidden/>
              </w:rPr>
              <w:fldChar w:fldCharType="end"/>
            </w:r>
          </w:hyperlink>
        </w:p>
        <w:p w14:paraId="37EA57FF" w14:textId="77777777" w:rsidR="00591B78" w:rsidRDefault="006F144E">
          <w:pPr>
            <w:pStyle w:val="Verzeichnis3"/>
            <w:tabs>
              <w:tab w:val="right" w:leader="dot" w:pos="9016"/>
            </w:tabs>
            <w:rPr>
              <w:rFonts w:eastAsiaTheme="minorEastAsia"/>
              <w:noProof/>
              <w:sz w:val="22"/>
              <w:szCs w:val="22"/>
              <w:lang w:eastAsia="de-DE"/>
            </w:rPr>
          </w:pPr>
          <w:hyperlink w:anchor="_Toc68615594" w:history="1">
            <w:r w:rsidR="00591B78" w:rsidRPr="00500D96">
              <w:rPr>
                <w:rStyle w:val="Hyperlink"/>
                <w:b/>
                <w:bCs/>
                <w:noProof/>
              </w:rPr>
              <w:t>Kürzlich geöffnete Bücher anzeigen</w:t>
            </w:r>
            <w:r w:rsidR="00591B78">
              <w:rPr>
                <w:noProof/>
                <w:webHidden/>
              </w:rPr>
              <w:tab/>
            </w:r>
            <w:r w:rsidR="00591B78">
              <w:rPr>
                <w:noProof/>
                <w:webHidden/>
              </w:rPr>
              <w:fldChar w:fldCharType="begin"/>
            </w:r>
            <w:r w:rsidR="00591B78">
              <w:rPr>
                <w:noProof/>
                <w:webHidden/>
              </w:rPr>
              <w:instrText xml:space="preserve"> PAGEREF _Toc68615594 \h </w:instrText>
            </w:r>
            <w:r w:rsidR="00591B78">
              <w:rPr>
                <w:noProof/>
                <w:webHidden/>
              </w:rPr>
            </w:r>
            <w:r w:rsidR="00591B78">
              <w:rPr>
                <w:noProof/>
                <w:webHidden/>
              </w:rPr>
              <w:fldChar w:fldCharType="separate"/>
            </w:r>
            <w:r w:rsidR="00591B78">
              <w:rPr>
                <w:noProof/>
                <w:webHidden/>
              </w:rPr>
              <w:t>17</w:t>
            </w:r>
            <w:r w:rsidR="00591B78">
              <w:rPr>
                <w:noProof/>
                <w:webHidden/>
              </w:rPr>
              <w:fldChar w:fldCharType="end"/>
            </w:r>
          </w:hyperlink>
        </w:p>
        <w:p w14:paraId="343EB538" w14:textId="77777777" w:rsidR="00591B78" w:rsidRDefault="006F144E">
          <w:pPr>
            <w:pStyle w:val="Verzeichnis3"/>
            <w:tabs>
              <w:tab w:val="right" w:leader="dot" w:pos="9016"/>
            </w:tabs>
            <w:rPr>
              <w:rFonts w:eastAsiaTheme="minorEastAsia"/>
              <w:noProof/>
              <w:sz w:val="22"/>
              <w:szCs w:val="22"/>
              <w:lang w:eastAsia="de-DE"/>
            </w:rPr>
          </w:pPr>
          <w:hyperlink w:anchor="_Toc68615595" w:history="1">
            <w:r w:rsidR="00591B78" w:rsidRPr="00500D96">
              <w:rPr>
                <w:rStyle w:val="Hyperlink"/>
                <w:b/>
                <w:bCs/>
                <w:noProof/>
              </w:rPr>
              <w:t>Bücher verwalten</w:t>
            </w:r>
            <w:r w:rsidR="00591B78">
              <w:rPr>
                <w:noProof/>
                <w:webHidden/>
              </w:rPr>
              <w:tab/>
            </w:r>
            <w:r w:rsidR="00591B78">
              <w:rPr>
                <w:noProof/>
                <w:webHidden/>
              </w:rPr>
              <w:fldChar w:fldCharType="begin"/>
            </w:r>
            <w:r w:rsidR="00591B78">
              <w:rPr>
                <w:noProof/>
                <w:webHidden/>
              </w:rPr>
              <w:instrText xml:space="preserve"> PAGEREF _Toc68615595 \h </w:instrText>
            </w:r>
            <w:r w:rsidR="00591B78">
              <w:rPr>
                <w:noProof/>
                <w:webHidden/>
              </w:rPr>
            </w:r>
            <w:r w:rsidR="00591B78">
              <w:rPr>
                <w:noProof/>
                <w:webHidden/>
              </w:rPr>
              <w:fldChar w:fldCharType="separate"/>
            </w:r>
            <w:r w:rsidR="00591B78">
              <w:rPr>
                <w:noProof/>
                <w:webHidden/>
              </w:rPr>
              <w:t>18</w:t>
            </w:r>
            <w:r w:rsidR="00591B78">
              <w:rPr>
                <w:noProof/>
                <w:webHidden/>
              </w:rPr>
              <w:fldChar w:fldCharType="end"/>
            </w:r>
          </w:hyperlink>
        </w:p>
        <w:p w14:paraId="64BAFF2E" w14:textId="77777777" w:rsidR="00591B78" w:rsidRDefault="006F144E">
          <w:pPr>
            <w:pStyle w:val="Verzeichnis2"/>
            <w:tabs>
              <w:tab w:val="right" w:leader="dot" w:pos="9016"/>
            </w:tabs>
            <w:rPr>
              <w:rFonts w:eastAsiaTheme="minorEastAsia"/>
              <w:noProof/>
              <w:sz w:val="22"/>
              <w:szCs w:val="22"/>
              <w:lang w:eastAsia="de-DE"/>
            </w:rPr>
          </w:pPr>
          <w:hyperlink w:anchor="_Toc68615596" w:history="1">
            <w:r w:rsidR="00591B78" w:rsidRPr="00500D96">
              <w:rPr>
                <w:rStyle w:val="Hyperlink"/>
                <w:noProof/>
              </w:rPr>
              <w:t xml:space="preserve">Navigieren und Anzeigen zusätzlicher Informationen im  </w:t>
            </w:r>
            <w:r w:rsidR="00591B78" w:rsidRPr="00500D96">
              <w:rPr>
                <w:rStyle w:val="Hyperlink"/>
                <w:bCs/>
                <w:noProof/>
              </w:rPr>
              <w:t>Bücher Menü</w:t>
            </w:r>
            <w:r w:rsidR="00591B78">
              <w:rPr>
                <w:noProof/>
                <w:webHidden/>
              </w:rPr>
              <w:tab/>
            </w:r>
            <w:r w:rsidR="00591B78">
              <w:rPr>
                <w:noProof/>
                <w:webHidden/>
              </w:rPr>
              <w:fldChar w:fldCharType="begin"/>
            </w:r>
            <w:r w:rsidR="00591B78">
              <w:rPr>
                <w:noProof/>
                <w:webHidden/>
              </w:rPr>
              <w:instrText xml:space="preserve"> PAGEREF _Toc68615596 \h </w:instrText>
            </w:r>
            <w:r w:rsidR="00591B78">
              <w:rPr>
                <w:noProof/>
                <w:webHidden/>
              </w:rPr>
            </w:r>
            <w:r w:rsidR="00591B78">
              <w:rPr>
                <w:noProof/>
                <w:webHidden/>
              </w:rPr>
              <w:fldChar w:fldCharType="separate"/>
            </w:r>
            <w:r w:rsidR="00591B78">
              <w:rPr>
                <w:noProof/>
                <w:webHidden/>
              </w:rPr>
              <w:t>18</w:t>
            </w:r>
            <w:r w:rsidR="00591B78">
              <w:rPr>
                <w:noProof/>
                <w:webHidden/>
              </w:rPr>
              <w:fldChar w:fldCharType="end"/>
            </w:r>
          </w:hyperlink>
        </w:p>
        <w:p w14:paraId="74DC7FBE" w14:textId="77777777" w:rsidR="00591B78" w:rsidRDefault="006F144E">
          <w:pPr>
            <w:pStyle w:val="Verzeichnis3"/>
            <w:tabs>
              <w:tab w:val="right" w:leader="dot" w:pos="9016"/>
            </w:tabs>
            <w:rPr>
              <w:rFonts w:eastAsiaTheme="minorEastAsia"/>
              <w:noProof/>
              <w:sz w:val="22"/>
              <w:szCs w:val="22"/>
              <w:lang w:eastAsia="de-DE"/>
            </w:rPr>
          </w:pPr>
          <w:hyperlink w:anchor="_Toc68615597" w:history="1">
            <w:r w:rsidR="00591B78" w:rsidRPr="00500D96">
              <w:rPr>
                <w:rStyle w:val="Hyperlink"/>
                <w:noProof/>
              </w:rPr>
              <w:t>Ä</w:t>
            </w:r>
            <w:r w:rsidR="00591B78" w:rsidRPr="00500D96">
              <w:rPr>
                <w:rStyle w:val="Hyperlink"/>
                <w:b/>
                <w:bCs/>
                <w:noProof/>
              </w:rPr>
              <w:t>ndern der Navigationsebene in einem Buch</w:t>
            </w:r>
            <w:r w:rsidR="00591B78">
              <w:rPr>
                <w:noProof/>
                <w:webHidden/>
              </w:rPr>
              <w:tab/>
            </w:r>
            <w:r w:rsidR="00591B78">
              <w:rPr>
                <w:noProof/>
                <w:webHidden/>
              </w:rPr>
              <w:fldChar w:fldCharType="begin"/>
            </w:r>
            <w:r w:rsidR="00591B78">
              <w:rPr>
                <w:noProof/>
                <w:webHidden/>
              </w:rPr>
              <w:instrText xml:space="preserve"> PAGEREF _Toc68615597 \h </w:instrText>
            </w:r>
            <w:r w:rsidR="00591B78">
              <w:rPr>
                <w:noProof/>
                <w:webHidden/>
              </w:rPr>
            </w:r>
            <w:r w:rsidR="00591B78">
              <w:rPr>
                <w:noProof/>
                <w:webHidden/>
              </w:rPr>
              <w:fldChar w:fldCharType="separate"/>
            </w:r>
            <w:r w:rsidR="00591B78">
              <w:rPr>
                <w:noProof/>
                <w:webHidden/>
              </w:rPr>
              <w:t>18</w:t>
            </w:r>
            <w:r w:rsidR="00591B78">
              <w:rPr>
                <w:noProof/>
                <w:webHidden/>
              </w:rPr>
              <w:fldChar w:fldCharType="end"/>
            </w:r>
          </w:hyperlink>
        </w:p>
        <w:p w14:paraId="4A1D9BC7" w14:textId="77777777" w:rsidR="00591B78" w:rsidRDefault="006F144E">
          <w:pPr>
            <w:pStyle w:val="Verzeichnis3"/>
            <w:tabs>
              <w:tab w:val="right" w:leader="dot" w:pos="9016"/>
            </w:tabs>
            <w:rPr>
              <w:rFonts w:eastAsiaTheme="minorEastAsia"/>
              <w:noProof/>
              <w:sz w:val="22"/>
              <w:szCs w:val="22"/>
              <w:lang w:eastAsia="de-DE"/>
            </w:rPr>
          </w:pPr>
          <w:hyperlink w:anchor="_Toc68615598" w:history="1">
            <w:r w:rsidR="00591B78" w:rsidRPr="00500D96">
              <w:rPr>
                <w:rStyle w:val="Hyperlink"/>
                <w:b/>
                <w:bCs/>
                <w:noProof/>
              </w:rPr>
              <w:t>Navigieren nach Seiten, Überschriften, Prozenten, oder Lesezeichen</w:t>
            </w:r>
            <w:r w:rsidR="00591B78">
              <w:rPr>
                <w:noProof/>
                <w:webHidden/>
              </w:rPr>
              <w:tab/>
            </w:r>
            <w:r w:rsidR="00591B78">
              <w:rPr>
                <w:noProof/>
                <w:webHidden/>
              </w:rPr>
              <w:fldChar w:fldCharType="begin"/>
            </w:r>
            <w:r w:rsidR="00591B78">
              <w:rPr>
                <w:noProof/>
                <w:webHidden/>
              </w:rPr>
              <w:instrText xml:space="preserve"> PAGEREF _Toc68615598 \h </w:instrText>
            </w:r>
            <w:r w:rsidR="00591B78">
              <w:rPr>
                <w:noProof/>
                <w:webHidden/>
              </w:rPr>
            </w:r>
            <w:r w:rsidR="00591B78">
              <w:rPr>
                <w:noProof/>
                <w:webHidden/>
              </w:rPr>
              <w:fldChar w:fldCharType="separate"/>
            </w:r>
            <w:r w:rsidR="00591B78">
              <w:rPr>
                <w:noProof/>
                <w:webHidden/>
              </w:rPr>
              <w:t>19</w:t>
            </w:r>
            <w:r w:rsidR="00591B78">
              <w:rPr>
                <w:noProof/>
                <w:webHidden/>
              </w:rPr>
              <w:fldChar w:fldCharType="end"/>
            </w:r>
          </w:hyperlink>
        </w:p>
        <w:p w14:paraId="6CEDEF97" w14:textId="77777777" w:rsidR="00591B78" w:rsidRDefault="006F144E">
          <w:pPr>
            <w:pStyle w:val="Verzeichnis3"/>
            <w:tabs>
              <w:tab w:val="right" w:leader="dot" w:pos="9016"/>
            </w:tabs>
            <w:rPr>
              <w:rFonts w:eastAsiaTheme="minorEastAsia"/>
              <w:noProof/>
              <w:sz w:val="22"/>
              <w:szCs w:val="22"/>
              <w:lang w:eastAsia="de-DE"/>
            </w:rPr>
          </w:pPr>
          <w:hyperlink w:anchor="_Toc68615599" w:history="1">
            <w:r w:rsidR="00591B78" w:rsidRPr="00500D96">
              <w:rPr>
                <w:rStyle w:val="Hyperlink"/>
                <w:b/>
                <w:bCs/>
                <w:noProof/>
              </w:rPr>
              <w:t>Autoscrollen in der Bibliotheken App</w:t>
            </w:r>
            <w:r w:rsidR="00591B78">
              <w:rPr>
                <w:noProof/>
                <w:webHidden/>
              </w:rPr>
              <w:tab/>
            </w:r>
            <w:r w:rsidR="00591B78">
              <w:rPr>
                <w:noProof/>
                <w:webHidden/>
              </w:rPr>
              <w:fldChar w:fldCharType="begin"/>
            </w:r>
            <w:r w:rsidR="00591B78">
              <w:rPr>
                <w:noProof/>
                <w:webHidden/>
              </w:rPr>
              <w:instrText xml:space="preserve"> PAGEREF _Toc68615599 \h </w:instrText>
            </w:r>
            <w:r w:rsidR="00591B78">
              <w:rPr>
                <w:noProof/>
                <w:webHidden/>
              </w:rPr>
            </w:r>
            <w:r w:rsidR="00591B78">
              <w:rPr>
                <w:noProof/>
                <w:webHidden/>
              </w:rPr>
              <w:fldChar w:fldCharType="separate"/>
            </w:r>
            <w:r w:rsidR="00591B78">
              <w:rPr>
                <w:noProof/>
                <w:webHidden/>
              </w:rPr>
              <w:t>19</w:t>
            </w:r>
            <w:r w:rsidR="00591B78">
              <w:rPr>
                <w:noProof/>
                <w:webHidden/>
              </w:rPr>
              <w:fldChar w:fldCharType="end"/>
            </w:r>
          </w:hyperlink>
        </w:p>
        <w:p w14:paraId="7F0D6CF0" w14:textId="77777777" w:rsidR="00591B78" w:rsidRDefault="006F144E">
          <w:pPr>
            <w:pStyle w:val="Verzeichnis3"/>
            <w:tabs>
              <w:tab w:val="right" w:leader="dot" w:pos="9016"/>
            </w:tabs>
            <w:rPr>
              <w:rFonts w:eastAsiaTheme="minorEastAsia"/>
              <w:noProof/>
              <w:sz w:val="22"/>
              <w:szCs w:val="22"/>
              <w:lang w:eastAsia="de-DE"/>
            </w:rPr>
          </w:pPr>
          <w:hyperlink w:anchor="_Toc68615600" w:history="1">
            <w:r w:rsidR="00591B78" w:rsidRPr="00500D96">
              <w:rPr>
                <w:rStyle w:val="Hyperlink"/>
                <w:b/>
                <w:bCs/>
                <w:noProof/>
              </w:rPr>
              <w:t>Anzeigen der aktuellen Position in einem Buch</w:t>
            </w:r>
            <w:r w:rsidR="00591B78">
              <w:rPr>
                <w:noProof/>
                <w:webHidden/>
              </w:rPr>
              <w:tab/>
            </w:r>
            <w:r w:rsidR="00591B78">
              <w:rPr>
                <w:noProof/>
                <w:webHidden/>
              </w:rPr>
              <w:fldChar w:fldCharType="begin"/>
            </w:r>
            <w:r w:rsidR="00591B78">
              <w:rPr>
                <w:noProof/>
                <w:webHidden/>
              </w:rPr>
              <w:instrText xml:space="preserve"> PAGEREF _Toc68615600 \h </w:instrText>
            </w:r>
            <w:r w:rsidR="00591B78">
              <w:rPr>
                <w:noProof/>
                <w:webHidden/>
              </w:rPr>
            </w:r>
            <w:r w:rsidR="00591B78">
              <w:rPr>
                <w:noProof/>
                <w:webHidden/>
              </w:rPr>
              <w:fldChar w:fldCharType="separate"/>
            </w:r>
            <w:r w:rsidR="00591B78">
              <w:rPr>
                <w:noProof/>
                <w:webHidden/>
              </w:rPr>
              <w:t>19</w:t>
            </w:r>
            <w:r w:rsidR="00591B78">
              <w:rPr>
                <w:noProof/>
                <w:webHidden/>
              </w:rPr>
              <w:fldChar w:fldCharType="end"/>
            </w:r>
          </w:hyperlink>
        </w:p>
        <w:p w14:paraId="41192168" w14:textId="77777777" w:rsidR="00591B78" w:rsidRDefault="006F144E">
          <w:pPr>
            <w:pStyle w:val="Verzeichnis3"/>
            <w:tabs>
              <w:tab w:val="right" w:leader="dot" w:pos="9016"/>
            </w:tabs>
            <w:rPr>
              <w:rFonts w:eastAsiaTheme="minorEastAsia"/>
              <w:noProof/>
              <w:sz w:val="22"/>
              <w:szCs w:val="22"/>
              <w:lang w:eastAsia="de-DE"/>
            </w:rPr>
          </w:pPr>
          <w:hyperlink w:anchor="_Toc68615601" w:history="1">
            <w:r w:rsidR="00591B78" w:rsidRPr="00500D96">
              <w:rPr>
                <w:rStyle w:val="Hyperlink"/>
                <w:b/>
                <w:bCs/>
                <w:noProof/>
              </w:rPr>
              <w:t>Zum Anfang oder Ende eines Buches navigieren</w:t>
            </w:r>
            <w:r w:rsidR="00591B78">
              <w:rPr>
                <w:noProof/>
                <w:webHidden/>
              </w:rPr>
              <w:tab/>
            </w:r>
            <w:r w:rsidR="00591B78">
              <w:rPr>
                <w:noProof/>
                <w:webHidden/>
              </w:rPr>
              <w:fldChar w:fldCharType="begin"/>
            </w:r>
            <w:r w:rsidR="00591B78">
              <w:rPr>
                <w:noProof/>
                <w:webHidden/>
              </w:rPr>
              <w:instrText xml:space="preserve"> PAGEREF _Toc68615601 \h </w:instrText>
            </w:r>
            <w:r w:rsidR="00591B78">
              <w:rPr>
                <w:noProof/>
                <w:webHidden/>
              </w:rPr>
            </w:r>
            <w:r w:rsidR="00591B78">
              <w:rPr>
                <w:noProof/>
                <w:webHidden/>
              </w:rPr>
              <w:fldChar w:fldCharType="separate"/>
            </w:r>
            <w:r w:rsidR="00591B78">
              <w:rPr>
                <w:noProof/>
                <w:webHidden/>
              </w:rPr>
              <w:t>19</w:t>
            </w:r>
            <w:r w:rsidR="00591B78">
              <w:rPr>
                <w:noProof/>
                <w:webHidden/>
              </w:rPr>
              <w:fldChar w:fldCharType="end"/>
            </w:r>
          </w:hyperlink>
        </w:p>
        <w:p w14:paraId="7C23741C" w14:textId="77777777" w:rsidR="00591B78" w:rsidRDefault="006F144E">
          <w:pPr>
            <w:pStyle w:val="Verzeichnis3"/>
            <w:tabs>
              <w:tab w:val="right" w:leader="dot" w:pos="9016"/>
            </w:tabs>
            <w:rPr>
              <w:rFonts w:eastAsiaTheme="minorEastAsia"/>
              <w:noProof/>
              <w:sz w:val="22"/>
              <w:szCs w:val="22"/>
              <w:lang w:eastAsia="de-DE"/>
            </w:rPr>
          </w:pPr>
          <w:hyperlink w:anchor="_Toc68615602" w:history="1">
            <w:r w:rsidR="00591B78" w:rsidRPr="00500D96">
              <w:rPr>
                <w:rStyle w:val="Hyperlink"/>
                <w:b/>
                <w:bCs/>
                <w:noProof/>
              </w:rPr>
              <w:t>Text innerhalb eines Buches suchen</w:t>
            </w:r>
            <w:r w:rsidR="00591B78">
              <w:rPr>
                <w:noProof/>
                <w:webHidden/>
              </w:rPr>
              <w:tab/>
            </w:r>
            <w:r w:rsidR="00591B78">
              <w:rPr>
                <w:noProof/>
                <w:webHidden/>
              </w:rPr>
              <w:fldChar w:fldCharType="begin"/>
            </w:r>
            <w:r w:rsidR="00591B78">
              <w:rPr>
                <w:noProof/>
                <w:webHidden/>
              </w:rPr>
              <w:instrText xml:space="preserve"> PAGEREF _Toc68615602 \h </w:instrText>
            </w:r>
            <w:r w:rsidR="00591B78">
              <w:rPr>
                <w:noProof/>
                <w:webHidden/>
              </w:rPr>
            </w:r>
            <w:r w:rsidR="00591B78">
              <w:rPr>
                <w:noProof/>
                <w:webHidden/>
              </w:rPr>
              <w:fldChar w:fldCharType="separate"/>
            </w:r>
            <w:r w:rsidR="00591B78">
              <w:rPr>
                <w:noProof/>
                <w:webHidden/>
              </w:rPr>
              <w:t>20</w:t>
            </w:r>
            <w:r w:rsidR="00591B78">
              <w:rPr>
                <w:noProof/>
                <w:webHidden/>
              </w:rPr>
              <w:fldChar w:fldCharType="end"/>
            </w:r>
          </w:hyperlink>
        </w:p>
        <w:p w14:paraId="772A547F" w14:textId="77777777" w:rsidR="00591B78" w:rsidRDefault="006F144E">
          <w:pPr>
            <w:pStyle w:val="Verzeichnis3"/>
            <w:tabs>
              <w:tab w:val="right" w:leader="dot" w:pos="9016"/>
            </w:tabs>
            <w:rPr>
              <w:rFonts w:eastAsiaTheme="minorEastAsia"/>
              <w:noProof/>
              <w:sz w:val="22"/>
              <w:szCs w:val="22"/>
              <w:lang w:eastAsia="de-DE"/>
            </w:rPr>
          </w:pPr>
          <w:hyperlink w:anchor="_Toc68615603" w:history="1">
            <w:r w:rsidR="00591B78" w:rsidRPr="00500D96">
              <w:rPr>
                <w:rStyle w:val="Hyperlink"/>
                <w:b/>
                <w:bCs/>
                <w:noProof/>
              </w:rPr>
              <w:t>Abfragen weiterer Buchinformationen</w:t>
            </w:r>
            <w:r w:rsidR="00591B78">
              <w:rPr>
                <w:noProof/>
                <w:webHidden/>
              </w:rPr>
              <w:tab/>
            </w:r>
            <w:r w:rsidR="00591B78">
              <w:rPr>
                <w:noProof/>
                <w:webHidden/>
              </w:rPr>
              <w:fldChar w:fldCharType="begin"/>
            </w:r>
            <w:r w:rsidR="00591B78">
              <w:rPr>
                <w:noProof/>
                <w:webHidden/>
              </w:rPr>
              <w:instrText xml:space="preserve"> PAGEREF _Toc68615603 \h </w:instrText>
            </w:r>
            <w:r w:rsidR="00591B78">
              <w:rPr>
                <w:noProof/>
                <w:webHidden/>
              </w:rPr>
            </w:r>
            <w:r w:rsidR="00591B78">
              <w:rPr>
                <w:noProof/>
                <w:webHidden/>
              </w:rPr>
              <w:fldChar w:fldCharType="separate"/>
            </w:r>
            <w:r w:rsidR="00591B78">
              <w:rPr>
                <w:noProof/>
                <w:webHidden/>
              </w:rPr>
              <w:t>20</w:t>
            </w:r>
            <w:r w:rsidR="00591B78">
              <w:rPr>
                <w:noProof/>
                <w:webHidden/>
              </w:rPr>
              <w:fldChar w:fldCharType="end"/>
            </w:r>
          </w:hyperlink>
        </w:p>
        <w:p w14:paraId="2DF895EE" w14:textId="77777777" w:rsidR="00591B78" w:rsidRDefault="006F144E">
          <w:pPr>
            <w:pStyle w:val="Verzeichnis2"/>
            <w:tabs>
              <w:tab w:val="right" w:leader="dot" w:pos="9016"/>
            </w:tabs>
            <w:rPr>
              <w:rFonts w:eastAsiaTheme="minorEastAsia"/>
              <w:noProof/>
              <w:sz w:val="22"/>
              <w:szCs w:val="22"/>
              <w:lang w:eastAsia="de-DE"/>
            </w:rPr>
          </w:pPr>
          <w:hyperlink w:anchor="_Toc68615604" w:history="1">
            <w:r w:rsidR="00591B78" w:rsidRPr="00500D96">
              <w:rPr>
                <w:rStyle w:val="Hyperlink"/>
                <w:noProof/>
              </w:rPr>
              <w:t>Hinzufügen, Markieren und löschen von bzw. markieren in Lesezeichen</w:t>
            </w:r>
            <w:r w:rsidR="00591B78">
              <w:rPr>
                <w:noProof/>
                <w:webHidden/>
              </w:rPr>
              <w:tab/>
            </w:r>
            <w:r w:rsidR="00591B78">
              <w:rPr>
                <w:noProof/>
                <w:webHidden/>
              </w:rPr>
              <w:fldChar w:fldCharType="begin"/>
            </w:r>
            <w:r w:rsidR="00591B78">
              <w:rPr>
                <w:noProof/>
                <w:webHidden/>
              </w:rPr>
              <w:instrText xml:space="preserve"> PAGEREF _Toc68615604 \h </w:instrText>
            </w:r>
            <w:r w:rsidR="00591B78">
              <w:rPr>
                <w:noProof/>
                <w:webHidden/>
              </w:rPr>
            </w:r>
            <w:r w:rsidR="00591B78">
              <w:rPr>
                <w:noProof/>
                <w:webHidden/>
              </w:rPr>
              <w:fldChar w:fldCharType="separate"/>
            </w:r>
            <w:r w:rsidR="00591B78">
              <w:rPr>
                <w:noProof/>
                <w:webHidden/>
              </w:rPr>
              <w:t>20</w:t>
            </w:r>
            <w:r w:rsidR="00591B78">
              <w:rPr>
                <w:noProof/>
                <w:webHidden/>
              </w:rPr>
              <w:fldChar w:fldCharType="end"/>
            </w:r>
          </w:hyperlink>
        </w:p>
        <w:p w14:paraId="349CA6CD" w14:textId="77777777" w:rsidR="00591B78" w:rsidRDefault="006F144E">
          <w:pPr>
            <w:pStyle w:val="Verzeichnis3"/>
            <w:tabs>
              <w:tab w:val="right" w:leader="dot" w:pos="9016"/>
            </w:tabs>
            <w:rPr>
              <w:rFonts w:eastAsiaTheme="minorEastAsia"/>
              <w:noProof/>
              <w:sz w:val="22"/>
              <w:szCs w:val="22"/>
              <w:lang w:eastAsia="de-DE"/>
            </w:rPr>
          </w:pPr>
          <w:hyperlink w:anchor="_Toc68615605" w:history="1">
            <w:r w:rsidR="00591B78" w:rsidRPr="00500D96">
              <w:rPr>
                <w:rStyle w:val="Hyperlink"/>
                <w:b/>
                <w:bCs/>
                <w:noProof/>
              </w:rPr>
              <w:t>Ein Lesezeichen einfügen</w:t>
            </w:r>
            <w:r w:rsidR="00591B78">
              <w:rPr>
                <w:noProof/>
                <w:webHidden/>
              </w:rPr>
              <w:tab/>
            </w:r>
            <w:r w:rsidR="00591B78">
              <w:rPr>
                <w:noProof/>
                <w:webHidden/>
              </w:rPr>
              <w:fldChar w:fldCharType="begin"/>
            </w:r>
            <w:r w:rsidR="00591B78">
              <w:rPr>
                <w:noProof/>
                <w:webHidden/>
              </w:rPr>
              <w:instrText xml:space="preserve"> PAGEREF _Toc68615605 \h </w:instrText>
            </w:r>
            <w:r w:rsidR="00591B78">
              <w:rPr>
                <w:noProof/>
                <w:webHidden/>
              </w:rPr>
            </w:r>
            <w:r w:rsidR="00591B78">
              <w:rPr>
                <w:noProof/>
                <w:webHidden/>
              </w:rPr>
              <w:fldChar w:fldCharType="separate"/>
            </w:r>
            <w:r w:rsidR="00591B78">
              <w:rPr>
                <w:noProof/>
                <w:webHidden/>
              </w:rPr>
              <w:t>20</w:t>
            </w:r>
            <w:r w:rsidR="00591B78">
              <w:rPr>
                <w:noProof/>
                <w:webHidden/>
              </w:rPr>
              <w:fldChar w:fldCharType="end"/>
            </w:r>
          </w:hyperlink>
        </w:p>
        <w:p w14:paraId="78B7CA0E" w14:textId="77777777" w:rsidR="00591B78" w:rsidRDefault="006F144E">
          <w:pPr>
            <w:pStyle w:val="Verzeichnis3"/>
            <w:tabs>
              <w:tab w:val="right" w:leader="dot" w:pos="9016"/>
            </w:tabs>
            <w:rPr>
              <w:rFonts w:eastAsiaTheme="minorEastAsia"/>
              <w:noProof/>
              <w:sz w:val="22"/>
              <w:szCs w:val="22"/>
              <w:lang w:eastAsia="de-DE"/>
            </w:rPr>
          </w:pPr>
          <w:hyperlink w:anchor="_Toc68615606" w:history="1">
            <w:r w:rsidR="00591B78" w:rsidRPr="00500D96">
              <w:rPr>
                <w:rStyle w:val="Hyperlink"/>
                <w:b/>
                <w:bCs/>
                <w:noProof/>
              </w:rPr>
              <w:t>Lesezeichen anspringen</w:t>
            </w:r>
            <w:r w:rsidR="00591B78">
              <w:rPr>
                <w:noProof/>
                <w:webHidden/>
              </w:rPr>
              <w:tab/>
            </w:r>
            <w:r w:rsidR="00591B78">
              <w:rPr>
                <w:noProof/>
                <w:webHidden/>
              </w:rPr>
              <w:fldChar w:fldCharType="begin"/>
            </w:r>
            <w:r w:rsidR="00591B78">
              <w:rPr>
                <w:noProof/>
                <w:webHidden/>
              </w:rPr>
              <w:instrText xml:space="preserve"> PAGEREF _Toc68615606 \h </w:instrText>
            </w:r>
            <w:r w:rsidR="00591B78">
              <w:rPr>
                <w:noProof/>
                <w:webHidden/>
              </w:rPr>
            </w:r>
            <w:r w:rsidR="00591B78">
              <w:rPr>
                <w:noProof/>
                <w:webHidden/>
              </w:rPr>
              <w:fldChar w:fldCharType="separate"/>
            </w:r>
            <w:r w:rsidR="00591B78">
              <w:rPr>
                <w:noProof/>
                <w:webHidden/>
              </w:rPr>
              <w:t>20</w:t>
            </w:r>
            <w:r w:rsidR="00591B78">
              <w:rPr>
                <w:noProof/>
                <w:webHidden/>
              </w:rPr>
              <w:fldChar w:fldCharType="end"/>
            </w:r>
          </w:hyperlink>
        </w:p>
        <w:p w14:paraId="3DCF7525" w14:textId="77777777" w:rsidR="00591B78" w:rsidRDefault="006F144E">
          <w:pPr>
            <w:pStyle w:val="Verzeichnis3"/>
            <w:tabs>
              <w:tab w:val="right" w:leader="dot" w:pos="9016"/>
            </w:tabs>
            <w:rPr>
              <w:rFonts w:eastAsiaTheme="minorEastAsia"/>
              <w:noProof/>
              <w:sz w:val="22"/>
              <w:szCs w:val="22"/>
              <w:lang w:eastAsia="de-DE"/>
            </w:rPr>
          </w:pPr>
          <w:hyperlink w:anchor="_Toc68615607" w:history="1">
            <w:r w:rsidR="00591B78" w:rsidRPr="00500D96">
              <w:rPr>
                <w:rStyle w:val="Hyperlink"/>
                <w:b/>
                <w:bCs/>
                <w:noProof/>
              </w:rPr>
              <w:t>Bereich zwischen Lesezeichen markieren</w:t>
            </w:r>
            <w:r w:rsidR="00591B78">
              <w:rPr>
                <w:noProof/>
                <w:webHidden/>
              </w:rPr>
              <w:tab/>
            </w:r>
            <w:r w:rsidR="00591B78">
              <w:rPr>
                <w:noProof/>
                <w:webHidden/>
              </w:rPr>
              <w:fldChar w:fldCharType="begin"/>
            </w:r>
            <w:r w:rsidR="00591B78">
              <w:rPr>
                <w:noProof/>
                <w:webHidden/>
              </w:rPr>
              <w:instrText xml:space="preserve"> PAGEREF _Toc68615607 \h </w:instrText>
            </w:r>
            <w:r w:rsidR="00591B78">
              <w:rPr>
                <w:noProof/>
                <w:webHidden/>
              </w:rPr>
            </w:r>
            <w:r w:rsidR="00591B78">
              <w:rPr>
                <w:noProof/>
                <w:webHidden/>
              </w:rPr>
              <w:fldChar w:fldCharType="separate"/>
            </w:r>
            <w:r w:rsidR="00591B78">
              <w:rPr>
                <w:noProof/>
                <w:webHidden/>
              </w:rPr>
              <w:t>21</w:t>
            </w:r>
            <w:r w:rsidR="00591B78">
              <w:rPr>
                <w:noProof/>
                <w:webHidden/>
              </w:rPr>
              <w:fldChar w:fldCharType="end"/>
            </w:r>
          </w:hyperlink>
        </w:p>
        <w:p w14:paraId="5ACDE23C" w14:textId="77777777" w:rsidR="00591B78" w:rsidRDefault="006F144E">
          <w:pPr>
            <w:pStyle w:val="Verzeichnis3"/>
            <w:tabs>
              <w:tab w:val="right" w:leader="dot" w:pos="9016"/>
            </w:tabs>
            <w:rPr>
              <w:rFonts w:eastAsiaTheme="minorEastAsia"/>
              <w:noProof/>
              <w:sz w:val="22"/>
              <w:szCs w:val="22"/>
              <w:lang w:eastAsia="de-DE"/>
            </w:rPr>
          </w:pPr>
          <w:hyperlink w:anchor="_Toc68615608" w:history="1">
            <w:r w:rsidR="00591B78" w:rsidRPr="00500D96">
              <w:rPr>
                <w:rStyle w:val="Hyperlink"/>
                <w:b/>
                <w:bCs/>
                <w:noProof/>
              </w:rPr>
              <w:t>Lesezeichen entfernen</w:t>
            </w:r>
            <w:r w:rsidR="00591B78">
              <w:rPr>
                <w:noProof/>
                <w:webHidden/>
              </w:rPr>
              <w:tab/>
            </w:r>
            <w:r w:rsidR="00591B78">
              <w:rPr>
                <w:noProof/>
                <w:webHidden/>
              </w:rPr>
              <w:fldChar w:fldCharType="begin"/>
            </w:r>
            <w:r w:rsidR="00591B78">
              <w:rPr>
                <w:noProof/>
                <w:webHidden/>
              </w:rPr>
              <w:instrText xml:space="preserve"> PAGEREF _Toc68615608 \h </w:instrText>
            </w:r>
            <w:r w:rsidR="00591B78">
              <w:rPr>
                <w:noProof/>
                <w:webHidden/>
              </w:rPr>
            </w:r>
            <w:r w:rsidR="00591B78">
              <w:rPr>
                <w:noProof/>
                <w:webHidden/>
              </w:rPr>
              <w:fldChar w:fldCharType="separate"/>
            </w:r>
            <w:r w:rsidR="00591B78">
              <w:rPr>
                <w:noProof/>
                <w:webHidden/>
              </w:rPr>
              <w:t>21</w:t>
            </w:r>
            <w:r w:rsidR="00591B78">
              <w:rPr>
                <w:noProof/>
                <w:webHidden/>
              </w:rPr>
              <w:fldChar w:fldCharType="end"/>
            </w:r>
          </w:hyperlink>
        </w:p>
        <w:p w14:paraId="276CF0D0" w14:textId="77777777" w:rsidR="00591B78" w:rsidRDefault="006F144E">
          <w:pPr>
            <w:pStyle w:val="Verzeichnis2"/>
            <w:tabs>
              <w:tab w:val="right" w:leader="dot" w:pos="9016"/>
            </w:tabs>
            <w:rPr>
              <w:rFonts w:eastAsiaTheme="minorEastAsia"/>
              <w:noProof/>
              <w:sz w:val="22"/>
              <w:szCs w:val="22"/>
              <w:lang w:eastAsia="de-DE"/>
            </w:rPr>
          </w:pPr>
          <w:hyperlink w:anchor="_Toc68615609" w:history="1">
            <w:r w:rsidR="00591B78" w:rsidRPr="00500D96">
              <w:rPr>
                <w:rStyle w:val="Hyperlink"/>
                <w:b/>
                <w:bCs/>
                <w:noProof/>
              </w:rPr>
              <w:t>Tabelle der Victor Reader Befehle</w:t>
            </w:r>
            <w:r w:rsidR="00591B78">
              <w:rPr>
                <w:noProof/>
                <w:webHidden/>
              </w:rPr>
              <w:tab/>
            </w:r>
            <w:r w:rsidR="00591B78">
              <w:rPr>
                <w:noProof/>
                <w:webHidden/>
              </w:rPr>
              <w:fldChar w:fldCharType="begin"/>
            </w:r>
            <w:r w:rsidR="00591B78">
              <w:rPr>
                <w:noProof/>
                <w:webHidden/>
              </w:rPr>
              <w:instrText xml:space="preserve"> PAGEREF _Toc68615609 \h </w:instrText>
            </w:r>
            <w:r w:rsidR="00591B78">
              <w:rPr>
                <w:noProof/>
                <w:webHidden/>
              </w:rPr>
            </w:r>
            <w:r w:rsidR="00591B78">
              <w:rPr>
                <w:noProof/>
                <w:webHidden/>
              </w:rPr>
              <w:fldChar w:fldCharType="separate"/>
            </w:r>
            <w:r w:rsidR="00591B78">
              <w:rPr>
                <w:noProof/>
                <w:webHidden/>
              </w:rPr>
              <w:t>22</w:t>
            </w:r>
            <w:r w:rsidR="00591B78">
              <w:rPr>
                <w:noProof/>
                <w:webHidden/>
              </w:rPr>
              <w:fldChar w:fldCharType="end"/>
            </w:r>
          </w:hyperlink>
        </w:p>
        <w:p w14:paraId="195F2D50" w14:textId="77777777" w:rsidR="00591B78" w:rsidRDefault="006F144E">
          <w:pPr>
            <w:pStyle w:val="Verzeichnis1"/>
            <w:tabs>
              <w:tab w:val="right" w:leader="dot" w:pos="9016"/>
            </w:tabs>
            <w:rPr>
              <w:rFonts w:eastAsiaTheme="minorEastAsia"/>
              <w:noProof/>
              <w:sz w:val="22"/>
              <w:szCs w:val="22"/>
              <w:lang w:eastAsia="de-DE"/>
            </w:rPr>
          </w:pPr>
          <w:hyperlink w:anchor="_Toc68615610" w:history="1">
            <w:r w:rsidR="00591B78" w:rsidRPr="00500D96">
              <w:rPr>
                <w:rStyle w:val="Hyperlink"/>
                <w:bCs/>
                <w:noProof/>
              </w:rPr>
              <w:t>Der Terminalmo</w:t>
            </w:r>
            <w:r w:rsidR="00591B78" w:rsidRPr="00500D96">
              <w:rPr>
                <w:rStyle w:val="Hyperlink"/>
                <w:noProof/>
              </w:rPr>
              <w:t>dus</w:t>
            </w:r>
            <w:r w:rsidR="00591B78">
              <w:rPr>
                <w:noProof/>
                <w:webHidden/>
              </w:rPr>
              <w:tab/>
            </w:r>
            <w:r w:rsidR="00591B78">
              <w:rPr>
                <w:noProof/>
                <w:webHidden/>
              </w:rPr>
              <w:fldChar w:fldCharType="begin"/>
            </w:r>
            <w:r w:rsidR="00591B78">
              <w:rPr>
                <w:noProof/>
                <w:webHidden/>
              </w:rPr>
              <w:instrText xml:space="preserve"> PAGEREF _Toc68615610 \h </w:instrText>
            </w:r>
            <w:r w:rsidR="00591B78">
              <w:rPr>
                <w:noProof/>
                <w:webHidden/>
              </w:rPr>
            </w:r>
            <w:r w:rsidR="00591B78">
              <w:rPr>
                <w:noProof/>
                <w:webHidden/>
              </w:rPr>
              <w:fldChar w:fldCharType="separate"/>
            </w:r>
            <w:r w:rsidR="00591B78">
              <w:rPr>
                <w:noProof/>
                <w:webHidden/>
              </w:rPr>
              <w:t>23</w:t>
            </w:r>
            <w:r w:rsidR="00591B78">
              <w:rPr>
                <w:noProof/>
                <w:webHidden/>
              </w:rPr>
              <w:fldChar w:fldCharType="end"/>
            </w:r>
          </w:hyperlink>
        </w:p>
        <w:p w14:paraId="735A100E" w14:textId="77777777" w:rsidR="00591B78" w:rsidRDefault="006F144E">
          <w:pPr>
            <w:pStyle w:val="Verzeichnis2"/>
            <w:tabs>
              <w:tab w:val="right" w:leader="dot" w:pos="9016"/>
            </w:tabs>
            <w:rPr>
              <w:rFonts w:eastAsiaTheme="minorEastAsia"/>
              <w:noProof/>
              <w:sz w:val="22"/>
              <w:szCs w:val="22"/>
              <w:lang w:eastAsia="de-DE"/>
            </w:rPr>
          </w:pPr>
          <w:hyperlink w:anchor="_Toc68615611" w:history="1">
            <w:r w:rsidR="00591B78" w:rsidRPr="00500D96">
              <w:rPr>
                <w:rStyle w:val="Hyperlink"/>
                <w:b/>
                <w:bCs/>
                <w:noProof/>
              </w:rPr>
              <w:t>Terminal Modus aktivieren und verlassen</w:t>
            </w:r>
            <w:r w:rsidR="00591B78">
              <w:rPr>
                <w:noProof/>
                <w:webHidden/>
              </w:rPr>
              <w:tab/>
            </w:r>
            <w:r w:rsidR="00591B78">
              <w:rPr>
                <w:noProof/>
                <w:webHidden/>
              </w:rPr>
              <w:fldChar w:fldCharType="begin"/>
            </w:r>
            <w:r w:rsidR="00591B78">
              <w:rPr>
                <w:noProof/>
                <w:webHidden/>
              </w:rPr>
              <w:instrText xml:space="preserve"> PAGEREF _Toc68615611 \h </w:instrText>
            </w:r>
            <w:r w:rsidR="00591B78">
              <w:rPr>
                <w:noProof/>
                <w:webHidden/>
              </w:rPr>
            </w:r>
            <w:r w:rsidR="00591B78">
              <w:rPr>
                <w:noProof/>
                <w:webHidden/>
              </w:rPr>
              <w:fldChar w:fldCharType="separate"/>
            </w:r>
            <w:r w:rsidR="00591B78">
              <w:rPr>
                <w:noProof/>
                <w:webHidden/>
              </w:rPr>
              <w:t>23</w:t>
            </w:r>
            <w:r w:rsidR="00591B78">
              <w:rPr>
                <w:noProof/>
                <w:webHidden/>
              </w:rPr>
              <w:fldChar w:fldCharType="end"/>
            </w:r>
          </w:hyperlink>
        </w:p>
        <w:p w14:paraId="6126D98D" w14:textId="77777777" w:rsidR="00591B78" w:rsidRDefault="006F144E">
          <w:pPr>
            <w:pStyle w:val="Verzeichnis3"/>
            <w:tabs>
              <w:tab w:val="right" w:leader="dot" w:pos="9016"/>
            </w:tabs>
            <w:rPr>
              <w:rFonts w:eastAsiaTheme="minorEastAsia"/>
              <w:noProof/>
              <w:sz w:val="22"/>
              <w:szCs w:val="22"/>
              <w:lang w:eastAsia="de-DE"/>
            </w:rPr>
          </w:pPr>
          <w:hyperlink w:anchor="_Toc68615612" w:history="1">
            <w:r w:rsidR="00591B78" w:rsidRPr="00500D96">
              <w:rPr>
                <w:rStyle w:val="Hyperlink"/>
                <w:b/>
                <w:bCs/>
                <w:noProof/>
              </w:rPr>
              <w:t xml:space="preserve">Prüfen der Kompatibilität Ihres BRAILLIANT BI </w:t>
            </w:r>
            <w:r w:rsidR="00BE3D9B">
              <w:rPr>
                <w:rStyle w:val="Hyperlink"/>
                <w:b/>
                <w:bCs/>
                <w:noProof/>
              </w:rPr>
              <w:t>20X</w:t>
            </w:r>
            <w:r w:rsidR="00591B78">
              <w:rPr>
                <w:noProof/>
                <w:webHidden/>
              </w:rPr>
              <w:tab/>
            </w:r>
            <w:r w:rsidR="00591B78">
              <w:rPr>
                <w:noProof/>
                <w:webHidden/>
              </w:rPr>
              <w:fldChar w:fldCharType="begin"/>
            </w:r>
            <w:r w:rsidR="00591B78">
              <w:rPr>
                <w:noProof/>
                <w:webHidden/>
              </w:rPr>
              <w:instrText xml:space="preserve"> PAGEREF _Toc68615612 \h </w:instrText>
            </w:r>
            <w:r w:rsidR="00591B78">
              <w:rPr>
                <w:noProof/>
                <w:webHidden/>
              </w:rPr>
            </w:r>
            <w:r w:rsidR="00591B78">
              <w:rPr>
                <w:noProof/>
                <w:webHidden/>
              </w:rPr>
              <w:fldChar w:fldCharType="separate"/>
            </w:r>
            <w:r w:rsidR="00591B78">
              <w:rPr>
                <w:noProof/>
                <w:webHidden/>
              </w:rPr>
              <w:t>23</w:t>
            </w:r>
            <w:r w:rsidR="00591B78">
              <w:rPr>
                <w:noProof/>
                <w:webHidden/>
              </w:rPr>
              <w:fldChar w:fldCharType="end"/>
            </w:r>
          </w:hyperlink>
        </w:p>
        <w:p w14:paraId="2A74E8CA" w14:textId="77777777" w:rsidR="00591B78" w:rsidRDefault="006F144E">
          <w:pPr>
            <w:pStyle w:val="Verzeichnis3"/>
            <w:tabs>
              <w:tab w:val="right" w:leader="dot" w:pos="9016"/>
            </w:tabs>
            <w:rPr>
              <w:rFonts w:eastAsiaTheme="minorEastAsia"/>
              <w:noProof/>
              <w:sz w:val="22"/>
              <w:szCs w:val="22"/>
              <w:lang w:eastAsia="de-DE"/>
            </w:rPr>
          </w:pPr>
          <w:hyperlink w:anchor="_Toc68615613" w:history="1">
            <w:r w:rsidR="00591B78" w:rsidRPr="00500D96">
              <w:rPr>
                <w:rStyle w:val="Hyperlink"/>
                <w:b/>
                <w:bCs/>
                <w:noProof/>
              </w:rPr>
              <w:t xml:space="preserve">Aufwecken Ihres IOS-Gerätes mit dem BRAILLIANT BI </w:t>
            </w:r>
            <w:r w:rsidR="00BE3D9B">
              <w:rPr>
                <w:rStyle w:val="Hyperlink"/>
                <w:b/>
                <w:bCs/>
                <w:noProof/>
              </w:rPr>
              <w:t>20X</w:t>
            </w:r>
            <w:r w:rsidR="00591B78">
              <w:rPr>
                <w:noProof/>
                <w:webHidden/>
              </w:rPr>
              <w:tab/>
            </w:r>
            <w:r w:rsidR="00591B78">
              <w:rPr>
                <w:noProof/>
                <w:webHidden/>
              </w:rPr>
              <w:fldChar w:fldCharType="begin"/>
            </w:r>
            <w:r w:rsidR="00591B78">
              <w:rPr>
                <w:noProof/>
                <w:webHidden/>
              </w:rPr>
              <w:instrText xml:space="preserve"> PAGEREF _Toc68615613 \h </w:instrText>
            </w:r>
            <w:r w:rsidR="00591B78">
              <w:rPr>
                <w:noProof/>
                <w:webHidden/>
              </w:rPr>
            </w:r>
            <w:r w:rsidR="00591B78">
              <w:rPr>
                <w:noProof/>
                <w:webHidden/>
              </w:rPr>
              <w:fldChar w:fldCharType="separate"/>
            </w:r>
            <w:r w:rsidR="00591B78">
              <w:rPr>
                <w:noProof/>
                <w:webHidden/>
              </w:rPr>
              <w:t>23</w:t>
            </w:r>
            <w:r w:rsidR="00591B78">
              <w:rPr>
                <w:noProof/>
                <w:webHidden/>
              </w:rPr>
              <w:fldChar w:fldCharType="end"/>
            </w:r>
          </w:hyperlink>
        </w:p>
        <w:p w14:paraId="62135CCE" w14:textId="77777777" w:rsidR="00591B78" w:rsidRDefault="006F144E">
          <w:pPr>
            <w:pStyle w:val="Verzeichnis3"/>
            <w:tabs>
              <w:tab w:val="right" w:leader="dot" w:pos="9016"/>
            </w:tabs>
            <w:rPr>
              <w:rFonts w:eastAsiaTheme="minorEastAsia"/>
              <w:noProof/>
              <w:sz w:val="22"/>
              <w:szCs w:val="22"/>
              <w:lang w:eastAsia="de-DE"/>
            </w:rPr>
          </w:pPr>
          <w:hyperlink w:anchor="_Toc68615614" w:history="1">
            <w:r w:rsidR="00591B78" w:rsidRPr="00500D96">
              <w:rPr>
                <w:rStyle w:val="Hyperlink"/>
                <w:b/>
                <w:bCs/>
                <w:noProof/>
              </w:rPr>
              <w:t>USB Verbindung</w:t>
            </w:r>
            <w:r w:rsidR="00591B78">
              <w:rPr>
                <w:noProof/>
                <w:webHidden/>
              </w:rPr>
              <w:tab/>
            </w:r>
            <w:r w:rsidR="00591B78">
              <w:rPr>
                <w:noProof/>
                <w:webHidden/>
              </w:rPr>
              <w:fldChar w:fldCharType="begin"/>
            </w:r>
            <w:r w:rsidR="00591B78">
              <w:rPr>
                <w:noProof/>
                <w:webHidden/>
              </w:rPr>
              <w:instrText xml:space="preserve"> PAGEREF _Toc68615614 \h </w:instrText>
            </w:r>
            <w:r w:rsidR="00591B78">
              <w:rPr>
                <w:noProof/>
                <w:webHidden/>
              </w:rPr>
            </w:r>
            <w:r w:rsidR="00591B78">
              <w:rPr>
                <w:noProof/>
                <w:webHidden/>
              </w:rPr>
              <w:fldChar w:fldCharType="separate"/>
            </w:r>
            <w:r w:rsidR="00591B78">
              <w:rPr>
                <w:noProof/>
                <w:webHidden/>
              </w:rPr>
              <w:t>23</w:t>
            </w:r>
            <w:r w:rsidR="00591B78">
              <w:rPr>
                <w:noProof/>
                <w:webHidden/>
              </w:rPr>
              <w:fldChar w:fldCharType="end"/>
            </w:r>
          </w:hyperlink>
        </w:p>
        <w:p w14:paraId="1BDC395C" w14:textId="77777777" w:rsidR="00591B78" w:rsidRDefault="006F144E">
          <w:pPr>
            <w:pStyle w:val="Verzeichnis3"/>
            <w:tabs>
              <w:tab w:val="right" w:leader="dot" w:pos="9016"/>
            </w:tabs>
            <w:rPr>
              <w:rFonts w:eastAsiaTheme="minorEastAsia"/>
              <w:noProof/>
              <w:sz w:val="22"/>
              <w:szCs w:val="22"/>
              <w:lang w:eastAsia="de-DE"/>
            </w:rPr>
          </w:pPr>
          <w:hyperlink w:anchor="_Toc68615615" w:history="1">
            <w:r w:rsidR="00591B78" w:rsidRPr="00500D96">
              <w:rPr>
                <w:rStyle w:val="Hyperlink"/>
                <w:b/>
                <w:bCs/>
                <w:noProof/>
              </w:rPr>
              <w:t>Bluetooth Verbindung</w:t>
            </w:r>
            <w:r w:rsidR="00591B78">
              <w:rPr>
                <w:noProof/>
                <w:webHidden/>
              </w:rPr>
              <w:tab/>
            </w:r>
            <w:r w:rsidR="00591B78">
              <w:rPr>
                <w:noProof/>
                <w:webHidden/>
              </w:rPr>
              <w:fldChar w:fldCharType="begin"/>
            </w:r>
            <w:r w:rsidR="00591B78">
              <w:rPr>
                <w:noProof/>
                <w:webHidden/>
              </w:rPr>
              <w:instrText xml:space="preserve"> PAGEREF _Toc68615615 \h </w:instrText>
            </w:r>
            <w:r w:rsidR="00591B78">
              <w:rPr>
                <w:noProof/>
                <w:webHidden/>
              </w:rPr>
            </w:r>
            <w:r w:rsidR="00591B78">
              <w:rPr>
                <w:noProof/>
                <w:webHidden/>
              </w:rPr>
              <w:fldChar w:fldCharType="separate"/>
            </w:r>
            <w:r w:rsidR="00591B78">
              <w:rPr>
                <w:noProof/>
                <w:webHidden/>
              </w:rPr>
              <w:t>24</w:t>
            </w:r>
            <w:r w:rsidR="00591B78">
              <w:rPr>
                <w:noProof/>
                <w:webHidden/>
              </w:rPr>
              <w:fldChar w:fldCharType="end"/>
            </w:r>
          </w:hyperlink>
        </w:p>
        <w:p w14:paraId="6A912ED3" w14:textId="77777777" w:rsidR="00591B78" w:rsidRDefault="006F144E">
          <w:pPr>
            <w:pStyle w:val="Verzeichnis2"/>
            <w:tabs>
              <w:tab w:val="right" w:leader="dot" w:pos="9016"/>
            </w:tabs>
            <w:rPr>
              <w:rFonts w:eastAsiaTheme="minorEastAsia"/>
              <w:noProof/>
              <w:sz w:val="22"/>
              <w:szCs w:val="22"/>
              <w:lang w:eastAsia="de-DE"/>
            </w:rPr>
          </w:pPr>
          <w:hyperlink w:anchor="_Toc68615616" w:history="1">
            <w:r w:rsidR="00591B78" w:rsidRPr="00500D96">
              <w:rPr>
                <w:rStyle w:val="Hyperlink"/>
                <w:noProof/>
              </w:rPr>
              <w:t>Navigieren zwischen mehreren, verbundenen Geräten</w:t>
            </w:r>
            <w:r w:rsidR="00591B78">
              <w:rPr>
                <w:noProof/>
                <w:webHidden/>
              </w:rPr>
              <w:tab/>
            </w:r>
            <w:r w:rsidR="00591B78">
              <w:rPr>
                <w:noProof/>
                <w:webHidden/>
              </w:rPr>
              <w:fldChar w:fldCharType="begin"/>
            </w:r>
            <w:r w:rsidR="00591B78">
              <w:rPr>
                <w:noProof/>
                <w:webHidden/>
              </w:rPr>
              <w:instrText xml:space="preserve"> PAGEREF _Toc68615616 \h </w:instrText>
            </w:r>
            <w:r w:rsidR="00591B78">
              <w:rPr>
                <w:noProof/>
                <w:webHidden/>
              </w:rPr>
            </w:r>
            <w:r w:rsidR="00591B78">
              <w:rPr>
                <w:noProof/>
                <w:webHidden/>
              </w:rPr>
              <w:fldChar w:fldCharType="separate"/>
            </w:r>
            <w:r w:rsidR="00591B78">
              <w:rPr>
                <w:noProof/>
                <w:webHidden/>
              </w:rPr>
              <w:t>24</w:t>
            </w:r>
            <w:r w:rsidR="00591B78">
              <w:rPr>
                <w:noProof/>
                <w:webHidden/>
              </w:rPr>
              <w:fldChar w:fldCharType="end"/>
            </w:r>
          </w:hyperlink>
        </w:p>
        <w:p w14:paraId="5EBE3B87" w14:textId="77777777" w:rsidR="00591B78" w:rsidRDefault="006F144E">
          <w:pPr>
            <w:pStyle w:val="Verzeichnis1"/>
            <w:tabs>
              <w:tab w:val="right" w:leader="dot" w:pos="9016"/>
            </w:tabs>
            <w:rPr>
              <w:rFonts w:eastAsiaTheme="minorEastAsia"/>
              <w:noProof/>
              <w:sz w:val="22"/>
              <w:szCs w:val="22"/>
              <w:lang w:eastAsia="de-DE"/>
            </w:rPr>
          </w:pPr>
          <w:hyperlink w:anchor="_Toc68615617" w:history="1">
            <w:r w:rsidR="00591B78" w:rsidRPr="00500D96">
              <w:rPr>
                <w:rStyle w:val="Hyperlink"/>
                <w:bCs/>
                <w:noProof/>
              </w:rPr>
              <w:t>Der Dateimanager (KeyFiles)</w:t>
            </w:r>
            <w:r w:rsidR="00591B78">
              <w:rPr>
                <w:noProof/>
                <w:webHidden/>
              </w:rPr>
              <w:tab/>
            </w:r>
            <w:r w:rsidR="00591B78">
              <w:rPr>
                <w:noProof/>
                <w:webHidden/>
              </w:rPr>
              <w:fldChar w:fldCharType="begin"/>
            </w:r>
            <w:r w:rsidR="00591B78">
              <w:rPr>
                <w:noProof/>
                <w:webHidden/>
              </w:rPr>
              <w:instrText xml:space="preserve"> PAGEREF _Toc68615617 \h </w:instrText>
            </w:r>
            <w:r w:rsidR="00591B78">
              <w:rPr>
                <w:noProof/>
                <w:webHidden/>
              </w:rPr>
            </w:r>
            <w:r w:rsidR="00591B78">
              <w:rPr>
                <w:noProof/>
                <w:webHidden/>
              </w:rPr>
              <w:fldChar w:fldCharType="separate"/>
            </w:r>
            <w:r w:rsidR="00591B78">
              <w:rPr>
                <w:noProof/>
                <w:webHidden/>
              </w:rPr>
              <w:t>25</w:t>
            </w:r>
            <w:r w:rsidR="00591B78">
              <w:rPr>
                <w:noProof/>
                <w:webHidden/>
              </w:rPr>
              <w:fldChar w:fldCharType="end"/>
            </w:r>
          </w:hyperlink>
        </w:p>
        <w:p w14:paraId="42FE92F1" w14:textId="77777777" w:rsidR="00591B78" w:rsidRDefault="006F144E">
          <w:pPr>
            <w:pStyle w:val="Verzeichnis2"/>
            <w:tabs>
              <w:tab w:val="right" w:leader="dot" w:pos="9016"/>
            </w:tabs>
            <w:rPr>
              <w:rFonts w:eastAsiaTheme="minorEastAsia"/>
              <w:noProof/>
              <w:sz w:val="22"/>
              <w:szCs w:val="22"/>
              <w:lang w:eastAsia="de-DE"/>
            </w:rPr>
          </w:pPr>
          <w:hyperlink w:anchor="_Toc68615618" w:history="1">
            <w:r w:rsidR="00591B78" w:rsidRPr="00500D96">
              <w:rPr>
                <w:rStyle w:val="Hyperlink"/>
                <w:b/>
                <w:bCs/>
                <w:noProof/>
              </w:rPr>
              <w:t>Nach Dateien suchen</w:t>
            </w:r>
            <w:r w:rsidR="00591B78">
              <w:rPr>
                <w:noProof/>
                <w:webHidden/>
              </w:rPr>
              <w:tab/>
            </w:r>
            <w:r w:rsidR="00591B78">
              <w:rPr>
                <w:noProof/>
                <w:webHidden/>
              </w:rPr>
              <w:fldChar w:fldCharType="begin"/>
            </w:r>
            <w:r w:rsidR="00591B78">
              <w:rPr>
                <w:noProof/>
                <w:webHidden/>
              </w:rPr>
              <w:instrText xml:space="preserve"> PAGEREF _Toc68615618 \h </w:instrText>
            </w:r>
            <w:r w:rsidR="00591B78">
              <w:rPr>
                <w:noProof/>
                <w:webHidden/>
              </w:rPr>
            </w:r>
            <w:r w:rsidR="00591B78">
              <w:rPr>
                <w:noProof/>
                <w:webHidden/>
              </w:rPr>
              <w:fldChar w:fldCharType="separate"/>
            </w:r>
            <w:r w:rsidR="00591B78">
              <w:rPr>
                <w:noProof/>
                <w:webHidden/>
              </w:rPr>
              <w:t>25</w:t>
            </w:r>
            <w:r w:rsidR="00591B78">
              <w:rPr>
                <w:noProof/>
                <w:webHidden/>
              </w:rPr>
              <w:fldChar w:fldCharType="end"/>
            </w:r>
          </w:hyperlink>
        </w:p>
        <w:p w14:paraId="3B580CC8" w14:textId="77777777" w:rsidR="00591B78" w:rsidRDefault="006F144E">
          <w:pPr>
            <w:pStyle w:val="Verzeichnis3"/>
            <w:tabs>
              <w:tab w:val="right" w:leader="dot" w:pos="9016"/>
            </w:tabs>
            <w:rPr>
              <w:rFonts w:eastAsiaTheme="minorEastAsia"/>
              <w:noProof/>
              <w:sz w:val="22"/>
              <w:szCs w:val="22"/>
              <w:lang w:eastAsia="de-DE"/>
            </w:rPr>
          </w:pPr>
          <w:hyperlink w:anchor="_Toc68615619" w:history="1">
            <w:r w:rsidR="00591B78" w:rsidRPr="00500D96">
              <w:rPr>
                <w:rStyle w:val="Hyperlink"/>
                <w:b/>
                <w:bCs/>
                <w:noProof/>
              </w:rPr>
              <w:t>Ein Laufwerk in der Dateiverwaltung auswählen</w:t>
            </w:r>
            <w:r w:rsidR="00591B78">
              <w:rPr>
                <w:noProof/>
                <w:webHidden/>
              </w:rPr>
              <w:tab/>
            </w:r>
            <w:r w:rsidR="00591B78">
              <w:rPr>
                <w:noProof/>
                <w:webHidden/>
              </w:rPr>
              <w:fldChar w:fldCharType="begin"/>
            </w:r>
            <w:r w:rsidR="00591B78">
              <w:rPr>
                <w:noProof/>
                <w:webHidden/>
              </w:rPr>
              <w:instrText xml:space="preserve"> PAGEREF _Toc68615619 \h </w:instrText>
            </w:r>
            <w:r w:rsidR="00591B78">
              <w:rPr>
                <w:noProof/>
                <w:webHidden/>
              </w:rPr>
            </w:r>
            <w:r w:rsidR="00591B78">
              <w:rPr>
                <w:noProof/>
                <w:webHidden/>
              </w:rPr>
              <w:fldChar w:fldCharType="separate"/>
            </w:r>
            <w:r w:rsidR="00591B78">
              <w:rPr>
                <w:noProof/>
                <w:webHidden/>
              </w:rPr>
              <w:t>25</w:t>
            </w:r>
            <w:r w:rsidR="00591B78">
              <w:rPr>
                <w:noProof/>
                <w:webHidden/>
              </w:rPr>
              <w:fldChar w:fldCharType="end"/>
            </w:r>
          </w:hyperlink>
        </w:p>
        <w:p w14:paraId="3BEF1758" w14:textId="77777777" w:rsidR="00591B78" w:rsidRDefault="006F144E">
          <w:pPr>
            <w:pStyle w:val="Verzeichnis3"/>
            <w:tabs>
              <w:tab w:val="right" w:leader="dot" w:pos="9016"/>
            </w:tabs>
            <w:rPr>
              <w:rFonts w:eastAsiaTheme="minorEastAsia"/>
              <w:noProof/>
              <w:sz w:val="22"/>
              <w:szCs w:val="22"/>
              <w:lang w:eastAsia="de-DE"/>
            </w:rPr>
          </w:pPr>
          <w:hyperlink w:anchor="_Toc68615620" w:history="1">
            <w:r w:rsidR="00591B78" w:rsidRPr="00500D96">
              <w:rPr>
                <w:rStyle w:val="Hyperlink"/>
                <w:b/>
                <w:bCs/>
                <w:noProof/>
              </w:rPr>
              <w:t>Datei- und Ordnerinformationen anzeigen</w:t>
            </w:r>
            <w:r w:rsidR="00591B78">
              <w:rPr>
                <w:noProof/>
                <w:webHidden/>
              </w:rPr>
              <w:tab/>
            </w:r>
            <w:r w:rsidR="00591B78">
              <w:rPr>
                <w:noProof/>
                <w:webHidden/>
              </w:rPr>
              <w:fldChar w:fldCharType="begin"/>
            </w:r>
            <w:r w:rsidR="00591B78">
              <w:rPr>
                <w:noProof/>
                <w:webHidden/>
              </w:rPr>
              <w:instrText xml:space="preserve"> PAGEREF _Toc68615620 \h </w:instrText>
            </w:r>
            <w:r w:rsidR="00591B78">
              <w:rPr>
                <w:noProof/>
                <w:webHidden/>
              </w:rPr>
            </w:r>
            <w:r w:rsidR="00591B78">
              <w:rPr>
                <w:noProof/>
                <w:webHidden/>
              </w:rPr>
              <w:fldChar w:fldCharType="separate"/>
            </w:r>
            <w:r w:rsidR="00591B78">
              <w:rPr>
                <w:noProof/>
                <w:webHidden/>
              </w:rPr>
              <w:t>25</w:t>
            </w:r>
            <w:r w:rsidR="00591B78">
              <w:rPr>
                <w:noProof/>
                <w:webHidden/>
              </w:rPr>
              <w:fldChar w:fldCharType="end"/>
            </w:r>
          </w:hyperlink>
        </w:p>
        <w:p w14:paraId="5E5F57C5" w14:textId="77777777" w:rsidR="00591B78" w:rsidRDefault="006F144E">
          <w:pPr>
            <w:pStyle w:val="Verzeichnis3"/>
            <w:tabs>
              <w:tab w:val="right" w:leader="dot" w:pos="9016"/>
            </w:tabs>
            <w:rPr>
              <w:rFonts w:eastAsiaTheme="minorEastAsia"/>
              <w:noProof/>
              <w:sz w:val="22"/>
              <w:szCs w:val="22"/>
              <w:lang w:eastAsia="de-DE"/>
            </w:rPr>
          </w:pPr>
          <w:hyperlink w:anchor="_Toc68615621" w:history="1">
            <w:r w:rsidR="00591B78" w:rsidRPr="00500D96">
              <w:rPr>
                <w:rStyle w:val="Hyperlink"/>
                <w:b/>
                <w:bCs/>
                <w:noProof/>
              </w:rPr>
              <w:t>Anzeigen des aktuellen Dateipfades</w:t>
            </w:r>
            <w:r w:rsidR="00591B78">
              <w:rPr>
                <w:noProof/>
                <w:webHidden/>
              </w:rPr>
              <w:tab/>
            </w:r>
            <w:r w:rsidR="00591B78">
              <w:rPr>
                <w:noProof/>
                <w:webHidden/>
              </w:rPr>
              <w:fldChar w:fldCharType="begin"/>
            </w:r>
            <w:r w:rsidR="00591B78">
              <w:rPr>
                <w:noProof/>
                <w:webHidden/>
              </w:rPr>
              <w:instrText xml:space="preserve"> PAGEREF _Toc68615621 \h </w:instrText>
            </w:r>
            <w:r w:rsidR="00591B78">
              <w:rPr>
                <w:noProof/>
                <w:webHidden/>
              </w:rPr>
            </w:r>
            <w:r w:rsidR="00591B78">
              <w:rPr>
                <w:noProof/>
                <w:webHidden/>
              </w:rPr>
              <w:fldChar w:fldCharType="separate"/>
            </w:r>
            <w:r w:rsidR="00591B78">
              <w:rPr>
                <w:noProof/>
                <w:webHidden/>
              </w:rPr>
              <w:t>25</w:t>
            </w:r>
            <w:r w:rsidR="00591B78">
              <w:rPr>
                <w:noProof/>
                <w:webHidden/>
              </w:rPr>
              <w:fldChar w:fldCharType="end"/>
            </w:r>
          </w:hyperlink>
        </w:p>
        <w:p w14:paraId="0AB70161" w14:textId="77777777" w:rsidR="00591B78" w:rsidRDefault="006F144E">
          <w:pPr>
            <w:pStyle w:val="Verzeichnis3"/>
            <w:tabs>
              <w:tab w:val="right" w:leader="dot" w:pos="9016"/>
            </w:tabs>
            <w:rPr>
              <w:rFonts w:eastAsiaTheme="minorEastAsia"/>
              <w:noProof/>
              <w:sz w:val="22"/>
              <w:szCs w:val="22"/>
              <w:lang w:eastAsia="de-DE"/>
            </w:rPr>
          </w:pPr>
          <w:hyperlink w:anchor="_Toc68615622" w:history="1">
            <w:r w:rsidR="00591B78" w:rsidRPr="00500D96">
              <w:rPr>
                <w:rStyle w:val="Hyperlink"/>
                <w:noProof/>
              </w:rPr>
              <w:t>Nach Ordnern und Dateien suchen</w:t>
            </w:r>
            <w:r w:rsidR="00591B78">
              <w:rPr>
                <w:noProof/>
                <w:webHidden/>
              </w:rPr>
              <w:tab/>
            </w:r>
            <w:r w:rsidR="00591B78">
              <w:rPr>
                <w:noProof/>
                <w:webHidden/>
              </w:rPr>
              <w:fldChar w:fldCharType="begin"/>
            </w:r>
            <w:r w:rsidR="00591B78">
              <w:rPr>
                <w:noProof/>
                <w:webHidden/>
              </w:rPr>
              <w:instrText xml:space="preserve"> PAGEREF _Toc68615622 \h </w:instrText>
            </w:r>
            <w:r w:rsidR="00591B78">
              <w:rPr>
                <w:noProof/>
                <w:webHidden/>
              </w:rPr>
            </w:r>
            <w:r w:rsidR="00591B78">
              <w:rPr>
                <w:noProof/>
                <w:webHidden/>
              </w:rPr>
              <w:fldChar w:fldCharType="separate"/>
            </w:r>
            <w:r w:rsidR="00591B78">
              <w:rPr>
                <w:noProof/>
                <w:webHidden/>
              </w:rPr>
              <w:t>26</w:t>
            </w:r>
            <w:r w:rsidR="00591B78">
              <w:rPr>
                <w:noProof/>
                <w:webHidden/>
              </w:rPr>
              <w:fldChar w:fldCharType="end"/>
            </w:r>
          </w:hyperlink>
        </w:p>
        <w:p w14:paraId="29BC8D6D" w14:textId="77777777" w:rsidR="00591B78" w:rsidRDefault="006F144E">
          <w:pPr>
            <w:pStyle w:val="Verzeichnis3"/>
            <w:tabs>
              <w:tab w:val="right" w:leader="dot" w:pos="9016"/>
            </w:tabs>
            <w:rPr>
              <w:rFonts w:eastAsiaTheme="minorEastAsia"/>
              <w:noProof/>
              <w:sz w:val="22"/>
              <w:szCs w:val="22"/>
              <w:lang w:eastAsia="de-DE"/>
            </w:rPr>
          </w:pPr>
          <w:hyperlink w:anchor="_Toc68615623" w:history="1">
            <w:r w:rsidR="00591B78" w:rsidRPr="00500D96">
              <w:rPr>
                <w:rStyle w:val="Hyperlink"/>
                <w:b/>
                <w:bCs/>
                <w:noProof/>
              </w:rPr>
              <w:t>Dateien oder Ordner sortieren</w:t>
            </w:r>
            <w:r w:rsidR="00591B78">
              <w:rPr>
                <w:noProof/>
                <w:webHidden/>
              </w:rPr>
              <w:tab/>
            </w:r>
            <w:r w:rsidR="00591B78">
              <w:rPr>
                <w:noProof/>
                <w:webHidden/>
              </w:rPr>
              <w:fldChar w:fldCharType="begin"/>
            </w:r>
            <w:r w:rsidR="00591B78">
              <w:rPr>
                <w:noProof/>
                <w:webHidden/>
              </w:rPr>
              <w:instrText xml:space="preserve"> PAGEREF _Toc68615623 \h </w:instrText>
            </w:r>
            <w:r w:rsidR="00591B78">
              <w:rPr>
                <w:noProof/>
                <w:webHidden/>
              </w:rPr>
            </w:r>
            <w:r w:rsidR="00591B78">
              <w:rPr>
                <w:noProof/>
                <w:webHidden/>
              </w:rPr>
              <w:fldChar w:fldCharType="separate"/>
            </w:r>
            <w:r w:rsidR="00591B78">
              <w:rPr>
                <w:noProof/>
                <w:webHidden/>
              </w:rPr>
              <w:t>26</w:t>
            </w:r>
            <w:r w:rsidR="00591B78">
              <w:rPr>
                <w:noProof/>
                <w:webHidden/>
              </w:rPr>
              <w:fldChar w:fldCharType="end"/>
            </w:r>
          </w:hyperlink>
        </w:p>
        <w:p w14:paraId="418A685D" w14:textId="77777777" w:rsidR="00591B78" w:rsidRDefault="006F144E">
          <w:pPr>
            <w:pStyle w:val="Verzeichnis2"/>
            <w:tabs>
              <w:tab w:val="right" w:leader="dot" w:pos="9016"/>
            </w:tabs>
            <w:rPr>
              <w:rFonts w:eastAsiaTheme="minorEastAsia"/>
              <w:noProof/>
              <w:sz w:val="22"/>
              <w:szCs w:val="22"/>
              <w:lang w:eastAsia="de-DE"/>
            </w:rPr>
          </w:pPr>
          <w:hyperlink w:anchor="_Toc68615624" w:history="1">
            <w:r w:rsidR="00591B78" w:rsidRPr="00500D96">
              <w:rPr>
                <w:rStyle w:val="Hyperlink"/>
                <w:b/>
                <w:bCs/>
                <w:noProof/>
              </w:rPr>
              <w:t>Dateien und Ordner verändern</w:t>
            </w:r>
            <w:r w:rsidR="00591B78">
              <w:rPr>
                <w:noProof/>
                <w:webHidden/>
              </w:rPr>
              <w:tab/>
            </w:r>
            <w:r w:rsidR="00591B78">
              <w:rPr>
                <w:noProof/>
                <w:webHidden/>
              </w:rPr>
              <w:fldChar w:fldCharType="begin"/>
            </w:r>
            <w:r w:rsidR="00591B78">
              <w:rPr>
                <w:noProof/>
                <w:webHidden/>
              </w:rPr>
              <w:instrText xml:space="preserve"> PAGEREF _Toc68615624 \h </w:instrText>
            </w:r>
            <w:r w:rsidR="00591B78">
              <w:rPr>
                <w:noProof/>
                <w:webHidden/>
              </w:rPr>
            </w:r>
            <w:r w:rsidR="00591B78">
              <w:rPr>
                <w:noProof/>
                <w:webHidden/>
              </w:rPr>
              <w:fldChar w:fldCharType="separate"/>
            </w:r>
            <w:r w:rsidR="00591B78">
              <w:rPr>
                <w:noProof/>
                <w:webHidden/>
              </w:rPr>
              <w:t>26</w:t>
            </w:r>
            <w:r w:rsidR="00591B78">
              <w:rPr>
                <w:noProof/>
                <w:webHidden/>
              </w:rPr>
              <w:fldChar w:fldCharType="end"/>
            </w:r>
          </w:hyperlink>
        </w:p>
        <w:p w14:paraId="75D2827C" w14:textId="77777777" w:rsidR="00591B78" w:rsidRDefault="006F144E">
          <w:pPr>
            <w:pStyle w:val="Verzeichnis3"/>
            <w:tabs>
              <w:tab w:val="right" w:leader="dot" w:pos="9016"/>
            </w:tabs>
            <w:rPr>
              <w:rFonts w:eastAsiaTheme="minorEastAsia"/>
              <w:noProof/>
              <w:sz w:val="22"/>
              <w:szCs w:val="22"/>
              <w:lang w:eastAsia="de-DE"/>
            </w:rPr>
          </w:pPr>
          <w:hyperlink w:anchor="_Toc68615625" w:history="1">
            <w:r w:rsidR="00591B78" w:rsidRPr="00500D96">
              <w:rPr>
                <w:rStyle w:val="Hyperlink"/>
                <w:b/>
                <w:bCs/>
                <w:noProof/>
              </w:rPr>
              <w:t>Einen neuen Ordner erstellen</w:t>
            </w:r>
            <w:r w:rsidR="00591B78">
              <w:rPr>
                <w:noProof/>
                <w:webHidden/>
              </w:rPr>
              <w:tab/>
            </w:r>
            <w:r w:rsidR="00591B78">
              <w:rPr>
                <w:noProof/>
                <w:webHidden/>
              </w:rPr>
              <w:fldChar w:fldCharType="begin"/>
            </w:r>
            <w:r w:rsidR="00591B78">
              <w:rPr>
                <w:noProof/>
                <w:webHidden/>
              </w:rPr>
              <w:instrText xml:space="preserve"> PAGEREF _Toc68615625 \h </w:instrText>
            </w:r>
            <w:r w:rsidR="00591B78">
              <w:rPr>
                <w:noProof/>
                <w:webHidden/>
              </w:rPr>
            </w:r>
            <w:r w:rsidR="00591B78">
              <w:rPr>
                <w:noProof/>
                <w:webHidden/>
              </w:rPr>
              <w:fldChar w:fldCharType="separate"/>
            </w:r>
            <w:r w:rsidR="00591B78">
              <w:rPr>
                <w:noProof/>
                <w:webHidden/>
              </w:rPr>
              <w:t>26</w:t>
            </w:r>
            <w:r w:rsidR="00591B78">
              <w:rPr>
                <w:noProof/>
                <w:webHidden/>
              </w:rPr>
              <w:fldChar w:fldCharType="end"/>
            </w:r>
          </w:hyperlink>
        </w:p>
        <w:p w14:paraId="27E4D2EC" w14:textId="77777777" w:rsidR="00591B78" w:rsidRDefault="006F144E">
          <w:pPr>
            <w:pStyle w:val="Verzeichnis3"/>
            <w:tabs>
              <w:tab w:val="right" w:leader="dot" w:pos="9016"/>
            </w:tabs>
            <w:rPr>
              <w:rFonts w:eastAsiaTheme="minorEastAsia"/>
              <w:noProof/>
              <w:sz w:val="22"/>
              <w:szCs w:val="22"/>
              <w:lang w:eastAsia="de-DE"/>
            </w:rPr>
          </w:pPr>
          <w:hyperlink w:anchor="_Toc68615626" w:history="1">
            <w:r w:rsidR="00591B78" w:rsidRPr="00500D96">
              <w:rPr>
                <w:rStyle w:val="Hyperlink"/>
                <w:b/>
                <w:bCs/>
                <w:noProof/>
              </w:rPr>
              <w:t>Dateien oder Ordner umbenennen</w:t>
            </w:r>
            <w:r w:rsidR="00591B78">
              <w:rPr>
                <w:noProof/>
                <w:webHidden/>
              </w:rPr>
              <w:tab/>
            </w:r>
            <w:r w:rsidR="00591B78">
              <w:rPr>
                <w:noProof/>
                <w:webHidden/>
              </w:rPr>
              <w:fldChar w:fldCharType="begin"/>
            </w:r>
            <w:r w:rsidR="00591B78">
              <w:rPr>
                <w:noProof/>
                <w:webHidden/>
              </w:rPr>
              <w:instrText xml:space="preserve"> PAGEREF _Toc68615626 \h </w:instrText>
            </w:r>
            <w:r w:rsidR="00591B78">
              <w:rPr>
                <w:noProof/>
                <w:webHidden/>
              </w:rPr>
            </w:r>
            <w:r w:rsidR="00591B78">
              <w:rPr>
                <w:noProof/>
                <w:webHidden/>
              </w:rPr>
              <w:fldChar w:fldCharType="separate"/>
            </w:r>
            <w:r w:rsidR="00591B78">
              <w:rPr>
                <w:noProof/>
                <w:webHidden/>
              </w:rPr>
              <w:t>26</w:t>
            </w:r>
            <w:r w:rsidR="00591B78">
              <w:rPr>
                <w:noProof/>
                <w:webHidden/>
              </w:rPr>
              <w:fldChar w:fldCharType="end"/>
            </w:r>
          </w:hyperlink>
        </w:p>
        <w:p w14:paraId="107C7597" w14:textId="77777777" w:rsidR="00591B78" w:rsidRDefault="006F144E">
          <w:pPr>
            <w:pStyle w:val="Verzeichnis3"/>
            <w:tabs>
              <w:tab w:val="right" w:leader="dot" w:pos="9016"/>
            </w:tabs>
            <w:rPr>
              <w:rFonts w:eastAsiaTheme="minorEastAsia"/>
              <w:noProof/>
              <w:sz w:val="22"/>
              <w:szCs w:val="22"/>
              <w:lang w:eastAsia="de-DE"/>
            </w:rPr>
          </w:pPr>
          <w:hyperlink w:anchor="_Toc68615627" w:history="1">
            <w:r w:rsidR="00591B78" w:rsidRPr="00500D96">
              <w:rPr>
                <w:rStyle w:val="Hyperlink"/>
                <w:b/>
                <w:bCs/>
                <w:noProof/>
              </w:rPr>
              <w:t>Ordner und Dateien für zusätzliche Aktionen auswählen</w:t>
            </w:r>
            <w:r w:rsidR="00591B78">
              <w:rPr>
                <w:noProof/>
                <w:webHidden/>
              </w:rPr>
              <w:tab/>
            </w:r>
            <w:r w:rsidR="00591B78">
              <w:rPr>
                <w:noProof/>
                <w:webHidden/>
              </w:rPr>
              <w:fldChar w:fldCharType="begin"/>
            </w:r>
            <w:r w:rsidR="00591B78">
              <w:rPr>
                <w:noProof/>
                <w:webHidden/>
              </w:rPr>
              <w:instrText xml:space="preserve"> PAGEREF _Toc68615627 \h </w:instrText>
            </w:r>
            <w:r w:rsidR="00591B78">
              <w:rPr>
                <w:noProof/>
                <w:webHidden/>
              </w:rPr>
            </w:r>
            <w:r w:rsidR="00591B78">
              <w:rPr>
                <w:noProof/>
                <w:webHidden/>
              </w:rPr>
              <w:fldChar w:fldCharType="separate"/>
            </w:r>
            <w:r w:rsidR="00591B78">
              <w:rPr>
                <w:noProof/>
                <w:webHidden/>
              </w:rPr>
              <w:t>27</w:t>
            </w:r>
            <w:r w:rsidR="00591B78">
              <w:rPr>
                <w:noProof/>
                <w:webHidden/>
              </w:rPr>
              <w:fldChar w:fldCharType="end"/>
            </w:r>
          </w:hyperlink>
        </w:p>
        <w:p w14:paraId="11B7CAC5" w14:textId="77777777" w:rsidR="00591B78" w:rsidRDefault="006F144E">
          <w:pPr>
            <w:pStyle w:val="Verzeichnis3"/>
            <w:tabs>
              <w:tab w:val="right" w:leader="dot" w:pos="9016"/>
            </w:tabs>
            <w:rPr>
              <w:rFonts w:eastAsiaTheme="minorEastAsia"/>
              <w:noProof/>
              <w:sz w:val="22"/>
              <w:szCs w:val="22"/>
              <w:lang w:eastAsia="de-DE"/>
            </w:rPr>
          </w:pPr>
          <w:hyperlink w:anchor="_Toc68615628" w:history="1">
            <w:r w:rsidR="00591B78" w:rsidRPr="00500D96">
              <w:rPr>
                <w:rStyle w:val="Hyperlink"/>
                <w:b/>
                <w:bCs/>
                <w:noProof/>
              </w:rPr>
              <w:t>Kopieren, ausschneiden und Einfügen von Ordnern und Dateien</w:t>
            </w:r>
            <w:r w:rsidR="00591B78">
              <w:rPr>
                <w:noProof/>
                <w:webHidden/>
              </w:rPr>
              <w:tab/>
            </w:r>
            <w:r w:rsidR="00591B78">
              <w:rPr>
                <w:noProof/>
                <w:webHidden/>
              </w:rPr>
              <w:fldChar w:fldCharType="begin"/>
            </w:r>
            <w:r w:rsidR="00591B78">
              <w:rPr>
                <w:noProof/>
                <w:webHidden/>
              </w:rPr>
              <w:instrText xml:space="preserve"> PAGEREF _Toc68615628 \h </w:instrText>
            </w:r>
            <w:r w:rsidR="00591B78">
              <w:rPr>
                <w:noProof/>
                <w:webHidden/>
              </w:rPr>
            </w:r>
            <w:r w:rsidR="00591B78">
              <w:rPr>
                <w:noProof/>
                <w:webHidden/>
              </w:rPr>
              <w:fldChar w:fldCharType="separate"/>
            </w:r>
            <w:r w:rsidR="00591B78">
              <w:rPr>
                <w:noProof/>
                <w:webHidden/>
              </w:rPr>
              <w:t>27</w:t>
            </w:r>
            <w:r w:rsidR="00591B78">
              <w:rPr>
                <w:noProof/>
                <w:webHidden/>
              </w:rPr>
              <w:fldChar w:fldCharType="end"/>
            </w:r>
          </w:hyperlink>
        </w:p>
        <w:p w14:paraId="52EAA1C9" w14:textId="77777777" w:rsidR="00591B78" w:rsidRDefault="006F144E">
          <w:pPr>
            <w:pStyle w:val="Verzeichnis3"/>
            <w:tabs>
              <w:tab w:val="right" w:leader="dot" w:pos="9016"/>
            </w:tabs>
            <w:rPr>
              <w:rFonts w:eastAsiaTheme="minorEastAsia"/>
              <w:noProof/>
              <w:sz w:val="22"/>
              <w:szCs w:val="22"/>
              <w:lang w:eastAsia="de-DE"/>
            </w:rPr>
          </w:pPr>
          <w:hyperlink w:anchor="_Toc68615629" w:history="1">
            <w:r w:rsidR="00591B78" w:rsidRPr="00500D96">
              <w:rPr>
                <w:rStyle w:val="Hyperlink"/>
                <w:b/>
                <w:bCs/>
                <w:noProof/>
              </w:rPr>
              <w:t>Einfügen von Ordnern und Dateien</w:t>
            </w:r>
            <w:r w:rsidR="00591B78">
              <w:rPr>
                <w:noProof/>
                <w:webHidden/>
              </w:rPr>
              <w:tab/>
            </w:r>
            <w:r w:rsidR="00591B78">
              <w:rPr>
                <w:noProof/>
                <w:webHidden/>
              </w:rPr>
              <w:fldChar w:fldCharType="begin"/>
            </w:r>
            <w:r w:rsidR="00591B78">
              <w:rPr>
                <w:noProof/>
                <w:webHidden/>
              </w:rPr>
              <w:instrText xml:space="preserve"> PAGEREF _Toc68615629 \h </w:instrText>
            </w:r>
            <w:r w:rsidR="00591B78">
              <w:rPr>
                <w:noProof/>
                <w:webHidden/>
              </w:rPr>
            </w:r>
            <w:r w:rsidR="00591B78">
              <w:rPr>
                <w:noProof/>
                <w:webHidden/>
              </w:rPr>
              <w:fldChar w:fldCharType="separate"/>
            </w:r>
            <w:r w:rsidR="00591B78">
              <w:rPr>
                <w:noProof/>
                <w:webHidden/>
              </w:rPr>
              <w:t>27</w:t>
            </w:r>
            <w:r w:rsidR="00591B78">
              <w:rPr>
                <w:noProof/>
                <w:webHidden/>
              </w:rPr>
              <w:fldChar w:fldCharType="end"/>
            </w:r>
          </w:hyperlink>
        </w:p>
        <w:p w14:paraId="0E4D7B08" w14:textId="77777777" w:rsidR="00591B78" w:rsidRDefault="006F144E">
          <w:pPr>
            <w:pStyle w:val="Verzeichnis3"/>
            <w:tabs>
              <w:tab w:val="right" w:leader="dot" w:pos="9016"/>
            </w:tabs>
            <w:rPr>
              <w:rFonts w:eastAsiaTheme="minorEastAsia"/>
              <w:noProof/>
              <w:sz w:val="22"/>
              <w:szCs w:val="22"/>
              <w:lang w:eastAsia="de-DE"/>
            </w:rPr>
          </w:pPr>
          <w:hyperlink w:anchor="_Toc68615630" w:history="1">
            <w:r w:rsidR="00591B78" w:rsidRPr="00500D96">
              <w:rPr>
                <w:rStyle w:val="Hyperlink"/>
                <w:b/>
                <w:bCs/>
                <w:noProof/>
              </w:rPr>
              <w:t>Löschen von Dateien oder Ordnern</w:t>
            </w:r>
            <w:r w:rsidR="00591B78">
              <w:rPr>
                <w:noProof/>
                <w:webHidden/>
              </w:rPr>
              <w:tab/>
            </w:r>
            <w:r w:rsidR="00591B78">
              <w:rPr>
                <w:noProof/>
                <w:webHidden/>
              </w:rPr>
              <w:fldChar w:fldCharType="begin"/>
            </w:r>
            <w:r w:rsidR="00591B78">
              <w:rPr>
                <w:noProof/>
                <w:webHidden/>
              </w:rPr>
              <w:instrText xml:space="preserve"> PAGEREF _Toc68615630 \h </w:instrText>
            </w:r>
            <w:r w:rsidR="00591B78">
              <w:rPr>
                <w:noProof/>
                <w:webHidden/>
              </w:rPr>
            </w:r>
            <w:r w:rsidR="00591B78">
              <w:rPr>
                <w:noProof/>
                <w:webHidden/>
              </w:rPr>
              <w:fldChar w:fldCharType="separate"/>
            </w:r>
            <w:r w:rsidR="00591B78">
              <w:rPr>
                <w:noProof/>
                <w:webHidden/>
              </w:rPr>
              <w:t>27</w:t>
            </w:r>
            <w:r w:rsidR="00591B78">
              <w:rPr>
                <w:noProof/>
                <w:webHidden/>
              </w:rPr>
              <w:fldChar w:fldCharType="end"/>
            </w:r>
          </w:hyperlink>
        </w:p>
        <w:p w14:paraId="4D75A1AB" w14:textId="77777777" w:rsidR="00591B78" w:rsidRDefault="006F144E">
          <w:pPr>
            <w:pStyle w:val="Verzeichnis2"/>
            <w:tabs>
              <w:tab w:val="right" w:leader="dot" w:pos="9016"/>
            </w:tabs>
            <w:rPr>
              <w:rFonts w:eastAsiaTheme="minorEastAsia"/>
              <w:noProof/>
              <w:sz w:val="22"/>
              <w:szCs w:val="22"/>
              <w:lang w:eastAsia="de-DE"/>
            </w:rPr>
          </w:pPr>
          <w:hyperlink w:anchor="_Toc68615631" w:history="1">
            <w:r w:rsidR="00591B78" w:rsidRPr="00500D96">
              <w:rPr>
                <w:rStyle w:val="Hyperlink"/>
                <w:b/>
                <w:bCs/>
                <w:noProof/>
              </w:rPr>
              <w:t>Befehlsliste für die Dateiverwaltung</w:t>
            </w:r>
            <w:r w:rsidR="00591B78">
              <w:rPr>
                <w:noProof/>
                <w:webHidden/>
              </w:rPr>
              <w:tab/>
            </w:r>
            <w:r w:rsidR="00591B78">
              <w:rPr>
                <w:noProof/>
                <w:webHidden/>
              </w:rPr>
              <w:fldChar w:fldCharType="begin"/>
            </w:r>
            <w:r w:rsidR="00591B78">
              <w:rPr>
                <w:noProof/>
                <w:webHidden/>
              </w:rPr>
              <w:instrText xml:space="preserve"> PAGEREF _Toc68615631 \h </w:instrText>
            </w:r>
            <w:r w:rsidR="00591B78">
              <w:rPr>
                <w:noProof/>
                <w:webHidden/>
              </w:rPr>
            </w:r>
            <w:r w:rsidR="00591B78">
              <w:rPr>
                <w:noProof/>
                <w:webHidden/>
              </w:rPr>
              <w:fldChar w:fldCharType="separate"/>
            </w:r>
            <w:r w:rsidR="00591B78">
              <w:rPr>
                <w:noProof/>
                <w:webHidden/>
              </w:rPr>
              <w:t>28</w:t>
            </w:r>
            <w:r w:rsidR="00591B78">
              <w:rPr>
                <w:noProof/>
                <w:webHidden/>
              </w:rPr>
              <w:fldChar w:fldCharType="end"/>
            </w:r>
          </w:hyperlink>
        </w:p>
        <w:p w14:paraId="34C80D11" w14:textId="77777777" w:rsidR="00591B78" w:rsidRDefault="006F144E">
          <w:pPr>
            <w:pStyle w:val="Verzeichnis1"/>
            <w:tabs>
              <w:tab w:val="right" w:leader="dot" w:pos="9016"/>
            </w:tabs>
            <w:rPr>
              <w:rFonts w:eastAsiaTheme="minorEastAsia"/>
              <w:noProof/>
              <w:sz w:val="22"/>
              <w:szCs w:val="22"/>
              <w:lang w:eastAsia="de-DE"/>
            </w:rPr>
          </w:pPr>
          <w:hyperlink w:anchor="_Toc68615632" w:history="1">
            <w:r w:rsidR="00591B78" w:rsidRPr="00500D96">
              <w:rPr>
                <w:rStyle w:val="Hyperlink"/>
                <w:bCs/>
                <w:noProof/>
              </w:rPr>
              <w:t>Die Rechner Anwendung (KeyCalc)</w:t>
            </w:r>
            <w:r w:rsidR="00591B78">
              <w:rPr>
                <w:noProof/>
                <w:webHidden/>
              </w:rPr>
              <w:tab/>
            </w:r>
            <w:r w:rsidR="00591B78">
              <w:rPr>
                <w:noProof/>
                <w:webHidden/>
              </w:rPr>
              <w:fldChar w:fldCharType="begin"/>
            </w:r>
            <w:r w:rsidR="00591B78">
              <w:rPr>
                <w:noProof/>
                <w:webHidden/>
              </w:rPr>
              <w:instrText xml:space="preserve"> PAGEREF _Toc68615632 \h </w:instrText>
            </w:r>
            <w:r w:rsidR="00591B78">
              <w:rPr>
                <w:noProof/>
                <w:webHidden/>
              </w:rPr>
            </w:r>
            <w:r w:rsidR="00591B78">
              <w:rPr>
                <w:noProof/>
                <w:webHidden/>
              </w:rPr>
              <w:fldChar w:fldCharType="separate"/>
            </w:r>
            <w:r w:rsidR="00591B78">
              <w:rPr>
                <w:noProof/>
                <w:webHidden/>
              </w:rPr>
              <w:t>28</w:t>
            </w:r>
            <w:r w:rsidR="00591B78">
              <w:rPr>
                <w:noProof/>
                <w:webHidden/>
              </w:rPr>
              <w:fldChar w:fldCharType="end"/>
            </w:r>
          </w:hyperlink>
        </w:p>
        <w:p w14:paraId="79AA06E2" w14:textId="77777777" w:rsidR="00591B78" w:rsidRDefault="006F144E">
          <w:pPr>
            <w:pStyle w:val="Verzeichnis2"/>
            <w:tabs>
              <w:tab w:val="right" w:leader="dot" w:pos="9016"/>
            </w:tabs>
            <w:rPr>
              <w:rFonts w:eastAsiaTheme="minorEastAsia"/>
              <w:noProof/>
              <w:sz w:val="22"/>
              <w:szCs w:val="22"/>
              <w:lang w:eastAsia="de-DE"/>
            </w:rPr>
          </w:pPr>
          <w:hyperlink w:anchor="_Toc68615633" w:history="1">
            <w:r w:rsidR="00591B78" w:rsidRPr="00500D96">
              <w:rPr>
                <w:rStyle w:val="Hyperlink"/>
                <w:b/>
                <w:bCs/>
                <w:noProof/>
              </w:rPr>
              <w:t>Arbeiten mit dem Rechner</w:t>
            </w:r>
            <w:r w:rsidR="00591B78">
              <w:rPr>
                <w:noProof/>
                <w:webHidden/>
              </w:rPr>
              <w:tab/>
            </w:r>
            <w:r w:rsidR="00591B78">
              <w:rPr>
                <w:noProof/>
                <w:webHidden/>
              </w:rPr>
              <w:fldChar w:fldCharType="begin"/>
            </w:r>
            <w:r w:rsidR="00591B78">
              <w:rPr>
                <w:noProof/>
                <w:webHidden/>
              </w:rPr>
              <w:instrText xml:space="preserve"> PAGEREF _Toc68615633 \h </w:instrText>
            </w:r>
            <w:r w:rsidR="00591B78">
              <w:rPr>
                <w:noProof/>
                <w:webHidden/>
              </w:rPr>
            </w:r>
            <w:r w:rsidR="00591B78">
              <w:rPr>
                <w:noProof/>
                <w:webHidden/>
              </w:rPr>
              <w:fldChar w:fldCharType="separate"/>
            </w:r>
            <w:r w:rsidR="00591B78">
              <w:rPr>
                <w:noProof/>
                <w:webHidden/>
              </w:rPr>
              <w:t>29</w:t>
            </w:r>
            <w:r w:rsidR="00591B78">
              <w:rPr>
                <w:noProof/>
                <w:webHidden/>
              </w:rPr>
              <w:fldChar w:fldCharType="end"/>
            </w:r>
          </w:hyperlink>
        </w:p>
        <w:p w14:paraId="0AD717C5" w14:textId="77777777" w:rsidR="00591B78" w:rsidRDefault="006F144E">
          <w:pPr>
            <w:pStyle w:val="Verzeichnis2"/>
            <w:tabs>
              <w:tab w:val="right" w:leader="dot" w:pos="9016"/>
            </w:tabs>
            <w:rPr>
              <w:rFonts w:eastAsiaTheme="minorEastAsia"/>
              <w:noProof/>
              <w:sz w:val="22"/>
              <w:szCs w:val="22"/>
              <w:lang w:eastAsia="de-DE"/>
            </w:rPr>
          </w:pPr>
          <w:hyperlink w:anchor="_Toc68615634" w:history="1">
            <w:r w:rsidR="00591B78" w:rsidRPr="00500D96">
              <w:rPr>
                <w:rStyle w:val="Hyperlink"/>
                <w:b/>
                <w:bCs/>
                <w:noProof/>
              </w:rPr>
              <w:t>Tabelle mit den Rechnerbefehlen</w:t>
            </w:r>
            <w:r w:rsidR="00591B78">
              <w:rPr>
                <w:noProof/>
                <w:webHidden/>
              </w:rPr>
              <w:tab/>
            </w:r>
            <w:r w:rsidR="00591B78">
              <w:rPr>
                <w:noProof/>
                <w:webHidden/>
              </w:rPr>
              <w:fldChar w:fldCharType="begin"/>
            </w:r>
            <w:r w:rsidR="00591B78">
              <w:rPr>
                <w:noProof/>
                <w:webHidden/>
              </w:rPr>
              <w:instrText xml:space="preserve"> PAGEREF _Toc68615634 \h </w:instrText>
            </w:r>
            <w:r w:rsidR="00591B78">
              <w:rPr>
                <w:noProof/>
                <w:webHidden/>
              </w:rPr>
            </w:r>
            <w:r w:rsidR="00591B78">
              <w:rPr>
                <w:noProof/>
                <w:webHidden/>
              </w:rPr>
              <w:fldChar w:fldCharType="separate"/>
            </w:r>
            <w:r w:rsidR="00591B78">
              <w:rPr>
                <w:noProof/>
                <w:webHidden/>
              </w:rPr>
              <w:t>29</w:t>
            </w:r>
            <w:r w:rsidR="00591B78">
              <w:rPr>
                <w:noProof/>
                <w:webHidden/>
              </w:rPr>
              <w:fldChar w:fldCharType="end"/>
            </w:r>
          </w:hyperlink>
        </w:p>
        <w:p w14:paraId="78B7AA38" w14:textId="77777777" w:rsidR="00591B78" w:rsidRDefault="006F144E">
          <w:pPr>
            <w:pStyle w:val="Verzeichnis1"/>
            <w:tabs>
              <w:tab w:val="right" w:leader="dot" w:pos="9016"/>
            </w:tabs>
            <w:rPr>
              <w:rFonts w:eastAsiaTheme="minorEastAsia"/>
              <w:noProof/>
              <w:sz w:val="22"/>
              <w:szCs w:val="22"/>
              <w:lang w:eastAsia="de-DE"/>
            </w:rPr>
          </w:pPr>
          <w:hyperlink w:anchor="_Toc68615635" w:history="1">
            <w:r w:rsidR="00591B78" w:rsidRPr="00500D96">
              <w:rPr>
                <w:rStyle w:val="Hyperlink"/>
                <w:bCs/>
                <w:noProof/>
              </w:rPr>
              <w:t>Die Anwendung Zeit und Datum</w:t>
            </w:r>
            <w:r w:rsidR="00591B78">
              <w:rPr>
                <w:noProof/>
                <w:webHidden/>
              </w:rPr>
              <w:tab/>
            </w:r>
            <w:r w:rsidR="00591B78">
              <w:rPr>
                <w:noProof/>
                <w:webHidden/>
              </w:rPr>
              <w:fldChar w:fldCharType="begin"/>
            </w:r>
            <w:r w:rsidR="00591B78">
              <w:rPr>
                <w:noProof/>
                <w:webHidden/>
              </w:rPr>
              <w:instrText xml:space="preserve"> PAGEREF _Toc68615635 \h </w:instrText>
            </w:r>
            <w:r w:rsidR="00591B78">
              <w:rPr>
                <w:noProof/>
                <w:webHidden/>
              </w:rPr>
            </w:r>
            <w:r w:rsidR="00591B78">
              <w:rPr>
                <w:noProof/>
                <w:webHidden/>
              </w:rPr>
              <w:fldChar w:fldCharType="separate"/>
            </w:r>
            <w:r w:rsidR="00591B78">
              <w:rPr>
                <w:noProof/>
                <w:webHidden/>
              </w:rPr>
              <w:t>29</w:t>
            </w:r>
            <w:r w:rsidR="00591B78">
              <w:rPr>
                <w:noProof/>
                <w:webHidden/>
              </w:rPr>
              <w:fldChar w:fldCharType="end"/>
            </w:r>
          </w:hyperlink>
        </w:p>
        <w:p w14:paraId="390A1563" w14:textId="77777777" w:rsidR="00591B78" w:rsidRDefault="006F144E">
          <w:pPr>
            <w:pStyle w:val="Verzeichnis2"/>
            <w:tabs>
              <w:tab w:val="right" w:leader="dot" w:pos="9016"/>
            </w:tabs>
            <w:rPr>
              <w:rFonts w:eastAsiaTheme="minorEastAsia"/>
              <w:noProof/>
              <w:sz w:val="22"/>
              <w:szCs w:val="22"/>
              <w:lang w:eastAsia="de-DE"/>
            </w:rPr>
          </w:pPr>
          <w:hyperlink w:anchor="_Toc68615636" w:history="1">
            <w:r w:rsidR="00591B78" w:rsidRPr="00500D96">
              <w:rPr>
                <w:rStyle w:val="Hyperlink"/>
                <w:b/>
                <w:bCs/>
                <w:noProof/>
              </w:rPr>
              <w:t>Zeit und Datum anzeigen</w:t>
            </w:r>
            <w:r w:rsidR="00591B78">
              <w:rPr>
                <w:noProof/>
                <w:webHidden/>
              </w:rPr>
              <w:tab/>
            </w:r>
            <w:r w:rsidR="00591B78">
              <w:rPr>
                <w:noProof/>
                <w:webHidden/>
              </w:rPr>
              <w:fldChar w:fldCharType="begin"/>
            </w:r>
            <w:r w:rsidR="00591B78">
              <w:rPr>
                <w:noProof/>
                <w:webHidden/>
              </w:rPr>
              <w:instrText xml:space="preserve"> PAGEREF _Toc68615636 \h </w:instrText>
            </w:r>
            <w:r w:rsidR="00591B78">
              <w:rPr>
                <w:noProof/>
                <w:webHidden/>
              </w:rPr>
            </w:r>
            <w:r w:rsidR="00591B78">
              <w:rPr>
                <w:noProof/>
                <w:webHidden/>
              </w:rPr>
              <w:fldChar w:fldCharType="separate"/>
            </w:r>
            <w:r w:rsidR="00591B78">
              <w:rPr>
                <w:noProof/>
                <w:webHidden/>
              </w:rPr>
              <w:t>30</w:t>
            </w:r>
            <w:r w:rsidR="00591B78">
              <w:rPr>
                <w:noProof/>
                <w:webHidden/>
              </w:rPr>
              <w:fldChar w:fldCharType="end"/>
            </w:r>
          </w:hyperlink>
        </w:p>
        <w:p w14:paraId="52E3584C" w14:textId="77777777" w:rsidR="00591B78" w:rsidRDefault="006F144E">
          <w:pPr>
            <w:pStyle w:val="Verzeichnis2"/>
            <w:tabs>
              <w:tab w:val="right" w:leader="dot" w:pos="9016"/>
            </w:tabs>
            <w:rPr>
              <w:rFonts w:eastAsiaTheme="minorEastAsia"/>
              <w:noProof/>
              <w:sz w:val="22"/>
              <w:szCs w:val="22"/>
              <w:lang w:eastAsia="de-DE"/>
            </w:rPr>
          </w:pPr>
          <w:hyperlink w:anchor="_Toc68615637" w:history="1">
            <w:r w:rsidR="00591B78" w:rsidRPr="00500D96">
              <w:rPr>
                <w:rStyle w:val="Hyperlink"/>
                <w:b/>
                <w:bCs/>
                <w:noProof/>
              </w:rPr>
              <w:t>Zeit und Datum einstellen</w:t>
            </w:r>
            <w:r w:rsidR="00591B78">
              <w:rPr>
                <w:noProof/>
                <w:webHidden/>
              </w:rPr>
              <w:tab/>
            </w:r>
            <w:r w:rsidR="00591B78">
              <w:rPr>
                <w:noProof/>
                <w:webHidden/>
              </w:rPr>
              <w:fldChar w:fldCharType="begin"/>
            </w:r>
            <w:r w:rsidR="00591B78">
              <w:rPr>
                <w:noProof/>
                <w:webHidden/>
              </w:rPr>
              <w:instrText xml:space="preserve"> PAGEREF _Toc68615637 \h </w:instrText>
            </w:r>
            <w:r w:rsidR="00591B78">
              <w:rPr>
                <w:noProof/>
                <w:webHidden/>
              </w:rPr>
            </w:r>
            <w:r w:rsidR="00591B78">
              <w:rPr>
                <w:noProof/>
                <w:webHidden/>
              </w:rPr>
              <w:fldChar w:fldCharType="separate"/>
            </w:r>
            <w:r w:rsidR="00591B78">
              <w:rPr>
                <w:noProof/>
                <w:webHidden/>
              </w:rPr>
              <w:t>30</w:t>
            </w:r>
            <w:r w:rsidR="00591B78">
              <w:rPr>
                <w:noProof/>
                <w:webHidden/>
              </w:rPr>
              <w:fldChar w:fldCharType="end"/>
            </w:r>
          </w:hyperlink>
        </w:p>
        <w:p w14:paraId="76BF3392" w14:textId="77777777" w:rsidR="00591B78" w:rsidRDefault="006F144E">
          <w:pPr>
            <w:pStyle w:val="Verzeichnis1"/>
            <w:tabs>
              <w:tab w:val="right" w:leader="dot" w:pos="9016"/>
            </w:tabs>
            <w:rPr>
              <w:rFonts w:eastAsiaTheme="minorEastAsia"/>
              <w:noProof/>
              <w:sz w:val="22"/>
              <w:szCs w:val="22"/>
              <w:lang w:eastAsia="de-DE"/>
            </w:rPr>
          </w:pPr>
          <w:hyperlink w:anchor="_Toc68615638" w:history="1">
            <w:r w:rsidR="00591B78" w:rsidRPr="00500D96">
              <w:rPr>
                <w:rStyle w:val="Hyperlink"/>
                <w:noProof/>
              </w:rPr>
              <w:t>Das Menü Einstellungen</w:t>
            </w:r>
            <w:r w:rsidR="00591B78">
              <w:rPr>
                <w:noProof/>
                <w:webHidden/>
              </w:rPr>
              <w:tab/>
            </w:r>
            <w:r w:rsidR="00591B78">
              <w:rPr>
                <w:noProof/>
                <w:webHidden/>
              </w:rPr>
              <w:fldChar w:fldCharType="begin"/>
            </w:r>
            <w:r w:rsidR="00591B78">
              <w:rPr>
                <w:noProof/>
                <w:webHidden/>
              </w:rPr>
              <w:instrText xml:space="preserve"> PAGEREF _Toc68615638 \h </w:instrText>
            </w:r>
            <w:r w:rsidR="00591B78">
              <w:rPr>
                <w:noProof/>
                <w:webHidden/>
              </w:rPr>
            </w:r>
            <w:r w:rsidR="00591B78">
              <w:rPr>
                <w:noProof/>
                <w:webHidden/>
              </w:rPr>
              <w:fldChar w:fldCharType="separate"/>
            </w:r>
            <w:r w:rsidR="00591B78">
              <w:rPr>
                <w:noProof/>
                <w:webHidden/>
              </w:rPr>
              <w:t>30</w:t>
            </w:r>
            <w:r w:rsidR="00591B78">
              <w:rPr>
                <w:noProof/>
                <w:webHidden/>
              </w:rPr>
              <w:fldChar w:fldCharType="end"/>
            </w:r>
          </w:hyperlink>
        </w:p>
        <w:p w14:paraId="202A71AF" w14:textId="77777777" w:rsidR="00591B78" w:rsidRDefault="006F144E">
          <w:pPr>
            <w:pStyle w:val="Verzeichnis2"/>
            <w:tabs>
              <w:tab w:val="right" w:leader="dot" w:pos="9016"/>
            </w:tabs>
            <w:rPr>
              <w:rFonts w:eastAsiaTheme="minorEastAsia"/>
              <w:noProof/>
              <w:sz w:val="22"/>
              <w:szCs w:val="22"/>
              <w:lang w:eastAsia="de-DE"/>
            </w:rPr>
          </w:pPr>
          <w:hyperlink w:anchor="_Toc68615639" w:history="1">
            <w:r w:rsidR="00591B78" w:rsidRPr="00500D96">
              <w:rPr>
                <w:rStyle w:val="Hyperlink"/>
                <w:noProof/>
              </w:rPr>
              <w:t>Befehle im Menü Ein</w:t>
            </w:r>
            <w:r w:rsidR="00591B78" w:rsidRPr="00500D96">
              <w:rPr>
                <w:rStyle w:val="Hyperlink"/>
                <w:b/>
                <w:bCs/>
                <w:noProof/>
              </w:rPr>
              <w:t>stellungen</w:t>
            </w:r>
            <w:r w:rsidR="00591B78">
              <w:rPr>
                <w:noProof/>
                <w:webHidden/>
              </w:rPr>
              <w:tab/>
            </w:r>
            <w:r w:rsidR="00591B78">
              <w:rPr>
                <w:noProof/>
                <w:webHidden/>
              </w:rPr>
              <w:fldChar w:fldCharType="begin"/>
            </w:r>
            <w:r w:rsidR="00591B78">
              <w:rPr>
                <w:noProof/>
                <w:webHidden/>
              </w:rPr>
              <w:instrText xml:space="preserve"> PAGEREF _Toc68615639 \h </w:instrText>
            </w:r>
            <w:r w:rsidR="00591B78">
              <w:rPr>
                <w:noProof/>
                <w:webHidden/>
              </w:rPr>
            </w:r>
            <w:r w:rsidR="00591B78">
              <w:rPr>
                <w:noProof/>
                <w:webHidden/>
              </w:rPr>
              <w:fldChar w:fldCharType="separate"/>
            </w:r>
            <w:r w:rsidR="00591B78">
              <w:rPr>
                <w:noProof/>
                <w:webHidden/>
              </w:rPr>
              <w:t>31</w:t>
            </w:r>
            <w:r w:rsidR="00591B78">
              <w:rPr>
                <w:noProof/>
                <w:webHidden/>
              </w:rPr>
              <w:fldChar w:fldCharType="end"/>
            </w:r>
          </w:hyperlink>
        </w:p>
        <w:p w14:paraId="175813FA" w14:textId="77777777" w:rsidR="00591B78" w:rsidRDefault="006F144E">
          <w:pPr>
            <w:pStyle w:val="Verzeichnis2"/>
            <w:tabs>
              <w:tab w:val="right" w:leader="dot" w:pos="9016"/>
            </w:tabs>
            <w:rPr>
              <w:rFonts w:eastAsiaTheme="minorEastAsia"/>
              <w:noProof/>
              <w:sz w:val="22"/>
              <w:szCs w:val="22"/>
              <w:lang w:eastAsia="de-DE"/>
            </w:rPr>
          </w:pPr>
          <w:hyperlink w:anchor="_Toc68615640" w:history="1">
            <w:r w:rsidR="00591B78" w:rsidRPr="00500D96">
              <w:rPr>
                <w:rStyle w:val="Hyperlink"/>
                <w:b/>
                <w:bCs/>
                <w:noProof/>
              </w:rPr>
              <w:t>Hinzufügen, konfigurieren und Löschen von Brailleprofilen</w:t>
            </w:r>
            <w:r w:rsidR="00591B78">
              <w:rPr>
                <w:noProof/>
                <w:webHidden/>
              </w:rPr>
              <w:tab/>
            </w:r>
            <w:r w:rsidR="00591B78">
              <w:rPr>
                <w:noProof/>
                <w:webHidden/>
              </w:rPr>
              <w:fldChar w:fldCharType="begin"/>
            </w:r>
            <w:r w:rsidR="00591B78">
              <w:rPr>
                <w:noProof/>
                <w:webHidden/>
              </w:rPr>
              <w:instrText xml:space="preserve"> PAGEREF _Toc68615640 \h </w:instrText>
            </w:r>
            <w:r w:rsidR="00591B78">
              <w:rPr>
                <w:noProof/>
                <w:webHidden/>
              </w:rPr>
            </w:r>
            <w:r w:rsidR="00591B78">
              <w:rPr>
                <w:noProof/>
                <w:webHidden/>
              </w:rPr>
              <w:fldChar w:fldCharType="separate"/>
            </w:r>
            <w:r w:rsidR="00591B78">
              <w:rPr>
                <w:noProof/>
                <w:webHidden/>
              </w:rPr>
              <w:t>31</w:t>
            </w:r>
            <w:r w:rsidR="00591B78">
              <w:rPr>
                <w:noProof/>
                <w:webHidden/>
              </w:rPr>
              <w:fldChar w:fldCharType="end"/>
            </w:r>
          </w:hyperlink>
        </w:p>
        <w:p w14:paraId="290329A6" w14:textId="77777777" w:rsidR="00591B78" w:rsidRDefault="006F144E">
          <w:pPr>
            <w:pStyle w:val="Verzeichnis3"/>
            <w:tabs>
              <w:tab w:val="right" w:leader="dot" w:pos="9016"/>
            </w:tabs>
            <w:rPr>
              <w:rFonts w:eastAsiaTheme="minorEastAsia"/>
              <w:noProof/>
              <w:sz w:val="22"/>
              <w:szCs w:val="22"/>
              <w:lang w:eastAsia="de-DE"/>
            </w:rPr>
          </w:pPr>
          <w:hyperlink w:anchor="_Toc68615641" w:history="1">
            <w:r w:rsidR="00591B78" w:rsidRPr="00500D96">
              <w:rPr>
                <w:rStyle w:val="Hyperlink"/>
                <w:b/>
                <w:bCs/>
                <w:noProof/>
              </w:rPr>
              <w:t>Ein Brailleprofil hinzufügen</w:t>
            </w:r>
            <w:r w:rsidR="00591B78">
              <w:rPr>
                <w:noProof/>
                <w:webHidden/>
              </w:rPr>
              <w:tab/>
            </w:r>
            <w:r w:rsidR="00591B78">
              <w:rPr>
                <w:noProof/>
                <w:webHidden/>
              </w:rPr>
              <w:fldChar w:fldCharType="begin"/>
            </w:r>
            <w:r w:rsidR="00591B78">
              <w:rPr>
                <w:noProof/>
                <w:webHidden/>
              </w:rPr>
              <w:instrText xml:space="preserve"> PAGEREF _Toc68615641 \h </w:instrText>
            </w:r>
            <w:r w:rsidR="00591B78">
              <w:rPr>
                <w:noProof/>
                <w:webHidden/>
              </w:rPr>
            </w:r>
            <w:r w:rsidR="00591B78">
              <w:rPr>
                <w:noProof/>
                <w:webHidden/>
              </w:rPr>
              <w:fldChar w:fldCharType="separate"/>
            </w:r>
            <w:r w:rsidR="00591B78">
              <w:rPr>
                <w:noProof/>
                <w:webHidden/>
              </w:rPr>
              <w:t>32</w:t>
            </w:r>
            <w:r w:rsidR="00591B78">
              <w:rPr>
                <w:noProof/>
                <w:webHidden/>
              </w:rPr>
              <w:fldChar w:fldCharType="end"/>
            </w:r>
          </w:hyperlink>
        </w:p>
        <w:p w14:paraId="7961983F" w14:textId="77777777" w:rsidR="00591B78" w:rsidRDefault="006F144E">
          <w:pPr>
            <w:pStyle w:val="Verzeichnis3"/>
            <w:tabs>
              <w:tab w:val="right" w:leader="dot" w:pos="9016"/>
            </w:tabs>
            <w:rPr>
              <w:rFonts w:eastAsiaTheme="minorEastAsia"/>
              <w:noProof/>
              <w:sz w:val="22"/>
              <w:szCs w:val="22"/>
              <w:lang w:eastAsia="de-DE"/>
            </w:rPr>
          </w:pPr>
          <w:hyperlink w:anchor="_Toc68615642" w:history="1">
            <w:r w:rsidR="00591B78" w:rsidRPr="00500D96">
              <w:rPr>
                <w:rStyle w:val="Hyperlink"/>
                <w:b/>
                <w:bCs/>
                <w:noProof/>
              </w:rPr>
              <w:t>Konfigurieren oder Löschen eines Braille Profils</w:t>
            </w:r>
            <w:r w:rsidR="00591B78">
              <w:rPr>
                <w:noProof/>
                <w:webHidden/>
              </w:rPr>
              <w:tab/>
            </w:r>
            <w:r w:rsidR="00591B78">
              <w:rPr>
                <w:noProof/>
                <w:webHidden/>
              </w:rPr>
              <w:fldChar w:fldCharType="begin"/>
            </w:r>
            <w:r w:rsidR="00591B78">
              <w:rPr>
                <w:noProof/>
                <w:webHidden/>
              </w:rPr>
              <w:instrText xml:space="preserve"> PAGEREF _Toc68615642 \h </w:instrText>
            </w:r>
            <w:r w:rsidR="00591B78">
              <w:rPr>
                <w:noProof/>
                <w:webHidden/>
              </w:rPr>
            </w:r>
            <w:r w:rsidR="00591B78">
              <w:rPr>
                <w:noProof/>
                <w:webHidden/>
              </w:rPr>
              <w:fldChar w:fldCharType="separate"/>
            </w:r>
            <w:r w:rsidR="00591B78">
              <w:rPr>
                <w:noProof/>
                <w:webHidden/>
              </w:rPr>
              <w:t>32</w:t>
            </w:r>
            <w:r w:rsidR="00591B78">
              <w:rPr>
                <w:noProof/>
                <w:webHidden/>
              </w:rPr>
              <w:fldChar w:fldCharType="end"/>
            </w:r>
          </w:hyperlink>
        </w:p>
        <w:p w14:paraId="301AAC03" w14:textId="77777777" w:rsidR="00591B78" w:rsidRDefault="006F144E">
          <w:pPr>
            <w:pStyle w:val="Verzeichnis2"/>
            <w:tabs>
              <w:tab w:val="right" w:leader="dot" w:pos="9016"/>
            </w:tabs>
            <w:rPr>
              <w:rFonts w:eastAsiaTheme="minorEastAsia"/>
              <w:noProof/>
              <w:sz w:val="22"/>
              <w:szCs w:val="22"/>
              <w:lang w:eastAsia="de-DE"/>
            </w:rPr>
          </w:pPr>
          <w:hyperlink w:anchor="_Toc68615643" w:history="1">
            <w:r w:rsidR="00591B78" w:rsidRPr="00500D96">
              <w:rPr>
                <w:rStyle w:val="Hyperlink"/>
                <w:b/>
                <w:bCs/>
                <w:noProof/>
              </w:rPr>
              <w:t>Die Benutzung von Wlan oder Bluetooth</w:t>
            </w:r>
            <w:r w:rsidR="00591B78">
              <w:rPr>
                <w:noProof/>
                <w:webHidden/>
              </w:rPr>
              <w:tab/>
            </w:r>
            <w:r w:rsidR="00591B78">
              <w:rPr>
                <w:noProof/>
                <w:webHidden/>
              </w:rPr>
              <w:fldChar w:fldCharType="begin"/>
            </w:r>
            <w:r w:rsidR="00591B78">
              <w:rPr>
                <w:noProof/>
                <w:webHidden/>
              </w:rPr>
              <w:instrText xml:space="preserve"> PAGEREF _Toc68615643 \h </w:instrText>
            </w:r>
            <w:r w:rsidR="00591B78">
              <w:rPr>
                <w:noProof/>
                <w:webHidden/>
              </w:rPr>
            </w:r>
            <w:r w:rsidR="00591B78">
              <w:rPr>
                <w:noProof/>
                <w:webHidden/>
              </w:rPr>
              <w:fldChar w:fldCharType="separate"/>
            </w:r>
            <w:r w:rsidR="00591B78">
              <w:rPr>
                <w:noProof/>
                <w:webHidden/>
              </w:rPr>
              <w:t>32</w:t>
            </w:r>
            <w:r w:rsidR="00591B78">
              <w:rPr>
                <w:noProof/>
                <w:webHidden/>
              </w:rPr>
              <w:fldChar w:fldCharType="end"/>
            </w:r>
          </w:hyperlink>
        </w:p>
        <w:p w14:paraId="0A45C423" w14:textId="77777777" w:rsidR="00591B78" w:rsidRDefault="006F144E">
          <w:pPr>
            <w:pStyle w:val="Verzeichnis3"/>
            <w:tabs>
              <w:tab w:val="right" w:leader="dot" w:pos="9016"/>
            </w:tabs>
            <w:rPr>
              <w:rFonts w:eastAsiaTheme="minorEastAsia"/>
              <w:noProof/>
              <w:sz w:val="22"/>
              <w:szCs w:val="22"/>
              <w:lang w:eastAsia="de-DE"/>
            </w:rPr>
          </w:pPr>
          <w:hyperlink w:anchor="_Toc68615644" w:history="1">
            <w:r w:rsidR="00591B78" w:rsidRPr="00500D96">
              <w:rPr>
                <w:rStyle w:val="Hyperlink"/>
                <w:b/>
                <w:bCs/>
                <w:noProof/>
              </w:rPr>
              <w:t>Verbindung zu einem Wlan herstellen</w:t>
            </w:r>
            <w:r w:rsidR="00591B78">
              <w:rPr>
                <w:noProof/>
                <w:webHidden/>
              </w:rPr>
              <w:tab/>
            </w:r>
            <w:r w:rsidR="00591B78">
              <w:rPr>
                <w:noProof/>
                <w:webHidden/>
              </w:rPr>
              <w:fldChar w:fldCharType="begin"/>
            </w:r>
            <w:r w:rsidR="00591B78">
              <w:rPr>
                <w:noProof/>
                <w:webHidden/>
              </w:rPr>
              <w:instrText xml:space="preserve"> PAGEREF _Toc68615644 \h </w:instrText>
            </w:r>
            <w:r w:rsidR="00591B78">
              <w:rPr>
                <w:noProof/>
                <w:webHidden/>
              </w:rPr>
            </w:r>
            <w:r w:rsidR="00591B78">
              <w:rPr>
                <w:noProof/>
                <w:webHidden/>
              </w:rPr>
              <w:fldChar w:fldCharType="separate"/>
            </w:r>
            <w:r w:rsidR="00591B78">
              <w:rPr>
                <w:noProof/>
                <w:webHidden/>
              </w:rPr>
              <w:t>32</w:t>
            </w:r>
            <w:r w:rsidR="00591B78">
              <w:rPr>
                <w:noProof/>
                <w:webHidden/>
              </w:rPr>
              <w:fldChar w:fldCharType="end"/>
            </w:r>
          </w:hyperlink>
        </w:p>
        <w:p w14:paraId="31822C69" w14:textId="77777777" w:rsidR="00591B78" w:rsidRDefault="006F144E">
          <w:pPr>
            <w:pStyle w:val="Verzeichnis2"/>
            <w:tabs>
              <w:tab w:val="right" w:leader="dot" w:pos="9016"/>
            </w:tabs>
            <w:rPr>
              <w:rFonts w:eastAsiaTheme="minorEastAsia"/>
              <w:noProof/>
              <w:sz w:val="22"/>
              <w:szCs w:val="22"/>
              <w:lang w:eastAsia="de-DE"/>
            </w:rPr>
          </w:pPr>
          <w:hyperlink w:anchor="_Toc68615645" w:history="1">
            <w:r w:rsidR="00591B78" w:rsidRPr="00500D96">
              <w:rPr>
                <w:rStyle w:val="Hyperlink"/>
                <w:b/>
                <w:bCs/>
                <w:noProof/>
              </w:rPr>
              <w:t>Bluetooth Einstellungen wählen</w:t>
            </w:r>
            <w:r w:rsidR="00591B78">
              <w:rPr>
                <w:noProof/>
                <w:webHidden/>
              </w:rPr>
              <w:tab/>
            </w:r>
            <w:r w:rsidR="00591B78">
              <w:rPr>
                <w:noProof/>
                <w:webHidden/>
              </w:rPr>
              <w:fldChar w:fldCharType="begin"/>
            </w:r>
            <w:r w:rsidR="00591B78">
              <w:rPr>
                <w:noProof/>
                <w:webHidden/>
              </w:rPr>
              <w:instrText xml:space="preserve"> PAGEREF _Toc68615645 \h </w:instrText>
            </w:r>
            <w:r w:rsidR="00591B78">
              <w:rPr>
                <w:noProof/>
                <w:webHidden/>
              </w:rPr>
            </w:r>
            <w:r w:rsidR="00591B78">
              <w:rPr>
                <w:noProof/>
                <w:webHidden/>
              </w:rPr>
              <w:fldChar w:fldCharType="separate"/>
            </w:r>
            <w:r w:rsidR="00591B78">
              <w:rPr>
                <w:noProof/>
                <w:webHidden/>
              </w:rPr>
              <w:t>33</w:t>
            </w:r>
            <w:r w:rsidR="00591B78">
              <w:rPr>
                <w:noProof/>
                <w:webHidden/>
              </w:rPr>
              <w:fldChar w:fldCharType="end"/>
            </w:r>
          </w:hyperlink>
        </w:p>
        <w:p w14:paraId="69EE8CBD" w14:textId="77777777" w:rsidR="00591B78" w:rsidRDefault="006F144E">
          <w:pPr>
            <w:pStyle w:val="Verzeichnis2"/>
            <w:tabs>
              <w:tab w:val="right" w:leader="dot" w:pos="9016"/>
            </w:tabs>
            <w:rPr>
              <w:rFonts w:eastAsiaTheme="minorEastAsia"/>
              <w:noProof/>
              <w:sz w:val="22"/>
              <w:szCs w:val="22"/>
              <w:lang w:eastAsia="de-DE"/>
            </w:rPr>
          </w:pPr>
          <w:hyperlink w:anchor="_Toc68615646" w:history="1">
            <w:r w:rsidR="00591B78" w:rsidRPr="00500D96">
              <w:rPr>
                <w:rStyle w:val="Hyperlink"/>
                <w:b/>
                <w:bCs/>
                <w:noProof/>
              </w:rPr>
              <w:t>Personalisieren des Hauptmenüs</w:t>
            </w:r>
            <w:r w:rsidR="00591B78">
              <w:rPr>
                <w:noProof/>
                <w:webHidden/>
              </w:rPr>
              <w:tab/>
            </w:r>
            <w:r w:rsidR="00591B78">
              <w:rPr>
                <w:noProof/>
                <w:webHidden/>
              </w:rPr>
              <w:fldChar w:fldCharType="begin"/>
            </w:r>
            <w:r w:rsidR="00591B78">
              <w:rPr>
                <w:noProof/>
                <w:webHidden/>
              </w:rPr>
              <w:instrText xml:space="preserve"> PAGEREF _Toc68615646 \h </w:instrText>
            </w:r>
            <w:r w:rsidR="00591B78">
              <w:rPr>
                <w:noProof/>
                <w:webHidden/>
              </w:rPr>
            </w:r>
            <w:r w:rsidR="00591B78">
              <w:rPr>
                <w:noProof/>
                <w:webHidden/>
              </w:rPr>
              <w:fldChar w:fldCharType="separate"/>
            </w:r>
            <w:r w:rsidR="00591B78">
              <w:rPr>
                <w:noProof/>
                <w:webHidden/>
              </w:rPr>
              <w:t>34</w:t>
            </w:r>
            <w:r w:rsidR="00591B78">
              <w:rPr>
                <w:noProof/>
                <w:webHidden/>
              </w:rPr>
              <w:fldChar w:fldCharType="end"/>
            </w:r>
          </w:hyperlink>
        </w:p>
        <w:p w14:paraId="7F9A0B45" w14:textId="77777777" w:rsidR="00591B78" w:rsidRDefault="006F144E">
          <w:pPr>
            <w:pStyle w:val="Verzeichnis2"/>
            <w:tabs>
              <w:tab w:val="right" w:leader="dot" w:pos="9016"/>
            </w:tabs>
            <w:rPr>
              <w:rFonts w:eastAsiaTheme="minorEastAsia"/>
              <w:noProof/>
              <w:sz w:val="22"/>
              <w:szCs w:val="22"/>
              <w:lang w:eastAsia="de-DE"/>
            </w:rPr>
          </w:pPr>
          <w:hyperlink w:anchor="_Toc68615647" w:history="1">
            <w:r w:rsidR="00591B78" w:rsidRPr="00500D96">
              <w:rPr>
                <w:rStyle w:val="Hyperlink"/>
                <w:b/>
                <w:bCs/>
                <w:noProof/>
              </w:rPr>
              <w:t>Region ändern</w:t>
            </w:r>
            <w:r w:rsidR="00591B78">
              <w:rPr>
                <w:noProof/>
                <w:webHidden/>
              </w:rPr>
              <w:tab/>
            </w:r>
            <w:r w:rsidR="00591B78">
              <w:rPr>
                <w:noProof/>
                <w:webHidden/>
              </w:rPr>
              <w:fldChar w:fldCharType="begin"/>
            </w:r>
            <w:r w:rsidR="00591B78">
              <w:rPr>
                <w:noProof/>
                <w:webHidden/>
              </w:rPr>
              <w:instrText xml:space="preserve"> PAGEREF _Toc68615647 \h </w:instrText>
            </w:r>
            <w:r w:rsidR="00591B78">
              <w:rPr>
                <w:noProof/>
                <w:webHidden/>
              </w:rPr>
            </w:r>
            <w:r w:rsidR="00591B78">
              <w:rPr>
                <w:noProof/>
                <w:webHidden/>
              </w:rPr>
              <w:fldChar w:fldCharType="separate"/>
            </w:r>
            <w:r w:rsidR="00591B78">
              <w:rPr>
                <w:noProof/>
                <w:webHidden/>
              </w:rPr>
              <w:t>34</w:t>
            </w:r>
            <w:r w:rsidR="00591B78">
              <w:rPr>
                <w:noProof/>
                <w:webHidden/>
              </w:rPr>
              <w:fldChar w:fldCharType="end"/>
            </w:r>
          </w:hyperlink>
        </w:p>
        <w:p w14:paraId="53AF4363" w14:textId="77777777" w:rsidR="00591B78" w:rsidRDefault="006F144E">
          <w:pPr>
            <w:pStyle w:val="Verzeichnis1"/>
            <w:tabs>
              <w:tab w:val="right" w:leader="dot" w:pos="9016"/>
            </w:tabs>
            <w:rPr>
              <w:rFonts w:eastAsiaTheme="minorEastAsia"/>
              <w:noProof/>
              <w:sz w:val="22"/>
              <w:szCs w:val="22"/>
              <w:lang w:eastAsia="de-DE"/>
            </w:rPr>
          </w:pPr>
          <w:hyperlink w:anchor="_Toc68615648" w:history="1">
            <w:r w:rsidR="00591B78" w:rsidRPr="00500D96">
              <w:rPr>
                <w:rStyle w:val="Hyperlink"/>
                <w:bCs/>
                <w:noProof/>
              </w:rPr>
              <w:t>Die Benutzung von Onlinediensten</w:t>
            </w:r>
            <w:r w:rsidR="00591B78">
              <w:rPr>
                <w:noProof/>
                <w:webHidden/>
              </w:rPr>
              <w:tab/>
            </w:r>
            <w:r w:rsidR="00591B78">
              <w:rPr>
                <w:noProof/>
                <w:webHidden/>
              </w:rPr>
              <w:fldChar w:fldCharType="begin"/>
            </w:r>
            <w:r w:rsidR="00591B78">
              <w:rPr>
                <w:noProof/>
                <w:webHidden/>
              </w:rPr>
              <w:instrText xml:space="preserve"> PAGEREF _Toc68615648 \h </w:instrText>
            </w:r>
            <w:r w:rsidR="00591B78">
              <w:rPr>
                <w:noProof/>
                <w:webHidden/>
              </w:rPr>
            </w:r>
            <w:r w:rsidR="00591B78">
              <w:rPr>
                <w:noProof/>
                <w:webHidden/>
              </w:rPr>
              <w:fldChar w:fldCharType="separate"/>
            </w:r>
            <w:r w:rsidR="00591B78">
              <w:rPr>
                <w:noProof/>
                <w:webHidden/>
              </w:rPr>
              <w:t>35</w:t>
            </w:r>
            <w:r w:rsidR="00591B78">
              <w:rPr>
                <w:noProof/>
                <w:webHidden/>
              </w:rPr>
              <w:fldChar w:fldCharType="end"/>
            </w:r>
          </w:hyperlink>
        </w:p>
        <w:p w14:paraId="05B90768" w14:textId="77777777" w:rsidR="00591B78" w:rsidRDefault="006F144E">
          <w:pPr>
            <w:pStyle w:val="Verzeichnis2"/>
            <w:tabs>
              <w:tab w:val="right" w:leader="dot" w:pos="9016"/>
            </w:tabs>
            <w:rPr>
              <w:rFonts w:eastAsiaTheme="minorEastAsia"/>
              <w:noProof/>
              <w:sz w:val="22"/>
              <w:szCs w:val="22"/>
              <w:lang w:eastAsia="de-DE"/>
            </w:rPr>
          </w:pPr>
          <w:hyperlink w:anchor="_Toc68615649" w:history="1">
            <w:r w:rsidR="00591B78" w:rsidRPr="00500D96">
              <w:rPr>
                <w:rStyle w:val="Hyperlink"/>
                <w:noProof/>
              </w:rPr>
              <w:t>Bookshare aktivieren und Bücher herunterladen</w:t>
            </w:r>
            <w:r w:rsidR="00591B78">
              <w:rPr>
                <w:noProof/>
                <w:webHidden/>
              </w:rPr>
              <w:tab/>
            </w:r>
            <w:r w:rsidR="00591B78">
              <w:rPr>
                <w:noProof/>
                <w:webHidden/>
              </w:rPr>
              <w:fldChar w:fldCharType="begin"/>
            </w:r>
            <w:r w:rsidR="00591B78">
              <w:rPr>
                <w:noProof/>
                <w:webHidden/>
              </w:rPr>
              <w:instrText xml:space="preserve"> PAGEREF _Toc68615649 \h </w:instrText>
            </w:r>
            <w:r w:rsidR="00591B78">
              <w:rPr>
                <w:noProof/>
                <w:webHidden/>
              </w:rPr>
            </w:r>
            <w:r w:rsidR="00591B78">
              <w:rPr>
                <w:noProof/>
                <w:webHidden/>
              </w:rPr>
              <w:fldChar w:fldCharType="separate"/>
            </w:r>
            <w:r w:rsidR="00591B78">
              <w:rPr>
                <w:noProof/>
                <w:webHidden/>
              </w:rPr>
              <w:t>35</w:t>
            </w:r>
            <w:r w:rsidR="00591B78">
              <w:rPr>
                <w:noProof/>
                <w:webHidden/>
              </w:rPr>
              <w:fldChar w:fldCharType="end"/>
            </w:r>
          </w:hyperlink>
        </w:p>
        <w:p w14:paraId="265DDD7A" w14:textId="77777777" w:rsidR="00591B78" w:rsidRDefault="006F144E">
          <w:pPr>
            <w:pStyle w:val="Verzeichnis2"/>
            <w:tabs>
              <w:tab w:val="right" w:leader="dot" w:pos="9016"/>
            </w:tabs>
            <w:rPr>
              <w:rFonts w:eastAsiaTheme="minorEastAsia"/>
              <w:noProof/>
              <w:sz w:val="22"/>
              <w:szCs w:val="22"/>
              <w:lang w:eastAsia="de-DE"/>
            </w:rPr>
          </w:pPr>
          <w:hyperlink w:anchor="_Toc68615650" w:history="1">
            <w:r w:rsidR="00591B78" w:rsidRPr="00500D96">
              <w:rPr>
                <w:rStyle w:val="Hyperlink"/>
                <w:b/>
                <w:bCs/>
                <w:noProof/>
              </w:rPr>
              <w:t>Das Konfigurieren, Verwalten und Synchronisieren eines NFB Newsline Accounts</w:t>
            </w:r>
            <w:r w:rsidR="00591B78">
              <w:rPr>
                <w:noProof/>
                <w:webHidden/>
              </w:rPr>
              <w:tab/>
            </w:r>
            <w:r w:rsidR="00591B78">
              <w:rPr>
                <w:noProof/>
                <w:webHidden/>
              </w:rPr>
              <w:fldChar w:fldCharType="begin"/>
            </w:r>
            <w:r w:rsidR="00591B78">
              <w:rPr>
                <w:noProof/>
                <w:webHidden/>
              </w:rPr>
              <w:instrText xml:space="preserve"> PAGEREF _Toc68615650 \h </w:instrText>
            </w:r>
            <w:r w:rsidR="00591B78">
              <w:rPr>
                <w:noProof/>
                <w:webHidden/>
              </w:rPr>
            </w:r>
            <w:r w:rsidR="00591B78">
              <w:rPr>
                <w:noProof/>
                <w:webHidden/>
              </w:rPr>
              <w:fldChar w:fldCharType="separate"/>
            </w:r>
            <w:r w:rsidR="00591B78">
              <w:rPr>
                <w:noProof/>
                <w:webHidden/>
              </w:rPr>
              <w:t>35</w:t>
            </w:r>
            <w:r w:rsidR="00591B78">
              <w:rPr>
                <w:noProof/>
                <w:webHidden/>
              </w:rPr>
              <w:fldChar w:fldCharType="end"/>
            </w:r>
          </w:hyperlink>
        </w:p>
        <w:p w14:paraId="7A0649BD" w14:textId="77777777" w:rsidR="00591B78" w:rsidRDefault="006F144E">
          <w:pPr>
            <w:pStyle w:val="Verzeichnis2"/>
            <w:tabs>
              <w:tab w:val="right" w:leader="dot" w:pos="9016"/>
            </w:tabs>
            <w:rPr>
              <w:rFonts w:eastAsiaTheme="minorEastAsia"/>
              <w:noProof/>
              <w:sz w:val="22"/>
              <w:szCs w:val="22"/>
              <w:lang w:eastAsia="de-DE"/>
            </w:rPr>
          </w:pPr>
          <w:hyperlink w:anchor="_Toc68615651" w:history="1">
            <w:r w:rsidR="00591B78" w:rsidRPr="00500D96">
              <w:rPr>
                <w:rStyle w:val="Hyperlink"/>
                <w:b/>
                <w:bCs/>
                <w:noProof/>
              </w:rPr>
              <w:t>NLS BARD</w:t>
            </w:r>
            <w:r w:rsidR="00591B78">
              <w:rPr>
                <w:noProof/>
                <w:webHidden/>
              </w:rPr>
              <w:tab/>
            </w:r>
            <w:r w:rsidR="00591B78">
              <w:rPr>
                <w:noProof/>
                <w:webHidden/>
              </w:rPr>
              <w:fldChar w:fldCharType="begin"/>
            </w:r>
            <w:r w:rsidR="00591B78">
              <w:rPr>
                <w:noProof/>
                <w:webHidden/>
              </w:rPr>
              <w:instrText xml:space="preserve"> PAGEREF _Toc68615651 \h </w:instrText>
            </w:r>
            <w:r w:rsidR="00591B78">
              <w:rPr>
                <w:noProof/>
                <w:webHidden/>
              </w:rPr>
            </w:r>
            <w:r w:rsidR="00591B78">
              <w:rPr>
                <w:noProof/>
                <w:webHidden/>
              </w:rPr>
              <w:fldChar w:fldCharType="separate"/>
            </w:r>
            <w:r w:rsidR="00591B78">
              <w:rPr>
                <w:noProof/>
                <w:webHidden/>
              </w:rPr>
              <w:t>36</w:t>
            </w:r>
            <w:r w:rsidR="00591B78">
              <w:rPr>
                <w:noProof/>
                <w:webHidden/>
              </w:rPr>
              <w:fldChar w:fldCharType="end"/>
            </w:r>
          </w:hyperlink>
        </w:p>
        <w:p w14:paraId="5E47CF3F" w14:textId="77777777" w:rsidR="00591B78" w:rsidRDefault="006F144E">
          <w:pPr>
            <w:pStyle w:val="Verzeichnis3"/>
            <w:tabs>
              <w:tab w:val="right" w:leader="dot" w:pos="9016"/>
            </w:tabs>
            <w:rPr>
              <w:rFonts w:eastAsiaTheme="minorEastAsia"/>
              <w:noProof/>
              <w:sz w:val="22"/>
              <w:szCs w:val="22"/>
              <w:lang w:eastAsia="de-DE"/>
            </w:rPr>
          </w:pPr>
          <w:hyperlink w:anchor="_Toc68615652" w:history="1">
            <w:r w:rsidR="00591B78" w:rsidRPr="00500D96">
              <w:rPr>
                <w:rStyle w:val="Hyperlink"/>
                <w:b/>
                <w:bCs/>
                <w:noProof/>
              </w:rPr>
              <w:t>Eine erstmalige Verbindung mit BARD</w:t>
            </w:r>
            <w:r w:rsidR="00591B78">
              <w:rPr>
                <w:noProof/>
                <w:webHidden/>
              </w:rPr>
              <w:tab/>
            </w:r>
            <w:r w:rsidR="00591B78">
              <w:rPr>
                <w:noProof/>
                <w:webHidden/>
              </w:rPr>
              <w:fldChar w:fldCharType="begin"/>
            </w:r>
            <w:r w:rsidR="00591B78">
              <w:rPr>
                <w:noProof/>
                <w:webHidden/>
              </w:rPr>
              <w:instrText xml:space="preserve"> PAGEREF _Toc68615652 \h </w:instrText>
            </w:r>
            <w:r w:rsidR="00591B78">
              <w:rPr>
                <w:noProof/>
                <w:webHidden/>
              </w:rPr>
            </w:r>
            <w:r w:rsidR="00591B78">
              <w:rPr>
                <w:noProof/>
                <w:webHidden/>
              </w:rPr>
              <w:fldChar w:fldCharType="separate"/>
            </w:r>
            <w:r w:rsidR="00591B78">
              <w:rPr>
                <w:noProof/>
                <w:webHidden/>
              </w:rPr>
              <w:t>36</w:t>
            </w:r>
            <w:r w:rsidR="00591B78">
              <w:rPr>
                <w:noProof/>
                <w:webHidden/>
              </w:rPr>
              <w:fldChar w:fldCharType="end"/>
            </w:r>
          </w:hyperlink>
        </w:p>
        <w:p w14:paraId="03E679D5" w14:textId="77777777" w:rsidR="00591B78" w:rsidRDefault="006F144E">
          <w:pPr>
            <w:pStyle w:val="Verzeichnis3"/>
            <w:tabs>
              <w:tab w:val="right" w:leader="dot" w:pos="9016"/>
            </w:tabs>
            <w:rPr>
              <w:rFonts w:eastAsiaTheme="minorEastAsia"/>
              <w:noProof/>
              <w:sz w:val="22"/>
              <w:szCs w:val="22"/>
              <w:lang w:eastAsia="de-DE"/>
            </w:rPr>
          </w:pPr>
          <w:hyperlink w:anchor="_Toc68615653" w:history="1">
            <w:r w:rsidR="00591B78" w:rsidRPr="00500D96">
              <w:rPr>
                <w:rStyle w:val="Hyperlink"/>
                <w:b/>
                <w:bCs/>
                <w:noProof/>
              </w:rPr>
              <w:t>Bücher und Magazine aus BARD herunterladen</w:t>
            </w:r>
            <w:r w:rsidR="00591B78">
              <w:rPr>
                <w:noProof/>
                <w:webHidden/>
              </w:rPr>
              <w:tab/>
            </w:r>
            <w:r w:rsidR="00591B78">
              <w:rPr>
                <w:noProof/>
                <w:webHidden/>
              </w:rPr>
              <w:fldChar w:fldCharType="begin"/>
            </w:r>
            <w:r w:rsidR="00591B78">
              <w:rPr>
                <w:noProof/>
                <w:webHidden/>
              </w:rPr>
              <w:instrText xml:space="preserve"> PAGEREF _Toc68615653 \h </w:instrText>
            </w:r>
            <w:r w:rsidR="00591B78">
              <w:rPr>
                <w:noProof/>
                <w:webHidden/>
              </w:rPr>
            </w:r>
            <w:r w:rsidR="00591B78">
              <w:rPr>
                <w:noProof/>
                <w:webHidden/>
              </w:rPr>
              <w:fldChar w:fldCharType="separate"/>
            </w:r>
            <w:r w:rsidR="00591B78">
              <w:rPr>
                <w:noProof/>
                <w:webHidden/>
              </w:rPr>
              <w:t>36</w:t>
            </w:r>
            <w:r w:rsidR="00591B78">
              <w:rPr>
                <w:noProof/>
                <w:webHidden/>
              </w:rPr>
              <w:fldChar w:fldCharType="end"/>
            </w:r>
          </w:hyperlink>
        </w:p>
        <w:p w14:paraId="3BDCA0F8" w14:textId="77777777" w:rsidR="00591B78" w:rsidRDefault="006F144E">
          <w:pPr>
            <w:pStyle w:val="Verzeichnis3"/>
            <w:tabs>
              <w:tab w:val="right" w:leader="dot" w:pos="9016"/>
            </w:tabs>
            <w:rPr>
              <w:rFonts w:eastAsiaTheme="minorEastAsia"/>
              <w:noProof/>
              <w:sz w:val="22"/>
              <w:szCs w:val="22"/>
              <w:lang w:eastAsia="de-DE"/>
            </w:rPr>
          </w:pPr>
          <w:hyperlink w:anchor="_Toc68615654" w:history="1">
            <w:r w:rsidR="00591B78" w:rsidRPr="00500D96">
              <w:rPr>
                <w:rStyle w:val="Hyperlink"/>
                <w:b/>
                <w:bCs/>
                <w:noProof/>
              </w:rPr>
              <w:t>Ein heruntergeladenes Buch lesen</w:t>
            </w:r>
            <w:r w:rsidR="00591B78">
              <w:rPr>
                <w:noProof/>
                <w:webHidden/>
              </w:rPr>
              <w:tab/>
            </w:r>
            <w:r w:rsidR="00591B78">
              <w:rPr>
                <w:noProof/>
                <w:webHidden/>
              </w:rPr>
              <w:fldChar w:fldCharType="begin"/>
            </w:r>
            <w:r w:rsidR="00591B78">
              <w:rPr>
                <w:noProof/>
                <w:webHidden/>
              </w:rPr>
              <w:instrText xml:space="preserve"> PAGEREF _Toc68615654 \h </w:instrText>
            </w:r>
            <w:r w:rsidR="00591B78">
              <w:rPr>
                <w:noProof/>
                <w:webHidden/>
              </w:rPr>
            </w:r>
            <w:r w:rsidR="00591B78">
              <w:rPr>
                <w:noProof/>
                <w:webHidden/>
              </w:rPr>
              <w:fldChar w:fldCharType="separate"/>
            </w:r>
            <w:r w:rsidR="00591B78">
              <w:rPr>
                <w:noProof/>
                <w:webHidden/>
              </w:rPr>
              <w:t>37</w:t>
            </w:r>
            <w:r w:rsidR="00591B78">
              <w:rPr>
                <w:noProof/>
                <w:webHidden/>
              </w:rPr>
              <w:fldChar w:fldCharType="end"/>
            </w:r>
          </w:hyperlink>
        </w:p>
        <w:p w14:paraId="1A18139A" w14:textId="77777777" w:rsidR="00591B78" w:rsidRDefault="006F144E">
          <w:pPr>
            <w:pStyle w:val="Verzeichnis1"/>
            <w:tabs>
              <w:tab w:val="right" w:leader="dot" w:pos="9016"/>
            </w:tabs>
            <w:rPr>
              <w:rFonts w:eastAsiaTheme="minorEastAsia"/>
              <w:noProof/>
              <w:sz w:val="22"/>
              <w:szCs w:val="22"/>
              <w:lang w:eastAsia="de-DE"/>
            </w:rPr>
          </w:pPr>
          <w:hyperlink w:anchor="_Toc68615655" w:history="1">
            <w:r w:rsidR="00591B78" w:rsidRPr="00500D96">
              <w:rPr>
                <w:rStyle w:val="Hyperlink"/>
                <w:noProof/>
              </w:rPr>
              <w:t>Examensmodus</w:t>
            </w:r>
            <w:r w:rsidR="00591B78">
              <w:rPr>
                <w:noProof/>
                <w:webHidden/>
              </w:rPr>
              <w:tab/>
            </w:r>
            <w:r w:rsidR="00591B78">
              <w:rPr>
                <w:noProof/>
                <w:webHidden/>
              </w:rPr>
              <w:fldChar w:fldCharType="begin"/>
            </w:r>
            <w:r w:rsidR="00591B78">
              <w:rPr>
                <w:noProof/>
                <w:webHidden/>
              </w:rPr>
              <w:instrText xml:space="preserve"> PAGEREF _Toc68615655 \h </w:instrText>
            </w:r>
            <w:r w:rsidR="00591B78">
              <w:rPr>
                <w:noProof/>
                <w:webHidden/>
              </w:rPr>
            </w:r>
            <w:r w:rsidR="00591B78">
              <w:rPr>
                <w:noProof/>
                <w:webHidden/>
              </w:rPr>
              <w:fldChar w:fldCharType="separate"/>
            </w:r>
            <w:r w:rsidR="00591B78">
              <w:rPr>
                <w:noProof/>
                <w:webHidden/>
              </w:rPr>
              <w:t>37</w:t>
            </w:r>
            <w:r w:rsidR="00591B78">
              <w:rPr>
                <w:noProof/>
                <w:webHidden/>
              </w:rPr>
              <w:fldChar w:fldCharType="end"/>
            </w:r>
          </w:hyperlink>
        </w:p>
        <w:p w14:paraId="28B4B5B1" w14:textId="77777777" w:rsidR="00591B78" w:rsidRDefault="006F144E">
          <w:pPr>
            <w:pStyle w:val="Verzeichnis1"/>
            <w:tabs>
              <w:tab w:val="right" w:leader="dot" w:pos="9016"/>
            </w:tabs>
            <w:rPr>
              <w:rFonts w:eastAsiaTheme="minorEastAsia"/>
              <w:noProof/>
              <w:sz w:val="22"/>
              <w:szCs w:val="22"/>
              <w:lang w:eastAsia="de-DE"/>
            </w:rPr>
          </w:pPr>
          <w:hyperlink w:anchor="_Toc68615656" w:history="1">
            <w:r w:rsidR="00591B78" w:rsidRPr="00500D96">
              <w:rPr>
                <w:rStyle w:val="Hyperlink"/>
                <w:bCs/>
                <w:noProof/>
              </w:rPr>
              <w:t>Technische Spezifikationen</w:t>
            </w:r>
            <w:r w:rsidR="00591B78">
              <w:rPr>
                <w:noProof/>
                <w:webHidden/>
              </w:rPr>
              <w:tab/>
            </w:r>
            <w:r w:rsidR="00591B78">
              <w:rPr>
                <w:noProof/>
                <w:webHidden/>
              </w:rPr>
              <w:fldChar w:fldCharType="begin"/>
            </w:r>
            <w:r w:rsidR="00591B78">
              <w:rPr>
                <w:noProof/>
                <w:webHidden/>
              </w:rPr>
              <w:instrText xml:space="preserve"> PAGEREF _Toc68615656 \h </w:instrText>
            </w:r>
            <w:r w:rsidR="00591B78">
              <w:rPr>
                <w:noProof/>
                <w:webHidden/>
              </w:rPr>
            </w:r>
            <w:r w:rsidR="00591B78">
              <w:rPr>
                <w:noProof/>
                <w:webHidden/>
              </w:rPr>
              <w:fldChar w:fldCharType="separate"/>
            </w:r>
            <w:r w:rsidR="00591B78">
              <w:rPr>
                <w:noProof/>
                <w:webHidden/>
              </w:rPr>
              <w:t>38</w:t>
            </w:r>
            <w:r w:rsidR="00591B78">
              <w:rPr>
                <w:noProof/>
                <w:webHidden/>
              </w:rPr>
              <w:fldChar w:fldCharType="end"/>
            </w:r>
          </w:hyperlink>
        </w:p>
        <w:p w14:paraId="37AB0A5D" w14:textId="77777777" w:rsidR="00591B78" w:rsidRDefault="006F144E">
          <w:pPr>
            <w:pStyle w:val="Verzeichnis2"/>
            <w:tabs>
              <w:tab w:val="right" w:leader="dot" w:pos="9016"/>
            </w:tabs>
            <w:rPr>
              <w:rFonts w:eastAsiaTheme="minorEastAsia"/>
              <w:noProof/>
              <w:sz w:val="22"/>
              <w:szCs w:val="22"/>
              <w:lang w:eastAsia="de-DE"/>
            </w:rPr>
          </w:pPr>
          <w:hyperlink w:anchor="_Toc68615657" w:history="1">
            <w:r w:rsidR="00591B78" w:rsidRPr="00500D96">
              <w:rPr>
                <w:rStyle w:val="Hyperlink"/>
                <w:noProof/>
              </w:rPr>
              <w:t>Komponenten für die Navigation</w:t>
            </w:r>
            <w:r w:rsidR="00591B78">
              <w:rPr>
                <w:noProof/>
                <w:webHidden/>
              </w:rPr>
              <w:tab/>
            </w:r>
            <w:r w:rsidR="00591B78">
              <w:rPr>
                <w:noProof/>
                <w:webHidden/>
              </w:rPr>
              <w:fldChar w:fldCharType="begin"/>
            </w:r>
            <w:r w:rsidR="00591B78">
              <w:rPr>
                <w:noProof/>
                <w:webHidden/>
              </w:rPr>
              <w:instrText xml:space="preserve"> PAGEREF _Toc68615657 \h </w:instrText>
            </w:r>
            <w:r w:rsidR="00591B78">
              <w:rPr>
                <w:noProof/>
                <w:webHidden/>
              </w:rPr>
            </w:r>
            <w:r w:rsidR="00591B78">
              <w:rPr>
                <w:noProof/>
                <w:webHidden/>
              </w:rPr>
              <w:fldChar w:fldCharType="separate"/>
            </w:r>
            <w:r w:rsidR="00591B78">
              <w:rPr>
                <w:noProof/>
                <w:webHidden/>
              </w:rPr>
              <w:t>38</w:t>
            </w:r>
            <w:r w:rsidR="00591B78">
              <w:rPr>
                <w:noProof/>
                <w:webHidden/>
              </w:rPr>
              <w:fldChar w:fldCharType="end"/>
            </w:r>
          </w:hyperlink>
        </w:p>
        <w:p w14:paraId="37B95B11" w14:textId="77777777" w:rsidR="00591B78" w:rsidRDefault="006F144E">
          <w:pPr>
            <w:pStyle w:val="Verzeichnis2"/>
            <w:tabs>
              <w:tab w:val="right" w:leader="dot" w:pos="9016"/>
            </w:tabs>
            <w:rPr>
              <w:rFonts w:eastAsiaTheme="minorEastAsia"/>
              <w:noProof/>
              <w:sz w:val="22"/>
              <w:szCs w:val="22"/>
              <w:lang w:eastAsia="de-DE"/>
            </w:rPr>
          </w:pPr>
          <w:hyperlink w:anchor="_Toc68615658" w:history="1">
            <w:r w:rsidR="00591B78" w:rsidRPr="00500D96">
              <w:rPr>
                <w:rStyle w:val="Hyperlink"/>
                <w:noProof/>
              </w:rPr>
              <w:t>Langlebige Batterie</w:t>
            </w:r>
            <w:r w:rsidR="00591B78">
              <w:rPr>
                <w:noProof/>
                <w:webHidden/>
              </w:rPr>
              <w:tab/>
            </w:r>
            <w:r w:rsidR="00591B78">
              <w:rPr>
                <w:noProof/>
                <w:webHidden/>
              </w:rPr>
              <w:fldChar w:fldCharType="begin"/>
            </w:r>
            <w:r w:rsidR="00591B78">
              <w:rPr>
                <w:noProof/>
                <w:webHidden/>
              </w:rPr>
              <w:instrText xml:space="preserve"> PAGEREF _Toc68615658 \h </w:instrText>
            </w:r>
            <w:r w:rsidR="00591B78">
              <w:rPr>
                <w:noProof/>
                <w:webHidden/>
              </w:rPr>
            </w:r>
            <w:r w:rsidR="00591B78">
              <w:rPr>
                <w:noProof/>
                <w:webHidden/>
              </w:rPr>
              <w:fldChar w:fldCharType="separate"/>
            </w:r>
            <w:r w:rsidR="00591B78">
              <w:rPr>
                <w:noProof/>
                <w:webHidden/>
              </w:rPr>
              <w:t>38</w:t>
            </w:r>
            <w:r w:rsidR="00591B78">
              <w:rPr>
                <w:noProof/>
                <w:webHidden/>
              </w:rPr>
              <w:fldChar w:fldCharType="end"/>
            </w:r>
          </w:hyperlink>
        </w:p>
        <w:p w14:paraId="5CE76760" w14:textId="77777777" w:rsidR="00591B78" w:rsidRDefault="006F144E">
          <w:pPr>
            <w:pStyle w:val="Verzeichnis2"/>
            <w:tabs>
              <w:tab w:val="right" w:leader="dot" w:pos="9016"/>
            </w:tabs>
            <w:rPr>
              <w:rFonts w:eastAsiaTheme="minorEastAsia"/>
              <w:noProof/>
              <w:sz w:val="22"/>
              <w:szCs w:val="22"/>
              <w:lang w:eastAsia="de-DE"/>
            </w:rPr>
          </w:pPr>
          <w:hyperlink w:anchor="_Toc68615659" w:history="1">
            <w:r w:rsidR="00591B78" w:rsidRPr="00500D96">
              <w:rPr>
                <w:rStyle w:val="Hyperlink"/>
                <w:noProof/>
              </w:rPr>
              <w:t>Konnektivität</w:t>
            </w:r>
            <w:r w:rsidR="00591B78">
              <w:rPr>
                <w:noProof/>
                <w:webHidden/>
              </w:rPr>
              <w:tab/>
            </w:r>
            <w:r w:rsidR="00591B78">
              <w:rPr>
                <w:noProof/>
                <w:webHidden/>
              </w:rPr>
              <w:fldChar w:fldCharType="begin"/>
            </w:r>
            <w:r w:rsidR="00591B78">
              <w:rPr>
                <w:noProof/>
                <w:webHidden/>
              </w:rPr>
              <w:instrText xml:space="preserve"> PAGEREF _Toc68615659 \h </w:instrText>
            </w:r>
            <w:r w:rsidR="00591B78">
              <w:rPr>
                <w:noProof/>
                <w:webHidden/>
              </w:rPr>
            </w:r>
            <w:r w:rsidR="00591B78">
              <w:rPr>
                <w:noProof/>
                <w:webHidden/>
              </w:rPr>
              <w:fldChar w:fldCharType="separate"/>
            </w:r>
            <w:r w:rsidR="00591B78">
              <w:rPr>
                <w:noProof/>
                <w:webHidden/>
              </w:rPr>
              <w:t>38</w:t>
            </w:r>
            <w:r w:rsidR="00591B78">
              <w:rPr>
                <w:noProof/>
                <w:webHidden/>
              </w:rPr>
              <w:fldChar w:fldCharType="end"/>
            </w:r>
          </w:hyperlink>
        </w:p>
        <w:p w14:paraId="3475C3AA" w14:textId="77777777" w:rsidR="00591B78" w:rsidRDefault="006F144E">
          <w:pPr>
            <w:pStyle w:val="Verzeichnis2"/>
            <w:tabs>
              <w:tab w:val="right" w:leader="dot" w:pos="9016"/>
            </w:tabs>
            <w:rPr>
              <w:rFonts w:eastAsiaTheme="minorEastAsia"/>
              <w:noProof/>
              <w:sz w:val="22"/>
              <w:szCs w:val="22"/>
              <w:lang w:eastAsia="de-DE"/>
            </w:rPr>
          </w:pPr>
          <w:hyperlink w:anchor="_Toc68615660" w:history="1">
            <w:r w:rsidR="00591B78" w:rsidRPr="00500D96">
              <w:rPr>
                <w:rStyle w:val="Hyperlink"/>
                <w:noProof/>
              </w:rPr>
              <w:t>Portabilität</w:t>
            </w:r>
            <w:r w:rsidR="00591B78">
              <w:rPr>
                <w:noProof/>
                <w:webHidden/>
              </w:rPr>
              <w:tab/>
            </w:r>
            <w:r w:rsidR="00591B78">
              <w:rPr>
                <w:noProof/>
                <w:webHidden/>
              </w:rPr>
              <w:fldChar w:fldCharType="begin"/>
            </w:r>
            <w:r w:rsidR="00591B78">
              <w:rPr>
                <w:noProof/>
                <w:webHidden/>
              </w:rPr>
              <w:instrText xml:space="preserve"> PAGEREF _Toc68615660 \h </w:instrText>
            </w:r>
            <w:r w:rsidR="00591B78">
              <w:rPr>
                <w:noProof/>
                <w:webHidden/>
              </w:rPr>
            </w:r>
            <w:r w:rsidR="00591B78">
              <w:rPr>
                <w:noProof/>
                <w:webHidden/>
              </w:rPr>
              <w:fldChar w:fldCharType="separate"/>
            </w:r>
            <w:r w:rsidR="00591B78">
              <w:rPr>
                <w:noProof/>
                <w:webHidden/>
              </w:rPr>
              <w:t>38</w:t>
            </w:r>
            <w:r w:rsidR="00591B78">
              <w:rPr>
                <w:noProof/>
                <w:webHidden/>
              </w:rPr>
              <w:fldChar w:fldCharType="end"/>
            </w:r>
          </w:hyperlink>
        </w:p>
        <w:p w14:paraId="24E018EA" w14:textId="77777777" w:rsidR="00591B78" w:rsidRDefault="006F144E">
          <w:pPr>
            <w:pStyle w:val="Verzeichnis1"/>
            <w:tabs>
              <w:tab w:val="right" w:leader="dot" w:pos="9016"/>
            </w:tabs>
            <w:rPr>
              <w:rFonts w:eastAsiaTheme="minorEastAsia"/>
              <w:noProof/>
              <w:sz w:val="22"/>
              <w:szCs w:val="22"/>
              <w:lang w:eastAsia="de-DE"/>
            </w:rPr>
          </w:pPr>
          <w:hyperlink w:anchor="_Toc68615661" w:history="1">
            <w:r w:rsidR="00591B78" w:rsidRPr="00500D96">
              <w:rPr>
                <w:rStyle w:val="Hyperlink"/>
                <w:bCs/>
                <w:noProof/>
              </w:rPr>
              <w:t xml:space="preserve">Aktualisieren des BRAILLIANT BI </w:t>
            </w:r>
            <w:r w:rsidR="00BE3D9B">
              <w:rPr>
                <w:rStyle w:val="Hyperlink"/>
                <w:bCs/>
                <w:noProof/>
              </w:rPr>
              <w:t>20X</w:t>
            </w:r>
            <w:r w:rsidR="00591B78">
              <w:rPr>
                <w:noProof/>
                <w:webHidden/>
              </w:rPr>
              <w:tab/>
            </w:r>
            <w:r w:rsidR="00591B78">
              <w:rPr>
                <w:noProof/>
                <w:webHidden/>
              </w:rPr>
              <w:fldChar w:fldCharType="begin"/>
            </w:r>
            <w:r w:rsidR="00591B78">
              <w:rPr>
                <w:noProof/>
                <w:webHidden/>
              </w:rPr>
              <w:instrText xml:space="preserve"> PAGEREF _Toc68615661 \h </w:instrText>
            </w:r>
            <w:r w:rsidR="00591B78">
              <w:rPr>
                <w:noProof/>
                <w:webHidden/>
              </w:rPr>
            </w:r>
            <w:r w:rsidR="00591B78">
              <w:rPr>
                <w:noProof/>
                <w:webHidden/>
              </w:rPr>
              <w:fldChar w:fldCharType="separate"/>
            </w:r>
            <w:r w:rsidR="00591B78">
              <w:rPr>
                <w:noProof/>
                <w:webHidden/>
              </w:rPr>
              <w:t>38</w:t>
            </w:r>
            <w:r w:rsidR="00591B78">
              <w:rPr>
                <w:noProof/>
                <w:webHidden/>
              </w:rPr>
              <w:fldChar w:fldCharType="end"/>
            </w:r>
          </w:hyperlink>
        </w:p>
        <w:p w14:paraId="44289FC6" w14:textId="77777777" w:rsidR="00591B78" w:rsidRDefault="006F144E">
          <w:pPr>
            <w:pStyle w:val="Verzeichnis2"/>
            <w:tabs>
              <w:tab w:val="right" w:leader="dot" w:pos="9016"/>
            </w:tabs>
            <w:rPr>
              <w:rFonts w:eastAsiaTheme="minorEastAsia"/>
              <w:noProof/>
              <w:sz w:val="22"/>
              <w:szCs w:val="22"/>
              <w:lang w:eastAsia="de-DE"/>
            </w:rPr>
          </w:pPr>
          <w:hyperlink w:anchor="_Toc68615662" w:history="1">
            <w:r w:rsidR="00591B78" w:rsidRPr="00500D96">
              <w:rPr>
                <w:rStyle w:val="Hyperlink"/>
                <w:noProof/>
              </w:rPr>
              <w:t>Deaktivieren der automatischen Updatesuche</w:t>
            </w:r>
            <w:r w:rsidR="00591B78">
              <w:rPr>
                <w:noProof/>
                <w:webHidden/>
              </w:rPr>
              <w:tab/>
            </w:r>
            <w:r w:rsidR="00591B78">
              <w:rPr>
                <w:noProof/>
                <w:webHidden/>
              </w:rPr>
              <w:fldChar w:fldCharType="begin"/>
            </w:r>
            <w:r w:rsidR="00591B78">
              <w:rPr>
                <w:noProof/>
                <w:webHidden/>
              </w:rPr>
              <w:instrText xml:space="preserve"> PAGEREF _Toc68615662 \h </w:instrText>
            </w:r>
            <w:r w:rsidR="00591B78">
              <w:rPr>
                <w:noProof/>
                <w:webHidden/>
              </w:rPr>
            </w:r>
            <w:r w:rsidR="00591B78">
              <w:rPr>
                <w:noProof/>
                <w:webHidden/>
              </w:rPr>
              <w:fldChar w:fldCharType="separate"/>
            </w:r>
            <w:r w:rsidR="00591B78">
              <w:rPr>
                <w:noProof/>
                <w:webHidden/>
              </w:rPr>
              <w:t>39</w:t>
            </w:r>
            <w:r w:rsidR="00591B78">
              <w:rPr>
                <w:noProof/>
                <w:webHidden/>
              </w:rPr>
              <w:fldChar w:fldCharType="end"/>
            </w:r>
          </w:hyperlink>
        </w:p>
        <w:p w14:paraId="658655CE" w14:textId="77777777" w:rsidR="00591B78" w:rsidRDefault="006F144E">
          <w:pPr>
            <w:pStyle w:val="Verzeichnis2"/>
            <w:tabs>
              <w:tab w:val="right" w:leader="dot" w:pos="9016"/>
            </w:tabs>
            <w:rPr>
              <w:rFonts w:eastAsiaTheme="minorEastAsia"/>
              <w:noProof/>
              <w:sz w:val="22"/>
              <w:szCs w:val="22"/>
              <w:lang w:eastAsia="de-DE"/>
            </w:rPr>
          </w:pPr>
          <w:hyperlink w:anchor="_Toc68615663" w:history="1">
            <w:r w:rsidR="00591B78" w:rsidRPr="00500D96">
              <w:rPr>
                <w:rStyle w:val="Hyperlink"/>
                <w:noProof/>
              </w:rPr>
              <w:t>Aktualisierung über USB</w:t>
            </w:r>
            <w:r w:rsidR="00591B78">
              <w:rPr>
                <w:noProof/>
                <w:webHidden/>
              </w:rPr>
              <w:tab/>
            </w:r>
            <w:r w:rsidR="00591B78">
              <w:rPr>
                <w:noProof/>
                <w:webHidden/>
              </w:rPr>
              <w:fldChar w:fldCharType="begin"/>
            </w:r>
            <w:r w:rsidR="00591B78">
              <w:rPr>
                <w:noProof/>
                <w:webHidden/>
              </w:rPr>
              <w:instrText xml:space="preserve"> PAGEREF _Toc68615663 \h </w:instrText>
            </w:r>
            <w:r w:rsidR="00591B78">
              <w:rPr>
                <w:noProof/>
                <w:webHidden/>
              </w:rPr>
            </w:r>
            <w:r w:rsidR="00591B78">
              <w:rPr>
                <w:noProof/>
                <w:webHidden/>
              </w:rPr>
              <w:fldChar w:fldCharType="separate"/>
            </w:r>
            <w:r w:rsidR="00591B78">
              <w:rPr>
                <w:noProof/>
                <w:webHidden/>
              </w:rPr>
              <w:t>39</w:t>
            </w:r>
            <w:r w:rsidR="00591B78">
              <w:rPr>
                <w:noProof/>
                <w:webHidden/>
              </w:rPr>
              <w:fldChar w:fldCharType="end"/>
            </w:r>
          </w:hyperlink>
        </w:p>
        <w:p w14:paraId="6D96A8BC" w14:textId="77777777" w:rsidR="00591B78" w:rsidRDefault="006F144E">
          <w:pPr>
            <w:pStyle w:val="Verzeichnis1"/>
            <w:tabs>
              <w:tab w:val="right" w:leader="dot" w:pos="9016"/>
            </w:tabs>
            <w:rPr>
              <w:rFonts w:eastAsiaTheme="minorEastAsia"/>
              <w:noProof/>
              <w:sz w:val="22"/>
              <w:szCs w:val="22"/>
              <w:lang w:eastAsia="de-DE"/>
            </w:rPr>
          </w:pPr>
          <w:hyperlink w:anchor="_Toc68615664" w:history="1">
            <w:r w:rsidR="00591B78" w:rsidRPr="00500D96">
              <w:rPr>
                <w:rStyle w:val="Hyperlink"/>
                <w:bCs/>
                <w:noProof/>
              </w:rPr>
              <w:t>Kundendienst</w:t>
            </w:r>
            <w:r w:rsidR="00591B78">
              <w:rPr>
                <w:noProof/>
                <w:webHidden/>
              </w:rPr>
              <w:tab/>
            </w:r>
            <w:r w:rsidR="00591B78">
              <w:rPr>
                <w:noProof/>
                <w:webHidden/>
              </w:rPr>
              <w:fldChar w:fldCharType="begin"/>
            </w:r>
            <w:r w:rsidR="00591B78">
              <w:rPr>
                <w:noProof/>
                <w:webHidden/>
              </w:rPr>
              <w:instrText xml:space="preserve"> PAGEREF _Toc68615664 \h </w:instrText>
            </w:r>
            <w:r w:rsidR="00591B78">
              <w:rPr>
                <w:noProof/>
                <w:webHidden/>
              </w:rPr>
            </w:r>
            <w:r w:rsidR="00591B78">
              <w:rPr>
                <w:noProof/>
                <w:webHidden/>
              </w:rPr>
              <w:fldChar w:fldCharType="separate"/>
            </w:r>
            <w:r w:rsidR="00591B78">
              <w:rPr>
                <w:noProof/>
                <w:webHidden/>
              </w:rPr>
              <w:t>40</w:t>
            </w:r>
            <w:r w:rsidR="00591B78">
              <w:rPr>
                <w:noProof/>
                <w:webHidden/>
              </w:rPr>
              <w:fldChar w:fldCharType="end"/>
            </w:r>
          </w:hyperlink>
        </w:p>
        <w:p w14:paraId="47D41986" w14:textId="77777777" w:rsidR="00591B78" w:rsidRDefault="006F144E">
          <w:pPr>
            <w:pStyle w:val="Verzeichnis2"/>
            <w:tabs>
              <w:tab w:val="right" w:leader="dot" w:pos="9016"/>
            </w:tabs>
            <w:rPr>
              <w:rFonts w:eastAsiaTheme="minorEastAsia"/>
              <w:noProof/>
              <w:sz w:val="22"/>
              <w:szCs w:val="22"/>
              <w:lang w:eastAsia="de-DE"/>
            </w:rPr>
          </w:pPr>
          <w:hyperlink w:anchor="_Toc68615665" w:history="1">
            <w:r w:rsidR="00591B78" w:rsidRPr="00500D96">
              <w:rPr>
                <w:rStyle w:val="Hyperlink"/>
                <w:b/>
                <w:bCs/>
                <w:noProof/>
              </w:rPr>
              <w:t>Europa und andere Staaten</w:t>
            </w:r>
            <w:r w:rsidR="00591B78">
              <w:rPr>
                <w:noProof/>
                <w:webHidden/>
              </w:rPr>
              <w:tab/>
            </w:r>
            <w:r w:rsidR="00591B78">
              <w:rPr>
                <w:noProof/>
                <w:webHidden/>
              </w:rPr>
              <w:fldChar w:fldCharType="begin"/>
            </w:r>
            <w:r w:rsidR="00591B78">
              <w:rPr>
                <w:noProof/>
                <w:webHidden/>
              </w:rPr>
              <w:instrText xml:space="preserve"> PAGEREF _Toc68615665 \h </w:instrText>
            </w:r>
            <w:r w:rsidR="00591B78">
              <w:rPr>
                <w:noProof/>
                <w:webHidden/>
              </w:rPr>
            </w:r>
            <w:r w:rsidR="00591B78">
              <w:rPr>
                <w:noProof/>
                <w:webHidden/>
              </w:rPr>
              <w:fldChar w:fldCharType="separate"/>
            </w:r>
            <w:r w:rsidR="00591B78">
              <w:rPr>
                <w:noProof/>
                <w:webHidden/>
              </w:rPr>
              <w:t>40</w:t>
            </w:r>
            <w:r w:rsidR="00591B78">
              <w:rPr>
                <w:noProof/>
                <w:webHidden/>
              </w:rPr>
              <w:fldChar w:fldCharType="end"/>
            </w:r>
          </w:hyperlink>
        </w:p>
        <w:p w14:paraId="2EE412CE" w14:textId="77777777" w:rsidR="00591B78" w:rsidRDefault="006F144E">
          <w:pPr>
            <w:pStyle w:val="Verzeichnis1"/>
            <w:tabs>
              <w:tab w:val="right" w:leader="dot" w:pos="9016"/>
            </w:tabs>
            <w:rPr>
              <w:rFonts w:eastAsiaTheme="minorEastAsia"/>
              <w:noProof/>
              <w:sz w:val="22"/>
              <w:szCs w:val="22"/>
              <w:lang w:eastAsia="de-DE"/>
            </w:rPr>
          </w:pPr>
          <w:hyperlink w:anchor="_Toc68615666" w:history="1">
            <w:r w:rsidR="00591B78" w:rsidRPr="00500D96">
              <w:rPr>
                <w:rStyle w:val="Hyperlink"/>
                <w:bCs/>
                <w:noProof/>
              </w:rPr>
              <w:t>Geschützte Handelsmarken</w:t>
            </w:r>
            <w:r w:rsidR="00591B78">
              <w:rPr>
                <w:noProof/>
                <w:webHidden/>
              </w:rPr>
              <w:tab/>
            </w:r>
            <w:r w:rsidR="00591B78">
              <w:rPr>
                <w:noProof/>
                <w:webHidden/>
              </w:rPr>
              <w:fldChar w:fldCharType="begin"/>
            </w:r>
            <w:r w:rsidR="00591B78">
              <w:rPr>
                <w:noProof/>
                <w:webHidden/>
              </w:rPr>
              <w:instrText xml:space="preserve"> PAGEREF _Toc68615666 \h </w:instrText>
            </w:r>
            <w:r w:rsidR="00591B78">
              <w:rPr>
                <w:noProof/>
                <w:webHidden/>
              </w:rPr>
            </w:r>
            <w:r w:rsidR="00591B78">
              <w:rPr>
                <w:noProof/>
                <w:webHidden/>
              </w:rPr>
              <w:fldChar w:fldCharType="separate"/>
            </w:r>
            <w:r w:rsidR="00591B78">
              <w:rPr>
                <w:noProof/>
                <w:webHidden/>
              </w:rPr>
              <w:t>40</w:t>
            </w:r>
            <w:r w:rsidR="00591B78">
              <w:rPr>
                <w:noProof/>
                <w:webHidden/>
              </w:rPr>
              <w:fldChar w:fldCharType="end"/>
            </w:r>
          </w:hyperlink>
        </w:p>
        <w:p w14:paraId="7EB23C9A" w14:textId="77777777" w:rsidR="00591B78" w:rsidRDefault="006F144E">
          <w:pPr>
            <w:pStyle w:val="Verzeichnis1"/>
            <w:tabs>
              <w:tab w:val="right" w:leader="dot" w:pos="9016"/>
            </w:tabs>
            <w:rPr>
              <w:rFonts w:eastAsiaTheme="minorEastAsia"/>
              <w:noProof/>
              <w:sz w:val="22"/>
              <w:szCs w:val="22"/>
              <w:lang w:eastAsia="de-DE"/>
            </w:rPr>
          </w:pPr>
          <w:hyperlink w:anchor="_Toc68615667" w:history="1">
            <w:r w:rsidR="00591B78" w:rsidRPr="00500D96">
              <w:rPr>
                <w:rStyle w:val="Hyperlink"/>
                <w:bCs/>
                <w:noProof/>
              </w:rPr>
              <w:t>Endbenutzer Lizenzvereinbarung</w:t>
            </w:r>
            <w:r w:rsidR="00591B78">
              <w:rPr>
                <w:noProof/>
                <w:webHidden/>
              </w:rPr>
              <w:tab/>
            </w:r>
            <w:r w:rsidR="00591B78">
              <w:rPr>
                <w:noProof/>
                <w:webHidden/>
              </w:rPr>
              <w:fldChar w:fldCharType="begin"/>
            </w:r>
            <w:r w:rsidR="00591B78">
              <w:rPr>
                <w:noProof/>
                <w:webHidden/>
              </w:rPr>
              <w:instrText xml:space="preserve"> PAGEREF _Toc68615667 \h </w:instrText>
            </w:r>
            <w:r w:rsidR="00591B78">
              <w:rPr>
                <w:noProof/>
                <w:webHidden/>
              </w:rPr>
            </w:r>
            <w:r w:rsidR="00591B78">
              <w:rPr>
                <w:noProof/>
                <w:webHidden/>
              </w:rPr>
              <w:fldChar w:fldCharType="separate"/>
            </w:r>
            <w:r w:rsidR="00591B78">
              <w:rPr>
                <w:noProof/>
                <w:webHidden/>
              </w:rPr>
              <w:t>40</w:t>
            </w:r>
            <w:r w:rsidR="00591B78">
              <w:rPr>
                <w:noProof/>
                <w:webHidden/>
              </w:rPr>
              <w:fldChar w:fldCharType="end"/>
            </w:r>
          </w:hyperlink>
        </w:p>
        <w:p w14:paraId="16CBE2FF" w14:textId="77777777" w:rsidR="00591B78" w:rsidRDefault="006F144E">
          <w:pPr>
            <w:pStyle w:val="Verzeichnis1"/>
            <w:tabs>
              <w:tab w:val="right" w:leader="dot" w:pos="9016"/>
            </w:tabs>
            <w:rPr>
              <w:rFonts w:eastAsiaTheme="minorEastAsia"/>
              <w:noProof/>
              <w:sz w:val="22"/>
              <w:szCs w:val="22"/>
              <w:lang w:eastAsia="de-DE"/>
            </w:rPr>
          </w:pPr>
          <w:hyperlink w:anchor="_Toc68615668" w:history="1">
            <w:r w:rsidR="00591B78" w:rsidRPr="00500D96">
              <w:rPr>
                <w:rStyle w:val="Hyperlink"/>
                <w:bCs/>
                <w:noProof/>
              </w:rPr>
              <w:t>Garantie</w:t>
            </w:r>
            <w:r w:rsidR="00591B78">
              <w:rPr>
                <w:noProof/>
                <w:webHidden/>
              </w:rPr>
              <w:tab/>
            </w:r>
            <w:r w:rsidR="00591B78">
              <w:rPr>
                <w:noProof/>
                <w:webHidden/>
              </w:rPr>
              <w:fldChar w:fldCharType="begin"/>
            </w:r>
            <w:r w:rsidR="00591B78">
              <w:rPr>
                <w:noProof/>
                <w:webHidden/>
              </w:rPr>
              <w:instrText xml:space="preserve"> PAGEREF _Toc68615668 \h </w:instrText>
            </w:r>
            <w:r w:rsidR="00591B78">
              <w:rPr>
                <w:noProof/>
                <w:webHidden/>
              </w:rPr>
            </w:r>
            <w:r w:rsidR="00591B78">
              <w:rPr>
                <w:noProof/>
                <w:webHidden/>
              </w:rPr>
              <w:fldChar w:fldCharType="separate"/>
            </w:r>
            <w:r w:rsidR="00591B78">
              <w:rPr>
                <w:noProof/>
                <w:webHidden/>
              </w:rPr>
              <w:t>41</w:t>
            </w:r>
            <w:r w:rsidR="00591B78">
              <w:rPr>
                <w:noProof/>
                <w:webHidden/>
              </w:rPr>
              <w:fldChar w:fldCharType="end"/>
            </w:r>
          </w:hyperlink>
        </w:p>
        <w:p w14:paraId="26D01EA4" w14:textId="77777777" w:rsidR="00591B78" w:rsidRDefault="006F144E">
          <w:pPr>
            <w:pStyle w:val="Verzeichnis2"/>
            <w:tabs>
              <w:tab w:val="right" w:leader="dot" w:pos="9016"/>
            </w:tabs>
            <w:rPr>
              <w:rFonts w:eastAsiaTheme="minorEastAsia"/>
              <w:noProof/>
              <w:sz w:val="22"/>
              <w:szCs w:val="22"/>
              <w:lang w:eastAsia="de-DE"/>
            </w:rPr>
          </w:pPr>
          <w:hyperlink w:anchor="_Toc68615669" w:history="1">
            <w:r w:rsidR="00591B78" w:rsidRPr="00500D96">
              <w:rPr>
                <w:rStyle w:val="Hyperlink"/>
                <w:b/>
                <w:bCs/>
                <w:noProof/>
              </w:rPr>
              <w:t>Herstellergarantie</w:t>
            </w:r>
            <w:r w:rsidR="00591B78">
              <w:rPr>
                <w:noProof/>
                <w:webHidden/>
              </w:rPr>
              <w:tab/>
            </w:r>
            <w:r w:rsidR="00591B78">
              <w:rPr>
                <w:noProof/>
                <w:webHidden/>
              </w:rPr>
              <w:fldChar w:fldCharType="begin"/>
            </w:r>
            <w:r w:rsidR="00591B78">
              <w:rPr>
                <w:noProof/>
                <w:webHidden/>
              </w:rPr>
              <w:instrText xml:space="preserve"> PAGEREF _Toc68615669 \h </w:instrText>
            </w:r>
            <w:r w:rsidR="00591B78">
              <w:rPr>
                <w:noProof/>
                <w:webHidden/>
              </w:rPr>
            </w:r>
            <w:r w:rsidR="00591B78">
              <w:rPr>
                <w:noProof/>
                <w:webHidden/>
              </w:rPr>
              <w:fldChar w:fldCharType="separate"/>
            </w:r>
            <w:r w:rsidR="00591B78">
              <w:rPr>
                <w:noProof/>
                <w:webHidden/>
              </w:rPr>
              <w:t>41</w:t>
            </w:r>
            <w:r w:rsidR="00591B78">
              <w:rPr>
                <w:noProof/>
                <w:webHidden/>
              </w:rPr>
              <w:fldChar w:fldCharType="end"/>
            </w:r>
          </w:hyperlink>
        </w:p>
        <w:p w14:paraId="1934306E" w14:textId="77777777" w:rsidR="009242A6" w:rsidRPr="00FA2E84" w:rsidRDefault="009242A6">
          <w:r w:rsidRPr="00FA2E84">
            <w:rPr>
              <w:b/>
              <w:bCs/>
            </w:rPr>
            <w:fldChar w:fldCharType="end"/>
          </w:r>
        </w:p>
      </w:sdtContent>
    </w:sdt>
    <w:bookmarkEnd w:id="3"/>
    <w:bookmarkEnd w:id="4"/>
    <w:p w14:paraId="02329DF1" w14:textId="77777777" w:rsidR="00117DB2" w:rsidRDefault="00117DB2">
      <w:pPr>
        <w:spacing w:after="160"/>
        <w:rPr>
          <w:rFonts w:ascii="Verdana" w:eastAsiaTheme="majorEastAsia" w:hAnsi="Verdana" w:cstheme="majorBidi"/>
          <w:b/>
          <w:color w:val="2F5496" w:themeColor="accent1" w:themeShade="BF"/>
          <w:sz w:val="32"/>
          <w:szCs w:val="32"/>
        </w:rPr>
      </w:pPr>
      <w:r>
        <w:br w:type="page"/>
      </w:r>
    </w:p>
    <w:p w14:paraId="6AE1DFF2" w14:textId="77777777" w:rsidR="00C22F2D" w:rsidRPr="00FA2E84" w:rsidRDefault="00C22F2D" w:rsidP="0093612B">
      <w:pPr>
        <w:pStyle w:val="berschrift1"/>
      </w:pPr>
      <w:bookmarkStart w:id="9" w:name="_Toc68615561"/>
      <w:r w:rsidRPr="00FA2E84">
        <w:lastRenderedPageBreak/>
        <w:t>Einleitung</w:t>
      </w:r>
      <w:bookmarkEnd w:id="9"/>
    </w:p>
    <w:p w14:paraId="765925FF" w14:textId="77777777" w:rsidR="00C22F2D" w:rsidRPr="00FA2E84" w:rsidRDefault="00C22F2D" w:rsidP="00117DB2">
      <w:pPr>
        <w:jc w:val="both"/>
      </w:pPr>
    </w:p>
    <w:p w14:paraId="5513ABBC" w14:textId="77777777" w:rsidR="00C22F2D" w:rsidRPr="00FA2E84" w:rsidRDefault="00C22F2D" w:rsidP="00117DB2">
      <w:pPr>
        <w:jc w:val="both"/>
      </w:pPr>
      <w:r w:rsidRPr="00FA2E84">
        <w:t xml:space="preserve">Willkommen zu Ihrem neuen </w:t>
      </w:r>
      <w:r w:rsidR="0037102B" w:rsidRPr="00FA2E84">
        <w:t xml:space="preserve">BRAILLIANT </w:t>
      </w:r>
      <w:r w:rsidR="006E715D">
        <w:t xml:space="preserve">BI </w:t>
      </w:r>
      <w:r w:rsidR="00BE3D9B">
        <w:t>20X</w:t>
      </w:r>
      <w:r w:rsidRPr="00FA2E84">
        <w:t xml:space="preserve"> Terminal. Es enthält sowohl eine Standard </w:t>
      </w:r>
      <w:r w:rsidR="000B0F3F" w:rsidRPr="00FA2E84">
        <w:t>BBRAILLE</w:t>
      </w:r>
      <w:r w:rsidRPr="00FA2E84">
        <w:t xml:space="preserve"> Tastatur, als auch eine </w:t>
      </w:r>
      <w:proofErr w:type="spellStart"/>
      <w:r w:rsidRPr="00FA2E84">
        <w:t>Piezo</w:t>
      </w:r>
      <w:proofErr w:type="spellEnd"/>
      <w:r w:rsidRPr="00FA2E84">
        <w:t xml:space="preserve"> Braillezeile. Dieses Handbuch beinhaltet Instruktionen   zu Orientierung, Benutzung, Navigation und Aktualisierung des Gerätes. Für weitere Informationen verweisen wir auf die Webseite von Humanware </w:t>
      </w:r>
      <w:r w:rsidR="0093612B" w:rsidRPr="00FA2E84">
        <w:t xml:space="preserve">bzw. </w:t>
      </w:r>
      <w:r w:rsidRPr="00FA2E84">
        <w:t>Auf den Telefonsupport Ihre</w:t>
      </w:r>
      <w:r w:rsidR="0093612B" w:rsidRPr="00FA2E84">
        <w:t>s</w:t>
      </w:r>
      <w:r w:rsidRPr="00FA2E84">
        <w:t xml:space="preserve"> regionalen Humanware Dealer</w:t>
      </w:r>
      <w:r w:rsidR="0093612B" w:rsidRPr="00FA2E84">
        <w:t>s</w:t>
      </w:r>
      <w:r w:rsidRPr="00FA2E84">
        <w:t>.</w:t>
      </w:r>
    </w:p>
    <w:p w14:paraId="6EB02E20" w14:textId="77777777" w:rsidR="00C22F2D" w:rsidRPr="00FA2E84" w:rsidRDefault="00C22F2D" w:rsidP="00117DB2">
      <w:pPr>
        <w:jc w:val="both"/>
      </w:pPr>
    </w:p>
    <w:p w14:paraId="77E671DD" w14:textId="77777777" w:rsidR="00C22F2D" w:rsidRPr="00FA2E84" w:rsidRDefault="00C22F2D" w:rsidP="00117DB2">
      <w:pPr>
        <w:pStyle w:val="berschrift2"/>
        <w:jc w:val="both"/>
        <w:rPr>
          <w:b/>
          <w:bCs/>
        </w:rPr>
      </w:pPr>
      <w:bookmarkStart w:id="10" w:name="_Toc68615562"/>
      <w:r w:rsidRPr="00FA2E84">
        <w:rPr>
          <w:b/>
          <w:bCs/>
        </w:rPr>
        <w:t>Inhalt der Verpackung</w:t>
      </w:r>
      <w:bookmarkEnd w:id="10"/>
    </w:p>
    <w:p w14:paraId="5EAB2F62" w14:textId="77777777" w:rsidR="00C22F2D" w:rsidRPr="00FA2E84" w:rsidRDefault="00C22F2D" w:rsidP="00117DB2">
      <w:pPr>
        <w:jc w:val="both"/>
      </w:pPr>
      <w:r w:rsidRPr="00FA2E84">
        <w:t>Die Verpackung beinhaltet die folgenden Teile:</w:t>
      </w:r>
    </w:p>
    <w:p w14:paraId="6845A56E" w14:textId="77777777" w:rsidR="00C22F2D" w:rsidRPr="00FA2E84" w:rsidRDefault="0037102B" w:rsidP="00117DB2">
      <w:pPr>
        <w:pStyle w:val="Listenabsatz"/>
        <w:numPr>
          <w:ilvl w:val="0"/>
          <w:numId w:val="34"/>
        </w:numPr>
        <w:jc w:val="both"/>
      </w:pPr>
      <w:r w:rsidRPr="00FA2E84">
        <w:t xml:space="preserve">BRAILLIANT </w:t>
      </w:r>
      <w:r w:rsidR="006E715D">
        <w:t xml:space="preserve">BI </w:t>
      </w:r>
      <w:r w:rsidR="00BE3D9B">
        <w:t>20X</w:t>
      </w:r>
      <w:r w:rsidR="00C22F2D" w:rsidRPr="00FA2E84">
        <w:t xml:space="preserve"> </w:t>
      </w:r>
      <w:r w:rsidR="000B0F3F" w:rsidRPr="00FA2E84">
        <w:t xml:space="preserve"> </w:t>
      </w:r>
      <w:r w:rsidR="00C22F2D" w:rsidRPr="00FA2E84">
        <w:t xml:space="preserve"> Terminal</w:t>
      </w:r>
    </w:p>
    <w:p w14:paraId="52E85D34" w14:textId="77777777" w:rsidR="00C22F2D" w:rsidRPr="00FA2E84" w:rsidRDefault="00C22F2D" w:rsidP="00117DB2">
      <w:pPr>
        <w:pStyle w:val="Listenabsatz"/>
        <w:numPr>
          <w:ilvl w:val="0"/>
          <w:numId w:val="34"/>
        </w:numPr>
        <w:jc w:val="both"/>
      </w:pPr>
      <w:r w:rsidRPr="00FA2E84">
        <w:t>Schutzhülle (TPU)</w:t>
      </w:r>
    </w:p>
    <w:p w14:paraId="374C717A" w14:textId="77777777" w:rsidR="00C22F2D" w:rsidRPr="00FA2E84" w:rsidRDefault="00C22F2D" w:rsidP="00117DB2">
      <w:pPr>
        <w:pStyle w:val="Listenabsatz"/>
        <w:numPr>
          <w:ilvl w:val="0"/>
          <w:numId w:val="34"/>
        </w:numPr>
        <w:jc w:val="both"/>
      </w:pPr>
      <w:r w:rsidRPr="00FA2E84">
        <w:t>Kurzanleitungen in Schwarzschrift und Braille</w:t>
      </w:r>
    </w:p>
    <w:p w14:paraId="0AAA2A25" w14:textId="77777777" w:rsidR="00C22F2D" w:rsidRPr="00FA2E84" w:rsidRDefault="00C22F2D" w:rsidP="00117DB2">
      <w:pPr>
        <w:pStyle w:val="Listenabsatz"/>
        <w:numPr>
          <w:ilvl w:val="0"/>
          <w:numId w:val="34"/>
        </w:numPr>
        <w:jc w:val="both"/>
      </w:pPr>
      <w:r w:rsidRPr="00FA2E84">
        <w:t>USB Ladegerät</w:t>
      </w:r>
    </w:p>
    <w:p w14:paraId="3D1F723B" w14:textId="77777777" w:rsidR="00C22F2D" w:rsidRPr="00FA2E84" w:rsidRDefault="00C22F2D" w:rsidP="00117DB2">
      <w:pPr>
        <w:pStyle w:val="Listenabsatz"/>
        <w:numPr>
          <w:ilvl w:val="0"/>
          <w:numId w:val="34"/>
        </w:numPr>
        <w:jc w:val="both"/>
      </w:pPr>
      <w:r w:rsidRPr="00FA2E84">
        <w:t>USB-a nach USB-C Ladekabel</w:t>
      </w:r>
    </w:p>
    <w:p w14:paraId="7A6E2263" w14:textId="77777777" w:rsidR="00C22F2D" w:rsidRPr="00FA2E84" w:rsidRDefault="00C22F2D" w:rsidP="00117DB2">
      <w:pPr>
        <w:jc w:val="both"/>
      </w:pPr>
      <w:r w:rsidRPr="00FA2E84">
        <w:t xml:space="preserve">   </w:t>
      </w:r>
    </w:p>
    <w:p w14:paraId="6E2A31D0" w14:textId="77777777" w:rsidR="00C22F2D" w:rsidRPr="00FA2E84" w:rsidRDefault="00C22F2D" w:rsidP="00117DB2">
      <w:pPr>
        <w:pStyle w:val="berschrift2"/>
        <w:jc w:val="both"/>
      </w:pPr>
      <w:bookmarkStart w:id="11" w:name="_Toc68615563"/>
      <w:bookmarkStart w:id="12" w:name="_Toc43462129"/>
      <w:r w:rsidRPr="00FA2E84">
        <w:t xml:space="preserve">Orientierung auf </w:t>
      </w:r>
      <w:r w:rsidR="000B0F3F" w:rsidRPr="00FA2E84">
        <w:t>de</w:t>
      </w:r>
      <w:r w:rsidR="009753FE">
        <w:t>m</w:t>
      </w:r>
      <w:r w:rsidR="000B0F3F" w:rsidRPr="00FA2E84">
        <w:t xml:space="preserve"> </w:t>
      </w:r>
      <w:r w:rsidR="0037102B" w:rsidRPr="00FA2E84">
        <w:t xml:space="preserve">BRAILLIANT </w:t>
      </w:r>
      <w:r w:rsidR="006E715D">
        <w:t xml:space="preserve">BI </w:t>
      </w:r>
      <w:r w:rsidR="00BE3D9B">
        <w:t>20X</w:t>
      </w:r>
      <w:bookmarkEnd w:id="11"/>
      <w:r w:rsidRPr="00FA2E84">
        <w:t xml:space="preserve"> </w:t>
      </w:r>
      <w:r w:rsidR="000B0F3F" w:rsidRPr="00FA2E84">
        <w:t xml:space="preserve"> </w:t>
      </w:r>
      <w:bookmarkEnd w:id="12"/>
    </w:p>
    <w:p w14:paraId="63C5F085" w14:textId="77777777" w:rsidR="00C22F2D" w:rsidRPr="00FA2E84" w:rsidRDefault="00C22F2D" w:rsidP="00117DB2">
      <w:pPr>
        <w:jc w:val="both"/>
      </w:pPr>
    </w:p>
    <w:p w14:paraId="3BA9172D" w14:textId="77777777" w:rsidR="00C22F2D" w:rsidRPr="00FA2E84" w:rsidRDefault="000B0F3F" w:rsidP="00117DB2">
      <w:pPr>
        <w:jc w:val="both"/>
      </w:pPr>
      <w:r w:rsidRPr="00FA2E84">
        <w:t xml:space="preserve">Das </w:t>
      </w:r>
      <w:r w:rsidR="0037102B" w:rsidRPr="00FA2E84">
        <w:t xml:space="preserve">BRAILLIANT </w:t>
      </w:r>
      <w:r w:rsidR="006E715D">
        <w:t xml:space="preserve">BI </w:t>
      </w:r>
      <w:r w:rsidR="00BE3D9B">
        <w:t>20X</w:t>
      </w:r>
      <w:r w:rsidR="00C22F2D" w:rsidRPr="00FA2E84">
        <w:t xml:space="preserve"> </w:t>
      </w:r>
      <w:r w:rsidRPr="00FA2E84">
        <w:t xml:space="preserve"> </w:t>
      </w:r>
      <w:r w:rsidR="00C22F2D" w:rsidRPr="00FA2E84">
        <w:t xml:space="preserve"> hat eine Braillezeile, eine Standard </w:t>
      </w:r>
      <w:r w:rsidRPr="00FA2E84">
        <w:t>BRAILLE</w:t>
      </w:r>
      <w:r w:rsidR="00C22F2D" w:rsidRPr="00FA2E84">
        <w:t xml:space="preserve"> Tastatur, </w:t>
      </w:r>
      <w:r w:rsidR="00CE3D95">
        <w:t>2 Leert</w:t>
      </w:r>
      <w:r w:rsidR="0037102B" w:rsidRPr="00FA2E84">
        <w:t xml:space="preserve">asten, einen Home Knopf, 3 Funktionstasten zu jeder Seite der Braillezeile (also insgesamt 6 Funktionstasten), </w:t>
      </w:r>
      <w:r w:rsidR="00C22F2D" w:rsidRPr="00FA2E84">
        <w:t xml:space="preserve">sowie vier Daumentasten für die Navigation. </w:t>
      </w:r>
      <w:r w:rsidR="00C95869" w:rsidRPr="00FA2E84">
        <w:t xml:space="preserve">Knöpfe </w:t>
      </w:r>
      <w:r w:rsidR="00C22F2D" w:rsidRPr="00FA2E84">
        <w:t xml:space="preserve">und Anschlüsse befinden sich an der Vorder- und Hinterseite, sowie an der linken Schmalseite. </w:t>
      </w:r>
    </w:p>
    <w:p w14:paraId="60EAF2A9" w14:textId="77777777" w:rsidR="00C22F2D" w:rsidRPr="00FA2E84" w:rsidRDefault="00C22F2D" w:rsidP="00117DB2">
      <w:pPr>
        <w:jc w:val="both"/>
      </w:pPr>
    </w:p>
    <w:p w14:paraId="306C2B04" w14:textId="77777777" w:rsidR="00C22F2D" w:rsidRPr="00FA2E84" w:rsidRDefault="00C22F2D" w:rsidP="00117DB2">
      <w:pPr>
        <w:pStyle w:val="berschrift3"/>
        <w:spacing w:before="240" w:after="40"/>
        <w:jc w:val="both"/>
      </w:pPr>
      <w:bookmarkStart w:id="13" w:name="_Toc68615564"/>
      <w:r w:rsidRPr="00FA2E84">
        <w:t>Geräteoberseite</w:t>
      </w:r>
      <w:bookmarkEnd w:id="13"/>
    </w:p>
    <w:p w14:paraId="40BB0854" w14:textId="77777777" w:rsidR="00C22F2D" w:rsidRPr="00FA2E84" w:rsidRDefault="00C22F2D" w:rsidP="00117DB2">
      <w:pPr>
        <w:jc w:val="both"/>
      </w:pPr>
      <w:r w:rsidRPr="00FA2E84">
        <w:t>Die Oberseite</w:t>
      </w:r>
      <w:r w:rsidR="00C95869" w:rsidRPr="00FA2E84">
        <w:t xml:space="preserve"> </w:t>
      </w:r>
      <w:r w:rsidR="000B0F3F" w:rsidRPr="00FA2E84">
        <w:t xml:space="preserve">des </w:t>
      </w:r>
      <w:r w:rsidR="0037102B" w:rsidRPr="00FA2E84">
        <w:t xml:space="preserve">BRAILLIANT </w:t>
      </w:r>
      <w:r w:rsidR="006E715D">
        <w:t xml:space="preserve">BI </w:t>
      </w:r>
      <w:r w:rsidR="00BE3D9B">
        <w:t>20X</w:t>
      </w:r>
      <w:r w:rsidRPr="00FA2E84">
        <w:t xml:space="preserve"> kann in zwei Teile untergliedert werden: Den vorderen und den hinteren Bereich.</w:t>
      </w:r>
    </w:p>
    <w:p w14:paraId="616EE808" w14:textId="77777777" w:rsidR="006F144E" w:rsidRDefault="00C22F2D" w:rsidP="00117DB2">
      <w:pPr>
        <w:jc w:val="both"/>
      </w:pPr>
      <w:r w:rsidRPr="00FA2E84">
        <w:t xml:space="preserve">Im vorderen Bereich befindet sich die </w:t>
      </w:r>
      <w:r w:rsidR="00BE3D9B">
        <w:t>2</w:t>
      </w:r>
      <w:r w:rsidRPr="00FA2E84">
        <w:t xml:space="preserve">0-stellige </w:t>
      </w:r>
      <w:proofErr w:type="spellStart"/>
      <w:r w:rsidRPr="00FA2E84">
        <w:t>Piezo</w:t>
      </w:r>
      <w:proofErr w:type="spellEnd"/>
      <w:r w:rsidRPr="00FA2E84">
        <w:t xml:space="preserve"> Braillezeile mit Cursorrouting Knöpfchen. Jedes Cursorrouting Knöpfchen ist dem direkt darunter gelegenen </w:t>
      </w:r>
      <w:proofErr w:type="spellStart"/>
      <w:r w:rsidRPr="00FA2E84">
        <w:t>Braillemodul</w:t>
      </w:r>
      <w:proofErr w:type="spellEnd"/>
      <w:r w:rsidRPr="00FA2E84">
        <w:t xml:space="preserve"> zugeordnet. Wenn Sie im Editiermode Text bearbeiten und eines dieser Knöpfchen betätigen, so springt der Cursor in das jeweils darunter liegende Modul. In anderen Betriebsarten kann der Druck auf ein Cursorrouting Knöpfchen ein darunter liegendes Element auswählen.</w:t>
      </w:r>
      <w:r w:rsidR="006D6F65" w:rsidRPr="00FA2E84">
        <w:t xml:space="preserve"> </w:t>
      </w:r>
    </w:p>
    <w:p w14:paraId="1797454E" w14:textId="77777777" w:rsidR="00C22F2D" w:rsidRPr="00FA2E84" w:rsidRDefault="00C22F2D" w:rsidP="00117DB2">
      <w:pPr>
        <w:jc w:val="both"/>
      </w:pPr>
      <w:r w:rsidRPr="00FA2E84">
        <w:t xml:space="preserve">Der hintere Bereich enthält eine </w:t>
      </w:r>
      <w:r w:rsidR="00C95869" w:rsidRPr="00FA2E84">
        <w:t>Standard</w:t>
      </w:r>
      <w:r w:rsidRPr="00FA2E84">
        <w:t xml:space="preserve"> </w:t>
      </w:r>
      <w:r w:rsidR="001D206B" w:rsidRPr="00FA2E84">
        <w:t>8-</w:t>
      </w:r>
      <w:proofErr w:type="gramStart"/>
      <w:r w:rsidR="001D206B" w:rsidRPr="00FA2E84">
        <w:t xml:space="preserve">Punkte </w:t>
      </w:r>
      <w:r w:rsidRPr="00FA2E84">
        <w:t xml:space="preserve"> </w:t>
      </w:r>
      <w:r w:rsidR="000B0F3F" w:rsidRPr="00FA2E84">
        <w:t>BRAILLE</w:t>
      </w:r>
      <w:proofErr w:type="gramEnd"/>
      <w:r w:rsidRPr="00FA2E84">
        <w:t xml:space="preserve"> Tastatur.</w:t>
      </w:r>
      <w:r w:rsidR="001D206B" w:rsidRPr="00FA2E84">
        <w:t xml:space="preserve"> Links sind die Tasten 1, 2, 3, sowie die Rücktaste, rechts die Tasten 4, 5 und 6, sowie die Enter-Taste. Im Terminalmodus können alle 8 Tasten zur Generierung von 8-Punkt Computerbraille benutzt werden. An jeder Seite befindet sich ferner ein Lautspr</w:t>
      </w:r>
      <w:r w:rsidR="001B4468">
        <w:t>e</w:t>
      </w:r>
      <w:r w:rsidR="001D206B" w:rsidRPr="00FA2E84">
        <w:t xml:space="preserve">cher, so dass Stereowiedergabe </w:t>
      </w:r>
      <w:r w:rsidR="001D206B" w:rsidRPr="00FA2E84">
        <w:lastRenderedPageBreak/>
        <w:t>möglich ist. Neben dem rechten Lautspr</w:t>
      </w:r>
      <w:r w:rsidR="001B4468">
        <w:t>e</w:t>
      </w:r>
      <w:r w:rsidR="001D206B" w:rsidRPr="00FA2E84">
        <w:t>cher ist ein kleines Mikrofon angeordnet. (</w:t>
      </w:r>
      <w:r w:rsidR="000B770A" w:rsidRPr="00FA2E84">
        <w:t>Zurzeit</w:t>
      </w:r>
      <w:r w:rsidR="001D206B" w:rsidRPr="00FA2E84">
        <w:t xml:space="preserve"> nicht aktiv). </w:t>
      </w:r>
      <w:r w:rsidRPr="00FA2E84">
        <w:t xml:space="preserve"> </w:t>
      </w:r>
    </w:p>
    <w:p w14:paraId="214A8419" w14:textId="77777777" w:rsidR="00A10816" w:rsidRPr="00FA2E84" w:rsidRDefault="00A10816" w:rsidP="00117DB2">
      <w:pPr>
        <w:jc w:val="both"/>
      </w:pPr>
      <w:proofErr w:type="spellStart"/>
      <w:r w:rsidRPr="00FA2E84">
        <w:t>Brailletasten</w:t>
      </w:r>
      <w:proofErr w:type="spellEnd"/>
      <w:r w:rsidRPr="00FA2E84">
        <w:t xml:space="preserve"> und Funktionsknöpfe können zur Eingabe von Text und Befehlen benutzt werden.</w:t>
      </w:r>
    </w:p>
    <w:p w14:paraId="42BA86DA" w14:textId="77777777" w:rsidR="00A10816" w:rsidRPr="00FA2E84" w:rsidRDefault="00A10816" w:rsidP="00117DB2">
      <w:pPr>
        <w:jc w:val="both"/>
      </w:pPr>
    </w:p>
    <w:p w14:paraId="08D435E3" w14:textId="77777777" w:rsidR="00C22F2D" w:rsidRPr="00117DB2" w:rsidRDefault="00C22F2D" w:rsidP="00117DB2">
      <w:pPr>
        <w:spacing w:after="160"/>
        <w:jc w:val="both"/>
      </w:pPr>
      <w:r w:rsidRPr="00FA2E84">
        <w:rPr>
          <w:b/>
          <w:bCs/>
        </w:rPr>
        <w:t>Die Vorderseite</w:t>
      </w:r>
    </w:p>
    <w:p w14:paraId="5023ED07" w14:textId="77777777" w:rsidR="00C22F2D" w:rsidRPr="00FA2E84" w:rsidRDefault="00C22F2D" w:rsidP="00117DB2">
      <w:pPr>
        <w:jc w:val="both"/>
      </w:pPr>
      <w:r w:rsidRPr="00FA2E84">
        <w:t xml:space="preserve">Dort befinden sich fünf Tasten mit folgenden Funktionen (von links nach rechts): </w:t>
      </w:r>
    </w:p>
    <w:p w14:paraId="0D48FBCA" w14:textId="77777777" w:rsidR="00C22F2D" w:rsidRPr="00FA2E84" w:rsidRDefault="00C22F2D" w:rsidP="00117DB2">
      <w:pPr>
        <w:pStyle w:val="Listenabsatz"/>
        <w:numPr>
          <w:ilvl w:val="0"/>
          <w:numId w:val="1"/>
        </w:numPr>
        <w:jc w:val="both"/>
      </w:pPr>
      <w:r w:rsidRPr="00FA2E84">
        <w:t>Daumentaste [vorheriges Element]</w:t>
      </w:r>
      <w:r w:rsidR="00C95869" w:rsidRPr="00FA2E84">
        <w:t xml:space="preserve"> (in diesem Handbuch als äußere Daumentasten links bezeichnet)</w:t>
      </w:r>
    </w:p>
    <w:p w14:paraId="43F02A7B" w14:textId="77777777" w:rsidR="00C22F2D" w:rsidRPr="00FA2E84" w:rsidRDefault="00C22F2D" w:rsidP="00117DB2">
      <w:pPr>
        <w:pStyle w:val="Listenabsatz"/>
        <w:numPr>
          <w:ilvl w:val="0"/>
          <w:numId w:val="1"/>
        </w:numPr>
        <w:jc w:val="both"/>
      </w:pPr>
      <w:r w:rsidRPr="00FA2E84">
        <w:t>Linke Daumentaste</w:t>
      </w:r>
      <w:r w:rsidR="00C95869" w:rsidRPr="00FA2E84">
        <w:t xml:space="preserve"> (in diesem Handbuch als innere Daumentaste links bezeichnet)</w:t>
      </w:r>
    </w:p>
    <w:p w14:paraId="6F9A9011" w14:textId="77777777" w:rsidR="00C22F2D" w:rsidRPr="00FA2E84" w:rsidRDefault="00C22F2D" w:rsidP="00117DB2">
      <w:pPr>
        <w:pStyle w:val="Listenabsatz"/>
        <w:numPr>
          <w:ilvl w:val="0"/>
          <w:numId w:val="1"/>
        </w:numPr>
        <w:jc w:val="both"/>
      </w:pPr>
      <w:r w:rsidRPr="00FA2E84">
        <w:t>Home Taste (kreisförmig) zum Erreichen des Hauptmenüs bzw. zum Verlassen des Terminalmodus.</w:t>
      </w:r>
    </w:p>
    <w:p w14:paraId="1795BEC9" w14:textId="77777777" w:rsidR="00C22F2D" w:rsidRPr="00FA2E84" w:rsidRDefault="00C22F2D" w:rsidP="00117DB2">
      <w:pPr>
        <w:pStyle w:val="Listenabsatz"/>
        <w:numPr>
          <w:ilvl w:val="0"/>
          <w:numId w:val="1"/>
        </w:numPr>
        <w:jc w:val="both"/>
      </w:pPr>
      <w:r w:rsidRPr="00FA2E84">
        <w:t>Rechte Daumentaste</w:t>
      </w:r>
      <w:r w:rsidR="007B6CB1" w:rsidRPr="00FA2E84">
        <w:t xml:space="preserve"> (in diesem Handbuch als innere Daumentaste rechts bezeichnet)</w:t>
      </w:r>
    </w:p>
    <w:p w14:paraId="66C4D9FE" w14:textId="77777777" w:rsidR="00C22F2D" w:rsidRPr="00FA2E84" w:rsidRDefault="00C22F2D" w:rsidP="00117DB2">
      <w:pPr>
        <w:pStyle w:val="Listenabsatz"/>
        <w:numPr>
          <w:ilvl w:val="0"/>
          <w:numId w:val="1"/>
        </w:numPr>
        <w:jc w:val="both"/>
      </w:pPr>
      <w:r w:rsidRPr="00FA2E84">
        <w:t>Daumentaste [nächstes Element]</w:t>
      </w:r>
      <w:r w:rsidR="007B6CB1" w:rsidRPr="00FA2E84">
        <w:t xml:space="preserve"> (in diesem Handbuch als äußere Daumentaste rechts bezeichnet)</w:t>
      </w:r>
    </w:p>
    <w:p w14:paraId="28EBCF39" w14:textId="77777777" w:rsidR="00C22F2D" w:rsidRPr="00FA2E84" w:rsidRDefault="00C22F2D" w:rsidP="00117DB2">
      <w:pPr>
        <w:pStyle w:val="berschrift3"/>
        <w:jc w:val="both"/>
      </w:pPr>
      <w:bookmarkStart w:id="14" w:name="_Toc68615565"/>
      <w:r w:rsidRPr="00FA2E84">
        <w:t>Linke Schmalseite</w:t>
      </w:r>
      <w:bookmarkEnd w:id="14"/>
    </w:p>
    <w:p w14:paraId="79799166" w14:textId="77777777" w:rsidR="00C22F2D" w:rsidRPr="00FA2E84" w:rsidRDefault="00C22F2D" w:rsidP="00117DB2">
      <w:pPr>
        <w:jc w:val="both"/>
      </w:pPr>
      <w:r w:rsidRPr="00FA2E84">
        <w:t xml:space="preserve">Dort befinden sich, von vorne nach hinten, </w:t>
      </w:r>
      <w:r w:rsidR="007B6CB1" w:rsidRPr="00FA2E84">
        <w:t>f</w:t>
      </w:r>
      <w:r w:rsidRPr="00FA2E84">
        <w:t>olgende Elemente:</w:t>
      </w:r>
    </w:p>
    <w:p w14:paraId="47CBF223" w14:textId="77777777" w:rsidR="00C22F2D" w:rsidRPr="00FA2E84" w:rsidRDefault="00C22F2D" w:rsidP="00117DB2">
      <w:pPr>
        <w:pStyle w:val="Listenabsatz"/>
        <w:numPr>
          <w:ilvl w:val="0"/>
          <w:numId w:val="35"/>
        </w:numPr>
        <w:jc w:val="both"/>
      </w:pPr>
      <w:r w:rsidRPr="00FA2E84">
        <w:t>USB-A Port</w:t>
      </w:r>
    </w:p>
    <w:p w14:paraId="7614FAC2" w14:textId="77777777" w:rsidR="00C22F2D" w:rsidRPr="00FA2E84" w:rsidRDefault="00C22F2D" w:rsidP="00117DB2">
      <w:pPr>
        <w:pStyle w:val="Listenabsatz"/>
        <w:numPr>
          <w:ilvl w:val="0"/>
          <w:numId w:val="35"/>
        </w:numPr>
        <w:jc w:val="both"/>
      </w:pPr>
      <w:r w:rsidRPr="00FA2E84">
        <w:t>Ein-Schalter (drücken sie ihn für ca. zwei Sekunden, um das Gerät einzuschalten).</w:t>
      </w:r>
    </w:p>
    <w:p w14:paraId="1DE4E0B6" w14:textId="77777777" w:rsidR="00C22F2D" w:rsidRPr="00FA2E84" w:rsidRDefault="00C22F2D" w:rsidP="00117DB2">
      <w:pPr>
        <w:pStyle w:val="Listenabsatz"/>
        <w:numPr>
          <w:ilvl w:val="0"/>
          <w:numId w:val="35"/>
        </w:numPr>
        <w:jc w:val="both"/>
      </w:pPr>
      <w:r w:rsidRPr="00FA2E84">
        <w:t>Eine grüne LED Anzeige, welche den Gerätestatus anzeigt.</w:t>
      </w:r>
    </w:p>
    <w:p w14:paraId="708D5FE2" w14:textId="77777777" w:rsidR="00C22F2D" w:rsidRPr="00FA2E84" w:rsidRDefault="000B770A" w:rsidP="00117DB2">
      <w:pPr>
        <w:pStyle w:val="Listenabsatz"/>
        <w:numPr>
          <w:ilvl w:val="0"/>
          <w:numId w:val="35"/>
        </w:numPr>
        <w:jc w:val="both"/>
      </w:pPr>
      <w:r>
        <w:t>USB-C P</w:t>
      </w:r>
      <w:r w:rsidR="00C22F2D" w:rsidRPr="00FA2E84">
        <w:t xml:space="preserve">ort (benutzen Sie das mitgelieferte Kabel, um Ihre </w:t>
      </w:r>
      <w:r w:rsidR="0037102B" w:rsidRPr="00FA2E84">
        <w:t xml:space="preserve">BRAILLIANT </w:t>
      </w:r>
      <w:r w:rsidR="006E715D">
        <w:t xml:space="preserve">BI </w:t>
      </w:r>
      <w:r w:rsidR="00BE3D9B">
        <w:t>20X</w:t>
      </w:r>
      <w:r w:rsidR="00C22F2D" w:rsidRPr="00FA2E84">
        <w:t xml:space="preserve"> mit einem Ladeadapter oder einem PC zu verbinden).</w:t>
      </w:r>
    </w:p>
    <w:p w14:paraId="7AA46306" w14:textId="77777777" w:rsidR="00C22F2D" w:rsidRPr="00FA2E84" w:rsidRDefault="00C22F2D" w:rsidP="00117DB2">
      <w:pPr>
        <w:jc w:val="both"/>
      </w:pPr>
    </w:p>
    <w:p w14:paraId="0F77DC30" w14:textId="77777777" w:rsidR="00A10816" w:rsidRPr="00FA2E84" w:rsidRDefault="00A10816" w:rsidP="00117DB2">
      <w:pPr>
        <w:pStyle w:val="berschrift3"/>
        <w:jc w:val="both"/>
      </w:pPr>
      <w:bookmarkStart w:id="15" w:name="_Toc68615566"/>
      <w:r w:rsidRPr="00FA2E84">
        <w:t>Rechte Schmalseite</w:t>
      </w:r>
      <w:bookmarkEnd w:id="15"/>
    </w:p>
    <w:p w14:paraId="0446CC6C" w14:textId="77777777" w:rsidR="00A10816" w:rsidRPr="009D53F8" w:rsidRDefault="00A10816" w:rsidP="00117DB2">
      <w:pPr>
        <w:jc w:val="both"/>
      </w:pPr>
      <w:r w:rsidRPr="009D53F8">
        <w:t xml:space="preserve">Dort befinden sich, von vorne nach Hinten: </w:t>
      </w:r>
    </w:p>
    <w:p w14:paraId="2B1CFA71" w14:textId="77777777" w:rsidR="00A10816" w:rsidRPr="00FA2E84" w:rsidRDefault="00A10816" w:rsidP="00117DB2">
      <w:pPr>
        <w:pStyle w:val="Listenabsatz"/>
        <w:numPr>
          <w:ilvl w:val="0"/>
          <w:numId w:val="38"/>
        </w:numPr>
        <w:jc w:val="both"/>
      </w:pPr>
      <w:r w:rsidRPr="00FA2E84">
        <w:t>Lautstärke minus</w:t>
      </w:r>
    </w:p>
    <w:p w14:paraId="11C0852A" w14:textId="77777777" w:rsidR="00A10816" w:rsidRPr="00FA2E84" w:rsidRDefault="00A10816" w:rsidP="00117DB2">
      <w:pPr>
        <w:pStyle w:val="Listenabsatz"/>
        <w:numPr>
          <w:ilvl w:val="0"/>
          <w:numId w:val="38"/>
        </w:numPr>
        <w:jc w:val="both"/>
      </w:pPr>
      <w:r w:rsidRPr="00FA2E84">
        <w:t>Lautstärke plus</w:t>
      </w:r>
    </w:p>
    <w:p w14:paraId="21C15402" w14:textId="77777777" w:rsidR="00A10816" w:rsidRPr="00FA2E84" w:rsidRDefault="00A10816" w:rsidP="00117DB2">
      <w:pPr>
        <w:pStyle w:val="Listenabsatz"/>
        <w:numPr>
          <w:ilvl w:val="0"/>
          <w:numId w:val="38"/>
        </w:numPr>
        <w:jc w:val="both"/>
      </w:pPr>
      <w:r w:rsidRPr="00FA2E84">
        <w:t>3.5mm Kopfhörerausgang</w:t>
      </w:r>
    </w:p>
    <w:p w14:paraId="10C0899A" w14:textId="77777777" w:rsidR="00A10816" w:rsidRPr="00FA2E84" w:rsidRDefault="00A10816" w:rsidP="00117DB2">
      <w:pPr>
        <w:jc w:val="both"/>
      </w:pPr>
      <w:r w:rsidRPr="00FA2E84">
        <w:t>Diese Tasten sind derzeit nicht aktiv.</w:t>
      </w:r>
    </w:p>
    <w:p w14:paraId="456B8740" w14:textId="77777777" w:rsidR="00A10816" w:rsidRPr="00FA2E84" w:rsidRDefault="00A10816" w:rsidP="00117DB2">
      <w:pPr>
        <w:jc w:val="both"/>
      </w:pPr>
    </w:p>
    <w:p w14:paraId="493085D4" w14:textId="77777777" w:rsidR="00C22F2D" w:rsidRPr="00FA2E84" w:rsidRDefault="00C22F2D" w:rsidP="00117DB2">
      <w:pPr>
        <w:pStyle w:val="berschrift3"/>
        <w:jc w:val="both"/>
        <w:rPr>
          <w:b/>
          <w:bCs/>
        </w:rPr>
      </w:pPr>
      <w:bookmarkStart w:id="16" w:name="_Toc68615567"/>
      <w:r w:rsidRPr="00FA2E84">
        <w:rPr>
          <w:b/>
          <w:bCs/>
        </w:rPr>
        <w:t>Geräteunterseite</w:t>
      </w:r>
      <w:bookmarkEnd w:id="16"/>
    </w:p>
    <w:p w14:paraId="658AFF37" w14:textId="77777777" w:rsidR="00C22F2D" w:rsidRPr="00FA2E84" w:rsidRDefault="00C22F2D" w:rsidP="00117DB2">
      <w:pPr>
        <w:jc w:val="both"/>
      </w:pPr>
    </w:p>
    <w:p w14:paraId="206DBBB9" w14:textId="77777777" w:rsidR="00C22F2D" w:rsidRPr="00FA2E84" w:rsidRDefault="00C22F2D" w:rsidP="00117DB2">
      <w:pPr>
        <w:jc w:val="both"/>
      </w:pPr>
      <w:r w:rsidRPr="00FA2E84">
        <w:t xml:space="preserve">In allen vier Ecken sind dort rutschfeste Gummifüßchen angebracht. In der Mitte, näher bei der Vorderseite, befindet sich ein leicht versenktes Rechteck mit einer anderen Tastoberfläche. In ihm ist ein Aufkleber angebracht mit gedruckten Informationen über die Hardware </w:t>
      </w:r>
      <w:r w:rsidR="000B0F3F" w:rsidRPr="00FA2E84">
        <w:t xml:space="preserve">Ihres </w:t>
      </w:r>
      <w:r w:rsidR="0037102B" w:rsidRPr="00FA2E84">
        <w:t xml:space="preserve">BRAILLIANT </w:t>
      </w:r>
      <w:r w:rsidR="006E715D">
        <w:t xml:space="preserve">BI </w:t>
      </w:r>
      <w:r w:rsidR="00BE3D9B">
        <w:t>20X</w:t>
      </w:r>
      <w:r w:rsidRPr="00FA2E84">
        <w:t xml:space="preserve">. Darüber befindet sich ein </w:t>
      </w:r>
      <w:proofErr w:type="spellStart"/>
      <w:r w:rsidRPr="00FA2E84">
        <w:t>Brailleaufkleber</w:t>
      </w:r>
      <w:proofErr w:type="spellEnd"/>
      <w:r w:rsidRPr="00FA2E84">
        <w:t xml:space="preserve"> mit der </w:t>
      </w:r>
      <w:proofErr w:type="spellStart"/>
      <w:r w:rsidRPr="00FA2E84">
        <w:t>Seriennr</w:t>
      </w:r>
      <w:proofErr w:type="spellEnd"/>
      <w:r w:rsidRPr="00FA2E84">
        <w:t xml:space="preserve">. Ihres Gerätes. Hinten links befindet sich das Batteriefach. Es ist verschlossen und wird durch zwei Phillips Schrauben gesichert. </w:t>
      </w:r>
    </w:p>
    <w:p w14:paraId="2CC75A69" w14:textId="77777777" w:rsidR="00C22F2D" w:rsidRPr="00FA2E84" w:rsidRDefault="00C22F2D" w:rsidP="00117DB2">
      <w:pPr>
        <w:jc w:val="both"/>
      </w:pPr>
    </w:p>
    <w:p w14:paraId="76E43C71" w14:textId="77777777" w:rsidR="00C22F2D" w:rsidRPr="00FA2E84" w:rsidRDefault="00C22F2D" w:rsidP="00117DB2">
      <w:pPr>
        <w:pStyle w:val="berschrift2"/>
        <w:jc w:val="both"/>
        <w:rPr>
          <w:b/>
          <w:bCs/>
        </w:rPr>
      </w:pPr>
      <w:bookmarkStart w:id="17" w:name="_Toc68615568"/>
      <w:r w:rsidRPr="00FA2E84">
        <w:rPr>
          <w:b/>
          <w:bCs/>
        </w:rPr>
        <w:t xml:space="preserve">Aufladen </w:t>
      </w:r>
      <w:r w:rsidR="000B0F3F" w:rsidRPr="00FA2E84">
        <w:rPr>
          <w:b/>
          <w:bCs/>
        </w:rPr>
        <w:t xml:space="preserve">des </w:t>
      </w:r>
      <w:r w:rsidR="0037102B" w:rsidRPr="00FA2E84">
        <w:rPr>
          <w:b/>
          <w:bCs/>
        </w:rPr>
        <w:t xml:space="preserve">BRAILLIANT </w:t>
      </w:r>
      <w:r w:rsidR="006E715D">
        <w:rPr>
          <w:b/>
          <w:bCs/>
        </w:rPr>
        <w:t xml:space="preserve">BI </w:t>
      </w:r>
      <w:r w:rsidR="00BE3D9B">
        <w:rPr>
          <w:b/>
          <w:bCs/>
        </w:rPr>
        <w:t>20X</w:t>
      </w:r>
      <w:bookmarkEnd w:id="17"/>
      <w:r w:rsidRPr="00FA2E84">
        <w:rPr>
          <w:b/>
          <w:bCs/>
        </w:rPr>
        <w:t xml:space="preserve"> </w:t>
      </w:r>
      <w:r w:rsidR="000B0F3F" w:rsidRPr="00FA2E84">
        <w:rPr>
          <w:b/>
          <w:bCs/>
        </w:rPr>
        <w:t xml:space="preserve"> </w:t>
      </w:r>
    </w:p>
    <w:p w14:paraId="2CEFB423" w14:textId="77777777" w:rsidR="00C22F2D" w:rsidRPr="00FA2E84" w:rsidRDefault="00C22F2D" w:rsidP="00117DB2">
      <w:pPr>
        <w:jc w:val="both"/>
      </w:pPr>
      <w:r w:rsidRPr="00FA2E84">
        <w:t xml:space="preserve">Bevor Sie Ihr </w:t>
      </w:r>
      <w:r w:rsidR="0037102B" w:rsidRPr="00FA2E84">
        <w:t xml:space="preserve">BRAILLIANT </w:t>
      </w:r>
      <w:r w:rsidR="006E715D">
        <w:t xml:space="preserve">BI </w:t>
      </w:r>
      <w:r w:rsidR="00BE3D9B">
        <w:t>20X</w:t>
      </w:r>
      <w:r w:rsidRPr="00FA2E84">
        <w:t xml:space="preserve"> benutzen, stellen Sie sicher, dass </w:t>
      </w:r>
      <w:r w:rsidR="009D53F8">
        <w:t>es</w:t>
      </w:r>
      <w:r w:rsidRPr="00FA2E84">
        <w:t xml:space="preserve"> vollständig aufgeladen ist.</w:t>
      </w:r>
    </w:p>
    <w:p w14:paraId="02DE6A93" w14:textId="77777777" w:rsidR="00C22F2D" w:rsidRPr="00FA2E84" w:rsidRDefault="00C22F2D" w:rsidP="00117DB2">
      <w:pPr>
        <w:jc w:val="both"/>
      </w:pPr>
      <w:r w:rsidRPr="00FA2E84">
        <w:t xml:space="preserve">Stecken Sie den USB-C </w:t>
      </w:r>
      <w:r w:rsidR="007B6CB1" w:rsidRPr="00FA2E84">
        <w:t>Stecker</w:t>
      </w:r>
      <w:r w:rsidRPr="00FA2E84">
        <w:t xml:space="preserve"> des Ladekabels in die USB</w:t>
      </w:r>
      <w:r w:rsidR="007B6CB1" w:rsidRPr="00FA2E84">
        <w:t>-C</w:t>
      </w:r>
      <w:r w:rsidRPr="00FA2E84">
        <w:t xml:space="preserve"> Buchse an der linken Schmalseite des Gerätes. Dies kann mit wenig </w:t>
      </w:r>
      <w:r w:rsidR="007B6CB1" w:rsidRPr="00FA2E84">
        <w:t>Kraft</w:t>
      </w:r>
      <w:r w:rsidRPr="00FA2E84">
        <w:t xml:space="preserve"> geschehen. Zuviel Kraft kann den Stecker und / oder das Gerät beschädigen. </w:t>
      </w:r>
    </w:p>
    <w:p w14:paraId="29AB444C" w14:textId="77777777" w:rsidR="00C22F2D" w:rsidRPr="00FA2E84" w:rsidRDefault="00C22F2D" w:rsidP="00117DB2">
      <w:pPr>
        <w:jc w:val="both"/>
      </w:pPr>
      <w:r w:rsidRPr="00FA2E84">
        <w:t>Stecken Sie jetzt das USB-A Ende des Ladekabel</w:t>
      </w:r>
      <w:r w:rsidR="007B6CB1" w:rsidRPr="00FA2E84">
        <w:t>s</w:t>
      </w:r>
      <w:r w:rsidRPr="00FA2E84">
        <w:t xml:space="preserve"> in die entsprechende Buchse am Ladeadapter und stecken Sie diesen in eine 220 Volt Steckdose. Für ein optimales Ladeergebnis benutzen Sie bitte den mitgelieferten Ladeadapter.</w:t>
      </w:r>
    </w:p>
    <w:p w14:paraId="2A67E89C" w14:textId="77777777" w:rsidR="00C22F2D" w:rsidRPr="00FA2E84" w:rsidRDefault="00C22F2D" w:rsidP="00117DB2">
      <w:pPr>
        <w:jc w:val="both"/>
      </w:pPr>
      <w:r w:rsidRPr="00FA2E84">
        <w:t xml:space="preserve">Alternativ können Sie das USB-A Ende des Ladekabels auch an einen entsprechenden Ausgang Ihres PC-s stecken. Diese </w:t>
      </w:r>
      <w:proofErr w:type="spellStart"/>
      <w:r w:rsidR="007B6CB1" w:rsidRPr="00FA2E84">
        <w:t>Ladeart</w:t>
      </w:r>
      <w:proofErr w:type="spellEnd"/>
      <w:r w:rsidRPr="00FA2E84">
        <w:t xml:space="preserve"> ist jedoch langsamer.</w:t>
      </w:r>
    </w:p>
    <w:p w14:paraId="6F5380B6" w14:textId="77777777" w:rsidR="00C22F2D" w:rsidRPr="00FA2E84" w:rsidRDefault="00C22F2D" w:rsidP="00117DB2">
      <w:pPr>
        <w:jc w:val="both"/>
      </w:pPr>
    </w:p>
    <w:p w14:paraId="717DB05D" w14:textId="77777777" w:rsidR="00C22F2D" w:rsidRPr="00FA2E84" w:rsidRDefault="00C22F2D" w:rsidP="00117DB2">
      <w:pPr>
        <w:pStyle w:val="berschrift2"/>
        <w:jc w:val="both"/>
        <w:rPr>
          <w:b/>
          <w:bCs/>
        </w:rPr>
      </w:pPr>
      <w:bookmarkStart w:id="18" w:name="_Toc68615569"/>
      <w:r w:rsidRPr="00FA2E84">
        <w:rPr>
          <w:b/>
          <w:bCs/>
        </w:rPr>
        <w:t>Ein</w:t>
      </w:r>
      <w:r w:rsidR="007B6CB1" w:rsidRPr="00FA2E84">
        <w:rPr>
          <w:b/>
          <w:bCs/>
        </w:rPr>
        <w:t xml:space="preserve"> / </w:t>
      </w:r>
      <w:r w:rsidRPr="00FA2E84">
        <w:rPr>
          <w:b/>
          <w:bCs/>
        </w:rPr>
        <w:t>ausschalten</w:t>
      </w:r>
      <w:bookmarkEnd w:id="18"/>
    </w:p>
    <w:p w14:paraId="7DE3CF80" w14:textId="77777777" w:rsidR="00C22F2D" w:rsidRPr="00FA2E84" w:rsidRDefault="00C22F2D" w:rsidP="00117DB2">
      <w:pPr>
        <w:jc w:val="both"/>
      </w:pPr>
      <w:r w:rsidRPr="00FA2E84">
        <w:t>De</w:t>
      </w:r>
      <w:r w:rsidR="007B6CB1" w:rsidRPr="00FA2E84">
        <w:t>r</w:t>
      </w:r>
      <w:r w:rsidRPr="00FA2E84">
        <w:t xml:space="preserve"> ein / aus Schalter </w:t>
      </w:r>
      <w:r w:rsidR="000B0F3F" w:rsidRPr="00FA2E84">
        <w:t xml:space="preserve">des </w:t>
      </w:r>
      <w:r w:rsidR="0037102B" w:rsidRPr="00FA2E84">
        <w:t xml:space="preserve">BRAILLIANT </w:t>
      </w:r>
      <w:r w:rsidR="006E715D">
        <w:t xml:space="preserve">BI </w:t>
      </w:r>
      <w:r w:rsidR="00BE3D9B">
        <w:t>20X</w:t>
      </w:r>
      <w:r w:rsidRPr="00FA2E84">
        <w:t xml:space="preserve"> befindet sich an der linken Geräteseite. Er ist oval geformt und verfügt über einen Punkt in der Mitte. </w:t>
      </w:r>
    </w:p>
    <w:p w14:paraId="279C5B1C" w14:textId="77777777" w:rsidR="00C22F2D" w:rsidRPr="00FA2E84" w:rsidRDefault="00C22F2D" w:rsidP="00117DB2">
      <w:pPr>
        <w:jc w:val="both"/>
      </w:pPr>
      <w:r w:rsidRPr="00FA2E84">
        <w:t xml:space="preserve">Um </w:t>
      </w:r>
      <w:r w:rsidR="000B0F3F" w:rsidRPr="00FA2E84">
        <w:t xml:space="preserve">das </w:t>
      </w:r>
      <w:r w:rsidR="0037102B" w:rsidRPr="00FA2E84">
        <w:t xml:space="preserve">BRAILLIANT </w:t>
      </w:r>
      <w:r w:rsidR="006E715D">
        <w:t xml:space="preserve">BI </w:t>
      </w:r>
      <w:r w:rsidR="00BE3D9B">
        <w:t>20X</w:t>
      </w:r>
      <w:r w:rsidRPr="00FA2E84">
        <w:t xml:space="preserve"> einzuschalten, halten Sie den ein / aus Schalter für ca. 2 Sekunden gedrückt. Eine kurze Vibration erfolgt, und auf der Braillezeile erscheint „startet“. Gleichzeitig erscheint eine taktile Ladeanimation, welche </w:t>
      </w:r>
      <w:r w:rsidR="007B6CB1" w:rsidRPr="00FA2E84">
        <w:t>w</w:t>
      </w:r>
      <w:r w:rsidRPr="00FA2E84">
        <w:t>ährend des Startvorgangs kreist. Nach wenigen Sekunden ist der Startvorgang abgeschlossen, und „</w:t>
      </w:r>
      <w:r w:rsidR="007B6CB1" w:rsidRPr="00FA2E84">
        <w:t>Editor</w:t>
      </w:r>
      <w:r w:rsidRPr="00FA2E84">
        <w:t xml:space="preserve">“ erscheint auf der Braillezeile. Ihr </w:t>
      </w:r>
      <w:r w:rsidR="0037102B" w:rsidRPr="00FA2E84">
        <w:t xml:space="preserve">BRAILLIANT </w:t>
      </w:r>
      <w:r w:rsidR="006E715D">
        <w:t xml:space="preserve">BI </w:t>
      </w:r>
      <w:r w:rsidR="00BE3D9B">
        <w:t>20X</w:t>
      </w:r>
      <w:r w:rsidRPr="00FA2E84">
        <w:t xml:space="preserve"> ist jetzt betriebsbereit.</w:t>
      </w:r>
    </w:p>
    <w:p w14:paraId="34601385" w14:textId="77777777" w:rsidR="00C22F2D" w:rsidRPr="00FA2E84" w:rsidRDefault="00C22F2D" w:rsidP="00117DB2">
      <w:pPr>
        <w:jc w:val="both"/>
      </w:pPr>
      <w:r w:rsidRPr="00FA2E84">
        <w:t>Um das Gerät abzuschalten, drücken Sie den ein / aus Schalter wiederum für ca. zwei Sekunden. Eine Bestätigungsmeldung erscheint kurz auf der Braillezeile. Wählen Sie mit den Daumentasten [vorheriges Element] oder (nächstes Element] die Schaltfläche ok und drücken Sie Enter oder einen Cursorrouting Knopf über dem Wort ok.</w:t>
      </w:r>
    </w:p>
    <w:p w14:paraId="64D9A0B1" w14:textId="77777777" w:rsidR="00C22F2D" w:rsidRPr="00FA2E84" w:rsidRDefault="00C22F2D" w:rsidP="00117DB2">
      <w:pPr>
        <w:jc w:val="both"/>
      </w:pPr>
      <w:r w:rsidRPr="00FA2E84">
        <w:t xml:space="preserve">Alternativ dazu können Sie </w:t>
      </w:r>
      <w:r w:rsidR="000B0F3F" w:rsidRPr="00FA2E84">
        <w:t xml:space="preserve">das </w:t>
      </w:r>
      <w:r w:rsidR="0037102B" w:rsidRPr="00FA2E84">
        <w:t xml:space="preserve">BRAILLIANT </w:t>
      </w:r>
      <w:r w:rsidR="006E715D">
        <w:t xml:space="preserve">BI </w:t>
      </w:r>
      <w:r w:rsidR="00BE3D9B">
        <w:t>20X</w:t>
      </w:r>
      <w:r w:rsidRPr="00FA2E84">
        <w:t xml:space="preserve"> wie folgt abschalten:</w:t>
      </w:r>
    </w:p>
    <w:p w14:paraId="0BF69C2B" w14:textId="77777777" w:rsidR="00C22F2D" w:rsidRPr="00FA2E84" w:rsidRDefault="00C22F2D" w:rsidP="00117DB2">
      <w:pPr>
        <w:pStyle w:val="Listenabsatz"/>
        <w:numPr>
          <w:ilvl w:val="0"/>
          <w:numId w:val="2"/>
        </w:numPr>
        <w:jc w:val="both"/>
      </w:pPr>
      <w:r w:rsidRPr="00FA2E84">
        <w:t xml:space="preserve">Drücken Sie </w:t>
      </w:r>
      <w:r w:rsidR="00413293" w:rsidRPr="00FA2E84">
        <w:t>a</w:t>
      </w:r>
      <w:r w:rsidRPr="00FA2E84">
        <w:t>, um das Abschaltmenü zu erreichen.</w:t>
      </w:r>
    </w:p>
    <w:p w14:paraId="0ED1C663" w14:textId="77777777" w:rsidR="00C22F2D" w:rsidRPr="00FA2E84" w:rsidRDefault="00C22F2D" w:rsidP="00117DB2">
      <w:pPr>
        <w:pStyle w:val="Listenabsatz"/>
        <w:numPr>
          <w:ilvl w:val="0"/>
          <w:numId w:val="2"/>
        </w:numPr>
        <w:jc w:val="both"/>
      </w:pPr>
      <w:r w:rsidRPr="00FA2E84">
        <w:t>Drücken Sie Enter oder einen Cursorrouting Knopf.</w:t>
      </w:r>
    </w:p>
    <w:p w14:paraId="20B47040" w14:textId="77777777" w:rsidR="00C22F2D" w:rsidRPr="00FA2E84" w:rsidRDefault="00C22F2D" w:rsidP="00117DB2">
      <w:pPr>
        <w:pStyle w:val="Listenabsatz"/>
        <w:numPr>
          <w:ilvl w:val="0"/>
          <w:numId w:val="2"/>
        </w:numPr>
        <w:jc w:val="both"/>
      </w:pPr>
      <w:r w:rsidRPr="00FA2E84">
        <w:t xml:space="preserve">Wählen Sie ok unter Verwendung der </w:t>
      </w:r>
      <w:r w:rsidR="00413293" w:rsidRPr="00FA2E84">
        <w:t xml:space="preserve">äußeren </w:t>
      </w:r>
      <w:r w:rsidRPr="00FA2E84">
        <w:t>Daumentasten</w:t>
      </w:r>
      <w:r w:rsidR="00413293" w:rsidRPr="00FA2E84">
        <w:t>.</w:t>
      </w:r>
    </w:p>
    <w:p w14:paraId="45430823" w14:textId="77777777" w:rsidR="00C22F2D" w:rsidRPr="00FA2E84" w:rsidRDefault="00C22F2D" w:rsidP="00117DB2">
      <w:pPr>
        <w:jc w:val="both"/>
      </w:pPr>
    </w:p>
    <w:p w14:paraId="379C0C18" w14:textId="77777777" w:rsidR="00C22F2D" w:rsidRPr="00FA2E84" w:rsidRDefault="00C22F2D" w:rsidP="00117DB2">
      <w:pPr>
        <w:pStyle w:val="berschrift2"/>
        <w:jc w:val="both"/>
        <w:rPr>
          <w:b/>
          <w:bCs/>
        </w:rPr>
      </w:pPr>
      <w:bookmarkStart w:id="19" w:name="_Toc68615570"/>
      <w:r w:rsidRPr="00FA2E84">
        <w:rPr>
          <w:b/>
          <w:bCs/>
        </w:rPr>
        <w:t>Einstellen des Schlafmodus</w:t>
      </w:r>
      <w:bookmarkEnd w:id="19"/>
    </w:p>
    <w:p w14:paraId="7888C557" w14:textId="77777777" w:rsidR="00C22F2D" w:rsidRPr="00FA2E84" w:rsidRDefault="00C22F2D" w:rsidP="00117DB2">
      <w:pPr>
        <w:jc w:val="both"/>
      </w:pPr>
      <w:r w:rsidRPr="00FA2E84">
        <w:t xml:space="preserve">Um die Batterie zu schonen, geht </w:t>
      </w:r>
      <w:r w:rsidR="0037102B" w:rsidRPr="00FA2E84">
        <w:t xml:space="preserve">BRAILLIANT </w:t>
      </w:r>
      <w:r w:rsidR="006E715D">
        <w:t xml:space="preserve">BI </w:t>
      </w:r>
      <w:r w:rsidR="00BE3D9B">
        <w:t>20X</w:t>
      </w:r>
      <w:r w:rsidRPr="00FA2E84">
        <w:t xml:space="preserve"> nach fünf Minuten Inaktivität in den Schlafmodus. Sie können die Länge dieses Zeitintervalls in d</w:t>
      </w:r>
      <w:r w:rsidR="00413293" w:rsidRPr="00FA2E84">
        <w:t>en</w:t>
      </w:r>
      <w:r w:rsidRPr="00FA2E84">
        <w:t xml:space="preserve"> Einstellungen verändern. Sie können Ihr </w:t>
      </w:r>
      <w:r w:rsidR="0037102B" w:rsidRPr="00FA2E84">
        <w:t xml:space="preserve">BRAILLIANT </w:t>
      </w:r>
      <w:r w:rsidR="006E715D">
        <w:t xml:space="preserve">BI </w:t>
      </w:r>
      <w:r w:rsidR="00BE3D9B">
        <w:t>20X</w:t>
      </w:r>
      <w:r w:rsidRPr="00FA2E84">
        <w:t xml:space="preserve"> auch händisch in den Schlafmodus versetzen, und zwar durch einen kurzen Druck auf</w:t>
      </w:r>
      <w:r w:rsidR="00E5075D">
        <w:t xml:space="preserve"> den E</w:t>
      </w:r>
      <w:r w:rsidRPr="00FA2E84">
        <w:t>in</w:t>
      </w:r>
      <w:r w:rsidR="00E5075D">
        <w:t>- / Auss</w:t>
      </w:r>
      <w:r w:rsidRPr="00FA2E84">
        <w:t>chalter. Um das Gerät a</w:t>
      </w:r>
      <w:r w:rsidR="00117DB2">
        <w:t>ufzuwecken, verfahren Sie genau</w:t>
      </w:r>
      <w:r w:rsidRPr="00FA2E84">
        <w:t xml:space="preserve">so. </w:t>
      </w:r>
    </w:p>
    <w:p w14:paraId="32078588" w14:textId="77777777" w:rsidR="00C22F2D" w:rsidRPr="00FA2E84" w:rsidRDefault="00C22F2D" w:rsidP="00117DB2">
      <w:pPr>
        <w:jc w:val="both"/>
      </w:pPr>
    </w:p>
    <w:p w14:paraId="659A6DAC" w14:textId="77777777" w:rsidR="00C22F2D" w:rsidRPr="00FA2E84" w:rsidRDefault="00C22F2D" w:rsidP="00117DB2">
      <w:pPr>
        <w:pStyle w:val="berschrift2"/>
        <w:jc w:val="both"/>
      </w:pPr>
      <w:bookmarkStart w:id="20" w:name="_Toc68615571"/>
      <w:r w:rsidRPr="00FA2E84">
        <w:lastRenderedPageBreak/>
        <w:t xml:space="preserve">Das Menü „über </w:t>
      </w:r>
      <w:r w:rsidR="0037102B" w:rsidRPr="00FA2E84">
        <w:t xml:space="preserve">BRAILLIANT </w:t>
      </w:r>
      <w:r w:rsidR="006E715D">
        <w:t xml:space="preserve">BI </w:t>
      </w:r>
      <w:r w:rsidR="00BE3D9B">
        <w:t>20X</w:t>
      </w:r>
      <w:r w:rsidRPr="00FA2E84">
        <w:t>“</w:t>
      </w:r>
      <w:bookmarkEnd w:id="20"/>
    </w:p>
    <w:p w14:paraId="706E5352" w14:textId="77777777" w:rsidR="00C22F2D" w:rsidRPr="00FA2E84" w:rsidRDefault="00C22F2D" w:rsidP="00117DB2">
      <w:pPr>
        <w:jc w:val="both"/>
      </w:pPr>
      <w:r w:rsidRPr="00FA2E84">
        <w:t xml:space="preserve">Das Menü „über </w:t>
      </w:r>
      <w:r w:rsidR="0037102B" w:rsidRPr="00FA2E84">
        <w:t xml:space="preserve">BRAILLIANT </w:t>
      </w:r>
      <w:r w:rsidR="006E715D">
        <w:t xml:space="preserve">BI </w:t>
      </w:r>
      <w:r w:rsidR="00BE3D9B">
        <w:t>20X</w:t>
      </w:r>
      <w:r w:rsidRPr="00FA2E84">
        <w:t>“ stellt verschiedene Informationen über Ihr Gerät zur Verfügung, wie z.B. Versions-, Modell- und Seriennummer, Lizenzen und Copyright. Das Hilfemenü öffnen Sie wie folgt:</w:t>
      </w:r>
    </w:p>
    <w:p w14:paraId="537F69F2" w14:textId="77777777" w:rsidR="00C22F2D" w:rsidRPr="00FA2E84" w:rsidRDefault="00C22F2D" w:rsidP="00117DB2">
      <w:pPr>
        <w:pStyle w:val="Listenabsatz"/>
        <w:numPr>
          <w:ilvl w:val="0"/>
          <w:numId w:val="3"/>
        </w:numPr>
        <w:jc w:val="both"/>
      </w:pPr>
      <w:r w:rsidRPr="00FA2E84">
        <w:t>Gehen Sie ins Hauptmenü.</w:t>
      </w:r>
    </w:p>
    <w:p w14:paraId="5A105E2D" w14:textId="77777777" w:rsidR="00C22F2D" w:rsidRPr="00FA2E84" w:rsidRDefault="00C22F2D" w:rsidP="00117DB2">
      <w:pPr>
        <w:pStyle w:val="Listenabsatz"/>
        <w:numPr>
          <w:ilvl w:val="0"/>
          <w:numId w:val="3"/>
        </w:numPr>
        <w:jc w:val="both"/>
      </w:pPr>
      <w:r w:rsidRPr="00FA2E84">
        <w:t>Wählen Sie „Einstellungen“.</w:t>
      </w:r>
    </w:p>
    <w:p w14:paraId="40F9C874" w14:textId="77777777" w:rsidR="00C22F2D" w:rsidRPr="00FA2E84" w:rsidRDefault="00C22F2D" w:rsidP="00117DB2">
      <w:pPr>
        <w:pStyle w:val="Listenabsatz"/>
        <w:numPr>
          <w:ilvl w:val="0"/>
          <w:numId w:val="3"/>
        </w:numPr>
        <w:jc w:val="both"/>
      </w:pPr>
      <w:r w:rsidRPr="00FA2E84">
        <w:t>Dr</w:t>
      </w:r>
      <w:r w:rsidR="00413293" w:rsidRPr="00FA2E84">
        <w:t>ü</w:t>
      </w:r>
      <w:r w:rsidRPr="00FA2E84">
        <w:t>cken Sie Enter.</w:t>
      </w:r>
    </w:p>
    <w:p w14:paraId="498BD764" w14:textId="77777777" w:rsidR="00C22F2D" w:rsidRPr="00FA2E84" w:rsidRDefault="00C22F2D" w:rsidP="00117DB2">
      <w:pPr>
        <w:pStyle w:val="Listenabsatz"/>
        <w:numPr>
          <w:ilvl w:val="0"/>
          <w:numId w:val="3"/>
        </w:numPr>
        <w:jc w:val="both"/>
      </w:pPr>
      <w:r w:rsidRPr="00FA2E84">
        <w:t xml:space="preserve">Navigieren Sie zum Über </w:t>
      </w:r>
      <w:r w:rsidR="0037102B" w:rsidRPr="00FA2E84">
        <w:t xml:space="preserve">BRAILLIANT </w:t>
      </w:r>
      <w:r w:rsidR="006E715D">
        <w:t xml:space="preserve">BI </w:t>
      </w:r>
      <w:r w:rsidR="00BE3D9B">
        <w:t>20X</w:t>
      </w:r>
      <w:r w:rsidRPr="00FA2E84">
        <w:t xml:space="preserve"> Menü.</w:t>
      </w:r>
    </w:p>
    <w:p w14:paraId="14D2FB96" w14:textId="77777777" w:rsidR="00C22F2D" w:rsidRPr="00FA2E84" w:rsidRDefault="00C22F2D" w:rsidP="00117DB2">
      <w:pPr>
        <w:pStyle w:val="Listenabsatz"/>
        <w:numPr>
          <w:ilvl w:val="0"/>
          <w:numId w:val="3"/>
        </w:numPr>
        <w:jc w:val="both"/>
      </w:pPr>
      <w:r w:rsidRPr="00FA2E84">
        <w:t>Drücken Sie Enter.</w:t>
      </w:r>
    </w:p>
    <w:p w14:paraId="7D0A5E50" w14:textId="77777777" w:rsidR="00C22F2D" w:rsidRPr="00FA2E84" w:rsidRDefault="00C22F2D" w:rsidP="00117DB2">
      <w:pPr>
        <w:jc w:val="both"/>
      </w:pPr>
      <w:r w:rsidRPr="00FA2E84">
        <w:t xml:space="preserve">Alternativ können Sie </w:t>
      </w:r>
      <w:r w:rsidR="00307B30" w:rsidRPr="00FA2E84">
        <w:t>Strg + i</w:t>
      </w:r>
      <w:r w:rsidRPr="00FA2E84">
        <w:t xml:space="preserve"> geben, um den Dialog „über </w:t>
      </w:r>
      <w:r w:rsidR="0037102B" w:rsidRPr="00FA2E84">
        <w:t xml:space="preserve">BRAILLIANT </w:t>
      </w:r>
      <w:r w:rsidR="006E715D">
        <w:t xml:space="preserve">BI </w:t>
      </w:r>
      <w:r w:rsidR="00BE3D9B">
        <w:t>20X</w:t>
      </w:r>
      <w:r w:rsidRPr="00FA2E84">
        <w:t>“ zu öffnen.</w:t>
      </w:r>
    </w:p>
    <w:p w14:paraId="11D12571" w14:textId="77777777" w:rsidR="00C22F2D" w:rsidRPr="00FA2E84" w:rsidRDefault="00C22F2D" w:rsidP="00117DB2">
      <w:pPr>
        <w:jc w:val="both"/>
      </w:pPr>
    </w:p>
    <w:p w14:paraId="1F9615A0" w14:textId="77777777" w:rsidR="00C22F2D" w:rsidRPr="00FA2E84" w:rsidRDefault="00C22F2D" w:rsidP="00117DB2">
      <w:pPr>
        <w:pStyle w:val="berschrift2"/>
        <w:jc w:val="both"/>
      </w:pPr>
      <w:bookmarkStart w:id="21" w:name="_Toc68615572"/>
      <w:r w:rsidRPr="00FA2E84">
        <w:t>Die Benutzung von Menüs</w:t>
      </w:r>
      <w:bookmarkEnd w:id="21"/>
    </w:p>
    <w:p w14:paraId="5BC87018" w14:textId="77777777" w:rsidR="00C22F2D" w:rsidRPr="00FA2E84" w:rsidRDefault="003520D8" w:rsidP="00117DB2">
      <w:pPr>
        <w:jc w:val="both"/>
      </w:pPr>
      <w:r w:rsidRPr="00FA2E84">
        <w:t xml:space="preserve">Das </w:t>
      </w:r>
      <w:proofErr w:type="spellStart"/>
      <w:r w:rsidRPr="00FA2E84">
        <w:t>KeySoft</w:t>
      </w:r>
      <w:proofErr w:type="spellEnd"/>
      <w:r w:rsidRPr="00FA2E84">
        <w:t xml:space="preserve"> Hauptmen</w:t>
      </w:r>
      <w:r w:rsidR="002B0D67">
        <w:t>ü</w:t>
      </w:r>
      <w:r w:rsidRPr="00FA2E84">
        <w:t xml:space="preserve"> ist der Startbildschirm Ihres Brailliant </w:t>
      </w:r>
      <w:r w:rsidR="006E715D">
        <w:t xml:space="preserve">BI </w:t>
      </w:r>
      <w:r w:rsidR="00BE3D9B">
        <w:t>20X</w:t>
      </w:r>
      <w:r w:rsidRPr="00FA2E84">
        <w:t>. Vom Hauptmen</w:t>
      </w:r>
      <w:r w:rsidR="002B0D67">
        <w:t>ü</w:t>
      </w:r>
      <w:r w:rsidRPr="00FA2E84">
        <w:t xml:space="preserve"> aus k</w:t>
      </w:r>
      <w:r w:rsidR="002B0D67">
        <w:t>ö</w:t>
      </w:r>
      <w:r w:rsidRPr="00FA2E84">
        <w:t xml:space="preserve">nnen Sie alle </w:t>
      </w:r>
      <w:proofErr w:type="spellStart"/>
      <w:r w:rsidRPr="00FA2E84">
        <w:t>KeySoft</w:t>
      </w:r>
      <w:proofErr w:type="spellEnd"/>
      <w:r w:rsidRPr="00FA2E84">
        <w:t xml:space="preserve"> Lite Anwendungen starten. Wenn Sie Ihr Brailliant </w:t>
      </w:r>
      <w:r w:rsidR="006E715D">
        <w:t xml:space="preserve">BI </w:t>
      </w:r>
      <w:r w:rsidR="00BE3D9B">
        <w:t>20X</w:t>
      </w:r>
      <w:r w:rsidRPr="00FA2E84">
        <w:t xml:space="preserve"> starten oder eine Anwendung beenden, landen Sie immer wieder im Hauptmen</w:t>
      </w:r>
      <w:r w:rsidR="002B0D67">
        <w:t>ü</w:t>
      </w:r>
      <w:r w:rsidRPr="00FA2E84">
        <w:t>. Sie k</w:t>
      </w:r>
      <w:r w:rsidR="002B0D67">
        <w:t>ö</w:t>
      </w:r>
      <w:r w:rsidRPr="00FA2E84">
        <w:t>nnen jeder Zeit zum Hauptmen</w:t>
      </w:r>
      <w:r w:rsidR="002B0D67">
        <w:t>ü</w:t>
      </w:r>
      <w:r w:rsidRPr="00FA2E84">
        <w:t xml:space="preserve"> zur</w:t>
      </w:r>
      <w:r w:rsidR="002B0D67">
        <w:t>ü</w:t>
      </w:r>
      <w:r w:rsidR="000B770A">
        <w:t>ck</w:t>
      </w:r>
      <w:r w:rsidRPr="00FA2E84">
        <w:t>kehren, indem Sie den Home Knopf Ihres Brailliant dr</w:t>
      </w:r>
      <w:r w:rsidR="002B0D67">
        <w:t>ü</w:t>
      </w:r>
      <w:r w:rsidRPr="00FA2E84">
        <w:t>cken. (das ist der runde Knopf, mittig an der Frontseite Ihres Ger</w:t>
      </w:r>
      <w:r w:rsidR="002B0D67">
        <w:t>ä</w:t>
      </w:r>
      <w:r w:rsidRPr="00FA2E84">
        <w:t>tes). Alternativ k</w:t>
      </w:r>
      <w:r w:rsidR="002B0D67">
        <w:t>ö</w:t>
      </w:r>
      <w:r w:rsidRPr="00FA2E84">
        <w:t>nnen Sie auch den Tastenk</w:t>
      </w:r>
      <w:r w:rsidR="00C82C5F">
        <w:t>ü</w:t>
      </w:r>
      <w:r w:rsidRPr="00FA2E84">
        <w:t>rzel L</w:t>
      </w:r>
      <w:r w:rsidR="00CE3D95">
        <w:t>eert</w:t>
      </w:r>
      <w:r w:rsidRPr="00FA2E84">
        <w:t xml:space="preserve">aste </w:t>
      </w:r>
      <w:r w:rsidR="00C82C5F">
        <w:t xml:space="preserve">+ </w:t>
      </w:r>
      <w:r w:rsidRPr="00FA2E84">
        <w:t>1 2 3 4 5 6 benutzen.</w:t>
      </w:r>
    </w:p>
    <w:p w14:paraId="338121CF" w14:textId="77777777" w:rsidR="003520D8" w:rsidRPr="00FA2E84" w:rsidRDefault="003520D8" w:rsidP="00117DB2">
      <w:pPr>
        <w:jc w:val="both"/>
      </w:pPr>
    </w:p>
    <w:p w14:paraId="7BFADAE9" w14:textId="77777777" w:rsidR="00C22F2D" w:rsidRPr="00FA2E84" w:rsidRDefault="00C22F2D" w:rsidP="00117DB2">
      <w:pPr>
        <w:jc w:val="both"/>
      </w:pPr>
      <w:r w:rsidRPr="00FA2E84">
        <w:t>Dies sind die Optionen des Hauptmenüs:</w:t>
      </w:r>
    </w:p>
    <w:p w14:paraId="61AD1F3E" w14:textId="77777777" w:rsidR="00C22F2D" w:rsidRPr="00FA2E84" w:rsidRDefault="00C22F2D" w:rsidP="00117DB2">
      <w:pPr>
        <w:pStyle w:val="Listenabsatz"/>
        <w:numPr>
          <w:ilvl w:val="0"/>
          <w:numId w:val="4"/>
        </w:numPr>
        <w:jc w:val="both"/>
      </w:pPr>
      <w:r w:rsidRPr="00FA2E84">
        <w:t>Editor</w:t>
      </w:r>
    </w:p>
    <w:p w14:paraId="49947E71" w14:textId="77777777" w:rsidR="00C22F2D" w:rsidRPr="00FA2E84" w:rsidRDefault="00C22F2D" w:rsidP="00117DB2">
      <w:pPr>
        <w:pStyle w:val="Listenabsatz"/>
        <w:numPr>
          <w:ilvl w:val="0"/>
          <w:numId w:val="4"/>
        </w:numPr>
        <w:jc w:val="both"/>
      </w:pPr>
      <w:r w:rsidRPr="00FA2E84">
        <w:t>Terminal</w:t>
      </w:r>
    </w:p>
    <w:p w14:paraId="60C3849F" w14:textId="77777777" w:rsidR="00C22F2D" w:rsidRPr="00FA2E84" w:rsidRDefault="00C22F2D" w:rsidP="00117DB2">
      <w:pPr>
        <w:pStyle w:val="Listenabsatz"/>
        <w:numPr>
          <w:ilvl w:val="0"/>
          <w:numId w:val="4"/>
        </w:numPr>
        <w:jc w:val="both"/>
      </w:pPr>
      <w:r w:rsidRPr="00FA2E84">
        <w:t>Bibliothek</w:t>
      </w:r>
    </w:p>
    <w:p w14:paraId="47C3C438" w14:textId="77777777" w:rsidR="00C22F2D" w:rsidRPr="00FA2E84" w:rsidRDefault="00C22F2D" w:rsidP="00117DB2">
      <w:pPr>
        <w:pStyle w:val="Listenabsatz"/>
        <w:numPr>
          <w:ilvl w:val="0"/>
          <w:numId w:val="4"/>
        </w:numPr>
        <w:jc w:val="both"/>
      </w:pPr>
      <w:r w:rsidRPr="00FA2E84">
        <w:t>Dateimanager</w:t>
      </w:r>
    </w:p>
    <w:p w14:paraId="3C4B66DF" w14:textId="77777777" w:rsidR="00C22F2D" w:rsidRPr="00FA2E84" w:rsidRDefault="00C22F2D" w:rsidP="00117DB2">
      <w:pPr>
        <w:pStyle w:val="Listenabsatz"/>
        <w:numPr>
          <w:ilvl w:val="0"/>
          <w:numId w:val="4"/>
        </w:numPr>
        <w:jc w:val="both"/>
      </w:pPr>
      <w:r w:rsidRPr="00FA2E84">
        <w:t>Rechner</w:t>
      </w:r>
    </w:p>
    <w:p w14:paraId="33B63A46" w14:textId="77777777" w:rsidR="00C22F2D" w:rsidRPr="00FA2E84" w:rsidRDefault="00C22F2D" w:rsidP="00117DB2">
      <w:pPr>
        <w:pStyle w:val="Listenabsatz"/>
        <w:numPr>
          <w:ilvl w:val="0"/>
          <w:numId w:val="4"/>
        </w:numPr>
        <w:jc w:val="both"/>
      </w:pPr>
      <w:r w:rsidRPr="00FA2E84">
        <w:t>Datum und Zeit</w:t>
      </w:r>
    </w:p>
    <w:p w14:paraId="70E67149" w14:textId="77777777" w:rsidR="00C22F2D" w:rsidRPr="00FA2E84" w:rsidRDefault="00C22F2D" w:rsidP="00117DB2">
      <w:pPr>
        <w:pStyle w:val="Listenabsatz"/>
        <w:numPr>
          <w:ilvl w:val="0"/>
          <w:numId w:val="4"/>
        </w:numPr>
        <w:jc w:val="both"/>
      </w:pPr>
      <w:r w:rsidRPr="00FA2E84">
        <w:t>Einstellungen</w:t>
      </w:r>
    </w:p>
    <w:p w14:paraId="5394DFE6" w14:textId="77777777" w:rsidR="00C22F2D" w:rsidRPr="00FA2E84" w:rsidRDefault="00C22F2D" w:rsidP="00117DB2">
      <w:pPr>
        <w:pStyle w:val="Listenabsatz"/>
        <w:numPr>
          <w:ilvl w:val="0"/>
          <w:numId w:val="4"/>
        </w:numPr>
        <w:jc w:val="both"/>
      </w:pPr>
      <w:r w:rsidRPr="00FA2E84">
        <w:t>Onlinedienste</w:t>
      </w:r>
    </w:p>
    <w:p w14:paraId="115E676E" w14:textId="77777777" w:rsidR="00C22F2D" w:rsidRPr="00FA2E84" w:rsidRDefault="00C22F2D" w:rsidP="00117DB2">
      <w:pPr>
        <w:pStyle w:val="Listenabsatz"/>
        <w:numPr>
          <w:ilvl w:val="0"/>
          <w:numId w:val="4"/>
        </w:numPr>
        <w:jc w:val="both"/>
      </w:pPr>
      <w:r w:rsidRPr="00FA2E84">
        <w:t>Handbuch</w:t>
      </w:r>
    </w:p>
    <w:p w14:paraId="6DB29783" w14:textId="77777777" w:rsidR="00C22F2D" w:rsidRPr="00FA2E84" w:rsidRDefault="00C22F2D" w:rsidP="00117DB2">
      <w:pPr>
        <w:pStyle w:val="Listenabsatz"/>
        <w:numPr>
          <w:ilvl w:val="0"/>
          <w:numId w:val="4"/>
        </w:numPr>
        <w:jc w:val="both"/>
      </w:pPr>
      <w:r w:rsidRPr="00FA2E84">
        <w:t>Ausschalten</w:t>
      </w:r>
    </w:p>
    <w:p w14:paraId="776B7166" w14:textId="77777777" w:rsidR="0046022A" w:rsidRPr="00FA2E84" w:rsidRDefault="00C22F2D" w:rsidP="00117DB2">
      <w:pPr>
        <w:jc w:val="both"/>
      </w:pPr>
      <w:r w:rsidRPr="00FA2E84">
        <w:t xml:space="preserve">Mit den </w:t>
      </w:r>
      <w:r w:rsidR="00413293" w:rsidRPr="00FA2E84">
        <w:t xml:space="preserve">äußeren </w:t>
      </w:r>
      <w:r w:rsidRPr="00FA2E84">
        <w:t>Daumentasten [vorheriges Element] und [nächstes Element] bewegen Sie sich durch das Hauptmenü bzw. gelangen Sie zum gewünschten Objekt. Dr</w:t>
      </w:r>
      <w:r w:rsidR="0046022A" w:rsidRPr="00FA2E84">
        <w:t>ü</w:t>
      </w:r>
      <w:r w:rsidRPr="00FA2E84">
        <w:t xml:space="preserve">cken Sie dann Enter oder einen Cursor Routing Knopf, um den Menüpunkt zu öffnen. </w:t>
      </w:r>
    </w:p>
    <w:p w14:paraId="6FEA5D26" w14:textId="77777777" w:rsidR="00C22F2D" w:rsidRPr="00FA2E84" w:rsidRDefault="00C22F2D" w:rsidP="00117DB2">
      <w:pPr>
        <w:jc w:val="both"/>
      </w:pPr>
    </w:p>
    <w:p w14:paraId="0D0467D4" w14:textId="77777777" w:rsidR="0046022A" w:rsidRPr="00FA2E84" w:rsidRDefault="0046022A" w:rsidP="00117DB2">
      <w:pPr>
        <w:pStyle w:val="berschrift1"/>
        <w:jc w:val="both"/>
      </w:pPr>
      <w:bookmarkStart w:id="22" w:name="_Toc68615573"/>
      <w:r w:rsidRPr="00FA2E84">
        <w:t>Menüs benutzen, in Menüs navigieren</w:t>
      </w:r>
      <w:bookmarkEnd w:id="22"/>
    </w:p>
    <w:p w14:paraId="7D0FEE94" w14:textId="77777777" w:rsidR="0046022A" w:rsidRPr="00FA2E84" w:rsidRDefault="0046022A" w:rsidP="00117DB2">
      <w:pPr>
        <w:pStyle w:val="berschrift2"/>
        <w:jc w:val="both"/>
        <w:rPr>
          <w:b/>
          <w:bCs/>
        </w:rPr>
      </w:pPr>
    </w:p>
    <w:p w14:paraId="6740974E" w14:textId="77777777" w:rsidR="00F207C4" w:rsidRPr="00FA2E84" w:rsidRDefault="00F207C4" w:rsidP="00117DB2">
      <w:pPr>
        <w:jc w:val="both"/>
      </w:pPr>
      <w:proofErr w:type="spellStart"/>
      <w:r w:rsidRPr="00FA2E84">
        <w:t>KeySoft</w:t>
      </w:r>
      <w:proofErr w:type="spellEnd"/>
      <w:r w:rsidRPr="00FA2E84">
        <w:t xml:space="preserve"> Lite ist das Herzstück Ihres Brailliant </w:t>
      </w:r>
      <w:r w:rsidR="006E715D">
        <w:t xml:space="preserve">BI </w:t>
      </w:r>
      <w:r w:rsidR="00BE3D9B">
        <w:t>20X</w:t>
      </w:r>
      <w:r w:rsidRPr="00FA2E84">
        <w:t xml:space="preserve">. Es enthält alle Apps, die im Gerät enthalten sind. Das Hauptmenü von </w:t>
      </w:r>
      <w:proofErr w:type="spellStart"/>
      <w:r w:rsidRPr="00FA2E84">
        <w:t>KeySoft</w:t>
      </w:r>
      <w:proofErr w:type="spellEnd"/>
      <w:r w:rsidRPr="00FA2E84">
        <w:t xml:space="preserve"> kann auch kundenspezifisch angepasst werden, </w:t>
      </w:r>
      <w:r w:rsidRPr="00FA2E84">
        <w:lastRenderedPageBreak/>
        <w:t xml:space="preserve">was es Ihnen erlaubt, einzelne Anwendungen zu verbergen oder anzuzeigen. Weitere Informationen hierzu entnehmen Sie bitte dem entsprechenden Abschnitt in diesem Handbuch. </w:t>
      </w:r>
    </w:p>
    <w:p w14:paraId="33F968C6" w14:textId="77777777" w:rsidR="00F207C4" w:rsidRPr="00FA2E84" w:rsidRDefault="00F207C4" w:rsidP="00117DB2">
      <w:pPr>
        <w:jc w:val="both"/>
      </w:pPr>
    </w:p>
    <w:p w14:paraId="02353AD1" w14:textId="77777777" w:rsidR="00C22F2D" w:rsidRPr="00FA2E84" w:rsidRDefault="00C22F2D" w:rsidP="00117DB2">
      <w:pPr>
        <w:pStyle w:val="berschrift2"/>
        <w:jc w:val="both"/>
        <w:rPr>
          <w:b/>
          <w:bCs/>
        </w:rPr>
      </w:pPr>
      <w:bookmarkStart w:id="23" w:name="_Toc68615574"/>
      <w:r w:rsidRPr="00FA2E84">
        <w:rPr>
          <w:b/>
          <w:bCs/>
        </w:rPr>
        <w:t>Text mit der Braillezeile durchblättern</w:t>
      </w:r>
      <w:bookmarkEnd w:id="23"/>
      <w:r w:rsidRPr="00FA2E84">
        <w:rPr>
          <w:b/>
          <w:bCs/>
        </w:rPr>
        <w:t xml:space="preserve"> </w:t>
      </w:r>
    </w:p>
    <w:p w14:paraId="4F1E10F5" w14:textId="77777777" w:rsidR="00C22F2D" w:rsidRPr="00FA2E84" w:rsidRDefault="00C22F2D" w:rsidP="00117DB2">
      <w:pPr>
        <w:jc w:val="both"/>
      </w:pPr>
      <w:r w:rsidRPr="00FA2E84">
        <w:t xml:space="preserve">Oftmals ist der angezeigte Text zu groß, um ihn auf einer einzigen Zeile anzuzeigen. Um rückwärts oder vorwärts durch den angezeigten Text zu blättern, benutzen Sie die </w:t>
      </w:r>
      <w:r w:rsidR="00187A1C" w:rsidRPr="00FA2E84">
        <w:t xml:space="preserve">inneren </w:t>
      </w:r>
      <w:r w:rsidRPr="00FA2E84">
        <w:t xml:space="preserve">Daumentasten. Diese Daumentasten sind die zweite und die vierte Taste an der Gerätefront. </w:t>
      </w:r>
    </w:p>
    <w:p w14:paraId="4F7D6737" w14:textId="77777777" w:rsidR="00C22F2D" w:rsidRPr="00FA2E84" w:rsidRDefault="00C22F2D" w:rsidP="00117DB2">
      <w:pPr>
        <w:jc w:val="both"/>
      </w:pPr>
    </w:p>
    <w:p w14:paraId="18ED7C27" w14:textId="77777777" w:rsidR="00C22F2D" w:rsidRPr="00FA2E84" w:rsidRDefault="00C22F2D" w:rsidP="00117DB2">
      <w:pPr>
        <w:pStyle w:val="berschrift2"/>
        <w:jc w:val="both"/>
        <w:rPr>
          <w:b/>
          <w:bCs/>
        </w:rPr>
      </w:pPr>
      <w:bookmarkStart w:id="24" w:name="_Toc68615575"/>
      <w:r w:rsidRPr="00FA2E84">
        <w:rPr>
          <w:b/>
          <w:bCs/>
        </w:rPr>
        <w:t>Das Kontextmenü</w:t>
      </w:r>
      <w:bookmarkEnd w:id="24"/>
    </w:p>
    <w:p w14:paraId="69C0AF78" w14:textId="77777777" w:rsidR="00C22F2D" w:rsidRPr="00FA2E84" w:rsidRDefault="00C22F2D" w:rsidP="00117DB2">
      <w:pPr>
        <w:jc w:val="both"/>
      </w:pPr>
      <w:r w:rsidRPr="00FA2E84">
        <w:t xml:space="preserve">Das Kontextmenü kann von fast überall auf dem Gerät angezeigt werden. Es bietet nützliche, kontextuelle Hilfe an, welche mit den jeweils ausgeführten Funktionen in Zusammenhang stehen. Es ist vergleichbar mit dem Kontextmenü Ihres PC-s. welches Sie durch einen rechten Mausklick öffnen. Wenn Sie z.B. eine Funktion ausführen möchten und den Tastenkürzel dazu vergessen haben, so können Sie oft über das Kontextmenü Hilfe bekommen. Geben Sie </w:t>
      </w:r>
      <w:r w:rsidR="00CE3D95">
        <w:t>Leert</w:t>
      </w:r>
      <w:r w:rsidR="00274FE6" w:rsidRPr="00FA2E84">
        <w:t>aste mit M</w:t>
      </w:r>
      <w:r w:rsidRPr="00FA2E84">
        <w:t>, um das Kontextmenü zu öffnen. Sie werden dann diejenigen Funktionen angezeigt bekommen, welche gerade verfügbar sind. Scrollen Sie mit den Daumentasten durch das Kontextmenü zur gewünschten Funktion und geben Sie Enter, um sie aufzurufen. Drücken Sie Escape, um das Kontextmenü zu verlassen.</w:t>
      </w:r>
    </w:p>
    <w:p w14:paraId="20187D7D" w14:textId="77777777" w:rsidR="00C22F2D" w:rsidRPr="00117DB2" w:rsidRDefault="00C22F2D" w:rsidP="00117DB2">
      <w:pPr>
        <w:jc w:val="both"/>
        <w:rPr>
          <w:b/>
        </w:rPr>
      </w:pPr>
    </w:p>
    <w:p w14:paraId="6692F7A7" w14:textId="77777777" w:rsidR="00C22F2D" w:rsidRPr="00FA2E84" w:rsidRDefault="00C22F2D" w:rsidP="00117DB2">
      <w:pPr>
        <w:pStyle w:val="berschrift2"/>
        <w:jc w:val="both"/>
        <w:rPr>
          <w:b/>
          <w:bCs/>
        </w:rPr>
      </w:pPr>
      <w:bookmarkStart w:id="25" w:name="_Toc68615576"/>
      <w:r w:rsidRPr="00117DB2">
        <w:rPr>
          <w:b/>
        </w:rPr>
        <w:t>Die</w:t>
      </w:r>
      <w:r w:rsidRPr="00FA2E84">
        <w:t xml:space="preserve"> </w:t>
      </w:r>
      <w:r w:rsidRPr="00FA2E84">
        <w:rPr>
          <w:b/>
          <w:bCs/>
        </w:rPr>
        <w:t>Erstbuchstabennavigation</w:t>
      </w:r>
      <w:bookmarkEnd w:id="25"/>
    </w:p>
    <w:p w14:paraId="2F33BA4E" w14:textId="77777777" w:rsidR="00C22F2D" w:rsidRPr="00FA2E84" w:rsidRDefault="00C22F2D" w:rsidP="00117DB2">
      <w:pPr>
        <w:jc w:val="both"/>
      </w:pPr>
      <w:r w:rsidRPr="00FA2E84">
        <w:t>In den meisten Fällen können Sie ein Element in einem Menü anspringen, indem Sie dessen ersten Buchstaben eintippen. Ihr Focus befindet sich danach auf dem ersten Element in der Liste, welches mit diesem Buchstaben anfängt. Tippen Sie den Buchstaben ein weiteres Mal ein, so wird das nächste Element angezei</w:t>
      </w:r>
      <w:r w:rsidR="00C63000" w:rsidRPr="00FA2E84">
        <w:t>gt, welches damit beginnt, usw.</w:t>
      </w:r>
      <w:r w:rsidRPr="00FA2E84">
        <w:t xml:space="preserve"> </w:t>
      </w:r>
    </w:p>
    <w:p w14:paraId="6E7F06BE" w14:textId="77777777" w:rsidR="00C22F2D" w:rsidRPr="00FA2E84" w:rsidRDefault="00C22F2D" w:rsidP="00117DB2">
      <w:pPr>
        <w:jc w:val="both"/>
      </w:pPr>
      <w:r w:rsidRPr="00FA2E84">
        <w:t xml:space="preserve">Beispiel: Um das Menü Einstellungen auf </w:t>
      </w:r>
      <w:r w:rsidR="000B0F3F" w:rsidRPr="00FA2E84">
        <w:t>de</w:t>
      </w:r>
      <w:r w:rsidR="00C82C5F">
        <w:t>m</w:t>
      </w:r>
      <w:r w:rsidR="000B0F3F" w:rsidRPr="00FA2E84">
        <w:t xml:space="preserve"> </w:t>
      </w:r>
      <w:r w:rsidR="0037102B" w:rsidRPr="00FA2E84">
        <w:t xml:space="preserve">BRAILLIANT </w:t>
      </w:r>
      <w:r w:rsidR="006E715D">
        <w:t xml:space="preserve">BI </w:t>
      </w:r>
      <w:r w:rsidR="00BE3D9B">
        <w:t>20X</w:t>
      </w:r>
      <w:r w:rsidRPr="00FA2E84">
        <w:t xml:space="preserve"> anzuwählen, geben Sie den Buchstaben e ein.</w:t>
      </w:r>
    </w:p>
    <w:p w14:paraId="1A32A102" w14:textId="77777777" w:rsidR="00C22F2D" w:rsidRPr="00FA2E84" w:rsidRDefault="00C22F2D" w:rsidP="00117DB2">
      <w:pPr>
        <w:jc w:val="both"/>
      </w:pPr>
    </w:p>
    <w:p w14:paraId="2357987A" w14:textId="77777777" w:rsidR="00C22F2D" w:rsidRPr="00FA2E84" w:rsidRDefault="00C22F2D" w:rsidP="00117DB2">
      <w:pPr>
        <w:pStyle w:val="berschrift2"/>
        <w:jc w:val="both"/>
        <w:rPr>
          <w:b/>
          <w:bCs/>
        </w:rPr>
      </w:pPr>
      <w:bookmarkStart w:id="26" w:name="_Toc68615577"/>
      <w:r w:rsidRPr="00FA2E84">
        <w:rPr>
          <w:b/>
          <w:bCs/>
        </w:rPr>
        <w:t>Mit Tastenkürzeln navigieren</w:t>
      </w:r>
      <w:bookmarkEnd w:id="26"/>
    </w:p>
    <w:p w14:paraId="7281567C" w14:textId="77777777" w:rsidR="00C22F2D" w:rsidRPr="00FA2E84" w:rsidRDefault="00C22F2D" w:rsidP="00117DB2">
      <w:pPr>
        <w:jc w:val="both"/>
      </w:pPr>
      <w:r w:rsidRPr="00FA2E84">
        <w:t xml:space="preserve">Wie der Name vermuten lässt, erleichtern Tastenkürzel, oder auch Tastenkombinationen genannt, das Navigieren in Menüstrukturen oder Dateien. Die wichtigsten Tastenkürzel in </w:t>
      </w:r>
      <w:r w:rsidR="0037102B" w:rsidRPr="00FA2E84">
        <w:t xml:space="preserve">BRAILLIANT </w:t>
      </w:r>
      <w:r w:rsidR="006E715D">
        <w:t xml:space="preserve">BI </w:t>
      </w:r>
      <w:r w:rsidR="00BE3D9B">
        <w:t>20X</w:t>
      </w:r>
      <w:r w:rsidRPr="00FA2E84">
        <w:t xml:space="preserve"> sin</w:t>
      </w:r>
      <w:r w:rsidR="000B770A">
        <w:t>d</w:t>
      </w:r>
      <w:r w:rsidRPr="00FA2E84">
        <w:t xml:space="preserve"> in der Tabelle 2 aufgelistet. </w:t>
      </w:r>
    </w:p>
    <w:p w14:paraId="66DFCEE7" w14:textId="77777777" w:rsidR="00C22F2D" w:rsidRPr="00FA2E84" w:rsidRDefault="00B07784" w:rsidP="00117DB2">
      <w:pPr>
        <w:pStyle w:val="Beschriftung"/>
        <w:keepNext/>
        <w:jc w:val="both"/>
        <w:rPr>
          <w:rStyle w:val="Fett"/>
          <w:sz w:val="24"/>
          <w:szCs w:val="24"/>
        </w:rPr>
      </w:pPr>
      <w:r w:rsidRPr="00FA2E84">
        <w:rPr>
          <w:rStyle w:val="Fett"/>
          <w:sz w:val="24"/>
          <w:szCs w:val="24"/>
        </w:rPr>
        <w:t>Tabelle 2: Tastenkürzel</w:t>
      </w:r>
    </w:p>
    <w:tbl>
      <w:tblPr>
        <w:tblStyle w:val="Tabellenraster"/>
        <w:tblW w:w="0" w:type="auto"/>
        <w:tblLook w:val="04A0" w:firstRow="1" w:lastRow="0" w:firstColumn="1" w:lastColumn="0" w:noHBand="0" w:noVBand="1"/>
      </w:tblPr>
      <w:tblGrid>
        <w:gridCol w:w="4045"/>
        <w:gridCol w:w="4585"/>
      </w:tblGrid>
      <w:tr w:rsidR="00C22F2D" w:rsidRPr="00FA2E84" w14:paraId="025299FC" w14:textId="77777777" w:rsidTr="0093612B">
        <w:trPr>
          <w:trHeight w:val="432"/>
          <w:tblHeader/>
        </w:trPr>
        <w:tc>
          <w:tcPr>
            <w:tcW w:w="4045" w:type="dxa"/>
            <w:vAlign w:val="center"/>
          </w:tcPr>
          <w:p w14:paraId="33115780" w14:textId="77777777" w:rsidR="00C22F2D" w:rsidRPr="00FA2E84" w:rsidRDefault="00B07784" w:rsidP="00117DB2">
            <w:pPr>
              <w:pStyle w:val="Textkrper"/>
              <w:spacing w:after="0"/>
              <w:jc w:val="both"/>
              <w:rPr>
                <w:rStyle w:val="Fett"/>
                <w:sz w:val="26"/>
                <w:szCs w:val="26"/>
                <w:lang w:val="de-DE"/>
              </w:rPr>
            </w:pPr>
            <w:r w:rsidRPr="00FA2E84">
              <w:rPr>
                <w:rStyle w:val="Fett"/>
                <w:sz w:val="26"/>
                <w:szCs w:val="26"/>
                <w:lang w:val="de-DE"/>
              </w:rPr>
              <w:t>Aktion</w:t>
            </w:r>
          </w:p>
        </w:tc>
        <w:tc>
          <w:tcPr>
            <w:tcW w:w="4585" w:type="dxa"/>
            <w:vAlign w:val="center"/>
          </w:tcPr>
          <w:p w14:paraId="3B568C56" w14:textId="77777777" w:rsidR="00C22F2D" w:rsidRPr="00FA2E84" w:rsidRDefault="00B07784" w:rsidP="00117DB2">
            <w:pPr>
              <w:pStyle w:val="Textkrper"/>
              <w:spacing w:after="0"/>
              <w:jc w:val="both"/>
              <w:rPr>
                <w:rStyle w:val="Fett"/>
                <w:sz w:val="26"/>
                <w:szCs w:val="26"/>
                <w:lang w:val="de-DE"/>
              </w:rPr>
            </w:pPr>
            <w:r w:rsidRPr="00FA2E84">
              <w:rPr>
                <w:rStyle w:val="Fett"/>
                <w:sz w:val="26"/>
                <w:szCs w:val="26"/>
                <w:lang w:val="de-DE"/>
              </w:rPr>
              <w:t>Tastenkombi</w:t>
            </w:r>
          </w:p>
        </w:tc>
      </w:tr>
      <w:tr w:rsidR="00C22F2D" w:rsidRPr="00FA2E84" w14:paraId="39457A72" w14:textId="77777777" w:rsidTr="0093612B">
        <w:trPr>
          <w:trHeight w:val="360"/>
        </w:trPr>
        <w:tc>
          <w:tcPr>
            <w:tcW w:w="4045" w:type="dxa"/>
            <w:vAlign w:val="center"/>
          </w:tcPr>
          <w:p w14:paraId="35EA0AC0" w14:textId="77777777" w:rsidR="00C22F2D" w:rsidRPr="00FA2E84" w:rsidRDefault="00B07784" w:rsidP="00117DB2">
            <w:pPr>
              <w:pStyle w:val="Textkrper"/>
              <w:spacing w:after="0"/>
              <w:jc w:val="both"/>
              <w:rPr>
                <w:lang w:val="de-DE"/>
              </w:rPr>
            </w:pPr>
            <w:r w:rsidRPr="00FA2E84">
              <w:rPr>
                <w:lang w:val="de-DE"/>
              </w:rPr>
              <w:t>Gewähltes Element aktivieren</w:t>
            </w:r>
          </w:p>
        </w:tc>
        <w:tc>
          <w:tcPr>
            <w:tcW w:w="4585" w:type="dxa"/>
            <w:vAlign w:val="center"/>
          </w:tcPr>
          <w:p w14:paraId="6EAB360D" w14:textId="77777777" w:rsidR="00C22F2D" w:rsidRPr="00FA2E84" w:rsidRDefault="00B07784" w:rsidP="00117DB2">
            <w:pPr>
              <w:pStyle w:val="Textkrper"/>
              <w:spacing w:after="0"/>
              <w:jc w:val="both"/>
              <w:rPr>
                <w:lang w:val="de-DE"/>
              </w:rPr>
            </w:pPr>
            <w:r w:rsidRPr="00FA2E84">
              <w:rPr>
                <w:lang w:val="de-DE"/>
              </w:rPr>
              <w:t>Enter oder Cursorroutingtaste</w:t>
            </w:r>
          </w:p>
        </w:tc>
      </w:tr>
      <w:tr w:rsidR="00C22F2D" w:rsidRPr="00FA2E84" w14:paraId="6DF1A54A" w14:textId="77777777" w:rsidTr="0093612B">
        <w:trPr>
          <w:trHeight w:val="360"/>
        </w:trPr>
        <w:tc>
          <w:tcPr>
            <w:tcW w:w="4045" w:type="dxa"/>
            <w:vAlign w:val="center"/>
          </w:tcPr>
          <w:p w14:paraId="39774CA5" w14:textId="77777777" w:rsidR="00C22F2D" w:rsidRPr="00FA2E84" w:rsidRDefault="00B07784" w:rsidP="00117DB2">
            <w:pPr>
              <w:pStyle w:val="Textkrper"/>
              <w:spacing w:after="0"/>
              <w:jc w:val="both"/>
              <w:rPr>
                <w:lang w:val="de-DE"/>
              </w:rPr>
            </w:pPr>
            <w:r w:rsidRPr="00FA2E84">
              <w:rPr>
                <w:lang w:val="de-DE"/>
              </w:rPr>
              <w:t>Escape oder zurück</w:t>
            </w:r>
          </w:p>
        </w:tc>
        <w:tc>
          <w:tcPr>
            <w:tcW w:w="4585" w:type="dxa"/>
            <w:vAlign w:val="center"/>
          </w:tcPr>
          <w:p w14:paraId="30C418A1" w14:textId="77777777" w:rsidR="00C22F2D" w:rsidRPr="00FA2E84" w:rsidRDefault="000B770A" w:rsidP="00117DB2">
            <w:pPr>
              <w:pStyle w:val="Textkrper"/>
              <w:spacing w:after="0"/>
              <w:jc w:val="both"/>
              <w:rPr>
                <w:lang w:val="de-DE"/>
              </w:rPr>
            </w:pPr>
            <w:r>
              <w:rPr>
                <w:lang w:val="de-DE"/>
              </w:rPr>
              <w:t>Leer</w:t>
            </w:r>
            <w:r w:rsidR="00274FE6" w:rsidRPr="00FA2E84">
              <w:rPr>
                <w:lang w:val="de-DE"/>
              </w:rPr>
              <w:t>taste mit e</w:t>
            </w:r>
          </w:p>
        </w:tc>
      </w:tr>
      <w:tr w:rsidR="00C22F2D" w:rsidRPr="00FA2E84" w14:paraId="7C94D3F5" w14:textId="77777777" w:rsidTr="0093612B">
        <w:trPr>
          <w:trHeight w:val="360"/>
        </w:trPr>
        <w:tc>
          <w:tcPr>
            <w:tcW w:w="4045" w:type="dxa"/>
            <w:vAlign w:val="center"/>
          </w:tcPr>
          <w:p w14:paraId="6A5EE8B0" w14:textId="77777777" w:rsidR="00C22F2D" w:rsidRPr="00FA2E84" w:rsidRDefault="00B07784" w:rsidP="00117DB2">
            <w:pPr>
              <w:pStyle w:val="Textkrper"/>
              <w:spacing w:after="0"/>
              <w:jc w:val="both"/>
              <w:rPr>
                <w:lang w:val="de-DE"/>
              </w:rPr>
            </w:pPr>
            <w:r w:rsidRPr="00FA2E84">
              <w:rPr>
                <w:lang w:val="de-DE"/>
              </w:rPr>
              <w:t>Vorheriges Element</w:t>
            </w:r>
          </w:p>
        </w:tc>
        <w:tc>
          <w:tcPr>
            <w:tcW w:w="4585" w:type="dxa"/>
            <w:vAlign w:val="center"/>
          </w:tcPr>
          <w:p w14:paraId="56119BDA" w14:textId="77777777" w:rsidR="00C22F2D" w:rsidRPr="00FA2E84" w:rsidRDefault="00B07784" w:rsidP="00117DB2">
            <w:pPr>
              <w:pStyle w:val="Textkrper"/>
              <w:spacing w:after="0"/>
              <w:jc w:val="both"/>
              <w:rPr>
                <w:lang w:val="de-DE"/>
              </w:rPr>
            </w:pPr>
            <w:r w:rsidRPr="00FA2E84">
              <w:rPr>
                <w:lang w:val="de-DE"/>
              </w:rPr>
              <w:t>linke, äußere</w:t>
            </w:r>
            <w:r w:rsidR="005F03E4" w:rsidRPr="00FA2E84">
              <w:rPr>
                <w:lang w:val="de-DE"/>
              </w:rPr>
              <w:t xml:space="preserve">, linke </w:t>
            </w:r>
            <w:r w:rsidRPr="00FA2E84">
              <w:rPr>
                <w:lang w:val="de-DE"/>
              </w:rPr>
              <w:t xml:space="preserve"> Daumentaste</w:t>
            </w:r>
            <w:r w:rsidR="00274FE6" w:rsidRPr="00FA2E84">
              <w:rPr>
                <w:lang w:val="de-DE"/>
              </w:rPr>
              <w:t xml:space="preserve">, </w:t>
            </w:r>
            <w:r w:rsidR="00CE3D95">
              <w:rPr>
                <w:lang w:val="de-DE"/>
              </w:rPr>
              <w:t>C1 oder Leert</w:t>
            </w:r>
            <w:r w:rsidR="00274FE6" w:rsidRPr="00FA2E84">
              <w:rPr>
                <w:lang w:val="de-DE"/>
              </w:rPr>
              <w:t>aste mit 1</w:t>
            </w:r>
          </w:p>
        </w:tc>
      </w:tr>
      <w:tr w:rsidR="00C22F2D" w:rsidRPr="00FA2E84" w14:paraId="36DDF785" w14:textId="77777777" w:rsidTr="0093612B">
        <w:trPr>
          <w:trHeight w:val="360"/>
        </w:trPr>
        <w:tc>
          <w:tcPr>
            <w:tcW w:w="4045" w:type="dxa"/>
            <w:vAlign w:val="center"/>
          </w:tcPr>
          <w:p w14:paraId="74944F11" w14:textId="77777777" w:rsidR="00C22F2D" w:rsidRPr="00FA2E84" w:rsidRDefault="00C63000" w:rsidP="00117DB2">
            <w:pPr>
              <w:pStyle w:val="Textkrper"/>
              <w:spacing w:after="0"/>
              <w:jc w:val="both"/>
              <w:rPr>
                <w:lang w:val="de-DE"/>
              </w:rPr>
            </w:pPr>
            <w:proofErr w:type="spellStart"/>
            <w:r w:rsidRPr="00FA2E84">
              <w:rPr>
                <w:lang w:val="de-DE"/>
              </w:rPr>
              <w:lastRenderedPageBreak/>
              <w:t>Nächt</w:t>
            </w:r>
            <w:r w:rsidR="00B07784" w:rsidRPr="00FA2E84">
              <w:rPr>
                <w:lang w:val="de-DE"/>
              </w:rPr>
              <w:t>es</w:t>
            </w:r>
            <w:proofErr w:type="spellEnd"/>
            <w:r w:rsidR="00B07784" w:rsidRPr="00FA2E84">
              <w:rPr>
                <w:lang w:val="de-DE"/>
              </w:rPr>
              <w:t xml:space="preserve"> Element</w:t>
            </w:r>
          </w:p>
        </w:tc>
        <w:tc>
          <w:tcPr>
            <w:tcW w:w="4585" w:type="dxa"/>
            <w:vAlign w:val="center"/>
          </w:tcPr>
          <w:p w14:paraId="78AA431F" w14:textId="77777777" w:rsidR="00C22F2D" w:rsidRPr="00FA2E84" w:rsidRDefault="00B07784" w:rsidP="00117DB2">
            <w:pPr>
              <w:pStyle w:val="Textkrper"/>
              <w:spacing w:after="0"/>
              <w:jc w:val="both"/>
              <w:rPr>
                <w:lang w:val="de-DE"/>
              </w:rPr>
            </w:pPr>
            <w:r w:rsidRPr="00FA2E84">
              <w:rPr>
                <w:lang w:val="de-DE"/>
              </w:rPr>
              <w:t>rechte, äußere</w:t>
            </w:r>
            <w:r w:rsidR="00274FE6" w:rsidRPr="00FA2E84">
              <w:rPr>
                <w:lang w:val="de-DE"/>
              </w:rPr>
              <w:t xml:space="preserve"> </w:t>
            </w:r>
            <w:r w:rsidRPr="00FA2E84">
              <w:rPr>
                <w:lang w:val="de-DE"/>
              </w:rPr>
              <w:t>Daumentaste</w:t>
            </w:r>
            <w:r w:rsidR="00CE3D95">
              <w:rPr>
                <w:lang w:val="de-DE"/>
              </w:rPr>
              <w:t>, C4 oder Leert</w:t>
            </w:r>
            <w:r w:rsidR="00274FE6" w:rsidRPr="00FA2E84">
              <w:rPr>
                <w:lang w:val="de-DE"/>
              </w:rPr>
              <w:t>aste mit 4</w:t>
            </w:r>
          </w:p>
        </w:tc>
      </w:tr>
      <w:tr w:rsidR="00C22F2D" w:rsidRPr="00FA2E84" w14:paraId="146EDE6F" w14:textId="77777777" w:rsidTr="0093612B">
        <w:trPr>
          <w:trHeight w:val="360"/>
        </w:trPr>
        <w:tc>
          <w:tcPr>
            <w:tcW w:w="4045" w:type="dxa"/>
            <w:vAlign w:val="center"/>
          </w:tcPr>
          <w:p w14:paraId="7C6D7B82" w14:textId="77777777" w:rsidR="00C22F2D" w:rsidRPr="00FA2E84" w:rsidRDefault="00B07784" w:rsidP="00117DB2">
            <w:pPr>
              <w:pStyle w:val="Textkrper"/>
              <w:spacing w:after="0"/>
              <w:jc w:val="both"/>
              <w:rPr>
                <w:lang w:val="de-DE"/>
              </w:rPr>
            </w:pPr>
            <w:r w:rsidRPr="00FA2E84">
              <w:rPr>
                <w:lang w:val="de-DE"/>
              </w:rPr>
              <w:t>Ein Element in einer Liste anspringen</w:t>
            </w:r>
          </w:p>
        </w:tc>
        <w:tc>
          <w:tcPr>
            <w:tcW w:w="4585" w:type="dxa"/>
            <w:vAlign w:val="center"/>
          </w:tcPr>
          <w:p w14:paraId="0F283466" w14:textId="77777777" w:rsidR="00C22F2D" w:rsidRPr="00FA2E84" w:rsidRDefault="00B07784" w:rsidP="00117DB2">
            <w:pPr>
              <w:pStyle w:val="Textkrper"/>
              <w:spacing w:after="0"/>
              <w:jc w:val="both"/>
              <w:rPr>
                <w:lang w:val="de-DE"/>
              </w:rPr>
            </w:pPr>
            <w:r w:rsidRPr="00FA2E84">
              <w:rPr>
                <w:lang w:val="de-DE"/>
              </w:rPr>
              <w:t>Den ersten Buchstaben des Elementes oder der App eingeben</w:t>
            </w:r>
          </w:p>
        </w:tc>
      </w:tr>
      <w:tr w:rsidR="00C22F2D" w:rsidRPr="00FA2E84" w14:paraId="6F8118A7" w14:textId="77777777" w:rsidTr="0093612B">
        <w:trPr>
          <w:trHeight w:val="360"/>
        </w:trPr>
        <w:tc>
          <w:tcPr>
            <w:tcW w:w="4045" w:type="dxa"/>
            <w:vAlign w:val="center"/>
          </w:tcPr>
          <w:p w14:paraId="7C5816B2" w14:textId="77777777" w:rsidR="00C22F2D" w:rsidRPr="00FA2E84" w:rsidRDefault="00B07784" w:rsidP="00117DB2">
            <w:pPr>
              <w:pStyle w:val="Textkrper"/>
              <w:spacing w:after="0"/>
              <w:jc w:val="both"/>
              <w:rPr>
                <w:lang w:val="de-DE"/>
              </w:rPr>
            </w:pPr>
            <w:r w:rsidRPr="00FA2E84">
              <w:rPr>
                <w:lang w:val="de-DE"/>
              </w:rPr>
              <w:t xml:space="preserve">Mit der </w:t>
            </w:r>
            <w:proofErr w:type="spellStart"/>
            <w:r w:rsidRPr="00FA2E84">
              <w:rPr>
                <w:lang w:val="de-DE"/>
              </w:rPr>
              <w:t>Braillzeile</w:t>
            </w:r>
            <w:proofErr w:type="spellEnd"/>
            <w:r w:rsidRPr="00FA2E84">
              <w:rPr>
                <w:lang w:val="de-DE"/>
              </w:rPr>
              <w:t xml:space="preserve"> nach links bzw. rechts navigieren</w:t>
            </w:r>
          </w:p>
        </w:tc>
        <w:tc>
          <w:tcPr>
            <w:tcW w:w="4585" w:type="dxa"/>
            <w:vAlign w:val="center"/>
          </w:tcPr>
          <w:p w14:paraId="5A6BAAB7" w14:textId="77777777" w:rsidR="00C22F2D" w:rsidRPr="00FA2E84" w:rsidRDefault="00B07784" w:rsidP="00117DB2">
            <w:pPr>
              <w:pStyle w:val="Textkrper"/>
              <w:spacing w:after="0"/>
              <w:jc w:val="both"/>
              <w:rPr>
                <w:lang w:val="de-DE"/>
              </w:rPr>
            </w:pPr>
            <w:r w:rsidRPr="00FA2E84">
              <w:rPr>
                <w:lang w:val="de-DE"/>
              </w:rPr>
              <w:t>Linke bzw. rechte, innere Daumentaste</w:t>
            </w:r>
          </w:p>
        </w:tc>
      </w:tr>
      <w:tr w:rsidR="00C22F2D" w:rsidRPr="00FA2E84" w14:paraId="54C4C167" w14:textId="77777777" w:rsidTr="0093612B">
        <w:trPr>
          <w:trHeight w:val="360"/>
        </w:trPr>
        <w:tc>
          <w:tcPr>
            <w:tcW w:w="4045" w:type="dxa"/>
            <w:vAlign w:val="center"/>
          </w:tcPr>
          <w:p w14:paraId="469BA745" w14:textId="77777777" w:rsidR="00C22F2D" w:rsidRPr="00FA2E84" w:rsidRDefault="00B07784" w:rsidP="00117DB2">
            <w:pPr>
              <w:pStyle w:val="Textkrper"/>
              <w:spacing w:after="0"/>
              <w:jc w:val="both"/>
              <w:rPr>
                <w:lang w:val="de-DE"/>
              </w:rPr>
            </w:pPr>
            <w:r w:rsidRPr="00FA2E84">
              <w:rPr>
                <w:lang w:val="de-DE"/>
              </w:rPr>
              <w:t>Zum Anfang gehen</w:t>
            </w:r>
          </w:p>
        </w:tc>
        <w:tc>
          <w:tcPr>
            <w:tcW w:w="4585" w:type="dxa"/>
            <w:vAlign w:val="center"/>
          </w:tcPr>
          <w:p w14:paraId="5C6CCB6B" w14:textId="77777777" w:rsidR="00C22F2D" w:rsidRPr="00FA2E84" w:rsidRDefault="00CE3D95" w:rsidP="00117DB2">
            <w:pPr>
              <w:pStyle w:val="Textkrper"/>
              <w:spacing w:after="0"/>
              <w:jc w:val="both"/>
              <w:rPr>
                <w:lang w:val="de-DE"/>
              </w:rPr>
            </w:pPr>
            <w:r>
              <w:rPr>
                <w:lang w:val="de-DE"/>
              </w:rPr>
              <w:t>Leert</w:t>
            </w:r>
            <w:r w:rsidR="00BA6E58" w:rsidRPr="00FA2E84">
              <w:rPr>
                <w:lang w:val="de-DE"/>
              </w:rPr>
              <w:t>aste mi</w:t>
            </w:r>
            <w:r w:rsidR="00C82C5F">
              <w:rPr>
                <w:lang w:val="de-DE"/>
              </w:rPr>
              <w:t>t</w:t>
            </w:r>
            <w:r w:rsidR="00BA6E58" w:rsidRPr="00FA2E84">
              <w:rPr>
                <w:lang w:val="de-DE"/>
              </w:rPr>
              <w:t xml:space="preserve"> 1 2 3</w:t>
            </w:r>
          </w:p>
        </w:tc>
      </w:tr>
      <w:tr w:rsidR="00C22F2D" w:rsidRPr="00FA2E84" w14:paraId="607519EC" w14:textId="77777777" w:rsidTr="0093612B">
        <w:trPr>
          <w:trHeight w:val="360"/>
        </w:trPr>
        <w:tc>
          <w:tcPr>
            <w:tcW w:w="4045" w:type="dxa"/>
            <w:vAlign w:val="center"/>
          </w:tcPr>
          <w:p w14:paraId="1B3C7E16" w14:textId="77777777" w:rsidR="00C22F2D" w:rsidRPr="00FA2E84" w:rsidRDefault="00B07784" w:rsidP="00117DB2">
            <w:pPr>
              <w:pStyle w:val="Textkrper"/>
              <w:spacing w:after="0"/>
              <w:jc w:val="both"/>
              <w:rPr>
                <w:lang w:val="de-DE"/>
              </w:rPr>
            </w:pPr>
            <w:r w:rsidRPr="00FA2E84">
              <w:rPr>
                <w:lang w:val="de-DE"/>
              </w:rPr>
              <w:t>Ans Ende gehen</w:t>
            </w:r>
          </w:p>
        </w:tc>
        <w:tc>
          <w:tcPr>
            <w:tcW w:w="4585" w:type="dxa"/>
            <w:vAlign w:val="center"/>
          </w:tcPr>
          <w:p w14:paraId="7ABDDA85" w14:textId="77777777" w:rsidR="00C22F2D" w:rsidRPr="00FA2E84" w:rsidRDefault="00CE3D95" w:rsidP="00117DB2">
            <w:pPr>
              <w:pStyle w:val="Textkrper"/>
              <w:spacing w:after="0"/>
              <w:jc w:val="both"/>
              <w:rPr>
                <w:lang w:val="de-DE"/>
              </w:rPr>
            </w:pPr>
            <w:r>
              <w:rPr>
                <w:lang w:val="de-DE"/>
              </w:rPr>
              <w:t>Leert</w:t>
            </w:r>
            <w:r w:rsidR="00BA6E58" w:rsidRPr="00FA2E84">
              <w:rPr>
                <w:lang w:val="de-DE"/>
              </w:rPr>
              <w:t>aste mit 4 5 6</w:t>
            </w:r>
          </w:p>
        </w:tc>
      </w:tr>
      <w:tr w:rsidR="00C22F2D" w:rsidRPr="00FA2E84" w14:paraId="0F889E40" w14:textId="77777777" w:rsidTr="0093612B">
        <w:trPr>
          <w:trHeight w:val="360"/>
        </w:trPr>
        <w:tc>
          <w:tcPr>
            <w:tcW w:w="4045" w:type="dxa"/>
            <w:vAlign w:val="center"/>
          </w:tcPr>
          <w:p w14:paraId="07706B73" w14:textId="77777777" w:rsidR="00C22F2D" w:rsidRPr="00FA2E84" w:rsidRDefault="00B07784" w:rsidP="00117DB2">
            <w:pPr>
              <w:pStyle w:val="Textkrper"/>
              <w:spacing w:after="0"/>
              <w:jc w:val="both"/>
              <w:rPr>
                <w:lang w:val="de-DE"/>
              </w:rPr>
            </w:pPr>
            <w:proofErr w:type="spellStart"/>
            <w:r w:rsidRPr="00FA2E84">
              <w:rPr>
                <w:lang w:val="de-DE"/>
              </w:rPr>
              <w:t>Braillegrade</w:t>
            </w:r>
            <w:proofErr w:type="spellEnd"/>
            <w:r w:rsidRPr="00FA2E84">
              <w:rPr>
                <w:lang w:val="de-DE"/>
              </w:rPr>
              <w:t xml:space="preserve"> wechseln</w:t>
            </w:r>
          </w:p>
        </w:tc>
        <w:tc>
          <w:tcPr>
            <w:tcW w:w="4585" w:type="dxa"/>
            <w:vAlign w:val="center"/>
          </w:tcPr>
          <w:p w14:paraId="7ED6BFCA" w14:textId="77777777" w:rsidR="00C22F2D" w:rsidRPr="00FA2E84" w:rsidRDefault="00CE3D95" w:rsidP="00117DB2">
            <w:pPr>
              <w:pStyle w:val="Textkrper"/>
              <w:spacing w:after="0"/>
              <w:jc w:val="both"/>
              <w:rPr>
                <w:lang w:val="de-DE"/>
              </w:rPr>
            </w:pPr>
            <w:r>
              <w:rPr>
                <w:lang w:val="de-DE"/>
              </w:rPr>
              <w:t>Rückt</w:t>
            </w:r>
            <w:r w:rsidR="00BA6E58" w:rsidRPr="00FA2E84">
              <w:rPr>
                <w:lang w:val="de-DE"/>
              </w:rPr>
              <w:t>aste mit g</w:t>
            </w:r>
          </w:p>
        </w:tc>
      </w:tr>
      <w:tr w:rsidR="00C22F2D" w:rsidRPr="00FA2E84" w14:paraId="0A52E471" w14:textId="77777777" w:rsidTr="0093612B">
        <w:trPr>
          <w:trHeight w:val="360"/>
        </w:trPr>
        <w:tc>
          <w:tcPr>
            <w:tcW w:w="4045" w:type="dxa"/>
            <w:vAlign w:val="center"/>
          </w:tcPr>
          <w:p w14:paraId="072BA617" w14:textId="77777777" w:rsidR="00C22F2D" w:rsidRPr="00FA2E84" w:rsidRDefault="002A6927" w:rsidP="00117DB2">
            <w:pPr>
              <w:pStyle w:val="Textkrper"/>
              <w:spacing w:after="0"/>
              <w:jc w:val="both"/>
              <w:rPr>
                <w:lang w:val="de-DE"/>
              </w:rPr>
            </w:pPr>
            <w:r w:rsidRPr="00FA2E84">
              <w:rPr>
                <w:lang w:val="de-DE"/>
              </w:rPr>
              <w:t>Brailleprofil wechseln</w:t>
            </w:r>
          </w:p>
        </w:tc>
        <w:tc>
          <w:tcPr>
            <w:tcW w:w="4585" w:type="dxa"/>
            <w:vAlign w:val="center"/>
          </w:tcPr>
          <w:p w14:paraId="308F739C" w14:textId="77777777" w:rsidR="00C22F2D" w:rsidRPr="00FA2E84" w:rsidRDefault="00BA6E58" w:rsidP="00117DB2">
            <w:pPr>
              <w:pStyle w:val="Textkrper"/>
              <w:spacing w:after="0"/>
              <w:jc w:val="both"/>
              <w:rPr>
                <w:lang w:val="de-DE"/>
              </w:rPr>
            </w:pPr>
            <w:r w:rsidRPr="00FA2E84">
              <w:rPr>
                <w:lang w:val="de-DE"/>
              </w:rPr>
              <w:t>Enter mit l oder C4</w:t>
            </w:r>
          </w:p>
        </w:tc>
      </w:tr>
      <w:tr w:rsidR="00C22F2D" w:rsidRPr="00FA2E84" w14:paraId="464A0C7C" w14:textId="77777777" w:rsidTr="0093612B">
        <w:trPr>
          <w:trHeight w:val="360"/>
        </w:trPr>
        <w:tc>
          <w:tcPr>
            <w:tcW w:w="4045" w:type="dxa"/>
            <w:vAlign w:val="center"/>
          </w:tcPr>
          <w:p w14:paraId="29128271" w14:textId="77777777" w:rsidR="00C22F2D" w:rsidRPr="00FA2E84" w:rsidRDefault="002A6927" w:rsidP="00117DB2">
            <w:pPr>
              <w:pStyle w:val="Textkrper"/>
              <w:spacing w:after="0"/>
              <w:jc w:val="both"/>
              <w:rPr>
                <w:lang w:val="de-DE"/>
              </w:rPr>
            </w:pPr>
            <w:r w:rsidRPr="00FA2E84">
              <w:rPr>
                <w:lang w:val="de-DE"/>
              </w:rPr>
              <w:t>Batteriestand</w:t>
            </w:r>
          </w:p>
        </w:tc>
        <w:tc>
          <w:tcPr>
            <w:tcW w:w="4585" w:type="dxa"/>
            <w:vAlign w:val="center"/>
          </w:tcPr>
          <w:p w14:paraId="4622F627" w14:textId="77777777" w:rsidR="00C22F2D" w:rsidRPr="00FA2E84" w:rsidRDefault="00BA6E58" w:rsidP="00117DB2">
            <w:pPr>
              <w:pStyle w:val="Textkrper"/>
              <w:spacing w:after="0"/>
              <w:jc w:val="both"/>
              <w:rPr>
                <w:lang w:val="de-DE"/>
              </w:rPr>
            </w:pPr>
            <w:r w:rsidRPr="00FA2E84">
              <w:rPr>
                <w:lang w:val="de-DE"/>
              </w:rPr>
              <w:t>Enter mit p</w:t>
            </w:r>
          </w:p>
        </w:tc>
      </w:tr>
      <w:tr w:rsidR="00C22F2D" w:rsidRPr="00FA2E84" w14:paraId="40C4621C" w14:textId="77777777" w:rsidTr="0093612B">
        <w:trPr>
          <w:trHeight w:val="360"/>
        </w:trPr>
        <w:tc>
          <w:tcPr>
            <w:tcW w:w="4045" w:type="dxa"/>
            <w:vAlign w:val="center"/>
          </w:tcPr>
          <w:p w14:paraId="21CDD47B" w14:textId="77777777" w:rsidR="00C22F2D" w:rsidRPr="00FA2E84" w:rsidRDefault="002A6927" w:rsidP="00117DB2">
            <w:pPr>
              <w:pStyle w:val="Textkrper"/>
              <w:spacing w:after="0"/>
              <w:jc w:val="both"/>
              <w:rPr>
                <w:lang w:val="de-DE"/>
              </w:rPr>
            </w:pPr>
            <w:r w:rsidRPr="00FA2E84">
              <w:rPr>
                <w:lang w:val="de-DE"/>
              </w:rPr>
              <w:t>Kontextmenü</w:t>
            </w:r>
          </w:p>
        </w:tc>
        <w:tc>
          <w:tcPr>
            <w:tcW w:w="4585" w:type="dxa"/>
            <w:vAlign w:val="center"/>
          </w:tcPr>
          <w:p w14:paraId="705D2795" w14:textId="77777777" w:rsidR="00C22F2D" w:rsidRPr="00FA2E84" w:rsidRDefault="00CE3D95" w:rsidP="00117DB2">
            <w:pPr>
              <w:pStyle w:val="Textkrper"/>
              <w:spacing w:after="0"/>
              <w:jc w:val="both"/>
              <w:rPr>
                <w:lang w:val="de-DE"/>
              </w:rPr>
            </w:pPr>
            <w:r>
              <w:rPr>
                <w:lang w:val="de-DE"/>
              </w:rPr>
              <w:t>Leert</w:t>
            </w:r>
            <w:r w:rsidR="00BA6E58" w:rsidRPr="00FA2E84">
              <w:rPr>
                <w:lang w:val="de-DE"/>
              </w:rPr>
              <w:t>aste mit m</w:t>
            </w:r>
          </w:p>
        </w:tc>
      </w:tr>
      <w:tr w:rsidR="00C22F2D" w:rsidRPr="00FA2E84" w14:paraId="74915B12" w14:textId="77777777" w:rsidTr="0093612B">
        <w:trPr>
          <w:trHeight w:val="360"/>
        </w:trPr>
        <w:tc>
          <w:tcPr>
            <w:tcW w:w="4045" w:type="dxa"/>
            <w:vAlign w:val="center"/>
          </w:tcPr>
          <w:p w14:paraId="48F4A410" w14:textId="77777777" w:rsidR="00C22F2D" w:rsidRPr="00FA2E84" w:rsidRDefault="002A6927" w:rsidP="00117DB2">
            <w:pPr>
              <w:pStyle w:val="Textkrper"/>
              <w:spacing w:after="0"/>
              <w:jc w:val="both"/>
              <w:rPr>
                <w:lang w:val="de-DE"/>
              </w:rPr>
            </w:pPr>
            <w:r w:rsidRPr="00FA2E84">
              <w:rPr>
                <w:lang w:val="de-DE"/>
              </w:rPr>
              <w:t>Hauptmenü</w:t>
            </w:r>
          </w:p>
        </w:tc>
        <w:tc>
          <w:tcPr>
            <w:tcW w:w="4585" w:type="dxa"/>
            <w:vAlign w:val="center"/>
          </w:tcPr>
          <w:p w14:paraId="6C46D61F" w14:textId="77777777" w:rsidR="00C22F2D" w:rsidRPr="00FA2E84" w:rsidRDefault="00CE3D95" w:rsidP="00117DB2">
            <w:pPr>
              <w:pStyle w:val="Textkrper"/>
              <w:spacing w:after="0"/>
              <w:jc w:val="both"/>
              <w:rPr>
                <w:lang w:val="de-DE"/>
              </w:rPr>
            </w:pPr>
            <w:r>
              <w:rPr>
                <w:lang w:val="de-DE"/>
              </w:rPr>
              <w:t>Leert</w:t>
            </w:r>
            <w:r w:rsidR="00BA6E58" w:rsidRPr="00FA2E84">
              <w:rPr>
                <w:lang w:val="de-DE"/>
              </w:rPr>
              <w:t>aste mit 1 2 3 4 5 6 oder Home Knopf</w:t>
            </w:r>
          </w:p>
        </w:tc>
      </w:tr>
      <w:tr w:rsidR="00C22F2D" w:rsidRPr="00FA2E84" w14:paraId="3EB457FA" w14:textId="77777777" w:rsidTr="0093612B">
        <w:trPr>
          <w:trHeight w:val="360"/>
        </w:trPr>
        <w:tc>
          <w:tcPr>
            <w:tcW w:w="4045" w:type="dxa"/>
            <w:vAlign w:val="center"/>
          </w:tcPr>
          <w:p w14:paraId="075FAC77" w14:textId="77777777" w:rsidR="00C22F2D" w:rsidRPr="00FA2E84" w:rsidRDefault="002A6927" w:rsidP="00117DB2">
            <w:pPr>
              <w:pStyle w:val="Textkrper"/>
              <w:spacing w:after="0"/>
              <w:jc w:val="both"/>
              <w:rPr>
                <w:lang w:val="de-DE"/>
              </w:rPr>
            </w:pPr>
            <w:r w:rsidRPr="00FA2E84">
              <w:rPr>
                <w:lang w:val="de-DE"/>
              </w:rPr>
              <w:t>Systeminformationen</w:t>
            </w:r>
          </w:p>
        </w:tc>
        <w:tc>
          <w:tcPr>
            <w:tcW w:w="4585" w:type="dxa"/>
            <w:vAlign w:val="center"/>
          </w:tcPr>
          <w:p w14:paraId="7C680C7F" w14:textId="77777777" w:rsidR="00C22F2D" w:rsidRPr="00FA2E84" w:rsidRDefault="00CE3D95" w:rsidP="00117DB2">
            <w:pPr>
              <w:pStyle w:val="Textkrper"/>
              <w:spacing w:after="0"/>
              <w:jc w:val="both"/>
              <w:rPr>
                <w:lang w:val="de-DE"/>
              </w:rPr>
            </w:pPr>
            <w:r>
              <w:rPr>
                <w:lang w:val="de-DE"/>
              </w:rPr>
              <w:t>Leert</w:t>
            </w:r>
            <w:r w:rsidR="00BA6E58" w:rsidRPr="00FA2E84">
              <w:rPr>
                <w:lang w:val="de-DE"/>
              </w:rPr>
              <w:t>aste mit i</w:t>
            </w:r>
          </w:p>
        </w:tc>
      </w:tr>
      <w:tr w:rsidR="00C22F2D" w:rsidRPr="00FA2E84" w14:paraId="02294BA1" w14:textId="77777777" w:rsidTr="0093612B">
        <w:trPr>
          <w:trHeight w:val="360"/>
        </w:trPr>
        <w:tc>
          <w:tcPr>
            <w:tcW w:w="4045" w:type="dxa"/>
            <w:vAlign w:val="center"/>
          </w:tcPr>
          <w:p w14:paraId="279FE4C5" w14:textId="77777777" w:rsidR="00C22F2D" w:rsidRPr="00FA2E84" w:rsidRDefault="002A6927" w:rsidP="00117DB2">
            <w:pPr>
              <w:pStyle w:val="Textkrper"/>
              <w:spacing w:after="0"/>
              <w:jc w:val="both"/>
              <w:rPr>
                <w:lang w:val="de-DE"/>
              </w:rPr>
            </w:pPr>
            <w:r w:rsidRPr="00FA2E84">
              <w:rPr>
                <w:lang w:val="de-DE"/>
              </w:rPr>
              <w:t>Zeit</w:t>
            </w:r>
          </w:p>
        </w:tc>
        <w:tc>
          <w:tcPr>
            <w:tcW w:w="4585" w:type="dxa"/>
            <w:vAlign w:val="center"/>
          </w:tcPr>
          <w:p w14:paraId="3C180FF7" w14:textId="77777777" w:rsidR="00C22F2D" w:rsidRPr="00FA2E84" w:rsidRDefault="00BA6E58" w:rsidP="00117DB2">
            <w:pPr>
              <w:pStyle w:val="Textkrper"/>
              <w:spacing w:after="0"/>
              <w:jc w:val="both"/>
              <w:rPr>
                <w:lang w:val="de-DE"/>
              </w:rPr>
            </w:pPr>
            <w:r w:rsidRPr="00FA2E84">
              <w:rPr>
                <w:lang w:val="de-DE"/>
              </w:rPr>
              <w:t>Enter mit t</w:t>
            </w:r>
          </w:p>
        </w:tc>
      </w:tr>
      <w:tr w:rsidR="00C22F2D" w:rsidRPr="00FA2E84" w14:paraId="0E974811" w14:textId="77777777" w:rsidTr="0093612B">
        <w:trPr>
          <w:trHeight w:val="360"/>
        </w:trPr>
        <w:tc>
          <w:tcPr>
            <w:tcW w:w="4045" w:type="dxa"/>
            <w:vAlign w:val="center"/>
          </w:tcPr>
          <w:p w14:paraId="05470B40" w14:textId="77777777" w:rsidR="00C22F2D" w:rsidRPr="00FA2E84" w:rsidRDefault="002A6927" w:rsidP="00117DB2">
            <w:pPr>
              <w:pStyle w:val="Textkrper"/>
              <w:spacing w:after="0"/>
              <w:jc w:val="both"/>
              <w:rPr>
                <w:lang w:val="de-DE"/>
              </w:rPr>
            </w:pPr>
            <w:r w:rsidRPr="00FA2E84">
              <w:rPr>
                <w:lang w:val="de-DE"/>
              </w:rPr>
              <w:t>Datum</w:t>
            </w:r>
          </w:p>
        </w:tc>
        <w:tc>
          <w:tcPr>
            <w:tcW w:w="4585" w:type="dxa"/>
            <w:vAlign w:val="center"/>
          </w:tcPr>
          <w:p w14:paraId="11874CBA" w14:textId="77777777" w:rsidR="00C22F2D" w:rsidRPr="00FA2E84" w:rsidRDefault="00BA6E58" w:rsidP="00117DB2">
            <w:pPr>
              <w:pStyle w:val="Textkrper"/>
              <w:spacing w:after="0"/>
              <w:jc w:val="both"/>
              <w:rPr>
                <w:lang w:val="de-DE"/>
              </w:rPr>
            </w:pPr>
            <w:r w:rsidRPr="00FA2E84">
              <w:rPr>
                <w:lang w:val="de-DE"/>
              </w:rPr>
              <w:t>Enter mit d</w:t>
            </w:r>
          </w:p>
        </w:tc>
      </w:tr>
      <w:tr w:rsidR="00C22F2D" w:rsidRPr="00FA2E84" w14:paraId="1DB66DBC" w14:textId="77777777" w:rsidTr="0093612B">
        <w:trPr>
          <w:trHeight w:val="360"/>
        </w:trPr>
        <w:tc>
          <w:tcPr>
            <w:tcW w:w="4045" w:type="dxa"/>
            <w:vAlign w:val="center"/>
          </w:tcPr>
          <w:p w14:paraId="5CB469DC" w14:textId="77777777" w:rsidR="00C22F2D" w:rsidRPr="00FA2E84" w:rsidRDefault="002A6927" w:rsidP="00117DB2">
            <w:pPr>
              <w:pStyle w:val="Textkrper"/>
              <w:spacing w:after="0"/>
              <w:jc w:val="both"/>
              <w:rPr>
                <w:lang w:val="de-DE"/>
              </w:rPr>
            </w:pPr>
            <w:r w:rsidRPr="00FA2E84">
              <w:rPr>
                <w:lang w:val="de-DE"/>
              </w:rPr>
              <w:t>Medium auswerfen</w:t>
            </w:r>
          </w:p>
        </w:tc>
        <w:tc>
          <w:tcPr>
            <w:tcW w:w="4585" w:type="dxa"/>
            <w:vAlign w:val="center"/>
          </w:tcPr>
          <w:p w14:paraId="104E0F87" w14:textId="77777777" w:rsidR="00C22F2D" w:rsidRPr="00FA2E84" w:rsidRDefault="00BA6E58" w:rsidP="00117DB2">
            <w:pPr>
              <w:pStyle w:val="Textkrper"/>
              <w:spacing w:after="0"/>
              <w:jc w:val="both"/>
              <w:rPr>
                <w:lang w:val="de-DE"/>
              </w:rPr>
            </w:pPr>
            <w:r w:rsidRPr="00FA2E84">
              <w:rPr>
                <w:lang w:val="de-DE"/>
              </w:rPr>
              <w:t>Enter mit e</w:t>
            </w:r>
          </w:p>
        </w:tc>
      </w:tr>
      <w:tr w:rsidR="00BA6E58" w:rsidRPr="00FA2E84" w14:paraId="1D231C40" w14:textId="77777777" w:rsidTr="0093612B">
        <w:trPr>
          <w:trHeight w:val="360"/>
        </w:trPr>
        <w:tc>
          <w:tcPr>
            <w:tcW w:w="4045" w:type="dxa"/>
            <w:vAlign w:val="center"/>
          </w:tcPr>
          <w:p w14:paraId="7A9C87E8" w14:textId="77777777" w:rsidR="00BA6E58" w:rsidRPr="00FA2E84" w:rsidRDefault="00BA6E58" w:rsidP="00117DB2">
            <w:pPr>
              <w:pStyle w:val="Textkrper"/>
              <w:spacing w:after="0"/>
              <w:jc w:val="both"/>
              <w:rPr>
                <w:lang w:val="de-DE"/>
              </w:rPr>
            </w:pPr>
            <w:r w:rsidRPr="00FA2E84">
              <w:rPr>
                <w:lang w:val="de-DE"/>
              </w:rPr>
              <w:t>Optionen anzeigen</w:t>
            </w:r>
          </w:p>
        </w:tc>
        <w:tc>
          <w:tcPr>
            <w:tcW w:w="4585" w:type="dxa"/>
            <w:vAlign w:val="center"/>
          </w:tcPr>
          <w:p w14:paraId="6216BB7A" w14:textId="77777777" w:rsidR="00BA6E58" w:rsidRPr="00FA2E84" w:rsidRDefault="00CE3D95" w:rsidP="00117DB2">
            <w:pPr>
              <w:pStyle w:val="Textkrper"/>
              <w:spacing w:after="0"/>
              <w:jc w:val="both"/>
              <w:rPr>
                <w:lang w:val="de-DE"/>
              </w:rPr>
            </w:pPr>
            <w:r>
              <w:rPr>
                <w:lang w:val="de-DE"/>
              </w:rPr>
              <w:t>Leert</w:t>
            </w:r>
            <w:r w:rsidR="00BA6E58" w:rsidRPr="00FA2E84">
              <w:rPr>
                <w:lang w:val="de-DE"/>
              </w:rPr>
              <w:t>aste mit o</w:t>
            </w:r>
          </w:p>
        </w:tc>
      </w:tr>
      <w:tr w:rsidR="00AA0336" w:rsidRPr="00FA2E84" w14:paraId="462DF769" w14:textId="77777777" w:rsidTr="0093612B">
        <w:trPr>
          <w:trHeight w:val="360"/>
        </w:trPr>
        <w:tc>
          <w:tcPr>
            <w:tcW w:w="4045" w:type="dxa"/>
            <w:vAlign w:val="center"/>
          </w:tcPr>
          <w:p w14:paraId="66FF906D" w14:textId="77777777" w:rsidR="00AA0336" w:rsidRPr="00FA2E84" w:rsidRDefault="00AA0336" w:rsidP="00117DB2">
            <w:pPr>
              <w:pStyle w:val="Textkrper"/>
              <w:spacing w:after="0"/>
              <w:jc w:val="both"/>
            </w:pPr>
            <w:r>
              <w:t xml:space="preserve">Eine </w:t>
            </w:r>
            <w:proofErr w:type="spellStart"/>
            <w:r>
              <w:t>schnelle</w:t>
            </w:r>
            <w:proofErr w:type="spellEnd"/>
            <w:r>
              <w:t xml:space="preserve"> </w:t>
            </w:r>
            <w:proofErr w:type="spellStart"/>
            <w:r>
              <w:t>Notiz</w:t>
            </w:r>
            <w:proofErr w:type="spellEnd"/>
            <w:r>
              <w:t xml:space="preserve"> </w:t>
            </w:r>
            <w:proofErr w:type="spellStart"/>
            <w:r>
              <w:t>erstellen</w:t>
            </w:r>
            <w:proofErr w:type="spellEnd"/>
          </w:p>
        </w:tc>
        <w:tc>
          <w:tcPr>
            <w:tcW w:w="4585" w:type="dxa"/>
            <w:vAlign w:val="center"/>
          </w:tcPr>
          <w:p w14:paraId="755482E1" w14:textId="77777777" w:rsidR="00AA0336" w:rsidRDefault="00AA0336" w:rsidP="00117DB2">
            <w:pPr>
              <w:pStyle w:val="Textkrper"/>
              <w:spacing w:after="0"/>
              <w:jc w:val="both"/>
            </w:pPr>
            <w:proofErr w:type="spellStart"/>
            <w:r>
              <w:t>Rücktaste</w:t>
            </w:r>
            <w:proofErr w:type="spellEnd"/>
            <w:r>
              <w:t xml:space="preserve"> + n</w:t>
            </w:r>
          </w:p>
        </w:tc>
      </w:tr>
    </w:tbl>
    <w:p w14:paraId="6C7952C8" w14:textId="77777777" w:rsidR="00C22F2D" w:rsidRPr="00FA2E84" w:rsidRDefault="00DE5D4F" w:rsidP="00117DB2">
      <w:pPr>
        <w:pStyle w:val="Textkrper"/>
        <w:spacing w:after="0" w:line="240" w:lineRule="auto"/>
        <w:jc w:val="both"/>
      </w:pPr>
      <w:r w:rsidRPr="00FA2E84">
        <w:t>Bitte beachten Sie: Wenn Sie in Computer Braille arbeiten, müssen alle Befehle, welche die Rücktaste oder die Enter-Taste beinh</w:t>
      </w:r>
      <w:r w:rsidR="00CE3D95">
        <w:t>alten, zusätzlich mit der Leert</w:t>
      </w:r>
      <w:r w:rsidRPr="00FA2E84">
        <w:t>aste benutzt werden.</w:t>
      </w:r>
    </w:p>
    <w:p w14:paraId="0569A21E" w14:textId="77777777" w:rsidR="00DE5D4F" w:rsidRPr="00FA2E84" w:rsidRDefault="00DE5D4F" w:rsidP="00117DB2">
      <w:pPr>
        <w:pStyle w:val="Textkrper"/>
        <w:spacing w:after="0" w:line="240" w:lineRule="auto"/>
        <w:jc w:val="both"/>
      </w:pPr>
    </w:p>
    <w:p w14:paraId="407D1C42" w14:textId="77777777" w:rsidR="00C22F2D" w:rsidRPr="00FA2E84" w:rsidRDefault="00C22F2D" w:rsidP="00117DB2">
      <w:pPr>
        <w:pStyle w:val="berschrift1"/>
        <w:jc w:val="both"/>
      </w:pPr>
      <w:bookmarkStart w:id="27" w:name="_Toc68615578"/>
      <w:r w:rsidRPr="00FA2E84">
        <w:t>Die Editor Anwendung</w:t>
      </w:r>
      <w:bookmarkEnd w:id="27"/>
    </w:p>
    <w:p w14:paraId="1AB1F522" w14:textId="77777777" w:rsidR="00672F48" w:rsidRDefault="00C22F2D" w:rsidP="00117DB2">
      <w:pPr>
        <w:jc w:val="both"/>
      </w:pPr>
      <w:r w:rsidRPr="00FA2E84">
        <w:t xml:space="preserve">Der Editor ist ein Programm, welches es Ihnen ermöglicht, auf </w:t>
      </w:r>
      <w:r w:rsidR="000B0F3F" w:rsidRPr="00FA2E84">
        <w:t>de</w:t>
      </w:r>
      <w:r w:rsidR="00980261" w:rsidRPr="00FA2E84">
        <w:t>m</w:t>
      </w:r>
      <w:r w:rsidR="000B0F3F" w:rsidRPr="00FA2E84">
        <w:t xml:space="preserve"> </w:t>
      </w:r>
      <w:r w:rsidR="0037102B" w:rsidRPr="00FA2E84">
        <w:t xml:space="preserve">BRAILLIANT </w:t>
      </w:r>
      <w:r w:rsidR="006E715D">
        <w:t xml:space="preserve">BI </w:t>
      </w:r>
      <w:r w:rsidR="00BE3D9B">
        <w:t>20X</w:t>
      </w:r>
      <w:r w:rsidRPr="00FA2E84">
        <w:t xml:space="preserve"> Textdateien zu öffnen, zu bearbeiten und zu erstellen. </w:t>
      </w:r>
      <w:r w:rsidR="00672F48">
        <w:t>Sie können Texte öffnen in den Formaten .</w:t>
      </w:r>
      <w:proofErr w:type="spellStart"/>
      <w:r w:rsidR="00672F48">
        <w:t>docx</w:t>
      </w:r>
      <w:proofErr w:type="spellEnd"/>
      <w:r w:rsidR="00672F48">
        <w:t>, .</w:t>
      </w:r>
      <w:proofErr w:type="spellStart"/>
      <w:r w:rsidR="00672F48">
        <w:t>doc</w:t>
      </w:r>
      <w:proofErr w:type="spellEnd"/>
      <w:r w:rsidR="00672F48">
        <w:t>, .</w:t>
      </w:r>
      <w:proofErr w:type="spellStart"/>
      <w:r w:rsidR="00672F48">
        <w:t>txt</w:t>
      </w:r>
      <w:proofErr w:type="spellEnd"/>
      <w:r w:rsidR="00672F48">
        <w:t>, .</w:t>
      </w:r>
      <w:proofErr w:type="spellStart"/>
      <w:r w:rsidR="00672F48">
        <w:t>brf</w:t>
      </w:r>
      <w:proofErr w:type="spellEnd"/>
      <w:r w:rsidR="00672F48">
        <w:t>, .</w:t>
      </w:r>
      <w:proofErr w:type="spellStart"/>
      <w:r w:rsidR="00672F48">
        <w:t>brl</w:t>
      </w:r>
      <w:proofErr w:type="spellEnd"/>
      <w:r w:rsidR="00672F48">
        <w:t>, .</w:t>
      </w:r>
      <w:proofErr w:type="spellStart"/>
      <w:r w:rsidR="00672F48">
        <w:t>ban</w:t>
      </w:r>
      <w:proofErr w:type="spellEnd"/>
      <w:r w:rsidR="00672F48">
        <w:t>, .</w:t>
      </w:r>
      <w:proofErr w:type="spellStart"/>
      <w:r w:rsidR="00672F48">
        <w:t>bra</w:t>
      </w:r>
      <w:proofErr w:type="spellEnd"/>
      <w:r w:rsidR="00672F48">
        <w:t xml:space="preserve">  und .</w:t>
      </w:r>
      <w:proofErr w:type="spellStart"/>
      <w:r w:rsidR="00672F48">
        <w:t>pdf</w:t>
      </w:r>
      <w:proofErr w:type="spellEnd"/>
      <w:r w:rsidR="00672F48">
        <w:t>. Die Dateien, welche Sie ändern oder erstellen, werden im .</w:t>
      </w:r>
      <w:proofErr w:type="spellStart"/>
      <w:r w:rsidR="00672F48">
        <w:t>txt</w:t>
      </w:r>
      <w:proofErr w:type="spellEnd"/>
      <w:r w:rsidR="00672F48">
        <w:t xml:space="preserve"> Format gesichert. </w:t>
      </w:r>
    </w:p>
    <w:p w14:paraId="3815D512" w14:textId="77777777" w:rsidR="00C22F2D" w:rsidRPr="00FA2E84" w:rsidRDefault="00C22F2D" w:rsidP="00117DB2">
      <w:pPr>
        <w:jc w:val="both"/>
      </w:pPr>
      <w:r w:rsidRPr="00FA2E84">
        <w:t xml:space="preserve">Um den Editor zu öffnen, navigieren Sie mit der </w:t>
      </w:r>
      <w:r w:rsidR="007D129C" w:rsidRPr="00FA2E84">
        <w:t xml:space="preserve">rechten, äußeren </w:t>
      </w:r>
      <w:r w:rsidRPr="00FA2E84">
        <w:t>Daumentaste [nächstes</w:t>
      </w:r>
      <w:r w:rsidR="007D129C" w:rsidRPr="00FA2E84">
        <w:t xml:space="preserve"> </w:t>
      </w:r>
      <w:r w:rsidRPr="00FA2E84">
        <w:t>Element] zum entsprechenden Eintrag oder geben Sie im Hauptmenü ein e. Haben Sie den Eintrag erreicht, so geben Sie Enter, um den Editor zu öffnen. Folgende Dateitypen können Sie im Editor öffnen: .</w:t>
      </w:r>
      <w:proofErr w:type="spellStart"/>
      <w:r w:rsidRPr="00FA2E84">
        <w:t>docx</w:t>
      </w:r>
      <w:proofErr w:type="spellEnd"/>
      <w:r w:rsidRPr="00FA2E84">
        <w:t>, .</w:t>
      </w:r>
      <w:proofErr w:type="spellStart"/>
      <w:r w:rsidRPr="00FA2E84">
        <w:t>doc</w:t>
      </w:r>
      <w:proofErr w:type="spellEnd"/>
      <w:r w:rsidRPr="00FA2E84">
        <w:t>, .</w:t>
      </w:r>
      <w:proofErr w:type="spellStart"/>
      <w:r w:rsidRPr="00FA2E84">
        <w:t>txt</w:t>
      </w:r>
      <w:proofErr w:type="spellEnd"/>
      <w:r w:rsidRPr="00FA2E84">
        <w:t>, .</w:t>
      </w:r>
      <w:proofErr w:type="spellStart"/>
      <w:r w:rsidRPr="00FA2E84">
        <w:t>brf</w:t>
      </w:r>
      <w:proofErr w:type="spellEnd"/>
      <w:r w:rsidRPr="00FA2E84">
        <w:t xml:space="preserve"> und .</w:t>
      </w:r>
      <w:proofErr w:type="spellStart"/>
      <w:r w:rsidRPr="00FA2E84">
        <w:t>brl</w:t>
      </w:r>
      <w:proofErr w:type="spellEnd"/>
      <w:r w:rsidRPr="00FA2E84">
        <w:t>. Die Dateien, welche sie verändern oder neu erstellen, werden immer im Format .</w:t>
      </w:r>
      <w:proofErr w:type="spellStart"/>
      <w:r w:rsidRPr="00FA2E84">
        <w:t>txt</w:t>
      </w:r>
      <w:proofErr w:type="spellEnd"/>
      <w:r w:rsidRPr="00FA2E84">
        <w:t xml:space="preserve"> abgespeichert. Der Editor öffnet sich mit dem Editormenü, welche die Funktionen Datei erstellen, Datei öffnen, Editoreinstellungen und schließen beinhaltet. </w:t>
      </w:r>
    </w:p>
    <w:p w14:paraId="389BE476" w14:textId="77777777" w:rsidR="00C22F2D" w:rsidRPr="00FA2E84" w:rsidRDefault="00C22F2D" w:rsidP="00117DB2">
      <w:pPr>
        <w:jc w:val="both"/>
      </w:pPr>
    </w:p>
    <w:p w14:paraId="4F98634D" w14:textId="77777777" w:rsidR="00C22F2D" w:rsidRPr="00FA2E84" w:rsidRDefault="00C22F2D" w:rsidP="00117DB2">
      <w:pPr>
        <w:pStyle w:val="berschrift2"/>
        <w:jc w:val="both"/>
        <w:rPr>
          <w:b/>
          <w:bCs/>
        </w:rPr>
      </w:pPr>
      <w:bookmarkStart w:id="28" w:name="_Toc68615579"/>
      <w:r w:rsidRPr="00FA2E84">
        <w:rPr>
          <w:b/>
          <w:bCs/>
        </w:rPr>
        <w:t xml:space="preserve">Eine Datei </w:t>
      </w:r>
      <w:r w:rsidR="007D129C" w:rsidRPr="00FA2E84">
        <w:rPr>
          <w:b/>
          <w:bCs/>
        </w:rPr>
        <w:t>erstellen</w:t>
      </w:r>
      <w:bookmarkEnd w:id="28"/>
    </w:p>
    <w:p w14:paraId="2426520C" w14:textId="77777777" w:rsidR="00C22F2D" w:rsidRPr="00FA2E84" w:rsidRDefault="00C22F2D" w:rsidP="00117DB2">
      <w:pPr>
        <w:jc w:val="both"/>
      </w:pPr>
      <w:r w:rsidRPr="00FA2E84">
        <w:t xml:space="preserve">Es gibt mehrere Möglichkeiten, eine Textdatei zu erstellen, je nachdem, wo im Gerät Sie sich gerade befinden. Wenn Sie sich im Editormenü befinden, so wählen Sie Datei erstellen und </w:t>
      </w:r>
      <w:r w:rsidRPr="00FA2E84">
        <w:lastRenderedPageBreak/>
        <w:t xml:space="preserve">geben Sie Enter bzw. eine Cursorroutingtaste. Sind Sie im Kontextmenü, so wählen und aktivieren Sie Dateimenü, danach Datei erstellen. Von </w:t>
      </w:r>
      <w:r w:rsidR="00E5075D">
        <w:t xml:space="preserve">irgendeiner anderen Position im </w:t>
      </w:r>
      <w:r w:rsidR="0037102B" w:rsidRPr="00FA2E84">
        <w:t xml:space="preserve">BRAILLIANT </w:t>
      </w:r>
      <w:r w:rsidR="006E715D">
        <w:t xml:space="preserve">BI </w:t>
      </w:r>
      <w:r w:rsidR="00BE3D9B">
        <w:t>20X</w:t>
      </w:r>
      <w:r w:rsidRPr="00FA2E84">
        <w:t xml:space="preserve"> aus drücken Sie </w:t>
      </w:r>
      <w:r w:rsidR="00980261" w:rsidRPr="00FA2E84">
        <w:t>Rücktaste mit n</w:t>
      </w:r>
      <w:r w:rsidRPr="00FA2E84">
        <w:t xml:space="preserve">. Der Cursor ist nun zwischen den beiden </w:t>
      </w:r>
      <w:proofErr w:type="spellStart"/>
      <w:r w:rsidRPr="00FA2E84">
        <w:t>Brailleklammern</w:t>
      </w:r>
      <w:proofErr w:type="spellEnd"/>
      <w:r w:rsidRPr="00FA2E84">
        <w:t xml:space="preserve"> sichtbar, und Sie können beginnen, Ihren neuen Text zu schreiben.</w:t>
      </w:r>
    </w:p>
    <w:p w14:paraId="6D265E5D" w14:textId="77777777" w:rsidR="00C22F2D" w:rsidRPr="00FA2E84" w:rsidRDefault="00C22F2D" w:rsidP="00117DB2">
      <w:pPr>
        <w:jc w:val="both"/>
      </w:pPr>
    </w:p>
    <w:p w14:paraId="73FF04FA" w14:textId="77777777" w:rsidR="00C22F2D" w:rsidRPr="00FA2E84" w:rsidRDefault="00C22F2D" w:rsidP="00117DB2">
      <w:pPr>
        <w:pStyle w:val="berschrift2"/>
        <w:jc w:val="both"/>
        <w:rPr>
          <w:b/>
          <w:bCs/>
        </w:rPr>
      </w:pPr>
      <w:bookmarkStart w:id="29" w:name="_Toc68615580"/>
      <w:r w:rsidRPr="00FA2E84">
        <w:rPr>
          <w:b/>
          <w:bCs/>
        </w:rPr>
        <w:t>Eine Datei öffnen</w:t>
      </w:r>
      <w:bookmarkEnd w:id="29"/>
    </w:p>
    <w:p w14:paraId="196ED9F1" w14:textId="77777777" w:rsidR="00C22F2D" w:rsidRPr="00FA2E84" w:rsidRDefault="00C22F2D" w:rsidP="00117DB2">
      <w:pPr>
        <w:jc w:val="both"/>
      </w:pPr>
      <w:r w:rsidRPr="00FA2E84">
        <w:t xml:space="preserve">Wenn Sie sich im Editor Menü befinden, so wählen Sie den Menüpunkt Datei öffnen und geben Sie Enter bzw. eine Cursorrouting Taste. Von einer anderen Position im Gerät, geben Sie </w:t>
      </w:r>
      <w:r w:rsidR="00317FC2" w:rsidRPr="00FA2E84">
        <w:t xml:space="preserve">Rücktaste mit o </w:t>
      </w:r>
      <w:r w:rsidRPr="00FA2E84">
        <w:t xml:space="preserve">und wählen Sie die zu öffnende Datei aus, indem Sie die </w:t>
      </w:r>
      <w:r w:rsidR="007D129C" w:rsidRPr="00FA2E84">
        <w:t xml:space="preserve">äußeren </w:t>
      </w:r>
      <w:r w:rsidRPr="00FA2E84">
        <w:t xml:space="preserve">Daumentasten [vorheriges Element] und [nächstes Element] benutzen. </w:t>
      </w:r>
    </w:p>
    <w:p w14:paraId="4CABB46A" w14:textId="77777777" w:rsidR="00C22F2D" w:rsidRPr="00FA2E84" w:rsidRDefault="000D22CD" w:rsidP="00117DB2">
      <w:pPr>
        <w:jc w:val="both"/>
      </w:pPr>
      <w:r>
        <w:t>Bitte beachten Sie: Brailliant kann beim Öffnen einer .</w:t>
      </w:r>
      <w:proofErr w:type="spellStart"/>
      <w:r>
        <w:t>pdf</w:t>
      </w:r>
      <w:proofErr w:type="spellEnd"/>
      <w:r>
        <w:t xml:space="preserve"> Datei eine Fehlermeldung ausgeben. Dies geschieht im Allgemeinen dann, wenn das Dokument Bilder anstatt Text enthält. </w:t>
      </w:r>
    </w:p>
    <w:p w14:paraId="72351362" w14:textId="77777777" w:rsidR="000D22CD" w:rsidRDefault="000D22CD" w:rsidP="00117DB2">
      <w:pPr>
        <w:pStyle w:val="berschrift2"/>
        <w:jc w:val="both"/>
        <w:rPr>
          <w:b/>
          <w:bCs/>
        </w:rPr>
      </w:pPr>
    </w:p>
    <w:p w14:paraId="79357E60" w14:textId="77777777" w:rsidR="00C22F2D" w:rsidRPr="00FA2E84" w:rsidRDefault="00C22F2D" w:rsidP="00117DB2">
      <w:pPr>
        <w:pStyle w:val="berschrift2"/>
        <w:jc w:val="both"/>
        <w:rPr>
          <w:b/>
          <w:bCs/>
        </w:rPr>
      </w:pPr>
      <w:bookmarkStart w:id="30" w:name="_Toc68615581"/>
      <w:r w:rsidRPr="00FA2E84">
        <w:rPr>
          <w:b/>
          <w:bCs/>
        </w:rPr>
        <w:t>Eine Datei schließen</w:t>
      </w:r>
      <w:bookmarkEnd w:id="30"/>
    </w:p>
    <w:p w14:paraId="143E18BF" w14:textId="77777777" w:rsidR="00C22F2D" w:rsidRPr="00FA2E84" w:rsidRDefault="00C22F2D" w:rsidP="00117DB2">
      <w:pPr>
        <w:jc w:val="both"/>
      </w:pPr>
      <w:r w:rsidRPr="00FA2E84">
        <w:t xml:space="preserve">Um im Editor eine geöffnete Datei zu schließen, drücken Sie </w:t>
      </w:r>
      <w:r w:rsidR="00CE3D95">
        <w:t>Leert</w:t>
      </w:r>
      <w:r w:rsidR="004214A1" w:rsidRPr="00FA2E84">
        <w:t xml:space="preserve">aste mit e. </w:t>
      </w:r>
      <w:r w:rsidRPr="00FA2E84">
        <w:t xml:space="preserve"> Alternativ können Sie durch </w:t>
      </w:r>
      <w:r w:rsidR="00CE3D95">
        <w:t>Leert</w:t>
      </w:r>
      <w:r w:rsidR="004214A1" w:rsidRPr="00FA2E84">
        <w:t xml:space="preserve">aste mit m </w:t>
      </w:r>
      <w:r w:rsidRPr="00FA2E84">
        <w:t xml:space="preserve">das Kontextmenü öffnen, zum Menüpunkt Dateimenü navigieren bzw. diesen aktivieren und dort den Menüeintrag Datei schließen aktivieren. </w:t>
      </w:r>
    </w:p>
    <w:p w14:paraId="2D481235" w14:textId="77777777" w:rsidR="00C22F2D" w:rsidRPr="00FA2E84" w:rsidRDefault="007D129C" w:rsidP="00117DB2">
      <w:pPr>
        <w:jc w:val="both"/>
      </w:pPr>
      <w:r w:rsidRPr="00FA2E84">
        <w:t xml:space="preserve">Haben Sie </w:t>
      </w:r>
      <w:r w:rsidR="00C22F2D" w:rsidRPr="00FA2E84">
        <w:t xml:space="preserve">Änderungen an der geöffneten Datei vorgenommen, so erscheint vor dem Schließen ein Dialog, welcher Ihnen die Möglichkeit gibt, die Änderungen zu speichern oder sie zu verwerfen. </w:t>
      </w:r>
    </w:p>
    <w:p w14:paraId="40EF4549" w14:textId="77777777" w:rsidR="00C22F2D" w:rsidRPr="00FA2E84" w:rsidRDefault="00C22F2D" w:rsidP="00117DB2">
      <w:pPr>
        <w:jc w:val="both"/>
      </w:pPr>
    </w:p>
    <w:p w14:paraId="3641C6AE" w14:textId="77777777" w:rsidR="00C22F2D" w:rsidRPr="00FA2E84" w:rsidRDefault="00C22F2D" w:rsidP="00117DB2">
      <w:pPr>
        <w:pStyle w:val="berschrift2"/>
        <w:jc w:val="both"/>
        <w:rPr>
          <w:b/>
          <w:bCs/>
        </w:rPr>
      </w:pPr>
      <w:bookmarkStart w:id="31" w:name="_Toc68615582"/>
      <w:r w:rsidRPr="00FA2E84">
        <w:rPr>
          <w:b/>
          <w:bCs/>
        </w:rPr>
        <w:t>Eine Textdatei sichern</w:t>
      </w:r>
      <w:bookmarkEnd w:id="31"/>
    </w:p>
    <w:p w14:paraId="146FCDCA" w14:textId="77777777" w:rsidR="00C22F2D" w:rsidRPr="00FA2E84" w:rsidRDefault="00C22F2D" w:rsidP="00117DB2">
      <w:pPr>
        <w:jc w:val="both"/>
      </w:pPr>
      <w:r w:rsidRPr="00FA2E84">
        <w:t xml:space="preserve">Der Editor unterscheidet zwischen [speichern] und [speichern unter]. </w:t>
      </w:r>
    </w:p>
    <w:p w14:paraId="20368A4A" w14:textId="77777777" w:rsidR="00C22F2D" w:rsidRPr="00FA2E84" w:rsidRDefault="00C22F2D" w:rsidP="00117DB2">
      <w:pPr>
        <w:jc w:val="both"/>
      </w:pPr>
      <w:r w:rsidRPr="00FA2E84">
        <w:t xml:space="preserve">Speichern: Drücken Sie </w:t>
      </w:r>
      <w:r w:rsidR="00CE3D95">
        <w:t>Leert</w:t>
      </w:r>
      <w:r w:rsidR="004214A1" w:rsidRPr="00FA2E84">
        <w:t>aste mi</w:t>
      </w:r>
      <w:r w:rsidR="000A38B0">
        <w:t>t</w:t>
      </w:r>
      <w:r w:rsidR="004214A1" w:rsidRPr="00FA2E84">
        <w:t xml:space="preserve"> s, </w:t>
      </w:r>
      <w:r w:rsidRPr="00FA2E84">
        <w:t>um Ihre Textdatei unter einem bereits bestehenden Namen abzuspeichern.</w:t>
      </w:r>
    </w:p>
    <w:p w14:paraId="6763EC6E" w14:textId="77777777" w:rsidR="00C22F2D" w:rsidRPr="00FA2E84" w:rsidRDefault="00C22F2D" w:rsidP="00117DB2">
      <w:pPr>
        <w:jc w:val="both"/>
      </w:pPr>
      <w:r w:rsidRPr="00FA2E84">
        <w:t xml:space="preserve">Speichern unter: Drücken Sie </w:t>
      </w:r>
      <w:r w:rsidR="004214A1" w:rsidRPr="00FA2E84">
        <w:t>Rücktaste mit s</w:t>
      </w:r>
      <w:r w:rsidRPr="00FA2E84">
        <w:t>, um den Speichern unter Dialog zu öffnen und den Dateinamen, sowie den Speicherort zu ändern. Wenn Ihre Datei noch nie gespeichert wurde, so werden Sie nach einem neuen Dateinamen gefragt, ganz egal, welche Speichermethode Sie nutzen.</w:t>
      </w:r>
    </w:p>
    <w:p w14:paraId="7F7236F6" w14:textId="77777777" w:rsidR="00C22F2D" w:rsidRPr="00FA2E84" w:rsidRDefault="00C22F2D" w:rsidP="00117DB2">
      <w:pPr>
        <w:jc w:val="both"/>
      </w:pPr>
    </w:p>
    <w:p w14:paraId="5BB376FF" w14:textId="77777777" w:rsidR="00C22F2D" w:rsidRPr="00FA2E84" w:rsidRDefault="00C22F2D" w:rsidP="00117DB2">
      <w:pPr>
        <w:pStyle w:val="berschrift2"/>
        <w:jc w:val="both"/>
        <w:rPr>
          <w:b/>
          <w:bCs/>
        </w:rPr>
      </w:pPr>
      <w:bookmarkStart w:id="32" w:name="_Toc68615583"/>
      <w:r w:rsidRPr="00FA2E84">
        <w:rPr>
          <w:b/>
        </w:rPr>
        <w:t xml:space="preserve">Automatisches </w:t>
      </w:r>
      <w:r w:rsidRPr="00FA2E84">
        <w:rPr>
          <w:b/>
          <w:bCs/>
        </w:rPr>
        <w:t>Scrollen durch geschriebenen Text im Editor</w:t>
      </w:r>
      <w:bookmarkEnd w:id="32"/>
      <w:r w:rsidRPr="00FA2E84">
        <w:rPr>
          <w:b/>
          <w:bCs/>
        </w:rPr>
        <w:t xml:space="preserve"> </w:t>
      </w:r>
    </w:p>
    <w:p w14:paraId="0EE909C1" w14:textId="77777777" w:rsidR="00C22F2D" w:rsidRPr="00FA2E84" w:rsidRDefault="00C22F2D" w:rsidP="00117DB2">
      <w:pPr>
        <w:jc w:val="both"/>
      </w:pPr>
      <w:r w:rsidRPr="00FA2E84">
        <w:t xml:space="preserve">Der Editor verfügt über eine Funktion, welche automatisches Bewegen der Braillezeile durch Text ermöglicht. </w:t>
      </w:r>
    </w:p>
    <w:p w14:paraId="1D27E0EC" w14:textId="77777777" w:rsidR="00C22F2D" w:rsidRPr="00FA2E84" w:rsidRDefault="00C22F2D" w:rsidP="00117DB2">
      <w:pPr>
        <w:jc w:val="both"/>
      </w:pPr>
      <w:r w:rsidRPr="00FA2E84">
        <w:t xml:space="preserve">Um das automatische Scrollen zu starten, drücken Sie </w:t>
      </w:r>
      <w:r w:rsidR="004214A1" w:rsidRPr="00FA2E84">
        <w:t xml:space="preserve">Enter mit 12456 oder C6. Um </w:t>
      </w:r>
      <w:r w:rsidRPr="00FA2E84">
        <w:t>es zu stoppen</w:t>
      </w:r>
      <w:r w:rsidR="003D3F21" w:rsidRPr="00FA2E84">
        <w:t>,</w:t>
      </w:r>
      <w:r w:rsidRPr="00FA2E84">
        <w:t xml:space="preserve"> drücken Sie irgendeine Taste. </w:t>
      </w:r>
    </w:p>
    <w:p w14:paraId="1DEC6CDE" w14:textId="77777777" w:rsidR="00C22F2D" w:rsidRPr="00FA2E84" w:rsidRDefault="00C22F2D" w:rsidP="00117DB2">
      <w:pPr>
        <w:jc w:val="both"/>
      </w:pPr>
    </w:p>
    <w:p w14:paraId="12193DCB" w14:textId="77777777" w:rsidR="00C22F2D" w:rsidRPr="00FA2E84" w:rsidRDefault="00C22F2D" w:rsidP="00117DB2">
      <w:pPr>
        <w:pStyle w:val="berschrift3"/>
        <w:jc w:val="both"/>
        <w:rPr>
          <w:b/>
          <w:bCs/>
        </w:rPr>
      </w:pPr>
      <w:bookmarkStart w:id="33" w:name="_Toc68615584"/>
      <w:r w:rsidRPr="00FA2E84">
        <w:rPr>
          <w:b/>
          <w:bCs/>
        </w:rPr>
        <w:lastRenderedPageBreak/>
        <w:t>Ändern der Autoscroll-Geschwindigkeit</w:t>
      </w:r>
      <w:bookmarkEnd w:id="33"/>
    </w:p>
    <w:p w14:paraId="6D64509D" w14:textId="77777777" w:rsidR="00C22F2D" w:rsidRPr="00FA2E84" w:rsidRDefault="00C22F2D" w:rsidP="00117DB2">
      <w:pPr>
        <w:jc w:val="both"/>
      </w:pPr>
      <w:r w:rsidRPr="00FA2E84">
        <w:t>Sie können die Geschwindigkeit der Autoscroll</w:t>
      </w:r>
      <w:r w:rsidR="003D3F21" w:rsidRPr="00FA2E84">
        <w:t xml:space="preserve"> F</w:t>
      </w:r>
      <w:r w:rsidRPr="00FA2E84">
        <w:t xml:space="preserve">unktion verändern, während Sie sich in einer Datei bewegen. Um die Geschwindigkeit zu drosseln, geben Sie </w:t>
      </w:r>
      <w:r w:rsidR="004214A1" w:rsidRPr="00FA2E84">
        <w:t xml:space="preserve">Enter mit </w:t>
      </w:r>
      <w:r w:rsidR="000A38B0">
        <w:t xml:space="preserve">Punkt </w:t>
      </w:r>
      <w:r w:rsidR="004214A1" w:rsidRPr="00FA2E84">
        <w:t xml:space="preserve">3, </w:t>
      </w:r>
      <w:r w:rsidRPr="00FA2E84">
        <w:t>um die Geschwindigkeit zu erhöhen</w:t>
      </w:r>
      <w:r w:rsidR="00B56937" w:rsidRPr="00FA2E84">
        <w:t>,</w:t>
      </w:r>
      <w:r w:rsidRPr="00FA2E84">
        <w:t xml:space="preserve"> geben Sie </w:t>
      </w:r>
      <w:r w:rsidR="004214A1" w:rsidRPr="00FA2E84">
        <w:t>Enter mit Punkt 6</w:t>
      </w:r>
      <w:r w:rsidRPr="00FA2E84">
        <w:t xml:space="preserve">. </w:t>
      </w:r>
    </w:p>
    <w:p w14:paraId="3C7575E5" w14:textId="77777777" w:rsidR="00C22F2D" w:rsidRPr="00FA2E84" w:rsidRDefault="00C22F2D" w:rsidP="00117DB2">
      <w:pPr>
        <w:jc w:val="both"/>
      </w:pPr>
    </w:p>
    <w:p w14:paraId="0138AA89" w14:textId="77777777" w:rsidR="00C22F2D" w:rsidRPr="00FA2E84" w:rsidRDefault="00C22F2D" w:rsidP="00117DB2">
      <w:pPr>
        <w:pStyle w:val="berschrift2"/>
        <w:jc w:val="both"/>
        <w:rPr>
          <w:b/>
          <w:bCs/>
        </w:rPr>
      </w:pPr>
      <w:bookmarkStart w:id="34" w:name="_Toc68615585"/>
      <w:r w:rsidRPr="00FA2E84">
        <w:rPr>
          <w:b/>
          <w:bCs/>
        </w:rPr>
        <w:t>Suchen im Text</w:t>
      </w:r>
      <w:bookmarkEnd w:id="34"/>
    </w:p>
    <w:p w14:paraId="75F30329" w14:textId="77777777" w:rsidR="00C22F2D" w:rsidRPr="00FA2E84" w:rsidRDefault="00C22F2D" w:rsidP="00117DB2">
      <w:pPr>
        <w:jc w:val="both"/>
      </w:pPr>
      <w:r w:rsidRPr="00FA2E84">
        <w:t xml:space="preserve">Um Text zu suchen tippen Sie </w:t>
      </w:r>
      <w:r w:rsidR="00CE3D95">
        <w:t>Leert</w:t>
      </w:r>
      <w:r w:rsidR="004214A1" w:rsidRPr="00FA2E84">
        <w:t>aste mit f</w:t>
      </w:r>
      <w:r w:rsidRPr="00FA2E84">
        <w:t>. Geben Sie Text ins</w:t>
      </w:r>
      <w:r w:rsidR="000B770A">
        <w:t xml:space="preserve"> das</w:t>
      </w:r>
      <w:r w:rsidRPr="00FA2E84">
        <w:t xml:space="preserve"> leere Feld ein. Ihr Cursor wird direkt an den Anfang der ersten Fundstelle gesetzt. Geben Sie </w:t>
      </w:r>
      <w:r w:rsidR="00CE3D95">
        <w:t>Leert</w:t>
      </w:r>
      <w:r w:rsidR="00205BCB" w:rsidRPr="00FA2E84">
        <w:t>aste mit n</w:t>
      </w:r>
      <w:r w:rsidRPr="00FA2E84">
        <w:t>, um weitere Fundstellen zu finden.</w:t>
      </w:r>
    </w:p>
    <w:p w14:paraId="06CD4159" w14:textId="77777777" w:rsidR="00C22F2D" w:rsidRPr="00FA2E84" w:rsidRDefault="00C22F2D" w:rsidP="00117DB2">
      <w:pPr>
        <w:jc w:val="both"/>
      </w:pPr>
      <w:r w:rsidRPr="00FA2E84">
        <w:t xml:space="preserve">Geben Sie </w:t>
      </w:r>
      <w:r w:rsidR="00CE3D95">
        <w:t>Leert</w:t>
      </w:r>
      <w:r w:rsidR="00205BCB" w:rsidRPr="00FA2E84">
        <w:t>aste mit p</w:t>
      </w:r>
      <w:r w:rsidRPr="00FA2E84">
        <w:t xml:space="preserve">, um die </w:t>
      </w:r>
      <w:r w:rsidR="000A38B0">
        <w:t>vorherige</w:t>
      </w:r>
      <w:r w:rsidRPr="00FA2E84">
        <w:t xml:space="preserve"> Fundstelle anzuzeigen.</w:t>
      </w:r>
    </w:p>
    <w:p w14:paraId="0B509F52" w14:textId="77777777" w:rsidR="00C22F2D" w:rsidRPr="00FA2E84" w:rsidRDefault="00C22F2D" w:rsidP="00117DB2">
      <w:pPr>
        <w:jc w:val="both"/>
      </w:pPr>
    </w:p>
    <w:p w14:paraId="2EFCB1CE" w14:textId="77777777" w:rsidR="00C22F2D" w:rsidRPr="00FA2E84" w:rsidRDefault="00C22F2D" w:rsidP="00117DB2">
      <w:pPr>
        <w:pStyle w:val="berschrift3"/>
        <w:jc w:val="both"/>
        <w:rPr>
          <w:b/>
          <w:bCs/>
        </w:rPr>
      </w:pPr>
      <w:bookmarkStart w:id="35" w:name="_Toc68615586"/>
      <w:r w:rsidRPr="00FA2E84">
        <w:rPr>
          <w:b/>
          <w:bCs/>
        </w:rPr>
        <w:t>Suchen und Ersetzen von Text</w:t>
      </w:r>
      <w:bookmarkEnd w:id="35"/>
      <w:r w:rsidRPr="00FA2E84">
        <w:rPr>
          <w:b/>
          <w:bCs/>
        </w:rPr>
        <w:t xml:space="preserve"> </w:t>
      </w:r>
    </w:p>
    <w:p w14:paraId="2F3DFB56" w14:textId="77777777" w:rsidR="00C22F2D" w:rsidRPr="00FA2E84" w:rsidRDefault="00C22F2D" w:rsidP="00117DB2">
      <w:pPr>
        <w:jc w:val="both"/>
      </w:pPr>
      <w:r w:rsidRPr="00FA2E84">
        <w:t>Um Text zu suchen und zu ersetzen, gehen Sie bitte wie folgt vor:</w:t>
      </w:r>
    </w:p>
    <w:p w14:paraId="77DFE15D" w14:textId="77777777" w:rsidR="00C22F2D" w:rsidRPr="00FA2E84" w:rsidRDefault="00C22F2D" w:rsidP="00117DB2">
      <w:pPr>
        <w:pStyle w:val="Listenabsatz"/>
        <w:numPr>
          <w:ilvl w:val="0"/>
          <w:numId w:val="5"/>
        </w:numPr>
        <w:jc w:val="both"/>
      </w:pPr>
      <w:r w:rsidRPr="00FA2E84">
        <w:t xml:space="preserve">Geben Sie </w:t>
      </w:r>
      <w:r w:rsidR="00205BCB" w:rsidRPr="00FA2E84">
        <w:t>Rücktaste mit f.</w:t>
      </w:r>
    </w:p>
    <w:p w14:paraId="62D5A5CB" w14:textId="77777777" w:rsidR="00C22F2D" w:rsidRPr="00FA2E84" w:rsidRDefault="00C22F2D" w:rsidP="00117DB2">
      <w:pPr>
        <w:pStyle w:val="Listenabsatz"/>
        <w:numPr>
          <w:ilvl w:val="0"/>
          <w:numId w:val="5"/>
        </w:numPr>
        <w:jc w:val="both"/>
      </w:pPr>
      <w:r w:rsidRPr="00FA2E84">
        <w:t>Geben Sie den zu ersetzenden Text ins erste Eingabefeld.</w:t>
      </w:r>
    </w:p>
    <w:p w14:paraId="39464413" w14:textId="77777777" w:rsidR="00C22F2D" w:rsidRPr="00FA2E84" w:rsidRDefault="00C22F2D" w:rsidP="00117DB2">
      <w:pPr>
        <w:pStyle w:val="Listenabsatz"/>
        <w:numPr>
          <w:ilvl w:val="0"/>
          <w:numId w:val="5"/>
        </w:numPr>
        <w:jc w:val="both"/>
      </w:pPr>
      <w:r w:rsidRPr="00FA2E84">
        <w:t xml:space="preserve">Geben Sie den Ersatzbegriff ins zweite Eingabefeld ein. </w:t>
      </w:r>
    </w:p>
    <w:p w14:paraId="57AE52E2" w14:textId="77777777" w:rsidR="00C22F2D" w:rsidRPr="00FA2E84" w:rsidRDefault="00C22F2D" w:rsidP="00117DB2">
      <w:pPr>
        <w:pStyle w:val="Listenabsatz"/>
        <w:numPr>
          <w:ilvl w:val="0"/>
          <w:numId w:val="5"/>
        </w:numPr>
        <w:jc w:val="both"/>
      </w:pPr>
      <w:r w:rsidRPr="00FA2E84">
        <w:t xml:space="preserve">Drücken Sie die </w:t>
      </w:r>
      <w:r w:rsidR="003D3F21" w:rsidRPr="00FA2E84">
        <w:t xml:space="preserve">rechte, äußere </w:t>
      </w:r>
      <w:r w:rsidRPr="00FA2E84">
        <w:t>Daumentaste [nächstes Element], um die nächste Fundstelle zu erreichen.</w:t>
      </w:r>
    </w:p>
    <w:p w14:paraId="55AE9AF7" w14:textId="77777777" w:rsidR="00117DB2" w:rsidRDefault="00117DB2" w:rsidP="00117DB2">
      <w:pPr>
        <w:pStyle w:val="berschrift2"/>
        <w:jc w:val="both"/>
        <w:rPr>
          <w:b/>
          <w:bCs/>
        </w:rPr>
      </w:pPr>
    </w:p>
    <w:p w14:paraId="267BE108" w14:textId="77777777" w:rsidR="00C22F2D" w:rsidRPr="00FA2E84" w:rsidRDefault="00C22F2D" w:rsidP="00117DB2">
      <w:pPr>
        <w:pStyle w:val="berschrift2"/>
        <w:jc w:val="both"/>
        <w:rPr>
          <w:b/>
          <w:bCs/>
        </w:rPr>
      </w:pPr>
      <w:bookmarkStart w:id="36" w:name="_Toc68615587"/>
      <w:r w:rsidRPr="00FA2E84">
        <w:rPr>
          <w:b/>
          <w:bCs/>
        </w:rPr>
        <w:t>Ausschneiden, kopieren und Einfügen von Text</w:t>
      </w:r>
      <w:bookmarkEnd w:id="36"/>
    </w:p>
    <w:p w14:paraId="7974A793" w14:textId="77777777" w:rsidR="00C22F2D" w:rsidRPr="00FA2E84" w:rsidRDefault="00C22F2D" w:rsidP="00117DB2">
      <w:pPr>
        <w:jc w:val="both"/>
      </w:pPr>
      <w:r w:rsidRPr="00FA2E84">
        <w:t>Im Editor können Sie Text ausschneiden, Kopieren und einfügen, ganz ähnlich, wie bei Computerprogrammen.</w:t>
      </w:r>
    </w:p>
    <w:p w14:paraId="0B4DB109" w14:textId="77777777" w:rsidR="00C22F2D" w:rsidRPr="00FA2E84" w:rsidRDefault="00C22F2D" w:rsidP="00117DB2">
      <w:pPr>
        <w:jc w:val="both"/>
      </w:pPr>
      <w:r w:rsidRPr="00FA2E84">
        <w:t xml:space="preserve">Um Text, der ausgeschnitten oder kopiert werden soll, zu markieren, bewegen Sie den Cursor an dessen Anfang, z.B. mit den Cursorrouting-Tasten. Geben Sie sodann </w:t>
      </w:r>
      <w:r w:rsidR="00205BCB" w:rsidRPr="00FA2E84">
        <w:t>Enter mit s</w:t>
      </w:r>
      <w:r w:rsidRPr="00FA2E84">
        <w:t>. Sie können alternativ die Markierung auch über das Kontextmenü vornehmen. Gehen Sie dazu wie folgt vor:</w:t>
      </w:r>
    </w:p>
    <w:p w14:paraId="3E8D58D9" w14:textId="77777777" w:rsidR="00C22F2D" w:rsidRPr="00FA2E84" w:rsidRDefault="00C22F2D" w:rsidP="00117DB2">
      <w:pPr>
        <w:pStyle w:val="Listenabsatz"/>
        <w:numPr>
          <w:ilvl w:val="0"/>
          <w:numId w:val="6"/>
        </w:numPr>
        <w:jc w:val="both"/>
      </w:pPr>
      <w:r w:rsidRPr="00FA2E84">
        <w:t xml:space="preserve">Öffnen Sie das Kontextmenü durch Drücken von </w:t>
      </w:r>
      <w:r w:rsidR="000B770A">
        <w:t>Leer</w:t>
      </w:r>
      <w:r w:rsidR="00205BCB" w:rsidRPr="00FA2E84">
        <w:t xml:space="preserve">taste mit </w:t>
      </w:r>
      <w:r w:rsidR="00307B30" w:rsidRPr="00FA2E84">
        <w:t>m</w:t>
      </w:r>
      <w:r w:rsidRPr="00FA2E84">
        <w:t>.</w:t>
      </w:r>
    </w:p>
    <w:p w14:paraId="4F96479C" w14:textId="77777777" w:rsidR="00C22F2D" w:rsidRPr="00FA2E84" w:rsidRDefault="00C22F2D" w:rsidP="00117DB2">
      <w:pPr>
        <w:pStyle w:val="Listenabsatz"/>
        <w:numPr>
          <w:ilvl w:val="0"/>
          <w:numId w:val="6"/>
        </w:numPr>
        <w:jc w:val="both"/>
      </w:pPr>
      <w:r w:rsidRPr="00FA2E84">
        <w:t>Scrollen Sie runter nach Edit.</w:t>
      </w:r>
    </w:p>
    <w:p w14:paraId="53461026" w14:textId="77777777" w:rsidR="00C22F2D" w:rsidRPr="00FA2E84" w:rsidRDefault="00C22F2D" w:rsidP="00117DB2">
      <w:pPr>
        <w:pStyle w:val="Listenabsatz"/>
        <w:numPr>
          <w:ilvl w:val="0"/>
          <w:numId w:val="6"/>
        </w:numPr>
        <w:jc w:val="both"/>
      </w:pPr>
      <w:r w:rsidRPr="00FA2E84">
        <w:t>Drücken Sie Enter oder eine Cursorrouting-Taste.</w:t>
      </w:r>
    </w:p>
    <w:p w14:paraId="41E671E6" w14:textId="77777777" w:rsidR="00C22F2D" w:rsidRPr="00FA2E84" w:rsidRDefault="00C22F2D" w:rsidP="00117DB2">
      <w:pPr>
        <w:pStyle w:val="Listenabsatz"/>
        <w:numPr>
          <w:ilvl w:val="0"/>
          <w:numId w:val="6"/>
        </w:numPr>
        <w:jc w:val="both"/>
      </w:pPr>
      <w:r w:rsidRPr="00FA2E84">
        <w:t>Scrollen Sie runter nach „Text auswählen“.</w:t>
      </w:r>
    </w:p>
    <w:p w14:paraId="40AC5434" w14:textId="77777777" w:rsidR="00C22F2D" w:rsidRPr="00FA2E84" w:rsidRDefault="00C22F2D" w:rsidP="00117DB2">
      <w:pPr>
        <w:pStyle w:val="Listenabsatz"/>
        <w:numPr>
          <w:ilvl w:val="0"/>
          <w:numId w:val="6"/>
        </w:numPr>
        <w:jc w:val="both"/>
      </w:pPr>
      <w:r w:rsidRPr="00FA2E84">
        <w:t>Drücken Sie Enter oder eine Cursorrouting-Taste.</w:t>
      </w:r>
    </w:p>
    <w:p w14:paraId="2E272BF4" w14:textId="77777777" w:rsidR="00C22F2D" w:rsidRPr="00FA2E84" w:rsidRDefault="00C22F2D" w:rsidP="00117DB2">
      <w:pPr>
        <w:jc w:val="both"/>
      </w:pPr>
      <w:r w:rsidRPr="00FA2E84">
        <w:t xml:space="preserve">Sie haben jetzt den </w:t>
      </w:r>
      <w:r w:rsidR="003D3F21" w:rsidRPr="00FA2E84">
        <w:t>Anfang</w:t>
      </w:r>
      <w:r w:rsidRPr="00FA2E84">
        <w:t xml:space="preserve"> des zu markierenden Textbereichs ausgewählt. </w:t>
      </w:r>
    </w:p>
    <w:p w14:paraId="2FCDFA0C" w14:textId="77777777" w:rsidR="00C22F2D" w:rsidRPr="00FA2E84" w:rsidRDefault="00C22F2D" w:rsidP="00117DB2">
      <w:pPr>
        <w:jc w:val="both"/>
      </w:pPr>
      <w:r w:rsidRPr="00FA2E84">
        <w:t xml:space="preserve">Gehen Sie nun zum Ende des zu markierenden Textbereichs und drücken Sie Enter oder eine Cursorrouting-Taste, um den Endpunkt festzulegen. </w:t>
      </w:r>
    </w:p>
    <w:p w14:paraId="0BFE6000" w14:textId="77777777" w:rsidR="00C22F2D" w:rsidRPr="00FA2E84" w:rsidRDefault="00C22F2D" w:rsidP="00117DB2">
      <w:pPr>
        <w:jc w:val="both"/>
      </w:pPr>
      <w:r w:rsidRPr="00FA2E84">
        <w:t xml:space="preserve">Um den gesamten Text eines Dokumentes auszuwählen, geben Sie </w:t>
      </w:r>
      <w:r w:rsidR="00205BCB" w:rsidRPr="00FA2E84">
        <w:t>Enter mit Punkten 1 2 3 4 5 6.</w:t>
      </w:r>
      <w:r w:rsidRPr="00FA2E84">
        <w:t xml:space="preserve"> Um den gewählten Text zu kopieren, geben Sie </w:t>
      </w:r>
      <w:r w:rsidR="001B15A6" w:rsidRPr="00FA2E84">
        <w:t>Rücktaste mit y</w:t>
      </w:r>
      <w:r w:rsidRPr="00FA2E84">
        <w:t xml:space="preserve">. Um den Text auszuschneiden, geben Sie </w:t>
      </w:r>
      <w:r w:rsidR="001B15A6" w:rsidRPr="00FA2E84">
        <w:t xml:space="preserve">Rücktaste mit </w:t>
      </w:r>
      <w:r w:rsidR="00307B30" w:rsidRPr="00FA2E84">
        <w:t xml:space="preserve"> x</w:t>
      </w:r>
      <w:r w:rsidRPr="00FA2E84">
        <w:t>. Um ausgeschnittene</w:t>
      </w:r>
      <w:r w:rsidR="00C63000" w:rsidRPr="00FA2E84">
        <w:t>n oder kopierten Text an einer S</w:t>
      </w:r>
      <w:r w:rsidRPr="00FA2E84">
        <w:t>telle einzufügen, bewegen Sie</w:t>
      </w:r>
      <w:r w:rsidR="003D3F21" w:rsidRPr="00FA2E84">
        <w:t xml:space="preserve"> </w:t>
      </w:r>
      <w:r w:rsidRPr="00FA2E84">
        <w:t xml:space="preserve">den Cursor an die gewünschte Stelle und geben Sie </w:t>
      </w:r>
      <w:r w:rsidR="001B15A6" w:rsidRPr="00FA2E84">
        <w:t xml:space="preserve">Rücktaste mit </w:t>
      </w:r>
      <w:r w:rsidR="00307B30" w:rsidRPr="00FA2E84">
        <w:t>v</w:t>
      </w:r>
      <w:r w:rsidRPr="00FA2E84">
        <w:t>.</w:t>
      </w:r>
    </w:p>
    <w:p w14:paraId="38B597F9" w14:textId="77777777" w:rsidR="00C22F2D" w:rsidRPr="00FA2E84" w:rsidRDefault="00C22F2D" w:rsidP="00117DB2">
      <w:pPr>
        <w:jc w:val="both"/>
      </w:pPr>
      <w:r w:rsidRPr="00FA2E84">
        <w:lastRenderedPageBreak/>
        <w:t>Wie immer können diese Funktionen und Befehle auch über das Kontextmenü erreicht werden.</w:t>
      </w:r>
    </w:p>
    <w:p w14:paraId="2993F93C" w14:textId="77777777" w:rsidR="00117DB2" w:rsidRPr="00117DB2" w:rsidRDefault="00117DB2" w:rsidP="00117DB2">
      <w:pPr>
        <w:spacing w:after="160"/>
        <w:jc w:val="both"/>
        <w:rPr>
          <w:rFonts w:asciiTheme="majorHAnsi" w:eastAsiaTheme="majorEastAsia" w:hAnsiTheme="majorHAnsi" w:cstheme="majorBidi"/>
          <w:b/>
          <w:bCs/>
          <w:color w:val="2F5496" w:themeColor="accent1" w:themeShade="BF"/>
          <w:sz w:val="26"/>
          <w:szCs w:val="26"/>
        </w:rPr>
      </w:pPr>
    </w:p>
    <w:p w14:paraId="2CCD3B1B" w14:textId="77777777" w:rsidR="00C22F2D" w:rsidRPr="00FA2E84" w:rsidRDefault="00C22F2D" w:rsidP="00117DB2">
      <w:pPr>
        <w:pStyle w:val="berschrift2"/>
        <w:jc w:val="both"/>
        <w:rPr>
          <w:b/>
          <w:bCs/>
        </w:rPr>
      </w:pPr>
      <w:bookmarkStart w:id="37" w:name="_Toc68615588"/>
      <w:r w:rsidRPr="00FA2E84">
        <w:rPr>
          <w:b/>
          <w:bCs/>
        </w:rPr>
        <w:t>Der Lesemodus</w:t>
      </w:r>
      <w:bookmarkEnd w:id="37"/>
      <w:r w:rsidRPr="00FA2E84">
        <w:rPr>
          <w:b/>
          <w:bCs/>
        </w:rPr>
        <w:t xml:space="preserve"> </w:t>
      </w:r>
    </w:p>
    <w:p w14:paraId="58613926" w14:textId="77777777" w:rsidR="00C22F2D" w:rsidRPr="00FA2E84" w:rsidRDefault="00C22F2D" w:rsidP="00117DB2">
      <w:pPr>
        <w:jc w:val="both"/>
      </w:pPr>
      <w:r w:rsidRPr="00FA2E84">
        <w:t xml:space="preserve">Der Lesemodus gestattet es Ihnen, Text nur zu lesen, ohne versehentlich Veränderungen an ihm vorzunehmen. Text kann also im Lesemodus nicht bearbeitet werden. Um den Lesemodus ein- und auszuschalten geben Sie bitte </w:t>
      </w:r>
      <w:r w:rsidR="00CE3D95">
        <w:t>Leert</w:t>
      </w:r>
      <w:r w:rsidR="000349F8" w:rsidRPr="00FA2E84">
        <w:t>aste mit x</w:t>
      </w:r>
      <w:r w:rsidRPr="00FA2E84">
        <w:t>. Wollen Sie den Lesemodus über das Kontextmenü aktivieren, so gehen Sie bitte wie</w:t>
      </w:r>
      <w:r w:rsidR="003D3F21" w:rsidRPr="00FA2E84">
        <w:t xml:space="preserve"> </w:t>
      </w:r>
      <w:r w:rsidRPr="00FA2E84">
        <w:t>folgt vor:</w:t>
      </w:r>
    </w:p>
    <w:p w14:paraId="24DA4571" w14:textId="77777777" w:rsidR="00C22F2D" w:rsidRPr="00FA2E84" w:rsidRDefault="00C22F2D" w:rsidP="00117DB2">
      <w:pPr>
        <w:pStyle w:val="Listenabsatz"/>
        <w:numPr>
          <w:ilvl w:val="0"/>
          <w:numId w:val="7"/>
        </w:numPr>
        <w:jc w:val="both"/>
      </w:pPr>
      <w:r w:rsidRPr="00FA2E84">
        <w:t xml:space="preserve">Drücken Sie </w:t>
      </w:r>
      <w:r w:rsidR="000B770A">
        <w:t>Leer</w:t>
      </w:r>
      <w:r w:rsidR="000349F8" w:rsidRPr="00FA2E84">
        <w:t xml:space="preserve">taste mit </w:t>
      </w:r>
      <w:r w:rsidR="00307B30" w:rsidRPr="00FA2E84">
        <w:t>m</w:t>
      </w:r>
      <w:r w:rsidRPr="00FA2E84">
        <w:t xml:space="preserve">, um das Kontextmenü zu aktivieren. </w:t>
      </w:r>
    </w:p>
    <w:p w14:paraId="64A6C356" w14:textId="77777777" w:rsidR="00C22F2D" w:rsidRPr="00FA2E84" w:rsidRDefault="00C22F2D" w:rsidP="00117DB2">
      <w:pPr>
        <w:pStyle w:val="Listenabsatz"/>
        <w:numPr>
          <w:ilvl w:val="0"/>
          <w:numId w:val="7"/>
        </w:numPr>
        <w:jc w:val="both"/>
      </w:pPr>
      <w:r w:rsidRPr="00FA2E84">
        <w:t xml:space="preserve">Scrollen Sie nach „Datei“ mit den </w:t>
      </w:r>
      <w:r w:rsidR="00FF460B" w:rsidRPr="00FA2E84">
        <w:t xml:space="preserve">äußeren </w:t>
      </w:r>
      <w:r w:rsidRPr="00FA2E84">
        <w:t xml:space="preserve">Daumentasten [vorheriges Element] und [nächstes Element]. </w:t>
      </w:r>
    </w:p>
    <w:p w14:paraId="6CA0986D" w14:textId="77777777" w:rsidR="00C22F2D" w:rsidRPr="00FA2E84" w:rsidRDefault="00C22F2D" w:rsidP="00117DB2">
      <w:pPr>
        <w:pStyle w:val="Listenabsatz"/>
        <w:numPr>
          <w:ilvl w:val="0"/>
          <w:numId w:val="7"/>
        </w:numPr>
        <w:jc w:val="both"/>
      </w:pPr>
      <w:r w:rsidRPr="00FA2E84">
        <w:t>Drücken Sie Enter oder eine Cursorrouting-Taste.</w:t>
      </w:r>
    </w:p>
    <w:p w14:paraId="680473CC" w14:textId="77777777" w:rsidR="00C22F2D" w:rsidRPr="00FA2E84" w:rsidRDefault="00C22F2D" w:rsidP="00117DB2">
      <w:pPr>
        <w:pStyle w:val="Listenabsatz"/>
        <w:numPr>
          <w:ilvl w:val="0"/>
          <w:numId w:val="7"/>
        </w:numPr>
        <w:jc w:val="both"/>
      </w:pPr>
      <w:r w:rsidRPr="00FA2E84">
        <w:t xml:space="preserve">Scrollen Sie nun nach „Lesemodus“ mit den </w:t>
      </w:r>
      <w:r w:rsidR="00FF460B" w:rsidRPr="00FA2E84">
        <w:t xml:space="preserve">äußeren </w:t>
      </w:r>
      <w:r w:rsidRPr="00FA2E84">
        <w:t>Daumentasten [vorheriges Element] und [nächstes Element].</w:t>
      </w:r>
    </w:p>
    <w:p w14:paraId="0DDB5006" w14:textId="77777777" w:rsidR="00C22F2D" w:rsidRPr="00FA2E84" w:rsidRDefault="00C22F2D" w:rsidP="00117DB2">
      <w:pPr>
        <w:pStyle w:val="Listenabsatz"/>
        <w:numPr>
          <w:ilvl w:val="0"/>
          <w:numId w:val="7"/>
        </w:numPr>
        <w:jc w:val="both"/>
      </w:pPr>
      <w:r w:rsidRPr="00FA2E84">
        <w:t>Geben Sie nun Enter oder eine Cursorrouting-Taste.</w:t>
      </w:r>
    </w:p>
    <w:p w14:paraId="3199B3C6" w14:textId="77777777" w:rsidR="00C22F2D" w:rsidRPr="00FA2E84" w:rsidRDefault="00C22F2D" w:rsidP="00117DB2">
      <w:pPr>
        <w:jc w:val="both"/>
      </w:pPr>
    </w:p>
    <w:p w14:paraId="7092723E" w14:textId="77777777" w:rsidR="000349F8" w:rsidRPr="00FA2E84" w:rsidRDefault="000349F8" w:rsidP="00117DB2">
      <w:pPr>
        <w:pStyle w:val="berschrift2"/>
        <w:jc w:val="both"/>
      </w:pPr>
      <w:bookmarkStart w:id="38" w:name="_Toc68615589"/>
      <w:r w:rsidRPr="00FA2E84">
        <w:t>Zeit und Datum einfügen</w:t>
      </w:r>
      <w:bookmarkEnd w:id="38"/>
    </w:p>
    <w:p w14:paraId="3D35A105" w14:textId="77777777" w:rsidR="000349F8" w:rsidRPr="00FA2E84" w:rsidRDefault="000D3B22" w:rsidP="00117DB2">
      <w:pPr>
        <w:jc w:val="both"/>
      </w:pPr>
      <w:r w:rsidRPr="00FA2E84">
        <w:t>Wenn Sie im Editor eine Datei erstellen, so haben Sie die Möglichkeit, das aktuelle Datum und die aktuelle Zeit in der Datei ein</w:t>
      </w:r>
      <w:r w:rsidR="00144833">
        <w:t>zu</w:t>
      </w:r>
      <w:r w:rsidRPr="00FA2E84">
        <w:t>fügen. Dazu gehen Sie wie folgt vor:</w:t>
      </w:r>
    </w:p>
    <w:p w14:paraId="4D6F1741" w14:textId="77777777" w:rsidR="000D3B22" w:rsidRPr="00FA2E84" w:rsidRDefault="00CE3D95" w:rsidP="00117DB2">
      <w:pPr>
        <w:pStyle w:val="Listenabsatz"/>
        <w:numPr>
          <w:ilvl w:val="0"/>
          <w:numId w:val="39"/>
        </w:numPr>
        <w:jc w:val="both"/>
      </w:pPr>
      <w:r>
        <w:t>Geben Sie Leert</w:t>
      </w:r>
      <w:r w:rsidR="000D3B22" w:rsidRPr="00FA2E84">
        <w:t>aste mi</w:t>
      </w:r>
      <w:r w:rsidR="00144833">
        <w:t>t</w:t>
      </w:r>
      <w:r w:rsidR="000D3B22" w:rsidRPr="00FA2E84">
        <w:t xml:space="preserve"> m, um das Kontextmenü zu aktivieren.</w:t>
      </w:r>
    </w:p>
    <w:p w14:paraId="39DBFBAB" w14:textId="77777777" w:rsidR="000D3B22" w:rsidRPr="00FA2E84" w:rsidRDefault="000D3B22" w:rsidP="00117DB2">
      <w:pPr>
        <w:pStyle w:val="Listenabsatz"/>
        <w:numPr>
          <w:ilvl w:val="0"/>
          <w:numId w:val="39"/>
        </w:numPr>
        <w:jc w:val="both"/>
      </w:pPr>
      <w:r w:rsidRPr="00FA2E84">
        <w:t>Scrollen Sie mit den äußeren Daumentasten nach editieren.</w:t>
      </w:r>
    </w:p>
    <w:p w14:paraId="4752ADE8" w14:textId="77777777" w:rsidR="000D3B22" w:rsidRPr="00FA2E84" w:rsidRDefault="000D3B22" w:rsidP="00117DB2">
      <w:pPr>
        <w:pStyle w:val="Listenabsatz"/>
        <w:numPr>
          <w:ilvl w:val="0"/>
          <w:numId w:val="39"/>
        </w:numPr>
        <w:jc w:val="both"/>
      </w:pPr>
      <w:r w:rsidRPr="00FA2E84">
        <w:t>Geben Sie Enter oder eine Cursorrouting Taste.</w:t>
      </w:r>
    </w:p>
    <w:p w14:paraId="49E66E81" w14:textId="77777777" w:rsidR="000D3B22" w:rsidRPr="00FA2E84" w:rsidRDefault="000D3B22" w:rsidP="00117DB2">
      <w:pPr>
        <w:pStyle w:val="Listenabsatz"/>
        <w:numPr>
          <w:ilvl w:val="0"/>
          <w:numId w:val="39"/>
        </w:numPr>
        <w:jc w:val="both"/>
      </w:pPr>
      <w:r w:rsidRPr="00FA2E84">
        <w:t>Scrollen Sie mit den äußeren Daumentasten nach Einfügen.</w:t>
      </w:r>
    </w:p>
    <w:p w14:paraId="282A20CF" w14:textId="77777777" w:rsidR="000D3B22" w:rsidRPr="00FA2E84" w:rsidRDefault="000D3B22" w:rsidP="00117DB2">
      <w:pPr>
        <w:pStyle w:val="Listenabsatz"/>
        <w:numPr>
          <w:ilvl w:val="0"/>
          <w:numId w:val="39"/>
        </w:numPr>
        <w:jc w:val="both"/>
      </w:pPr>
      <w:r w:rsidRPr="00FA2E84">
        <w:t xml:space="preserve">Geben Sie erneut Enter oder eine Cursorrouting Taste. </w:t>
      </w:r>
    </w:p>
    <w:p w14:paraId="733965C9" w14:textId="77777777" w:rsidR="000D3B22" w:rsidRPr="00FA2E84" w:rsidRDefault="000D3B22" w:rsidP="00117DB2">
      <w:pPr>
        <w:pStyle w:val="Listenabsatz"/>
        <w:numPr>
          <w:ilvl w:val="0"/>
          <w:numId w:val="39"/>
        </w:numPr>
        <w:jc w:val="both"/>
      </w:pPr>
      <w:r w:rsidRPr="00FA2E84">
        <w:t xml:space="preserve">Scrollen Sie mit den äußeren Daumentasten nach Datum einfügen bzw. Zeit einfügen </w:t>
      </w:r>
    </w:p>
    <w:p w14:paraId="7C02BFE2" w14:textId="77777777" w:rsidR="000D3B22" w:rsidRPr="00FA2E84" w:rsidRDefault="000D3B22" w:rsidP="00117DB2">
      <w:pPr>
        <w:pStyle w:val="Listenabsatz"/>
        <w:numPr>
          <w:ilvl w:val="0"/>
          <w:numId w:val="39"/>
        </w:numPr>
        <w:jc w:val="both"/>
      </w:pPr>
      <w:r w:rsidRPr="00FA2E84">
        <w:t>Geben Sie Enter oder eine Cursorrouting Taste.</w:t>
      </w:r>
    </w:p>
    <w:p w14:paraId="108848A6" w14:textId="77777777" w:rsidR="00117DB2" w:rsidRDefault="00117DB2" w:rsidP="00117DB2">
      <w:pPr>
        <w:pStyle w:val="berschrift2"/>
        <w:jc w:val="both"/>
        <w:rPr>
          <w:b/>
          <w:bCs/>
        </w:rPr>
      </w:pPr>
    </w:p>
    <w:p w14:paraId="5757D268" w14:textId="77777777" w:rsidR="00117DB2" w:rsidRPr="00117DB2" w:rsidRDefault="00117DB2" w:rsidP="00117DB2"/>
    <w:p w14:paraId="5F2FD245" w14:textId="77777777" w:rsidR="00D36DF6" w:rsidRDefault="00D36DF6" w:rsidP="00117DB2">
      <w:pPr>
        <w:pStyle w:val="berschrift2"/>
        <w:jc w:val="both"/>
        <w:rPr>
          <w:b/>
          <w:bCs/>
        </w:rPr>
      </w:pPr>
      <w:bookmarkStart w:id="39" w:name="_Toc68615590"/>
    </w:p>
    <w:p w14:paraId="48A28FE3" w14:textId="77777777" w:rsidR="00D36DF6" w:rsidRDefault="00D36DF6" w:rsidP="00117DB2">
      <w:pPr>
        <w:pStyle w:val="berschrift2"/>
        <w:jc w:val="both"/>
        <w:rPr>
          <w:b/>
          <w:bCs/>
        </w:rPr>
      </w:pPr>
    </w:p>
    <w:p w14:paraId="1F76C3BF" w14:textId="77777777" w:rsidR="00D36DF6" w:rsidRDefault="00D36DF6" w:rsidP="00117DB2">
      <w:pPr>
        <w:pStyle w:val="berschrift2"/>
        <w:jc w:val="both"/>
        <w:rPr>
          <w:b/>
          <w:bCs/>
        </w:rPr>
      </w:pPr>
    </w:p>
    <w:p w14:paraId="2A40266B" w14:textId="77777777" w:rsidR="00144833" w:rsidRPr="00144833" w:rsidRDefault="00144833" w:rsidP="00117DB2">
      <w:pPr>
        <w:pStyle w:val="berschrift2"/>
        <w:jc w:val="both"/>
        <w:rPr>
          <w:b/>
          <w:bCs/>
        </w:rPr>
      </w:pPr>
      <w:r w:rsidRPr="00144833">
        <w:rPr>
          <w:b/>
          <w:bCs/>
        </w:rPr>
        <w:t>Tabelle der Editorbefehle</w:t>
      </w:r>
      <w:bookmarkEnd w:id="39"/>
    </w:p>
    <w:p w14:paraId="7A0E9AE7" w14:textId="77777777" w:rsidR="00C22F2D" w:rsidRPr="00FA2E84" w:rsidRDefault="00C22F2D" w:rsidP="00117DB2">
      <w:pPr>
        <w:jc w:val="both"/>
      </w:pPr>
      <w:r w:rsidRPr="00FA2E84">
        <w:t>Die Editorbefehle sind in Tabelle 3 zusammengefasst.</w:t>
      </w:r>
    </w:p>
    <w:p w14:paraId="1D598D6D" w14:textId="77777777" w:rsidR="00C22F2D" w:rsidRPr="00FA2E84" w:rsidRDefault="00C22F2D" w:rsidP="00117DB2">
      <w:pPr>
        <w:jc w:val="both"/>
      </w:pPr>
    </w:p>
    <w:p w14:paraId="0F934BAB" w14:textId="77777777" w:rsidR="00C22F2D" w:rsidRPr="00FA2E84" w:rsidRDefault="00C22F2D" w:rsidP="00117DB2">
      <w:pPr>
        <w:pStyle w:val="Beschriftung"/>
        <w:keepNext/>
        <w:jc w:val="both"/>
        <w:rPr>
          <w:rStyle w:val="Fett"/>
          <w:sz w:val="24"/>
          <w:szCs w:val="24"/>
        </w:rPr>
      </w:pPr>
      <w:r w:rsidRPr="00FA2E84">
        <w:rPr>
          <w:rStyle w:val="Fett"/>
          <w:sz w:val="24"/>
          <w:szCs w:val="24"/>
        </w:rPr>
        <w:t>Tab</w:t>
      </w:r>
      <w:r w:rsidR="00FF460B" w:rsidRPr="00FA2E84">
        <w:rPr>
          <w:rStyle w:val="Fett"/>
          <w:sz w:val="24"/>
          <w:szCs w:val="24"/>
        </w:rPr>
        <w:t>elle</w:t>
      </w:r>
      <w:r w:rsidRPr="00FA2E84">
        <w:rPr>
          <w:rStyle w:val="Fett"/>
          <w:sz w:val="24"/>
          <w:szCs w:val="24"/>
        </w:rPr>
        <w:t xml:space="preserve"> 3: Editorbefehle</w:t>
      </w:r>
    </w:p>
    <w:tbl>
      <w:tblPr>
        <w:tblStyle w:val="Tabellenraster"/>
        <w:tblW w:w="0" w:type="auto"/>
        <w:tblLook w:val="04A0" w:firstRow="1" w:lastRow="0" w:firstColumn="1" w:lastColumn="0" w:noHBand="0" w:noVBand="1"/>
      </w:tblPr>
      <w:tblGrid>
        <w:gridCol w:w="4287"/>
        <w:gridCol w:w="4343"/>
      </w:tblGrid>
      <w:tr w:rsidR="00C22F2D" w:rsidRPr="00FA2E84" w14:paraId="2F7D77ED" w14:textId="77777777" w:rsidTr="0093612B">
        <w:trPr>
          <w:trHeight w:val="432"/>
          <w:tblHeader/>
        </w:trPr>
        <w:tc>
          <w:tcPr>
            <w:tcW w:w="4287" w:type="dxa"/>
            <w:vAlign w:val="center"/>
          </w:tcPr>
          <w:p w14:paraId="20CA9406" w14:textId="77777777" w:rsidR="00C22F2D" w:rsidRPr="00FA2E84" w:rsidRDefault="00C22F2D" w:rsidP="00117DB2">
            <w:pPr>
              <w:pStyle w:val="Textkrper"/>
              <w:spacing w:after="0"/>
              <w:jc w:val="both"/>
              <w:rPr>
                <w:rStyle w:val="Fett"/>
                <w:sz w:val="26"/>
                <w:szCs w:val="26"/>
                <w:lang w:val="de-DE"/>
              </w:rPr>
            </w:pPr>
            <w:r w:rsidRPr="00FA2E84">
              <w:rPr>
                <w:rStyle w:val="Fett"/>
                <w:sz w:val="26"/>
                <w:szCs w:val="26"/>
                <w:lang w:val="de-DE"/>
              </w:rPr>
              <w:t>Funktion</w:t>
            </w:r>
          </w:p>
        </w:tc>
        <w:tc>
          <w:tcPr>
            <w:tcW w:w="4343" w:type="dxa"/>
            <w:vAlign w:val="center"/>
          </w:tcPr>
          <w:p w14:paraId="169D66CD" w14:textId="77777777" w:rsidR="00C22F2D" w:rsidRPr="00FA2E84" w:rsidRDefault="00C22F2D" w:rsidP="00117DB2">
            <w:pPr>
              <w:pStyle w:val="Textkrper"/>
              <w:spacing w:after="0"/>
              <w:jc w:val="both"/>
              <w:rPr>
                <w:rStyle w:val="Fett"/>
                <w:sz w:val="26"/>
                <w:szCs w:val="26"/>
                <w:lang w:val="de-DE"/>
              </w:rPr>
            </w:pPr>
            <w:r w:rsidRPr="00FA2E84">
              <w:rPr>
                <w:rStyle w:val="Fett"/>
                <w:sz w:val="26"/>
                <w:szCs w:val="26"/>
                <w:lang w:val="de-DE"/>
              </w:rPr>
              <w:t>Tastenkürzel oder Taste</w:t>
            </w:r>
          </w:p>
        </w:tc>
      </w:tr>
      <w:tr w:rsidR="00C22F2D" w:rsidRPr="00FA2E84" w14:paraId="59230005" w14:textId="77777777" w:rsidTr="0093612B">
        <w:trPr>
          <w:trHeight w:val="360"/>
        </w:trPr>
        <w:tc>
          <w:tcPr>
            <w:tcW w:w="4287" w:type="dxa"/>
            <w:vAlign w:val="center"/>
          </w:tcPr>
          <w:p w14:paraId="7B6E9470" w14:textId="77777777" w:rsidR="00C22F2D" w:rsidRPr="00FA2E84" w:rsidRDefault="00C22F2D" w:rsidP="00117DB2">
            <w:pPr>
              <w:pStyle w:val="Textkrper"/>
              <w:spacing w:after="0"/>
              <w:jc w:val="both"/>
              <w:rPr>
                <w:lang w:val="de-DE"/>
              </w:rPr>
            </w:pPr>
            <w:r w:rsidRPr="00FA2E84">
              <w:rPr>
                <w:lang w:val="de-DE"/>
              </w:rPr>
              <w:t>Editiermodus aktivieren</w:t>
            </w:r>
          </w:p>
        </w:tc>
        <w:tc>
          <w:tcPr>
            <w:tcW w:w="4343" w:type="dxa"/>
            <w:vAlign w:val="center"/>
          </w:tcPr>
          <w:p w14:paraId="5C41889E" w14:textId="77777777" w:rsidR="00C22F2D" w:rsidRPr="00FA2E84" w:rsidRDefault="00C22F2D" w:rsidP="00117DB2">
            <w:pPr>
              <w:pStyle w:val="Textkrper"/>
              <w:spacing w:after="0"/>
              <w:jc w:val="both"/>
              <w:rPr>
                <w:lang w:val="de-DE"/>
              </w:rPr>
            </w:pPr>
            <w:r w:rsidRPr="00FA2E84">
              <w:rPr>
                <w:lang w:val="de-DE"/>
              </w:rPr>
              <w:t>Enter oder Cursorrouting-Taste</w:t>
            </w:r>
          </w:p>
        </w:tc>
      </w:tr>
      <w:tr w:rsidR="00C22F2D" w:rsidRPr="00FA2E84" w14:paraId="4CD0BD36" w14:textId="77777777" w:rsidTr="0093612B">
        <w:trPr>
          <w:trHeight w:val="360"/>
        </w:trPr>
        <w:tc>
          <w:tcPr>
            <w:tcW w:w="4287" w:type="dxa"/>
            <w:vAlign w:val="center"/>
          </w:tcPr>
          <w:p w14:paraId="2EC4ABDD" w14:textId="77777777" w:rsidR="00C22F2D" w:rsidRPr="00FA2E84" w:rsidRDefault="00C22F2D" w:rsidP="00117DB2">
            <w:pPr>
              <w:pStyle w:val="Textkrper"/>
              <w:spacing w:after="0"/>
              <w:jc w:val="both"/>
              <w:rPr>
                <w:lang w:val="de-DE"/>
              </w:rPr>
            </w:pPr>
            <w:r w:rsidRPr="00FA2E84">
              <w:rPr>
                <w:lang w:val="de-DE"/>
              </w:rPr>
              <w:lastRenderedPageBreak/>
              <w:t>Editiermodus beenden</w:t>
            </w:r>
          </w:p>
        </w:tc>
        <w:tc>
          <w:tcPr>
            <w:tcW w:w="4343" w:type="dxa"/>
            <w:vAlign w:val="center"/>
          </w:tcPr>
          <w:p w14:paraId="4A021447" w14:textId="77777777" w:rsidR="00C22F2D" w:rsidRPr="00FA2E84" w:rsidRDefault="00CE3D95" w:rsidP="00117DB2">
            <w:pPr>
              <w:pStyle w:val="Textkrper"/>
              <w:spacing w:after="0"/>
              <w:jc w:val="both"/>
              <w:rPr>
                <w:lang w:val="de-DE"/>
              </w:rPr>
            </w:pPr>
            <w:r>
              <w:rPr>
                <w:lang w:val="de-DE"/>
              </w:rPr>
              <w:t>Leert</w:t>
            </w:r>
            <w:r w:rsidR="008640A1" w:rsidRPr="00FA2E84">
              <w:rPr>
                <w:lang w:val="de-DE"/>
              </w:rPr>
              <w:t>aste mit e</w:t>
            </w:r>
          </w:p>
        </w:tc>
      </w:tr>
      <w:tr w:rsidR="00C22F2D" w:rsidRPr="00FA2E84" w14:paraId="5B7717F3" w14:textId="77777777" w:rsidTr="0093612B">
        <w:trPr>
          <w:trHeight w:val="360"/>
        </w:trPr>
        <w:tc>
          <w:tcPr>
            <w:tcW w:w="4287" w:type="dxa"/>
            <w:vAlign w:val="center"/>
          </w:tcPr>
          <w:p w14:paraId="7EF79D26" w14:textId="77777777" w:rsidR="00C22F2D" w:rsidRPr="00FA2E84" w:rsidRDefault="00C22F2D" w:rsidP="00117DB2">
            <w:pPr>
              <w:pStyle w:val="Textkrper"/>
              <w:spacing w:after="0"/>
              <w:jc w:val="both"/>
              <w:rPr>
                <w:lang w:val="de-DE"/>
              </w:rPr>
            </w:pPr>
            <w:r w:rsidRPr="00FA2E84">
              <w:rPr>
                <w:lang w:val="de-DE"/>
              </w:rPr>
              <w:t>Neue Datei</w:t>
            </w:r>
          </w:p>
        </w:tc>
        <w:tc>
          <w:tcPr>
            <w:tcW w:w="4343" w:type="dxa"/>
            <w:vAlign w:val="center"/>
          </w:tcPr>
          <w:p w14:paraId="7C54C784" w14:textId="77777777" w:rsidR="00C22F2D" w:rsidRPr="00FA2E84" w:rsidRDefault="0087729E" w:rsidP="00117DB2">
            <w:pPr>
              <w:pStyle w:val="Textkrper"/>
              <w:spacing w:after="0"/>
              <w:jc w:val="both"/>
              <w:rPr>
                <w:lang w:val="de-DE"/>
              </w:rPr>
            </w:pPr>
            <w:r w:rsidRPr="00FA2E84">
              <w:rPr>
                <w:lang w:val="de-DE"/>
              </w:rPr>
              <w:t>Rücktaste mit n</w:t>
            </w:r>
          </w:p>
        </w:tc>
      </w:tr>
      <w:tr w:rsidR="00C22F2D" w:rsidRPr="00FA2E84" w14:paraId="11CA5241" w14:textId="77777777" w:rsidTr="0093612B">
        <w:trPr>
          <w:trHeight w:val="360"/>
        </w:trPr>
        <w:tc>
          <w:tcPr>
            <w:tcW w:w="4287" w:type="dxa"/>
            <w:vAlign w:val="center"/>
          </w:tcPr>
          <w:p w14:paraId="02DEAF01" w14:textId="77777777" w:rsidR="00C22F2D" w:rsidRPr="00FA2E84" w:rsidRDefault="00C22F2D" w:rsidP="00117DB2">
            <w:pPr>
              <w:pStyle w:val="Textkrper"/>
              <w:spacing w:after="0"/>
              <w:jc w:val="both"/>
              <w:rPr>
                <w:lang w:val="de-DE"/>
              </w:rPr>
            </w:pPr>
            <w:r w:rsidRPr="00FA2E84">
              <w:rPr>
                <w:lang w:val="de-DE"/>
              </w:rPr>
              <w:t>Datei öffnen</w:t>
            </w:r>
          </w:p>
        </w:tc>
        <w:tc>
          <w:tcPr>
            <w:tcW w:w="4343" w:type="dxa"/>
            <w:vAlign w:val="center"/>
          </w:tcPr>
          <w:p w14:paraId="33EC7827" w14:textId="77777777" w:rsidR="00C22F2D" w:rsidRPr="00FA2E84" w:rsidRDefault="0087729E" w:rsidP="00117DB2">
            <w:pPr>
              <w:pStyle w:val="Textkrper"/>
              <w:spacing w:after="0"/>
              <w:jc w:val="both"/>
              <w:rPr>
                <w:lang w:val="de-DE"/>
              </w:rPr>
            </w:pPr>
            <w:r w:rsidRPr="00FA2E84">
              <w:rPr>
                <w:lang w:val="de-DE"/>
              </w:rPr>
              <w:t>Rücktaste mit o</w:t>
            </w:r>
          </w:p>
        </w:tc>
      </w:tr>
      <w:tr w:rsidR="00C22F2D" w:rsidRPr="00FA2E84" w14:paraId="79D3B060" w14:textId="77777777" w:rsidTr="0093612B">
        <w:trPr>
          <w:trHeight w:val="360"/>
        </w:trPr>
        <w:tc>
          <w:tcPr>
            <w:tcW w:w="4287" w:type="dxa"/>
            <w:vAlign w:val="center"/>
          </w:tcPr>
          <w:p w14:paraId="19C2492E" w14:textId="77777777" w:rsidR="00C22F2D" w:rsidRPr="00FA2E84" w:rsidRDefault="00C22F2D" w:rsidP="00117DB2">
            <w:pPr>
              <w:pStyle w:val="Textkrper"/>
              <w:spacing w:after="0"/>
              <w:jc w:val="both"/>
              <w:rPr>
                <w:lang w:val="de-DE"/>
              </w:rPr>
            </w:pPr>
            <w:r w:rsidRPr="00FA2E84">
              <w:rPr>
                <w:lang w:val="de-DE"/>
              </w:rPr>
              <w:t>Speichern</w:t>
            </w:r>
          </w:p>
        </w:tc>
        <w:tc>
          <w:tcPr>
            <w:tcW w:w="4343" w:type="dxa"/>
            <w:vAlign w:val="center"/>
          </w:tcPr>
          <w:p w14:paraId="4D7E1AB7" w14:textId="77777777" w:rsidR="00C22F2D" w:rsidRPr="00FA2E84" w:rsidRDefault="00CE3D95" w:rsidP="00117DB2">
            <w:pPr>
              <w:pStyle w:val="Textkrper"/>
              <w:spacing w:after="0"/>
              <w:jc w:val="both"/>
              <w:rPr>
                <w:lang w:val="de-DE"/>
              </w:rPr>
            </w:pPr>
            <w:r>
              <w:rPr>
                <w:lang w:val="de-DE"/>
              </w:rPr>
              <w:t>Leert</w:t>
            </w:r>
            <w:r w:rsidR="0087729E" w:rsidRPr="00FA2E84">
              <w:rPr>
                <w:lang w:val="de-DE"/>
              </w:rPr>
              <w:t>aste mit s</w:t>
            </w:r>
          </w:p>
        </w:tc>
      </w:tr>
      <w:tr w:rsidR="00C22F2D" w:rsidRPr="00FA2E84" w14:paraId="054CAFB6" w14:textId="77777777" w:rsidTr="0093612B">
        <w:trPr>
          <w:trHeight w:val="360"/>
        </w:trPr>
        <w:tc>
          <w:tcPr>
            <w:tcW w:w="4287" w:type="dxa"/>
            <w:vAlign w:val="center"/>
          </w:tcPr>
          <w:p w14:paraId="4922412B" w14:textId="77777777" w:rsidR="00C22F2D" w:rsidRPr="00FA2E84" w:rsidRDefault="00C22F2D" w:rsidP="00117DB2">
            <w:pPr>
              <w:pStyle w:val="Textkrper"/>
              <w:spacing w:after="0"/>
              <w:jc w:val="both"/>
              <w:rPr>
                <w:lang w:val="de-DE"/>
              </w:rPr>
            </w:pPr>
            <w:r w:rsidRPr="00FA2E84">
              <w:rPr>
                <w:lang w:val="de-DE"/>
              </w:rPr>
              <w:t>Speichern unter</w:t>
            </w:r>
          </w:p>
        </w:tc>
        <w:tc>
          <w:tcPr>
            <w:tcW w:w="4343" w:type="dxa"/>
            <w:vAlign w:val="center"/>
          </w:tcPr>
          <w:p w14:paraId="422AF6D9" w14:textId="77777777" w:rsidR="00C22F2D" w:rsidRPr="00FA2E84" w:rsidRDefault="0087729E" w:rsidP="00117DB2">
            <w:pPr>
              <w:pStyle w:val="Textkrper"/>
              <w:spacing w:after="0"/>
              <w:jc w:val="both"/>
              <w:rPr>
                <w:lang w:val="de-DE"/>
              </w:rPr>
            </w:pPr>
            <w:r w:rsidRPr="00FA2E84">
              <w:rPr>
                <w:lang w:val="de-DE"/>
              </w:rPr>
              <w:t>Rücktaste mit s</w:t>
            </w:r>
          </w:p>
        </w:tc>
      </w:tr>
      <w:tr w:rsidR="00C22F2D" w:rsidRPr="00FA2E84" w14:paraId="3B4517E2" w14:textId="77777777" w:rsidTr="0093612B">
        <w:trPr>
          <w:trHeight w:val="360"/>
        </w:trPr>
        <w:tc>
          <w:tcPr>
            <w:tcW w:w="4287" w:type="dxa"/>
            <w:vAlign w:val="center"/>
          </w:tcPr>
          <w:p w14:paraId="69FD9A87" w14:textId="77777777" w:rsidR="00C22F2D" w:rsidRPr="00FA2E84" w:rsidRDefault="00C22F2D" w:rsidP="00117DB2">
            <w:pPr>
              <w:pStyle w:val="Textkrper"/>
              <w:spacing w:after="0"/>
              <w:jc w:val="both"/>
              <w:rPr>
                <w:lang w:val="de-DE"/>
              </w:rPr>
            </w:pPr>
            <w:r w:rsidRPr="00FA2E84">
              <w:rPr>
                <w:lang w:val="de-DE"/>
              </w:rPr>
              <w:t>Suchen</w:t>
            </w:r>
          </w:p>
        </w:tc>
        <w:tc>
          <w:tcPr>
            <w:tcW w:w="4343" w:type="dxa"/>
            <w:vAlign w:val="center"/>
          </w:tcPr>
          <w:p w14:paraId="411E1CD6" w14:textId="77777777" w:rsidR="00C22F2D" w:rsidRPr="00FA2E84" w:rsidRDefault="00CE3D95" w:rsidP="00117DB2">
            <w:pPr>
              <w:pStyle w:val="Textkrper"/>
              <w:spacing w:after="0"/>
              <w:jc w:val="both"/>
              <w:rPr>
                <w:lang w:val="de-DE"/>
              </w:rPr>
            </w:pPr>
            <w:r>
              <w:rPr>
                <w:lang w:val="de-DE"/>
              </w:rPr>
              <w:t>Leert</w:t>
            </w:r>
            <w:r w:rsidR="0087729E" w:rsidRPr="00FA2E84">
              <w:rPr>
                <w:lang w:val="de-DE"/>
              </w:rPr>
              <w:t>aste mit f</w:t>
            </w:r>
          </w:p>
        </w:tc>
      </w:tr>
      <w:tr w:rsidR="00C22F2D" w:rsidRPr="00FA2E84" w14:paraId="71F35A52" w14:textId="77777777" w:rsidTr="0093612B">
        <w:trPr>
          <w:trHeight w:val="360"/>
        </w:trPr>
        <w:tc>
          <w:tcPr>
            <w:tcW w:w="4287" w:type="dxa"/>
            <w:vAlign w:val="center"/>
          </w:tcPr>
          <w:p w14:paraId="64B20048" w14:textId="77777777" w:rsidR="00C22F2D" w:rsidRPr="00FA2E84" w:rsidRDefault="00C22F2D" w:rsidP="00117DB2">
            <w:pPr>
              <w:pStyle w:val="Textkrper"/>
              <w:spacing w:after="0"/>
              <w:jc w:val="both"/>
              <w:rPr>
                <w:lang w:val="de-DE"/>
              </w:rPr>
            </w:pPr>
            <w:r w:rsidRPr="00FA2E84">
              <w:rPr>
                <w:lang w:val="de-DE"/>
              </w:rPr>
              <w:t>Weiter suchen</w:t>
            </w:r>
          </w:p>
        </w:tc>
        <w:tc>
          <w:tcPr>
            <w:tcW w:w="4343" w:type="dxa"/>
            <w:vAlign w:val="center"/>
          </w:tcPr>
          <w:p w14:paraId="1BC1B96D" w14:textId="77777777" w:rsidR="00C22F2D" w:rsidRPr="00FA2E84" w:rsidRDefault="00CE3D95" w:rsidP="00117DB2">
            <w:pPr>
              <w:pStyle w:val="Textkrper"/>
              <w:spacing w:after="0"/>
              <w:jc w:val="both"/>
              <w:rPr>
                <w:lang w:val="de-DE"/>
              </w:rPr>
            </w:pPr>
            <w:r>
              <w:rPr>
                <w:lang w:val="de-DE"/>
              </w:rPr>
              <w:t>Leert</w:t>
            </w:r>
            <w:r w:rsidR="0087729E" w:rsidRPr="00FA2E84">
              <w:rPr>
                <w:lang w:val="de-DE"/>
              </w:rPr>
              <w:t>aste mit n</w:t>
            </w:r>
          </w:p>
        </w:tc>
      </w:tr>
      <w:tr w:rsidR="00C22F2D" w:rsidRPr="00FA2E84" w14:paraId="017A464A" w14:textId="77777777" w:rsidTr="0093612B">
        <w:trPr>
          <w:trHeight w:val="360"/>
        </w:trPr>
        <w:tc>
          <w:tcPr>
            <w:tcW w:w="4287" w:type="dxa"/>
            <w:vAlign w:val="center"/>
          </w:tcPr>
          <w:p w14:paraId="1FDCDFD2" w14:textId="77777777" w:rsidR="00C22F2D" w:rsidRPr="00FA2E84" w:rsidRDefault="00C22F2D" w:rsidP="00117DB2">
            <w:pPr>
              <w:pStyle w:val="Textkrper"/>
              <w:spacing w:after="0"/>
              <w:jc w:val="both"/>
              <w:rPr>
                <w:lang w:val="de-DE"/>
              </w:rPr>
            </w:pPr>
            <w:r w:rsidRPr="00FA2E84">
              <w:rPr>
                <w:lang w:val="de-DE"/>
              </w:rPr>
              <w:t>Rückwärts suchen</w:t>
            </w:r>
          </w:p>
        </w:tc>
        <w:tc>
          <w:tcPr>
            <w:tcW w:w="4343" w:type="dxa"/>
            <w:vAlign w:val="center"/>
          </w:tcPr>
          <w:p w14:paraId="778341A5" w14:textId="77777777" w:rsidR="00C22F2D" w:rsidRPr="00FA2E84" w:rsidRDefault="00CE3D95" w:rsidP="00117DB2">
            <w:pPr>
              <w:pStyle w:val="Textkrper"/>
              <w:spacing w:after="0"/>
              <w:jc w:val="both"/>
              <w:rPr>
                <w:lang w:val="de-DE"/>
              </w:rPr>
            </w:pPr>
            <w:r>
              <w:rPr>
                <w:lang w:val="de-DE"/>
              </w:rPr>
              <w:t>Leert</w:t>
            </w:r>
            <w:r w:rsidR="0087729E" w:rsidRPr="00FA2E84">
              <w:rPr>
                <w:lang w:val="de-DE"/>
              </w:rPr>
              <w:t>aste mit p</w:t>
            </w:r>
          </w:p>
        </w:tc>
      </w:tr>
      <w:tr w:rsidR="00C22F2D" w:rsidRPr="00FA2E84" w14:paraId="779F38F1" w14:textId="77777777" w:rsidTr="0093612B">
        <w:trPr>
          <w:trHeight w:val="360"/>
        </w:trPr>
        <w:tc>
          <w:tcPr>
            <w:tcW w:w="4287" w:type="dxa"/>
            <w:vAlign w:val="center"/>
          </w:tcPr>
          <w:p w14:paraId="4AE7355C" w14:textId="77777777" w:rsidR="00C22F2D" w:rsidRPr="00FA2E84" w:rsidRDefault="00C22F2D" w:rsidP="00117DB2">
            <w:pPr>
              <w:pStyle w:val="Textkrper"/>
              <w:spacing w:after="0"/>
              <w:jc w:val="both"/>
              <w:rPr>
                <w:lang w:val="de-DE"/>
              </w:rPr>
            </w:pPr>
            <w:r w:rsidRPr="00FA2E84">
              <w:rPr>
                <w:lang w:val="de-DE"/>
              </w:rPr>
              <w:t>Ersetzen</w:t>
            </w:r>
          </w:p>
        </w:tc>
        <w:tc>
          <w:tcPr>
            <w:tcW w:w="4343" w:type="dxa"/>
            <w:vAlign w:val="center"/>
          </w:tcPr>
          <w:p w14:paraId="22F6F845" w14:textId="77777777" w:rsidR="00C22F2D" w:rsidRPr="00FA2E84" w:rsidRDefault="0087729E" w:rsidP="00117DB2">
            <w:pPr>
              <w:pStyle w:val="Textkrper"/>
              <w:spacing w:after="0"/>
              <w:jc w:val="both"/>
              <w:rPr>
                <w:lang w:val="de-DE"/>
              </w:rPr>
            </w:pPr>
            <w:r w:rsidRPr="00FA2E84">
              <w:rPr>
                <w:lang w:val="de-DE"/>
              </w:rPr>
              <w:t>Rücktaste mit f</w:t>
            </w:r>
          </w:p>
        </w:tc>
      </w:tr>
      <w:tr w:rsidR="00C22F2D" w:rsidRPr="00FA2E84" w14:paraId="55FB0CD0" w14:textId="77777777" w:rsidTr="0093612B">
        <w:trPr>
          <w:trHeight w:val="360"/>
        </w:trPr>
        <w:tc>
          <w:tcPr>
            <w:tcW w:w="4287" w:type="dxa"/>
            <w:vAlign w:val="center"/>
          </w:tcPr>
          <w:p w14:paraId="32587980" w14:textId="77777777" w:rsidR="00C22F2D" w:rsidRPr="00FA2E84" w:rsidRDefault="00C22F2D" w:rsidP="00117DB2">
            <w:pPr>
              <w:pStyle w:val="Textkrper"/>
              <w:spacing w:after="0"/>
              <w:jc w:val="both"/>
              <w:rPr>
                <w:lang w:val="de-DE"/>
              </w:rPr>
            </w:pPr>
            <w:r w:rsidRPr="00FA2E84">
              <w:rPr>
                <w:lang w:val="de-DE"/>
              </w:rPr>
              <w:t>Anfang bzw. Ende eines zu markierenden</w:t>
            </w:r>
            <w:r w:rsidR="00FF460B" w:rsidRPr="00FA2E84">
              <w:rPr>
                <w:lang w:val="de-DE"/>
              </w:rPr>
              <w:t xml:space="preserve"> </w:t>
            </w:r>
            <w:r w:rsidRPr="00FA2E84">
              <w:rPr>
                <w:lang w:val="de-DE"/>
              </w:rPr>
              <w:t>Bereiches setzen</w:t>
            </w:r>
          </w:p>
        </w:tc>
        <w:tc>
          <w:tcPr>
            <w:tcW w:w="4343" w:type="dxa"/>
            <w:vAlign w:val="center"/>
          </w:tcPr>
          <w:p w14:paraId="0739F866" w14:textId="77777777" w:rsidR="00C22F2D" w:rsidRPr="00FA2E84" w:rsidRDefault="0087729E" w:rsidP="00117DB2">
            <w:pPr>
              <w:pStyle w:val="Textkrper"/>
              <w:spacing w:after="0"/>
              <w:jc w:val="both"/>
              <w:rPr>
                <w:lang w:val="de-DE"/>
              </w:rPr>
            </w:pPr>
            <w:r w:rsidRPr="00FA2E84">
              <w:rPr>
                <w:lang w:val="de-DE"/>
              </w:rPr>
              <w:t>Enter mit s</w:t>
            </w:r>
          </w:p>
        </w:tc>
      </w:tr>
      <w:tr w:rsidR="00C22F2D" w:rsidRPr="00FA2E84" w14:paraId="24829D60" w14:textId="77777777" w:rsidTr="0093612B">
        <w:trPr>
          <w:trHeight w:val="360"/>
        </w:trPr>
        <w:tc>
          <w:tcPr>
            <w:tcW w:w="4287" w:type="dxa"/>
            <w:vAlign w:val="center"/>
          </w:tcPr>
          <w:p w14:paraId="1B276467" w14:textId="77777777" w:rsidR="00C22F2D" w:rsidRPr="00FA2E84" w:rsidRDefault="00C22F2D" w:rsidP="00117DB2">
            <w:pPr>
              <w:pStyle w:val="Textkrper"/>
              <w:spacing w:after="0"/>
              <w:jc w:val="both"/>
              <w:rPr>
                <w:lang w:val="de-DE"/>
              </w:rPr>
            </w:pPr>
            <w:r w:rsidRPr="00FA2E84">
              <w:rPr>
                <w:lang w:val="de-DE"/>
              </w:rPr>
              <w:t>Alles auswählen</w:t>
            </w:r>
          </w:p>
        </w:tc>
        <w:tc>
          <w:tcPr>
            <w:tcW w:w="4343" w:type="dxa"/>
            <w:vAlign w:val="center"/>
          </w:tcPr>
          <w:p w14:paraId="514378EB" w14:textId="77777777" w:rsidR="00C22F2D" w:rsidRPr="00FA2E84" w:rsidRDefault="0087729E" w:rsidP="00117DB2">
            <w:pPr>
              <w:pStyle w:val="Textkrper"/>
              <w:spacing w:after="0"/>
              <w:jc w:val="both"/>
              <w:rPr>
                <w:lang w:val="de-DE"/>
              </w:rPr>
            </w:pPr>
            <w:r w:rsidRPr="00FA2E84">
              <w:rPr>
                <w:lang w:val="de-DE"/>
              </w:rPr>
              <w:t>Enter mit a</w:t>
            </w:r>
          </w:p>
        </w:tc>
      </w:tr>
      <w:tr w:rsidR="00C22F2D" w:rsidRPr="00FA2E84" w14:paraId="1755399F" w14:textId="77777777" w:rsidTr="0093612B">
        <w:trPr>
          <w:trHeight w:val="360"/>
        </w:trPr>
        <w:tc>
          <w:tcPr>
            <w:tcW w:w="4287" w:type="dxa"/>
            <w:vAlign w:val="center"/>
          </w:tcPr>
          <w:p w14:paraId="41DC22B9" w14:textId="77777777" w:rsidR="00C22F2D" w:rsidRPr="00FA2E84" w:rsidRDefault="00C22F2D" w:rsidP="00117DB2">
            <w:pPr>
              <w:pStyle w:val="Textkrper"/>
              <w:spacing w:after="0"/>
              <w:jc w:val="both"/>
              <w:rPr>
                <w:lang w:val="de-DE"/>
              </w:rPr>
            </w:pPr>
            <w:r w:rsidRPr="00FA2E84">
              <w:rPr>
                <w:lang w:val="de-DE"/>
              </w:rPr>
              <w:t>Kopieren</w:t>
            </w:r>
          </w:p>
        </w:tc>
        <w:tc>
          <w:tcPr>
            <w:tcW w:w="4343" w:type="dxa"/>
            <w:vAlign w:val="center"/>
          </w:tcPr>
          <w:p w14:paraId="352CEB8C" w14:textId="77777777" w:rsidR="00C22F2D" w:rsidRPr="00FA2E84" w:rsidRDefault="0087729E" w:rsidP="00117DB2">
            <w:pPr>
              <w:pStyle w:val="Textkrper"/>
              <w:spacing w:after="0"/>
              <w:jc w:val="both"/>
              <w:rPr>
                <w:lang w:val="de-DE"/>
              </w:rPr>
            </w:pPr>
            <w:r w:rsidRPr="00FA2E84">
              <w:rPr>
                <w:lang w:val="de-DE"/>
              </w:rPr>
              <w:t>Rücktaste mit y</w:t>
            </w:r>
          </w:p>
        </w:tc>
      </w:tr>
      <w:tr w:rsidR="00C22F2D" w:rsidRPr="00FA2E84" w14:paraId="6050D61D" w14:textId="77777777" w:rsidTr="0093612B">
        <w:trPr>
          <w:trHeight w:val="360"/>
        </w:trPr>
        <w:tc>
          <w:tcPr>
            <w:tcW w:w="4287" w:type="dxa"/>
            <w:vAlign w:val="center"/>
          </w:tcPr>
          <w:p w14:paraId="3B90417C" w14:textId="77777777" w:rsidR="00C22F2D" w:rsidRPr="00FA2E84" w:rsidRDefault="00C22F2D" w:rsidP="00117DB2">
            <w:pPr>
              <w:pStyle w:val="Textkrper"/>
              <w:spacing w:after="0"/>
              <w:jc w:val="both"/>
              <w:rPr>
                <w:lang w:val="de-DE"/>
              </w:rPr>
            </w:pPr>
            <w:r w:rsidRPr="00FA2E84">
              <w:rPr>
                <w:lang w:val="de-DE"/>
              </w:rPr>
              <w:t>Ausschneiden</w:t>
            </w:r>
          </w:p>
        </w:tc>
        <w:tc>
          <w:tcPr>
            <w:tcW w:w="4343" w:type="dxa"/>
            <w:vAlign w:val="center"/>
          </w:tcPr>
          <w:p w14:paraId="282CF8C8" w14:textId="77777777" w:rsidR="00C22F2D" w:rsidRPr="00FA2E84" w:rsidRDefault="0087729E" w:rsidP="00117DB2">
            <w:pPr>
              <w:pStyle w:val="Textkrper"/>
              <w:spacing w:after="0"/>
              <w:jc w:val="both"/>
              <w:rPr>
                <w:lang w:val="de-DE"/>
              </w:rPr>
            </w:pPr>
            <w:r w:rsidRPr="00FA2E84">
              <w:rPr>
                <w:lang w:val="de-DE"/>
              </w:rPr>
              <w:t>Rücktaste mit x</w:t>
            </w:r>
          </w:p>
        </w:tc>
      </w:tr>
      <w:tr w:rsidR="00C22F2D" w:rsidRPr="00FA2E84" w14:paraId="288CD0EE" w14:textId="77777777" w:rsidTr="0093612B">
        <w:trPr>
          <w:trHeight w:val="360"/>
        </w:trPr>
        <w:tc>
          <w:tcPr>
            <w:tcW w:w="4287" w:type="dxa"/>
            <w:vAlign w:val="center"/>
          </w:tcPr>
          <w:p w14:paraId="1832FEFD" w14:textId="77777777" w:rsidR="00C22F2D" w:rsidRPr="00FA2E84" w:rsidRDefault="00C22F2D" w:rsidP="00117DB2">
            <w:pPr>
              <w:pStyle w:val="Textkrper"/>
              <w:spacing w:after="0"/>
              <w:jc w:val="both"/>
              <w:rPr>
                <w:lang w:val="de-DE"/>
              </w:rPr>
            </w:pPr>
            <w:r w:rsidRPr="00FA2E84">
              <w:rPr>
                <w:lang w:val="de-DE"/>
              </w:rPr>
              <w:t>Einfügen</w:t>
            </w:r>
          </w:p>
        </w:tc>
        <w:tc>
          <w:tcPr>
            <w:tcW w:w="4343" w:type="dxa"/>
            <w:vAlign w:val="center"/>
          </w:tcPr>
          <w:p w14:paraId="776CEB53" w14:textId="77777777" w:rsidR="00C22F2D" w:rsidRPr="00FA2E84" w:rsidRDefault="0087729E" w:rsidP="00117DB2">
            <w:pPr>
              <w:pStyle w:val="Textkrper"/>
              <w:spacing w:after="0"/>
              <w:jc w:val="both"/>
              <w:rPr>
                <w:lang w:val="de-DE"/>
              </w:rPr>
            </w:pPr>
            <w:r w:rsidRPr="00FA2E84">
              <w:rPr>
                <w:lang w:val="de-DE"/>
              </w:rPr>
              <w:t>Rücktaste mit v</w:t>
            </w:r>
          </w:p>
        </w:tc>
      </w:tr>
      <w:tr w:rsidR="00C22F2D" w:rsidRPr="00FA2E84" w14:paraId="142FF4A3" w14:textId="77777777" w:rsidTr="0093612B">
        <w:trPr>
          <w:trHeight w:val="360"/>
        </w:trPr>
        <w:tc>
          <w:tcPr>
            <w:tcW w:w="4287" w:type="dxa"/>
            <w:vAlign w:val="center"/>
          </w:tcPr>
          <w:p w14:paraId="3D380504" w14:textId="77777777" w:rsidR="00C22F2D" w:rsidRPr="00FA2E84" w:rsidRDefault="00C22F2D" w:rsidP="00117DB2">
            <w:pPr>
              <w:pStyle w:val="Textkrper"/>
              <w:spacing w:after="0"/>
              <w:jc w:val="both"/>
              <w:rPr>
                <w:lang w:val="de-DE"/>
              </w:rPr>
            </w:pPr>
            <w:r w:rsidRPr="00FA2E84">
              <w:rPr>
                <w:lang w:val="de-DE"/>
              </w:rPr>
              <w:t>Vorheriges Wort löschen</w:t>
            </w:r>
          </w:p>
        </w:tc>
        <w:tc>
          <w:tcPr>
            <w:tcW w:w="4343" w:type="dxa"/>
            <w:vAlign w:val="center"/>
          </w:tcPr>
          <w:p w14:paraId="29253A07" w14:textId="77777777" w:rsidR="00C22F2D" w:rsidRPr="00FA2E84" w:rsidRDefault="0087729E" w:rsidP="00117DB2">
            <w:pPr>
              <w:pStyle w:val="Textkrper"/>
              <w:spacing w:after="0"/>
              <w:jc w:val="both"/>
              <w:rPr>
                <w:lang w:val="de-DE"/>
              </w:rPr>
            </w:pPr>
            <w:r w:rsidRPr="00FA2E84">
              <w:rPr>
                <w:lang w:val="de-DE"/>
              </w:rPr>
              <w:t>Rücktaste mit Punkt 2</w:t>
            </w:r>
          </w:p>
        </w:tc>
      </w:tr>
      <w:tr w:rsidR="00C22F2D" w:rsidRPr="00FA2E84" w14:paraId="6107FB60" w14:textId="77777777" w:rsidTr="0093612B">
        <w:trPr>
          <w:trHeight w:val="360"/>
        </w:trPr>
        <w:tc>
          <w:tcPr>
            <w:tcW w:w="4287" w:type="dxa"/>
            <w:vAlign w:val="center"/>
          </w:tcPr>
          <w:p w14:paraId="0EC8DFBE" w14:textId="77777777" w:rsidR="00C22F2D" w:rsidRPr="00FA2E84" w:rsidRDefault="00C22F2D" w:rsidP="00117DB2">
            <w:pPr>
              <w:pStyle w:val="Textkrper"/>
              <w:spacing w:after="0"/>
              <w:jc w:val="both"/>
              <w:rPr>
                <w:lang w:val="de-DE"/>
              </w:rPr>
            </w:pPr>
            <w:r w:rsidRPr="00FA2E84">
              <w:rPr>
                <w:lang w:val="de-DE"/>
              </w:rPr>
              <w:t>Aktuelles Wort löschen</w:t>
            </w:r>
          </w:p>
        </w:tc>
        <w:tc>
          <w:tcPr>
            <w:tcW w:w="4343" w:type="dxa"/>
            <w:vAlign w:val="center"/>
          </w:tcPr>
          <w:p w14:paraId="4B3C3D49" w14:textId="77777777" w:rsidR="00C22F2D" w:rsidRPr="00FA2E84" w:rsidRDefault="0087729E" w:rsidP="00117DB2">
            <w:pPr>
              <w:pStyle w:val="Textkrper"/>
              <w:spacing w:after="0"/>
              <w:jc w:val="both"/>
              <w:rPr>
                <w:lang w:val="de-DE"/>
              </w:rPr>
            </w:pPr>
            <w:r w:rsidRPr="00FA2E84">
              <w:rPr>
                <w:lang w:val="de-DE"/>
              </w:rPr>
              <w:t>Rücktaste mit Punkten 2 5</w:t>
            </w:r>
          </w:p>
        </w:tc>
      </w:tr>
      <w:tr w:rsidR="00C22F2D" w:rsidRPr="00FA2E84" w14:paraId="372E6218" w14:textId="77777777" w:rsidTr="0093612B">
        <w:trPr>
          <w:trHeight w:val="360"/>
        </w:trPr>
        <w:tc>
          <w:tcPr>
            <w:tcW w:w="4287" w:type="dxa"/>
          </w:tcPr>
          <w:p w14:paraId="0A437442" w14:textId="77777777" w:rsidR="00C22F2D" w:rsidRPr="00FA2E84" w:rsidRDefault="00C22F2D" w:rsidP="00117DB2">
            <w:pPr>
              <w:pStyle w:val="Textkrper"/>
              <w:spacing w:after="0"/>
              <w:jc w:val="both"/>
              <w:rPr>
                <w:lang w:val="de-DE"/>
              </w:rPr>
            </w:pPr>
            <w:r w:rsidRPr="00FA2E84">
              <w:rPr>
                <w:lang w:val="de-DE"/>
              </w:rPr>
              <w:t>Vorheriges Zeichen löschen</w:t>
            </w:r>
          </w:p>
        </w:tc>
        <w:tc>
          <w:tcPr>
            <w:tcW w:w="4343" w:type="dxa"/>
          </w:tcPr>
          <w:p w14:paraId="58CFCE68" w14:textId="77777777" w:rsidR="00C22F2D" w:rsidRPr="00FA2E84" w:rsidRDefault="00C22F2D" w:rsidP="00117DB2">
            <w:pPr>
              <w:pStyle w:val="Textkrper"/>
              <w:spacing w:after="0"/>
              <w:jc w:val="both"/>
              <w:rPr>
                <w:lang w:val="de-DE"/>
              </w:rPr>
            </w:pPr>
            <w:r w:rsidRPr="00FA2E84">
              <w:rPr>
                <w:lang w:val="de-DE"/>
              </w:rPr>
              <w:t>Rücktaste</w:t>
            </w:r>
          </w:p>
        </w:tc>
      </w:tr>
      <w:tr w:rsidR="00C22F2D" w:rsidRPr="00FA2E84" w14:paraId="4BCCDCC2" w14:textId="77777777" w:rsidTr="0093612B">
        <w:trPr>
          <w:trHeight w:val="360"/>
        </w:trPr>
        <w:tc>
          <w:tcPr>
            <w:tcW w:w="4287" w:type="dxa"/>
            <w:vAlign w:val="center"/>
          </w:tcPr>
          <w:p w14:paraId="0976054B" w14:textId="77777777" w:rsidR="00C22F2D" w:rsidRPr="00FA2E84" w:rsidRDefault="00C22F2D" w:rsidP="00117DB2">
            <w:pPr>
              <w:pStyle w:val="Textkrper"/>
              <w:spacing w:after="0"/>
              <w:jc w:val="both"/>
              <w:rPr>
                <w:lang w:val="de-DE"/>
              </w:rPr>
            </w:pPr>
            <w:r w:rsidRPr="00FA2E84">
              <w:rPr>
                <w:lang w:val="de-DE"/>
              </w:rPr>
              <w:t>Während des Editieren zum nächsten Eingabefeld gehen</w:t>
            </w:r>
          </w:p>
        </w:tc>
        <w:tc>
          <w:tcPr>
            <w:tcW w:w="4343" w:type="dxa"/>
            <w:vAlign w:val="center"/>
          </w:tcPr>
          <w:p w14:paraId="0FB5C82B" w14:textId="77777777" w:rsidR="00C22F2D" w:rsidRPr="00FA2E84" w:rsidRDefault="009F6B07" w:rsidP="00117DB2">
            <w:pPr>
              <w:pStyle w:val="Textkrper"/>
              <w:spacing w:after="0"/>
              <w:jc w:val="both"/>
              <w:rPr>
                <w:lang w:val="de-DE"/>
              </w:rPr>
            </w:pPr>
            <w:r w:rsidRPr="00FA2E84">
              <w:rPr>
                <w:lang w:val="de-DE"/>
              </w:rPr>
              <w:t>Enter</w:t>
            </w:r>
          </w:p>
        </w:tc>
      </w:tr>
      <w:tr w:rsidR="00C22F2D" w:rsidRPr="00FA2E84" w14:paraId="3A513F78" w14:textId="77777777" w:rsidTr="0093612B">
        <w:trPr>
          <w:trHeight w:val="360"/>
        </w:trPr>
        <w:tc>
          <w:tcPr>
            <w:tcW w:w="4287" w:type="dxa"/>
            <w:vAlign w:val="center"/>
          </w:tcPr>
          <w:p w14:paraId="0D3DCEBA" w14:textId="77777777" w:rsidR="00C22F2D" w:rsidRPr="00FA2E84" w:rsidRDefault="00C63000" w:rsidP="00117DB2">
            <w:pPr>
              <w:pStyle w:val="Textkrper"/>
              <w:spacing w:after="0"/>
              <w:jc w:val="both"/>
              <w:rPr>
                <w:lang w:val="de-DE"/>
              </w:rPr>
            </w:pPr>
            <w:r w:rsidRPr="00FA2E84">
              <w:rPr>
                <w:lang w:val="de-DE"/>
              </w:rPr>
              <w:t>Zum nächsten Eingabefeld gehe</w:t>
            </w:r>
            <w:r w:rsidR="00C22F2D" w:rsidRPr="00FA2E84">
              <w:rPr>
                <w:lang w:val="de-DE"/>
              </w:rPr>
              <w:t>n, ohne zu editieren</w:t>
            </w:r>
          </w:p>
        </w:tc>
        <w:tc>
          <w:tcPr>
            <w:tcW w:w="4343" w:type="dxa"/>
            <w:vAlign w:val="center"/>
          </w:tcPr>
          <w:p w14:paraId="17307DA7" w14:textId="77777777" w:rsidR="00C22F2D" w:rsidRPr="00FA2E84" w:rsidRDefault="009F6B07" w:rsidP="00117DB2">
            <w:pPr>
              <w:pStyle w:val="Textkrper"/>
              <w:spacing w:after="0"/>
              <w:jc w:val="both"/>
              <w:rPr>
                <w:lang w:val="de-DE"/>
              </w:rPr>
            </w:pPr>
            <w:r w:rsidRPr="00FA2E84">
              <w:rPr>
                <w:lang w:val="de-DE"/>
              </w:rPr>
              <w:t>Äußere, rechte Daumentaste</w:t>
            </w:r>
          </w:p>
        </w:tc>
      </w:tr>
      <w:tr w:rsidR="00C22F2D" w:rsidRPr="00FA2E84" w14:paraId="6F653FF7" w14:textId="77777777" w:rsidTr="0093612B">
        <w:trPr>
          <w:trHeight w:val="360"/>
        </w:trPr>
        <w:tc>
          <w:tcPr>
            <w:tcW w:w="4287" w:type="dxa"/>
            <w:vAlign w:val="center"/>
          </w:tcPr>
          <w:p w14:paraId="59FCA33A" w14:textId="77777777" w:rsidR="00C22F2D" w:rsidRPr="00FA2E84" w:rsidRDefault="00C22F2D" w:rsidP="00117DB2">
            <w:pPr>
              <w:pStyle w:val="Textkrper"/>
              <w:spacing w:after="0"/>
              <w:jc w:val="both"/>
              <w:rPr>
                <w:lang w:val="de-DE"/>
              </w:rPr>
            </w:pPr>
            <w:r w:rsidRPr="00FA2E84">
              <w:rPr>
                <w:lang w:val="de-DE"/>
              </w:rPr>
              <w:t>Zum vorherigen Eingabefeld gehen, ohne zu editieren</w:t>
            </w:r>
          </w:p>
        </w:tc>
        <w:tc>
          <w:tcPr>
            <w:tcW w:w="4343" w:type="dxa"/>
            <w:vAlign w:val="center"/>
          </w:tcPr>
          <w:p w14:paraId="4C0ED098" w14:textId="77777777" w:rsidR="00C22F2D" w:rsidRPr="00FA2E84" w:rsidRDefault="009F6B07" w:rsidP="00117DB2">
            <w:pPr>
              <w:pStyle w:val="Textkrper"/>
              <w:spacing w:after="0"/>
              <w:jc w:val="both"/>
              <w:rPr>
                <w:lang w:val="de-DE"/>
              </w:rPr>
            </w:pPr>
            <w:r w:rsidRPr="00FA2E84">
              <w:rPr>
                <w:lang w:val="de-DE"/>
              </w:rPr>
              <w:t>Linke, äußere Daumentaste</w:t>
            </w:r>
          </w:p>
        </w:tc>
      </w:tr>
      <w:tr w:rsidR="00C22F2D" w:rsidRPr="00FA2E84" w14:paraId="452D211D" w14:textId="77777777" w:rsidTr="0093612B">
        <w:trPr>
          <w:trHeight w:val="360"/>
        </w:trPr>
        <w:tc>
          <w:tcPr>
            <w:tcW w:w="4287" w:type="dxa"/>
            <w:vAlign w:val="center"/>
          </w:tcPr>
          <w:p w14:paraId="1A53E463" w14:textId="77777777" w:rsidR="00C22F2D" w:rsidRPr="00FA2E84" w:rsidRDefault="00FF460B" w:rsidP="00117DB2">
            <w:pPr>
              <w:pStyle w:val="Textkrper"/>
              <w:spacing w:after="0"/>
              <w:jc w:val="both"/>
              <w:rPr>
                <w:lang w:val="de-DE"/>
              </w:rPr>
            </w:pPr>
            <w:r w:rsidRPr="00FA2E84">
              <w:rPr>
                <w:lang w:val="de-DE"/>
              </w:rPr>
              <w:t>Die E</w:t>
            </w:r>
            <w:r w:rsidR="00C22F2D" w:rsidRPr="00FA2E84">
              <w:rPr>
                <w:lang w:val="de-DE"/>
              </w:rPr>
              <w:t>infügemarke an den Anfang des Textfeldes bewegen</w:t>
            </w:r>
          </w:p>
        </w:tc>
        <w:tc>
          <w:tcPr>
            <w:tcW w:w="4343" w:type="dxa"/>
            <w:vAlign w:val="center"/>
          </w:tcPr>
          <w:p w14:paraId="1F6D74F8" w14:textId="77777777" w:rsidR="00C22F2D" w:rsidRPr="00FA2E84" w:rsidRDefault="00CE3D95" w:rsidP="00117DB2">
            <w:pPr>
              <w:pStyle w:val="Textkrper"/>
              <w:spacing w:after="0"/>
              <w:jc w:val="both"/>
              <w:rPr>
                <w:lang w:val="de-DE"/>
              </w:rPr>
            </w:pPr>
            <w:r>
              <w:rPr>
                <w:lang w:val="de-DE"/>
              </w:rPr>
              <w:t>Leert</w:t>
            </w:r>
            <w:r w:rsidR="009F6B07" w:rsidRPr="00FA2E84">
              <w:rPr>
                <w:lang w:val="de-DE"/>
              </w:rPr>
              <w:t>aste mit Punkten 1 2 3</w:t>
            </w:r>
          </w:p>
        </w:tc>
      </w:tr>
      <w:tr w:rsidR="00C22F2D" w:rsidRPr="00FA2E84" w14:paraId="691E38F7" w14:textId="77777777" w:rsidTr="0093612B">
        <w:trPr>
          <w:trHeight w:val="360"/>
        </w:trPr>
        <w:tc>
          <w:tcPr>
            <w:tcW w:w="4287" w:type="dxa"/>
            <w:vAlign w:val="center"/>
          </w:tcPr>
          <w:p w14:paraId="6F5C3943" w14:textId="77777777" w:rsidR="00C22F2D" w:rsidRPr="00FA2E84" w:rsidRDefault="00C22F2D" w:rsidP="00117DB2">
            <w:pPr>
              <w:pStyle w:val="Textkrper"/>
              <w:spacing w:after="0"/>
              <w:jc w:val="both"/>
              <w:rPr>
                <w:lang w:val="de-DE"/>
              </w:rPr>
            </w:pPr>
            <w:r w:rsidRPr="00FA2E84">
              <w:rPr>
                <w:lang w:val="de-DE"/>
              </w:rPr>
              <w:t>Einfügemarke zum Ende des Textfeldes bewegen</w:t>
            </w:r>
          </w:p>
        </w:tc>
        <w:tc>
          <w:tcPr>
            <w:tcW w:w="4343" w:type="dxa"/>
            <w:vAlign w:val="center"/>
          </w:tcPr>
          <w:p w14:paraId="400DB67A" w14:textId="77777777" w:rsidR="00C22F2D" w:rsidRPr="00FA2E84" w:rsidRDefault="00CE3D95" w:rsidP="00117DB2">
            <w:pPr>
              <w:pStyle w:val="Textkrper"/>
              <w:spacing w:after="0"/>
              <w:jc w:val="both"/>
              <w:rPr>
                <w:lang w:val="de-DE"/>
              </w:rPr>
            </w:pPr>
            <w:r>
              <w:rPr>
                <w:lang w:val="de-DE"/>
              </w:rPr>
              <w:t>Leert</w:t>
            </w:r>
            <w:r w:rsidR="009F6B07" w:rsidRPr="00FA2E84">
              <w:rPr>
                <w:lang w:val="de-DE"/>
              </w:rPr>
              <w:t>aste mit Punkten 4 5 6</w:t>
            </w:r>
          </w:p>
        </w:tc>
      </w:tr>
      <w:tr w:rsidR="00C22F2D" w:rsidRPr="00FA2E84" w14:paraId="171170F0" w14:textId="77777777" w:rsidTr="0093612B">
        <w:trPr>
          <w:trHeight w:val="360"/>
        </w:trPr>
        <w:tc>
          <w:tcPr>
            <w:tcW w:w="4287" w:type="dxa"/>
            <w:vAlign w:val="center"/>
          </w:tcPr>
          <w:p w14:paraId="477C42FB" w14:textId="77777777" w:rsidR="00C22F2D" w:rsidRPr="00FA2E84" w:rsidRDefault="00CD2406" w:rsidP="00117DB2">
            <w:pPr>
              <w:pStyle w:val="Textkrper"/>
              <w:spacing w:after="0"/>
              <w:jc w:val="both"/>
              <w:rPr>
                <w:lang w:val="de-DE"/>
              </w:rPr>
            </w:pPr>
            <w:r w:rsidRPr="00FA2E84">
              <w:rPr>
                <w:lang w:val="de-DE"/>
              </w:rPr>
              <w:t>A</w:t>
            </w:r>
            <w:r w:rsidR="00C22F2D" w:rsidRPr="00FA2E84">
              <w:rPr>
                <w:lang w:val="de-DE"/>
              </w:rPr>
              <w:t>utoscrollen starten</w:t>
            </w:r>
          </w:p>
        </w:tc>
        <w:tc>
          <w:tcPr>
            <w:tcW w:w="4343" w:type="dxa"/>
            <w:vAlign w:val="center"/>
          </w:tcPr>
          <w:p w14:paraId="05227C91" w14:textId="77777777" w:rsidR="00C22F2D" w:rsidRPr="00FA2E84" w:rsidRDefault="00CE3D95" w:rsidP="00117DB2">
            <w:pPr>
              <w:pStyle w:val="Textkrper"/>
              <w:spacing w:after="0"/>
              <w:jc w:val="both"/>
              <w:rPr>
                <w:lang w:val="de-DE"/>
              </w:rPr>
            </w:pPr>
            <w:r>
              <w:rPr>
                <w:lang w:val="de-DE"/>
              </w:rPr>
              <w:t>Leert</w:t>
            </w:r>
            <w:r w:rsidR="009F6B07" w:rsidRPr="00FA2E84">
              <w:rPr>
                <w:lang w:val="de-DE"/>
              </w:rPr>
              <w:t>aste mit Punkten 1 2 4 5 6 oder C6</w:t>
            </w:r>
          </w:p>
        </w:tc>
      </w:tr>
      <w:tr w:rsidR="00C22F2D" w:rsidRPr="00FA2E84" w14:paraId="5D6D8D6C" w14:textId="77777777" w:rsidTr="0093612B">
        <w:trPr>
          <w:trHeight w:val="360"/>
        </w:trPr>
        <w:tc>
          <w:tcPr>
            <w:tcW w:w="4287" w:type="dxa"/>
            <w:vAlign w:val="center"/>
          </w:tcPr>
          <w:p w14:paraId="13266BC0" w14:textId="77777777" w:rsidR="00C22F2D" w:rsidRPr="00FA2E84" w:rsidRDefault="00FF460B" w:rsidP="00117DB2">
            <w:pPr>
              <w:pStyle w:val="Textkrper"/>
              <w:spacing w:after="0"/>
              <w:jc w:val="both"/>
              <w:rPr>
                <w:lang w:val="de-DE"/>
              </w:rPr>
            </w:pPr>
            <w:r w:rsidRPr="00FA2E84">
              <w:rPr>
                <w:lang w:val="de-DE"/>
              </w:rPr>
              <w:t>Autoscroll Geschwindigkeit erhöhen</w:t>
            </w:r>
          </w:p>
        </w:tc>
        <w:tc>
          <w:tcPr>
            <w:tcW w:w="4343" w:type="dxa"/>
            <w:vAlign w:val="center"/>
          </w:tcPr>
          <w:p w14:paraId="44005FF2" w14:textId="77777777" w:rsidR="00C22F2D" w:rsidRPr="00FA2E84" w:rsidRDefault="009F6B07" w:rsidP="00117DB2">
            <w:pPr>
              <w:pStyle w:val="Textkrper"/>
              <w:spacing w:after="0"/>
              <w:jc w:val="both"/>
              <w:rPr>
                <w:lang w:val="de-DE"/>
              </w:rPr>
            </w:pPr>
            <w:r w:rsidRPr="00FA2E84">
              <w:rPr>
                <w:lang w:val="de-DE"/>
              </w:rPr>
              <w:t>Enter mit Punkt 6</w:t>
            </w:r>
          </w:p>
        </w:tc>
      </w:tr>
      <w:tr w:rsidR="00C22F2D" w:rsidRPr="00FA2E84" w14:paraId="0712530F" w14:textId="77777777" w:rsidTr="0093612B">
        <w:trPr>
          <w:trHeight w:val="360"/>
        </w:trPr>
        <w:tc>
          <w:tcPr>
            <w:tcW w:w="4287" w:type="dxa"/>
            <w:vAlign w:val="center"/>
          </w:tcPr>
          <w:p w14:paraId="4ED73F27" w14:textId="77777777" w:rsidR="00C22F2D" w:rsidRPr="00FA2E84" w:rsidRDefault="00EC358E" w:rsidP="00117DB2">
            <w:pPr>
              <w:pStyle w:val="Textkrper"/>
              <w:spacing w:after="0"/>
              <w:jc w:val="both"/>
              <w:rPr>
                <w:lang w:val="de-DE"/>
              </w:rPr>
            </w:pPr>
            <w:r w:rsidRPr="00FA2E84">
              <w:rPr>
                <w:lang w:val="de-DE"/>
              </w:rPr>
              <w:t>Autoscroll Geschwindigkeit verringern</w:t>
            </w:r>
          </w:p>
        </w:tc>
        <w:tc>
          <w:tcPr>
            <w:tcW w:w="4343" w:type="dxa"/>
            <w:vAlign w:val="center"/>
          </w:tcPr>
          <w:p w14:paraId="329E899E" w14:textId="77777777" w:rsidR="00C22F2D" w:rsidRPr="00FA2E84" w:rsidRDefault="009F6B07" w:rsidP="00117DB2">
            <w:pPr>
              <w:pStyle w:val="Textkrper"/>
              <w:spacing w:after="0"/>
              <w:jc w:val="both"/>
              <w:rPr>
                <w:lang w:val="de-DE"/>
              </w:rPr>
            </w:pPr>
            <w:r w:rsidRPr="00FA2E84">
              <w:rPr>
                <w:lang w:val="de-DE"/>
              </w:rPr>
              <w:t>Enter mit Punkt 3</w:t>
            </w:r>
          </w:p>
        </w:tc>
      </w:tr>
      <w:tr w:rsidR="00C22F2D" w:rsidRPr="00FA2E84" w14:paraId="237FE33F" w14:textId="77777777" w:rsidTr="0093612B">
        <w:trPr>
          <w:trHeight w:val="360"/>
        </w:trPr>
        <w:tc>
          <w:tcPr>
            <w:tcW w:w="4287" w:type="dxa"/>
            <w:vAlign w:val="center"/>
          </w:tcPr>
          <w:p w14:paraId="65092610" w14:textId="77777777" w:rsidR="00C22F2D" w:rsidRPr="00FA2E84" w:rsidRDefault="00EC358E" w:rsidP="00117DB2">
            <w:pPr>
              <w:pStyle w:val="Textkrper"/>
              <w:spacing w:after="0"/>
              <w:jc w:val="both"/>
              <w:rPr>
                <w:lang w:val="de-DE"/>
              </w:rPr>
            </w:pPr>
            <w:r w:rsidRPr="00FA2E84">
              <w:rPr>
                <w:lang w:val="de-DE"/>
              </w:rPr>
              <w:t>Lesemodus ein / aus</w:t>
            </w:r>
          </w:p>
        </w:tc>
        <w:tc>
          <w:tcPr>
            <w:tcW w:w="4343" w:type="dxa"/>
            <w:vAlign w:val="center"/>
          </w:tcPr>
          <w:p w14:paraId="2B0615D2" w14:textId="77777777" w:rsidR="00C22F2D" w:rsidRPr="00FA2E84" w:rsidRDefault="00CE3D95" w:rsidP="00117DB2">
            <w:pPr>
              <w:pStyle w:val="Textkrper"/>
              <w:spacing w:after="0"/>
              <w:jc w:val="both"/>
              <w:rPr>
                <w:lang w:val="de-DE"/>
              </w:rPr>
            </w:pPr>
            <w:r>
              <w:rPr>
                <w:lang w:val="de-DE"/>
              </w:rPr>
              <w:t>Leert</w:t>
            </w:r>
            <w:r w:rsidR="009F6B07" w:rsidRPr="00FA2E84">
              <w:rPr>
                <w:lang w:val="de-DE"/>
              </w:rPr>
              <w:t>aste mit x</w:t>
            </w:r>
          </w:p>
        </w:tc>
      </w:tr>
    </w:tbl>
    <w:p w14:paraId="7C3DA613" w14:textId="77777777" w:rsidR="00EC358E" w:rsidRPr="00FA2E84" w:rsidRDefault="00EC358E" w:rsidP="00117DB2">
      <w:pPr>
        <w:pStyle w:val="berschrift1"/>
        <w:jc w:val="both"/>
        <w:rPr>
          <w:b w:val="0"/>
          <w:bCs/>
        </w:rPr>
      </w:pPr>
    </w:p>
    <w:p w14:paraId="64191DF6" w14:textId="77777777" w:rsidR="00EC358E" w:rsidRPr="00FA2E84" w:rsidRDefault="0067054A" w:rsidP="00117DB2">
      <w:pPr>
        <w:pStyle w:val="berschrift1"/>
        <w:jc w:val="both"/>
      </w:pPr>
      <w:bookmarkStart w:id="40" w:name="_Toc68615591"/>
      <w:r w:rsidRPr="00FA2E84">
        <w:t>Victor Reader</w:t>
      </w:r>
      <w:bookmarkEnd w:id="40"/>
    </w:p>
    <w:p w14:paraId="329F5856" w14:textId="77777777" w:rsidR="0067054A" w:rsidRPr="00FA2E84" w:rsidRDefault="0067054A" w:rsidP="00117DB2">
      <w:pPr>
        <w:spacing w:after="160"/>
        <w:jc w:val="both"/>
      </w:pPr>
      <w:r w:rsidRPr="00FA2E84">
        <w:t>Victor Reader ist die App, welche Sie zum Lesen von Büchern auf dem Brailliant benutzen. Es werden die Formate .</w:t>
      </w:r>
      <w:proofErr w:type="spellStart"/>
      <w:r w:rsidRPr="00FA2E84">
        <w:t>brf</w:t>
      </w:r>
      <w:proofErr w:type="spellEnd"/>
      <w:r w:rsidRPr="00FA2E84">
        <w:t>, .</w:t>
      </w:r>
      <w:proofErr w:type="spellStart"/>
      <w:r w:rsidRPr="00FA2E84">
        <w:t>pef</w:t>
      </w:r>
      <w:proofErr w:type="spellEnd"/>
      <w:r w:rsidRPr="00FA2E84">
        <w:t>, .</w:t>
      </w:r>
      <w:proofErr w:type="spellStart"/>
      <w:r w:rsidRPr="00FA2E84">
        <w:t>txt</w:t>
      </w:r>
      <w:proofErr w:type="spellEnd"/>
      <w:r w:rsidRPr="00FA2E84">
        <w:t>, .</w:t>
      </w:r>
      <w:proofErr w:type="spellStart"/>
      <w:r w:rsidRPr="00FA2E84">
        <w:t>html</w:t>
      </w:r>
      <w:proofErr w:type="spellEnd"/>
      <w:r w:rsidRPr="00FA2E84">
        <w:t>, .</w:t>
      </w:r>
      <w:proofErr w:type="spellStart"/>
      <w:r w:rsidRPr="00FA2E84">
        <w:t>docx</w:t>
      </w:r>
      <w:proofErr w:type="spellEnd"/>
      <w:r w:rsidRPr="00FA2E84">
        <w:t xml:space="preserve">, Daisy, </w:t>
      </w:r>
      <w:r w:rsidR="002B35DA">
        <w:t>.</w:t>
      </w:r>
      <w:proofErr w:type="spellStart"/>
      <w:r w:rsidR="002B35DA">
        <w:t>ban</w:t>
      </w:r>
      <w:proofErr w:type="spellEnd"/>
      <w:r w:rsidR="002B35DA">
        <w:t>, .</w:t>
      </w:r>
      <w:proofErr w:type="spellStart"/>
      <w:r w:rsidR="002B35DA">
        <w:t>pra</w:t>
      </w:r>
      <w:proofErr w:type="spellEnd"/>
      <w:r w:rsidR="002B35DA">
        <w:t>, .</w:t>
      </w:r>
      <w:proofErr w:type="spellStart"/>
      <w:r w:rsidR="002B35DA">
        <w:t>pdf</w:t>
      </w:r>
      <w:proofErr w:type="spellEnd"/>
      <w:r w:rsidR="002B35DA">
        <w:t xml:space="preserve"> </w:t>
      </w:r>
      <w:r w:rsidRPr="00FA2E84">
        <w:t>und .</w:t>
      </w:r>
      <w:proofErr w:type="spellStart"/>
      <w:r w:rsidRPr="00FA2E84">
        <w:t>rtf</w:t>
      </w:r>
      <w:proofErr w:type="spellEnd"/>
      <w:r w:rsidRPr="00FA2E84">
        <w:t xml:space="preserve"> unterstützt. Auch .</w:t>
      </w:r>
      <w:proofErr w:type="spellStart"/>
      <w:r w:rsidRPr="00FA2E84">
        <w:t>zip</w:t>
      </w:r>
      <w:proofErr w:type="spellEnd"/>
      <w:r w:rsidRPr="00FA2E84">
        <w:t xml:space="preserve"> Dateien mit Büchern im Textformat können gelesen werden. </w:t>
      </w:r>
    </w:p>
    <w:p w14:paraId="260C9949" w14:textId="77777777" w:rsidR="003A6B0C" w:rsidRPr="00FA2E84" w:rsidRDefault="003A6B0C" w:rsidP="00117DB2">
      <w:pPr>
        <w:spacing w:after="160"/>
        <w:jc w:val="both"/>
      </w:pPr>
      <w:r w:rsidRPr="00FA2E84">
        <w:lastRenderedPageBreak/>
        <w:t>Um die Victor Reader App zu öffnen, navigieren Sie mit den -äußeren Daumentasten zu ihr, oder geben Sie im Hauptmenü ein v ein. Drücken Sie nun Enter oder eine Cursorrouting Taste, um die App zu öffnen.</w:t>
      </w:r>
    </w:p>
    <w:p w14:paraId="4C614848" w14:textId="77777777" w:rsidR="003A6B0C" w:rsidRPr="00FA2E84" w:rsidRDefault="003A6B0C" w:rsidP="00117DB2">
      <w:pPr>
        <w:spacing w:after="160"/>
        <w:jc w:val="both"/>
      </w:pPr>
      <w:r w:rsidRPr="00FA2E84">
        <w:t xml:space="preserve">Das Victor Reader Menü besteht aus den Elementen Bücherliste, kürzlich gelesen, suchen und schließen. </w:t>
      </w:r>
    </w:p>
    <w:p w14:paraId="4B1EC5ED" w14:textId="77777777" w:rsidR="003A6B0C" w:rsidRPr="00FA2E84" w:rsidRDefault="003A6B0C" w:rsidP="00117DB2">
      <w:pPr>
        <w:spacing w:after="160"/>
        <w:jc w:val="both"/>
      </w:pPr>
    </w:p>
    <w:p w14:paraId="769BF1C8" w14:textId="77777777" w:rsidR="003A6B0C" w:rsidRPr="00FA2E84" w:rsidRDefault="003A6B0C" w:rsidP="00117DB2">
      <w:pPr>
        <w:pStyle w:val="berschrift2"/>
        <w:jc w:val="both"/>
        <w:rPr>
          <w:bCs/>
        </w:rPr>
      </w:pPr>
      <w:bookmarkStart w:id="41" w:name="_Toc68615592"/>
      <w:r w:rsidRPr="00FA2E84">
        <w:t>In der Bücherliste navigieren</w:t>
      </w:r>
      <w:bookmarkEnd w:id="41"/>
    </w:p>
    <w:p w14:paraId="579779F2" w14:textId="77777777" w:rsidR="003A6B0C" w:rsidRPr="00FA2E84" w:rsidRDefault="003A6B0C" w:rsidP="00117DB2">
      <w:pPr>
        <w:jc w:val="both"/>
      </w:pPr>
      <w:r w:rsidRPr="00FA2E84">
        <w:t>In Victor Reader werden Ihre Bücher in einer Bücherliste gespeichert, vergleichbar mit einem Inhaltsver</w:t>
      </w:r>
      <w:r w:rsidR="000B770A">
        <w:t>zeichnis all Ihrer Medien in alph</w:t>
      </w:r>
      <w:r w:rsidRPr="00FA2E84">
        <w:t>abetischer Reihenfolge. Benutzen Sie die äußeren Daumentasten, um in der Bücherliste zu navigieren. Haben Sie ein Buch ausgewählt, so geben Sie Enter bzw. eine Cursorrouting Taste, um es zu öffnen. Um ein Buch zu schließen un</w:t>
      </w:r>
      <w:r w:rsidR="000B770A">
        <w:t>d</w:t>
      </w:r>
      <w:r w:rsidRPr="00FA2E84">
        <w:t xml:space="preserve"> in die Bücherliste zurück zu kehren, geben</w:t>
      </w:r>
      <w:r w:rsidR="000B770A">
        <w:t xml:space="preserve"> Sie Leertaste mit e oder Leert</w:t>
      </w:r>
      <w:r w:rsidRPr="00FA2E84">
        <w:t xml:space="preserve">aste mit b. </w:t>
      </w:r>
    </w:p>
    <w:p w14:paraId="692E0F28" w14:textId="77777777" w:rsidR="002B35DA" w:rsidRPr="00FA2E84" w:rsidRDefault="002B35DA" w:rsidP="002B35DA">
      <w:pPr>
        <w:jc w:val="both"/>
      </w:pPr>
      <w:r>
        <w:t>Bitte beachten Sie: Brailliant kann beim Öffnen einer .</w:t>
      </w:r>
      <w:proofErr w:type="spellStart"/>
      <w:r>
        <w:t>pdf</w:t>
      </w:r>
      <w:proofErr w:type="spellEnd"/>
      <w:r>
        <w:t xml:space="preserve"> Datei eine Fehlermeldung ausgeben. Dies geschieht im Allgemeinen dann, wenn das Dokument Bilder anstatt Text enthält. </w:t>
      </w:r>
    </w:p>
    <w:p w14:paraId="27084DFF" w14:textId="77777777" w:rsidR="003A6B0C" w:rsidRPr="00FA2E84" w:rsidRDefault="003A6B0C" w:rsidP="00117DB2">
      <w:pPr>
        <w:jc w:val="both"/>
      </w:pPr>
    </w:p>
    <w:p w14:paraId="04A4E8A9" w14:textId="77777777" w:rsidR="003A6B0C" w:rsidRPr="00FA2E84" w:rsidRDefault="003A6B0C" w:rsidP="00117DB2">
      <w:pPr>
        <w:pStyle w:val="berschrift3"/>
        <w:jc w:val="both"/>
      </w:pPr>
      <w:bookmarkStart w:id="42" w:name="_Toc68615593"/>
      <w:r w:rsidRPr="00FA2E84">
        <w:t>Nach Büchern suchen</w:t>
      </w:r>
      <w:bookmarkEnd w:id="42"/>
    </w:p>
    <w:p w14:paraId="457E57A3" w14:textId="77777777" w:rsidR="003A6B0C" w:rsidRPr="00FA2E84" w:rsidRDefault="003A6B0C" w:rsidP="00117DB2">
      <w:pPr>
        <w:jc w:val="both"/>
      </w:pPr>
      <w:r w:rsidRPr="00FA2E84">
        <w:t xml:space="preserve"> Um ein bestimmtes Buch auf Ihrem Gerät zu suchen, gehen Sie wie folgt vor:</w:t>
      </w:r>
    </w:p>
    <w:p w14:paraId="1AF4E38E" w14:textId="77777777" w:rsidR="003A6B0C" w:rsidRPr="00FA2E84" w:rsidRDefault="003A6B0C" w:rsidP="00117DB2">
      <w:pPr>
        <w:pStyle w:val="Listenabsatz"/>
        <w:numPr>
          <w:ilvl w:val="0"/>
          <w:numId w:val="40"/>
        </w:numPr>
        <w:jc w:val="both"/>
      </w:pPr>
      <w:r w:rsidRPr="00FA2E84">
        <w:t>Im Victor Reader Menü wählen Sie die Opt</w:t>
      </w:r>
      <w:r w:rsidR="00CE3D95">
        <w:t>ion suchen oder geben Sie Leert</w:t>
      </w:r>
      <w:r w:rsidRPr="00FA2E84">
        <w:t>aste mit f.</w:t>
      </w:r>
    </w:p>
    <w:p w14:paraId="3FCA822C" w14:textId="77777777" w:rsidR="003A6B0C" w:rsidRPr="00FA2E84" w:rsidRDefault="003A6B0C" w:rsidP="00117DB2">
      <w:pPr>
        <w:pStyle w:val="Listenabsatz"/>
        <w:numPr>
          <w:ilvl w:val="0"/>
          <w:numId w:val="40"/>
        </w:numPr>
        <w:jc w:val="both"/>
      </w:pPr>
      <w:r w:rsidRPr="00FA2E84">
        <w:t>Geben Sie den Text bzw. den Namen des Buches ein.</w:t>
      </w:r>
    </w:p>
    <w:p w14:paraId="56F0A5AE" w14:textId="77777777" w:rsidR="003A6B0C" w:rsidRPr="00FA2E84" w:rsidRDefault="003A6B0C" w:rsidP="00117DB2">
      <w:pPr>
        <w:pStyle w:val="Listenabsatz"/>
        <w:numPr>
          <w:ilvl w:val="0"/>
          <w:numId w:val="40"/>
        </w:numPr>
        <w:jc w:val="both"/>
      </w:pPr>
      <w:r w:rsidRPr="00FA2E84">
        <w:t>Drücken Sie Enter. Sie sehen nun eine Liste mit denjenigen Büchern, die Ihren Suchkriterien entsprechen.</w:t>
      </w:r>
    </w:p>
    <w:p w14:paraId="6910D9ED" w14:textId="77777777" w:rsidR="003A6B0C" w:rsidRPr="00FA2E84" w:rsidRDefault="003A6B0C" w:rsidP="00117DB2">
      <w:pPr>
        <w:pStyle w:val="Listenabsatz"/>
        <w:numPr>
          <w:ilvl w:val="0"/>
          <w:numId w:val="40"/>
        </w:numPr>
        <w:jc w:val="both"/>
      </w:pPr>
      <w:r w:rsidRPr="00FA2E84">
        <w:t>Scrollen Sie zum gewünschten Buch mit den äußeren Daumentasten.</w:t>
      </w:r>
    </w:p>
    <w:p w14:paraId="46855182" w14:textId="77777777" w:rsidR="003A6B0C" w:rsidRPr="00FA2E84" w:rsidRDefault="003A6B0C" w:rsidP="00117DB2">
      <w:pPr>
        <w:pStyle w:val="Listenabsatz"/>
        <w:numPr>
          <w:ilvl w:val="0"/>
          <w:numId w:val="40"/>
        </w:numPr>
        <w:jc w:val="both"/>
      </w:pPr>
      <w:r w:rsidRPr="00FA2E84">
        <w:t xml:space="preserve">Geben Sie Enter oder eine Cursorrouting Taste, um es zu öffnen.  </w:t>
      </w:r>
    </w:p>
    <w:p w14:paraId="0394BE19" w14:textId="77777777" w:rsidR="003A6B0C" w:rsidRPr="00FA2E84" w:rsidRDefault="003A6B0C" w:rsidP="00117DB2">
      <w:pPr>
        <w:pStyle w:val="berschrift3"/>
        <w:jc w:val="both"/>
      </w:pPr>
    </w:p>
    <w:p w14:paraId="7C4D7EB3" w14:textId="77777777" w:rsidR="003A6B0C" w:rsidRPr="00FA2E84" w:rsidRDefault="003A6B0C" w:rsidP="00117DB2">
      <w:pPr>
        <w:pStyle w:val="berschrift3"/>
        <w:jc w:val="both"/>
        <w:rPr>
          <w:b/>
          <w:bCs/>
        </w:rPr>
      </w:pPr>
      <w:bookmarkStart w:id="43" w:name="_Toc68615594"/>
      <w:r w:rsidRPr="00FA2E84">
        <w:rPr>
          <w:b/>
          <w:bCs/>
        </w:rPr>
        <w:t>Kürzlich geöffnete Bücher anzeigen</w:t>
      </w:r>
      <w:bookmarkEnd w:id="43"/>
    </w:p>
    <w:p w14:paraId="44028D04" w14:textId="77777777" w:rsidR="003A6B0C" w:rsidRPr="00FA2E84" w:rsidRDefault="003A6B0C" w:rsidP="00117DB2">
      <w:pPr>
        <w:jc w:val="both"/>
      </w:pPr>
      <w:r w:rsidRPr="00FA2E84">
        <w:t xml:space="preserve">Sie können sich die fünf zuletzt geöffneten Bücher anzeigen lassen. </w:t>
      </w:r>
      <w:r w:rsidR="00CE3D95">
        <w:t>Geben Sie dazu Leert</w:t>
      </w:r>
      <w:r w:rsidR="003341F7" w:rsidRPr="00FA2E84">
        <w:t xml:space="preserve">aste mit r oder navigieren Sie zum Menüpunkt kürzlich geöffnete Bücher anzeigen im Victor Reader Menü. Sie können mit den äußeren Daumentasten in der Liste scrollen. Möchten Sie ein Buch aus der Liste öffnen, geben Sie Enter oder eine Cursorrouting Taste. </w:t>
      </w:r>
    </w:p>
    <w:p w14:paraId="30E8B330" w14:textId="77777777" w:rsidR="003341F7" w:rsidRPr="00FA2E84" w:rsidRDefault="003341F7" w:rsidP="00117DB2">
      <w:pPr>
        <w:jc w:val="both"/>
      </w:pPr>
    </w:p>
    <w:p w14:paraId="6A2EFF05" w14:textId="77777777" w:rsidR="00904739" w:rsidRPr="00FA2E84" w:rsidRDefault="00904739" w:rsidP="00117DB2">
      <w:pPr>
        <w:pStyle w:val="berschrift3"/>
        <w:jc w:val="both"/>
        <w:rPr>
          <w:b/>
          <w:bCs/>
        </w:rPr>
      </w:pPr>
      <w:bookmarkStart w:id="44" w:name="_Toc68615595"/>
      <w:r w:rsidRPr="00FA2E84">
        <w:rPr>
          <w:b/>
          <w:bCs/>
        </w:rPr>
        <w:t>Bücher verwalten</w:t>
      </w:r>
      <w:bookmarkEnd w:id="44"/>
    </w:p>
    <w:p w14:paraId="27FA40B4" w14:textId="77777777" w:rsidR="00904739" w:rsidRPr="00FA2E84" w:rsidRDefault="00904739" w:rsidP="00117DB2">
      <w:pPr>
        <w:jc w:val="both"/>
      </w:pPr>
      <w:r w:rsidRPr="00FA2E84">
        <w:t xml:space="preserve">Wenn Sie durch die Bücherliste blättern, so können Sie ein ausgewähltes Buch aus der Bibliothek an einen externen Speicherort kopieren oder verschieben. Auch löschen aus der Bücherliste ist möglich. Welche Aktionen verfügbar sind, hängt vom Typ des Buches ab, sowie von dessen aktuellem Speicherort. Sie erfahren die verfügbaren Möglichkeiten im Kontextmenü. </w:t>
      </w:r>
    </w:p>
    <w:p w14:paraId="469103B8" w14:textId="77777777" w:rsidR="00904739" w:rsidRPr="00FA2E84" w:rsidRDefault="00904739" w:rsidP="00117DB2">
      <w:pPr>
        <w:jc w:val="both"/>
      </w:pPr>
      <w:r w:rsidRPr="00FA2E84">
        <w:t>Dies sind die Grundregeln:</w:t>
      </w:r>
    </w:p>
    <w:p w14:paraId="44488AE0" w14:textId="77777777" w:rsidR="00904739" w:rsidRPr="00FA2E84" w:rsidRDefault="00904739" w:rsidP="00117DB2">
      <w:pPr>
        <w:pStyle w:val="Listenabsatz"/>
        <w:numPr>
          <w:ilvl w:val="0"/>
          <w:numId w:val="8"/>
        </w:numPr>
        <w:jc w:val="both"/>
      </w:pPr>
      <w:r w:rsidRPr="00FA2E84">
        <w:lastRenderedPageBreak/>
        <w:t>Bücher, welche von einem Online-Dienst herunter geladen wurden, können verschoben oder gelöscht werden.</w:t>
      </w:r>
    </w:p>
    <w:p w14:paraId="2E0495D5" w14:textId="77777777" w:rsidR="00904739" w:rsidRPr="00FA2E84" w:rsidRDefault="00904739" w:rsidP="00117DB2">
      <w:pPr>
        <w:pStyle w:val="Listenabsatz"/>
        <w:numPr>
          <w:ilvl w:val="0"/>
          <w:numId w:val="8"/>
        </w:numPr>
        <w:jc w:val="both"/>
      </w:pPr>
      <w:r w:rsidRPr="00FA2E84">
        <w:t xml:space="preserve">Bücher können nur kopiert werden, wenn ein externes Speichermedium verbunden ist. </w:t>
      </w:r>
    </w:p>
    <w:p w14:paraId="00F4D9C9" w14:textId="77777777" w:rsidR="00904739" w:rsidRPr="00FA2E84" w:rsidRDefault="00904739" w:rsidP="00117DB2">
      <w:pPr>
        <w:pStyle w:val="Listenabsatz"/>
        <w:numPr>
          <w:ilvl w:val="0"/>
          <w:numId w:val="8"/>
        </w:numPr>
        <w:jc w:val="both"/>
      </w:pPr>
      <w:r w:rsidRPr="00FA2E84">
        <w:t>Das Kopieren oder Verschieben von Büchern innerhalb des Gerätespeichers ist nicht möglich.</w:t>
      </w:r>
    </w:p>
    <w:p w14:paraId="4C53997C" w14:textId="77777777" w:rsidR="00904739" w:rsidRPr="00FA2E84" w:rsidRDefault="00904739" w:rsidP="00117DB2">
      <w:pPr>
        <w:jc w:val="both"/>
      </w:pPr>
      <w:r w:rsidRPr="00FA2E84">
        <w:t xml:space="preserve">  </w:t>
      </w:r>
    </w:p>
    <w:p w14:paraId="3E33FCFE" w14:textId="77777777" w:rsidR="00904739" w:rsidRPr="00FA2E84" w:rsidRDefault="00904739" w:rsidP="00117DB2">
      <w:pPr>
        <w:jc w:val="both"/>
      </w:pPr>
      <w:r w:rsidRPr="00FA2E84">
        <w:t>Um ein Buch zu kopieren, zu verschieben oder zu löschen, gehen Sie bitte wie folgt vor</w:t>
      </w:r>
    </w:p>
    <w:p w14:paraId="6B7D847F" w14:textId="77777777" w:rsidR="00904739" w:rsidRPr="00FA2E84" w:rsidRDefault="00904739" w:rsidP="00117DB2">
      <w:pPr>
        <w:pStyle w:val="Listenabsatz"/>
        <w:numPr>
          <w:ilvl w:val="0"/>
          <w:numId w:val="9"/>
        </w:numPr>
        <w:jc w:val="both"/>
      </w:pPr>
      <w:r w:rsidRPr="00FA2E84">
        <w:t>Öffnen Sie die Büch</w:t>
      </w:r>
      <w:r w:rsidR="00CE3D95">
        <w:t>erliste durch Drücken von Leert</w:t>
      </w:r>
      <w:r w:rsidRPr="00FA2E84">
        <w:t>aste mit b.</w:t>
      </w:r>
    </w:p>
    <w:p w14:paraId="4950EF60" w14:textId="77777777" w:rsidR="00904739" w:rsidRPr="00FA2E84" w:rsidRDefault="00904739" w:rsidP="00117DB2">
      <w:pPr>
        <w:pStyle w:val="Listenabsatz"/>
        <w:numPr>
          <w:ilvl w:val="0"/>
          <w:numId w:val="9"/>
        </w:numPr>
        <w:jc w:val="both"/>
      </w:pPr>
      <w:r w:rsidRPr="00FA2E84">
        <w:t>Wählen Sie ein Buch aus, indem Sie die äußeren Daumentasten benutzen.</w:t>
      </w:r>
    </w:p>
    <w:p w14:paraId="40FC1DCD" w14:textId="77777777" w:rsidR="00904739" w:rsidRPr="00FA2E84" w:rsidRDefault="00904739" w:rsidP="00117DB2">
      <w:pPr>
        <w:pStyle w:val="Listenabsatz"/>
        <w:numPr>
          <w:ilvl w:val="0"/>
          <w:numId w:val="9"/>
        </w:numPr>
        <w:jc w:val="both"/>
      </w:pPr>
      <w:r w:rsidRPr="00FA2E84">
        <w:t>Geben Sie nun Rücktaste mit m, um das Menü zur Verwaltung von Büchern zu öffnen.</w:t>
      </w:r>
    </w:p>
    <w:p w14:paraId="231018D7" w14:textId="77777777" w:rsidR="00904739" w:rsidRPr="00FA2E84" w:rsidRDefault="00904739" w:rsidP="00117DB2">
      <w:pPr>
        <w:pStyle w:val="Listenabsatz"/>
        <w:numPr>
          <w:ilvl w:val="0"/>
          <w:numId w:val="9"/>
        </w:numPr>
        <w:jc w:val="both"/>
      </w:pPr>
      <w:r w:rsidRPr="00FA2E84">
        <w:t xml:space="preserve">Wählen Sie nun aus den Menüpunkten kopieren, verschieben nach oder löschen. </w:t>
      </w:r>
    </w:p>
    <w:p w14:paraId="3B95C201" w14:textId="77777777" w:rsidR="00904739" w:rsidRPr="00FA2E84" w:rsidRDefault="00904739" w:rsidP="00117DB2">
      <w:pPr>
        <w:jc w:val="both"/>
      </w:pPr>
    </w:p>
    <w:p w14:paraId="7B40684B" w14:textId="77777777" w:rsidR="00904739" w:rsidRPr="00FA2E84" w:rsidRDefault="00904739" w:rsidP="00117DB2">
      <w:pPr>
        <w:pStyle w:val="berschrift2"/>
        <w:rPr>
          <w:bCs/>
        </w:rPr>
      </w:pPr>
      <w:bookmarkStart w:id="45" w:name="_Toc68615596"/>
      <w:r w:rsidRPr="00FA2E84">
        <w:t xml:space="preserve">Navigieren und Anzeigen zusätzlicher Informationen im </w:t>
      </w:r>
      <w:r w:rsidRPr="00FA2E84">
        <w:br/>
      </w:r>
      <w:r w:rsidRPr="00FA2E84">
        <w:rPr>
          <w:bCs/>
        </w:rPr>
        <w:t>Bücher Menü</w:t>
      </w:r>
      <w:bookmarkEnd w:id="45"/>
    </w:p>
    <w:p w14:paraId="70EDED78" w14:textId="77777777" w:rsidR="00904739" w:rsidRPr="00FA2E84" w:rsidRDefault="00904739" w:rsidP="00117DB2">
      <w:pPr>
        <w:jc w:val="both"/>
      </w:pPr>
      <w:r w:rsidRPr="00FA2E84">
        <w:t xml:space="preserve">Die einfachste Art, in Büchern zu navigieren, ist, die Daumentasten zu nutzen. Mit den inneren Daumentasten links und rechts bewegen Sie sich durch den Buchinhalt. </w:t>
      </w:r>
    </w:p>
    <w:p w14:paraId="72BC07E8" w14:textId="77777777" w:rsidR="00904739" w:rsidRPr="00FA2E84" w:rsidRDefault="00904739" w:rsidP="00117DB2">
      <w:pPr>
        <w:jc w:val="both"/>
      </w:pPr>
    </w:p>
    <w:p w14:paraId="32883E1A" w14:textId="77777777" w:rsidR="00904739" w:rsidRPr="00FA2E84" w:rsidRDefault="00904739" w:rsidP="00117DB2">
      <w:pPr>
        <w:pStyle w:val="berschrift3"/>
        <w:jc w:val="both"/>
        <w:rPr>
          <w:b/>
          <w:bCs/>
        </w:rPr>
      </w:pPr>
      <w:bookmarkStart w:id="46" w:name="_Toc68615597"/>
      <w:r w:rsidRPr="00FA2E84">
        <w:t>Ä</w:t>
      </w:r>
      <w:r w:rsidRPr="00FA2E84">
        <w:rPr>
          <w:b/>
          <w:bCs/>
        </w:rPr>
        <w:t>ndern der Navigationsebene in einem Buch</w:t>
      </w:r>
      <w:bookmarkEnd w:id="46"/>
    </w:p>
    <w:p w14:paraId="2FC337CC" w14:textId="77777777" w:rsidR="00904739" w:rsidRPr="00FA2E84" w:rsidRDefault="00904739" w:rsidP="00117DB2">
      <w:pPr>
        <w:jc w:val="both"/>
      </w:pPr>
      <w:r w:rsidRPr="00FA2E84">
        <w:t>Um Ihnen das Navigieren zu erleichtern, verfügt die Bibliothek über verschiedene Navigationsebenen. Diese können, je nach Buch, variieren. So ändern Sie die Navigationsebene:</w:t>
      </w:r>
    </w:p>
    <w:p w14:paraId="6F406A78" w14:textId="77777777" w:rsidR="00904739" w:rsidRPr="00FA2E84" w:rsidRDefault="00CE3D95" w:rsidP="00117DB2">
      <w:pPr>
        <w:pStyle w:val="Listenabsatz"/>
        <w:numPr>
          <w:ilvl w:val="0"/>
          <w:numId w:val="10"/>
        </w:numPr>
        <w:jc w:val="both"/>
      </w:pPr>
      <w:r>
        <w:t>Geben Sie Leert</w:t>
      </w:r>
      <w:r w:rsidR="00904739" w:rsidRPr="00FA2E84">
        <w:t>aste mit t.</w:t>
      </w:r>
    </w:p>
    <w:p w14:paraId="154163E0" w14:textId="77777777" w:rsidR="00904739" w:rsidRPr="00FA2E84" w:rsidRDefault="00904739" w:rsidP="00117DB2">
      <w:pPr>
        <w:pStyle w:val="Listenabsatz"/>
        <w:numPr>
          <w:ilvl w:val="0"/>
          <w:numId w:val="10"/>
        </w:numPr>
        <w:jc w:val="both"/>
      </w:pPr>
      <w:r w:rsidRPr="00FA2E84">
        <w:t>Scrollen Sie durch die verfügbaren Navigationseben mit den äußeren Daumentasten [vorheriges Element] und [nächstes Element].</w:t>
      </w:r>
    </w:p>
    <w:p w14:paraId="08A1399B" w14:textId="77777777" w:rsidR="00904739" w:rsidRPr="00FA2E84" w:rsidRDefault="00904739" w:rsidP="00117DB2">
      <w:pPr>
        <w:pStyle w:val="Listenabsatz"/>
        <w:numPr>
          <w:ilvl w:val="0"/>
          <w:numId w:val="10"/>
        </w:numPr>
        <w:jc w:val="both"/>
      </w:pPr>
      <w:r w:rsidRPr="00FA2E84">
        <w:t>Geben Sie Enter oder eine Cursorrouting-Taste, um die Navigationsebene auszuwählen.</w:t>
      </w:r>
    </w:p>
    <w:p w14:paraId="2C2BAFC0" w14:textId="77777777" w:rsidR="00904739" w:rsidRPr="00FA2E84" w:rsidRDefault="00904739" w:rsidP="00117DB2">
      <w:pPr>
        <w:jc w:val="both"/>
      </w:pPr>
      <w:r w:rsidRPr="00FA2E84">
        <w:t>Wenn Sie so die Navigationsebene ausgewählt haben, können Sie wiederum mit den inneren Daumentasten links und rechts durch das Buch navigieren.</w:t>
      </w:r>
    </w:p>
    <w:p w14:paraId="23021452" w14:textId="77777777" w:rsidR="00904739" w:rsidRPr="00FA2E84" w:rsidRDefault="00904739" w:rsidP="00117DB2">
      <w:pPr>
        <w:jc w:val="both"/>
      </w:pPr>
      <w:r w:rsidRPr="00FA2E84">
        <w:t>Beispiel: Haben Sie die Satznavigation als Navigationsebene gewählt, so können Sie mit den äußeren Daumentasten [vorheriges Element] und [nächstes Element] Satz für Satz durch das Buch navigieren.</w:t>
      </w:r>
    </w:p>
    <w:p w14:paraId="21D250C7" w14:textId="77777777" w:rsidR="00904739" w:rsidRPr="00FA2E84" w:rsidRDefault="00904739" w:rsidP="00117DB2">
      <w:pPr>
        <w:jc w:val="both"/>
      </w:pPr>
    </w:p>
    <w:p w14:paraId="1C71A49B" w14:textId="77777777" w:rsidR="00904739" w:rsidRPr="00FA2E84" w:rsidRDefault="00904739" w:rsidP="00117DB2">
      <w:pPr>
        <w:pStyle w:val="berschrift3"/>
        <w:jc w:val="both"/>
        <w:rPr>
          <w:b/>
          <w:bCs/>
        </w:rPr>
      </w:pPr>
      <w:bookmarkStart w:id="47" w:name="_Toc68615598"/>
      <w:r w:rsidRPr="00FA2E84">
        <w:rPr>
          <w:b/>
          <w:bCs/>
        </w:rPr>
        <w:t>Navigieren nach Seiten, Überschriften, Prozenten, oder Lesezeichen</w:t>
      </w:r>
      <w:bookmarkEnd w:id="47"/>
    </w:p>
    <w:p w14:paraId="4EC49EA2" w14:textId="77777777" w:rsidR="00904739" w:rsidRPr="00FA2E84" w:rsidRDefault="00904739" w:rsidP="00117DB2">
      <w:pPr>
        <w:jc w:val="both"/>
      </w:pPr>
      <w:r w:rsidRPr="00FA2E84">
        <w:t>Um eine bestimmte Seitenzahl, Überschrift, Prozentzahl oder ein bestimmtes Lesezeichen zu suchen, gehen Sie bitte wie folgt vor:</w:t>
      </w:r>
    </w:p>
    <w:p w14:paraId="68067BE6" w14:textId="77777777" w:rsidR="00904739" w:rsidRPr="00FA2E84" w:rsidRDefault="00904739" w:rsidP="00117DB2">
      <w:pPr>
        <w:pStyle w:val="Listenabsatz"/>
        <w:numPr>
          <w:ilvl w:val="0"/>
          <w:numId w:val="41"/>
        </w:numPr>
        <w:jc w:val="both"/>
      </w:pPr>
      <w:r w:rsidRPr="00FA2E84">
        <w:t xml:space="preserve">Geben Sie </w:t>
      </w:r>
      <w:r w:rsidR="00323F4D" w:rsidRPr="00FA2E84">
        <w:t>Enter + g</w:t>
      </w:r>
      <w:r w:rsidRPr="00FA2E84">
        <w:t>.</w:t>
      </w:r>
    </w:p>
    <w:p w14:paraId="5BCC1898" w14:textId="77777777" w:rsidR="00904739" w:rsidRPr="00FA2E84" w:rsidRDefault="00904739" w:rsidP="00117DB2">
      <w:pPr>
        <w:pStyle w:val="Listenabsatz"/>
        <w:numPr>
          <w:ilvl w:val="0"/>
          <w:numId w:val="41"/>
        </w:numPr>
        <w:jc w:val="both"/>
      </w:pPr>
      <w:r w:rsidRPr="00FA2E84">
        <w:lastRenderedPageBreak/>
        <w:t>Scrollen Sie durch die Navigationsoptionen mit den äußeren Daumentasten [vorheriges Element] und [nächstes Element).</w:t>
      </w:r>
    </w:p>
    <w:p w14:paraId="3FD86A97" w14:textId="77777777" w:rsidR="00904739" w:rsidRPr="00FA2E84" w:rsidRDefault="00904739" w:rsidP="00117DB2">
      <w:pPr>
        <w:pStyle w:val="Listenabsatz"/>
        <w:numPr>
          <w:ilvl w:val="0"/>
          <w:numId w:val="41"/>
        </w:numPr>
        <w:jc w:val="both"/>
      </w:pPr>
      <w:r w:rsidRPr="00FA2E84">
        <w:t xml:space="preserve">Wählen Sie aus Seiten, Überschriften, Prozent und Lesezeichen. </w:t>
      </w:r>
    </w:p>
    <w:p w14:paraId="6C7E07DB" w14:textId="77777777" w:rsidR="00904739" w:rsidRPr="00FA2E84" w:rsidRDefault="00904739" w:rsidP="00117DB2">
      <w:pPr>
        <w:pStyle w:val="Listenabsatz"/>
        <w:numPr>
          <w:ilvl w:val="0"/>
          <w:numId w:val="41"/>
        </w:numPr>
        <w:jc w:val="both"/>
      </w:pPr>
      <w:r w:rsidRPr="00FA2E84">
        <w:t>Wenn Sie die gewünschte Ebene erreicht haben, so drücken Sie Enter oder eine Cursorrouting Taste.</w:t>
      </w:r>
    </w:p>
    <w:p w14:paraId="3A005711" w14:textId="77777777" w:rsidR="00904739" w:rsidRPr="00FA2E84" w:rsidRDefault="00904739" w:rsidP="00117DB2">
      <w:pPr>
        <w:pStyle w:val="Listenabsatz"/>
        <w:numPr>
          <w:ilvl w:val="0"/>
          <w:numId w:val="36"/>
        </w:numPr>
        <w:jc w:val="both"/>
      </w:pPr>
      <w:r w:rsidRPr="00FA2E84">
        <w:t>Geben sie jetzt einen Wert ein. Geben Sie zum Schluss Enter oder eine Cursorrouting-Taste.</w:t>
      </w:r>
    </w:p>
    <w:p w14:paraId="3A19006B" w14:textId="77777777" w:rsidR="00904739" w:rsidRPr="00FA2E84" w:rsidRDefault="00904739" w:rsidP="00117DB2">
      <w:pPr>
        <w:jc w:val="both"/>
      </w:pPr>
    </w:p>
    <w:p w14:paraId="6C31C928" w14:textId="77777777" w:rsidR="00904739" w:rsidRPr="00FA2E84" w:rsidRDefault="00904739" w:rsidP="00117DB2">
      <w:pPr>
        <w:pStyle w:val="berschrift3"/>
        <w:jc w:val="both"/>
        <w:rPr>
          <w:b/>
          <w:bCs/>
        </w:rPr>
      </w:pPr>
      <w:bookmarkStart w:id="48" w:name="_Toc68615599"/>
      <w:r w:rsidRPr="00FA2E84">
        <w:rPr>
          <w:b/>
          <w:bCs/>
        </w:rPr>
        <w:t>Autoscrollen in der Bibliotheken App</w:t>
      </w:r>
      <w:bookmarkEnd w:id="48"/>
    </w:p>
    <w:p w14:paraId="4CFEFDE4" w14:textId="77777777" w:rsidR="00904739" w:rsidRPr="00FA2E84" w:rsidRDefault="00904739" w:rsidP="00117DB2">
      <w:pPr>
        <w:jc w:val="both"/>
      </w:pPr>
      <w:r w:rsidRPr="00FA2E84">
        <w:t>Die Autoscroll Funktion de</w:t>
      </w:r>
      <w:r w:rsidR="00323F4D" w:rsidRPr="00FA2E84">
        <w:t xml:space="preserve">s Brailliant </w:t>
      </w:r>
      <w:r w:rsidR="006E715D">
        <w:t xml:space="preserve">BI </w:t>
      </w:r>
      <w:r w:rsidR="00BE3D9B">
        <w:t>20X</w:t>
      </w:r>
      <w:r w:rsidR="00323F4D" w:rsidRPr="00FA2E84">
        <w:t xml:space="preserve"> </w:t>
      </w:r>
      <w:r w:rsidRPr="00FA2E84">
        <w:t xml:space="preserve">erlaubt es Ihnen, automatisch durch Text in einem Buch zu scrollen. Um Autoscroll zu aktivieren, geben Sie innerhalb eines Buches </w:t>
      </w:r>
      <w:r w:rsidR="00CE3D95">
        <w:t>Leert</w:t>
      </w:r>
      <w:r w:rsidR="00323F4D" w:rsidRPr="00FA2E84">
        <w:t>aste mit Punkten 1 2 4 5 6 bzw. C6</w:t>
      </w:r>
      <w:r w:rsidRPr="00FA2E84">
        <w:t xml:space="preserve">. Drücken Sie irgendeine Taste, um das Autoscrollen zu stoppen. Sie können jetzt wieder mit den üblichen Tasten durch das Buch navigieren. Sie können Die Geschwindigkeit des automatischen Scrollens verändern. Zum Verlangsamen geben Sie </w:t>
      </w:r>
      <w:r w:rsidR="00323F4D" w:rsidRPr="00FA2E84">
        <w:t xml:space="preserve">Enter mit Punkt 3, </w:t>
      </w:r>
      <w:r w:rsidRPr="00FA2E84">
        <w:t xml:space="preserve">zum erhöhen geben Sie </w:t>
      </w:r>
      <w:r w:rsidR="00323F4D" w:rsidRPr="00FA2E84">
        <w:t xml:space="preserve">Enter mit Punkt 6 </w:t>
      </w:r>
    </w:p>
    <w:p w14:paraId="6D5EDF21" w14:textId="77777777" w:rsidR="00904739" w:rsidRPr="00FA2E84" w:rsidRDefault="00904739" w:rsidP="00117DB2">
      <w:pPr>
        <w:jc w:val="both"/>
      </w:pPr>
    </w:p>
    <w:p w14:paraId="6BA2E3E1" w14:textId="77777777" w:rsidR="00904739" w:rsidRPr="00FA2E84" w:rsidRDefault="00904739" w:rsidP="00117DB2">
      <w:pPr>
        <w:pStyle w:val="berschrift3"/>
        <w:jc w:val="both"/>
        <w:rPr>
          <w:rFonts w:asciiTheme="minorHAnsi" w:eastAsiaTheme="minorHAnsi" w:hAnsiTheme="minorHAnsi" w:cstheme="minorBidi"/>
          <w:color w:val="auto"/>
        </w:rPr>
      </w:pPr>
      <w:bookmarkStart w:id="49" w:name="_Toc68615600"/>
      <w:r w:rsidRPr="00FA2E84">
        <w:rPr>
          <w:b/>
          <w:bCs/>
        </w:rPr>
        <w:t>Anzeigen der aktuellen Position in einem Buch</w:t>
      </w:r>
      <w:bookmarkEnd w:id="49"/>
    </w:p>
    <w:p w14:paraId="630D2858" w14:textId="77777777" w:rsidR="00904739" w:rsidRPr="00FA2E84" w:rsidRDefault="00904739" w:rsidP="00117DB2">
      <w:pPr>
        <w:jc w:val="both"/>
      </w:pPr>
      <w:r w:rsidRPr="00FA2E84">
        <w:t xml:space="preserve">Um die „wo bin ich“ Funktion zu aktivieren, geben Sie </w:t>
      </w:r>
      <w:r w:rsidR="00045A19">
        <w:t>Leert</w:t>
      </w:r>
      <w:r w:rsidR="002C1587" w:rsidRPr="00FA2E84">
        <w:t xml:space="preserve">aste mit Punkten 1 5 6. </w:t>
      </w:r>
      <w:r w:rsidRPr="00FA2E84">
        <w:t xml:space="preserve">Sie bekommen nun Ihre aktuelle Position angezeigt. Alternativ können Sie mit </w:t>
      </w:r>
      <w:r w:rsidR="00045A19">
        <w:t>Leert</w:t>
      </w:r>
      <w:r w:rsidR="00167224" w:rsidRPr="00FA2E84">
        <w:t>aste und m</w:t>
      </w:r>
      <w:r w:rsidRPr="00FA2E84">
        <w:t xml:space="preserve"> das Kontextmenü aufrufen Benutzen Sie die Daumentasten [vorheriges Element] und [nächstes Element], bis Sie „Kontextmenü“ erreichen und bestätigen Sie mit Enter oder einer Cursorrouting-Taste. Benutzen Sie wiederum die äußeren Daumentasten [vorheriges Element] und [nächstes Element], um zwischen den Menüpunkten Überschrift, Prozent, Seite und Zeile zu wechseln. Benutzen Sie die inneren Daumentasten links und rechts, um durch den Text zu navigieren.</w:t>
      </w:r>
    </w:p>
    <w:p w14:paraId="0AD1B0AF" w14:textId="77777777" w:rsidR="00904739" w:rsidRPr="00FA2E84" w:rsidRDefault="00904739" w:rsidP="00117DB2">
      <w:pPr>
        <w:pStyle w:val="berschrift3"/>
        <w:jc w:val="both"/>
        <w:rPr>
          <w:rFonts w:eastAsiaTheme="minorHAnsi"/>
          <w:b/>
          <w:bCs/>
        </w:rPr>
      </w:pPr>
    </w:p>
    <w:p w14:paraId="2973CE97" w14:textId="77777777" w:rsidR="00904739" w:rsidRPr="00FA2E84" w:rsidRDefault="00904739" w:rsidP="00117DB2">
      <w:pPr>
        <w:pStyle w:val="berschrift3"/>
        <w:jc w:val="both"/>
        <w:rPr>
          <w:rFonts w:eastAsiaTheme="minorHAnsi"/>
          <w:b/>
          <w:bCs/>
        </w:rPr>
      </w:pPr>
      <w:bookmarkStart w:id="50" w:name="_Toc68615601"/>
      <w:r w:rsidRPr="00FA2E84">
        <w:rPr>
          <w:rFonts w:eastAsiaTheme="minorHAnsi"/>
          <w:b/>
          <w:bCs/>
        </w:rPr>
        <w:t>Zum Anfang oder Ende eines Buches navigieren</w:t>
      </w:r>
      <w:bookmarkEnd w:id="50"/>
    </w:p>
    <w:p w14:paraId="5AC9465A" w14:textId="77777777" w:rsidR="00904739" w:rsidRPr="00FA2E84" w:rsidRDefault="00904739" w:rsidP="00117DB2">
      <w:pPr>
        <w:jc w:val="both"/>
      </w:pPr>
      <w:r w:rsidRPr="00FA2E84">
        <w:t xml:space="preserve">Sie können den Anfang oder das Ende eines Buches erreichen, indem Sie Tastenkürzel benutzen. Um den Anfang eines Buches zu erreichen, geben Sie </w:t>
      </w:r>
      <w:r w:rsidR="000B770A">
        <w:t>Leert</w:t>
      </w:r>
      <w:r w:rsidR="00167224" w:rsidRPr="00FA2E84">
        <w:t>aste mit Punkten 1 2 3</w:t>
      </w:r>
      <w:r w:rsidRPr="00FA2E84">
        <w:t xml:space="preserve">. Um das Ende eines Buches zu erreichen, geben Sie </w:t>
      </w:r>
      <w:r w:rsidR="000B770A">
        <w:t>Leert</w:t>
      </w:r>
      <w:r w:rsidR="00167224" w:rsidRPr="00FA2E84">
        <w:t>aste mit Punkten 4 5 6.</w:t>
      </w:r>
    </w:p>
    <w:p w14:paraId="769CE02E" w14:textId="77777777" w:rsidR="005A5EC5" w:rsidRDefault="005A5EC5" w:rsidP="00117DB2">
      <w:pPr>
        <w:pStyle w:val="berschrift3"/>
        <w:jc w:val="both"/>
        <w:rPr>
          <w:b/>
          <w:bCs/>
        </w:rPr>
      </w:pPr>
    </w:p>
    <w:p w14:paraId="7B513DB8" w14:textId="77777777" w:rsidR="00167224" w:rsidRPr="00FA2E84" w:rsidRDefault="00167224" w:rsidP="00117DB2">
      <w:pPr>
        <w:pStyle w:val="berschrift3"/>
        <w:jc w:val="both"/>
        <w:rPr>
          <w:b/>
          <w:bCs/>
        </w:rPr>
      </w:pPr>
      <w:bookmarkStart w:id="51" w:name="_Toc68615602"/>
      <w:r w:rsidRPr="00FA2E84">
        <w:rPr>
          <w:b/>
          <w:bCs/>
        </w:rPr>
        <w:t>Text innerhalb eines Buches suchen</w:t>
      </w:r>
      <w:bookmarkEnd w:id="51"/>
    </w:p>
    <w:p w14:paraId="76B9A32B" w14:textId="77777777" w:rsidR="00904739" w:rsidRPr="00FA2E84" w:rsidRDefault="00904739" w:rsidP="00117DB2">
      <w:pPr>
        <w:jc w:val="both"/>
      </w:pPr>
      <w:r w:rsidRPr="00FA2E84">
        <w:t xml:space="preserve">Eine andere Navigationsmethode in einem Buch besteht in der Suche nach einer Zeichenfolge. Um nach Text zu suchen geben Sie zunächst den Befehl </w:t>
      </w:r>
      <w:r w:rsidR="00045A19">
        <w:t>Leert</w:t>
      </w:r>
      <w:r w:rsidR="00167224" w:rsidRPr="00FA2E84">
        <w:t>aste mit f</w:t>
      </w:r>
      <w:r w:rsidRPr="00FA2E84">
        <w:t xml:space="preserve">. Geben Sie ins Eingabefeld den Suchtext ein und schließen Sie mit Enter ab. </w:t>
      </w:r>
    </w:p>
    <w:p w14:paraId="4AB5950B" w14:textId="77777777" w:rsidR="00904739" w:rsidRPr="00FA2E84" w:rsidRDefault="00904739" w:rsidP="00117DB2">
      <w:pPr>
        <w:jc w:val="both"/>
      </w:pPr>
    </w:p>
    <w:p w14:paraId="33239A8B" w14:textId="77777777" w:rsidR="00904739" w:rsidRPr="00FA2E84" w:rsidRDefault="00904739" w:rsidP="00117DB2">
      <w:pPr>
        <w:pStyle w:val="berschrift3"/>
        <w:jc w:val="both"/>
        <w:rPr>
          <w:b/>
          <w:bCs/>
        </w:rPr>
      </w:pPr>
      <w:bookmarkStart w:id="52" w:name="_Toc68615603"/>
      <w:r w:rsidRPr="00FA2E84">
        <w:rPr>
          <w:b/>
          <w:bCs/>
        </w:rPr>
        <w:t>Abfragen weiterer Buchinformationen</w:t>
      </w:r>
      <w:bookmarkEnd w:id="52"/>
    </w:p>
    <w:p w14:paraId="77EC8E46" w14:textId="77777777" w:rsidR="00904739" w:rsidRPr="00FA2E84" w:rsidRDefault="00904739" w:rsidP="00117DB2">
      <w:pPr>
        <w:jc w:val="both"/>
      </w:pPr>
      <w:r w:rsidRPr="00FA2E84">
        <w:t xml:space="preserve"> Sie können weitere Informationen über das Buch, welches Sie gerade lesen, abrufen (Titel, Autor, Beschreibung, Datum, Sprache, Thema, Verlag und Lesezeichen). Um all diese Informationen anzuzeigen, geben Sie </w:t>
      </w:r>
      <w:r w:rsidR="000B770A">
        <w:t>Leert</w:t>
      </w:r>
      <w:r w:rsidR="00167224" w:rsidRPr="00FA2E84">
        <w:t>aste mit i</w:t>
      </w:r>
      <w:r w:rsidRPr="00FA2E84">
        <w:t xml:space="preserve">. </w:t>
      </w:r>
    </w:p>
    <w:p w14:paraId="491B1415" w14:textId="77777777" w:rsidR="00904739" w:rsidRPr="00FA2E84" w:rsidRDefault="00904739" w:rsidP="00117DB2">
      <w:pPr>
        <w:jc w:val="both"/>
      </w:pPr>
      <w:r w:rsidRPr="00FA2E84">
        <w:lastRenderedPageBreak/>
        <w:t xml:space="preserve">Alternativ können Sie auch </w:t>
      </w:r>
      <w:r w:rsidR="00E5075D">
        <w:t>Leert</w:t>
      </w:r>
      <w:r w:rsidR="00167224" w:rsidRPr="00FA2E84">
        <w:t>aste mit m ge</w:t>
      </w:r>
      <w:r w:rsidR="005A5EC5">
        <w:t>b</w:t>
      </w:r>
      <w:r w:rsidRPr="00FA2E84">
        <w:t xml:space="preserve">en, um das Kontextmenü zu öffnen, und danach mit den äußeren Daumentasten zum Menüpunkt „Buchinformationen“ gehen, um ihn mit Enter oder einer Cursorrouting Taste zu öffnen. Wiederum mit den Daumentasten können Sie nun durch die Buchinformationen hindurch navigieren. Benutzen Sie die linke und rechte Daumentaste dafür.  </w:t>
      </w:r>
    </w:p>
    <w:p w14:paraId="2EDE3ED3" w14:textId="77777777" w:rsidR="00904739" w:rsidRPr="00FA2E84" w:rsidRDefault="00904739" w:rsidP="00117DB2">
      <w:pPr>
        <w:jc w:val="both"/>
      </w:pPr>
    </w:p>
    <w:p w14:paraId="1F1CEC49" w14:textId="77777777" w:rsidR="00904739" w:rsidRPr="00FA2E84" w:rsidRDefault="00904739" w:rsidP="00117DB2">
      <w:pPr>
        <w:pStyle w:val="berschrift2"/>
        <w:jc w:val="both"/>
      </w:pPr>
      <w:bookmarkStart w:id="53" w:name="_Toc68615604"/>
      <w:r w:rsidRPr="00FA2E84">
        <w:t>Hinzufügen, Markieren und löschen von bzw. markieren in Lesezeichen</w:t>
      </w:r>
      <w:bookmarkEnd w:id="53"/>
    </w:p>
    <w:p w14:paraId="33A178DF" w14:textId="77777777" w:rsidR="00904739" w:rsidRPr="00FA2E84" w:rsidRDefault="00904739" w:rsidP="00117DB2">
      <w:pPr>
        <w:jc w:val="both"/>
      </w:pPr>
      <w:r w:rsidRPr="00FA2E84">
        <w:t xml:space="preserve">Lesezeichen sind nützlich, um eine bestimmte Stelle eines Buches zu markieren und später zu ihr zurück zu gelangen. Um das Lesezeichenmenü zu öffnen, geben Sie </w:t>
      </w:r>
      <w:r w:rsidR="00167224" w:rsidRPr="00FA2E84">
        <w:t>Enter mit m</w:t>
      </w:r>
      <w:r w:rsidRPr="00FA2E84">
        <w:t xml:space="preserve">. Sie können auch </w:t>
      </w:r>
      <w:r w:rsidR="00E5075D">
        <w:t>Leert</w:t>
      </w:r>
      <w:r w:rsidR="00167224" w:rsidRPr="00FA2E84">
        <w:t>aste mit m</w:t>
      </w:r>
      <w:r w:rsidRPr="00FA2E84">
        <w:t xml:space="preserve"> geben, um das Kontextmenü zu öffnen und von dort aus ins Lesezeichenmenü zu gelangen. </w:t>
      </w:r>
    </w:p>
    <w:p w14:paraId="54A6E05F" w14:textId="77777777" w:rsidR="00904739" w:rsidRPr="00FA2E84" w:rsidRDefault="00904739" w:rsidP="00117DB2">
      <w:pPr>
        <w:jc w:val="both"/>
      </w:pPr>
    </w:p>
    <w:p w14:paraId="20FA82CB" w14:textId="77777777" w:rsidR="00904739" w:rsidRPr="00FA2E84" w:rsidRDefault="00904739" w:rsidP="00117DB2">
      <w:pPr>
        <w:pStyle w:val="berschrift3"/>
        <w:jc w:val="both"/>
        <w:rPr>
          <w:b/>
          <w:bCs/>
        </w:rPr>
      </w:pPr>
      <w:bookmarkStart w:id="54" w:name="_Toc68615605"/>
      <w:r w:rsidRPr="00FA2E84">
        <w:rPr>
          <w:b/>
          <w:bCs/>
        </w:rPr>
        <w:t>Ein Lesezeichen einfügen</w:t>
      </w:r>
      <w:bookmarkEnd w:id="54"/>
    </w:p>
    <w:p w14:paraId="457856E6" w14:textId="77777777" w:rsidR="00904739" w:rsidRPr="00FA2E84" w:rsidRDefault="00904739" w:rsidP="00117DB2">
      <w:pPr>
        <w:jc w:val="both"/>
      </w:pPr>
      <w:r w:rsidRPr="00FA2E84">
        <w:t>Um ein Lesezeichen hinzu zu fügen, gehen Sie wie folgt vor:</w:t>
      </w:r>
    </w:p>
    <w:p w14:paraId="34AA9564" w14:textId="77777777" w:rsidR="00904739" w:rsidRPr="00FA2E84" w:rsidRDefault="00904739" w:rsidP="00117DB2">
      <w:pPr>
        <w:pStyle w:val="Listenabsatz"/>
        <w:numPr>
          <w:ilvl w:val="0"/>
          <w:numId w:val="11"/>
        </w:numPr>
        <w:jc w:val="both"/>
      </w:pPr>
      <w:r w:rsidRPr="00FA2E84">
        <w:t xml:space="preserve">Drücken Sie </w:t>
      </w:r>
      <w:r w:rsidR="00650708" w:rsidRPr="00FA2E84">
        <w:t>Enter mit m</w:t>
      </w:r>
      <w:r w:rsidRPr="00FA2E84">
        <w:t>, um das Lesezeichenmenü zu öffnen.</w:t>
      </w:r>
    </w:p>
    <w:p w14:paraId="0F31DD05" w14:textId="77777777" w:rsidR="00904739" w:rsidRPr="00FA2E84" w:rsidRDefault="00904739" w:rsidP="00117DB2">
      <w:pPr>
        <w:pStyle w:val="Listenabsatz"/>
        <w:numPr>
          <w:ilvl w:val="0"/>
          <w:numId w:val="11"/>
        </w:numPr>
        <w:jc w:val="both"/>
      </w:pPr>
      <w:r w:rsidRPr="00FA2E84">
        <w:t>Wählen Sie „Lesezeichen einfügen“ mit den äußeren Daumentasten [vorheriges Element] und [nächstes Element]. Drücken Sie Enter oder eine Cursorroutingtaste.</w:t>
      </w:r>
    </w:p>
    <w:p w14:paraId="06F8CB6E" w14:textId="77777777" w:rsidR="00904739" w:rsidRPr="00FA2E84" w:rsidRDefault="00904739" w:rsidP="00117DB2">
      <w:pPr>
        <w:pStyle w:val="Listenabsatz"/>
        <w:numPr>
          <w:ilvl w:val="0"/>
          <w:numId w:val="11"/>
        </w:numPr>
        <w:jc w:val="both"/>
      </w:pPr>
      <w:r w:rsidRPr="00FA2E84">
        <w:t>Wählen Sie nun eine spezifische, noch nicht benutzte Lesezeichennummer.</w:t>
      </w:r>
    </w:p>
    <w:p w14:paraId="11A100CC" w14:textId="77777777" w:rsidR="00904739" w:rsidRPr="00FA2E84" w:rsidRDefault="00904739" w:rsidP="00117DB2">
      <w:pPr>
        <w:pStyle w:val="Listenabsatz"/>
        <w:numPr>
          <w:ilvl w:val="0"/>
          <w:numId w:val="11"/>
        </w:numPr>
        <w:jc w:val="both"/>
      </w:pPr>
      <w:r w:rsidRPr="00FA2E84">
        <w:t xml:space="preserve">Bitte beachten Sie: Wenn Sie keine Nummer eingeben, so wird </w:t>
      </w:r>
      <w:r w:rsidR="005A5EC5">
        <w:t xml:space="preserve">Brailliant </w:t>
      </w:r>
      <w:r w:rsidR="006E715D">
        <w:t xml:space="preserve">BI </w:t>
      </w:r>
      <w:r w:rsidR="00BE3D9B">
        <w:t>20X</w:t>
      </w:r>
      <w:r w:rsidRPr="00FA2E84">
        <w:t xml:space="preserve"> dem Lesezeichen die nächste verfügbare Nummer zuordnen. </w:t>
      </w:r>
    </w:p>
    <w:p w14:paraId="68A850AC" w14:textId="77777777" w:rsidR="00904739" w:rsidRPr="00FA2E84" w:rsidRDefault="00904739" w:rsidP="00117DB2">
      <w:pPr>
        <w:pStyle w:val="Listenabsatz"/>
        <w:numPr>
          <w:ilvl w:val="0"/>
          <w:numId w:val="11"/>
        </w:numPr>
        <w:jc w:val="both"/>
      </w:pPr>
      <w:r w:rsidRPr="00FA2E84">
        <w:t>Drücken Sie zum Abschluss Enter.</w:t>
      </w:r>
    </w:p>
    <w:p w14:paraId="1C2BCA07" w14:textId="77777777" w:rsidR="00904739" w:rsidRPr="00FA2E84" w:rsidRDefault="00904739" w:rsidP="00117DB2">
      <w:pPr>
        <w:jc w:val="both"/>
      </w:pPr>
      <w:r w:rsidRPr="00FA2E84">
        <w:t xml:space="preserve">Alternativ können Sie ein „schnelles Lesezeichen einfügen, indem Sie </w:t>
      </w:r>
      <w:r w:rsidR="00650708" w:rsidRPr="00FA2E84">
        <w:t>Enter mit b</w:t>
      </w:r>
      <w:r w:rsidRPr="00FA2E84">
        <w:t xml:space="preserve"> geben. </w:t>
      </w:r>
    </w:p>
    <w:p w14:paraId="56F22577" w14:textId="77777777" w:rsidR="00904739" w:rsidRPr="00FA2E84" w:rsidRDefault="00904739" w:rsidP="00117DB2">
      <w:pPr>
        <w:jc w:val="both"/>
      </w:pPr>
    </w:p>
    <w:p w14:paraId="2294258B" w14:textId="77777777" w:rsidR="00904739" w:rsidRPr="00FA2E84" w:rsidRDefault="00904739" w:rsidP="00117DB2">
      <w:pPr>
        <w:pStyle w:val="berschrift3"/>
        <w:jc w:val="both"/>
        <w:rPr>
          <w:b/>
          <w:bCs/>
        </w:rPr>
      </w:pPr>
      <w:bookmarkStart w:id="55" w:name="_Toc68615606"/>
      <w:r w:rsidRPr="00FA2E84">
        <w:rPr>
          <w:b/>
          <w:bCs/>
        </w:rPr>
        <w:t>Lesezeichen anspringen</w:t>
      </w:r>
      <w:bookmarkEnd w:id="55"/>
    </w:p>
    <w:p w14:paraId="2870FAC6" w14:textId="77777777" w:rsidR="00904739" w:rsidRPr="00FA2E84" w:rsidRDefault="00904739" w:rsidP="00117DB2">
      <w:pPr>
        <w:jc w:val="both"/>
      </w:pPr>
      <w:r w:rsidRPr="00FA2E84">
        <w:t xml:space="preserve">Um zu einem Lesezeichen zu springen, geben Sie </w:t>
      </w:r>
      <w:r w:rsidR="00650708" w:rsidRPr="00FA2E84">
        <w:t>Enter mit j</w:t>
      </w:r>
      <w:r w:rsidRPr="00FA2E84">
        <w:t>. Sie werden aufgefordert, eine Lesezeichennummer einzugeben. Geben Sie di</w:t>
      </w:r>
      <w:r w:rsidR="00E5075D">
        <w:t>e gewünschte Lesezeichennummer e</w:t>
      </w:r>
      <w:r w:rsidRPr="00FA2E84">
        <w:t xml:space="preserve">in und bestätigen Sie mit Enter. </w:t>
      </w:r>
    </w:p>
    <w:p w14:paraId="11513707" w14:textId="77777777" w:rsidR="00904739" w:rsidRPr="00FA2E84" w:rsidRDefault="00904739" w:rsidP="00117DB2">
      <w:pPr>
        <w:jc w:val="both"/>
      </w:pPr>
    </w:p>
    <w:p w14:paraId="73B8CAC0" w14:textId="77777777" w:rsidR="00904739" w:rsidRPr="00FA2E84" w:rsidRDefault="00904739" w:rsidP="00117DB2">
      <w:pPr>
        <w:pStyle w:val="berschrift3"/>
        <w:jc w:val="both"/>
        <w:rPr>
          <w:b/>
          <w:bCs/>
        </w:rPr>
      </w:pPr>
      <w:bookmarkStart w:id="56" w:name="_Toc68615607"/>
      <w:r w:rsidRPr="00FA2E84">
        <w:rPr>
          <w:b/>
          <w:bCs/>
        </w:rPr>
        <w:t>Bereich zwischen Lesezeichen markieren</w:t>
      </w:r>
      <w:bookmarkEnd w:id="56"/>
    </w:p>
    <w:p w14:paraId="13472555" w14:textId="77777777" w:rsidR="00904739" w:rsidRPr="00FA2E84" w:rsidRDefault="00904739" w:rsidP="00117DB2">
      <w:pPr>
        <w:jc w:val="both"/>
      </w:pPr>
      <w:r w:rsidRPr="00FA2E84">
        <w:t>Diese Funktion wird benötigt, um den Anfang und das Ende eines Lesebereichs im Buch zu definieren. Das Markieren zwischen Lesezeichen ist eine schöne Funktion, um Textpassagen in einem Buch zu studieren. Um zwischen Lesezeichen zu markieren, gehen Sie wie folgt vor:</w:t>
      </w:r>
    </w:p>
    <w:p w14:paraId="2B6FF1D7" w14:textId="77777777" w:rsidR="00904739" w:rsidRPr="00FA2E84" w:rsidRDefault="00904739" w:rsidP="00117DB2">
      <w:pPr>
        <w:pStyle w:val="Listenabsatz"/>
        <w:numPr>
          <w:ilvl w:val="0"/>
          <w:numId w:val="12"/>
        </w:numPr>
        <w:jc w:val="both"/>
      </w:pPr>
      <w:r w:rsidRPr="00FA2E84">
        <w:t xml:space="preserve">Öffnen Sie das Lesezeichen-Menü durch Eingeben von </w:t>
      </w:r>
      <w:r w:rsidR="00650708" w:rsidRPr="00FA2E84">
        <w:t>Enter mit m</w:t>
      </w:r>
      <w:r w:rsidRPr="00FA2E84">
        <w:t>.</w:t>
      </w:r>
    </w:p>
    <w:p w14:paraId="009D9548" w14:textId="77777777" w:rsidR="00904739" w:rsidRPr="00FA2E84" w:rsidRDefault="00904739" w:rsidP="00117DB2">
      <w:pPr>
        <w:pStyle w:val="Listenabsatz"/>
        <w:numPr>
          <w:ilvl w:val="0"/>
          <w:numId w:val="12"/>
        </w:numPr>
        <w:jc w:val="both"/>
      </w:pPr>
      <w:r w:rsidRPr="00FA2E84">
        <w:t>Suchen Sie den Punkt „Lesezeichen markieren“ mit den äußeren Daumentasten [vorheriges Element] und [nächstes Element.</w:t>
      </w:r>
    </w:p>
    <w:p w14:paraId="3874AC45" w14:textId="77777777" w:rsidR="00904739" w:rsidRPr="00FA2E84" w:rsidRDefault="00904739" w:rsidP="00117DB2">
      <w:pPr>
        <w:pStyle w:val="Listenabsatz"/>
        <w:numPr>
          <w:ilvl w:val="0"/>
          <w:numId w:val="12"/>
        </w:numPr>
        <w:jc w:val="both"/>
      </w:pPr>
      <w:r w:rsidRPr="00FA2E84">
        <w:t>Geben Sie Enter oder eine Cursorrouting Taste.</w:t>
      </w:r>
    </w:p>
    <w:p w14:paraId="6F01A6FC" w14:textId="77777777" w:rsidR="00904739" w:rsidRPr="00FA2E84" w:rsidRDefault="00904739" w:rsidP="00117DB2">
      <w:pPr>
        <w:pStyle w:val="Listenabsatz"/>
        <w:numPr>
          <w:ilvl w:val="0"/>
          <w:numId w:val="12"/>
        </w:numPr>
        <w:jc w:val="both"/>
      </w:pPr>
      <w:r w:rsidRPr="00FA2E84">
        <w:t xml:space="preserve">Geben Sie eine Lesezeichennummer ein, die noch nicht vergeben wurde. Hinweis: Wenn Sie keine </w:t>
      </w:r>
      <w:r w:rsidR="00E5075D">
        <w:t>Nummer eingeben, so weist Brailliant BI</w:t>
      </w:r>
      <w:r w:rsidR="00BE3D9B">
        <w:t>20X</w:t>
      </w:r>
      <w:r w:rsidRPr="00FA2E84">
        <w:t xml:space="preserve"> dem Lesezeichen die nächste verfügbare Nummer zu. </w:t>
      </w:r>
    </w:p>
    <w:p w14:paraId="2D7007A3" w14:textId="77777777" w:rsidR="00904739" w:rsidRPr="00FA2E84" w:rsidRDefault="00904739" w:rsidP="00117DB2">
      <w:pPr>
        <w:pStyle w:val="Listenabsatz"/>
        <w:numPr>
          <w:ilvl w:val="0"/>
          <w:numId w:val="12"/>
        </w:numPr>
        <w:jc w:val="both"/>
      </w:pPr>
      <w:r w:rsidRPr="00FA2E84">
        <w:lastRenderedPageBreak/>
        <w:t xml:space="preserve">Geben Sie zum Schluss Enter. Navigieren Sie nun zum Ende des zu markierenden  Textbereichs. </w:t>
      </w:r>
    </w:p>
    <w:p w14:paraId="3DE1B5E2" w14:textId="77777777" w:rsidR="00904739" w:rsidRPr="00FA2E84" w:rsidRDefault="00904739" w:rsidP="00117DB2">
      <w:pPr>
        <w:pStyle w:val="Listenabsatz"/>
        <w:numPr>
          <w:ilvl w:val="0"/>
          <w:numId w:val="12"/>
        </w:numPr>
        <w:jc w:val="both"/>
      </w:pPr>
      <w:r w:rsidRPr="00FA2E84">
        <w:t xml:space="preserve">Öffnen Sie das Lesezeichenmenü mit </w:t>
      </w:r>
      <w:r w:rsidR="00650708" w:rsidRPr="00FA2E84">
        <w:t>Enter und m</w:t>
      </w:r>
      <w:r w:rsidRPr="00FA2E84">
        <w:t>.</w:t>
      </w:r>
    </w:p>
    <w:p w14:paraId="170B6563" w14:textId="77777777" w:rsidR="00904739" w:rsidRPr="00FA2E84" w:rsidRDefault="00904739" w:rsidP="00117DB2">
      <w:pPr>
        <w:pStyle w:val="Listenabsatz"/>
        <w:numPr>
          <w:ilvl w:val="0"/>
          <w:numId w:val="12"/>
        </w:numPr>
        <w:jc w:val="both"/>
      </w:pPr>
      <w:r w:rsidRPr="00FA2E84">
        <w:t xml:space="preserve">Navigieren Sie zum Menüpunkt „Endmarkierung“ mit den äußeren Daumentasten. </w:t>
      </w:r>
    </w:p>
    <w:p w14:paraId="2B3D48FA" w14:textId="77777777" w:rsidR="00904739" w:rsidRPr="00FA2E84" w:rsidRDefault="00904739" w:rsidP="00117DB2">
      <w:pPr>
        <w:pStyle w:val="Listenabsatz"/>
        <w:numPr>
          <w:ilvl w:val="0"/>
          <w:numId w:val="12"/>
        </w:numPr>
        <w:jc w:val="both"/>
      </w:pPr>
      <w:r w:rsidRPr="00FA2E84">
        <w:t xml:space="preserve">Geben Sie nun Enter oder eine Cursorrouting-Taste. Ihre aktuelle Position wird nun als </w:t>
      </w:r>
      <w:proofErr w:type="spellStart"/>
      <w:r w:rsidRPr="00FA2E84">
        <w:t>Endmarke</w:t>
      </w:r>
      <w:proofErr w:type="spellEnd"/>
      <w:r w:rsidRPr="00FA2E84">
        <w:t xml:space="preserve"> gespeichert. Wird eine </w:t>
      </w:r>
      <w:proofErr w:type="spellStart"/>
      <w:r w:rsidRPr="00FA2E84">
        <w:t>Endmarke</w:t>
      </w:r>
      <w:proofErr w:type="spellEnd"/>
      <w:r w:rsidRPr="00FA2E84">
        <w:t xml:space="preserve"> vor die Startmarke gesetzt, so werden die Marken vertauscht.</w:t>
      </w:r>
    </w:p>
    <w:p w14:paraId="692579A2" w14:textId="77777777" w:rsidR="00904739" w:rsidRPr="00FA2E84" w:rsidRDefault="00904739" w:rsidP="00117DB2">
      <w:pPr>
        <w:jc w:val="both"/>
      </w:pPr>
      <w:r w:rsidRPr="00FA2E84">
        <w:t xml:space="preserve">Sie können auch ein sogenanntes Schnelles Lesezeichen einfügen. Es wird benutzt, um das Ende eines zu markierenden Lesebereiches zu markieren. Um ein schnelles Lesezeichen hinzu zu fügen, gehen Sie wie folgt vor: </w:t>
      </w:r>
    </w:p>
    <w:p w14:paraId="5DB81B62" w14:textId="77777777" w:rsidR="00904739" w:rsidRPr="00FA2E84" w:rsidRDefault="00904739" w:rsidP="00117DB2">
      <w:pPr>
        <w:pStyle w:val="Listenabsatz"/>
        <w:numPr>
          <w:ilvl w:val="0"/>
          <w:numId w:val="13"/>
        </w:numPr>
        <w:jc w:val="both"/>
      </w:pPr>
      <w:r w:rsidRPr="00FA2E84">
        <w:t xml:space="preserve">Geben Sie </w:t>
      </w:r>
      <w:r w:rsidR="00650708" w:rsidRPr="00FA2E84">
        <w:t>Enter mit h</w:t>
      </w:r>
      <w:r w:rsidRPr="00FA2E84">
        <w:t xml:space="preserve">, um das Menü zum Markieren von Lesezeichen zu öffnen. </w:t>
      </w:r>
    </w:p>
    <w:p w14:paraId="7AFF6F24" w14:textId="77777777" w:rsidR="00904739" w:rsidRPr="00FA2E84" w:rsidRDefault="00904739" w:rsidP="00117DB2">
      <w:pPr>
        <w:pStyle w:val="Listenabsatz"/>
        <w:numPr>
          <w:ilvl w:val="0"/>
          <w:numId w:val="13"/>
        </w:numPr>
        <w:jc w:val="both"/>
      </w:pPr>
      <w:r w:rsidRPr="00FA2E84">
        <w:t xml:space="preserve">Wählen Sie eine Lesezeichenmarkierungsnummer. </w:t>
      </w:r>
    </w:p>
    <w:p w14:paraId="3457B18A" w14:textId="77777777" w:rsidR="00904739" w:rsidRPr="00FA2E84" w:rsidRDefault="00904739" w:rsidP="00117DB2">
      <w:pPr>
        <w:pStyle w:val="Listenabsatz"/>
        <w:numPr>
          <w:ilvl w:val="0"/>
          <w:numId w:val="13"/>
        </w:numPr>
        <w:jc w:val="both"/>
      </w:pPr>
      <w:r w:rsidRPr="00FA2E84">
        <w:t xml:space="preserve">Geben Sie Enter. </w:t>
      </w:r>
    </w:p>
    <w:p w14:paraId="2342BF8B" w14:textId="77777777" w:rsidR="00904739" w:rsidRPr="00FA2E84" w:rsidRDefault="00904739" w:rsidP="00117DB2">
      <w:pPr>
        <w:pStyle w:val="Listenabsatz"/>
        <w:numPr>
          <w:ilvl w:val="0"/>
          <w:numId w:val="13"/>
        </w:numPr>
        <w:jc w:val="both"/>
      </w:pPr>
      <w:r w:rsidRPr="00FA2E84">
        <w:t xml:space="preserve">Der Inhalt des markierten Bereiches wird angezeigt. </w:t>
      </w:r>
    </w:p>
    <w:p w14:paraId="52BB0B1E" w14:textId="77777777" w:rsidR="00904739" w:rsidRPr="00FA2E84" w:rsidRDefault="00904739" w:rsidP="00117DB2">
      <w:pPr>
        <w:pStyle w:val="Listenabsatz"/>
        <w:numPr>
          <w:ilvl w:val="0"/>
          <w:numId w:val="13"/>
        </w:numPr>
        <w:jc w:val="both"/>
      </w:pPr>
      <w:r w:rsidRPr="00FA2E84">
        <w:t xml:space="preserve">Benutzen Sie die äußeren Daumentasten zur Navigation. Geben Sie </w:t>
      </w:r>
      <w:r w:rsidR="00045A19">
        <w:t>Leert</w:t>
      </w:r>
      <w:r w:rsidR="00650708" w:rsidRPr="00FA2E84">
        <w:t>aste mit e</w:t>
      </w:r>
      <w:r w:rsidRPr="00FA2E84">
        <w:t xml:space="preserve">, um den markierten Bereich zu schließen und zum Gesamtinhalt des Buches zurück zu kehren. </w:t>
      </w:r>
    </w:p>
    <w:p w14:paraId="6CA64CA5" w14:textId="77777777" w:rsidR="00904739" w:rsidRPr="00FA2E84" w:rsidRDefault="00904739" w:rsidP="00117DB2">
      <w:pPr>
        <w:jc w:val="both"/>
      </w:pPr>
    </w:p>
    <w:p w14:paraId="42D75279" w14:textId="77777777" w:rsidR="00904739" w:rsidRPr="00FA2E84" w:rsidRDefault="00904739" w:rsidP="00117DB2">
      <w:pPr>
        <w:pStyle w:val="berschrift3"/>
        <w:jc w:val="both"/>
        <w:rPr>
          <w:b/>
          <w:bCs/>
        </w:rPr>
      </w:pPr>
      <w:bookmarkStart w:id="57" w:name="_Toc68615608"/>
      <w:r w:rsidRPr="00FA2E84">
        <w:rPr>
          <w:b/>
          <w:bCs/>
        </w:rPr>
        <w:t>Lesezeichen entfernen</w:t>
      </w:r>
      <w:bookmarkEnd w:id="57"/>
    </w:p>
    <w:p w14:paraId="5983C199" w14:textId="77777777" w:rsidR="00904739" w:rsidRPr="00FA2E84" w:rsidRDefault="00904739" w:rsidP="00117DB2">
      <w:pPr>
        <w:jc w:val="both"/>
      </w:pPr>
      <w:r w:rsidRPr="00FA2E84">
        <w:t>Um ein Lesezeichen zu entfernen, gehen Sie bitte wie folgt vor:</w:t>
      </w:r>
    </w:p>
    <w:p w14:paraId="2EA6FC06" w14:textId="77777777" w:rsidR="00904739" w:rsidRPr="00FA2E84" w:rsidRDefault="00904739" w:rsidP="00117DB2">
      <w:pPr>
        <w:pStyle w:val="Listenabsatz"/>
        <w:numPr>
          <w:ilvl w:val="0"/>
          <w:numId w:val="14"/>
        </w:numPr>
        <w:jc w:val="both"/>
      </w:pPr>
      <w:r w:rsidRPr="00FA2E84">
        <w:t xml:space="preserve">Geben Sie </w:t>
      </w:r>
      <w:r w:rsidR="00650708" w:rsidRPr="00FA2E84">
        <w:t>Enter mit m</w:t>
      </w:r>
      <w:r w:rsidRPr="00FA2E84">
        <w:t>, um das Lesezeichenmenü zu öffnen.</w:t>
      </w:r>
    </w:p>
    <w:p w14:paraId="571F4C2B" w14:textId="77777777" w:rsidR="00904739" w:rsidRPr="00FA2E84" w:rsidRDefault="00904739" w:rsidP="00117DB2">
      <w:pPr>
        <w:pStyle w:val="Listenabsatz"/>
        <w:numPr>
          <w:ilvl w:val="0"/>
          <w:numId w:val="14"/>
        </w:numPr>
        <w:jc w:val="both"/>
      </w:pPr>
      <w:r w:rsidRPr="00FA2E84">
        <w:t>Scrollen Sie mit den äußeren beiden Daumentasten nach „Lesezeichen löschen“.</w:t>
      </w:r>
    </w:p>
    <w:p w14:paraId="66B9ED3A" w14:textId="77777777" w:rsidR="00904739" w:rsidRPr="00FA2E84" w:rsidRDefault="00904739" w:rsidP="00117DB2">
      <w:pPr>
        <w:pStyle w:val="Listenabsatz"/>
        <w:numPr>
          <w:ilvl w:val="0"/>
          <w:numId w:val="14"/>
        </w:numPr>
        <w:jc w:val="both"/>
      </w:pPr>
      <w:r w:rsidRPr="00FA2E84">
        <w:t xml:space="preserve">Drücken Sie Enter oder eine Cursorrouting Taste. </w:t>
      </w:r>
    </w:p>
    <w:p w14:paraId="05CEC196" w14:textId="77777777" w:rsidR="00904739" w:rsidRPr="00FA2E84" w:rsidRDefault="00904739" w:rsidP="00117DB2">
      <w:pPr>
        <w:pStyle w:val="Listenabsatz"/>
        <w:numPr>
          <w:ilvl w:val="0"/>
          <w:numId w:val="14"/>
        </w:numPr>
        <w:jc w:val="both"/>
      </w:pPr>
      <w:r w:rsidRPr="00FA2E84">
        <w:t>Geben Sie nun die Nummer des Lesezeichens ein, welches Sie löschen möchten.</w:t>
      </w:r>
    </w:p>
    <w:p w14:paraId="67E5401A" w14:textId="77777777" w:rsidR="00904739" w:rsidRPr="00FA2E84" w:rsidRDefault="00904739" w:rsidP="00117DB2">
      <w:pPr>
        <w:pStyle w:val="Listenabsatz"/>
        <w:numPr>
          <w:ilvl w:val="0"/>
          <w:numId w:val="14"/>
        </w:numPr>
        <w:jc w:val="both"/>
      </w:pPr>
      <w:r w:rsidRPr="00FA2E84">
        <w:t xml:space="preserve">Geben Sie Enter. </w:t>
      </w:r>
    </w:p>
    <w:p w14:paraId="60D91084" w14:textId="77777777" w:rsidR="00904739" w:rsidRPr="00FA2E84" w:rsidRDefault="00904739" w:rsidP="00117DB2">
      <w:pPr>
        <w:jc w:val="both"/>
      </w:pPr>
      <w:r w:rsidRPr="00FA2E84">
        <w:t xml:space="preserve"> Möchten Sie alle Lesezeichen löschen, so geben Sie als Lesezeichennummer 99999 ein.</w:t>
      </w:r>
    </w:p>
    <w:p w14:paraId="025B8773" w14:textId="77777777" w:rsidR="00904739" w:rsidRPr="00FA2E84" w:rsidRDefault="00904739" w:rsidP="00117DB2">
      <w:pPr>
        <w:jc w:val="both"/>
      </w:pPr>
    </w:p>
    <w:p w14:paraId="0C68050C" w14:textId="77777777" w:rsidR="00462004" w:rsidRPr="00FA2E84" w:rsidRDefault="00904739" w:rsidP="00117DB2">
      <w:pPr>
        <w:pStyle w:val="berschrift2"/>
        <w:jc w:val="both"/>
        <w:rPr>
          <w:b/>
          <w:bCs/>
        </w:rPr>
      </w:pPr>
      <w:bookmarkStart w:id="58" w:name="_Toc68615609"/>
      <w:r w:rsidRPr="00FA2E84">
        <w:rPr>
          <w:b/>
          <w:bCs/>
        </w:rPr>
        <w:t xml:space="preserve">Tabelle der </w:t>
      </w:r>
      <w:r w:rsidR="00462004" w:rsidRPr="00FA2E84">
        <w:rPr>
          <w:b/>
          <w:bCs/>
        </w:rPr>
        <w:t>Victor Reader Befehle</w:t>
      </w:r>
      <w:bookmarkEnd w:id="58"/>
    </w:p>
    <w:p w14:paraId="0D964EAB" w14:textId="77777777" w:rsidR="00462004" w:rsidRPr="00FA2E84" w:rsidRDefault="00462004" w:rsidP="00117DB2">
      <w:pPr>
        <w:pStyle w:val="berschrift2"/>
        <w:jc w:val="both"/>
        <w:rPr>
          <w:b/>
          <w:bCs/>
        </w:rPr>
      </w:pPr>
    </w:p>
    <w:p w14:paraId="5A54AE28" w14:textId="77777777" w:rsidR="00904739" w:rsidRPr="00FA2E84" w:rsidRDefault="00904739" w:rsidP="00117DB2">
      <w:pPr>
        <w:jc w:val="both"/>
      </w:pPr>
      <w:r w:rsidRPr="00FA2E84">
        <w:t xml:space="preserve">Die </w:t>
      </w:r>
      <w:r w:rsidR="00773461">
        <w:t xml:space="preserve">Victor Reader </w:t>
      </w:r>
      <w:r w:rsidRPr="00FA2E84">
        <w:t>Befehle werden in Tabelle 4 aufgelistet.</w:t>
      </w:r>
    </w:p>
    <w:p w14:paraId="7DAA2063" w14:textId="77777777" w:rsidR="00904739" w:rsidRPr="00FA2E84" w:rsidRDefault="00904739" w:rsidP="00117DB2">
      <w:pPr>
        <w:jc w:val="both"/>
      </w:pPr>
    </w:p>
    <w:p w14:paraId="02A9750C" w14:textId="77777777" w:rsidR="00904739" w:rsidRPr="00FA2E84" w:rsidRDefault="00904739" w:rsidP="00117DB2">
      <w:pPr>
        <w:pStyle w:val="Beschriftung"/>
        <w:keepNext/>
        <w:jc w:val="both"/>
        <w:rPr>
          <w:rStyle w:val="Fett"/>
          <w:sz w:val="24"/>
          <w:szCs w:val="24"/>
        </w:rPr>
      </w:pPr>
      <w:r w:rsidRPr="00FA2E84">
        <w:rPr>
          <w:rStyle w:val="Fett"/>
          <w:sz w:val="24"/>
          <w:szCs w:val="24"/>
        </w:rPr>
        <w:t xml:space="preserve">Tabelle 4: </w:t>
      </w:r>
      <w:r w:rsidR="00753083">
        <w:rPr>
          <w:rStyle w:val="Fett"/>
          <w:sz w:val="24"/>
          <w:szCs w:val="24"/>
        </w:rPr>
        <w:t xml:space="preserve">Victor Reader </w:t>
      </w:r>
      <w:r w:rsidRPr="00FA2E84">
        <w:rPr>
          <w:rStyle w:val="Fett"/>
          <w:sz w:val="24"/>
          <w:szCs w:val="24"/>
        </w:rPr>
        <w:t>Befehle</w:t>
      </w:r>
    </w:p>
    <w:tbl>
      <w:tblPr>
        <w:tblStyle w:val="Tabellenraster"/>
        <w:tblW w:w="0" w:type="auto"/>
        <w:tblLook w:val="04A0" w:firstRow="1" w:lastRow="0" w:firstColumn="1" w:lastColumn="0" w:noHBand="0" w:noVBand="1"/>
      </w:tblPr>
      <w:tblGrid>
        <w:gridCol w:w="4292"/>
        <w:gridCol w:w="4338"/>
      </w:tblGrid>
      <w:tr w:rsidR="00904739" w:rsidRPr="00FA2E84" w14:paraId="7FC68666" w14:textId="77777777" w:rsidTr="003603B9">
        <w:trPr>
          <w:trHeight w:val="432"/>
          <w:tblHeader/>
        </w:trPr>
        <w:tc>
          <w:tcPr>
            <w:tcW w:w="4292" w:type="dxa"/>
            <w:vAlign w:val="center"/>
          </w:tcPr>
          <w:p w14:paraId="39FC033C" w14:textId="77777777" w:rsidR="00904739" w:rsidRPr="00FA2E84" w:rsidRDefault="00904739" w:rsidP="00117DB2">
            <w:pPr>
              <w:pStyle w:val="Textkrper"/>
              <w:spacing w:after="0"/>
              <w:jc w:val="both"/>
              <w:rPr>
                <w:rStyle w:val="Fett"/>
                <w:sz w:val="26"/>
                <w:szCs w:val="26"/>
                <w:lang w:val="de-DE"/>
              </w:rPr>
            </w:pPr>
            <w:r w:rsidRPr="00FA2E84">
              <w:rPr>
                <w:rStyle w:val="Fett"/>
                <w:sz w:val="26"/>
                <w:szCs w:val="26"/>
                <w:lang w:val="de-DE"/>
              </w:rPr>
              <w:t>Aktion</w:t>
            </w:r>
          </w:p>
        </w:tc>
        <w:tc>
          <w:tcPr>
            <w:tcW w:w="4338" w:type="dxa"/>
            <w:vAlign w:val="center"/>
          </w:tcPr>
          <w:p w14:paraId="1414DF48" w14:textId="77777777" w:rsidR="00904739" w:rsidRPr="00FA2E84" w:rsidRDefault="00904739" w:rsidP="00117DB2">
            <w:pPr>
              <w:pStyle w:val="Textkrper"/>
              <w:spacing w:after="0"/>
              <w:jc w:val="both"/>
              <w:rPr>
                <w:rStyle w:val="Fett"/>
                <w:sz w:val="26"/>
                <w:szCs w:val="26"/>
                <w:lang w:val="de-DE"/>
              </w:rPr>
            </w:pPr>
            <w:r w:rsidRPr="00FA2E84">
              <w:rPr>
                <w:rStyle w:val="Fett"/>
                <w:sz w:val="26"/>
                <w:szCs w:val="26"/>
                <w:lang w:val="de-DE"/>
              </w:rPr>
              <w:t>Tastenkürzel oder -Kombination</w:t>
            </w:r>
          </w:p>
        </w:tc>
      </w:tr>
      <w:tr w:rsidR="00904739" w:rsidRPr="00FA2E84" w14:paraId="05094E54" w14:textId="77777777" w:rsidTr="003603B9">
        <w:trPr>
          <w:trHeight w:val="360"/>
        </w:trPr>
        <w:tc>
          <w:tcPr>
            <w:tcW w:w="4292" w:type="dxa"/>
            <w:vAlign w:val="center"/>
          </w:tcPr>
          <w:p w14:paraId="7E1EEE90" w14:textId="77777777" w:rsidR="00904739" w:rsidRPr="00FA2E84" w:rsidRDefault="00904739" w:rsidP="00117DB2">
            <w:pPr>
              <w:pStyle w:val="Textkrper"/>
              <w:spacing w:after="0"/>
              <w:jc w:val="both"/>
              <w:rPr>
                <w:lang w:val="de-DE"/>
              </w:rPr>
            </w:pPr>
            <w:r w:rsidRPr="00FA2E84">
              <w:rPr>
                <w:lang w:val="de-DE"/>
              </w:rPr>
              <w:t>Bücherliste</w:t>
            </w:r>
          </w:p>
        </w:tc>
        <w:tc>
          <w:tcPr>
            <w:tcW w:w="4338" w:type="dxa"/>
            <w:vAlign w:val="center"/>
          </w:tcPr>
          <w:p w14:paraId="03B2FFBB" w14:textId="77777777" w:rsidR="00904739" w:rsidRPr="00FA2E84" w:rsidRDefault="00E5075D" w:rsidP="00117DB2">
            <w:pPr>
              <w:pStyle w:val="Textkrper"/>
              <w:spacing w:after="0"/>
              <w:jc w:val="both"/>
              <w:rPr>
                <w:lang w:val="de-DE"/>
              </w:rPr>
            </w:pPr>
            <w:r>
              <w:rPr>
                <w:lang w:val="de-DE"/>
              </w:rPr>
              <w:t>Leert</w:t>
            </w:r>
            <w:r w:rsidR="00462004" w:rsidRPr="00FA2E84">
              <w:rPr>
                <w:lang w:val="de-DE"/>
              </w:rPr>
              <w:t>aste mit b</w:t>
            </w:r>
          </w:p>
        </w:tc>
      </w:tr>
      <w:tr w:rsidR="00904739" w:rsidRPr="00FA2E84" w14:paraId="6A0E2B87" w14:textId="77777777" w:rsidTr="003603B9">
        <w:trPr>
          <w:trHeight w:val="360"/>
        </w:trPr>
        <w:tc>
          <w:tcPr>
            <w:tcW w:w="4292" w:type="dxa"/>
            <w:vAlign w:val="center"/>
          </w:tcPr>
          <w:p w14:paraId="510E9221" w14:textId="77777777" w:rsidR="00904739" w:rsidRPr="00FA2E84" w:rsidRDefault="00904739" w:rsidP="00117DB2">
            <w:pPr>
              <w:pStyle w:val="Textkrper"/>
              <w:spacing w:after="0"/>
              <w:jc w:val="both"/>
              <w:rPr>
                <w:lang w:val="de-DE"/>
              </w:rPr>
            </w:pPr>
            <w:r w:rsidRPr="00FA2E84">
              <w:rPr>
                <w:lang w:val="de-DE"/>
              </w:rPr>
              <w:t>Bücher verwalten</w:t>
            </w:r>
          </w:p>
        </w:tc>
        <w:tc>
          <w:tcPr>
            <w:tcW w:w="4338" w:type="dxa"/>
            <w:vAlign w:val="center"/>
          </w:tcPr>
          <w:p w14:paraId="3708DCDF" w14:textId="77777777" w:rsidR="00904739" w:rsidRPr="00FA2E84" w:rsidRDefault="00462004" w:rsidP="00117DB2">
            <w:pPr>
              <w:pStyle w:val="Textkrper"/>
              <w:spacing w:after="0"/>
              <w:jc w:val="both"/>
              <w:rPr>
                <w:lang w:val="de-DE"/>
              </w:rPr>
            </w:pPr>
            <w:r w:rsidRPr="00FA2E84">
              <w:rPr>
                <w:lang w:val="de-DE"/>
              </w:rPr>
              <w:t>Rücktaste mit m</w:t>
            </w:r>
          </w:p>
        </w:tc>
      </w:tr>
      <w:tr w:rsidR="00904739" w:rsidRPr="00FA2E84" w14:paraId="10224177" w14:textId="77777777" w:rsidTr="003603B9">
        <w:trPr>
          <w:trHeight w:val="360"/>
        </w:trPr>
        <w:tc>
          <w:tcPr>
            <w:tcW w:w="4292" w:type="dxa"/>
            <w:vAlign w:val="center"/>
          </w:tcPr>
          <w:p w14:paraId="3CA8D60D" w14:textId="77777777" w:rsidR="00904739" w:rsidRPr="00FA2E84" w:rsidRDefault="00904739" w:rsidP="00117DB2">
            <w:pPr>
              <w:pStyle w:val="Textkrper"/>
              <w:spacing w:after="0"/>
              <w:jc w:val="both"/>
              <w:rPr>
                <w:lang w:val="de-DE"/>
              </w:rPr>
            </w:pPr>
            <w:r w:rsidRPr="00FA2E84">
              <w:rPr>
                <w:lang w:val="de-DE"/>
              </w:rPr>
              <w:t>Optionenmenü anzeigen</w:t>
            </w:r>
          </w:p>
        </w:tc>
        <w:tc>
          <w:tcPr>
            <w:tcW w:w="4338" w:type="dxa"/>
            <w:vAlign w:val="center"/>
          </w:tcPr>
          <w:p w14:paraId="34287BCD" w14:textId="77777777" w:rsidR="00904739" w:rsidRPr="00FA2E84" w:rsidRDefault="00462004" w:rsidP="00117DB2">
            <w:pPr>
              <w:pStyle w:val="Textkrper"/>
              <w:spacing w:after="0"/>
              <w:jc w:val="both"/>
              <w:rPr>
                <w:lang w:val="de-DE"/>
              </w:rPr>
            </w:pPr>
            <w:r w:rsidRPr="00FA2E84">
              <w:rPr>
                <w:lang w:val="de-DE"/>
              </w:rPr>
              <w:t>Enter mit g</w:t>
            </w:r>
          </w:p>
        </w:tc>
      </w:tr>
      <w:tr w:rsidR="00904739" w:rsidRPr="00FA2E84" w14:paraId="0567A292" w14:textId="77777777" w:rsidTr="003603B9">
        <w:trPr>
          <w:trHeight w:val="360"/>
        </w:trPr>
        <w:tc>
          <w:tcPr>
            <w:tcW w:w="4292" w:type="dxa"/>
            <w:vAlign w:val="center"/>
          </w:tcPr>
          <w:p w14:paraId="0D362B7B" w14:textId="77777777" w:rsidR="00904739" w:rsidRPr="00FA2E84" w:rsidRDefault="00904739" w:rsidP="00117DB2">
            <w:pPr>
              <w:pStyle w:val="Textkrper"/>
              <w:spacing w:after="0"/>
              <w:jc w:val="both"/>
              <w:rPr>
                <w:lang w:val="de-DE"/>
              </w:rPr>
            </w:pPr>
            <w:r w:rsidRPr="00FA2E84">
              <w:rPr>
                <w:lang w:val="de-DE"/>
              </w:rPr>
              <w:t>Lesezeichenmenü anzeigen</w:t>
            </w:r>
          </w:p>
        </w:tc>
        <w:tc>
          <w:tcPr>
            <w:tcW w:w="4338" w:type="dxa"/>
            <w:vAlign w:val="center"/>
          </w:tcPr>
          <w:p w14:paraId="722EB877" w14:textId="77777777" w:rsidR="00904739" w:rsidRPr="00FA2E84" w:rsidRDefault="00462004" w:rsidP="00117DB2">
            <w:pPr>
              <w:pStyle w:val="Textkrper"/>
              <w:spacing w:after="0"/>
              <w:jc w:val="both"/>
              <w:rPr>
                <w:lang w:val="de-DE"/>
              </w:rPr>
            </w:pPr>
            <w:r w:rsidRPr="00FA2E84">
              <w:rPr>
                <w:lang w:val="de-DE"/>
              </w:rPr>
              <w:t>Enter mit m</w:t>
            </w:r>
          </w:p>
        </w:tc>
      </w:tr>
      <w:tr w:rsidR="00904739" w:rsidRPr="00FA2E84" w14:paraId="1582BD4D" w14:textId="77777777" w:rsidTr="003603B9">
        <w:trPr>
          <w:trHeight w:val="360"/>
        </w:trPr>
        <w:tc>
          <w:tcPr>
            <w:tcW w:w="4292" w:type="dxa"/>
            <w:vAlign w:val="center"/>
          </w:tcPr>
          <w:p w14:paraId="73D47FE5" w14:textId="77777777" w:rsidR="00904739" w:rsidRPr="00FA2E84" w:rsidRDefault="00904739" w:rsidP="00117DB2">
            <w:pPr>
              <w:pStyle w:val="Textkrper"/>
              <w:spacing w:after="0"/>
              <w:jc w:val="both"/>
              <w:rPr>
                <w:lang w:val="de-DE"/>
              </w:rPr>
            </w:pPr>
            <w:r w:rsidRPr="00FA2E84">
              <w:rPr>
                <w:lang w:val="de-DE"/>
              </w:rPr>
              <w:t>Gehe zu Lesezeichen</w:t>
            </w:r>
          </w:p>
        </w:tc>
        <w:tc>
          <w:tcPr>
            <w:tcW w:w="4338" w:type="dxa"/>
            <w:vAlign w:val="center"/>
          </w:tcPr>
          <w:p w14:paraId="3A3B719F" w14:textId="77777777" w:rsidR="00904739" w:rsidRPr="00FA2E84" w:rsidRDefault="00462004" w:rsidP="00117DB2">
            <w:pPr>
              <w:pStyle w:val="Textkrper"/>
              <w:spacing w:after="0"/>
              <w:jc w:val="both"/>
              <w:rPr>
                <w:lang w:val="de-DE"/>
              </w:rPr>
            </w:pPr>
            <w:r w:rsidRPr="00FA2E84">
              <w:rPr>
                <w:lang w:val="de-DE"/>
              </w:rPr>
              <w:t>Enter mit j</w:t>
            </w:r>
          </w:p>
        </w:tc>
      </w:tr>
      <w:tr w:rsidR="00904739" w:rsidRPr="00FA2E84" w14:paraId="5F2C77E8" w14:textId="77777777" w:rsidTr="003603B9">
        <w:trPr>
          <w:trHeight w:val="360"/>
        </w:trPr>
        <w:tc>
          <w:tcPr>
            <w:tcW w:w="4292" w:type="dxa"/>
            <w:vAlign w:val="center"/>
          </w:tcPr>
          <w:p w14:paraId="53A4F2F6" w14:textId="77777777" w:rsidR="00904739" w:rsidRPr="00FA2E84" w:rsidRDefault="00904739" w:rsidP="00117DB2">
            <w:pPr>
              <w:pStyle w:val="Textkrper"/>
              <w:spacing w:after="0"/>
              <w:jc w:val="both"/>
              <w:rPr>
                <w:lang w:val="de-DE"/>
              </w:rPr>
            </w:pPr>
            <w:r w:rsidRPr="00FA2E84">
              <w:rPr>
                <w:lang w:val="de-DE"/>
              </w:rPr>
              <w:lastRenderedPageBreak/>
              <w:t>Schnelles Lesezeichen einfügen</w:t>
            </w:r>
          </w:p>
        </w:tc>
        <w:tc>
          <w:tcPr>
            <w:tcW w:w="4338" w:type="dxa"/>
            <w:vAlign w:val="center"/>
          </w:tcPr>
          <w:p w14:paraId="7A09A5D9" w14:textId="77777777" w:rsidR="00904739" w:rsidRPr="00FA2E84" w:rsidRDefault="00462004" w:rsidP="00117DB2">
            <w:pPr>
              <w:pStyle w:val="Textkrper"/>
              <w:spacing w:after="0"/>
              <w:jc w:val="both"/>
              <w:rPr>
                <w:lang w:val="de-DE"/>
              </w:rPr>
            </w:pPr>
            <w:r w:rsidRPr="00FA2E84">
              <w:rPr>
                <w:lang w:val="de-DE"/>
              </w:rPr>
              <w:t>Enter mit b</w:t>
            </w:r>
          </w:p>
        </w:tc>
      </w:tr>
      <w:tr w:rsidR="00904739" w:rsidRPr="00FA2E84" w14:paraId="762166D8" w14:textId="77777777" w:rsidTr="003603B9">
        <w:trPr>
          <w:trHeight w:val="360"/>
        </w:trPr>
        <w:tc>
          <w:tcPr>
            <w:tcW w:w="4292" w:type="dxa"/>
            <w:vAlign w:val="center"/>
          </w:tcPr>
          <w:p w14:paraId="4800E5B5" w14:textId="77777777" w:rsidR="00904739" w:rsidRPr="00FA2E84" w:rsidRDefault="00904739" w:rsidP="00117DB2">
            <w:pPr>
              <w:pStyle w:val="Textkrper"/>
              <w:spacing w:after="0"/>
              <w:jc w:val="both"/>
              <w:rPr>
                <w:lang w:val="de-DE"/>
              </w:rPr>
            </w:pPr>
            <w:r w:rsidRPr="00FA2E84">
              <w:rPr>
                <w:lang w:val="de-DE"/>
              </w:rPr>
              <w:t>Bereichslesezeichen zeigen</w:t>
            </w:r>
          </w:p>
        </w:tc>
        <w:tc>
          <w:tcPr>
            <w:tcW w:w="4338" w:type="dxa"/>
            <w:vAlign w:val="center"/>
          </w:tcPr>
          <w:p w14:paraId="65793634" w14:textId="77777777" w:rsidR="00904739" w:rsidRPr="00FA2E84" w:rsidRDefault="00462004" w:rsidP="00117DB2">
            <w:pPr>
              <w:pStyle w:val="Textkrper"/>
              <w:spacing w:after="0"/>
              <w:jc w:val="both"/>
              <w:rPr>
                <w:lang w:val="de-DE"/>
              </w:rPr>
            </w:pPr>
            <w:r w:rsidRPr="00FA2E84">
              <w:rPr>
                <w:lang w:val="de-DE"/>
              </w:rPr>
              <w:t>Enter mit h</w:t>
            </w:r>
          </w:p>
        </w:tc>
      </w:tr>
      <w:tr w:rsidR="00904739" w:rsidRPr="00FA2E84" w14:paraId="1AC5A310" w14:textId="77777777" w:rsidTr="003603B9">
        <w:trPr>
          <w:trHeight w:val="360"/>
        </w:trPr>
        <w:tc>
          <w:tcPr>
            <w:tcW w:w="4292" w:type="dxa"/>
            <w:vAlign w:val="center"/>
          </w:tcPr>
          <w:p w14:paraId="7A735344" w14:textId="77777777" w:rsidR="00904739" w:rsidRPr="00FA2E84" w:rsidRDefault="00904739" w:rsidP="00117DB2">
            <w:pPr>
              <w:pStyle w:val="Textkrper"/>
              <w:spacing w:after="0"/>
              <w:jc w:val="both"/>
              <w:rPr>
                <w:lang w:val="de-DE"/>
              </w:rPr>
            </w:pPr>
            <w:r w:rsidRPr="00FA2E84">
              <w:rPr>
                <w:lang w:val="de-DE"/>
              </w:rPr>
              <w:t>Zwischen Navigationsebenen wechseln</w:t>
            </w:r>
          </w:p>
        </w:tc>
        <w:tc>
          <w:tcPr>
            <w:tcW w:w="4338" w:type="dxa"/>
            <w:vAlign w:val="center"/>
          </w:tcPr>
          <w:p w14:paraId="354E6000" w14:textId="77777777" w:rsidR="00904739" w:rsidRPr="00FA2E84" w:rsidRDefault="00E5075D" w:rsidP="00117DB2">
            <w:pPr>
              <w:pStyle w:val="Textkrper"/>
              <w:spacing w:after="0"/>
              <w:jc w:val="both"/>
              <w:rPr>
                <w:lang w:val="de-DE"/>
              </w:rPr>
            </w:pPr>
            <w:r>
              <w:rPr>
                <w:lang w:val="de-DE"/>
              </w:rPr>
              <w:t>Leert</w:t>
            </w:r>
            <w:r w:rsidR="00462004" w:rsidRPr="00FA2E84">
              <w:rPr>
                <w:lang w:val="de-DE"/>
              </w:rPr>
              <w:t>aste mit t</w:t>
            </w:r>
          </w:p>
        </w:tc>
      </w:tr>
      <w:tr w:rsidR="00904739" w:rsidRPr="00FA2E84" w14:paraId="2ACF9729" w14:textId="77777777" w:rsidTr="003603B9">
        <w:trPr>
          <w:trHeight w:val="360"/>
        </w:trPr>
        <w:tc>
          <w:tcPr>
            <w:tcW w:w="4292" w:type="dxa"/>
            <w:vAlign w:val="center"/>
          </w:tcPr>
          <w:p w14:paraId="2B0D6618" w14:textId="77777777" w:rsidR="00904739" w:rsidRPr="00FA2E84" w:rsidRDefault="00904739" w:rsidP="00117DB2">
            <w:pPr>
              <w:pStyle w:val="Textkrper"/>
              <w:spacing w:after="0"/>
              <w:jc w:val="both"/>
              <w:rPr>
                <w:lang w:val="de-DE"/>
              </w:rPr>
            </w:pPr>
            <w:r w:rsidRPr="00FA2E84">
              <w:rPr>
                <w:lang w:val="de-DE"/>
              </w:rPr>
              <w:t>Vorheriges Element</w:t>
            </w:r>
          </w:p>
        </w:tc>
        <w:tc>
          <w:tcPr>
            <w:tcW w:w="4338" w:type="dxa"/>
            <w:vAlign w:val="center"/>
          </w:tcPr>
          <w:p w14:paraId="3C1272EC" w14:textId="77777777" w:rsidR="00904739" w:rsidRPr="00FA2E84" w:rsidRDefault="00904739" w:rsidP="00117DB2">
            <w:pPr>
              <w:pStyle w:val="Textkrper"/>
              <w:spacing w:after="0"/>
              <w:jc w:val="both"/>
              <w:rPr>
                <w:lang w:val="de-DE"/>
              </w:rPr>
            </w:pPr>
            <w:r w:rsidRPr="00FA2E84">
              <w:rPr>
                <w:lang w:val="de-DE"/>
              </w:rPr>
              <w:t>Linke, äußere Daumentaste</w:t>
            </w:r>
          </w:p>
        </w:tc>
      </w:tr>
      <w:tr w:rsidR="00904739" w:rsidRPr="00FA2E84" w14:paraId="282FAF70" w14:textId="77777777" w:rsidTr="003603B9">
        <w:trPr>
          <w:trHeight w:val="360"/>
        </w:trPr>
        <w:tc>
          <w:tcPr>
            <w:tcW w:w="4292" w:type="dxa"/>
            <w:vAlign w:val="center"/>
          </w:tcPr>
          <w:p w14:paraId="78E6C80C" w14:textId="77777777" w:rsidR="00904739" w:rsidRPr="00FA2E84" w:rsidRDefault="00904739" w:rsidP="00117DB2">
            <w:pPr>
              <w:pStyle w:val="Textkrper"/>
              <w:spacing w:after="0"/>
              <w:jc w:val="both"/>
              <w:rPr>
                <w:lang w:val="de-DE"/>
              </w:rPr>
            </w:pPr>
            <w:r w:rsidRPr="00FA2E84">
              <w:rPr>
                <w:lang w:val="de-DE"/>
              </w:rPr>
              <w:t>Nächstes Element</w:t>
            </w:r>
          </w:p>
        </w:tc>
        <w:tc>
          <w:tcPr>
            <w:tcW w:w="4338" w:type="dxa"/>
            <w:vAlign w:val="center"/>
          </w:tcPr>
          <w:p w14:paraId="4895717D" w14:textId="77777777" w:rsidR="00904739" w:rsidRPr="00FA2E84" w:rsidRDefault="00904739" w:rsidP="00117DB2">
            <w:pPr>
              <w:pStyle w:val="Textkrper"/>
              <w:spacing w:after="0"/>
              <w:jc w:val="both"/>
              <w:rPr>
                <w:lang w:val="de-DE"/>
              </w:rPr>
            </w:pPr>
            <w:r w:rsidRPr="00FA2E84">
              <w:rPr>
                <w:lang w:val="de-DE"/>
              </w:rPr>
              <w:t>Rechte, äußere Daumentaste</w:t>
            </w:r>
          </w:p>
        </w:tc>
      </w:tr>
      <w:tr w:rsidR="00904739" w:rsidRPr="00FA2E84" w14:paraId="55148A89" w14:textId="77777777" w:rsidTr="003603B9">
        <w:trPr>
          <w:trHeight w:val="360"/>
        </w:trPr>
        <w:tc>
          <w:tcPr>
            <w:tcW w:w="4292" w:type="dxa"/>
            <w:vAlign w:val="center"/>
          </w:tcPr>
          <w:p w14:paraId="486A2C29" w14:textId="77777777" w:rsidR="00904739" w:rsidRPr="00FA2E84" w:rsidRDefault="00904739" w:rsidP="00117DB2">
            <w:pPr>
              <w:pStyle w:val="Textkrper"/>
              <w:spacing w:after="0"/>
              <w:jc w:val="both"/>
              <w:rPr>
                <w:lang w:val="de-DE"/>
              </w:rPr>
            </w:pPr>
            <w:r w:rsidRPr="00FA2E84">
              <w:rPr>
                <w:lang w:val="de-DE"/>
              </w:rPr>
              <w:t>Autoscrollen starten</w:t>
            </w:r>
          </w:p>
        </w:tc>
        <w:tc>
          <w:tcPr>
            <w:tcW w:w="4338" w:type="dxa"/>
            <w:vAlign w:val="center"/>
          </w:tcPr>
          <w:p w14:paraId="2C2CFDE2" w14:textId="77777777" w:rsidR="00904739" w:rsidRPr="00FA2E84" w:rsidRDefault="00462004" w:rsidP="00117DB2">
            <w:pPr>
              <w:pStyle w:val="Textkrper"/>
              <w:spacing w:after="0"/>
              <w:jc w:val="both"/>
              <w:rPr>
                <w:lang w:val="de-DE"/>
              </w:rPr>
            </w:pPr>
            <w:r w:rsidRPr="00FA2E84">
              <w:rPr>
                <w:lang w:val="de-DE"/>
              </w:rPr>
              <w:t>Enter mit Punkten 1 2 4 5 6</w:t>
            </w:r>
          </w:p>
        </w:tc>
      </w:tr>
      <w:tr w:rsidR="00904739" w:rsidRPr="00FA2E84" w14:paraId="35D1FBAE" w14:textId="77777777" w:rsidTr="003603B9">
        <w:trPr>
          <w:trHeight w:val="360"/>
        </w:trPr>
        <w:tc>
          <w:tcPr>
            <w:tcW w:w="4292" w:type="dxa"/>
            <w:vAlign w:val="center"/>
          </w:tcPr>
          <w:p w14:paraId="101395E5" w14:textId="77777777" w:rsidR="00904739" w:rsidRPr="00FA2E84" w:rsidRDefault="00904739" w:rsidP="00117DB2">
            <w:pPr>
              <w:pStyle w:val="Textkrper"/>
              <w:spacing w:after="0"/>
              <w:jc w:val="both"/>
              <w:rPr>
                <w:lang w:val="de-DE"/>
              </w:rPr>
            </w:pPr>
            <w:r w:rsidRPr="00FA2E84">
              <w:rPr>
                <w:lang w:val="de-DE"/>
              </w:rPr>
              <w:t>Autoscro</w:t>
            </w:r>
            <w:r w:rsidR="00117DB2">
              <w:rPr>
                <w:lang w:val="de-DE"/>
              </w:rPr>
              <w:t>l</w:t>
            </w:r>
            <w:r w:rsidRPr="00FA2E84">
              <w:rPr>
                <w:lang w:val="de-DE"/>
              </w:rPr>
              <w:t>l Geschwindigkeit erhöhen</w:t>
            </w:r>
          </w:p>
        </w:tc>
        <w:tc>
          <w:tcPr>
            <w:tcW w:w="4338" w:type="dxa"/>
            <w:vAlign w:val="center"/>
          </w:tcPr>
          <w:p w14:paraId="5A6A29C9" w14:textId="77777777" w:rsidR="00904739" w:rsidRPr="00FA2E84" w:rsidRDefault="00462004" w:rsidP="00117DB2">
            <w:pPr>
              <w:pStyle w:val="Textkrper"/>
              <w:spacing w:after="0"/>
              <w:jc w:val="both"/>
              <w:rPr>
                <w:lang w:val="de-DE"/>
              </w:rPr>
            </w:pPr>
            <w:r w:rsidRPr="00FA2E84">
              <w:rPr>
                <w:lang w:val="de-DE"/>
              </w:rPr>
              <w:t>Enter mit Punkt 6</w:t>
            </w:r>
          </w:p>
        </w:tc>
      </w:tr>
      <w:tr w:rsidR="00904739" w:rsidRPr="00FA2E84" w14:paraId="2593219A" w14:textId="77777777" w:rsidTr="003603B9">
        <w:trPr>
          <w:trHeight w:val="360"/>
        </w:trPr>
        <w:tc>
          <w:tcPr>
            <w:tcW w:w="4292" w:type="dxa"/>
            <w:vAlign w:val="center"/>
          </w:tcPr>
          <w:p w14:paraId="53B11F1F" w14:textId="77777777" w:rsidR="00904739" w:rsidRPr="00FA2E84" w:rsidRDefault="00904739" w:rsidP="00117DB2">
            <w:pPr>
              <w:pStyle w:val="Textkrper"/>
              <w:spacing w:after="0"/>
              <w:jc w:val="both"/>
              <w:rPr>
                <w:lang w:val="de-DE"/>
              </w:rPr>
            </w:pPr>
            <w:r w:rsidRPr="00FA2E84">
              <w:rPr>
                <w:lang w:val="de-DE"/>
              </w:rPr>
              <w:t>Autoscrol</w:t>
            </w:r>
            <w:r w:rsidR="00117DB2">
              <w:rPr>
                <w:lang w:val="de-DE"/>
              </w:rPr>
              <w:t>l</w:t>
            </w:r>
            <w:r w:rsidRPr="00FA2E84">
              <w:rPr>
                <w:lang w:val="de-DE"/>
              </w:rPr>
              <w:t xml:space="preserve"> Geschwindigkeit verringern</w:t>
            </w:r>
          </w:p>
        </w:tc>
        <w:tc>
          <w:tcPr>
            <w:tcW w:w="4338" w:type="dxa"/>
            <w:vAlign w:val="center"/>
          </w:tcPr>
          <w:p w14:paraId="4D03CB17" w14:textId="77777777" w:rsidR="00904739" w:rsidRPr="00FA2E84" w:rsidRDefault="00462004" w:rsidP="00117DB2">
            <w:pPr>
              <w:pStyle w:val="Textkrper"/>
              <w:spacing w:after="0"/>
              <w:jc w:val="both"/>
              <w:rPr>
                <w:lang w:val="de-DE"/>
              </w:rPr>
            </w:pPr>
            <w:r w:rsidRPr="00FA2E84">
              <w:rPr>
                <w:lang w:val="de-DE"/>
              </w:rPr>
              <w:t>Enter mit Punkt 3</w:t>
            </w:r>
          </w:p>
        </w:tc>
      </w:tr>
      <w:tr w:rsidR="00904739" w:rsidRPr="00FA2E84" w14:paraId="5F233034" w14:textId="77777777" w:rsidTr="003603B9">
        <w:trPr>
          <w:trHeight w:val="360"/>
        </w:trPr>
        <w:tc>
          <w:tcPr>
            <w:tcW w:w="4292" w:type="dxa"/>
            <w:vAlign w:val="center"/>
          </w:tcPr>
          <w:p w14:paraId="187CC82C" w14:textId="77777777" w:rsidR="00904739" w:rsidRPr="00FA2E84" w:rsidRDefault="00904739" w:rsidP="00117DB2">
            <w:pPr>
              <w:pStyle w:val="Textkrper"/>
              <w:spacing w:after="0"/>
              <w:jc w:val="both"/>
              <w:rPr>
                <w:lang w:val="de-DE"/>
              </w:rPr>
            </w:pPr>
            <w:r w:rsidRPr="00FA2E84">
              <w:rPr>
                <w:lang w:val="de-DE"/>
              </w:rPr>
              <w:t>Wo bin ich</w:t>
            </w:r>
          </w:p>
        </w:tc>
        <w:tc>
          <w:tcPr>
            <w:tcW w:w="4338" w:type="dxa"/>
            <w:vAlign w:val="center"/>
          </w:tcPr>
          <w:p w14:paraId="0617EE72" w14:textId="77777777" w:rsidR="00904739" w:rsidRPr="00FA2E84" w:rsidRDefault="00E5075D" w:rsidP="00117DB2">
            <w:pPr>
              <w:pStyle w:val="Textkrper"/>
              <w:spacing w:after="0"/>
              <w:jc w:val="both"/>
              <w:rPr>
                <w:lang w:val="de-DE"/>
              </w:rPr>
            </w:pPr>
            <w:r>
              <w:rPr>
                <w:lang w:val="de-DE"/>
              </w:rPr>
              <w:t>Leert</w:t>
            </w:r>
            <w:r w:rsidR="00483BCA" w:rsidRPr="00FA2E84">
              <w:rPr>
                <w:lang w:val="de-DE"/>
              </w:rPr>
              <w:t>aste mit Punkten 1 5 6</w:t>
            </w:r>
          </w:p>
        </w:tc>
      </w:tr>
      <w:tr w:rsidR="00904739" w:rsidRPr="00FA2E84" w14:paraId="3A7E2E50" w14:textId="77777777" w:rsidTr="003603B9">
        <w:trPr>
          <w:trHeight w:val="360"/>
        </w:trPr>
        <w:tc>
          <w:tcPr>
            <w:tcW w:w="4292" w:type="dxa"/>
            <w:vAlign w:val="center"/>
          </w:tcPr>
          <w:p w14:paraId="63FD1BD9" w14:textId="77777777" w:rsidR="00904739" w:rsidRPr="00FA2E84" w:rsidRDefault="00904739" w:rsidP="00117DB2">
            <w:pPr>
              <w:pStyle w:val="Textkrper"/>
              <w:spacing w:after="0"/>
              <w:jc w:val="both"/>
              <w:rPr>
                <w:lang w:val="de-DE"/>
              </w:rPr>
            </w:pPr>
            <w:r w:rsidRPr="00FA2E84">
              <w:rPr>
                <w:lang w:val="de-DE"/>
              </w:rPr>
              <w:t>Info</w:t>
            </w:r>
          </w:p>
        </w:tc>
        <w:tc>
          <w:tcPr>
            <w:tcW w:w="4338" w:type="dxa"/>
            <w:vAlign w:val="center"/>
          </w:tcPr>
          <w:p w14:paraId="00222F53" w14:textId="77777777" w:rsidR="00904739" w:rsidRPr="00FA2E84" w:rsidRDefault="00E5075D" w:rsidP="00117DB2">
            <w:pPr>
              <w:pStyle w:val="Textkrper"/>
              <w:spacing w:after="0"/>
              <w:jc w:val="both"/>
              <w:rPr>
                <w:lang w:val="de-DE"/>
              </w:rPr>
            </w:pPr>
            <w:r>
              <w:rPr>
                <w:lang w:val="de-DE"/>
              </w:rPr>
              <w:t>Leert</w:t>
            </w:r>
            <w:r w:rsidR="00483BCA" w:rsidRPr="00FA2E84">
              <w:rPr>
                <w:lang w:val="de-DE"/>
              </w:rPr>
              <w:t>aste mit i</w:t>
            </w:r>
          </w:p>
        </w:tc>
      </w:tr>
      <w:tr w:rsidR="00904739" w:rsidRPr="00FA2E84" w14:paraId="3C163568" w14:textId="77777777" w:rsidTr="003603B9">
        <w:trPr>
          <w:trHeight w:val="360"/>
        </w:trPr>
        <w:tc>
          <w:tcPr>
            <w:tcW w:w="4292" w:type="dxa"/>
            <w:vAlign w:val="center"/>
          </w:tcPr>
          <w:p w14:paraId="15C37E85" w14:textId="77777777" w:rsidR="00904739" w:rsidRPr="00FA2E84" w:rsidRDefault="00904739" w:rsidP="00117DB2">
            <w:pPr>
              <w:pStyle w:val="Textkrper"/>
              <w:spacing w:after="0"/>
              <w:jc w:val="both"/>
              <w:rPr>
                <w:lang w:val="de-DE"/>
              </w:rPr>
            </w:pPr>
            <w:r w:rsidRPr="00FA2E84">
              <w:rPr>
                <w:lang w:val="de-DE"/>
              </w:rPr>
              <w:t>Zum Buchanfang gehen</w:t>
            </w:r>
          </w:p>
        </w:tc>
        <w:tc>
          <w:tcPr>
            <w:tcW w:w="4338" w:type="dxa"/>
            <w:vAlign w:val="center"/>
          </w:tcPr>
          <w:p w14:paraId="07D972CF" w14:textId="77777777" w:rsidR="00904739" w:rsidRPr="00FA2E84" w:rsidRDefault="00E5075D" w:rsidP="00117DB2">
            <w:pPr>
              <w:pStyle w:val="Textkrper"/>
              <w:spacing w:after="0"/>
              <w:jc w:val="both"/>
              <w:rPr>
                <w:lang w:val="de-DE"/>
              </w:rPr>
            </w:pPr>
            <w:r>
              <w:rPr>
                <w:lang w:val="de-DE"/>
              </w:rPr>
              <w:t>Leert</w:t>
            </w:r>
            <w:r w:rsidR="00483BCA" w:rsidRPr="00FA2E84">
              <w:rPr>
                <w:lang w:val="de-DE"/>
              </w:rPr>
              <w:t>aste mit 1 2 3</w:t>
            </w:r>
          </w:p>
        </w:tc>
      </w:tr>
      <w:tr w:rsidR="00904739" w:rsidRPr="00FA2E84" w14:paraId="36D063AC" w14:textId="77777777" w:rsidTr="003603B9">
        <w:trPr>
          <w:trHeight w:val="360"/>
        </w:trPr>
        <w:tc>
          <w:tcPr>
            <w:tcW w:w="4292" w:type="dxa"/>
            <w:vAlign w:val="center"/>
          </w:tcPr>
          <w:p w14:paraId="3B0BB830" w14:textId="77777777" w:rsidR="00904739" w:rsidRPr="00FA2E84" w:rsidRDefault="00904739" w:rsidP="00117DB2">
            <w:pPr>
              <w:pStyle w:val="Textkrper"/>
              <w:spacing w:after="0"/>
              <w:jc w:val="both"/>
              <w:rPr>
                <w:lang w:val="de-DE"/>
              </w:rPr>
            </w:pPr>
            <w:r w:rsidRPr="00FA2E84">
              <w:rPr>
                <w:lang w:val="de-DE"/>
              </w:rPr>
              <w:t>Zum Buchende gehen</w:t>
            </w:r>
          </w:p>
        </w:tc>
        <w:tc>
          <w:tcPr>
            <w:tcW w:w="4338" w:type="dxa"/>
            <w:vAlign w:val="center"/>
          </w:tcPr>
          <w:p w14:paraId="4BA5E85F" w14:textId="77777777" w:rsidR="00904739" w:rsidRPr="00FA2E84" w:rsidRDefault="00E5075D" w:rsidP="00117DB2">
            <w:pPr>
              <w:pStyle w:val="Textkrper"/>
              <w:spacing w:after="0"/>
              <w:jc w:val="both"/>
              <w:rPr>
                <w:lang w:val="de-DE"/>
              </w:rPr>
            </w:pPr>
            <w:r>
              <w:rPr>
                <w:lang w:val="de-DE"/>
              </w:rPr>
              <w:t>Leert</w:t>
            </w:r>
            <w:r w:rsidR="00483BCA" w:rsidRPr="00FA2E84">
              <w:rPr>
                <w:lang w:val="de-DE"/>
              </w:rPr>
              <w:t>aste mit Punkten 4 5 6</w:t>
            </w:r>
          </w:p>
        </w:tc>
      </w:tr>
      <w:tr w:rsidR="00904739" w:rsidRPr="00FA2E84" w14:paraId="184DA1C2" w14:textId="77777777" w:rsidTr="003603B9">
        <w:trPr>
          <w:trHeight w:val="360"/>
        </w:trPr>
        <w:tc>
          <w:tcPr>
            <w:tcW w:w="4292" w:type="dxa"/>
            <w:vAlign w:val="center"/>
          </w:tcPr>
          <w:p w14:paraId="738C8B2F" w14:textId="77777777" w:rsidR="00904739" w:rsidRPr="00FA2E84" w:rsidRDefault="00904739" w:rsidP="00117DB2">
            <w:pPr>
              <w:pStyle w:val="Textkrper"/>
              <w:spacing w:after="0"/>
              <w:jc w:val="both"/>
              <w:rPr>
                <w:lang w:val="de-DE"/>
              </w:rPr>
            </w:pPr>
            <w:r w:rsidRPr="00FA2E84">
              <w:rPr>
                <w:lang w:val="de-DE"/>
              </w:rPr>
              <w:t>Kürzlich gelesene Bücher öffnen</w:t>
            </w:r>
          </w:p>
        </w:tc>
        <w:tc>
          <w:tcPr>
            <w:tcW w:w="4338" w:type="dxa"/>
            <w:vAlign w:val="center"/>
          </w:tcPr>
          <w:p w14:paraId="71C471C6" w14:textId="77777777" w:rsidR="00904739" w:rsidRPr="00FA2E84" w:rsidRDefault="00483BCA" w:rsidP="00117DB2">
            <w:pPr>
              <w:pStyle w:val="Textkrper"/>
              <w:spacing w:after="0"/>
              <w:jc w:val="both"/>
              <w:rPr>
                <w:lang w:val="de-DE"/>
              </w:rPr>
            </w:pPr>
            <w:r w:rsidRPr="00FA2E84">
              <w:rPr>
                <w:lang w:val="de-DE"/>
              </w:rPr>
              <w:t>Enter mit r</w:t>
            </w:r>
          </w:p>
        </w:tc>
      </w:tr>
      <w:tr w:rsidR="00904739" w:rsidRPr="00FA2E84" w14:paraId="209F140B" w14:textId="77777777" w:rsidTr="003603B9">
        <w:trPr>
          <w:trHeight w:val="360"/>
        </w:trPr>
        <w:tc>
          <w:tcPr>
            <w:tcW w:w="4292" w:type="dxa"/>
            <w:vAlign w:val="center"/>
          </w:tcPr>
          <w:p w14:paraId="75434772" w14:textId="77777777" w:rsidR="00904739" w:rsidRPr="00FA2E84" w:rsidRDefault="00904739" w:rsidP="00117DB2">
            <w:pPr>
              <w:pStyle w:val="Textkrper"/>
              <w:spacing w:after="0"/>
              <w:jc w:val="both"/>
              <w:rPr>
                <w:lang w:val="de-DE"/>
              </w:rPr>
            </w:pPr>
            <w:r w:rsidRPr="00FA2E84">
              <w:rPr>
                <w:lang w:val="de-DE"/>
              </w:rPr>
              <w:t>Nach Büchern oder Text suchen</w:t>
            </w:r>
          </w:p>
        </w:tc>
        <w:tc>
          <w:tcPr>
            <w:tcW w:w="4338" w:type="dxa"/>
            <w:vAlign w:val="center"/>
          </w:tcPr>
          <w:p w14:paraId="3118D48E" w14:textId="77777777" w:rsidR="00904739" w:rsidRPr="00FA2E84" w:rsidRDefault="00E5075D" w:rsidP="00117DB2">
            <w:pPr>
              <w:pStyle w:val="Textkrper"/>
              <w:spacing w:after="0"/>
              <w:jc w:val="both"/>
              <w:rPr>
                <w:lang w:val="de-DE"/>
              </w:rPr>
            </w:pPr>
            <w:r>
              <w:rPr>
                <w:lang w:val="de-DE"/>
              </w:rPr>
              <w:t>Leert</w:t>
            </w:r>
            <w:r w:rsidR="00483BCA" w:rsidRPr="00FA2E84">
              <w:rPr>
                <w:lang w:val="de-DE"/>
              </w:rPr>
              <w:t>aste mit f</w:t>
            </w:r>
          </w:p>
        </w:tc>
      </w:tr>
      <w:tr w:rsidR="00904739" w:rsidRPr="00FA2E84" w14:paraId="46346FB0" w14:textId="77777777" w:rsidTr="003603B9">
        <w:trPr>
          <w:trHeight w:val="360"/>
        </w:trPr>
        <w:tc>
          <w:tcPr>
            <w:tcW w:w="4292" w:type="dxa"/>
            <w:vAlign w:val="center"/>
          </w:tcPr>
          <w:p w14:paraId="11D0B647" w14:textId="77777777" w:rsidR="00904739" w:rsidRPr="00FA2E84" w:rsidRDefault="00904739" w:rsidP="00117DB2">
            <w:pPr>
              <w:pStyle w:val="Textkrper"/>
              <w:spacing w:after="0"/>
              <w:jc w:val="both"/>
              <w:rPr>
                <w:lang w:val="de-DE"/>
              </w:rPr>
            </w:pPr>
            <w:r w:rsidRPr="00FA2E84">
              <w:rPr>
                <w:lang w:val="de-DE"/>
              </w:rPr>
              <w:t>Weiter suchen</w:t>
            </w:r>
          </w:p>
        </w:tc>
        <w:tc>
          <w:tcPr>
            <w:tcW w:w="4338" w:type="dxa"/>
            <w:vAlign w:val="center"/>
          </w:tcPr>
          <w:p w14:paraId="0EED71D3" w14:textId="77777777" w:rsidR="00904739" w:rsidRPr="00FA2E84" w:rsidRDefault="00E5075D" w:rsidP="00117DB2">
            <w:pPr>
              <w:pStyle w:val="Textkrper"/>
              <w:spacing w:after="0"/>
              <w:jc w:val="both"/>
              <w:rPr>
                <w:lang w:val="de-DE"/>
              </w:rPr>
            </w:pPr>
            <w:r>
              <w:rPr>
                <w:lang w:val="de-DE"/>
              </w:rPr>
              <w:t>Leert</w:t>
            </w:r>
            <w:r w:rsidR="00483BCA" w:rsidRPr="00FA2E84">
              <w:rPr>
                <w:lang w:val="de-DE"/>
              </w:rPr>
              <w:t xml:space="preserve">aste mit </w:t>
            </w:r>
            <w:r w:rsidR="00753083">
              <w:rPr>
                <w:lang w:val="de-DE"/>
              </w:rPr>
              <w:t>n</w:t>
            </w:r>
          </w:p>
        </w:tc>
      </w:tr>
      <w:tr w:rsidR="00904739" w:rsidRPr="00FA2E84" w14:paraId="6C991C0E" w14:textId="77777777" w:rsidTr="003603B9">
        <w:trPr>
          <w:trHeight w:val="360"/>
        </w:trPr>
        <w:tc>
          <w:tcPr>
            <w:tcW w:w="4292" w:type="dxa"/>
            <w:vAlign w:val="center"/>
          </w:tcPr>
          <w:p w14:paraId="64AD8A14" w14:textId="77777777" w:rsidR="00904739" w:rsidRPr="00FA2E84" w:rsidRDefault="00904739" w:rsidP="00117DB2">
            <w:pPr>
              <w:pStyle w:val="Textkrper"/>
              <w:spacing w:after="0"/>
              <w:jc w:val="both"/>
              <w:rPr>
                <w:lang w:val="de-DE"/>
              </w:rPr>
            </w:pPr>
            <w:r w:rsidRPr="00FA2E84">
              <w:rPr>
                <w:lang w:val="de-DE"/>
              </w:rPr>
              <w:t>Suche rückwärts</w:t>
            </w:r>
          </w:p>
        </w:tc>
        <w:tc>
          <w:tcPr>
            <w:tcW w:w="4338" w:type="dxa"/>
            <w:vAlign w:val="center"/>
          </w:tcPr>
          <w:p w14:paraId="7097049E" w14:textId="77777777" w:rsidR="00904739" w:rsidRPr="00FA2E84" w:rsidRDefault="00E5075D" w:rsidP="00117DB2">
            <w:pPr>
              <w:pStyle w:val="Textkrper"/>
              <w:spacing w:after="0"/>
              <w:jc w:val="both"/>
              <w:rPr>
                <w:lang w:val="de-DE"/>
              </w:rPr>
            </w:pPr>
            <w:r>
              <w:rPr>
                <w:lang w:val="de-DE"/>
              </w:rPr>
              <w:t>Leert</w:t>
            </w:r>
            <w:r w:rsidR="00483BCA" w:rsidRPr="00FA2E84">
              <w:rPr>
                <w:lang w:val="de-DE"/>
              </w:rPr>
              <w:t>aste mit p</w:t>
            </w:r>
          </w:p>
        </w:tc>
      </w:tr>
      <w:tr w:rsidR="00904739" w:rsidRPr="00FA2E84" w14:paraId="7B934E5C" w14:textId="77777777" w:rsidTr="003603B9">
        <w:trPr>
          <w:trHeight w:val="360"/>
        </w:trPr>
        <w:tc>
          <w:tcPr>
            <w:tcW w:w="4292" w:type="dxa"/>
            <w:vAlign w:val="center"/>
          </w:tcPr>
          <w:p w14:paraId="48D62C43" w14:textId="77777777" w:rsidR="00904739" w:rsidRPr="00FA2E84" w:rsidRDefault="00904739" w:rsidP="00117DB2">
            <w:pPr>
              <w:pStyle w:val="Textkrper"/>
              <w:spacing w:after="0"/>
              <w:jc w:val="both"/>
              <w:rPr>
                <w:lang w:val="de-DE"/>
              </w:rPr>
            </w:pPr>
            <w:r w:rsidRPr="00FA2E84">
              <w:rPr>
                <w:lang w:val="de-DE"/>
              </w:rPr>
              <w:t>Nächste, nicht leere Zeile</w:t>
            </w:r>
          </w:p>
        </w:tc>
        <w:tc>
          <w:tcPr>
            <w:tcW w:w="4338" w:type="dxa"/>
            <w:vAlign w:val="center"/>
          </w:tcPr>
          <w:p w14:paraId="5B6CE4D3" w14:textId="77777777" w:rsidR="00904739" w:rsidRPr="00FA2E84" w:rsidRDefault="00483BCA" w:rsidP="00117DB2">
            <w:pPr>
              <w:pStyle w:val="Textkrper"/>
              <w:spacing w:after="0"/>
              <w:jc w:val="both"/>
              <w:rPr>
                <w:lang w:val="de-DE"/>
              </w:rPr>
            </w:pPr>
            <w:r w:rsidRPr="00FA2E84">
              <w:rPr>
                <w:lang w:val="de-DE"/>
              </w:rPr>
              <w:t>Enter mit Punkt 4</w:t>
            </w:r>
          </w:p>
        </w:tc>
      </w:tr>
      <w:tr w:rsidR="00904739" w:rsidRPr="00FA2E84" w14:paraId="1A20DF01" w14:textId="77777777" w:rsidTr="003603B9">
        <w:trPr>
          <w:trHeight w:val="360"/>
        </w:trPr>
        <w:tc>
          <w:tcPr>
            <w:tcW w:w="4292" w:type="dxa"/>
            <w:vAlign w:val="center"/>
          </w:tcPr>
          <w:p w14:paraId="5D322C36" w14:textId="77777777" w:rsidR="00904739" w:rsidRPr="00FA2E84" w:rsidRDefault="00904739" w:rsidP="00117DB2">
            <w:pPr>
              <w:pStyle w:val="Textkrper"/>
              <w:spacing w:after="0"/>
              <w:jc w:val="both"/>
              <w:rPr>
                <w:lang w:val="de-DE"/>
              </w:rPr>
            </w:pPr>
            <w:r w:rsidRPr="00FA2E84">
              <w:rPr>
                <w:lang w:val="de-DE"/>
              </w:rPr>
              <w:t>Vorherige, nicht leere Zeile</w:t>
            </w:r>
          </w:p>
        </w:tc>
        <w:tc>
          <w:tcPr>
            <w:tcW w:w="4338" w:type="dxa"/>
            <w:vAlign w:val="center"/>
          </w:tcPr>
          <w:p w14:paraId="68D6F925" w14:textId="77777777" w:rsidR="00904739" w:rsidRPr="00FA2E84" w:rsidRDefault="00483BCA" w:rsidP="00117DB2">
            <w:pPr>
              <w:pStyle w:val="Textkrper"/>
              <w:spacing w:after="0"/>
              <w:jc w:val="both"/>
              <w:rPr>
                <w:lang w:val="de-DE"/>
              </w:rPr>
            </w:pPr>
            <w:r w:rsidRPr="00FA2E84">
              <w:rPr>
                <w:lang w:val="de-DE"/>
              </w:rPr>
              <w:t>Enter mit Punkt 1</w:t>
            </w:r>
          </w:p>
        </w:tc>
      </w:tr>
      <w:tr w:rsidR="00904739" w:rsidRPr="00FA2E84" w14:paraId="1C797BC8" w14:textId="77777777" w:rsidTr="003603B9">
        <w:trPr>
          <w:trHeight w:val="360"/>
        </w:trPr>
        <w:tc>
          <w:tcPr>
            <w:tcW w:w="4292" w:type="dxa"/>
            <w:vAlign w:val="center"/>
          </w:tcPr>
          <w:p w14:paraId="7A17E5AD" w14:textId="77777777" w:rsidR="00904739" w:rsidRPr="00FA2E84" w:rsidRDefault="00904739" w:rsidP="00117DB2">
            <w:pPr>
              <w:pStyle w:val="Textkrper"/>
              <w:spacing w:after="0"/>
              <w:jc w:val="both"/>
              <w:rPr>
                <w:lang w:val="de-DE"/>
              </w:rPr>
            </w:pPr>
            <w:r w:rsidRPr="00FA2E84">
              <w:rPr>
                <w:lang w:val="de-DE"/>
              </w:rPr>
              <w:t>Vorheriges Zeichen</w:t>
            </w:r>
          </w:p>
        </w:tc>
        <w:tc>
          <w:tcPr>
            <w:tcW w:w="4338" w:type="dxa"/>
            <w:vAlign w:val="center"/>
          </w:tcPr>
          <w:p w14:paraId="01D32685" w14:textId="77777777" w:rsidR="00904739" w:rsidRPr="00FA2E84" w:rsidRDefault="00E5075D" w:rsidP="00117DB2">
            <w:pPr>
              <w:pStyle w:val="Textkrper"/>
              <w:spacing w:after="0"/>
              <w:jc w:val="both"/>
              <w:rPr>
                <w:lang w:val="de-DE"/>
              </w:rPr>
            </w:pPr>
            <w:r>
              <w:rPr>
                <w:lang w:val="de-DE"/>
              </w:rPr>
              <w:t>Leert</w:t>
            </w:r>
            <w:r w:rsidR="00483BCA" w:rsidRPr="00FA2E84">
              <w:rPr>
                <w:lang w:val="de-DE"/>
              </w:rPr>
              <w:t>aste mit Punkt 3</w:t>
            </w:r>
          </w:p>
        </w:tc>
      </w:tr>
      <w:tr w:rsidR="00904739" w:rsidRPr="00FA2E84" w14:paraId="7F589B4D" w14:textId="77777777" w:rsidTr="003603B9">
        <w:trPr>
          <w:trHeight w:val="360"/>
        </w:trPr>
        <w:tc>
          <w:tcPr>
            <w:tcW w:w="4292" w:type="dxa"/>
            <w:vAlign w:val="center"/>
          </w:tcPr>
          <w:p w14:paraId="7B8E7BBA" w14:textId="77777777" w:rsidR="00904739" w:rsidRPr="00FA2E84" w:rsidRDefault="00904739" w:rsidP="00117DB2">
            <w:pPr>
              <w:pStyle w:val="Textkrper"/>
              <w:spacing w:after="0"/>
              <w:jc w:val="both"/>
              <w:rPr>
                <w:lang w:val="de-DE"/>
              </w:rPr>
            </w:pPr>
            <w:r w:rsidRPr="00FA2E84">
              <w:rPr>
                <w:lang w:val="de-DE"/>
              </w:rPr>
              <w:t>Nächstes Zeichen</w:t>
            </w:r>
          </w:p>
        </w:tc>
        <w:tc>
          <w:tcPr>
            <w:tcW w:w="4338" w:type="dxa"/>
            <w:vAlign w:val="center"/>
          </w:tcPr>
          <w:p w14:paraId="242D77C6" w14:textId="77777777" w:rsidR="00904739" w:rsidRPr="00FA2E84" w:rsidRDefault="00E5075D" w:rsidP="00117DB2">
            <w:pPr>
              <w:pStyle w:val="Textkrper"/>
              <w:spacing w:after="0"/>
              <w:jc w:val="both"/>
              <w:rPr>
                <w:lang w:val="de-DE"/>
              </w:rPr>
            </w:pPr>
            <w:r>
              <w:rPr>
                <w:lang w:val="de-DE"/>
              </w:rPr>
              <w:t>Leert</w:t>
            </w:r>
            <w:r w:rsidR="00483BCA" w:rsidRPr="00FA2E84">
              <w:rPr>
                <w:lang w:val="de-DE"/>
              </w:rPr>
              <w:t>aste mit Punkt 6</w:t>
            </w:r>
          </w:p>
        </w:tc>
      </w:tr>
      <w:tr w:rsidR="00904739" w:rsidRPr="00FA2E84" w14:paraId="56DB01CE" w14:textId="77777777" w:rsidTr="003603B9">
        <w:trPr>
          <w:trHeight w:val="360"/>
        </w:trPr>
        <w:tc>
          <w:tcPr>
            <w:tcW w:w="4292" w:type="dxa"/>
            <w:vAlign w:val="center"/>
          </w:tcPr>
          <w:p w14:paraId="054AD7E8" w14:textId="77777777" w:rsidR="00904739" w:rsidRPr="00FA2E84" w:rsidRDefault="00904739" w:rsidP="00117DB2">
            <w:pPr>
              <w:pStyle w:val="Textkrper"/>
              <w:spacing w:after="0"/>
              <w:jc w:val="both"/>
              <w:rPr>
                <w:lang w:val="de-DE"/>
              </w:rPr>
            </w:pPr>
            <w:r w:rsidRPr="00FA2E84">
              <w:rPr>
                <w:lang w:val="de-DE"/>
              </w:rPr>
              <w:t>Vorheriges Wort</w:t>
            </w:r>
          </w:p>
        </w:tc>
        <w:tc>
          <w:tcPr>
            <w:tcW w:w="4338" w:type="dxa"/>
            <w:vAlign w:val="center"/>
          </w:tcPr>
          <w:p w14:paraId="2349875F" w14:textId="77777777" w:rsidR="00904739" w:rsidRPr="00FA2E84" w:rsidRDefault="00E5075D" w:rsidP="00117DB2">
            <w:pPr>
              <w:pStyle w:val="Textkrper"/>
              <w:spacing w:after="0"/>
              <w:jc w:val="both"/>
              <w:rPr>
                <w:lang w:val="de-DE"/>
              </w:rPr>
            </w:pPr>
            <w:r>
              <w:rPr>
                <w:lang w:val="de-DE"/>
              </w:rPr>
              <w:t>Leert</w:t>
            </w:r>
            <w:r w:rsidR="00483BCA" w:rsidRPr="00FA2E84">
              <w:rPr>
                <w:lang w:val="de-DE"/>
              </w:rPr>
              <w:t>aste mit Punkt 2</w:t>
            </w:r>
          </w:p>
        </w:tc>
      </w:tr>
      <w:tr w:rsidR="00904739" w:rsidRPr="00FA2E84" w14:paraId="03314CFF" w14:textId="77777777" w:rsidTr="003603B9">
        <w:trPr>
          <w:trHeight w:val="360"/>
        </w:trPr>
        <w:tc>
          <w:tcPr>
            <w:tcW w:w="4292" w:type="dxa"/>
            <w:vAlign w:val="center"/>
          </w:tcPr>
          <w:p w14:paraId="2AE121D1" w14:textId="77777777" w:rsidR="00904739" w:rsidRPr="00FA2E84" w:rsidRDefault="00904739" w:rsidP="00117DB2">
            <w:pPr>
              <w:pStyle w:val="Textkrper"/>
              <w:spacing w:after="0"/>
              <w:jc w:val="both"/>
              <w:rPr>
                <w:lang w:val="de-DE"/>
              </w:rPr>
            </w:pPr>
            <w:r w:rsidRPr="00FA2E84">
              <w:rPr>
                <w:lang w:val="de-DE"/>
              </w:rPr>
              <w:t xml:space="preserve">Nächstes </w:t>
            </w:r>
            <w:r w:rsidR="00753083">
              <w:rPr>
                <w:lang w:val="de-DE"/>
              </w:rPr>
              <w:t>Wort</w:t>
            </w:r>
          </w:p>
        </w:tc>
        <w:tc>
          <w:tcPr>
            <w:tcW w:w="4338" w:type="dxa"/>
            <w:vAlign w:val="center"/>
          </w:tcPr>
          <w:p w14:paraId="19DB0A92" w14:textId="77777777" w:rsidR="00904739" w:rsidRPr="00FA2E84" w:rsidRDefault="00E5075D" w:rsidP="00117DB2">
            <w:pPr>
              <w:pStyle w:val="Textkrper"/>
              <w:spacing w:after="0"/>
              <w:jc w:val="both"/>
              <w:rPr>
                <w:lang w:val="de-DE"/>
              </w:rPr>
            </w:pPr>
            <w:r>
              <w:rPr>
                <w:lang w:val="de-DE"/>
              </w:rPr>
              <w:t>Leert</w:t>
            </w:r>
            <w:r w:rsidR="00483BCA" w:rsidRPr="00FA2E84">
              <w:rPr>
                <w:lang w:val="de-DE"/>
              </w:rPr>
              <w:t>aste mit Punkt 5</w:t>
            </w:r>
          </w:p>
        </w:tc>
      </w:tr>
      <w:tr w:rsidR="00904739" w:rsidRPr="00FA2E84" w14:paraId="54F48003" w14:textId="77777777" w:rsidTr="003603B9">
        <w:trPr>
          <w:trHeight w:val="360"/>
        </w:trPr>
        <w:tc>
          <w:tcPr>
            <w:tcW w:w="4292" w:type="dxa"/>
            <w:vAlign w:val="center"/>
          </w:tcPr>
          <w:p w14:paraId="156390D5" w14:textId="77777777" w:rsidR="00904739" w:rsidRPr="00FA2E84" w:rsidRDefault="00904739" w:rsidP="00117DB2">
            <w:pPr>
              <w:pStyle w:val="Textkrper"/>
              <w:spacing w:after="0"/>
              <w:jc w:val="both"/>
              <w:rPr>
                <w:lang w:val="de-DE"/>
              </w:rPr>
            </w:pPr>
            <w:r w:rsidRPr="00FA2E84">
              <w:rPr>
                <w:lang w:val="de-DE"/>
              </w:rPr>
              <w:t>Vorheriger Absatz</w:t>
            </w:r>
          </w:p>
        </w:tc>
        <w:tc>
          <w:tcPr>
            <w:tcW w:w="4338" w:type="dxa"/>
            <w:vAlign w:val="center"/>
          </w:tcPr>
          <w:p w14:paraId="27B7E5B8" w14:textId="77777777" w:rsidR="00904739" w:rsidRPr="00FA2E84" w:rsidRDefault="00E5075D" w:rsidP="00117DB2">
            <w:pPr>
              <w:pStyle w:val="Textkrper"/>
              <w:spacing w:after="0"/>
              <w:jc w:val="both"/>
              <w:rPr>
                <w:lang w:val="de-DE"/>
              </w:rPr>
            </w:pPr>
            <w:r>
              <w:rPr>
                <w:lang w:val="de-DE"/>
              </w:rPr>
              <w:t>Leert</w:t>
            </w:r>
            <w:r w:rsidR="00483BCA" w:rsidRPr="00FA2E84">
              <w:rPr>
                <w:lang w:val="de-DE"/>
              </w:rPr>
              <w:t>aste mit Punkten 2 3</w:t>
            </w:r>
          </w:p>
        </w:tc>
      </w:tr>
      <w:tr w:rsidR="00904739" w:rsidRPr="00FA2E84" w14:paraId="2B55F7B9" w14:textId="77777777" w:rsidTr="003603B9">
        <w:trPr>
          <w:trHeight w:val="360"/>
        </w:trPr>
        <w:tc>
          <w:tcPr>
            <w:tcW w:w="4292" w:type="dxa"/>
            <w:vAlign w:val="center"/>
          </w:tcPr>
          <w:p w14:paraId="42DFC776" w14:textId="77777777" w:rsidR="00904739" w:rsidRPr="00FA2E84" w:rsidRDefault="00904739" w:rsidP="00117DB2">
            <w:pPr>
              <w:pStyle w:val="Textkrper"/>
              <w:spacing w:after="0"/>
              <w:jc w:val="both"/>
              <w:rPr>
                <w:lang w:val="de-DE"/>
              </w:rPr>
            </w:pPr>
            <w:r w:rsidRPr="00FA2E84">
              <w:rPr>
                <w:lang w:val="de-DE"/>
              </w:rPr>
              <w:t>Nächster Absatz</w:t>
            </w:r>
          </w:p>
        </w:tc>
        <w:tc>
          <w:tcPr>
            <w:tcW w:w="4338" w:type="dxa"/>
            <w:vAlign w:val="center"/>
          </w:tcPr>
          <w:p w14:paraId="1DF3C193" w14:textId="77777777" w:rsidR="00904739" w:rsidRPr="00FA2E84" w:rsidRDefault="00E5075D" w:rsidP="00117DB2">
            <w:pPr>
              <w:pStyle w:val="Textkrper"/>
              <w:spacing w:after="0"/>
              <w:jc w:val="both"/>
              <w:rPr>
                <w:lang w:val="de-DE"/>
              </w:rPr>
            </w:pPr>
            <w:r>
              <w:rPr>
                <w:lang w:val="de-DE"/>
              </w:rPr>
              <w:t>Leert</w:t>
            </w:r>
            <w:r w:rsidR="00483BCA" w:rsidRPr="00FA2E84">
              <w:rPr>
                <w:lang w:val="de-DE"/>
              </w:rPr>
              <w:t>aste mit Punkten 5 6</w:t>
            </w:r>
          </w:p>
        </w:tc>
      </w:tr>
    </w:tbl>
    <w:p w14:paraId="1C0D4D73" w14:textId="77777777" w:rsidR="003A6B0C" w:rsidRPr="00FA2E84" w:rsidRDefault="003A6B0C" w:rsidP="00117DB2">
      <w:pPr>
        <w:jc w:val="both"/>
      </w:pPr>
    </w:p>
    <w:p w14:paraId="4560F511" w14:textId="77777777" w:rsidR="00A31471" w:rsidRPr="00117DB2" w:rsidRDefault="00D4532A" w:rsidP="00117DB2">
      <w:pPr>
        <w:pStyle w:val="berschrift1"/>
        <w:jc w:val="both"/>
        <w:rPr>
          <w:b w:val="0"/>
        </w:rPr>
      </w:pPr>
      <w:bookmarkStart w:id="59" w:name="_Toc68615610"/>
      <w:r w:rsidRPr="00117DB2">
        <w:rPr>
          <w:b w:val="0"/>
          <w:bCs/>
        </w:rPr>
        <w:t>Der Terminalmo</w:t>
      </w:r>
      <w:r w:rsidRPr="00117DB2">
        <w:rPr>
          <w:b w:val="0"/>
        </w:rPr>
        <w:t>dus</w:t>
      </w:r>
      <w:bookmarkEnd w:id="59"/>
    </w:p>
    <w:p w14:paraId="33A6612C" w14:textId="77777777" w:rsidR="00D4532A" w:rsidRPr="00FA2E84" w:rsidRDefault="00D4532A" w:rsidP="00117DB2">
      <w:pPr>
        <w:jc w:val="both"/>
      </w:pPr>
      <w:r w:rsidRPr="00FA2E84">
        <w:t xml:space="preserve">Eine der wichtigsten Eigenschaften </w:t>
      </w:r>
      <w:r w:rsidR="000B0F3F" w:rsidRPr="00FA2E84">
        <w:t xml:space="preserve">des </w:t>
      </w:r>
      <w:r w:rsidR="0037102B" w:rsidRPr="00FA2E84">
        <w:t xml:space="preserve">BRAILLIANT </w:t>
      </w:r>
      <w:r w:rsidR="006E715D">
        <w:t xml:space="preserve">BI </w:t>
      </w:r>
      <w:r w:rsidR="00BE3D9B">
        <w:t>20X</w:t>
      </w:r>
      <w:r w:rsidRPr="00FA2E84">
        <w:t xml:space="preserve"> ist der Terminalmodus. Wenn </w:t>
      </w:r>
      <w:r w:rsidR="003603B9" w:rsidRPr="00FA2E84">
        <w:t>es</w:t>
      </w:r>
      <w:r w:rsidRPr="00FA2E84">
        <w:t xml:space="preserve"> mit einem Hostgerät verbunden wird, z.B. einem Computer mit Screenreader oder einem Mobiltelefon, so zeigt der Terminalmodus alle Informationen an, welche auf dem Bildschirm des Hostgerätes sichtbar sind. Die Verbindung kann wahlweise drahtlos via Bluetooth erfolgen,</w:t>
      </w:r>
      <w:r w:rsidR="00596D08" w:rsidRPr="00FA2E84">
        <w:t xml:space="preserve"> oder über das mitgelieferte USB-c nach USB</w:t>
      </w:r>
      <w:r w:rsidRPr="00FA2E84">
        <w:t xml:space="preserve">-a Kabel. </w:t>
      </w:r>
      <w:r w:rsidR="00767808" w:rsidRPr="00FA2E84">
        <w:t xml:space="preserve">Bis zu 5 Bluetooth Geräte und 1 USB Gerät können gleichzeitig angeschlossen sein. </w:t>
      </w:r>
    </w:p>
    <w:p w14:paraId="10EAA037" w14:textId="77777777" w:rsidR="00767808" w:rsidRPr="00FA2E84" w:rsidRDefault="00767808" w:rsidP="00117DB2">
      <w:pPr>
        <w:jc w:val="both"/>
      </w:pPr>
    </w:p>
    <w:p w14:paraId="14111F8C" w14:textId="77777777" w:rsidR="00767808" w:rsidRPr="00FA2E84" w:rsidRDefault="00767808" w:rsidP="00117DB2">
      <w:pPr>
        <w:pStyle w:val="berschrift2"/>
        <w:jc w:val="both"/>
        <w:rPr>
          <w:b/>
          <w:bCs/>
        </w:rPr>
      </w:pPr>
      <w:bookmarkStart w:id="60" w:name="_Toc68615611"/>
      <w:r w:rsidRPr="00FA2E84">
        <w:rPr>
          <w:b/>
          <w:bCs/>
        </w:rPr>
        <w:t>Terminal Modus aktivieren und verlassen</w:t>
      </w:r>
      <w:bookmarkEnd w:id="60"/>
    </w:p>
    <w:p w14:paraId="6FF3EEDC" w14:textId="77777777" w:rsidR="00767808" w:rsidRPr="00FA2E84" w:rsidRDefault="00B17844" w:rsidP="00117DB2">
      <w:pPr>
        <w:jc w:val="both"/>
      </w:pPr>
      <w:r w:rsidRPr="00FA2E84">
        <w:t>Bevor Sie Terminalmodus aktivieren, versichern Sie sich, dass Ihr Gerät mit einem W</w:t>
      </w:r>
      <w:r w:rsidR="00596D08" w:rsidRPr="00FA2E84">
        <w:t>indows®, IOS® oder Mac® Gerät v</w:t>
      </w:r>
      <w:r w:rsidRPr="00FA2E84">
        <w:t xml:space="preserve">erbunden ist, auf welchem ein Screenreader läuft. </w:t>
      </w:r>
    </w:p>
    <w:p w14:paraId="7C1F662E" w14:textId="77777777" w:rsidR="00B17844" w:rsidRPr="00FA2E84" w:rsidRDefault="00B17844" w:rsidP="00117DB2">
      <w:pPr>
        <w:jc w:val="both"/>
      </w:pPr>
      <w:r w:rsidRPr="00FA2E84">
        <w:lastRenderedPageBreak/>
        <w:t>Den Terminalmodus aktivieren Sie wie folgt:</w:t>
      </w:r>
    </w:p>
    <w:p w14:paraId="5B9FE114" w14:textId="77777777" w:rsidR="00B17844" w:rsidRPr="00FA2E84" w:rsidRDefault="00B17844" w:rsidP="00117DB2">
      <w:pPr>
        <w:pStyle w:val="Listenabsatz"/>
        <w:numPr>
          <w:ilvl w:val="0"/>
          <w:numId w:val="15"/>
        </w:numPr>
        <w:jc w:val="both"/>
      </w:pPr>
      <w:r w:rsidRPr="00FA2E84">
        <w:t xml:space="preserve">Drücken Sie </w:t>
      </w:r>
      <w:r w:rsidR="00045A19">
        <w:t>Leert</w:t>
      </w:r>
      <w:r w:rsidR="003603B9" w:rsidRPr="00FA2E84">
        <w:t xml:space="preserve">aste mit Punkten 1 2 3 4 5 6 </w:t>
      </w:r>
      <w:r w:rsidR="00614BD1">
        <w:t xml:space="preserve">oder </w:t>
      </w:r>
      <w:r w:rsidRPr="00FA2E84">
        <w:t>den Home Knopf, um das Hauptmenü zu erreichen.</w:t>
      </w:r>
    </w:p>
    <w:p w14:paraId="1F8AAB89" w14:textId="77777777" w:rsidR="00B17844" w:rsidRPr="00FA2E84" w:rsidRDefault="006779CD" w:rsidP="00117DB2">
      <w:pPr>
        <w:pStyle w:val="Listenabsatz"/>
        <w:numPr>
          <w:ilvl w:val="0"/>
          <w:numId w:val="15"/>
        </w:numPr>
        <w:jc w:val="both"/>
      </w:pPr>
      <w:r w:rsidRPr="00FA2E84">
        <w:t xml:space="preserve">Navigieren Sie mit den beiden äußeren Daumentasten zum Terminal Modus. Alternativ können Sie auch ein t geben, um direkt dorthin zu gelangen. </w:t>
      </w:r>
    </w:p>
    <w:p w14:paraId="25E3767F" w14:textId="77777777" w:rsidR="00EF70D2" w:rsidRPr="00FA2E84" w:rsidRDefault="004B38BA" w:rsidP="00117DB2">
      <w:pPr>
        <w:pStyle w:val="Listenabsatz"/>
        <w:numPr>
          <w:ilvl w:val="0"/>
          <w:numId w:val="15"/>
        </w:numPr>
        <w:jc w:val="both"/>
      </w:pPr>
      <w:r w:rsidRPr="00FA2E84">
        <w:t xml:space="preserve">Drücken Sie Enter oder eine Cursorrouting Taste. </w:t>
      </w:r>
    </w:p>
    <w:p w14:paraId="2245A3CE" w14:textId="77777777" w:rsidR="004B38BA" w:rsidRPr="00FA2E84" w:rsidRDefault="004B38BA" w:rsidP="00117DB2">
      <w:pPr>
        <w:jc w:val="both"/>
      </w:pPr>
    </w:p>
    <w:p w14:paraId="64A9DC1E" w14:textId="77777777" w:rsidR="004B38BA" w:rsidRPr="00FA2E84" w:rsidRDefault="004B38BA" w:rsidP="00117DB2">
      <w:pPr>
        <w:pStyle w:val="berschrift3"/>
        <w:jc w:val="both"/>
        <w:rPr>
          <w:b/>
          <w:bCs/>
        </w:rPr>
      </w:pPr>
      <w:bookmarkStart w:id="61" w:name="_Toc68615612"/>
      <w:r w:rsidRPr="00FA2E84">
        <w:rPr>
          <w:b/>
          <w:bCs/>
        </w:rPr>
        <w:t xml:space="preserve">Prüfen der Kompatibilität </w:t>
      </w:r>
      <w:r w:rsidR="000B0F3F" w:rsidRPr="00FA2E84">
        <w:rPr>
          <w:b/>
          <w:bCs/>
        </w:rPr>
        <w:t xml:space="preserve">Ihres </w:t>
      </w:r>
      <w:r w:rsidR="0037102B" w:rsidRPr="00FA2E84">
        <w:rPr>
          <w:b/>
          <w:bCs/>
        </w:rPr>
        <w:t xml:space="preserve">BRAILLIANT </w:t>
      </w:r>
      <w:r w:rsidR="006E715D">
        <w:rPr>
          <w:b/>
          <w:bCs/>
        </w:rPr>
        <w:t xml:space="preserve">BI </w:t>
      </w:r>
      <w:r w:rsidR="00BE3D9B">
        <w:rPr>
          <w:b/>
          <w:bCs/>
        </w:rPr>
        <w:t>20X</w:t>
      </w:r>
      <w:bookmarkEnd w:id="61"/>
    </w:p>
    <w:p w14:paraId="636E5346" w14:textId="77777777" w:rsidR="004B38BA" w:rsidRPr="00FA2E84" w:rsidRDefault="004B38BA" w:rsidP="00117DB2">
      <w:pPr>
        <w:jc w:val="both"/>
      </w:pPr>
      <w:r w:rsidRPr="00FA2E84">
        <w:t xml:space="preserve">Ihr </w:t>
      </w:r>
      <w:r w:rsidR="0037102B" w:rsidRPr="00FA2E84">
        <w:t xml:space="preserve">BRAILLIANT </w:t>
      </w:r>
      <w:r w:rsidR="006E715D">
        <w:t xml:space="preserve">BI </w:t>
      </w:r>
      <w:r w:rsidR="00BE3D9B">
        <w:t>20X</w:t>
      </w:r>
      <w:r w:rsidRPr="00FA2E84">
        <w:t xml:space="preserve"> ist mit Folgendem kompatib</w:t>
      </w:r>
      <w:r w:rsidR="00EF70D2" w:rsidRPr="00FA2E84">
        <w:t>el</w:t>
      </w:r>
      <w:r w:rsidRPr="00FA2E84">
        <w:t>:</w:t>
      </w:r>
    </w:p>
    <w:p w14:paraId="1A7D7F3F" w14:textId="77777777" w:rsidR="004B38BA" w:rsidRPr="006F144E" w:rsidRDefault="004B38BA" w:rsidP="00117DB2">
      <w:pPr>
        <w:jc w:val="both"/>
        <w:rPr>
          <w:lang w:val="en-GB"/>
        </w:rPr>
      </w:pPr>
      <w:r w:rsidRPr="00FA2E84">
        <w:t xml:space="preserve">Screenreader: Jaws® 18+ (Version 2018 und neuer). </w:t>
      </w:r>
      <w:r w:rsidRPr="006F144E">
        <w:rPr>
          <w:lang w:val="en-GB"/>
        </w:rPr>
        <w:t>NVDA</w:t>
      </w:r>
      <w:r w:rsidR="006F0263" w:rsidRPr="006F144E">
        <w:rPr>
          <w:lang w:val="en-GB"/>
        </w:rPr>
        <w:t>,</w:t>
      </w:r>
      <w:r w:rsidRPr="006F144E">
        <w:rPr>
          <w:lang w:val="en-GB"/>
        </w:rPr>
        <w:t xml:space="preserve"> Narrator</w:t>
      </w:r>
      <w:r w:rsidR="006F0263" w:rsidRPr="006F144E">
        <w:rPr>
          <w:lang w:val="en-GB"/>
        </w:rPr>
        <w:t xml:space="preserve">, Supernova </w:t>
      </w:r>
      <w:r w:rsidRPr="006F144E">
        <w:rPr>
          <w:lang w:val="en-GB"/>
        </w:rPr>
        <w:t xml:space="preserve">und Voiceover. </w:t>
      </w:r>
    </w:p>
    <w:p w14:paraId="5B874D0E" w14:textId="77777777" w:rsidR="004B38BA" w:rsidRPr="00FA2E84" w:rsidRDefault="004B38BA" w:rsidP="00117DB2">
      <w:pPr>
        <w:jc w:val="both"/>
      </w:pPr>
      <w:r w:rsidRPr="00FA2E84">
        <w:t>Unterstützte Betriebssysteme: Windows 8 oder höher, Mac OS 10.15 oder höher</w:t>
      </w:r>
      <w:r w:rsidR="00BD5208" w:rsidRPr="00FA2E84">
        <w:t xml:space="preserve"> (Catalina), IOS 13.4 oder höher. </w:t>
      </w:r>
    </w:p>
    <w:p w14:paraId="70A402A0" w14:textId="77777777" w:rsidR="00BD5208" w:rsidRPr="00FA2E84" w:rsidRDefault="00BD5208" w:rsidP="00117DB2">
      <w:pPr>
        <w:jc w:val="both"/>
      </w:pPr>
    </w:p>
    <w:p w14:paraId="5F05AD95" w14:textId="77777777" w:rsidR="00BD5208" w:rsidRPr="00FA2E84" w:rsidRDefault="00BD5208" w:rsidP="00117DB2">
      <w:pPr>
        <w:pStyle w:val="berschrift3"/>
        <w:jc w:val="both"/>
        <w:rPr>
          <w:b/>
          <w:bCs/>
        </w:rPr>
      </w:pPr>
      <w:bookmarkStart w:id="62" w:name="_Toc68615613"/>
      <w:r w:rsidRPr="00FA2E84">
        <w:rPr>
          <w:b/>
          <w:bCs/>
        </w:rPr>
        <w:t xml:space="preserve">Aufwecken Ihres IOS-Gerätes mit </w:t>
      </w:r>
      <w:r w:rsidR="000B0F3F" w:rsidRPr="00FA2E84">
        <w:rPr>
          <w:b/>
          <w:bCs/>
        </w:rPr>
        <w:t>de</w:t>
      </w:r>
      <w:r w:rsidR="00614BD1">
        <w:rPr>
          <w:b/>
          <w:bCs/>
        </w:rPr>
        <w:t>m</w:t>
      </w:r>
      <w:r w:rsidR="000B0F3F" w:rsidRPr="00FA2E84">
        <w:rPr>
          <w:b/>
          <w:bCs/>
        </w:rPr>
        <w:t xml:space="preserve"> </w:t>
      </w:r>
      <w:r w:rsidR="0037102B" w:rsidRPr="00FA2E84">
        <w:rPr>
          <w:b/>
          <w:bCs/>
        </w:rPr>
        <w:t xml:space="preserve">BRAILLIANT </w:t>
      </w:r>
      <w:r w:rsidR="006E715D">
        <w:rPr>
          <w:b/>
          <w:bCs/>
        </w:rPr>
        <w:t xml:space="preserve">BI </w:t>
      </w:r>
      <w:r w:rsidR="00BE3D9B">
        <w:rPr>
          <w:b/>
          <w:bCs/>
        </w:rPr>
        <w:t>20X</w:t>
      </w:r>
      <w:bookmarkEnd w:id="62"/>
    </w:p>
    <w:p w14:paraId="77E117E6" w14:textId="77777777" w:rsidR="00BD5208" w:rsidRPr="00FA2E84" w:rsidRDefault="00BD5208" w:rsidP="00117DB2">
      <w:pPr>
        <w:jc w:val="both"/>
      </w:pPr>
      <w:r w:rsidRPr="00FA2E84">
        <w:t xml:space="preserve">Befindet sich Ihr IOS-Gerät im Sperrbildschirm, so können Sie es </w:t>
      </w:r>
      <w:r w:rsidR="003603B9" w:rsidRPr="00FA2E84">
        <w:t xml:space="preserve">vom Brailliant </w:t>
      </w:r>
      <w:r w:rsidR="006E715D">
        <w:t xml:space="preserve">BI </w:t>
      </w:r>
      <w:r w:rsidR="00BE3D9B">
        <w:t>20X</w:t>
      </w:r>
      <w:r w:rsidR="003603B9" w:rsidRPr="00FA2E84">
        <w:t xml:space="preserve"> aus aufwecken </w:t>
      </w:r>
      <w:r w:rsidRPr="00FA2E84">
        <w:t xml:space="preserve">und in den Zustand versetzen, wo Sie direkt Ihren Sperrcode eingeben können. </w:t>
      </w:r>
      <w:r w:rsidR="005F3F95" w:rsidRPr="00FA2E84">
        <w:t xml:space="preserve">Auf diese Weise können Sie Ihr IOS-Gerät in der Tasche behalten und sämtliche Ein- und Ausgaben über Ihr </w:t>
      </w:r>
      <w:r w:rsidR="0037102B" w:rsidRPr="00FA2E84">
        <w:t xml:space="preserve">BRAILLIANT </w:t>
      </w:r>
      <w:r w:rsidR="006E715D">
        <w:t xml:space="preserve">BI </w:t>
      </w:r>
      <w:r w:rsidR="00BE3D9B">
        <w:t>20X</w:t>
      </w:r>
      <w:r w:rsidR="005F3F95" w:rsidRPr="00FA2E84">
        <w:t xml:space="preserve"> vornehmen. </w:t>
      </w:r>
    </w:p>
    <w:p w14:paraId="115ECC8B" w14:textId="77777777" w:rsidR="003774A5" w:rsidRPr="00FA2E84" w:rsidRDefault="003774A5" w:rsidP="00117DB2">
      <w:pPr>
        <w:jc w:val="both"/>
      </w:pPr>
    </w:p>
    <w:p w14:paraId="7CD998E1" w14:textId="77777777" w:rsidR="00A31E9B" w:rsidRPr="00FA2E84" w:rsidRDefault="00A31E9B" w:rsidP="00117DB2">
      <w:pPr>
        <w:pStyle w:val="berschrift3"/>
        <w:jc w:val="both"/>
        <w:rPr>
          <w:b/>
          <w:bCs/>
        </w:rPr>
      </w:pPr>
      <w:bookmarkStart w:id="63" w:name="_Toc68615614"/>
      <w:r w:rsidRPr="00FA2E84">
        <w:rPr>
          <w:b/>
          <w:bCs/>
        </w:rPr>
        <w:t>USB Verbindung</w:t>
      </w:r>
      <w:bookmarkEnd w:id="63"/>
    </w:p>
    <w:p w14:paraId="42CAEC45" w14:textId="77777777" w:rsidR="00A31E9B" w:rsidRPr="00FA2E84" w:rsidRDefault="00A31E9B" w:rsidP="00117DB2">
      <w:pPr>
        <w:jc w:val="both"/>
      </w:pPr>
      <w:r w:rsidRPr="00FA2E84">
        <w:t>Um eine USB-Verbindung herzustellen, gehen Sie bitte wie folgt vor.</w:t>
      </w:r>
    </w:p>
    <w:p w14:paraId="7DD6E8B5" w14:textId="77777777" w:rsidR="00A31E9B" w:rsidRPr="00FA2E84" w:rsidRDefault="00A31E9B" w:rsidP="00117DB2">
      <w:pPr>
        <w:pStyle w:val="Listenabsatz"/>
        <w:numPr>
          <w:ilvl w:val="0"/>
          <w:numId w:val="16"/>
        </w:numPr>
        <w:jc w:val="both"/>
      </w:pPr>
      <w:r w:rsidRPr="00FA2E84">
        <w:t xml:space="preserve">Verbinden Sie </w:t>
      </w:r>
      <w:r w:rsidR="000B0F3F" w:rsidRPr="00FA2E84">
        <w:t xml:space="preserve">das </w:t>
      </w:r>
      <w:r w:rsidR="0037102B" w:rsidRPr="00FA2E84">
        <w:t xml:space="preserve">BRAILLIANT </w:t>
      </w:r>
      <w:r w:rsidR="006E715D">
        <w:t xml:space="preserve">BI </w:t>
      </w:r>
      <w:r w:rsidR="00BE3D9B">
        <w:t>20X</w:t>
      </w:r>
      <w:r w:rsidR="00596D08" w:rsidRPr="00FA2E84">
        <w:t xml:space="preserve"> über das USB</w:t>
      </w:r>
      <w:r w:rsidRPr="00FA2E84">
        <w:t>-c Kabel mit einem Windows Computer oder Mac.</w:t>
      </w:r>
    </w:p>
    <w:p w14:paraId="38AA5932" w14:textId="77777777" w:rsidR="00A31E9B" w:rsidRPr="00FA2E84" w:rsidRDefault="00A31E9B" w:rsidP="00117DB2">
      <w:pPr>
        <w:pStyle w:val="Listenabsatz"/>
        <w:numPr>
          <w:ilvl w:val="0"/>
          <w:numId w:val="16"/>
        </w:numPr>
        <w:jc w:val="both"/>
      </w:pPr>
      <w:r w:rsidRPr="00FA2E84">
        <w:t>Öffnen Sie das Terminal Menü und wählen Sie USB Einstellungen</w:t>
      </w:r>
    </w:p>
    <w:p w14:paraId="7A2CAD4D" w14:textId="77777777" w:rsidR="00A31E9B" w:rsidRPr="00FA2E84" w:rsidRDefault="00A31E9B" w:rsidP="00117DB2">
      <w:pPr>
        <w:pStyle w:val="Listenabsatz"/>
        <w:numPr>
          <w:ilvl w:val="0"/>
          <w:numId w:val="16"/>
        </w:numPr>
        <w:jc w:val="both"/>
      </w:pPr>
      <w:r w:rsidRPr="00FA2E84">
        <w:t>Drücken Sie Enter oder eine Cursorrouting Taste, um zwischen den Betriebsarten Windows und</w:t>
      </w:r>
      <w:r w:rsidR="00596D08" w:rsidRPr="00FA2E84">
        <w:t xml:space="preserve"> Mac zu wechseln. Wählen Sie USB</w:t>
      </w:r>
      <w:r w:rsidRPr="00FA2E84">
        <w:t xml:space="preserve"> Verbindung (das erste Element im Terminal Menü).</w:t>
      </w:r>
    </w:p>
    <w:p w14:paraId="1F015085" w14:textId="77777777" w:rsidR="00A31E9B" w:rsidRPr="00FA2E84" w:rsidRDefault="00A31E9B" w:rsidP="00117DB2">
      <w:pPr>
        <w:pStyle w:val="Listenabsatz"/>
        <w:numPr>
          <w:ilvl w:val="0"/>
          <w:numId w:val="16"/>
        </w:numPr>
        <w:jc w:val="both"/>
      </w:pPr>
      <w:r w:rsidRPr="00FA2E84">
        <w:t>Geben Sie Enter.</w:t>
      </w:r>
    </w:p>
    <w:p w14:paraId="107AC760" w14:textId="77777777" w:rsidR="00A31E9B" w:rsidRPr="00FA2E84" w:rsidRDefault="00A31E9B" w:rsidP="00117DB2">
      <w:pPr>
        <w:pStyle w:val="Listenabsatz"/>
        <w:numPr>
          <w:ilvl w:val="0"/>
          <w:numId w:val="16"/>
        </w:numPr>
        <w:jc w:val="both"/>
      </w:pPr>
      <w:r w:rsidRPr="00FA2E84">
        <w:t>Warten Sie, bis die Verbindung aufgebaut ist.</w:t>
      </w:r>
    </w:p>
    <w:p w14:paraId="513F652C" w14:textId="77777777" w:rsidR="00A31E9B" w:rsidRPr="00FA2E84" w:rsidRDefault="00A31E9B" w:rsidP="00117DB2">
      <w:pPr>
        <w:jc w:val="both"/>
      </w:pPr>
      <w:r w:rsidRPr="00FA2E84">
        <w:t>War die Verbindung erfolgreich, so wird der Bildschirminhalt de</w:t>
      </w:r>
      <w:r w:rsidR="00614BD1">
        <w:t>m</w:t>
      </w:r>
      <w:r w:rsidRPr="00FA2E84">
        <w:t xml:space="preserve"> Hostgerätes auf </w:t>
      </w:r>
      <w:r w:rsidR="00E5075D">
        <w:t>dem</w:t>
      </w:r>
      <w:r w:rsidR="000B0F3F" w:rsidRPr="00FA2E84">
        <w:t xml:space="preserve"> </w:t>
      </w:r>
      <w:r w:rsidR="0037102B" w:rsidRPr="00FA2E84">
        <w:t xml:space="preserve">BRAILLIANT </w:t>
      </w:r>
      <w:r w:rsidR="006E715D">
        <w:t xml:space="preserve">BI </w:t>
      </w:r>
      <w:r w:rsidR="00BE3D9B">
        <w:t>20X</w:t>
      </w:r>
      <w:r w:rsidRPr="00FA2E84">
        <w:t xml:space="preserve"> angezeigt. </w:t>
      </w:r>
      <w:r w:rsidR="000B0F3F" w:rsidRPr="00FA2E84">
        <w:t xml:space="preserve">Das </w:t>
      </w:r>
      <w:r w:rsidR="0037102B" w:rsidRPr="00FA2E84">
        <w:t xml:space="preserve">BRAILLIANT </w:t>
      </w:r>
      <w:r w:rsidR="006E715D">
        <w:t xml:space="preserve">BI </w:t>
      </w:r>
      <w:r w:rsidR="00BE3D9B">
        <w:t>20X</w:t>
      </w:r>
      <w:r w:rsidRPr="00FA2E84">
        <w:t xml:space="preserve"> steht nun auch als externe Tastatur des Hostgerätes zur Verfügung.</w:t>
      </w:r>
    </w:p>
    <w:p w14:paraId="081924C6" w14:textId="77777777" w:rsidR="00A31E9B" w:rsidRPr="00FA2E84" w:rsidRDefault="00A31E9B" w:rsidP="00117DB2">
      <w:pPr>
        <w:jc w:val="both"/>
      </w:pPr>
    </w:p>
    <w:p w14:paraId="47A486F6" w14:textId="77777777" w:rsidR="00A31E9B" w:rsidRPr="00FA2E84" w:rsidRDefault="00231BD4" w:rsidP="00117DB2">
      <w:pPr>
        <w:pStyle w:val="berschrift3"/>
        <w:jc w:val="both"/>
        <w:rPr>
          <w:b/>
          <w:bCs/>
        </w:rPr>
      </w:pPr>
      <w:bookmarkStart w:id="64" w:name="_Toc68615615"/>
      <w:r w:rsidRPr="00FA2E84">
        <w:rPr>
          <w:b/>
          <w:bCs/>
        </w:rPr>
        <w:t>Bluetooth Verbindung</w:t>
      </w:r>
      <w:bookmarkEnd w:id="64"/>
    </w:p>
    <w:p w14:paraId="0DDA6CB4" w14:textId="77777777" w:rsidR="00231BD4" w:rsidRPr="00FA2E84" w:rsidRDefault="00D127E8" w:rsidP="00117DB2">
      <w:pPr>
        <w:jc w:val="both"/>
      </w:pPr>
      <w:r w:rsidRPr="00FA2E84">
        <w:t>Um ein Bluetooth Gerät erstmalig zu verbinden, gehen Sie bitte wie folgt vor:</w:t>
      </w:r>
    </w:p>
    <w:p w14:paraId="0F88E6FF" w14:textId="77777777" w:rsidR="00EC1D3F" w:rsidRDefault="00EC1D3F" w:rsidP="00F34E83">
      <w:pPr>
        <w:pStyle w:val="Listenabsatz"/>
        <w:numPr>
          <w:ilvl w:val="0"/>
          <w:numId w:val="55"/>
        </w:numPr>
        <w:jc w:val="both"/>
      </w:pPr>
      <w:r>
        <w:t>Aktivieren Sie auf dem Host Gerät Bluetooth.</w:t>
      </w:r>
    </w:p>
    <w:p w14:paraId="1212818E" w14:textId="77777777" w:rsidR="00EC1D3F" w:rsidRDefault="00EC1D3F" w:rsidP="00F34E83">
      <w:pPr>
        <w:pStyle w:val="Listenabsatz"/>
        <w:numPr>
          <w:ilvl w:val="0"/>
          <w:numId w:val="55"/>
        </w:numPr>
        <w:jc w:val="both"/>
      </w:pPr>
      <w:r>
        <w:t>Gehen Sie a</w:t>
      </w:r>
      <w:r w:rsidR="00F34E83">
        <w:t>u</w:t>
      </w:r>
      <w:r>
        <w:t>f dem Brailliant ins Hauptmenü.</w:t>
      </w:r>
    </w:p>
    <w:p w14:paraId="6B00F1E9" w14:textId="77777777" w:rsidR="00EC1D3F" w:rsidRDefault="00EC1D3F" w:rsidP="00F34E83">
      <w:pPr>
        <w:pStyle w:val="Listenabsatz"/>
        <w:numPr>
          <w:ilvl w:val="0"/>
          <w:numId w:val="55"/>
        </w:numPr>
        <w:jc w:val="both"/>
      </w:pPr>
      <w:r>
        <w:lastRenderedPageBreak/>
        <w:t>Wählen Sie Terminal und geben Sie Enter oder eine Cursorrouting Taste.</w:t>
      </w:r>
    </w:p>
    <w:p w14:paraId="1E4D62DF" w14:textId="77777777" w:rsidR="00EC1D3F" w:rsidRDefault="00EC1D3F" w:rsidP="00F34E83">
      <w:pPr>
        <w:pStyle w:val="Listenabsatz"/>
        <w:numPr>
          <w:ilvl w:val="0"/>
          <w:numId w:val="55"/>
        </w:numPr>
        <w:jc w:val="both"/>
      </w:pPr>
      <w:r>
        <w:t>Wählen Sie im Terminal Modus Bluetooth Gerät hinzufügen und geben Sie Enter. Wenn Bluetooth ausgeschaltet ist, wird es automatisch eingeschaltet. Bitte beachten Sie, dass Ihr Gerät fünf Minuten lang von anderen Geräten erkannt werden kann, nachdem Bluetooth aktiviert wurde.</w:t>
      </w:r>
    </w:p>
    <w:p w14:paraId="19D6B5CB" w14:textId="77777777" w:rsidR="00EC1D3F" w:rsidRDefault="00EC1D3F" w:rsidP="00F34E83">
      <w:pPr>
        <w:pStyle w:val="Listenabsatz"/>
        <w:numPr>
          <w:ilvl w:val="0"/>
          <w:numId w:val="55"/>
        </w:numPr>
        <w:jc w:val="both"/>
      </w:pPr>
      <w:r>
        <w:t>Auf der Braillezeile werden nun Anweisungen angezeigt, wie die Verbindung mit dem Host herzustellen ist. Aktivieren Sie nun am Host die Bluetooth Kopplung mit dem Brailliant BI</w:t>
      </w:r>
      <w:r w:rsidR="00BE3D9B">
        <w:t>20X</w:t>
      </w:r>
      <w:r>
        <w:t xml:space="preserve">. </w:t>
      </w:r>
    </w:p>
    <w:p w14:paraId="5D08E9BC" w14:textId="77777777" w:rsidR="00EC1D3F" w:rsidRDefault="00EC1D3F" w:rsidP="00F34E83">
      <w:pPr>
        <w:pStyle w:val="Listenabsatz"/>
        <w:numPr>
          <w:ilvl w:val="0"/>
          <w:numId w:val="55"/>
        </w:numPr>
        <w:jc w:val="both"/>
      </w:pPr>
      <w:r>
        <w:t xml:space="preserve">Auf der Braillezeile erscheint nun die Meldung </w:t>
      </w:r>
      <w:r w:rsidR="00523B78">
        <w:t>"XX ist verbunden", wobei XX der Hostname ist.</w:t>
      </w:r>
    </w:p>
    <w:p w14:paraId="39FBCBF5" w14:textId="77777777" w:rsidR="00523B78" w:rsidRDefault="00523B78" w:rsidP="00F34E83">
      <w:pPr>
        <w:pStyle w:val="Listenabsatz"/>
        <w:numPr>
          <w:ilvl w:val="0"/>
          <w:numId w:val="55"/>
        </w:numPr>
        <w:jc w:val="both"/>
      </w:pPr>
      <w:r>
        <w:t>Der Focus wird auf die Liste der verbundenen Geräte gesetzt.</w:t>
      </w:r>
    </w:p>
    <w:p w14:paraId="0BCC36BF" w14:textId="77777777" w:rsidR="00523B78" w:rsidRDefault="00523B78" w:rsidP="00F34E83">
      <w:pPr>
        <w:pStyle w:val="Listenabsatz"/>
        <w:numPr>
          <w:ilvl w:val="0"/>
          <w:numId w:val="55"/>
        </w:numPr>
        <w:jc w:val="both"/>
      </w:pPr>
      <w:r>
        <w:t>Navigieren Sie mit den äußeren Daumentasten durch die Liste zum gewünschten Hostgerät. Geben Sie Enter oder eine Cursorrouting Taste, um die Verbindung zu aktivieren. War die Verbindung erfolgreich, so wird der Inhalt Ihres Hosts auf der Braillezeile angezeigt.</w:t>
      </w:r>
    </w:p>
    <w:p w14:paraId="345CEE77" w14:textId="77777777" w:rsidR="00EC1D3F" w:rsidRDefault="00EC1D3F" w:rsidP="00117DB2">
      <w:pPr>
        <w:jc w:val="both"/>
      </w:pPr>
    </w:p>
    <w:p w14:paraId="6C352418" w14:textId="77777777" w:rsidR="00D127E8" w:rsidRPr="00FA2E84" w:rsidRDefault="00D127E8" w:rsidP="00117DB2">
      <w:pPr>
        <w:jc w:val="both"/>
      </w:pPr>
      <w:r w:rsidRPr="00FA2E84">
        <w:t xml:space="preserve"> </w:t>
      </w:r>
    </w:p>
    <w:p w14:paraId="4DB696E4" w14:textId="77777777" w:rsidR="00A5729A" w:rsidRPr="00FA2E84" w:rsidRDefault="0018042E" w:rsidP="00117DB2">
      <w:pPr>
        <w:pStyle w:val="berschrift2"/>
        <w:jc w:val="both"/>
      </w:pPr>
      <w:bookmarkStart w:id="65" w:name="_Toc68615616"/>
      <w:r w:rsidRPr="00FA2E84">
        <w:t>Navigieren zwischen mehreren, verbundenen Geräten</w:t>
      </w:r>
      <w:bookmarkEnd w:id="65"/>
    </w:p>
    <w:p w14:paraId="70C79180" w14:textId="77777777" w:rsidR="0018042E" w:rsidRPr="00FA2E84" w:rsidRDefault="0018042E" w:rsidP="00117DB2">
      <w:pPr>
        <w:jc w:val="both"/>
      </w:pPr>
      <w:r w:rsidRPr="00FA2E84">
        <w:t xml:space="preserve">Wenn Sie mehrere Geräte an Ihre </w:t>
      </w:r>
      <w:r w:rsidR="0037102B" w:rsidRPr="00FA2E84">
        <w:t xml:space="preserve">BRAILLIANT </w:t>
      </w:r>
      <w:r w:rsidR="006E715D">
        <w:t xml:space="preserve">BI </w:t>
      </w:r>
      <w:r w:rsidR="00BE3D9B">
        <w:t>20X</w:t>
      </w:r>
      <w:r w:rsidRPr="00FA2E84">
        <w:t xml:space="preserve"> angeschlossen haben, so können Sie jeder Zeit zwischen ihnen hin- und her wechseln. Dies machen Sie wie folgt:</w:t>
      </w:r>
    </w:p>
    <w:p w14:paraId="3325D230" w14:textId="77777777" w:rsidR="0018042E" w:rsidRPr="00FA2E84" w:rsidRDefault="0018042E" w:rsidP="00117DB2">
      <w:pPr>
        <w:pStyle w:val="Listenabsatz"/>
        <w:numPr>
          <w:ilvl w:val="0"/>
          <w:numId w:val="18"/>
        </w:numPr>
        <w:jc w:val="both"/>
      </w:pPr>
      <w:r w:rsidRPr="00FA2E84">
        <w:t>Geben Sie die Home-Taste, um zum Terminalmenü zurück zu kehren.</w:t>
      </w:r>
    </w:p>
    <w:p w14:paraId="4CFD4A7D" w14:textId="77777777" w:rsidR="0018042E" w:rsidRPr="00FA2E84" w:rsidRDefault="0018042E" w:rsidP="00117DB2">
      <w:pPr>
        <w:pStyle w:val="Listenabsatz"/>
        <w:numPr>
          <w:ilvl w:val="0"/>
          <w:numId w:val="18"/>
        </w:numPr>
        <w:jc w:val="both"/>
      </w:pPr>
      <w:r w:rsidRPr="00FA2E84">
        <w:t>Wählen Sie als Verbind</w:t>
      </w:r>
      <w:r w:rsidR="00596D08" w:rsidRPr="00FA2E84">
        <w:t>ung USB</w:t>
      </w:r>
      <w:r w:rsidRPr="00FA2E84">
        <w:t xml:space="preserve"> oder Bluetooth.</w:t>
      </w:r>
    </w:p>
    <w:p w14:paraId="2C1F6917" w14:textId="77777777" w:rsidR="0018042E" w:rsidRPr="00FA2E84" w:rsidRDefault="0018042E" w:rsidP="00117DB2">
      <w:pPr>
        <w:pStyle w:val="Listenabsatz"/>
        <w:numPr>
          <w:ilvl w:val="0"/>
          <w:numId w:val="18"/>
        </w:numPr>
        <w:jc w:val="both"/>
      </w:pPr>
      <w:r w:rsidRPr="00FA2E84">
        <w:t>Wählen Sie das verbundene Gerät mit den äußeren beiden Daumentasten aus.</w:t>
      </w:r>
    </w:p>
    <w:p w14:paraId="4C0F5C5D" w14:textId="77777777" w:rsidR="0018042E" w:rsidRPr="00FA2E84" w:rsidRDefault="0018042E" w:rsidP="00117DB2">
      <w:pPr>
        <w:pStyle w:val="Listenabsatz"/>
        <w:numPr>
          <w:ilvl w:val="0"/>
          <w:numId w:val="18"/>
        </w:numPr>
        <w:jc w:val="both"/>
      </w:pPr>
      <w:r w:rsidRPr="00FA2E84">
        <w:t>Drücken Sie Enter oder eine Cursor Routing Taste.</w:t>
      </w:r>
    </w:p>
    <w:p w14:paraId="045740CB" w14:textId="77777777" w:rsidR="0018042E" w:rsidRPr="00FA2E84" w:rsidRDefault="000D2B4D" w:rsidP="00117DB2">
      <w:pPr>
        <w:jc w:val="both"/>
      </w:pPr>
      <w:r w:rsidRPr="00FA2E84">
        <w:t xml:space="preserve">Bitte beachten Sie: </w:t>
      </w:r>
      <w:r w:rsidR="00562A65" w:rsidRPr="00FA2E84">
        <w:t xml:space="preserve">Wenn ein Bluetooth Gerät verbunden ist, so steht neben dem Gerätename ein Vollzeichen bestehend aus allen 8 Punkten. Wird das Symbol nicht angezeigt, so klicken Sie auf das Gerät, um die Verbindung herzustellen. </w:t>
      </w:r>
      <w:r w:rsidR="003C07B2" w:rsidRPr="00FA2E84">
        <w:t>Sollten Sie mit einem Bluetooth Gerät Probleme haben, so können Sie auf „Geräte erneut verbinden“ klicken. Dies schaltet Bluetooth aus und wieder ein und verbindet Bluetooth</w:t>
      </w:r>
      <w:r w:rsidR="00990972">
        <w:t xml:space="preserve"> Geräte</w:t>
      </w:r>
      <w:r w:rsidR="003C07B2" w:rsidRPr="00FA2E84">
        <w:t xml:space="preserve"> erneut. Wenden Sie diese Methode nur dann an, wenn Sie bei einer Verbindung mit einem Gerät keine </w:t>
      </w:r>
      <w:proofErr w:type="spellStart"/>
      <w:r w:rsidR="003C07B2" w:rsidRPr="00FA2E84">
        <w:t>Brailleinhalte</w:t>
      </w:r>
      <w:proofErr w:type="spellEnd"/>
      <w:r w:rsidR="003C07B2" w:rsidRPr="00FA2E84">
        <w:t xml:space="preserve"> erhalten. </w:t>
      </w:r>
    </w:p>
    <w:p w14:paraId="225D5988" w14:textId="77777777" w:rsidR="003C07B2" w:rsidRPr="00FA2E84" w:rsidRDefault="003C07B2" w:rsidP="00117DB2">
      <w:pPr>
        <w:jc w:val="both"/>
      </w:pPr>
    </w:p>
    <w:p w14:paraId="72406934" w14:textId="77777777" w:rsidR="003C07B2" w:rsidRPr="00FA2E84" w:rsidRDefault="003C07B2" w:rsidP="00117DB2">
      <w:pPr>
        <w:pStyle w:val="berschrift1"/>
        <w:jc w:val="both"/>
        <w:rPr>
          <w:b w:val="0"/>
          <w:bCs/>
        </w:rPr>
      </w:pPr>
      <w:bookmarkStart w:id="66" w:name="_Toc68615617"/>
      <w:r w:rsidRPr="00FA2E84">
        <w:rPr>
          <w:b w:val="0"/>
          <w:bCs/>
        </w:rPr>
        <w:t>Der Dateimanager</w:t>
      </w:r>
      <w:r w:rsidR="003603B9" w:rsidRPr="00FA2E84">
        <w:rPr>
          <w:b w:val="0"/>
          <w:bCs/>
        </w:rPr>
        <w:t xml:space="preserve"> (</w:t>
      </w:r>
      <w:proofErr w:type="spellStart"/>
      <w:r w:rsidR="003603B9" w:rsidRPr="00FA2E84">
        <w:rPr>
          <w:b w:val="0"/>
          <w:bCs/>
        </w:rPr>
        <w:t>KeyFiles</w:t>
      </w:r>
      <w:proofErr w:type="spellEnd"/>
      <w:r w:rsidR="003603B9" w:rsidRPr="00FA2E84">
        <w:rPr>
          <w:b w:val="0"/>
          <w:bCs/>
        </w:rPr>
        <w:t>)</w:t>
      </w:r>
      <w:bookmarkEnd w:id="66"/>
    </w:p>
    <w:p w14:paraId="2C10F5F0" w14:textId="77777777" w:rsidR="009B2EFA" w:rsidRPr="00FA2E84" w:rsidRDefault="003C07B2" w:rsidP="00117DB2">
      <w:pPr>
        <w:jc w:val="both"/>
      </w:pPr>
      <w:r w:rsidRPr="00FA2E84">
        <w:t>Der Dateimanager ermöglicht das Suchen nach Dateien bzw. das Löschen und Kopieren von</w:t>
      </w:r>
      <w:r w:rsidR="009B2EFA" w:rsidRPr="00FA2E84">
        <w:t xml:space="preserve"> </w:t>
      </w:r>
      <w:r w:rsidR="00951D8E" w:rsidRPr="00FA2E84">
        <w:t>Dateien</w:t>
      </w:r>
      <w:r w:rsidR="009B2EFA" w:rsidRPr="00FA2E84">
        <w:t xml:space="preserve">, sowie alle Aktionen, welche Sie vom Dateimanager auf einem PC erwarten würden. Um ihn zu öffnen, drücken Sie die äußere, rechte Daumentaste, bis Sie Dateiverwaltung erreichen. Sie können natürlich auch im Hauptmenü ein D geben und dann Enter oder eine Cursorrouting Taste drücken, um die Dateiverwaltung zu öffnen. </w:t>
      </w:r>
    </w:p>
    <w:p w14:paraId="21B7D061" w14:textId="77777777" w:rsidR="009B2EFA" w:rsidRPr="00FA2E84" w:rsidRDefault="009B2EFA" w:rsidP="00117DB2">
      <w:pPr>
        <w:jc w:val="both"/>
      </w:pPr>
    </w:p>
    <w:p w14:paraId="23C1EB10" w14:textId="77777777" w:rsidR="009B2EFA" w:rsidRPr="00FA2E84" w:rsidRDefault="009B2EFA" w:rsidP="00117DB2">
      <w:pPr>
        <w:pStyle w:val="berschrift2"/>
        <w:jc w:val="both"/>
        <w:rPr>
          <w:b/>
          <w:bCs/>
        </w:rPr>
      </w:pPr>
      <w:bookmarkStart w:id="67" w:name="_Toc68615618"/>
      <w:r w:rsidRPr="00FA2E84">
        <w:rPr>
          <w:b/>
          <w:bCs/>
        </w:rPr>
        <w:lastRenderedPageBreak/>
        <w:t>Nach Dateien suchen</w:t>
      </w:r>
      <w:bookmarkEnd w:id="67"/>
    </w:p>
    <w:p w14:paraId="616385C6" w14:textId="77777777" w:rsidR="003C07B2" w:rsidRPr="00FA2E84" w:rsidRDefault="003C07B2" w:rsidP="00117DB2">
      <w:pPr>
        <w:jc w:val="both"/>
      </w:pPr>
      <w:r w:rsidRPr="00FA2E84">
        <w:t xml:space="preserve"> </w:t>
      </w:r>
      <w:r w:rsidR="009B2EFA" w:rsidRPr="00FA2E84">
        <w:t xml:space="preserve">Sie können in Ihren Dateien und Ordnern mit den äußeren beiden Daumentasten suchen. Ordnernamen haben ein vorangestelltes Symbol bestehen aus allen 8 Punkten. </w:t>
      </w:r>
      <w:r w:rsidR="00E60976" w:rsidRPr="00FA2E84">
        <w:t xml:space="preserve">Mit Enter können Sie einen Ordner öffnen. Drücken Sie </w:t>
      </w:r>
      <w:r w:rsidR="00CE3D95">
        <w:t>Leert</w:t>
      </w:r>
      <w:r w:rsidR="00533320" w:rsidRPr="00FA2E84">
        <w:t>aste mit e</w:t>
      </w:r>
      <w:r w:rsidR="00E60976" w:rsidRPr="00FA2E84">
        <w:t xml:space="preserve">, um zum nächsthöheren Ordner zu gelangen. </w:t>
      </w:r>
    </w:p>
    <w:p w14:paraId="420FE947" w14:textId="77777777" w:rsidR="005A4AB8" w:rsidRPr="00FA2E84" w:rsidRDefault="005A4AB8" w:rsidP="00117DB2">
      <w:pPr>
        <w:jc w:val="both"/>
      </w:pPr>
    </w:p>
    <w:p w14:paraId="7775154B" w14:textId="77777777" w:rsidR="005A4AB8" w:rsidRPr="00FA2E84" w:rsidRDefault="005A4AB8" w:rsidP="00117DB2">
      <w:pPr>
        <w:pStyle w:val="berschrift3"/>
        <w:jc w:val="both"/>
        <w:rPr>
          <w:b/>
          <w:bCs/>
        </w:rPr>
      </w:pPr>
      <w:bookmarkStart w:id="68" w:name="_Toc68615619"/>
      <w:r w:rsidRPr="00FA2E84">
        <w:rPr>
          <w:b/>
          <w:bCs/>
        </w:rPr>
        <w:t>Ein Laufwerk in der Dateiverwaltung auswählen</w:t>
      </w:r>
      <w:bookmarkEnd w:id="68"/>
    </w:p>
    <w:p w14:paraId="61BEC98B" w14:textId="77777777" w:rsidR="005A4AB8" w:rsidRPr="00FA2E84" w:rsidRDefault="005A4AB8" w:rsidP="00117DB2">
      <w:pPr>
        <w:jc w:val="both"/>
      </w:pPr>
      <w:r w:rsidRPr="00FA2E84">
        <w:t xml:space="preserve">Vor der Benutzung der Dateiverwaltung müssen Sie das Laufwerk bestimmen, welches Sie durchsuchen möchten: Den internen Speicher oder einen USB Stick. Um ein Laufwerk auszuwählen, geben Sie </w:t>
      </w:r>
      <w:r w:rsidR="00045A19">
        <w:t>Leert</w:t>
      </w:r>
      <w:r w:rsidR="00533320" w:rsidRPr="00FA2E84">
        <w:t>aste mit d</w:t>
      </w:r>
      <w:r w:rsidRPr="00FA2E84">
        <w:t>, um eine Liste mit den vorhandenen Laufwerken zu erhalten. Scrollen Sie durch die Liste mit den äußeren Daumentasten und wählen Sie das gewünschte Laufwerk mit Enter oder einer Cursorrouting Taste aus. Sie befinden sich jetzt im Wurzelverzeichnis des ausgewählten Laufwerkes.</w:t>
      </w:r>
    </w:p>
    <w:p w14:paraId="6F46B787" w14:textId="77777777" w:rsidR="005A4AB8" w:rsidRPr="00FA2E84" w:rsidRDefault="005A4AB8" w:rsidP="00117DB2">
      <w:pPr>
        <w:jc w:val="both"/>
      </w:pPr>
      <w:r w:rsidRPr="00FA2E84">
        <w:t xml:space="preserve">Sie können jeder Zeit </w:t>
      </w:r>
      <w:r w:rsidR="00307B30" w:rsidRPr="00FA2E84">
        <w:t>Strg + d</w:t>
      </w:r>
      <w:r w:rsidRPr="00FA2E84">
        <w:t xml:space="preserve"> geben, um erneut in die Liste der Laufwerke zu gelangen. </w:t>
      </w:r>
    </w:p>
    <w:p w14:paraId="06FBB4AD" w14:textId="77777777" w:rsidR="005A4AB8" w:rsidRPr="00FA2E84" w:rsidRDefault="005A4AB8" w:rsidP="00117DB2">
      <w:pPr>
        <w:jc w:val="both"/>
      </w:pPr>
    </w:p>
    <w:p w14:paraId="014F036E" w14:textId="77777777" w:rsidR="005A4AB8" w:rsidRPr="00FA2E84" w:rsidRDefault="005A4AB8" w:rsidP="00117DB2">
      <w:pPr>
        <w:pStyle w:val="berschrift3"/>
        <w:jc w:val="both"/>
        <w:rPr>
          <w:b/>
          <w:bCs/>
        </w:rPr>
      </w:pPr>
      <w:bookmarkStart w:id="69" w:name="_Toc68615620"/>
      <w:r w:rsidRPr="00FA2E84">
        <w:rPr>
          <w:b/>
          <w:bCs/>
        </w:rPr>
        <w:t>Datei- und Ordnerinformationen anzeigen</w:t>
      </w:r>
      <w:bookmarkEnd w:id="69"/>
    </w:p>
    <w:p w14:paraId="4F433760" w14:textId="77777777" w:rsidR="005A4AB8" w:rsidRPr="00FA2E84" w:rsidRDefault="005A4AB8" w:rsidP="00117DB2">
      <w:pPr>
        <w:jc w:val="both"/>
      </w:pPr>
      <w:r w:rsidRPr="00FA2E84">
        <w:t xml:space="preserve">Um über eine Datei oder einen Ordner zusätzliche Informationen zu erhalten, wählen Sie ihn mit den beiden äußeren Daumentasten aus und geben Sie </w:t>
      </w:r>
      <w:r w:rsidR="00CE3D95">
        <w:t>Leert</w:t>
      </w:r>
      <w:r w:rsidR="00533320" w:rsidRPr="00FA2E84">
        <w:t>aste mit i</w:t>
      </w:r>
      <w:r w:rsidRPr="00FA2E84">
        <w:t xml:space="preserve">. </w:t>
      </w:r>
      <w:r w:rsidR="00A72512" w:rsidRPr="00FA2E84">
        <w:t xml:space="preserve">Sie können nun durch eine Liste von Informationen zum Ordner bzw. zur Datei scrollen, und zwar mit den äußeren Daumentasten. </w:t>
      </w:r>
    </w:p>
    <w:p w14:paraId="60B0425A" w14:textId="77777777" w:rsidR="00A72512" w:rsidRPr="00FA2E84" w:rsidRDefault="00A72512" w:rsidP="00117DB2">
      <w:pPr>
        <w:jc w:val="both"/>
      </w:pPr>
    </w:p>
    <w:p w14:paraId="64EE7240" w14:textId="77777777" w:rsidR="00A72512" w:rsidRPr="00FA2E84" w:rsidRDefault="00A72512" w:rsidP="00117DB2">
      <w:pPr>
        <w:pStyle w:val="berschrift3"/>
        <w:jc w:val="both"/>
        <w:rPr>
          <w:b/>
          <w:bCs/>
        </w:rPr>
      </w:pPr>
      <w:bookmarkStart w:id="70" w:name="_Toc68615621"/>
      <w:r w:rsidRPr="00FA2E84">
        <w:rPr>
          <w:b/>
          <w:bCs/>
        </w:rPr>
        <w:t>Anzeigen d</w:t>
      </w:r>
      <w:r w:rsidR="009242A6" w:rsidRPr="00FA2E84">
        <w:rPr>
          <w:b/>
          <w:bCs/>
        </w:rPr>
        <w:t>e</w:t>
      </w:r>
      <w:r w:rsidRPr="00FA2E84">
        <w:rPr>
          <w:b/>
          <w:bCs/>
        </w:rPr>
        <w:t>s aktuellen Dateipfades</w:t>
      </w:r>
      <w:bookmarkEnd w:id="70"/>
    </w:p>
    <w:p w14:paraId="2AA1EF3F" w14:textId="77777777" w:rsidR="00A72512" w:rsidRPr="00FA2E84" w:rsidRDefault="00005DD9" w:rsidP="00117DB2">
      <w:pPr>
        <w:jc w:val="both"/>
      </w:pPr>
      <w:r w:rsidRPr="00FA2E84">
        <w:t xml:space="preserve">Die wo bin ich Funktion erlaubt es Ihnen, den Dateipfad anzuzeigen, in welchem Sie sich gerade befinden. Um den aktuellen Dateipfad anzuzeigen, geben Sie </w:t>
      </w:r>
      <w:r w:rsidR="00CE3D95">
        <w:t>Leert</w:t>
      </w:r>
      <w:r w:rsidR="00533320" w:rsidRPr="00FA2E84">
        <w:t>aste mit Punkten 1 5 6</w:t>
      </w:r>
      <w:r w:rsidRPr="00FA2E84">
        <w:t>.</w:t>
      </w:r>
    </w:p>
    <w:p w14:paraId="2164103E" w14:textId="77777777" w:rsidR="00005DD9" w:rsidRPr="00FA2E84" w:rsidRDefault="00005DD9" w:rsidP="00117DB2">
      <w:pPr>
        <w:jc w:val="both"/>
      </w:pPr>
    </w:p>
    <w:p w14:paraId="16CFD186" w14:textId="77777777" w:rsidR="00005DD9" w:rsidRPr="00FA2E84" w:rsidRDefault="00005DD9" w:rsidP="00117DB2">
      <w:pPr>
        <w:pStyle w:val="berschrift3"/>
        <w:jc w:val="both"/>
      </w:pPr>
      <w:bookmarkStart w:id="71" w:name="_Toc68615622"/>
      <w:r w:rsidRPr="00FA2E84">
        <w:t>Nach Ordnern und Dateien suchen</w:t>
      </w:r>
      <w:bookmarkEnd w:id="71"/>
    </w:p>
    <w:p w14:paraId="3DA5C198" w14:textId="77777777" w:rsidR="00005DD9" w:rsidRPr="00FA2E84" w:rsidRDefault="00005DD9" w:rsidP="00117DB2">
      <w:pPr>
        <w:jc w:val="both"/>
      </w:pPr>
      <w:r w:rsidRPr="00FA2E84">
        <w:t>Eine Datei oder ein Ordner kann mittels der Suchfunktion in der Dateiverwaltung schnell gefunden werden. So führen Sie eine Suche nach Dateien oder Ordner</w:t>
      </w:r>
      <w:r w:rsidR="00951D8E" w:rsidRPr="00FA2E84">
        <w:t>n durch</w:t>
      </w:r>
      <w:r w:rsidRPr="00FA2E84">
        <w:t>:</w:t>
      </w:r>
    </w:p>
    <w:p w14:paraId="1B00BBBD" w14:textId="77777777" w:rsidR="00005DD9" w:rsidRPr="00FA2E84" w:rsidRDefault="00005DD9" w:rsidP="00117DB2">
      <w:pPr>
        <w:pStyle w:val="Listenabsatz"/>
        <w:numPr>
          <w:ilvl w:val="0"/>
          <w:numId w:val="19"/>
        </w:numPr>
        <w:jc w:val="both"/>
      </w:pPr>
      <w:r w:rsidRPr="00FA2E84">
        <w:t xml:space="preserve">Geben Sie </w:t>
      </w:r>
      <w:r w:rsidR="00CE3D95">
        <w:t>Leert</w:t>
      </w:r>
      <w:r w:rsidR="00533320" w:rsidRPr="00FA2E84">
        <w:t>aste mit f</w:t>
      </w:r>
      <w:r w:rsidRPr="00FA2E84">
        <w:t>.</w:t>
      </w:r>
    </w:p>
    <w:p w14:paraId="062EFB22" w14:textId="77777777" w:rsidR="00005DD9" w:rsidRPr="00FA2E84" w:rsidRDefault="00005DD9" w:rsidP="00117DB2">
      <w:pPr>
        <w:pStyle w:val="Listenabsatz"/>
        <w:numPr>
          <w:ilvl w:val="0"/>
          <w:numId w:val="19"/>
        </w:numPr>
        <w:jc w:val="both"/>
      </w:pPr>
      <w:r w:rsidRPr="00FA2E84">
        <w:t>Tippen Sie den Datei- oder Ordnernamen ein.</w:t>
      </w:r>
    </w:p>
    <w:p w14:paraId="5365070A" w14:textId="77777777" w:rsidR="00005DD9" w:rsidRPr="00FA2E84" w:rsidRDefault="00005DD9" w:rsidP="00117DB2">
      <w:pPr>
        <w:pStyle w:val="Listenabsatz"/>
        <w:numPr>
          <w:ilvl w:val="0"/>
          <w:numId w:val="19"/>
        </w:numPr>
        <w:jc w:val="both"/>
      </w:pPr>
      <w:r w:rsidRPr="00FA2E84">
        <w:t>Drücken Sie Enter.</w:t>
      </w:r>
    </w:p>
    <w:p w14:paraId="65CBF39B" w14:textId="77777777" w:rsidR="00005DD9" w:rsidRPr="00FA2E84" w:rsidRDefault="00005DD9" w:rsidP="00117DB2">
      <w:pPr>
        <w:pStyle w:val="Listenabsatz"/>
        <w:numPr>
          <w:ilvl w:val="0"/>
          <w:numId w:val="19"/>
        </w:numPr>
        <w:jc w:val="both"/>
      </w:pPr>
      <w:r w:rsidRPr="00FA2E84">
        <w:t xml:space="preserve">Eine Liste mit den Fundstellen, welche Ihren Suchkriterien entsprechen, wird erzeugt und auf der Braillezeile angezeigt. </w:t>
      </w:r>
    </w:p>
    <w:p w14:paraId="5C4D6D81" w14:textId="77777777" w:rsidR="00201C6E" w:rsidRPr="00FA2E84" w:rsidRDefault="00201C6E" w:rsidP="00117DB2">
      <w:pPr>
        <w:pStyle w:val="Listenabsatz"/>
        <w:numPr>
          <w:ilvl w:val="0"/>
          <w:numId w:val="19"/>
        </w:numPr>
        <w:jc w:val="both"/>
      </w:pPr>
      <w:r w:rsidRPr="00FA2E84">
        <w:t xml:space="preserve">Drücken Sie </w:t>
      </w:r>
      <w:r w:rsidR="00CE3D95">
        <w:t>Leert</w:t>
      </w:r>
      <w:r w:rsidR="00533320" w:rsidRPr="00FA2E84">
        <w:t>aste mit e</w:t>
      </w:r>
      <w:r w:rsidRPr="00FA2E84">
        <w:t xml:space="preserve">, </w:t>
      </w:r>
      <w:r w:rsidR="00951D8E" w:rsidRPr="00FA2E84">
        <w:t>um</w:t>
      </w:r>
      <w:r w:rsidRPr="00FA2E84">
        <w:t xml:space="preserve"> die Liste mit den Suchergebnissen zu schließen.</w:t>
      </w:r>
    </w:p>
    <w:p w14:paraId="216ED2CB" w14:textId="77777777" w:rsidR="00201C6E" w:rsidRPr="00FA2E84" w:rsidRDefault="00201C6E" w:rsidP="00117DB2">
      <w:pPr>
        <w:jc w:val="both"/>
      </w:pPr>
    </w:p>
    <w:p w14:paraId="339982EC" w14:textId="77777777" w:rsidR="00005DD9" w:rsidRPr="00FA2E84" w:rsidRDefault="00201C6E" w:rsidP="00117DB2">
      <w:pPr>
        <w:pStyle w:val="berschrift3"/>
        <w:jc w:val="both"/>
        <w:rPr>
          <w:b/>
          <w:bCs/>
        </w:rPr>
      </w:pPr>
      <w:bookmarkStart w:id="72" w:name="_Toc68615623"/>
      <w:r w:rsidRPr="00FA2E84">
        <w:rPr>
          <w:b/>
          <w:bCs/>
        </w:rPr>
        <w:t xml:space="preserve">Dateien oder </w:t>
      </w:r>
      <w:r w:rsidR="00951D8E" w:rsidRPr="00FA2E84">
        <w:rPr>
          <w:b/>
          <w:bCs/>
        </w:rPr>
        <w:t>Ordner</w:t>
      </w:r>
      <w:r w:rsidRPr="00FA2E84">
        <w:rPr>
          <w:b/>
          <w:bCs/>
        </w:rPr>
        <w:t xml:space="preserve"> sortieren</w:t>
      </w:r>
      <w:bookmarkEnd w:id="72"/>
    </w:p>
    <w:p w14:paraId="23407506" w14:textId="77777777" w:rsidR="00201C6E" w:rsidRPr="00FA2E84" w:rsidRDefault="00201C6E" w:rsidP="00117DB2">
      <w:pPr>
        <w:jc w:val="both"/>
      </w:pPr>
      <w:r w:rsidRPr="00FA2E84">
        <w:t>Standardmäßig sind Datei</w:t>
      </w:r>
      <w:r w:rsidR="00951D8E" w:rsidRPr="00FA2E84">
        <w:t>-</w:t>
      </w:r>
      <w:r w:rsidRPr="00FA2E84">
        <w:t xml:space="preserve"> und Ordnernamen alphabetisch aufgelistet. Sie können jedoch andere Sortierparameter bestimmen, was wie folgt geschieht:</w:t>
      </w:r>
    </w:p>
    <w:p w14:paraId="7AD6201F" w14:textId="77777777" w:rsidR="00201C6E" w:rsidRPr="00FA2E84" w:rsidRDefault="00201C6E" w:rsidP="00117DB2">
      <w:pPr>
        <w:pStyle w:val="Listenabsatz"/>
        <w:numPr>
          <w:ilvl w:val="0"/>
          <w:numId w:val="20"/>
        </w:numPr>
        <w:jc w:val="both"/>
      </w:pPr>
      <w:r w:rsidRPr="00FA2E84">
        <w:lastRenderedPageBreak/>
        <w:t xml:space="preserve">Geben Sie </w:t>
      </w:r>
      <w:r w:rsidR="00045A19">
        <w:t>Leert</w:t>
      </w:r>
      <w:r w:rsidR="00533320" w:rsidRPr="00FA2E84">
        <w:t>aste mit v</w:t>
      </w:r>
      <w:r w:rsidRPr="00FA2E84">
        <w:t xml:space="preserve">. Ihr </w:t>
      </w:r>
      <w:r w:rsidR="0037102B" w:rsidRPr="00FA2E84">
        <w:t xml:space="preserve">BRAILLIANT </w:t>
      </w:r>
      <w:r w:rsidR="006E715D">
        <w:t xml:space="preserve">BI </w:t>
      </w:r>
      <w:r w:rsidR="00BE3D9B">
        <w:t>20X</w:t>
      </w:r>
      <w:r w:rsidRPr="00FA2E84">
        <w:t xml:space="preserve"> zeigt eine Liste mit Sortieroptionen an. Name, Datum, Größe, und Dateityp. </w:t>
      </w:r>
    </w:p>
    <w:p w14:paraId="039B4744" w14:textId="77777777" w:rsidR="00201C6E" w:rsidRPr="00FA2E84" w:rsidRDefault="00201C6E" w:rsidP="00117DB2">
      <w:pPr>
        <w:pStyle w:val="Listenabsatz"/>
        <w:numPr>
          <w:ilvl w:val="0"/>
          <w:numId w:val="20"/>
        </w:numPr>
        <w:jc w:val="both"/>
      </w:pPr>
      <w:r w:rsidRPr="00FA2E84">
        <w:t xml:space="preserve">Scrollen Sie durch die Liste mit den beiden äußeren Daumentasten. </w:t>
      </w:r>
    </w:p>
    <w:p w14:paraId="7709B4DF" w14:textId="77777777" w:rsidR="00201C6E" w:rsidRPr="00FA2E84" w:rsidRDefault="00201C6E" w:rsidP="00117DB2">
      <w:pPr>
        <w:pStyle w:val="Listenabsatz"/>
        <w:numPr>
          <w:ilvl w:val="0"/>
          <w:numId w:val="20"/>
        </w:numPr>
        <w:jc w:val="both"/>
      </w:pPr>
      <w:r w:rsidRPr="00FA2E84">
        <w:t xml:space="preserve">Drücken Sie Enter oder eine Cursorrouting Taste, um eine Sortieroption Ihrer Wahl anzuzeigen. Wenn Sie eine Sortieroption, welche Sie bereits gewählt haben, wiederholt bestätigen, so können Sie zwischen auf- und absteigender Sortierung wechseln. </w:t>
      </w:r>
    </w:p>
    <w:p w14:paraId="4A6CBF8E" w14:textId="77777777" w:rsidR="00201C6E" w:rsidRPr="00FA2E84" w:rsidRDefault="00201C6E" w:rsidP="00117DB2">
      <w:pPr>
        <w:jc w:val="both"/>
      </w:pPr>
    </w:p>
    <w:p w14:paraId="48FD7DD5" w14:textId="77777777" w:rsidR="00201C6E" w:rsidRPr="00FA2E84" w:rsidRDefault="00201C6E" w:rsidP="00117DB2">
      <w:pPr>
        <w:pStyle w:val="berschrift2"/>
        <w:jc w:val="both"/>
        <w:rPr>
          <w:b/>
          <w:bCs/>
        </w:rPr>
      </w:pPr>
      <w:bookmarkStart w:id="73" w:name="_Toc68615624"/>
      <w:r w:rsidRPr="00FA2E84">
        <w:rPr>
          <w:b/>
          <w:bCs/>
        </w:rPr>
        <w:t>Dateien und Ordner verändern</w:t>
      </w:r>
      <w:bookmarkEnd w:id="73"/>
    </w:p>
    <w:p w14:paraId="3FD126A7" w14:textId="77777777" w:rsidR="00201C6E" w:rsidRPr="00FA2E84" w:rsidRDefault="00767A26" w:rsidP="00117DB2">
      <w:pPr>
        <w:jc w:val="both"/>
      </w:pPr>
      <w:r w:rsidRPr="00FA2E84">
        <w:t xml:space="preserve">Die Dateiverwaltung </w:t>
      </w:r>
      <w:r w:rsidR="000B0F3F" w:rsidRPr="00FA2E84">
        <w:t xml:space="preserve">des </w:t>
      </w:r>
      <w:r w:rsidR="0037102B" w:rsidRPr="00FA2E84">
        <w:t xml:space="preserve">BRAILLIANT </w:t>
      </w:r>
      <w:r w:rsidR="006E715D">
        <w:t xml:space="preserve">BI </w:t>
      </w:r>
      <w:r w:rsidR="00BE3D9B">
        <w:t>20X</w:t>
      </w:r>
      <w:r w:rsidRPr="00FA2E84">
        <w:t xml:space="preserve"> bietet Ihnen ähnliche Möglichkeiten wie Diejenige eines PC-s oder Tablets. </w:t>
      </w:r>
    </w:p>
    <w:p w14:paraId="55C49914" w14:textId="77777777" w:rsidR="00767A26" w:rsidRPr="00FA2E84" w:rsidRDefault="00767A26" w:rsidP="00117DB2">
      <w:pPr>
        <w:jc w:val="both"/>
      </w:pPr>
    </w:p>
    <w:p w14:paraId="723167E2" w14:textId="77777777" w:rsidR="00767A26" w:rsidRPr="00FA2E84" w:rsidRDefault="00767A26" w:rsidP="00117DB2">
      <w:pPr>
        <w:pStyle w:val="berschrift3"/>
        <w:jc w:val="both"/>
        <w:rPr>
          <w:b/>
          <w:bCs/>
        </w:rPr>
      </w:pPr>
      <w:bookmarkStart w:id="74" w:name="_Toc68615625"/>
      <w:r w:rsidRPr="00FA2E84">
        <w:rPr>
          <w:b/>
          <w:bCs/>
        </w:rPr>
        <w:t>Einen neuen Ordner erstellen</w:t>
      </w:r>
      <w:bookmarkEnd w:id="74"/>
    </w:p>
    <w:p w14:paraId="6C6B3E36" w14:textId="77777777" w:rsidR="00767A26" w:rsidRPr="00FA2E84" w:rsidRDefault="00767A26" w:rsidP="00117DB2">
      <w:pPr>
        <w:jc w:val="both"/>
      </w:pPr>
      <w:r w:rsidRPr="00FA2E84">
        <w:t xml:space="preserve">Die einfachste Methode, einen neuen Ordner zu erstellen, besteht darin, </w:t>
      </w:r>
      <w:r w:rsidR="00045A19">
        <w:t>Leert</w:t>
      </w:r>
      <w:r w:rsidR="00533320" w:rsidRPr="00FA2E84">
        <w:t xml:space="preserve">aste mit n </w:t>
      </w:r>
      <w:r w:rsidRPr="00FA2E84">
        <w:t>zu geben und sodann den Ordnernamen einzutippen. Danach gibt man Enter, um den Ordner zu erstellen.</w:t>
      </w:r>
    </w:p>
    <w:p w14:paraId="693E9A39" w14:textId="77777777" w:rsidR="00964196" w:rsidRPr="00FA2E84" w:rsidRDefault="00964196" w:rsidP="00117DB2">
      <w:pPr>
        <w:pStyle w:val="berschrift3"/>
        <w:jc w:val="both"/>
        <w:rPr>
          <w:b/>
          <w:bCs/>
        </w:rPr>
      </w:pPr>
    </w:p>
    <w:p w14:paraId="21AF593F" w14:textId="77777777" w:rsidR="00767A26" w:rsidRPr="00FA2E84" w:rsidRDefault="00767A26" w:rsidP="00117DB2">
      <w:pPr>
        <w:pStyle w:val="berschrift3"/>
        <w:jc w:val="both"/>
        <w:rPr>
          <w:b/>
          <w:bCs/>
        </w:rPr>
      </w:pPr>
      <w:bookmarkStart w:id="75" w:name="_Toc68615626"/>
      <w:r w:rsidRPr="00FA2E84">
        <w:rPr>
          <w:b/>
          <w:bCs/>
        </w:rPr>
        <w:t>Dateien oder Ordner umbenennen</w:t>
      </w:r>
      <w:bookmarkEnd w:id="75"/>
    </w:p>
    <w:p w14:paraId="5EFF85E0" w14:textId="77777777" w:rsidR="00767A26" w:rsidRPr="00FA2E84" w:rsidRDefault="00767A26" w:rsidP="00117DB2">
      <w:pPr>
        <w:pStyle w:val="Listenabsatz"/>
        <w:numPr>
          <w:ilvl w:val="0"/>
          <w:numId w:val="21"/>
        </w:numPr>
        <w:jc w:val="both"/>
      </w:pPr>
      <w:r w:rsidRPr="00FA2E84">
        <w:t>Wählen Sie die Datei oder den Ordner aus, die / den Sie umbenennen möchten, mit den äußeren Daumentasten.</w:t>
      </w:r>
    </w:p>
    <w:p w14:paraId="0BBFC0DD" w14:textId="77777777" w:rsidR="00767A26" w:rsidRPr="00FA2E84" w:rsidRDefault="00767A26" w:rsidP="00117DB2">
      <w:pPr>
        <w:pStyle w:val="Listenabsatz"/>
        <w:numPr>
          <w:ilvl w:val="0"/>
          <w:numId w:val="21"/>
        </w:numPr>
        <w:jc w:val="both"/>
      </w:pPr>
      <w:r w:rsidRPr="00FA2E84">
        <w:t xml:space="preserve">Drücken Sie nun </w:t>
      </w:r>
      <w:r w:rsidR="00533320" w:rsidRPr="00FA2E84">
        <w:t>Rücktaste mit r</w:t>
      </w:r>
      <w:r w:rsidRPr="00FA2E84">
        <w:t>.</w:t>
      </w:r>
    </w:p>
    <w:p w14:paraId="565693A2" w14:textId="77777777" w:rsidR="00767A26" w:rsidRPr="00FA2E84" w:rsidRDefault="00767A26" w:rsidP="00117DB2">
      <w:pPr>
        <w:pStyle w:val="Listenabsatz"/>
        <w:numPr>
          <w:ilvl w:val="0"/>
          <w:numId w:val="21"/>
        </w:numPr>
        <w:jc w:val="both"/>
      </w:pPr>
      <w:r w:rsidRPr="00FA2E84">
        <w:t>Geben Sie den neuen Ordner- oder Dateinamen ein.</w:t>
      </w:r>
    </w:p>
    <w:p w14:paraId="526A9447" w14:textId="77777777" w:rsidR="00767A26" w:rsidRPr="00FA2E84" w:rsidRDefault="00767A26" w:rsidP="00117DB2">
      <w:pPr>
        <w:pStyle w:val="Listenabsatz"/>
        <w:numPr>
          <w:ilvl w:val="0"/>
          <w:numId w:val="21"/>
        </w:numPr>
        <w:jc w:val="both"/>
      </w:pPr>
      <w:r w:rsidRPr="00FA2E84">
        <w:t>Geben Sie Enter, um die Datei oder den Ordner umzubenennen.</w:t>
      </w:r>
    </w:p>
    <w:p w14:paraId="5DC74D3F" w14:textId="77777777" w:rsidR="00767A26" w:rsidRPr="00FA2E84" w:rsidRDefault="00767A26" w:rsidP="00117DB2">
      <w:pPr>
        <w:jc w:val="both"/>
      </w:pPr>
      <w:r w:rsidRPr="00FA2E84">
        <w:t>Bitte beachten Sie, dass der gewünschte Datei- oder Ordnername nicht bereits in Ihrer Liste existieren darf!</w:t>
      </w:r>
    </w:p>
    <w:p w14:paraId="41EB417A" w14:textId="77777777" w:rsidR="00767A26" w:rsidRPr="00FA2E84" w:rsidRDefault="00767A26" w:rsidP="00117DB2">
      <w:pPr>
        <w:jc w:val="both"/>
      </w:pPr>
    </w:p>
    <w:p w14:paraId="793BCC1E" w14:textId="77777777" w:rsidR="00767A26" w:rsidRPr="00FA2E84" w:rsidRDefault="00767A26" w:rsidP="00117DB2">
      <w:pPr>
        <w:pStyle w:val="berschrift3"/>
        <w:jc w:val="both"/>
        <w:rPr>
          <w:b/>
          <w:bCs/>
        </w:rPr>
      </w:pPr>
      <w:bookmarkStart w:id="76" w:name="_Toc68615627"/>
      <w:r w:rsidRPr="00FA2E84">
        <w:rPr>
          <w:b/>
          <w:bCs/>
        </w:rPr>
        <w:t>Ordner und Dateien für zusätzliche Aktionen auswählen</w:t>
      </w:r>
      <w:bookmarkEnd w:id="76"/>
    </w:p>
    <w:p w14:paraId="0612A332" w14:textId="77777777" w:rsidR="00767A26" w:rsidRPr="00FA2E84" w:rsidRDefault="00767A26" w:rsidP="00117DB2">
      <w:pPr>
        <w:jc w:val="both"/>
      </w:pPr>
      <w:r w:rsidRPr="00FA2E84">
        <w:t xml:space="preserve">Bevor Sie eine Datei oder einen Ordner kopieren, ausschneiden oder einfügen, </w:t>
      </w:r>
      <w:r w:rsidR="00614A8A" w:rsidRPr="00FA2E84">
        <w:t xml:space="preserve">müssen Sie das gewünschte Objekt auswählen bzw. markieren. Um eine Datei oder einen Ordner zu markieren, benutzen Sie die äußeren Daumentasten und drücken Sie dann </w:t>
      </w:r>
      <w:r w:rsidR="00045A19">
        <w:t>Leert</w:t>
      </w:r>
      <w:r w:rsidR="00FA01D4" w:rsidRPr="00FA2E84">
        <w:t>aste mit l</w:t>
      </w:r>
      <w:r w:rsidR="00614A8A" w:rsidRPr="00FA2E84">
        <w:t xml:space="preserve">. Wenn Sie erneut </w:t>
      </w:r>
      <w:r w:rsidR="00045A19">
        <w:t>Leert</w:t>
      </w:r>
      <w:r w:rsidR="00FA01D4" w:rsidRPr="00FA2E84">
        <w:t>aste mit l</w:t>
      </w:r>
      <w:r w:rsidR="00614A8A" w:rsidRPr="00FA2E84">
        <w:t xml:space="preserve"> geben, so entmarkieren Sie eine Datei oder einen Ordner. Um alle Dateien und Ordner in der Liste zu markieren, geben Sie </w:t>
      </w:r>
      <w:r w:rsidR="00FA01D4" w:rsidRPr="00FA2E84">
        <w:t>Enter mit Punkten 1 2 3 4 5 6</w:t>
      </w:r>
      <w:r w:rsidR="00614A8A" w:rsidRPr="00FA2E84">
        <w:t xml:space="preserve">. </w:t>
      </w:r>
    </w:p>
    <w:p w14:paraId="140B783A" w14:textId="77777777" w:rsidR="00614A8A" w:rsidRPr="00FA2E84" w:rsidRDefault="00614A8A" w:rsidP="00117DB2">
      <w:pPr>
        <w:jc w:val="both"/>
      </w:pPr>
    </w:p>
    <w:p w14:paraId="1710125A" w14:textId="77777777" w:rsidR="00614A8A" w:rsidRPr="00FA2E84" w:rsidRDefault="00614A8A" w:rsidP="00117DB2">
      <w:pPr>
        <w:pStyle w:val="berschrift3"/>
        <w:jc w:val="both"/>
        <w:rPr>
          <w:b/>
          <w:bCs/>
        </w:rPr>
      </w:pPr>
      <w:bookmarkStart w:id="77" w:name="_Toc68615628"/>
      <w:r w:rsidRPr="00FA2E84">
        <w:rPr>
          <w:b/>
          <w:bCs/>
        </w:rPr>
        <w:t>Kopieren, ausschneiden und Einfügen von Ordnern und Dateien</w:t>
      </w:r>
      <w:bookmarkEnd w:id="77"/>
    </w:p>
    <w:p w14:paraId="5E9CD2E5" w14:textId="77777777" w:rsidR="00614A8A" w:rsidRPr="00FA2E84" w:rsidRDefault="00614A8A" w:rsidP="00117DB2">
      <w:pPr>
        <w:jc w:val="both"/>
      </w:pPr>
      <w:r w:rsidRPr="00FA2E84">
        <w:t xml:space="preserve">Um einen Ordner oder eine Datei zu kopieren, wählen Sie sie mit den äußeren Daumentasten aus und geben Sie sodann </w:t>
      </w:r>
      <w:r w:rsidR="00FA01D4" w:rsidRPr="00FA2E84">
        <w:t>Rücktaste mit y</w:t>
      </w:r>
      <w:r w:rsidRPr="00FA2E84">
        <w:t xml:space="preserve">. </w:t>
      </w:r>
    </w:p>
    <w:p w14:paraId="415390FB" w14:textId="77777777" w:rsidR="00614A8A" w:rsidRPr="00FA2E84" w:rsidRDefault="00614A8A" w:rsidP="00117DB2">
      <w:pPr>
        <w:jc w:val="both"/>
      </w:pPr>
      <w:r w:rsidRPr="00FA2E84">
        <w:t xml:space="preserve">Um eine Datei oder einen Ordner auszuschneiden, wählen Sie das Objekt mit den äußeren Daumentasten aus und geben Sie sodann </w:t>
      </w:r>
      <w:r w:rsidR="00FA01D4" w:rsidRPr="00FA2E84">
        <w:t>Rücktaste mit x</w:t>
      </w:r>
      <w:r w:rsidRPr="00FA2E84">
        <w:t xml:space="preserve">. </w:t>
      </w:r>
    </w:p>
    <w:p w14:paraId="3DEDB557" w14:textId="77777777" w:rsidR="00614A8A" w:rsidRPr="00FA2E84" w:rsidRDefault="00614A8A" w:rsidP="00117DB2">
      <w:pPr>
        <w:jc w:val="both"/>
      </w:pPr>
      <w:r w:rsidRPr="00FA2E84">
        <w:lastRenderedPageBreak/>
        <w:t>Um mehrere Dateien oder Ordner auszuschneiden bzw. zu kopieren, verfahren Sie wie folgt:</w:t>
      </w:r>
    </w:p>
    <w:p w14:paraId="6352A15F" w14:textId="77777777" w:rsidR="00614A8A" w:rsidRPr="00FA2E84" w:rsidRDefault="00614A8A" w:rsidP="00117DB2">
      <w:pPr>
        <w:pStyle w:val="Listenabsatz"/>
        <w:numPr>
          <w:ilvl w:val="0"/>
          <w:numId w:val="22"/>
        </w:numPr>
        <w:jc w:val="both"/>
      </w:pPr>
      <w:r w:rsidRPr="00FA2E84">
        <w:t>Wählen Sie eine Datei oder einen Ordner mit den äußeren Daumentasten aus.</w:t>
      </w:r>
    </w:p>
    <w:p w14:paraId="7405A063" w14:textId="77777777" w:rsidR="00614A8A" w:rsidRPr="00FA2E84" w:rsidRDefault="00614A8A" w:rsidP="00117DB2">
      <w:pPr>
        <w:pStyle w:val="Listenabsatz"/>
        <w:numPr>
          <w:ilvl w:val="0"/>
          <w:numId w:val="22"/>
        </w:numPr>
        <w:jc w:val="both"/>
      </w:pPr>
      <w:r w:rsidRPr="00FA2E84">
        <w:t xml:space="preserve">Geben Sie </w:t>
      </w:r>
      <w:r w:rsidR="00FA01D4" w:rsidRPr="00FA2E84">
        <w:t>Rücktaste mit l</w:t>
      </w:r>
      <w:r w:rsidRPr="00FA2E84">
        <w:t>, um das gewählte Objekt zu markieren.</w:t>
      </w:r>
    </w:p>
    <w:p w14:paraId="16E6DEDE" w14:textId="77777777" w:rsidR="00614A8A" w:rsidRPr="00FA2E84" w:rsidRDefault="00614A8A" w:rsidP="00117DB2">
      <w:pPr>
        <w:pStyle w:val="Listenabsatz"/>
        <w:numPr>
          <w:ilvl w:val="0"/>
          <w:numId w:val="22"/>
        </w:numPr>
        <w:jc w:val="both"/>
      </w:pPr>
      <w:r w:rsidRPr="00FA2E84">
        <w:t xml:space="preserve">Wiederholen Sie Schritt 1 und 2, um alle Dateien und Ordner zu markieren, welche kopiert werden sollen. </w:t>
      </w:r>
    </w:p>
    <w:p w14:paraId="3200A984" w14:textId="77777777" w:rsidR="00614A8A" w:rsidRPr="00FA2E84" w:rsidRDefault="00614A8A" w:rsidP="00117DB2">
      <w:pPr>
        <w:pStyle w:val="Listenabsatz"/>
        <w:numPr>
          <w:ilvl w:val="0"/>
          <w:numId w:val="22"/>
        </w:numPr>
        <w:jc w:val="both"/>
      </w:pPr>
      <w:r w:rsidRPr="00FA2E84">
        <w:t xml:space="preserve">Drücken Sie </w:t>
      </w:r>
      <w:r w:rsidR="00045A19">
        <w:t>Leert</w:t>
      </w:r>
      <w:r w:rsidR="00FA01D4" w:rsidRPr="00FA2E84">
        <w:t>aste mit y</w:t>
      </w:r>
      <w:r w:rsidRPr="00FA2E84">
        <w:t xml:space="preserve">, um zu kopieren, oder </w:t>
      </w:r>
      <w:r w:rsidR="00045A19">
        <w:t>Leert</w:t>
      </w:r>
      <w:r w:rsidR="00FA01D4" w:rsidRPr="00FA2E84">
        <w:t>aste mit x</w:t>
      </w:r>
      <w:r w:rsidRPr="00FA2E84">
        <w:t>, um auszuschneiden. Die Objekte werden nun kopiert bzw. ausgeschnitten und landen in der Zwischenablage, klar zum Einfügen.</w:t>
      </w:r>
    </w:p>
    <w:p w14:paraId="5E73EFA3" w14:textId="77777777" w:rsidR="00614A8A" w:rsidRPr="00FA2E84" w:rsidRDefault="00614A8A" w:rsidP="00117DB2">
      <w:pPr>
        <w:jc w:val="both"/>
      </w:pPr>
    </w:p>
    <w:p w14:paraId="20BD3362" w14:textId="77777777" w:rsidR="00DA0BE9" w:rsidRPr="00FA2E84" w:rsidRDefault="00DA0BE9" w:rsidP="00117DB2">
      <w:pPr>
        <w:pStyle w:val="berschrift3"/>
        <w:jc w:val="both"/>
        <w:rPr>
          <w:b/>
          <w:bCs/>
        </w:rPr>
      </w:pPr>
      <w:bookmarkStart w:id="78" w:name="_Toc68615629"/>
      <w:r w:rsidRPr="00FA2E84">
        <w:rPr>
          <w:b/>
          <w:bCs/>
        </w:rPr>
        <w:t>Einfügen von Ordnern und Dateien</w:t>
      </w:r>
      <w:bookmarkEnd w:id="78"/>
    </w:p>
    <w:p w14:paraId="1568F10C" w14:textId="77777777" w:rsidR="00DA0BE9" w:rsidRPr="00FA2E84" w:rsidRDefault="00DA0BE9" w:rsidP="00117DB2">
      <w:pPr>
        <w:jc w:val="both"/>
      </w:pPr>
      <w:r w:rsidRPr="00FA2E84">
        <w:t xml:space="preserve">Um die Objekte aus der Zwischenablage einzufügen, navigieren Sie an die gewünschte Stelle und geben Sie </w:t>
      </w:r>
      <w:r w:rsidR="00FA01D4" w:rsidRPr="00FA2E84">
        <w:t>Rücktaste mit v</w:t>
      </w:r>
      <w:r w:rsidRPr="00FA2E84">
        <w:t xml:space="preserve">. </w:t>
      </w:r>
    </w:p>
    <w:p w14:paraId="75F426E8" w14:textId="77777777" w:rsidR="00DA0BE9" w:rsidRPr="00FA2E84" w:rsidRDefault="00DA0BE9" w:rsidP="00117DB2">
      <w:pPr>
        <w:jc w:val="both"/>
      </w:pPr>
    </w:p>
    <w:p w14:paraId="32859269" w14:textId="77777777" w:rsidR="00DA0BE9" w:rsidRPr="00FA2E84" w:rsidRDefault="00DA0BE9" w:rsidP="00117DB2">
      <w:pPr>
        <w:pStyle w:val="berschrift3"/>
        <w:jc w:val="both"/>
        <w:rPr>
          <w:b/>
          <w:bCs/>
        </w:rPr>
      </w:pPr>
      <w:bookmarkStart w:id="79" w:name="_Toc68615630"/>
      <w:r w:rsidRPr="00FA2E84">
        <w:rPr>
          <w:b/>
          <w:bCs/>
        </w:rPr>
        <w:t>Löschen von Dateien oder Ordnern</w:t>
      </w:r>
      <w:bookmarkEnd w:id="79"/>
    </w:p>
    <w:p w14:paraId="494E90FF" w14:textId="77777777" w:rsidR="00DA0BE9" w:rsidRPr="00FA2E84" w:rsidRDefault="00DA0BE9" w:rsidP="00117DB2">
      <w:pPr>
        <w:jc w:val="both"/>
      </w:pPr>
      <w:r w:rsidRPr="00FA2E84">
        <w:t xml:space="preserve">Um eine einzelne Datei oder einen einzelnen Ordner zu löschen, wählen Sie das Objekt mit den äußeren Daumentasten aus und drücken Sie </w:t>
      </w:r>
      <w:r w:rsidR="007D4F66" w:rsidRPr="00FA2E84">
        <w:t>Rücktaste mit Punkten 2 3 5 6.</w:t>
      </w:r>
      <w:r w:rsidRPr="00FA2E84">
        <w:t xml:space="preserve"> </w:t>
      </w:r>
    </w:p>
    <w:p w14:paraId="661D7215" w14:textId="77777777" w:rsidR="00DA0BE9" w:rsidRPr="00FA2E84" w:rsidRDefault="00DA0BE9" w:rsidP="00117DB2">
      <w:pPr>
        <w:jc w:val="both"/>
      </w:pPr>
      <w:r w:rsidRPr="00FA2E84">
        <w:t>Zum Löschen mehrerer Dateien oder Ordnern gehen Sie wie folgt vor:</w:t>
      </w:r>
    </w:p>
    <w:p w14:paraId="12AE7B9B" w14:textId="77777777" w:rsidR="00DA0BE9" w:rsidRPr="00FA2E84" w:rsidRDefault="00DA0BE9" w:rsidP="00117DB2">
      <w:pPr>
        <w:pStyle w:val="Listenabsatz"/>
        <w:numPr>
          <w:ilvl w:val="0"/>
          <w:numId w:val="23"/>
        </w:numPr>
        <w:jc w:val="both"/>
      </w:pPr>
      <w:r w:rsidRPr="00FA2E84">
        <w:t xml:space="preserve">Wählen Sie eine Datei oder einen Ordner aus, die / den sie löschen möchten, indem Sie die äußeren Daumentasten benutzen. </w:t>
      </w:r>
    </w:p>
    <w:p w14:paraId="4AC892F8" w14:textId="77777777" w:rsidR="00DA0BE9" w:rsidRPr="00FA2E84" w:rsidRDefault="00DA0BE9" w:rsidP="00117DB2">
      <w:pPr>
        <w:pStyle w:val="Listenabsatz"/>
        <w:numPr>
          <w:ilvl w:val="0"/>
          <w:numId w:val="23"/>
        </w:numPr>
        <w:jc w:val="both"/>
      </w:pPr>
      <w:r w:rsidRPr="00FA2E84">
        <w:t xml:space="preserve">Geben Sie </w:t>
      </w:r>
      <w:r w:rsidR="007D4F66" w:rsidRPr="00FA2E84">
        <w:t>Rücktaste mit l</w:t>
      </w:r>
      <w:r w:rsidRPr="00FA2E84">
        <w:t>, um das Objekt zu markieren.</w:t>
      </w:r>
    </w:p>
    <w:p w14:paraId="0BBB0DA3" w14:textId="77777777" w:rsidR="00DA0BE9" w:rsidRPr="00FA2E84" w:rsidRDefault="00DA0BE9" w:rsidP="00117DB2">
      <w:pPr>
        <w:pStyle w:val="Listenabsatz"/>
        <w:numPr>
          <w:ilvl w:val="0"/>
          <w:numId w:val="23"/>
        </w:numPr>
        <w:jc w:val="both"/>
      </w:pPr>
      <w:r w:rsidRPr="00FA2E84">
        <w:t>Wiederholen Sie Schritte 1 und 2 für alle Dateien, welche Sie zum Löschen markieren möchten.</w:t>
      </w:r>
    </w:p>
    <w:p w14:paraId="2206DC04" w14:textId="77777777" w:rsidR="00DA0BE9" w:rsidRPr="00FA2E84" w:rsidRDefault="00DA0BE9" w:rsidP="00117DB2">
      <w:pPr>
        <w:pStyle w:val="Listenabsatz"/>
        <w:numPr>
          <w:ilvl w:val="0"/>
          <w:numId w:val="23"/>
        </w:numPr>
        <w:jc w:val="both"/>
      </w:pPr>
      <w:r w:rsidRPr="00FA2E84">
        <w:t xml:space="preserve">Ist alles markiert, so drücken Sie </w:t>
      </w:r>
      <w:r w:rsidR="00045A19">
        <w:t>Leert</w:t>
      </w:r>
      <w:r w:rsidR="007D4F66" w:rsidRPr="00FA2E84">
        <w:t>aste mit Punkten 2 3 5 6</w:t>
      </w:r>
      <w:r w:rsidRPr="00FA2E84">
        <w:t>.</w:t>
      </w:r>
    </w:p>
    <w:p w14:paraId="7C3348F6" w14:textId="77777777" w:rsidR="00860DA7" w:rsidRPr="00FA2E84" w:rsidRDefault="00860DA7" w:rsidP="00117DB2">
      <w:pPr>
        <w:jc w:val="both"/>
      </w:pPr>
      <w:r w:rsidRPr="00FA2E84">
        <w:t>Bitte beachten Sie: Eine Sicherheitsabfrage vor dem Löschen wird nur dann gestellt, wenn Sie dies in den Einstellungen gewählt haben. Wählen Sie ja oder nein mit den äußeren Daumentasten und bestätigen Sie Ihre Wahl mit Enter. Um die entsprechende Einstellung zu ändern, gehen Sie in die Benutzereinstellungen.</w:t>
      </w:r>
    </w:p>
    <w:p w14:paraId="5682F875" w14:textId="77777777" w:rsidR="00F372C8" w:rsidRPr="00FA2E84" w:rsidRDefault="00F372C8" w:rsidP="00117DB2">
      <w:pPr>
        <w:jc w:val="both"/>
      </w:pPr>
    </w:p>
    <w:p w14:paraId="79827A57" w14:textId="77777777" w:rsidR="00F372C8" w:rsidRPr="00FA2E84" w:rsidRDefault="00F372C8" w:rsidP="00117DB2">
      <w:pPr>
        <w:pStyle w:val="berschrift2"/>
        <w:jc w:val="both"/>
        <w:rPr>
          <w:b/>
          <w:bCs/>
        </w:rPr>
      </w:pPr>
      <w:bookmarkStart w:id="80" w:name="_Toc68615631"/>
      <w:r w:rsidRPr="00FA2E84">
        <w:rPr>
          <w:b/>
          <w:bCs/>
        </w:rPr>
        <w:t>Befehlsliste für die Dateiverwaltung</w:t>
      </w:r>
      <w:bookmarkEnd w:id="80"/>
    </w:p>
    <w:p w14:paraId="1D9C53A5" w14:textId="77777777" w:rsidR="00F372C8" w:rsidRPr="00FA2E84" w:rsidRDefault="00F372C8" w:rsidP="00117DB2">
      <w:pPr>
        <w:jc w:val="both"/>
      </w:pPr>
    </w:p>
    <w:p w14:paraId="1141941F" w14:textId="77777777" w:rsidR="00F372C8" w:rsidRPr="00FA2E84" w:rsidRDefault="00F372C8" w:rsidP="00117DB2">
      <w:pPr>
        <w:jc w:val="both"/>
      </w:pPr>
      <w:r w:rsidRPr="00FA2E84">
        <w:t>Die Befehle für die Dateiverwaltung sind in Tabelle 5 aufgelistet.</w:t>
      </w:r>
    </w:p>
    <w:p w14:paraId="1BDC1F10" w14:textId="77777777" w:rsidR="00F372C8" w:rsidRPr="00FA2E84" w:rsidRDefault="00F372C8" w:rsidP="00117DB2">
      <w:pPr>
        <w:pStyle w:val="Beschriftung"/>
        <w:keepNext/>
        <w:spacing w:after="120"/>
        <w:jc w:val="both"/>
        <w:rPr>
          <w:rStyle w:val="Fett"/>
          <w:sz w:val="24"/>
          <w:szCs w:val="24"/>
        </w:rPr>
      </w:pPr>
      <w:r w:rsidRPr="00FA2E84">
        <w:rPr>
          <w:rStyle w:val="Fett"/>
          <w:sz w:val="24"/>
          <w:szCs w:val="24"/>
        </w:rPr>
        <w:t>Tab</w:t>
      </w:r>
      <w:r w:rsidR="00990670" w:rsidRPr="00FA2E84">
        <w:rPr>
          <w:rStyle w:val="Fett"/>
          <w:sz w:val="24"/>
          <w:szCs w:val="24"/>
        </w:rPr>
        <w:t>el</w:t>
      </w:r>
      <w:r w:rsidRPr="00FA2E84">
        <w:rPr>
          <w:rStyle w:val="Fett"/>
          <w:sz w:val="24"/>
          <w:szCs w:val="24"/>
        </w:rPr>
        <w:t>le 5: Befehle in der Dateiverwaltung</w:t>
      </w:r>
    </w:p>
    <w:tbl>
      <w:tblPr>
        <w:tblStyle w:val="Tabellenraster"/>
        <w:tblW w:w="0" w:type="auto"/>
        <w:tblLook w:val="04A0" w:firstRow="1" w:lastRow="0" w:firstColumn="1" w:lastColumn="0" w:noHBand="0" w:noVBand="1"/>
      </w:tblPr>
      <w:tblGrid>
        <w:gridCol w:w="4511"/>
        <w:gridCol w:w="4505"/>
      </w:tblGrid>
      <w:tr w:rsidR="00F372C8" w:rsidRPr="00FA2E84" w14:paraId="49F22994" w14:textId="77777777" w:rsidTr="0093612B">
        <w:trPr>
          <w:trHeight w:val="432"/>
          <w:tblHeader/>
        </w:trPr>
        <w:tc>
          <w:tcPr>
            <w:tcW w:w="4511" w:type="dxa"/>
            <w:vAlign w:val="center"/>
          </w:tcPr>
          <w:p w14:paraId="66A06C52" w14:textId="77777777" w:rsidR="00F372C8" w:rsidRPr="00FA2E84" w:rsidRDefault="00F372C8" w:rsidP="00117DB2">
            <w:pPr>
              <w:pStyle w:val="Textkrper"/>
              <w:spacing w:after="0"/>
              <w:jc w:val="both"/>
              <w:rPr>
                <w:rStyle w:val="Fett"/>
                <w:lang w:val="de-DE"/>
              </w:rPr>
            </w:pPr>
            <w:bookmarkStart w:id="81" w:name="_Hlk52006588"/>
            <w:r w:rsidRPr="00FA2E84">
              <w:rPr>
                <w:rStyle w:val="Fett"/>
                <w:lang w:val="de-DE"/>
              </w:rPr>
              <w:t>Aktion</w:t>
            </w:r>
          </w:p>
        </w:tc>
        <w:tc>
          <w:tcPr>
            <w:tcW w:w="4505" w:type="dxa"/>
            <w:vAlign w:val="center"/>
          </w:tcPr>
          <w:p w14:paraId="336878E1" w14:textId="77777777" w:rsidR="00F372C8" w:rsidRPr="00FA2E84" w:rsidRDefault="00F372C8" w:rsidP="00117DB2">
            <w:pPr>
              <w:pStyle w:val="Textkrper"/>
              <w:spacing w:after="0"/>
              <w:jc w:val="both"/>
              <w:rPr>
                <w:rStyle w:val="Fett"/>
                <w:lang w:val="de-DE"/>
              </w:rPr>
            </w:pPr>
            <w:r w:rsidRPr="00FA2E84">
              <w:rPr>
                <w:rStyle w:val="Fett"/>
                <w:lang w:val="de-DE"/>
              </w:rPr>
              <w:t>Tastenkürzel</w:t>
            </w:r>
          </w:p>
        </w:tc>
      </w:tr>
      <w:tr w:rsidR="00F372C8" w:rsidRPr="00FA2E84" w14:paraId="2D5FAB7E" w14:textId="77777777" w:rsidTr="0093612B">
        <w:trPr>
          <w:trHeight w:val="360"/>
        </w:trPr>
        <w:tc>
          <w:tcPr>
            <w:tcW w:w="4511" w:type="dxa"/>
            <w:vAlign w:val="center"/>
          </w:tcPr>
          <w:p w14:paraId="6A31E46F" w14:textId="77777777" w:rsidR="00F372C8" w:rsidRPr="00FA2E84" w:rsidRDefault="00F372C8" w:rsidP="00117DB2">
            <w:pPr>
              <w:pStyle w:val="Textkrper"/>
              <w:spacing w:after="0"/>
              <w:jc w:val="both"/>
              <w:rPr>
                <w:lang w:val="de-DE"/>
              </w:rPr>
            </w:pPr>
            <w:r w:rsidRPr="00FA2E84">
              <w:rPr>
                <w:lang w:val="de-DE"/>
              </w:rPr>
              <w:t>Neuen Ordner erstellen</w:t>
            </w:r>
          </w:p>
        </w:tc>
        <w:tc>
          <w:tcPr>
            <w:tcW w:w="4505" w:type="dxa"/>
            <w:vAlign w:val="center"/>
          </w:tcPr>
          <w:p w14:paraId="17157614" w14:textId="77777777" w:rsidR="00F372C8" w:rsidRPr="00FA2E84" w:rsidRDefault="00CE3D95" w:rsidP="00117DB2">
            <w:pPr>
              <w:pStyle w:val="Textkrper"/>
              <w:spacing w:after="0"/>
              <w:jc w:val="both"/>
              <w:rPr>
                <w:lang w:val="de-DE"/>
              </w:rPr>
            </w:pPr>
            <w:r>
              <w:rPr>
                <w:lang w:val="de-DE"/>
              </w:rPr>
              <w:t>Leert</w:t>
            </w:r>
            <w:r w:rsidR="007D4F66" w:rsidRPr="00FA2E84">
              <w:rPr>
                <w:lang w:val="de-DE"/>
              </w:rPr>
              <w:t>aste mit n</w:t>
            </w:r>
          </w:p>
        </w:tc>
      </w:tr>
      <w:tr w:rsidR="00F372C8" w:rsidRPr="00FA2E84" w14:paraId="302557B3" w14:textId="77777777" w:rsidTr="0093612B">
        <w:trPr>
          <w:trHeight w:val="360"/>
        </w:trPr>
        <w:tc>
          <w:tcPr>
            <w:tcW w:w="4511" w:type="dxa"/>
            <w:vAlign w:val="center"/>
          </w:tcPr>
          <w:p w14:paraId="4A42CC87" w14:textId="77777777" w:rsidR="00F372C8" w:rsidRPr="00FA2E84" w:rsidRDefault="00F372C8" w:rsidP="00117DB2">
            <w:pPr>
              <w:pStyle w:val="Textkrper"/>
              <w:spacing w:after="0"/>
              <w:jc w:val="both"/>
              <w:rPr>
                <w:lang w:val="de-DE"/>
              </w:rPr>
            </w:pPr>
            <w:r w:rsidRPr="00FA2E84">
              <w:rPr>
                <w:lang w:val="de-DE"/>
              </w:rPr>
              <w:t>Dateiinfo</w:t>
            </w:r>
          </w:p>
        </w:tc>
        <w:tc>
          <w:tcPr>
            <w:tcW w:w="4505" w:type="dxa"/>
            <w:vAlign w:val="center"/>
          </w:tcPr>
          <w:p w14:paraId="7FAD2304" w14:textId="77777777" w:rsidR="00F372C8" w:rsidRPr="00FA2E84" w:rsidRDefault="00CE3D95" w:rsidP="00117DB2">
            <w:pPr>
              <w:pStyle w:val="Textkrper"/>
              <w:spacing w:after="0"/>
              <w:jc w:val="both"/>
              <w:rPr>
                <w:lang w:val="de-DE"/>
              </w:rPr>
            </w:pPr>
            <w:r>
              <w:rPr>
                <w:lang w:val="de-DE"/>
              </w:rPr>
              <w:t>Leert</w:t>
            </w:r>
            <w:r w:rsidR="007D4F66" w:rsidRPr="00FA2E84">
              <w:rPr>
                <w:lang w:val="de-DE"/>
              </w:rPr>
              <w:t>aste mit i</w:t>
            </w:r>
          </w:p>
        </w:tc>
      </w:tr>
      <w:tr w:rsidR="00F372C8" w:rsidRPr="00FA2E84" w14:paraId="6CAEEBD4" w14:textId="77777777" w:rsidTr="0093612B">
        <w:trPr>
          <w:trHeight w:val="360"/>
        </w:trPr>
        <w:tc>
          <w:tcPr>
            <w:tcW w:w="4511" w:type="dxa"/>
            <w:vAlign w:val="center"/>
          </w:tcPr>
          <w:p w14:paraId="23A242A0" w14:textId="77777777" w:rsidR="00F372C8" w:rsidRPr="00FA2E84" w:rsidRDefault="00F372C8" w:rsidP="00117DB2">
            <w:pPr>
              <w:pStyle w:val="Textkrper"/>
              <w:spacing w:after="0"/>
              <w:jc w:val="both"/>
              <w:rPr>
                <w:lang w:val="de-DE"/>
              </w:rPr>
            </w:pPr>
            <w:r w:rsidRPr="00FA2E84">
              <w:rPr>
                <w:lang w:val="de-DE"/>
              </w:rPr>
              <w:t>Markieren / entmarkieren</w:t>
            </w:r>
          </w:p>
        </w:tc>
        <w:tc>
          <w:tcPr>
            <w:tcW w:w="4505" w:type="dxa"/>
            <w:vAlign w:val="center"/>
          </w:tcPr>
          <w:p w14:paraId="22E2AA60" w14:textId="77777777" w:rsidR="00F372C8" w:rsidRPr="00FA2E84" w:rsidRDefault="007D4F66" w:rsidP="00117DB2">
            <w:pPr>
              <w:pStyle w:val="Textkrper"/>
              <w:spacing w:after="0"/>
              <w:jc w:val="both"/>
              <w:rPr>
                <w:lang w:val="de-DE"/>
              </w:rPr>
            </w:pPr>
            <w:r w:rsidRPr="00FA2E84">
              <w:rPr>
                <w:lang w:val="de-DE"/>
              </w:rPr>
              <w:t>Rücktaste mit l</w:t>
            </w:r>
          </w:p>
        </w:tc>
      </w:tr>
      <w:tr w:rsidR="00F372C8" w:rsidRPr="00FA2E84" w14:paraId="7252F9D1" w14:textId="77777777" w:rsidTr="0093612B">
        <w:trPr>
          <w:trHeight w:val="360"/>
        </w:trPr>
        <w:tc>
          <w:tcPr>
            <w:tcW w:w="4511" w:type="dxa"/>
            <w:vAlign w:val="center"/>
          </w:tcPr>
          <w:p w14:paraId="0D9A24BF" w14:textId="77777777" w:rsidR="00F372C8" w:rsidRPr="00FA2E84" w:rsidRDefault="00F372C8" w:rsidP="00117DB2">
            <w:pPr>
              <w:pStyle w:val="Textkrper"/>
              <w:spacing w:after="0"/>
              <w:jc w:val="both"/>
              <w:rPr>
                <w:lang w:val="de-DE"/>
              </w:rPr>
            </w:pPr>
            <w:r w:rsidRPr="00FA2E84">
              <w:rPr>
                <w:lang w:val="de-DE"/>
              </w:rPr>
              <w:t>Alles markieren / entmarkieren</w:t>
            </w:r>
          </w:p>
        </w:tc>
        <w:tc>
          <w:tcPr>
            <w:tcW w:w="4505" w:type="dxa"/>
            <w:vAlign w:val="center"/>
          </w:tcPr>
          <w:p w14:paraId="6D806942" w14:textId="77777777" w:rsidR="00F372C8" w:rsidRPr="00FA2E84" w:rsidRDefault="007D4F66" w:rsidP="00117DB2">
            <w:pPr>
              <w:pStyle w:val="Textkrper"/>
              <w:spacing w:after="0"/>
              <w:jc w:val="both"/>
              <w:rPr>
                <w:lang w:val="de-DE"/>
              </w:rPr>
            </w:pPr>
            <w:r w:rsidRPr="00FA2E84">
              <w:rPr>
                <w:lang w:val="de-DE"/>
              </w:rPr>
              <w:t>Enter mit Punkten 1 2 3 4 5 6</w:t>
            </w:r>
          </w:p>
        </w:tc>
      </w:tr>
      <w:tr w:rsidR="00F372C8" w:rsidRPr="00FA2E84" w14:paraId="6255D3A8" w14:textId="77777777" w:rsidTr="0093612B">
        <w:trPr>
          <w:trHeight w:val="360"/>
        </w:trPr>
        <w:tc>
          <w:tcPr>
            <w:tcW w:w="4511" w:type="dxa"/>
            <w:vAlign w:val="center"/>
          </w:tcPr>
          <w:p w14:paraId="7446B60B" w14:textId="77777777" w:rsidR="00F372C8" w:rsidRPr="00FA2E84" w:rsidRDefault="00F372C8" w:rsidP="00117DB2">
            <w:pPr>
              <w:pStyle w:val="Textkrper"/>
              <w:spacing w:after="0"/>
              <w:jc w:val="both"/>
              <w:rPr>
                <w:lang w:val="de-DE"/>
              </w:rPr>
            </w:pPr>
            <w:r w:rsidRPr="00FA2E84">
              <w:rPr>
                <w:lang w:val="de-DE"/>
              </w:rPr>
              <w:lastRenderedPageBreak/>
              <w:t>Datei umbenennen</w:t>
            </w:r>
          </w:p>
        </w:tc>
        <w:tc>
          <w:tcPr>
            <w:tcW w:w="4505" w:type="dxa"/>
            <w:vAlign w:val="center"/>
          </w:tcPr>
          <w:p w14:paraId="57C2AC38" w14:textId="77777777" w:rsidR="00F372C8" w:rsidRPr="00FA2E84" w:rsidRDefault="00CE3D95" w:rsidP="00117DB2">
            <w:pPr>
              <w:pStyle w:val="Textkrper"/>
              <w:spacing w:after="0"/>
              <w:jc w:val="both"/>
              <w:rPr>
                <w:lang w:val="de-DE"/>
              </w:rPr>
            </w:pPr>
            <w:r>
              <w:rPr>
                <w:lang w:val="de-DE"/>
              </w:rPr>
              <w:t>Leert</w:t>
            </w:r>
            <w:r w:rsidR="007D4F66" w:rsidRPr="00FA2E84">
              <w:rPr>
                <w:lang w:val="de-DE"/>
              </w:rPr>
              <w:t>aste mit r</w:t>
            </w:r>
          </w:p>
        </w:tc>
      </w:tr>
      <w:tr w:rsidR="00F372C8" w:rsidRPr="00FA2E84" w14:paraId="45661B75" w14:textId="77777777" w:rsidTr="0093612B">
        <w:trPr>
          <w:trHeight w:val="360"/>
        </w:trPr>
        <w:tc>
          <w:tcPr>
            <w:tcW w:w="4511" w:type="dxa"/>
            <w:vAlign w:val="center"/>
          </w:tcPr>
          <w:p w14:paraId="11A5C2C7" w14:textId="77777777" w:rsidR="00F372C8" w:rsidRPr="00FA2E84" w:rsidRDefault="00F372C8" w:rsidP="00117DB2">
            <w:pPr>
              <w:pStyle w:val="Textkrper"/>
              <w:spacing w:after="0"/>
              <w:jc w:val="both"/>
              <w:rPr>
                <w:lang w:val="de-DE"/>
              </w:rPr>
            </w:pPr>
            <w:r w:rsidRPr="00FA2E84">
              <w:rPr>
                <w:lang w:val="de-DE"/>
              </w:rPr>
              <w:t>Datei löschen</w:t>
            </w:r>
          </w:p>
        </w:tc>
        <w:tc>
          <w:tcPr>
            <w:tcW w:w="4505" w:type="dxa"/>
            <w:vAlign w:val="center"/>
          </w:tcPr>
          <w:p w14:paraId="1F2E119B" w14:textId="77777777" w:rsidR="00F372C8" w:rsidRPr="00FA2E84" w:rsidRDefault="007D4F66" w:rsidP="00117DB2">
            <w:pPr>
              <w:pStyle w:val="Textkrper"/>
              <w:spacing w:after="0"/>
              <w:jc w:val="both"/>
              <w:rPr>
                <w:lang w:val="de-DE"/>
              </w:rPr>
            </w:pPr>
            <w:r w:rsidRPr="00FA2E84">
              <w:rPr>
                <w:lang w:val="de-DE"/>
              </w:rPr>
              <w:t>Rücktaste mit Punkten 2 3 5 6</w:t>
            </w:r>
          </w:p>
        </w:tc>
      </w:tr>
      <w:tr w:rsidR="00F372C8" w:rsidRPr="00FA2E84" w14:paraId="13729B81" w14:textId="77777777" w:rsidTr="0093612B">
        <w:trPr>
          <w:trHeight w:val="360"/>
        </w:trPr>
        <w:tc>
          <w:tcPr>
            <w:tcW w:w="4511" w:type="dxa"/>
            <w:vAlign w:val="center"/>
          </w:tcPr>
          <w:p w14:paraId="79384186" w14:textId="77777777" w:rsidR="00F372C8" w:rsidRPr="00FA2E84" w:rsidRDefault="00F372C8" w:rsidP="00117DB2">
            <w:pPr>
              <w:pStyle w:val="Textkrper"/>
              <w:spacing w:after="0"/>
              <w:jc w:val="both"/>
              <w:rPr>
                <w:lang w:val="de-DE"/>
              </w:rPr>
            </w:pPr>
            <w:r w:rsidRPr="00FA2E84">
              <w:rPr>
                <w:lang w:val="de-DE"/>
              </w:rPr>
              <w:t>Datei kopieren</w:t>
            </w:r>
          </w:p>
        </w:tc>
        <w:tc>
          <w:tcPr>
            <w:tcW w:w="4505" w:type="dxa"/>
            <w:vAlign w:val="center"/>
          </w:tcPr>
          <w:p w14:paraId="7E36B2B4" w14:textId="77777777" w:rsidR="00F372C8" w:rsidRPr="00FA2E84" w:rsidRDefault="00CE3D95" w:rsidP="00117DB2">
            <w:pPr>
              <w:pStyle w:val="Textkrper"/>
              <w:spacing w:after="0"/>
              <w:jc w:val="both"/>
              <w:rPr>
                <w:lang w:val="de-DE"/>
              </w:rPr>
            </w:pPr>
            <w:r>
              <w:rPr>
                <w:lang w:val="de-DE"/>
              </w:rPr>
              <w:t>Leert</w:t>
            </w:r>
            <w:r w:rsidR="007D4F66" w:rsidRPr="00FA2E84">
              <w:rPr>
                <w:lang w:val="de-DE"/>
              </w:rPr>
              <w:t>aste mit y</w:t>
            </w:r>
          </w:p>
        </w:tc>
      </w:tr>
      <w:tr w:rsidR="00F372C8" w:rsidRPr="00FA2E84" w14:paraId="4795C190" w14:textId="77777777" w:rsidTr="0093612B">
        <w:trPr>
          <w:trHeight w:val="360"/>
        </w:trPr>
        <w:tc>
          <w:tcPr>
            <w:tcW w:w="4511" w:type="dxa"/>
            <w:vAlign w:val="center"/>
          </w:tcPr>
          <w:p w14:paraId="2EC45DEF" w14:textId="77777777" w:rsidR="00F372C8" w:rsidRPr="00FA2E84" w:rsidRDefault="00F372C8" w:rsidP="00117DB2">
            <w:pPr>
              <w:pStyle w:val="Textkrper"/>
              <w:spacing w:after="0"/>
              <w:jc w:val="both"/>
              <w:rPr>
                <w:lang w:val="de-DE"/>
              </w:rPr>
            </w:pPr>
            <w:r w:rsidRPr="00FA2E84">
              <w:rPr>
                <w:lang w:val="de-DE"/>
              </w:rPr>
              <w:t>Datei ausschneiden</w:t>
            </w:r>
          </w:p>
        </w:tc>
        <w:tc>
          <w:tcPr>
            <w:tcW w:w="4505" w:type="dxa"/>
            <w:vAlign w:val="center"/>
          </w:tcPr>
          <w:p w14:paraId="3E546AE6" w14:textId="77777777" w:rsidR="00F372C8" w:rsidRPr="00FA2E84" w:rsidRDefault="007D4F66" w:rsidP="00117DB2">
            <w:pPr>
              <w:pStyle w:val="Textkrper"/>
              <w:spacing w:after="0"/>
              <w:jc w:val="both"/>
              <w:rPr>
                <w:lang w:val="de-DE"/>
              </w:rPr>
            </w:pPr>
            <w:r w:rsidRPr="00FA2E84">
              <w:rPr>
                <w:lang w:val="de-DE"/>
              </w:rPr>
              <w:t>Rücktaste mit x</w:t>
            </w:r>
          </w:p>
        </w:tc>
      </w:tr>
      <w:tr w:rsidR="00F372C8" w:rsidRPr="00FA2E84" w14:paraId="308DB451" w14:textId="77777777" w:rsidTr="0093612B">
        <w:trPr>
          <w:trHeight w:val="360"/>
        </w:trPr>
        <w:tc>
          <w:tcPr>
            <w:tcW w:w="4511" w:type="dxa"/>
            <w:vAlign w:val="center"/>
          </w:tcPr>
          <w:p w14:paraId="572F7A24" w14:textId="77777777" w:rsidR="00F372C8" w:rsidRPr="00FA2E84" w:rsidRDefault="00F372C8" w:rsidP="00117DB2">
            <w:pPr>
              <w:pStyle w:val="Textkrper"/>
              <w:spacing w:after="0"/>
              <w:jc w:val="both"/>
              <w:rPr>
                <w:lang w:val="de-DE"/>
              </w:rPr>
            </w:pPr>
            <w:r w:rsidRPr="00FA2E84">
              <w:rPr>
                <w:lang w:val="de-DE"/>
              </w:rPr>
              <w:t>Datei einfügen</w:t>
            </w:r>
          </w:p>
        </w:tc>
        <w:tc>
          <w:tcPr>
            <w:tcW w:w="4505" w:type="dxa"/>
            <w:vAlign w:val="center"/>
          </w:tcPr>
          <w:p w14:paraId="536DA632" w14:textId="77777777" w:rsidR="00F372C8" w:rsidRPr="00FA2E84" w:rsidRDefault="007D4F66" w:rsidP="00117DB2">
            <w:pPr>
              <w:pStyle w:val="Textkrper"/>
              <w:spacing w:after="0"/>
              <w:jc w:val="both"/>
              <w:rPr>
                <w:lang w:val="de-DE"/>
              </w:rPr>
            </w:pPr>
            <w:r w:rsidRPr="00FA2E84">
              <w:rPr>
                <w:lang w:val="de-DE"/>
              </w:rPr>
              <w:t>Rücktaste mit v</w:t>
            </w:r>
          </w:p>
        </w:tc>
      </w:tr>
      <w:tr w:rsidR="00F372C8" w:rsidRPr="00FA2E84" w14:paraId="47651859" w14:textId="77777777" w:rsidTr="0093612B">
        <w:trPr>
          <w:trHeight w:val="360"/>
        </w:trPr>
        <w:tc>
          <w:tcPr>
            <w:tcW w:w="4511" w:type="dxa"/>
            <w:vAlign w:val="center"/>
          </w:tcPr>
          <w:p w14:paraId="474B4D55" w14:textId="77777777" w:rsidR="00F372C8" w:rsidRPr="00FA2E84" w:rsidRDefault="00F372C8" w:rsidP="00117DB2">
            <w:pPr>
              <w:pStyle w:val="Textkrper"/>
              <w:spacing w:after="0"/>
              <w:jc w:val="both"/>
              <w:rPr>
                <w:lang w:val="de-DE"/>
              </w:rPr>
            </w:pPr>
            <w:r w:rsidRPr="00FA2E84">
              <w:rPr>
                <w:lang w:val="de-DE"/>
              </w:rPr>
              <w:t>Datei suchen</w:t>
            </w:r>
          </w:p>
        </w:tc>
        <w:tc>
          <w:tcPr>
            <w:tcW w:w="4505" w:type="dxa"/>
            <w:vAlign w:val="center"/>
          </w:tcPr>
          <w:p w14:paraId="2EE2A1C7" w14:textId="77777777" w:rsidR="00F372C8" w:rsidRPr="00FA2E84" w:rsidRDefault="00CE3D95" w:rsidP="00117DB2">
            <w:pPr>
              <w:pStyle w:val="Textkrper"/>
              <w:spacing w:after="0"/>
              <w:jc w:val="both"/>
              <w:rPr>
                <w:lang w:val="de-DE"/>
              </w:rPr>
            </w:pPr>
            <w:r>
              <w:rPr>
                <w:lang w:val="de-DE"/>
              </w:rPr>
              <w:t>Leert</w:t>
            </w:r>
            <w:r w:rsidR="007D4F66" w:rsidRPr="00FA2E84">
              <w:rPr>
                <w:lang w:val="de-DE"/>
              </w:rPr>
              <w:t>aste mit f</w:t>
            </w:r>
          </w:p>
        </w:tc>
      </w:tr>
      <w:tr w:rsidR="00F372C8" w:rsidRPr="00FA2E84" w14:paraId="5F896BD8" w14:textId="77777777" w:rsidTr="0093612B">
        <w:trPr>
          <w:trHeight w:val="360"/>
        </w:trPr>
        <w:tc>
          <w:tcPr>
            <w:tcW w:w="4511" w:type="dxa"/>
            <w:vAlign w:val="center"/>
          </w:tcPr>
          <w:p w14:paraId="0C63EBFF" w14:textId="77777777" w:rsidR="00F372C8" w:rsidRPr="00FA2E84" w:rsidRDefault="00F372C8" w:rsidP="00117DB2">
            <w:pPr>
              <w:pStyle w:val="Textkrper"/>
              <w:spacing w:after="0"/>
              <w:jc w:val="both"/>
              <w:rPr>
                <w:lang w:val="de-DE"/>
              </w:rPr>
            </w:pPr>
            <w:r w:rsidRPr="00FA2E84">
              <w:rPr>
                <w:lang w:val="de-DE"/>
              </w:rPr>
              <w:t>Dateien sortieren</w:t>
            </w:r>
          </w:p>
        </w:tc>
        <w:tc>
          <w:tcPr>
            <w:tcW w:w="4505" w:type="dxa"/>
            <w:vAlign w:val="center"/>
          </w:tcPr>
          <w:p w14:paraId="70614B0F" w14:textId="77777777" w:rsidR="00F372C8" w:rsidRPr="00FA2E84" w:rsidRDefault="00CE3D95" w:rsidP="00117DB2">
            <w:pPr>
              <w:pStyle w:val="Textkrper"/>
              <w:spacing w:after="0"/>
              <w:jc w:val="both"/>
              <w:rPr>
                <w:lang w:val="de-DE"/>
              </w:rPr>
            </w:pPr>
            <w:r>
              <w:rPr>
                <w:lang w:val="de-DE"/>
              </w:rPr>
              <w:t>Leert</w:t>
            </w:r>
            <w:r w:rsidR="007D4F66" w:rsidRPr="00FA2E84">
              <w:rPr>
                <w:lang w:val="de-DE"/>
              </w:rPr>
              <w:t>aste mit v</w:t>
            </w:r>
          </w:p>
        </w:tc>
      </w:tr>
      <w:tr w:rsidR="00F372C8" w:rsidRPr="00FA2E84" w14:paraId="1AA189F8" w14:textId="77777777" w:rsidTr="0093612B">
        <w:trPr>
          <w:trHeight w:val="360"/>
        </w:trPr>
        <w:tc>
          <w:tcPr>
            <w:tcW w:w="4511" w:type="dxa"/>
            <w:vAlign w:val="center"/>
          </w:tcPr>
          <w:p w14:paraId="35FB1ECD" w14:textId="77777777" w:rsidR="00F372C8" w:rsidRPr="00FA2E84" w:rsidRDefault="00F372C8" w:rsidP="00117DB2">
            <w:pPr>
              <w:pStyle w:val="Textkrper"/>
              <w:spacing w:after="0"/>
              <w:jc w:val="both"/>
              <w:rPr>
                <w:lang w:val="de-DE"/>
              </w:rPr>
            </w:pPr>
            <w:r w:rsidRPr="00FA2E84">
              <w:rPr>
                <w:lang w:val="de-DE"/>
              </w:rPr>
              <w:t>Wo bin ich?</w:t>
            </w:r>
          </w:p>
        </w:tc>
        <w:tc>
          <w:tcPr>
            <w:tcW w:w="4505" w:type="dxa"/>
            <w:vAlign w:val="center"/>
          </w:tcPr>
          <w:p w14:paraId="7DD9766F" w14:textId="77777777" w:rsidR="00F372C8" w:rsidRPr="00FA2E84" w:rsidRDefault="00CE3D95" w:rsidP="00117DB2">
            <w:pPr>
              <w:pStyle w:val="Textkrper"/>
              <w:spacing w:after="0"/>
              <w:jc w:val="both"/>
              <w:rPr>
                <w:lang w:val="de-DE"/>
              </w:rPr>
            </w:pPr>
            <w:r>
              <w:rPr>
                <w:lang w:val="de-DE"/>
              </w:rPr>
              <w:t>Leert</w:t>
            </w:r>
            <w:r w:rsidR="007D4F66" w:rsidRPr="00FA2E84">
              <w:rPr>
                <w:lang w:val="de-DE"/>
              </w:rPr>
              <w:t>aste mit Punkten 1 5 6</w:t>
            </w:r>
          </w:p>
        </w:tc>
      </w:tr>
      <w:tr w:rsidR="00F372C8" w:rsidRPr="00FA2E84" w14:paraId="58D919AD" w14:textId="77777777" w:rsidTr="0093612B">
        <w:trPr>
          <w:trHeight w:val="360"/>
        </w:trPr>
        <w:tc>
          <w:tcPr>
            <w:tcW w:w="4511" w:type="dxa"/>
            <w:vAlign w:val="center"/>
          </w:tcPr>
          <w:p w14:paraId="4236BC7F" w14:textId="77777777" w:rsidR="00F372C8" w:rsidRPr="00FA2E84" w:rsidRDefault="00F372C8" w:rsidP="00117DB2">
            <w:pPr>
              <w:pStyle w:val="Textkrper"/>
              <w:spacing w:after="0"/>
              <w:jc w:val="both"/>
              <w:rPr>
                <w:lang w:val="de-DE"/>
              </w:rPr>
            </w:pPr>
            <w:r w:rsidRPr="00FA2E84">
              <w:rPr>
                <w:lang w:val="de-DE"/>
              </w:rPr>
              <w:t>Laufwerk auswählen</w:t>
            </w:r>
          </w:p>
        </w:tc>
        <w:tc>
          <w:tcPr>
            <w:tcW w:w="4505" w:type="dxa"/>
            <w:vAlign w:val="center"/>
          </w:tcPr>
          <w:p w14:paraId="48EA1FF7" w14:textId="77777777" w:rsidR="00F372C8" w:rsidRPr="00FA2E84" w:rsidRDefault="00CE3D95" w:rsidP="00117DB2">
            <w:pPr>
              <w:pStyle w:val="Textkrper"/>
              <w:spacing w:after="0"/>
              <w:jc w:val="both"/>
              <w:rPr>
                <w:lang w:val="de-DE"/>
              </w:rPr>
            </w:pPr>
            <w:r>
              <w:rPr>
                <w:lang w:val="de-DE"/>
              </w:rPr>
              <w:t>Leert</w:t>
            </w:r>
            <w:r w:rsidR="007D4F66" w:rsidRPr="00FA2E84">
              <w:rPr>
                <w:lang w:val="de-DE"/>
              </w:rPr>
              <w:t>aste mit d</w:t>
            </w:r>
          </w:p>
        </w:tc>
      </w:tr>
      <w:tr w:rsidR="00F372C8" w:rsidRPr="00FA2E84" w14:paraId="34C61BCC" w14:textId="77777777" w:rsidTr="0093612B">
        <w:trPr>
          <w:trHeight w:val="360"/>
        </w:trPr>
        <w:tc>
          <w:tcPr>
            <w:tcW w:w="4511" w:type="dxa"/>
            <w:vAlign w:val="center"/>
          </w:tcPr>
          <w:p w14:paraId="1BBADE9D" w14:textId="77777777" w:rsidR="00F372C8" w:rsidRPr="00FA2E84" w:rsidRDefault="00F372C8" w:rsidP="00117DB2">
            <w:pPr>
              <w:pStyle w:val="Textkrper"/>
              <w:spacing w:after="0"/>
              <w:jc w:val="both"/>
              <w:rPr>
                <w:lang w:val="de-DE"/>
              </w:rPr>
            </w:pPr>
            <w:r w:rsidRPr="00FA2E84">
              <w:rPr>
                <w:lang w:val="de-DE"/>
              </w:rPr>
              <w:t>Gehe ins nächsthöhere Verzeichnis</w:t>
            </w:r>
          </w:p>
        </w:tc>
        <w:tc>
          <w:tcPr>
            <w:tcW w:w="4505" w:type="dxa"/>
            <w:vAlign w:val="center"/>
          </w:tcPr>
          <w:p w14:paraId="6AFADB90" w14:textId="77777777" w:rsidR="00F372C8" w:rsidRPr="00FA2E84" w:rsidRDefault="00CE3D95" w:rsidP="00117DB2">
            <w:pPr>
              <w:pStyle w:val="Textkrper"/>
              <w:spacing w:after="0"/>
              <w:jc w:val="both"/>
              <w:rPr>
                <w:lang w:val="de-DE"/>
              </w:rPr>
            </w:pPr>
            <w:r>
              <w:rPr>
                <w:lang w:val="de-DE"/>
              </w:rPr>
              <w:t>Leert</w:t>
            </w:r>
            <w:r w:rsidR="007D4F66" w:rsidRPr="00FA2E84">
              <w:rPr>
                <w:lang w:val="de-DE"/>
              </w:rPr>
              <w:t>aste mit e</w:t>
            </w:r>
          </w:p>
        </w:tc>
      </w:tr>
      <w:tr w:rsidR="007D4F66" w:rsidRPr="00FA2E84" w14:paraId="4BE2C84B" w14:textId="77777777" w:rsidTr="0093612B">
        <w:trPr>
          <w:trHeight w:val="360"/>
        </w:trPr>
        <w:tc>
          <w:tcPr>
            <w:tcW w:w="4511" w:type="dxa"/>
            <w:vAlign w:val="center"/>
          </w:tcPr>
          <w:p w14:paraId="2F253DF2" w14:textId="77777777" w:rsidR="007D4F66" w:rsidRPr="00FA2E84" w:rsidRDefault="007D4F66" w:rsidP="00117DB2">
            <w:pPr>
              <w:pStyle w:val="Textkrper"/>
              <w:spacing w:after="0"/>
              <w:jc w:val="both"/>
              <w:rPr>
                <w:lang w:val="de-DE"/>
              </w:rPr>
            </w:pPr>
            <w:r w:rsidRPr="00FA2E84">
              <w:rPr>
                <w:lang w:val="de-DE"/>
              </w:rPr>
              <w:t>Medium auswerfen</w:t>
            </w:r>
          </w:p>
        </w:tc>
        <w:tc>
          <w:tcPr>
            <w:tcW w:w="4505" w:type="dxa"/>
            <w:vAlign w:val="center"/>
          </w:tcPr>
          <w:p w14:paraId="42C648C7" w14:textId="77777777" w:rsidR="007D4F66" w:rsidRPr="00FA2E84" w:rsidRDefault="007D4F66" w:rsidP="00117DB2">
            <w:pPr>
              <w:pStyle w:val="Textkrper"/>
              <w:spacing w:after="0"/>
              <w:jc w:val="both"/>
              <w:rPr>
                <w:lang w:val="de-DE"/>
              </w:rPr>
            </w:pPr>
            <w:r w:rsidRPr="00FA2E84">
              <w:rPr>
                <w:lang w:val="de-DE"/>
              </w:rPr>
              <w:t>Rücktaste mit e</w:t>
            </w:r>
          </w:p>
        </w:tc>
      </w:tr>
      <w:bookmarkEnd w:id="81"/>
    </w:tbl>
    <w:p w14:paraId="562AC275" w14:textId="77777777" w:rsidR="00F372C8" w:rsidRPr="00FA2E84" w:rsidRDefault="00F372C8" w:rsidP="00117DB2">
      <w:pPr>
        <w:pStyle w:val="berschrift1"/>
        <w:jc w:val="both"/>
      </w:pPr>
    </w:p>
    <w:p w14:paraId="4172DAD8" w14:textId="77777777" w:rsidR="00E354EB" w:rsidRPr="00FA2E84" w:rsidRDefault="00E354EB" w:rsidP="00117DB2">
      <w:pPr>
        <w:pStyle w:val="berschrift1"/>
        <w:jc w:val="both"/>
        <w:rPr>
          <w:b w:val="0"/>
          <w:bCs/>
        </w:rPr>
      </w:pPr>
      <w:bookmarkStart w:id="82" w:name="_Toc68615632"/>
      <w:r w:rsidRPr="00FA2E84">
        <w:rPr>
          <w:b w:val="0"/>
          <w:bCs/>
        </w:rPr>
        <w:t>Die Rechner Anwendung</w:t>
      </w:r>
      <w:r w:rsidR="00A479AE" w:rsidRPr="00FA2E84">
        <w:rPr>
          <w:b w:val="0"/>
          <w:bCs/>
        </w:rPr>
        <w:t xml:space="preserve"> (</w:t>
      </w:r>
      <w:proofErr w:type="spellStart"/>
      <w:r w:rsidR="00A479AE" w:rsidRPr="00FA2E84">
        <w:rPr>
          <w:b w:val="0"/>
          <w:bCs/>
        </w:rPr>
        <w:t>KeyCalc</w:t>
      </w:r>
      <w:proofErr w:type="spellEnd"/>
      <w:r w:rsidR="00A479AE" w:rsidRPr="00FA2E84">
        <w:rPr>
          <w:b w:val="0"/>
          <w:bCs/>
        </w:rPr>
        <w:t>)</w:t>
      </w:r>
      <w:bookmarkEnd w:id="82"/>
    </w:p>
    <w:p w14:paraId="6E427039" w14:textId="77777777" w:rsidR="00E354EB" w:rsidRPr="00FA2E84" w:rsidRDefault="000B0F3F" w:rsidP="00117DB2">
      <w:pPr>
        <w:jc w:val="both"/>
      </w:pPr>
      <w:r w:rsidRPr="00FA2E84">
        <w:t xml:space="preserve">Das </w:t>
      </w:r>
      <w:r w:rsidR="0037102B" w:rsidRPr="00FA2E84">
        <w:t xml:space="preserve">BRAILLIANT </w:t>
      </w:r>
      <w:r w:rsidR="006E715D">
        <w:t xml:space="preserve">BI </w:t>
      </w:r>
      <w:r w:rsidR="00BE3D9B">
        <w:t>20X</w:t>
      </w:r>
      <w:r w:rsidR="00E354EB" w:rsidRPr="00FA2E84">
        <w:t xml:space="preserve"> verfügt über eine Rechner </w:t>
      </w:r>
      <w:r w:rsidR="00990670" w:rsidRPr="00FA2E84">
        <w:t>Anwendung</w:t>
      </w:r>
      <w:r w:rsidR="00E354EB" w:rsidRPr="00FA2E84">
        <w:t xml:space="preserve"> für die </w:t>
      </w:r>
      <w:r w:rsidR="00990670" w:rsidRPr="00FA2E84">
        <w:t>gebräuchli</w:t>
      </w:r>
      <w:r w:rsidR="005F74FC">
        <w:t>ch</w:t>
      </w:r>
      <w:r w:rsidR="00990670" w:rsidRPr="00FA2E84">
        <w:t>sten</w:t>
      </w:r>
      <w:r w:rsidR="00E354EB" w:rsidRPr="00FA2E84">
        <w:t xml:space="preserve"> Rechenoperationen. </w:t>
      </w:r>
    </w:p>
    <w:p w14:paraId="05D84028" w14:textId="77777777" w:rsidR="00E354EB" w:rsidRPr="00FA2E84" w:rsidRDefault="00E354EB" w:rsidP="00117DB2">
      <w:pPr>
        <w:jc w:val="both"/>
      </w:pPr>
      <w:r w:rsidRPr="00FA2E84">
        <w:t>Bitte beachten Sie, dass die Ausgabe in der Rechner Anwendung derzeit nur in Computer Braille erfolgt. Den Rechner öffnen Sie wie folgt:</w:t>
      </w:r>
    </w:p>
    <w:p w14:paraId="54220556" w14:textId="77777777" w:rsidR="00E354EB" w:rsidRPr="00FA2E84" w:rsidRDefault="00E354EB" w:rsidP="00117DB2">
      <w:pPr>
        <w:pStyle w:val="Listenabsatz"/>
        <w:numPr>
          <w:ilvl w:val="0"/>
          <w:numId w:val="24"/>
        </w:numPr>
        <w:jc w:val="both"/>
      </w:pPr>
      <w:r w:rsidRPr="00FA2E84">
        <w:t>Gehen Sie ins Hauptmenü.</w:t>
      </w:r>
    </w:p>
    <w:p w14:paraId="3833A708" w14:textId="77777777" w:rsidR="00E354EB" w:rsidRPr="00FA2E84" w:rsidRDefault="00E354EB" w:rsidP="00117DB2">
      <w:pPr>
        <w:pStyle w:val="Listenabsatz"/>
        <w:numPr>
          <w:ilvl w:val="0"/>
          <w:numId w:val="24"/>
        </w:numPr>
        <w:jc w:val="both"/>
      </w:pPr>
      <w:r w:rsidRPr="00FA2E84">
        <w:t>Navigieren Sie zur Rechner Anwendung unter Benutzung der äußeren Daumentasten, oder aber durch Eingabe des Buchstabens r.</w:t>
      </w:r>
    </w:p>
    <w:p w14:paraId="309BC23D" w14:textId="77777777" w:rsidR="00E354EB" w:rsidRPr="00FA2E84" w:rsidRDefault="00E354EB" w:rsidP="00117DB2">
      <w:pPr>
        <w:pStyle w:val="Listenabsatz"/>
        <w:numPr>
          <w:ilvl w:val="0"/>
          <w:numId w:val="24"/>
        </w:numPr>
        <w:jc w:val="both"/>
      </w:pPr>
      <w:r w:rsidRPr="00FA2E84">
        <w:t>Geben Sie anschließen Enter oder eine Cursorrouting Taste.</w:t>
      </w:r>
    </w:p>
    <w:p w14:paraId="627759F3" w14:textId="77777777" w:rsidR="00E354EB" w:rsidRPr="00FA2E84" w:rsidRDefault="00E354EB" w:rsidP="00117DB2">
      <w:pPr>
        <w:jc w:val="both"/>
      </w:pPr>
    </w:p>
    <w:p w14:paraId="17C2BD89" w14:textId="77777777" w:rsidR="00E354EB" w:rsidRPr="00FA2E84" w:rsidRDefault="0001498C" w:rsidP="00117DB2">
      <w:pPr>
        <w:pStyle w:val="berschrift2"/>
        <w:jc w:val="both"/>
        <w:rPr>
          <w:b/>
          <w:bCs/>
        </w:rPr>
      </w:pPr>
      <w:bookmarkStart w:id="83" w:name="_Toc68615633"/>
      <w:r w:rsidRPr="00FA2E84">
        <w:rPr>
          <w:b/>
          <w:bCs/>
        </w:rPr>
        <w:t>Arbeiten mit dem Rechner</w:t>
      </w:r>
      <w:bookmarkEnd w:id="83"/>
    </w:p>
    <w:p w14:paraId="24EDE6B8" w14:textId="77777777" w:rsidR="0001498C" w:rsidRPr="00FA2E84" w:rsidRDefault="0001498C" w:rsidP="00117DB2">
      <w:pPr>
        <w:jc w:val="both"/>
      </w:pPr>
      <w:r w:rsidRPr="00FA2E84">
        <w:t>Geben Sie Ihre vollständige Rechenoperation ein und bestätigen Sie mit Enter, um das Ergebnis zu erhalten. Geben Sie z.B. 20-(6+8</w:t>
      </w:r>
      <w:r w:rsidR="00990670" w:rsidRPr="00FA2E84">
        <w:t>)</w:t>
      </w:r>
      <w:r w:rsidRPr="00FA2E84">
        <w:t xml:space="preserve"> (ohne Leerzeichen) ein und drücken Sie Enter. </w:t>
      </w:r>
      <w:r w:rsidR="0037102B" w:rsidRPr="00FA2E84">
        <w:t xml:space="preserve">BRAILLIANT </w:t>
      </w:r>
      <w:r w:rsidR="006E715D">
        <w:t xml:space="preserve">BI </w:t>
      </w:r>
      <w:r w:rsidR="00BE3D9B">
        <w:t>20X</w:t>
      </w:r>
      <w:r w:rsidRPr="00FA2E84">
        <w:t xml:space="preserve"> wird Ihnen das Ergebnis – 8 – anzeigen. </w:t>
      </w:r>
      <w:r w:rsidR="00F0060C" w:rsidRPr="00FA2E84">
        <w:t xml:space="preserve">Um eine Operation zu löschen, geben Sie </w:t>
      </w:r>
      <w:r w:rsidR="00045A19">
        <w:t>Leert</w:t>
      </w:r>
      <w:r w:rsidR="00A479AE" w:rsidRPr="00FA2E84">
        <w:t xml:space="preserve">aste mit </w:t>
      </w:r>
      <w:r w:rsidR="005F74FC">
        <w:t xml:space="preserve">Punkten </w:t>
      </w:r>
      <w:r w:rsidR="00A479AE" w:rsidRPr="00FA2E84">
        <w:t>3 5 6</w:t>
      </w:r>
      <w:r w:rsidR="00F0060C" w:rsidRPr="00FA2E84">
        <w:t xml:space="preserve">. </w:t>
      </w:r>
    </w:p>
    <w:p w14:paraId="55B8F24A" w14:textId="77777777" w:rsidR="00F0060C" w:rsidRPr="00FA2E84" w:rsidRDefault="00F0060C" w:rsidP="00117DB2">
      <w:pPr>
        <w:jc w:val="both"/>
      </w:pPr>
      <w:r w:rsidRPr="00FA2E84">
        <w:t>Üblicherweise geben Sie die Operations</w:t>
      </w:r>
      <w:r w:rsidR="00596D08" w:rsidRPr="00FA2E84">
        <w:t>zeichen (+, -, *, / etc..) direk</w:t>
      </w:r>
      <w:r w:rsidRPr="00FA2E84">
        <w:t xml:space="preserve">t über die Tastatur ein. Sollten Sie einmal dazu nicht in der Lage sein, vielleicht, weil Sie ein Operationszeichen auf der Tastatur nicht finden, so können Sie mit </w:t>
      </w:r>
      <w:r w:rsidR="00045A19">
        <w:t>Leert</w:t>
      </w:r>
      <w:r w:rsidR="00E1722A" w:rsidRPr="00FA2E84">
        <w:t>aste und m</w:t>
      </w:r>
      <w:r w:rsidRPr="00FA2E84">
        <w:t xml:space="preserve"> ins Kontextmenü gehen, wo u.</w:t>
      </w:r>
      <w:r w:rsidR="00596D08" w:rsidRPr="00FA2E84">
        <w:t xml:space="preserve"> </w:t>
      </w:r>
      <w:r w:rsidRPr="00FA2E84">
        <w:t>A. eine Liste aller Operationszeichen zu finden ist. Sie können nun das gewünschte Operationszeichen auswählen und mit Enter oder einer Cursorrouting Taste bestätigen.</w:t>
      </w:r>
    </w:p>
    <w:p w14:paraId="3333EBBB" w14:textId="77777777" w:rsidR="00F0060C" w:rsidRPr="00FA2E84" w:rsidRDefault="00F0060C" w:rsidP="00117DB2">
      <w:pPr>
        <w:jc w:val="both"/>
      </w:pPr>
    </w:p>
    <w:p w14:paraId="69E73F85" w14:textId="77777777" w:rsidR="00F0060C" w:rsidRPr="00FA2E84" w:rsidRDefault="00F0060C" w:rsidP="00117DB2">
      <w:pPr>
        <w:pStyle w:val="berschrift2"/>
        <w:jc w:val="both"/>
        <w:rPr>
          <w:b/>
          <w:bCs/>
        </w:rPr>
      </w:pPr>
      <w:bookmarkStart w:id="84" w:name="_Toc68615634"/>
      <w:r w:rsidRPr="00FA2E84">
        <w:rPr>
          <w:b/>
          <w:bCs/>
        </w:rPr>
        <w:t>Tabelle mit den Rechnerbefehlen</w:t>
      </w:r>
      <w:bookmarkEnd w:id="84"/>
    </w:p>
    <w:p w14:paraId="677CC24E" w14:textId="77777777" w:rsidR="00F0060C" w:rsidRPr="00FA2E84" w:rsidRDefault="00F0060C" w:rsidP="00117DB2">
      <w:pPr>
        <w:jc w:val="both"/>
      </w:pPr>
      <w:r w:rsidRPr="00FA2E84">
        <w:t>Die Befehle der Rechner Anwendung sind in Tabelle 6 aufgeführt.</w:t>
      </w:r>
    </w:p>
    <w:p w14:paraId="3837273E" w14:textId="77777777" w:rsidR="00F0060C" w:rsidRDefault="00F0060C" w:rsidP="00117DB2">
      <w:pPr>
        <w:jc w:val="both"/>
      </w:pPr>
    </w:p>
    <w:p w14:paraId="36E9477F" w14:textId="77777777" w:rsidR="00CE3D95" w:rsidRDefault="00CE3D95" w:rsidP="00117DB2">
      <w:pPr>
        <w:jc w:val="both"/>
      </w:pPr>
    </w:p>
    <w:p w14:paraId="2E68A20A" w14:textId="77777777" w:rsidR="00CE3D95" w:rsidRPr="00FA2E84" w:rsidRDefault="00CE3D95" w:rsidP="00117DB2">
      <w:pPr>
        <w:jc w:val="both"/>
      </w:pPr>
    </w:p>
    <w:p w14:paraId="7F1D175F" w14:textId="77777777" w:rsidR="00F0060C" w:rsidRPr="00FA2E84" w:rsidRDefault="00F0060C" w:rsidP="00117DB2">
      <w:pPr>
        <w:pStyle w:val="Beschriftung"/>
        <w:keepNext/>
        <w:jc w:val="both"/>
        <w:rPr>
          <w:rStyle w:val="Fett"/>
          <w:sz w:val="24"/>
          <w:szCs w:val="24"/>
        </w:rPr>
      </w:pPr>
      <w:r w:rsidRPr="00FA2E84">
        <w:rPr>
          <w:rStyle w:val="Fett"/>
          <w:sz w:val="24"/>
          <w:szCs w:val="24"/>
        </w:rPr>
        <w:t>Tab</w:t>
      </w:r>
      <w:r w:rsidR="004E6F7F" w:rsidRPr="00FA2E84">
        <w:rPr>
          <w:rStyle w:val="Fett"/>
          <w:sz w:val="24"/>
          <w:szCs w:val="24"/>
        </w:rPr>
        <w:t>el</w:t>
      </w:r>
      <w:r w:rsidRPr="00FA2E84">
        <w:rPr>
          <w:rStyle w:val="Fett"/>
          <w:sz w:val="24"/>
          <w:szCs w:val="24"/>
        </w:rPr>
        <w:t>le 6: Rechner Befehle</w:t>
      </w:r>
    </w:p>
    <w:tbl>
      <w:tblPr>
        <w:tblStyle w:val="Tabellenraster"/>
        <w:tblW w:w="0" w:type="auto"/>
        <w:tblLook w:val="04A0" w:firstRow="1" w:lastRow="0" w:firstColumn="1" w:lastColumn="0" w:noHBand="0" w:noVBand="1"/>
      </w:tblPr>
      <w:tblGrid>
        <w:gridCol w:w="4315"/>
        <w:gridCol w:w="4315"/>
      </w:tblGrid>
      <w:tr w:rsidR="00F0060C" w:rsidRPr="00FA2E84" w14:paraId="65EA28CB" w14:textId="77777777" w:rsidTr="0093612B">
        <w:trPr>
          <w:trHeight w:val="432"/>
          <w:tblHeader/>
        </w:trPr>
        <w:tc>
          <w:tcPr>
            <w:tcW w:w="4315" w:type="dxa"/>
            <w:vAlign w:val="center"/>
          </w:tcPr>
          <w:p w14:paraId="1A168B21" w14:textId="77777777" w:rsidR="00F0060C" w:rsidRPr="00FA2E84" w:rsidRDefault="00F0060C" w:rsidP="00117DB2">
            <w:pPr>
              <w:pStyle w:val="Textkrper"/>
              <w:spacing w:after="0"/>
              <w:jc w:val="both"/>
              <w:rPr>
                <w:rStyle w:val="Fett"/>
                <w:lang w:val="de-DE"/>
              </w:rPr>
            </w:pPr>
            <w:r w:rsidRPr="00FA2E84">
              <w:rPr>
                <w:rStyle w:val="Fett"/>
                <w:lang w:val="de-DE"/>
              </w:rPr>
              <w:t>Aktion</w:t>
            </w:r>
          </w:p>
        </w:tc>
        <w:tc>
          <w:tcPr>
            <w:tcW w:w="4315" w:type="dxa"/>
            <w:vAlign w:val="center"/>
          </w:tcPr>
          <w:p w14:paraId="6DE42EF4" w14:textId="77777777" w:rsidR="00F0060C" w:rsidRPr="00FA2E84" w:rsidRDefault="00F0060C" w:rsidP="00117DB2">
            <w:pPr>
              <w:pStyle w:val="Textkrper"/>
              <w:spacing w:after="0"/>
              <w:jc w:val="both"/>
              <w:rPr>
                <w:rStyle w:val="Fett"/>
                <w:lang w:val="de-DE"/>
              </w:rPr>
            </w:pPr>
            <w:r w:rsidRPr="00FA2E84">
              <w:rPr>
                <w:rStyle w:val="Fett"/>
                <w:lang w:val="de-DE"/>
              </w:rPr>
              <w:t>Taste oder Tastenkürzel</w:t>
            </w:r>
          </w:p>
        </w:tc>
      </w:tr>
      <w:tr w:rsidR="00F0060C" w:rsidRPr="00FA2E84" w14:paraId="1124904B" w14:textId="77777777" w:rsidTr="0093612B">
        <w:trPr>
          <w:trHeight w:val="360"/>
        </w:trPr>
        <w:tc>
          <w:tcPr>
            <w:tcW w:w="4315" w:type="dxa"/>
            <w:vAlign w:val="center"/>
          </w:tcPr>
          <w:p w14:paraId="632BF226" w14:textId="77777777" w:rsidR="00F0060C" w:rsidRPr="00FA2E84" w:rsidRDefault="00F0060C" w:rsidP="00117DB2">
            <w:pPr>
              <w:pStyle w:val="Textkrper"/>
              <w:spacing w:after="0"/>
              <w:jc w:val="both"/>
              <w:rPr>
                <w:lang w:val="de-DE"/>
              </w:rPr>
            </w:pPr>
            <w:r w:rsidRPr="00FA2E84">
              <w:rPr>
                <w:lang w:val="de-DE"/>
              </w:rPr>
              <w:t xml:space="preserve">Plus </w:t>
            </w:r>
          </w:p>
        </w:tc>
        <w:tc>
          <w:tcPr>
            <w:tcW w:w="4315" w:type="dxa"/>
            <w:vAlign w:val="center"/>
          </w:tcPr>
          <w:p w14:paraId="27F5860E" w14:textId="77777777" w:rsidR="00F0060C" w:rsidRPr="00FA2E84" w:rsidRDefault="00E1722A" w:rsidP="00117DB2">
            <w:pPr>
              <w:pStyle w:val="Textkrper"/>
              <w:spacing w:after="0"/>
              <w:jc w:val="both"/>
              <w:rPr>
                <w:lang w:val="de-DE"/>
              </w:rPr>
            </w:pPr>
            <w:r w:rsidRPr="00FA2E84">
              <w:rPr>
                <w:lang w:val="de-DE"/>
              </w:rPr>
              <w:t xml:space="preserve">Punkte 2 </w:t>
            </w:r>
            <w:r w:rsidR="005F74FC">
              <w:rPr>
                <w:lang w:val="de-DE"/>
              </w:rPr>
              <w:t>3</w:t>
            </w:r>
            <w:r w:rsidRPr="00FA2E84">
              <w:rPr>
                <w:lang w:val="de-DE"/>
              </w:rPr>
              <w:t xml:space="preserve"> 5</w:t>
            </w:r>
          </w:p>
        </w:tc>
      </w:tr>
      <w:tr w:rsidR="00F0060C" w:rsidRPr="00FA2E84" w14:paraId="2CC6FB37" w14:textId="77777777" w:rsidTr="0093612B">
        <w:trPr>
          <w:trHeight w:val="360"/>
        </w:trPr>
        <w:tc>
          <w:tcPr>
            <w:tcW w:w="4315" w:type="dxa"/>
            <w:vAlign w:val="center"/>
          </w:tcPr>
          <w:p w14:paraId="42C0527B" w14:textId="77777777" w:rsidR="00F0060C" w:rsidRPr="00FA2E84" w:rsidRDefault="00F0060C" w:rsidP="00117DB2">
            <w:pPr>
              <w:pStyle w:val="Textkrper"/>
              <w:spacing w:after="0"/>
              <w:jc w:val="both"/>
              <w:rPr>
                <w:lang w:val="de-DE"/>
              </w:rPr>
            </w:pPr>
            <w:r w:rsidRPr="00FA2E84">
              <w:rPr>
                <w:lang w:val="de-DE"/>
              </w:rPr>
              <w:t>Minus</w:t>
            </w:r>
          </w:p>
        </w:tc>
        <w:tc>
          <w:tcPr>
            <w:tcW w:w="4315" w:type="dxa"/>
            <w:vAlign w:val="center"/>
          </w:tcPr>
          <w:p w14:paraId="67290C3A" w14:textId="77777777" w:rsidR="00F0060C" w:rsidRPr="00FA2E84" w:rsidRDefault="00E1722A" w:rsidP="00117DB2">
            <w:pPr>
              <w:pStyle w:val="Textkrper"/>
              <w:spacing w:after="0"/>
              <w:jc w:val="both"/>
              <w:rPr>
                <w:lang w:val="de-DE"/>
              </w:rPr>
            </w:pPr>
            <w:r w:rsidRPr="00FA2E84">
              <w:rPr>
                <w:lang w:val="de-DE"/>
              </w:rPr>
              <w:t>Punkte 3 6</w:t>
            </w:r>
          </w:p>
        </w:tc>
      </w:tr>
      <w:tr w:rsidR="00F0060C" w:rsidRPr="00FA2E84" w14:paraId="5649AD19" w14:textId="77777777" w:rsidTr="0093612B">
        <w:trPr>
          <w:trHeight w:val="360"/>
        </w:trPr>
        <w:tc>
          <w:tcPr>
            <w:tcW w:w="4315" w:type="dxa"/>
            <w:vAlign w:val="center"/>
          </w:tcPr>
          <w:p w14:paraId="68A04744" w14:textId="77777777" w:rsidR="00F0060C" w:rsidRPr="00FA2E84" w:rsidRDefault="00F0060C" w:rsidP="00117DB2">
            <w:pPr>
              <w:pStyle w:val="Textkrper"/>
              <w:spacing w:after="0"/>
              <w:jc w:val="both"/>
              <w:rPr>
                <w:lang w:val="de-DE"/>
              </w:rPr>
            </w:pPr>
            <w:r w:rsidRPr="00FA2E84">
              <w:rPr>
                <w:lang w:val="de-DE"/>
              </w:rPr>
              <w:t>Mal</w:t>
            </w:r>
          </w:p>
        </w:tc>
        <w:tc>
          <w:tcPr>
            <w:tcW w:w="4315" w:type="dxa"/>
            <w:vAlign w:val="center"/>
          </w:tcPr>
          <w:p w14:paraId="67DAF72F" w14:textId="77777777" w:rsidR="00F0060C" w:rsidRPr="00FA2E84" w:rsidRDefault="00E1722A" w:rsidP="00117DB2">
            <w:pPr>
              <w:pStyle w:val="Textkrper"/>
              <w:spacing w:after="0"/>
              <w:jc w:val="both"/>
              <w:rPr>
                <w:lang w:val="de-DE"/>
              </w:rPr>
            </w:pPr>
            <w:r w:rsidRPr="00FA2E84">
              <w:rPr>
                <w:lang w:val="de-DE"/>
              </w:rPr>
              <w:t>Punkte 3 5</w:t>
            </w:r>
          </w:p>
        </w:tc>
      </w:tr>
      <w:tr w:rsidR="00F0060C" w:rsidRPr="00FA2E84" w14:paraId="14E14EDC" w14:textId="77777777" w:rsidTr="0093612B">
        <w:trPr>
          <w:trHeight w:val="360"/>
        </w:trPr>
        <w:tc>
          <w:tcPr>
            <w:tcW w:w="4315" w:type="dxa"/>
            <w:vAlign w:val="center"/>
          </w:tcPr>
          <w:p w14:paraId="63828EEB" w14:textId="77777777" w:rsidR="00F0060C" w:rsidRPr="00FA2E84" w:rsidRDefault="00F0060C" w:rsidP="00117DB2">
            <w:pPr>
              <w:pStyle w:val="Textkrper"/>
              <w:spacing w:after="0"/>
              <w:jc w:val="both"/>
              <w:rPr>
                <w:lang w:val="de-DE"/>
              </w:rPr>
            </w:pPr>
            <w:r w:rsidRPr="00FA2E84">
              <w:rPr>
                <w:lang w:val="de-DE"/>
              </w:rPr>
              <w:t>Geteilt durch</w:t>
            </w:r>
          </w:p>
        </w:tc>
        <w:tc>
          <w:tcPr>
            <w:tcW w:w="4315" w:type="dxa"/>
            <w:vAlign w:val="center"/>
          </w:tcPr>
          <w:p w14:paraId="22B1AA5C" w14:textId="77777777" w:rsidR="00F0060C" w:rsidRPr="00FA2E84" w:rsidRDefault="00E1722A" w:rsidP="00117DB2">
            <w:pPr>
              <w:pStyle w:val="Textkrper"/>
              <w:spacing w:after="0"/>
              <w:jc w:val="both"/>
              <w:rPr>
                <w:lang w:val="de-DE"/>
              </w:rPr>
            </w:pPr>
            <w:r w:rsidRPr="00FA2E84">
              <w:rPr>
                <w:lang w:val="de-DE"/>
              </w:rPr>
              <w:t>Punkte 2 5 6</w:t>
            </w:r>
          </w:p>
        </w:tc>
      </w:tr>
      <w:tr w:rsidR="00F0060C" w:rsidRPr="00FA2E84" w14:paraId="15C7E149" w14:textId="77777777" w:rsidTr="0093612B">
        <w:trPr>
          <w:trHeight w:val="360"/>
        </w:trPr>
        <w:tc>
          <w:tcPr>
            <w:tcW w:w="4315" w:type="dxa"/>
            <w:vAlign w:val="center"/>
          </w:tcPr>
          <w:p w14:paraId="229B13AF" w14:textId="77777777" w:rsidR="00F0060C" w:rsidRPr="00FA2E84" w:rsidRDefault="00F0060C" w:rsidP="00117DB2">
            <w:pPr>
              <w:pStyle w:val="Textkrper"/>
              <w:spacing w:after="0"/>
              <w:jc w:val="both"/>
              <w:rPr>
                <w:lang w:val="de-DE"/>
              </w:rPr>
            </w:pPr>
            <w:r w:rsidRPr="00FA2E84">
              <w:rPr>
                <w:lang w:val="de-DE"/>
              </w:rPr>
              <w:t>Gleich</w:t>
            </w:r>
          </w:p>
        </w:tc>
        <w:tc>
          <w:tcPr>
            <w:tcW w:w="4315" w:type="dxa"/>
            <w:vAlign w:val="center"/>
          </w:tcPr>
          <w:p w14:paraId="324ED82C" w14:textId="77777777" w:rsidR="00F0060C" w:rsidRPr="00FA2E84" w:rsidRDefault="00E1722A" w:rsidP="00117DB2">
            <w:pPr>
              <w:pStyle w:val="Textkrper"/>
              <w:spacing w:after="0"/>
              <w:jc w:val="both"/>
              <w:rPr>
                <w:lang w:val="de-DE"/>
              </w:rPr>
            </w:pPr>
            <w:r w:rsidRPr="00FA2E84">
              <w:rPr>
                <w:lang w:val="de-DE"/>
              </w:rPr>
              <w:t>Punkte 2 3 5 6</w:t>
            </w:r>
          </w:p>
        </w:tc>
      </w:tr>
      <w:tr w:rsidR="00F0060C" w:rsidRPr="00FA2E84" w14:paraId="16AEED9C" w14:textId="77777777" w:rsidTr="0093612B">
        <w:trPr>
          <w:trHeight w:val="360"/>
        </w:trPr>
        <w:tc>
          <w:tcPr>
            <w:tcW w:w="4315" w:type="dxa"/>
            <w:vAlign w:val="center"/>
          </w:tcPr>
          <w:p w14:paraId="301A6412" w14:textId="77777777" w:rsidR="00F0060C" w:rsidRPr="00FA2E84" w:rsidRDefault="00F0060C" w:rsidP="00117DB2">
            <w:pPr>
              <w:pStyle w:val="Textkrper"/>
              <w:spacing w:after="0"/>
              <w:jc w:val="both"/>
              <w:rPr>
                <w:lang w:val="de-DE"/>
              </w:rPr>
            </w:pPr>
            <w:r w:rsidRPr="00FA2E84">
              <w:rPr>
                <w:lang w:val="de-DE"/>
              </w:rPr>
              <w:t>Löschen</w:t>
            </w:r>
          </w:p>
        </w:tc>
        <w:tc>
          <w:tcPr>
            <w:tcW w:w="4315" w:type="dxa"/>
            <w:vAlign w:val="center"/>
          </w:tcPr>
          <w:p w14:paraId="7F7DC301" w14:textId="77777777" w:rsidR="00F0060C" w:rsidRPr="00FA2E84" w:rsidRDefault="00E1722A" w:rsidP="00117DB2">
            <w:pPr>
              <w:pStyle w:val="Textkrper"/>
              <w:spacing w:after="0"/>
              <w:jc w:val="both"/>
              <w:rPr>
                <w:lang w:val="de-DE"/>
              </w:rPr>
            </w:pPr>
            <w:r w:rsidRPr="00FA2E84">
              <w:rPr>
                <w:lang w:val="de-DE"/>
              </w:rPr>
              <w:t>Punkte 3 5 6</w:t>
            </w:r>
          </w:p>
        </w:tc>
      </w:tr>
      <w:tr w:rsidR="00F0060C" w:rsidRPr="00FA2E84" w14:paraId="66429006" w14:textId="77777777" w:rsidTr="0093612B">
        <w:trPr>
          <w:trHeight w:val="360"/>
        </w:trPr>
        <w:tc>
          <w:tcPr>
            <w:tcW w:w="4315" w:type="dxa"/>
            <w:vAlign w:val="center"/>
          </w:tcPr>
          <w:p w14:paraId="4FDE310B" w14:textId="77777777" w:rsidR="00F0060C" w:rsidRPr="00FA2E84" w:rsidRDefault="00F0060C" w:rsidP="00117DB2">
            <w:pPr>
              <w:pStyle w:val="Textkrper"/>
              <w:spacing w:after="0"/>
              <w:jc w:val="both"/>
              <w:rPr>
                <w:lang w:val="de-DE"/>
              </w:rPr>
            </w:pPr>
            <w:r w:rsidRPr="00FA2E84">
              <w:rPr>
                <w:lang w:val="de-DE"/>
              </w:rPr>
              <w:t>Dezimalpunkt</w:t>
            </w:r>
          </w:p>
        </w:tc>
        <w:tc>
          <w:tcPr>
            <w:tcW w:w="4315" w:type="dxa"/>
            <w:vAlign w:val="center"/>
          </w:tcPr>
          <w:p w14:paraId="1A0C55C1" w14:textId="77777777" w:rsidR="00F0060C" w:rsidRPr="00FA2E84" w:rsidRDefault="00E1722A" w:rsidP="00117DB2">
            <w:pPr>
              <w:pStyle w:val="Textkrper"/>
              <w:spacing w:after="0"/>
              <w:jc w:val="both"/>
              <w:rPr>
                <w:lang w:val="de-DE"/>
              </w:rPr>
            </w:pPr>
            <w:r w:rsidRPr="00FA2E84">
              <w:rPr>
                <w:lang w:val="de-DE"/>
              </w:rPr>
              <w:t>Punkt 2</w:t>
            </w:r>
          </w:p>
        </w:tc>
      </w:tr>
      <w:tr w:rsidR="00F0060C" w:rsidRPr="00FA2E84" w14:paraId="01CD4053" w14:textId="77777777" w:rsidTr="0093612B">
        <w:trPr>
          <w:trHeight w:val="360"/>
        </w:trPr>
        <w:tc>
          <w:tcPr>
            <w:tcW w:w="4315" w:type="dxa"/>
            <w:vAlign w:val="center"/>
          </w:tcPr>
          <w:p w14:paraId="229C17E3" w14:textId="77777777" w:rsidR="00F0060C" w:rsidRPr="00FA2E84" w:rsidRDefault="00093B41" w:rsidP="00117DB2">
            <w:pPr>
              <w:pStyle w:val="Textkrper"/>
              <w:spacing w:after="0"/>
              <w:jc w:val="both"/>
              <w:rPr>
                <w:lang w:val="de-DE"/>
              </w:rPr>
            </w:pPr>
            <w:r w:rsidRPr="00FA2E84">
              <w:rPr>
                <w:lang w:val="de-DE"/>
              </w:rPr>
              <w:t>Prozent</w:t>
            </w:r>
          </w:p>
        </w:tc>
        <w:tc>
          <w:tcPr>
            <w:tcW w:w="4315" w:type="dxa"/>
            <w:vAlign w:val="center"/>
          </w:tcPr>
          <w:p w14:paraId="594D33E8" w14:textId="77777777" w:rsidR="00F0060C" w:rsidRPr="00FA2E84" w:rsidRDefault="00E1722A" w:rsidP="00117DB2">
            <w:pPr>
              <w:pStyle w:val="Textkrper"/>
              <w:spacing w:after="0"/>
              <w:jc w:val="both"/>
              <w:rPr>
                <w:lang w:val="de-DE"/>
              </w:rPr>
            </w:pPr>
            <w:r w:rsidRPr="00FA2E84">
              <w:rPr>
                <w:lang w:val="de-DE"/>
              </w:rPr>
              <w:t>Punkte 1 2 3 4 5 6</w:t>
            </w:r>
          </w:p>
        </w:tc>
      </w:tr>
      <w:tr w:rsidR="00F0060C" w:rsidRPr="00FA2E84" w14:paraId="5DF1FDD0" w14:textId="77777777" w:rsidTr="0093612B">
        <w:trPr>
          <w:trHeight w:val="360"/>
        </w:trPr>
        <w:tc>
          <w:tcPr>
            <w:tcW w:w="4315" w:type="dxa"/>
            <w:vAlign w:val="center"/>
          </w:tcPr>
          <w:p w14:paraId="3A2958FD" w14:textId="77777777" w:rsidR="00F0060C" w:rsidRPr="00FA2E84" w:rsidRDefault="00093B41" w:rsidP="00117DB2">
            <w:pPr>
              <w:pStyle w:val="Textkrper"/>
              <w:spacing w:after="0"/>
              <w:jc w:val="both"/>
              <w:rPr>
                <w:lang w:val="de-DE"/>
              </w:rPr>
            </w:pPr>
            <w:r w:rsidRPr="00FA2E84">
              <w:rPr>
                <w:lang w:val="de-DE"/>
              </w:rPr>
              <w:t>Quadratwurzel</w:t>
            </w:r>
          </w:p>
        </w:tc>
        <w:tc>
          <w:tcPr>
            <w:tcW w:w="4315" w:type="dxa"/>
            <w:vAlign w:val="center"/>
          </w:tcPr>
          <w:p w14:paraId="5F47BB86" w14:textId="77777777" w:rsidR="00F0060C" w:rsidRPr="00FA2E84" w:rsidRDefault="00CE3D95" w:rsidP="00117DB2">
            <w:pPr>
              <w:pStyle w:val="Textkrper"/>
              <w:spacing w:after="0"/>
              <w:jc w:val="both"/>
              <w:rPr>
                <w:lang w:val="de-DE"/>
              </w:rPr>
            </w:pPr>
            <w:r>
              <w:rPr>
                <w:lang w:val="de-DE"/>
              </w:rPr>
              <w:t>Leert</w:t>
            </w:r>
            <w:r w:rsidR="00E1722A" w:rsidRPr="00FA2E84">
              <w:rPr>
                <w:lang w:val="de-DE"/>
              </w:rPr>
              <w:t>aste mit 3 4 5</w:t>
            </w:r>
          </w:p>
        </w:tc>
      </w:tr>
      <w:tr w:rsidR="00F0060C" w:rsidRPr="00FA2E84" w14:paraId="7F107E96" w14:textId="77777777" w:rsidTr="0093612B">
        <w:trPr>
          <w:trHeight w:val="360"/>
        </w:trPr>
        <w:tc>
          <w:tcPr>
            <w:tcW w:w="4315" w:type="dxa"/>
            <w:vAlign w:val="center"/>
          </w:tcPr>
          <w:p w14:paraId="27A2F140" w14:textId="77777777" w:rsidR="00F0060C" w:rsidRPr="00FA2E84" w:rsidRDefault="00F0060C" w:rsidP="00117DB2">
            <w:pPr>
              <w:pStyle w:val="Textkrper"/>
              <w:spacing w:after="0"/>
              <w:jc w:val="both"/>
              <w:rPr>
                <w:lang w:val="de-DE"/>
              </w:rPr>
            </w:pPr>
            <w:r w:rsidRPr="00FA2E84">
              <w:rPr>
                <w:lang w:val="de-DE"/>
              </w:rPr>
              <w:t>Pi</w:t>
            </w:r>
          </w:p>
        </w:tc>
        <w:tc>
          <w:tcPr>
            <w:tcW w:w="4315" w:type="dxa"/>
            <w:vAlign w:val="center"/>
          </w:tcPr>
          <w:p w14:paraId="310DF22D" w14:textId="77777777" w:rsidR="00F0060C" w:rsidRPr="00FA2E84" w:rsidRDefault="00CE3D95" w:rsidP="00117DB2">
            <w:pPr>
              <w:pStyle w:val="Textkrper"/>
              <w:spacing w:after="0"/>
              <w:jc w:val="both"/>
              <w:rPr>
                <w:lang w:val="de-DE"/>
              </w:rPr>
            </w:pPr>
            <w:r>
              <w:rPr>
                <w:lang w:val="de-DE"/>
              </w:rPr>
              <w:t>Leert</w:t>
            </w:r>
            <w:r w:rsidR="00E26321" w:rsidRPr="00FA2E84">
              <w:rPr>
                <w:lang w:val="de-DE"/>
              </w:rPr>
              <w:t>aste mit y</w:t>
            </w:r>
          </w:p>
        </w:tc>
      </w:tr>
    </w:tbl>
    <w:p w14:paraId="36D54351" w14:textId="77777777" w:rsidR="00F0060C" w:rsidRPr="00FA2E84" w:rsidRDefault="00F0060C" w:rsidP="00117DB2">
      <w:pPr>
        <w:pStyle w:val="Textkrper"/>
        <w:jc w:val="both"/>
      </w:pPr>
    </w:p>
    <w:p w14:paraId="2E8459F6" w14:textId="77777777" w:rsidR="00117DB2" w:rsidRDefault="00117DB2" w:rsidP="00117DB2">
      <w:pPr>
        <w:pStyle w:val="berschrift1"/>
        <w:jc w:val="both"/>
        <w:rPr>
          <w:b w:val="0"/>
          <w:bCs/>
        </w:rPr>
      </w:pPr>
    </w:p>
    <w:p w14:paraId="267BFC8C" w14:textId="77777777" w:rsidR="00372903" w:rsidRPr="00FA2E84" w:rsidRDefault="00372903" w:rsidP="00117DB2">
      <w:pPr>
        <w:pStyle w:val="berschrift1"/>
        <w:jc w:val="both"/>
        <w:rPr>
          <w:b w:val="0"/>
          <w:bCs/>
        </w:rPr>
      </w:pPr>
      <w:bookmarkStart w:id="85" w:name="_Toc68615635"/>
      <w:r w:rsidRPr="00FA2E84">
        <w:rPr>
          <w:b w:val="0"/>
          <w:bCs/>
        </w:rPr>
        <w:t>Die Anwendung Zeit und Datum</w:t>
      </w:r>
      <w:bookmarkEnd w:id="85"/>
    </w:p>
    <w:p w14:paraId="7D9459F4" w14:textId="77777777" w:rsidR="00372903" w:rsidRPr="00FA2E84" w:rsidRDefault="000B0F3F" w:rsidP="00117DB2">
      <w:pPr>
        <w:jc w:val="both"/>
      </w:pPr>
      <w:r w:rsidRPr="00FA2E84">
        <w:t xml:space="preserve">Das </w:t>
      </w:r>
      <w:r w:rsidR="0037102B" w:rsidRPr="00FA2E84">
        <w:t xml:space="preserve">BRAILLIANT </w:t>
      </w:r>
      <w:r w:rsidR="006E715D">
        <w:t xml:space="preserve">BI </w:t>
      </w:r>
      <w:r w:rsidR="00BE3D9B">
        <w:t>20X</w:t>
      </w:r>
      <w:r w:rsidR="00372903" w:rsidRPr="00FA2E84">
        <w:t xml:space="preserve"> verfügt über eine Anwendung, welche Ihnen die aktuelle Zeit und das aktuelle Datum anzeigt. Sie öffnen die Anwendung wie folgt:</w:t>
      </w:r>
    </w:p>
    <w:p w14:paraId="3F4BD057" w14:textId="77777777" w:rsidR="00372903" w:rsidRPr="00FA2E84" w:rsidRDefault="00372903" w:rsidP="00117DB2">
      <w:pPr>
        <w:pStyle w:val="Listenabsatz"/>
        <w:numPr>
          <w:ilvl w:val="0"/>
          <w:numId w:val="25"/>
        </w:numPr>
        <w:jc w:val="both"/>
      </w:pPr>
      <w:r w:rsidRPr="00FA2E84">
        <w:t>Gehen Sie ins Hauptmenü</w:t>
      </w:r>
    </w:p>
    <w:p w14:paraId="5A846641" w14:textId="77777777" w:rsidR="00372903" w:rsidRPr="00FA2E84" w:rsidRDefault="00372903" w:rsidP="00117DB2">
      <w:pPr>
        <w:pStyle w:val="Listenabsatz"/>
        <w:numPr>
          <w:ilvl w:val="0"/>
          <w:numId w:val="25"/>
        </w:numPr>
        <w:jc w:val="both"/>
      </w:pPr>
      <w:r w:rsidRPr="00FA2E84">
        <w:t xml:space="preserve">Navigieren Sie mit den äußeren Daumentasten zum Punkt “Zeit und Datum”. </w:t>
      </w:r>
    </w:p>
    <w:p w14:paraId="2453C4D9" w14:textId="77777777" w:rsidR="00372903" w:rsidRPr="00FA2E84" w:rsidRDefault="00372903" w:rsidP="00117DB2">
      <w:pPr>
        <w:pStyle w:val="Listenabsatz"/>
        <w:numPr>
          <w:ilvl w:val="0"/>
          <w:numId w:val="25"/>
        </w:numPr>
        <w:jc w:val="both"/>
      </w:pPr>
      <w:r w:rsidRPr="00FA2E84">
        <w:t>Drücken Sie Enter oder eine Cursorrouting Taste.</w:t>
      </w:r>
    </w:p>
    <w:p w14:paraId="3CB38EA0" w14:textId="77777777" w:rsidR="00372903" w:rsidRPr="00FA2E84" w:rsidRDefault="00372903" w:rsidP="00117DB2">
      <w:pPr>
        <w:jc w:val="both"/>
      </w:pPr>
    </w:p>
    <w:p w14:paraId="4F736924" w14:textId="77777777" w:rsidR="00372903" w:rsidRPr="00FA2E84" w:rsidRDefault="00372903" w:rsidP="00117DB2">
      <w:pPr>
        <w:pStyle w:val="berschrift2"/>
        <w:jc w:val="both"/>
        <w:rPr>
          <w:b/>
          <w:bCs/>
        </w:rPr>
      </w:pPr>
      <w:bookmarkStart w:id="86" w:name="_Toc68615636"/>
      <w:r w:rsidRPr="00FA2E84">
        <w:rPr>
          <w:b/>
          <w:bCs/>
        </w:rPr>
        <w:t>Zeit und Datum anzeigen</w:t>
      </w:r>
      <w:bookmarkEnd w:id="86"/>
    </w:p>
    <w:p w14:paraId="19955BD4" w14:textId="77777777" w:rsidR="00372903" w:rsidRPr="00FA2E84" w:rsidRDefault="00832993" w:rsidP="00117DB2">
      <w:pPr>
        <w:jc w:val="both"/>
      </w:pPr>
      <w:r w:rsidRPr="00FA2E84">
        <w:t xml:space="preserve">Wenn Sie die Anwendung Zeit und Datum öffnen, zeigt Ihnen </w:t>
      </w:r>
      <w:r w:rsidR="0037102B" w:rsidRPr="00FA2E84">
        <w:t xml:space="preserve">BRAILLIANT </w:t>
      </w:r>
      <w:r w:rsidR="006E715D">
        <w:t xml:space="preserve">BI </w:t>
      </w:r>
      <w:r w:rsidR="00BE3D9B">
        <w:t>20X</w:t>
      </w:r>
      <w:r w:rsidRPr="00FA2E84">
        <w:t xml:space="preserve"> die aktuelle Zeit. Wenn Sie sich mit der inneren, rechten Daumentaste einmal nach rechts bewegen, so kommen Sie auf das Datum. Wenn Sie sich dann mit der linken, inneren Daumentaste bewegen, kommen Sie zurück auf die Zeit.</w:t>
      </w:r>
    </w:p>
    <w:p w14:paraId="11F08E03" w14:textId="77777777" w:rsidR="00380FEF" w:rsidRPr="00FA2E84" w:rsidRDefault="00380FEF" w:rsidP="00117DB2">
      <w:pPr>
        <w:jc w:val="both"/>
      </w:pPr>
      <w:r w:rsidRPr="00FA2E84">
        <w:t xml:space="preserve">Um Datum und Zeit schnell abzufragen geben Sie </w:t>
      </w:r>
      <w:r w:rsidR="00B67615" w:rsidRPr="00FA2E84">
        <w:t>Enter mit t</w:t>
      </w:r>
      <w:r w:rsidRPr="00FA2E84">
        <w:t xml:space="preserve"> für Zeit (Time) bzw. </w:t>
      </w:r>
      <w:r w:rsidR="00B67615" w:rsidRPr="00FA2E84">
        <w:t>Enter mit d</w:t>
      </w:r>
      <w:r w:rsidRPr="00FA2E84">
        <w:t xml:space="preserve"> für das Datum. Diese beiden Befehle funktionieren überall auf </w:t>
      </w:r>
      <w:r w:rsidR="000B0F3F" w:rsidRPr="00FA2E84">
        <w:t>de</w:t>
      </w:r>
      <w:r w:rsidR="00B67615" w:rsidRPr="00FA2E84">
        <w:t>m</w:t>
      </w:r>
      <w:r w:rsidR="000B0F3F" w:rsidRPr="00FA2E84">
        <w:t xml:space="preserve"> </w:t>
      </w:r>
      <w:r w:rsidR="0037102B" w:rsidRPr="00FA2E84">
        <w:t xml:space="preserve">BRAILLIANT </w:t>
      </w:r>
      <w:r w:rsidR="006E715D">
        <w:t xml:space="preserve">BI </w:t>
      </w:r>
      <w:r w:rsidR="00BE3D9B">
        <w:t>20X</w:t>
      </w:r>
      <w:r w:rsidRPr="00FA2E84">
        <w:t>.</w:t>
      </w:r>
    </w:p>
    <w:p w14:paraId="5484D331" w14:textId="77777777" w:rsidR="00380FEF" w:rsidRPr="00FA2E84" w:rsidRDefault="00380FEF" w:rsidP="00117DB2">
      <w:pPr>
        <w:jc w:val="both"/>
      </w:pPr>
    </w:p>
    <w:p w14:paraId="06A6F14C" w14:textId="77777777" w:rsidR="00380FEF" w:rsidRPr="00FA2E84" w:rsidRDefault="00380FEF" w:rsidP="00117DB2">
      <w:pPr>
        <w:pStyle w:val="berschrift2"/>
        <w:jc w:val="both"/>
        <w:rPr>
          <w:b/>
          <w:bCs/>
        </w:rPr>
      </w:pPr>
      <w:bookmarkStart w:id="87" w:name="_Toc68615637"/>
      <w:r w:rsidRPr="00FA2E84">
        <w:rPr>
          <w:b/>
          <w:bCs/>
        </w:rPr>
        <w:t>Zeit und Datum einstellen</w:t>
      </w:r>
      <w:bookmarkEnd w:id="87"/>
    </w:p>
    <w:p w14:paraId="4D8392B4" w14:textId="77777777" w:rsidR="00380FEF" w:rsidRPr="00FA2E84" w:rsidRDefault="00380FEF" w:rsidP="00117DB2">
      <w:pPr>
        <w:jc w:val="both"/>
      </w:pPr>
      <w:r w:rsidRPr="00FA2E84">
        <w:t xml:space="preserve">Öffnen Sie die App Zeit und Datum und geben Sie </w:t>
      </w:r>
      <w:r w:rsidR="00CE3D95">
        <w:t>Leert</w:t>
      </w:r>
      <w:r w:rsidR="00B67615" w:rsidRPr="00FA2E84">
        <w:t>aste mit m</w:t>
      </w:r>
      <w:r w:rsidRPr="00FA2E84">
        <w:t>, um das Kontextmenü zu öffnen. Ein Untermenü öffnet sich mit folgenden Optionen:</w:t>
      </w:r>
    </w:p>
    <w:p w14:paraId="4B9FCFAB" w14:textId="77777777" w:rsidR="00796E13" w:rsidRPr="00FA2E84" w:rsidRDefault="00596D08" w:rsidP="00117DB2">
      <w:pPr>
        <w:pStyle w:val="Textkrper"/>
        <w:numPr>
          <w:ilvl w:val="0"/>
          <w:numId w:val="26"/>
        </w:numPr>
        <w:ind w:left="360"/>
        <w:jc w:val="both"/>
      </w:pPr>
      <w:r w:rsidRPr="00FA2E84">
        <w:rPr>
          <w:rStyle w:val="Fett"/>
        </w:rPr>
        <w:lastRenderedPageBreak/>
        <w:t>Zeit ä</w:t>
      </w:r>
      <w:r w:rsidR="00796E13" w:rsidRPr="00FA2E84">
        <w:rPr>
          <w:rStyle w:val="Fett"/>
        </w:rPr>
        <w:t xml:space="preserve">ndern: Tippen Sie die aktuelle Stunde innerhalb der geschweiften Klammern ein, geben Sie Enter und wiederholen Sie den Vorgang für die Minuten. </w:t>
      </w:r>
    </w:p>
    <w:p w14:paraId="4CEEA983" w14:textId="77777777" w:rsidR="00796E13" w:rsidRPr="00FA2E84" w:rsidRDefault="00796E13" w:rsidP="00117DB2">
      <w:pPr>
        <w:pStyle w:val="Textkrper"/>
        <w:numPr>
          <w:ilvl w:val="0"/>
          <w:numId w:val="26"/>
        </w:numPr>
        <w:ind w:left="360"/>
        <w:jc w:val="both"/>
        <w:rPr>
          <w:rStyle w:val="Fett"/>
          <w:b w:val="0"/>
          <w:bCs w:val="0"/>
        </w:rPr>
      </w:pPr>
      <w:r w:rsidRPr="00FA2E84">
        <w:rPr>
          <w:rStyle w:val="Fett"/>
        </w:rPr>
        <w:t>Datum ändern: Tippen Sie das aktuelle Jahr innerhalb der geschweiften Klammern, geben Sie Enter und wiederholen Sie den Vorgang für den Monat und den Tag.</w:t>
      </w:r>
    </w:p>
    <w:p w14:paraId="7AE9F0FC" w14:textId="77777777" w:rsidR="00796E13" w:rsidRPr="00FA2E84" w:rsidRDefault="00796E13" w:rsidP="00117DB2">
      <w:pPr>
        <w:pStyle w:val="Textkrper"/>
        <w:numPr>
          <w:ilvl w:val="0"/>
          <w:numId w:val="26"/>
        </w:numPr>
        <w:ind w:left="360"/>
        <w:jc w:val="both"/>
        <w:rPr>
          <w:rStyle w:val="Fett"/>
          <w:b w:val="0"/>
          <w:bCs w:val="0"/>
        </w:rPr>
      </w:pPr>
      <w:r w:rsidRPr="00FA2E84">
        <w:rPr>
          <w:rStyle w:val="Fett"/>
        </w:rPr>
        <w:t>Sommerzeit: Geben Sie Enter, um die Sommerzeit an- oder abzuschalten.</w:t>
      </w:r>
    </w:p>
    <w:p w14:paraId="7BCEF10C" w14:textId="77777777" w:rsidR="00796E13" w:rsidRPr="00FA2E84" w:rsidRDefault="00796E13" w:rsidP="00117DB2">
      <w:pPr>
        <w:pStyle w:val="Textkrper"/>
        <w:numPr>
          <w:ilvl w:val="0"/>
          <w:numId w:val="26"/>
        </w:numPr>
        <w:ind w:left="360"/>
        <w:jc w:val="both"/>
        <w:rPr>
          <w:rStyle w:val="Fett"/>
          <w:b w:val="0"/>
          <w:bCs w:val="0"/>
        </w:rPr>
      </w:pPr>
      <w:r w:rsidRPr="00FA2E84">
        <w:rPr>
          <w:rStyle w:val="Fett"/>
        </w:rPr>
        <w:t>Zeitformat: Drücken Sie Enter, um zwischen dem 24 Stunden und dem 12 Stunden Zeitformat zu wechseln.</w:t>
      </w:r>
    </w:p>
    <w:p w14:paraId="4D026327" w14:textId="77777777" w:rsidR="00796E13" w:rsidRPr="00FA2E84" w:rsidRDefault="00796E13" w:rsidP="00117DB2">
      <w:pPr>
        <w:pStyle w:val="Textkrper"/>
        <w:numPr>
          <w:ilvl w:val="0"/>
          <w:numId w:val="26"/>
        </w:numPr>
        <w:ind w:left="360"/>
        <w:jc w:val="both"/>
      </w:pPr>
      <w:r w:rsidRPr="00FA2E84">
        <w:rPr>
          <w:rStyle w:val="Fett"/>
        </w:rPr>
        <w:t xml:space="preserve">Datumsformat: Wählen Sie das gewünschte Datumsformat aus der nachfolgenden Liste und geben Sie Enter. </w:t>
      </w:r>
      <w:r w:rsidRPr="00FA2E84">
        <w:t xml:space="preserve"> </w:t>
      </w:r>
    </w:p>
    <w:p w14:paraId="6FA2AA81" w14:textId="77777777" w:rsidR="00796E13" w:rsidRPr="00FA2E84" w:rsidRDefault="00596D08" w:rsidP="00117DB2">
      <w:pPr>
        <w:pStyle w:val="Textkrper"/>
        <w:numPr>
          <w:ilvl w:val="0"/>
          <w:numId w:val="26"/>
        </w:numPr>
        <w:spacing w:after="0"/>
        <w:jc w:val="both"/>
      </w:pPr>
      <w:r w:rsidRPr="00FA2E84">
        <w:t>Tag, Monat, Jah</w:t>
      </w:r>
      <w:r w:rsidR="00796E13" w:rsidRPr="00FA2E84">
        <w:t xml:space="preserve">r </w:t>
      </w:r>
    </w:p>
    <w:p w14:paraId="4E7400D0" w14:textId="77777777" w:rsidR="00796E13" w:rsidRPr="00FA2E84" w:rsidRDefault="00796E13" w:rsidP="00117DB2">
      <w:pPr>
        <w:pStyle w:val="Textkrper"/>
        <w:numPr>
          <w:ilvl w:val="1"/>
          <w:numId w:val="26"/>
        </w:numPr>
        <w:spacing w:after="0"/>
        <w:jc w:val="both"/>
      </w:pPr>
      <w:r w:rsidRPr="00FA2E84">
        <w:t xml:space="preserve">Monat, Tag </w:t>
      </w:r>
    </w:p>
    <w:p w14:paraId="534FFF68" w14:textId="77777777" w:rsidR="00796E13" w:rsidRPr="00FA2E84" w:rsidRDefault="00796E13" w:rsidP="00117DB2">
      <w:pPr>
        <w:pStyle w:val="Textkrper"/>
        <w:numPr>
          <w:ilvl w:val="1"/>
          <w:numId w:val="26"/>
        </w:numPr>
        <w:spacing w:after="0"/>
        <w:jc w:val="both"/>
      </w:pPr>
      <w:r w:rsidRPr="00FA2E84">
        <w:t xml:space="preserve">Monat, Tag, Jahr </w:t>
      </w:r>
    </w:p>
    <w:p w14:paraId="3F061C70" w14:textId="77777777" w:rsidR="00796E13" w:rsidRPr="00FA2E84" w:rsidRDefault="00796E13" w:rsidP="00117DB2">
      <w:pPr>
        <w:pStyle w:val="Textkrper"/>
        <w:numPr>
          <w:ilvl w:val="1"/>
          <w:numId w:val="26"/>
        </w:numPr>
        <w:spacing w:after="0"/>
        <w:jc w:val="both"/>
      </w:pPr>
      <w:r w:rsidRPr="00FA2E84">
        <w:t>Jahr, Monat, Tag</w:t>
      </w:r>
    </w:p>
    <w:p w14:paraId="687DBE7D" w14:textId="77777777" w:rsidR="00796E13" w:rsidRPr="00FA2E84" w:rsidRDefault="008D04C8" w:rsidP="00117DB2">
      <w:pPr>
        <w:pStyle w:val="Textkrper"/>
        <w:numPr>
          <w:ilvl w:val="1"/>
          <w:numId w:val="26"/>
        </w:numPr>
        <w:spacing w:after="0"/>
        <w:jc w:val="both"/>
      </w:pPr>
      <w:r w:rsidRPr="00FA2E84">
        <w:t>Tag, Monat</w:t>
      </w:r>
      <w:r w:rsidR="00796E13" w:rsidRPr="00FA2E84">
        <w:t xml:space="preserve"> </w:t>
      </w:r>
    </w:p>
    <w:p w14:paraId="3B01BE64" w14:textId="77777777" w:rsidR="005F74FC" w:rsidRDefault="005F74FC" w:rsidP="00117DB2">
      <w:pPr>
        <w:pStyle w:val="berschrift1"/>
        <w:jc w:val="both"/>
      </w:pPr>
    </w:p>
    <w:p w14:paraId="4CF1DB44" w14:textId="77777777" w:rsidR="008D04C8" w:rsidRPr="00FA2E84" w:rsidRDefault="008D04C8" w:rsidP="00117DB2">
      <w:pPr>
        <w:pStyle w:val="berschrift1"/>
        <w:jc w:val="both"/>
      </w:pPr>
      <w:bookmarkStart w:id="88" w:name="_Toc68615638"/>
      <w:r w:rsidRPr="00FA2E84">
        <w:t>Das Menü Einstellungen</w:t>
      </w:r>
      <w:bookmarkEnd w:id="88"/>
    </w:p>
    <w:p w14:paraId="7575B0D8" w14:textId="77777777" w:rsidR="008D04C8" w:rsidRPr="00FA2E84" w:rsidRDefault="008D04C8" w:rsidP="00117DB2">
      <w:pPr>
        <w:jc w:val="both"/>
      </w:pPr>
      <w:r w:rsidRPr="00FA2E84">
        <w:t>Um das Menü Einstellungen aus dem Hauptmenü heraus zu öffnen, navigieren Sie mit der äußeren, rechten Daumentaste dort hin oder geben Sie ein e. Schließen Sie mit Druck auf Enter oder eine Cursor ‘Routing Taste ab.</w:t>
      </w:r>
      <w:r w:rsidR="00B67615" w:rsidRPr="00FA2E84">
        <w:t xml:space="preserve"> Alternativ können Sie auch </w:t>
      </w:r>
      <w:r w:rsidR="00CE3D95">
        <w:t>Leerta</w:t>
      </w:r>
      <w:r w:rsidR="00B67615" w:rsidRPr="00FA2E84">
        <w:t xml:space="preserve">ste mit o geben. </w:t>
      </w:r>
      <w:r w:rsidRPr="00FA2E84">
        <w:t xml:space="preserve"> </w:t>
      </w:r>
    </w:p>
    <w:p w14:paraId="3F0E32F3" w14:textId="77777777" w:rsidR="008D04C8" w:rsidRPr="00FA2E84" w:rsidRDefault="00B67615" w:rsidP="00117DB2">
      <w:pPr>
        <w:jc w:val="both"/>
      </w:pPr>
      <w:r w:rsidRPr="00FA2E84">
        <w:t>Das Menü Einstellungen beinhaltet die folgenden Menüeinträge:</w:t>
      </w:r>
    </w:p>
    <w:p w14:paraId="1EC55E16" w14:textId="77777777" w:rsidR="00B67615" w:rsidRPr="00FA2E84" w:rsidRDefault="00B67615" w:rsidP="00117DB2">
      <w:pPr>
        <w:pStyle w:val="Listenabsatz"/>
        <w:numPr>
          <w:ilvl w:val="0"/>
          <w:numId w:val="42"/>
        </w:numPr>
        <w:jc w:val="both"/>
      </w:pPr>
      <w:r w:rsidRPr="00FA2E84">
        <w:t>Benutzereinstellungen</w:t>
      </w:r>
    </w:p>
    <w:p w14:paraId="14B72240" w14:textId="77777777" w:rsidR="00B67615" w:rsidRPr="00FA2E84" w:rsidRDefault="00B67615" w:rsidP="00117DB2">
      <w:pPr>
        <w:pStyle w:val="Listenabsatz"/>
        <w:numPr>
          <w:ilvl w:val="0"/>
          <w:numId w:val="42"/>
        </w:numPr>
        <w:jc w:val="both"/>
      </w:pPr>
      <w:r w:rsidRPr="00FA2E84">
        <w:t>Braille Profil</w:t>
      </w:r>
    </w:p>
    <w:p w14:paraId="50A9A3D3" w14:textId="77777777" w:rsidR="00B67615" w:rsidRPr="00FA2E84" w:rsidRDefault="00B67615" w:rsidP="00117DB2">
      <w:pPr>
        <w:pStyle w:val="Listenabsatz"/>
        <w:numPr>
          <w:ilvl w:val="0"/>
          <w:numId w:val="42"/>
        </w:numPr>
        <w:jc w:val="both"/>
      </w:pPr>
      <w:proofErr w:type="spellStart"/>
      <w:r w:rsidRPr="00FA2E84">
        <w:t>Wlan</w:t>
      </w:r>
      <w:proofErr w:type="spellEnd"/>
    </w:p>
    <w:p w14:paraId="16FEC6CC" w14:textId="77777777" w:rsidR="00B67615" w:rsidRPr="00FA2E84" w:rsidRDefault="00B67615" w:rsidP="00117DB2">
      <w:pPr>
        <w:pStyle w:val="Listenabsatz"/>
        <w:numPr>
          <w:ilvl w:val="0"/>
          <w:numId w:val="42"/>
        </w:numPr>
        <w:jc w:val="both"/>
      </w:pPr>
      <w:r w:rsidRPr="00FA2E84">
        <w:t>Bluetooth</w:t>
      </w:r>
    </w:p>
    <w:p w14:paraId="471D3E3A" w14:textId="77777777" w:rsidR="00B67615" w:rsidRPr="00FA2E84" w:rsidRDefault="00B67615" w:rsidP="00117DB2">
      <w:pPr>
        <w:pStyle w:val="Listenabsatz"/>
        <w:numPr>
          <w:ilvl w:val="0"/>
          <w:numId w:val="42"/>
        </w:numPr>
        <w:jc w:val="both"/>
      </w:pPr>
      <w:r w:rsidRPr="00FA2E84">
        <w:t>Hauptmenü Anwendungen</w:t>
      </w:r>
    </w:p>
    <w:p w14:paraId="47E900CD" w14:textId="77777777" w:rsidR="00B67615" w:rsidRPr="00FA2E84" w:rsidRDefault="00B67615" w:rsidP="00117DB2">
      <w:pPr>
        <w:pStyle w:val="Listenabsatz"/>
        <w:numPr>
          <w:ilvl w:val="0"/>
          <w:numId w:val="42"/>
        </w:numPr>
        <w:jc w:val="both"/>
      </w:pPr>
      <w:r w:rsidRPr="00FA2E84">
        <w:t>Region ändern</w:t>
      </w:r>
    </w:p>
    <w:p w14:paraId="50D0881F" w14:textId="77777777" w:rsidR="00B67615" w:rsidRPr="00FA2E84" w:rsidRDefault="00861FF1" w:rsidP="00117DB2">
      <w:pPr>
        <w:pStyle w:val="Listenabsatz"/>
        <w:numPr>
          <w:ilvl w:val="0"/>
          <w:numId w:val="42"/>
        </w:numPr>
        <w:jc w:val="both"/>
      </w:pPr>
      <w:r>
        <w:t>Examensmod</w:t>
      </w:r>
      <w:r w:rsidR="00B67615" w:rsidRPr="00FA2E84">
        <w:t>e Aktivieren</w:t>
      </w:r>
    </w:p>
    <w:p w14:paraId="6B02EA52" w14:textId="77777777" w:rsidR="00B67615" w:rsidRPr="00FA2E84" w:rsidRDefault="00B67615" w:rsidP="00117DB2">
      <w:pPr>
        <w:pStyle w:val="Listenabsatz"/>
        <w:numPr>
          <w:ilvl w:val="0"/>
          <w:numId w:val="42"/>
        </w:numPr>
        <w:jc w:val="both"/>
      </w:pPr>
      <w:r w:rsidRPr="00FA2E84">
        <w:t>Über</w:t>
      </w:r>
    </w:p>
    <w:p w14:paraId="69E43C8E" w14:textId="77777777" w:rsidR="00B67615" w:rsidRPr="00FA2E84" w:rsidRDefault="00B67615" w:rsidP="00117DB2">
      <w:pPr>
        <w:jc w:val="both"/>
      </w:pPr>
    </w:p>
    <w:p w14:paraId="73F3FBA9" w14:textId="77777777" w:rsidR="00A855EE" w:rsidRPr="00FA2E84" w:rsidRDefault="00A855EE" w:rsidP="00117DB2">
      <w:pPr>
        <w:jc w:val="both"/>
      </w:pPr>
    </w:p>
    <w:p w14:paraId="720A67B2" w14:textId="77777777" w:rsidR="008D04C8" w:rsidRPr="00FA2E84" w:rsidRDefault="00FE4DBF" w:rsidP="00117DB2">
      <w:pPr>
        <w:pStyle w:val="berschrift2"/>
        <w:jc w:val="both"/>
        <w:rPr>
          <w:b/>
          <w:bCs/>
        </w:rPr>
      </w:pPr>
      <w:bookmarkStart w:id="89" w:name="_Toc68615639"/>
      <w:r w:rsidRPr="00FA2E84">
        <w:t>Befehle im Menü Ein</w:t>
      </w:r>
      <w:r w:rsidRPr="00FA2E84">
        <w:rPr>
          <w:b/>
          <w:bCs/>
        </w:rPr>
        <w:t>stellungen</w:t>
      </w:r>
      <w:bookmarkEnd w:id="89"/>
    </w:p>
    <w:p w14:paraId="143907AF" w14:textId="77777777" w:rsidR="00FE4DBF" w:rsidRPr="00FA2E84" w:rsidRDefault="00FE4DBF" w:rsidP="00117DB2">
      <w:pPr>
        <w:jc w:val="both"/>
      </w:pPr>
      <w:r w:rsidRPr="00FA2E84">
        <w:t>Die Befehle des Einstellungsmenüs sind in Tabelle 7 aufgelistet.</w:t>
      </w:r>
    </w:p>
    <w:p w14:paraId="6AE88D54" w14:textId="77777777" w:rsidR="00FE4DBF" w:rsidRPr="00FA2E84" w:rsidRDefault="00FE4DBF" w:rsidP="00117DB2">
      <w:pPr>
        <w:jc w:val="both"/>
      </w:pPr>
    </w:p>
    <w:p w14:paraId="7682B7AA" w14:textId="77777777" w:rsidR="00FE4DBF" w:rsidRPr="00FA2E84" w:rsidRDefault="00FE4DBF" w:rsidP="00117DB2">
      <w:pPr>
        <w:pStyle w:val="Beschriftung"/>
        <w:keepNext/>
        <w:jc w:val="both"/>
        <w:rPr>
          <w:rStyle w:val="Fett"/>
          <w:sz w:val="24"/>
          <w:szCs w:val="24"/>
        </w:rPr>
      </w:pPr>
      <w:r w:rsidRPr="00FA2E84">
        <w:rPr>
          <w:rStyle w:val="Fett"/>
          <w:sz w:val="24"/>
          <w:szCs w:val="24"/>
        </w:rPr>
        <w:lastRenderedPageBreak/>
        <w:t>Tabelle 7: Einstellungsfunktionen</w:t>
      </w:r>
    </w:p>
    <w:tbl>
      <w:tblPr>
        <w:tblStyle w:val="Tabellenraster"/>
        <w:tblW w:w="0" w:type="auto"/>
        <w:tblLook w:val="04A0" w:firstRow="1" w:lastRow="0" w:firstColumn="1" w:lastColumn="0" w:noHBand="0" w:noVBand="1"/>
      </w:tblPr>
      <w:tblGrid>
        <w:gridCol w:w="3055"/>
        <w:gridCol w:w="5575"/>
      </w:tblGrid>
      <w:tr w:rsidR="00FE4DBF" w:rsidRPr="00FA2E84" w14:paraId="678A2CC1" w14:textId="77777777" w:rsidTr="0093612B">
        <w:trPr>
          <w:trHeight w:val="432"/>
          <w:tblHeader/>
        </w:trPr>
        <w:tc>
          <w:tcPr>
            <w:tcW w:w="3055" w:type="dxa"/>
            <w:vAlign w:val="center"/>
          </w:tcPr>
          <w:p w14:paraId="0FCCE12F" w14:textId="77777777" w:rsidR="00FE4DBF" w:rsidRPr="00FA2E84" w:rsidRDefault="00FE4DBF" w:rsidP="00117DB2">
            <w:pPr>
              <w:pStyle w:val="Textkrper"/>
              <w:spacing w:after="0"/>
              <w:jc w:val="both"/>
              <w:rPr>
                <w:rStyle w:val="Fett"/>
                <w:lang w:val="de-DE"/>
              </w:rPr>
            </w:pPr>
            <w:r w:rsidRPr="00FA2E84">
              <w:rPr>
                <w:rStyle w:val="Fett"/>
                <w:lang w:val="de-DE"/>
              </w:rPr>
              <w:t>Einstellung</w:t>
            </w:r>
          </w:p>
        </w:tc>
        <w:tc>
          <w:tcPr>
            <w:tcW w:w="5575" w:type="dxa"/>
            <w:vAlign w:val="center"/>
          </w:tcPr>
          <w:p w14:paraId="41E77542" w14:textId="77777777" w:rsidR="00FE4DBF" w:rsidRPr="00FA2E84" w:rsidRDefault="00FE4DBF" w:rsidP="00117DB2">
            <w:pPr>
              <w:pStyle w:val="Textkrper"/>
              <w:spacing w:after="0"/>
              <w:jc w:val="both"/>
              <w:rPr>
                <w:rStyle w:val="Fett"/>
                <w:lang w:val="de-DE"/>
              </w:rPr>
            </w:pPr>
            <w:r w:rsidRPr="00FA2E84">
              <w:rPr>
                <w:rStyle w:val="Fett"/>
                <w:lang w:val="de-DE"/>
              </w:rPr>
              <w:t>Option / Ergebnis</w:t>
            </w:r>
          </w:p>
        </w:tc>
      </w:tr>
      <w:tr w:rsidR="00FE4DBF" w:rsidRPr="00FA2E84" w14:paraId="545F3CD1" w14:textId="77777777" w:rsidTr="0093612B">
        <w:trPr>
          <w:trHeight w:val="360"/>
        </w:trPr>
        <w:tc>
          <w:tcPr>
            <w:tcW w:w="3055" w:type="dxa"/>
            <w:vAlign w:val="center"/>
          </w:tcPr>
          <w:p w14:paraId="3AE3E8C4" w14:textId="77777777" w:rsidR="00FE4DBF" w:rsidRPr="00FA2E84" w:rsidRDefault="00FE4DBF" w:rsidP="00117DB2">
            <w:pPr>
              <w:pStyle w:val="Textkrper"/>
              <w:spacing w:after="0"/>
              <w:jc w:val="both"/>
              <w:rPr>
                <w:lang w:val="de-DE"/>
              </w:rPr>
            </w:pPr>
            <w:r w:rsidRPr="00FA2E84">
              <w:rPr>
                <w:lang w:val="de-DE"/>
              </w:rPr>
              <w:t>Flugzeugmodus</w:t>
            </w:r>
          </w:p>
        </w:tc>
        <w:tc>
          <w:tcPr>
            <w:tcW w:w="5575" w:type="dxa"/>
            <w:vAlign w:val="center"/>
          </w:tcPr>
          <w:p w14:paraId="54657C52" w14:textId="77777777" w:rsidR="00FE4DBF" w:rsidRPr="00FA2E84" w:rsidRDefault="00FE4DBF" w:rsidP="00117DB2">
            <w:pPr>
              <w:pStyle w:val="Textkrper"/>
              <w:spacing w:after="0"/>
              <w:jc w:val="both"/>
              <w:rPr>
                <w:lang w:val="de-DE"/>
              </w:rPr>
            </w:pPr>
            <w:r w:rsidRPr="00FA2E84">
              <w:rPr>
                <w:lang w:val="de-DE"/>
              </w:rPr>
              <w:t xml:space="preserve">Ein oder aus. Bei ein sind sämtliche </w:t>
            </w:r>
            <w:proofErr w:type="spellStart"/>
            <w:r w:rsidRPr="00FA2E84">
              <w:rPr>
                <w:lang w:val="de-DE"/>
              </w:rPr>
              <w:t>Konnektivitätsfunktionen</w:t>
            </w:r>
            <w:proofErr w:type="spellEnd"/>
            <w:r w:rsidRPr="00FA2E84">
              <w:rPr>
                <w:lang w:val="de-DE"/>
              </w:rPr>
              <w:t xml:space="preserve"> ausgeschaltet.</w:t>
            </w:r>
          </w:p>
        </w:tc>
      </w:tr>
      <w:tr w:rsidR="00FE4DBF" w:rsidRPr="00FA2E84" w14:paraId="6B69156E" w14:textId="77777777" w:rsidTr="0093612B">
        <w:trPr>
          <w:trHeight w:val="360"/>
        </w:trPr>
        <w:tc>
          <w:tcPr>
            <w:tcW w:w="3055" w:type="dxa"/>
            <w:vAlign w:val="center"/>
          </w:tcPr>
          <w:p w14:paraId="64ACEE66" w14:textId="77777777" w:rsidR="00FE4DBF" w:rsidRPr="00FA2E84" w:rsidRDefault="00FE4DBF" w:rsidP="00117DB2">
            <w:pPr>
              <w:pStyle w:val="Textkrper"/>
              <w:spacing w:after="0"/>
              <w:jc w:val="both"/>
              <w:rPr>
                <w:lang w:val="de-DE"/>
              </w:rPr>
            </w:pPr>
            <w:r w:rsidRPr="00FA2E84">
              <w:rPr>
                <w:lang w:val="de-DE"/>
              </w:rPr>
              <w:t>Formatmarken</w:t>
            </w:r>
          </w:p>
        </w:tc>
        <w:tc>
          <w:tcPr>
            <w:tcW w:w="5575" w:type="dxa"/>
            <w:vAlign w:val="center"/>
          </w:tcPr>
          <w:p w14:paraId="59429C0A" w14:textId="77777777" w:rsidR="00FE4DBF" w:rsidRPr="00FA2E84" w:rsidRDefault="00044B0E" w:rsidP="00117DB2">
            <w:pPr>
              <w:pStyle w:val="Textkrper"/>
              <w:spacing w:after="0"/>
              <w:jc w:val="both"/>
              <w:rPr>
                <w:lang w:val="de-DE"/>
              </w:rPr>
            </w:pPr>
            <w:r w:rsidRPr="00FA2E84">
              <w:rPr>
                <w:lang w:val="de-DE"/>
              </w:rPr>
              <w:t xml:space="preserve">Ein- </w:t>
            </w:r>
            <w:r w:rsidR="00A97910" w:rsidRPr="00FA2E84">
              <w:rPr>
                <w:lang w:val="de-DE"/>
              </w:rPr>
              <w:t>oder ausgeschaltet. Wenn ausgeschaltet, werden die Formatmarken nicht angezeigt.</w:t>
            </w:r>
          </w:p>
        </w:tc>
      </w:tr>
      <w:tr w:rsidR="00FE4DBF" w:rsidRPr="00FA2E84" w14:paraId="68BD7A05" w14:textId="77777777" w:rsidTr="0093612B">
        <w:trPr>
          <w:trHeight w:val="360"/>
        </w:trPr>
        <w:tc>
          <w:tcPr>
            <w:tcW w:w="3055" w:type="dxa"/>
            <w:vAlign w:val="center"/>
          </w:tcPr>
          <w:p w14:paraId="39680915" w14:textId="77777777" w:rsidR="00FE4DBF" w:rsidRPr="00FA2E84" w:rsidRDefault="00FE4DBF" w:rsidP="00117DB2">
            <w:pPr>
              <w:pStyle w:val="Textkrper"/>
              <w:spacing w:after="0"/>
              <w:jc w:val="both"/>
              <w:rPr>
                <w:lang w:val="de-DE"/>
              </w:rPr>
            </w:pPr>
            <w:r w:rsidRPr="00FA2E84">
              <w:rPr>
                <w:lang w:val="de-DE"/>
              </w:rPr>
              <w:t>Cursor sichtbar</w:t>
            </w:r>
          </w:p>
        </w:tc>
        <w:tc>
          <w:tcPr>
            <w:tcW w:w="5575" w:type="dxa"/>
            <w:vAlign w:val="center"/>
          </w:tcPr>
          <w:p w14:paraId="673148A9" w14:textId="77777777" w:rsidR="00FE4DBF" w:rsidRPr="00FA2E84" w:rsidRDefault="00FE4DBF" w:rsidP="00117DB2">
            <w:pPr>
              <w:pStyle w:val="Textkrper"/>
              <w:spacing w:after="0"/>
              <w:jc w:val="both"/>
              <w:rPr>
                <w:lang w:val="de-DE"/>
              </w:rPr>
            </w:pPr>
            <w:r w:rsidRPr="00FA2E84">
              <w:rPr>
                <w:lang w:val="de-DE"/>
              </w:rPr>
              <w:t>Ein oder aus</w:t>
            </w:r>
          </w:p>
        </w:tc>
      </w:tr>
      <w:tr w:rsidR="00FE4DBF" w:rsidRPr="00FA2E84" w14:paraId="30489955" w14:textId="77777777" w:rsidTr="0093612B">
        <w:trPr>
          <w:trHeight w:val="360"/>
        </w:trPr>
        <w:tc>
          <w:tcPr>
            <w:tcW w:w="3055" w:type="dxa"/>
            <w:vAlign w:val="center"/>
          </w:tcPr>
          <w:p w14:paraId="47FF10F8" w14:textId="77777777" w:rsidR="00FE4DBF" w:rsidRPr="00FA2E84" w:rsidRDefault="00BE6C60" w:rsidP="00117DB2">
            <w:pPr>
              <w:pStyle w:val="Textkrper"/>
              <w:spacing w:after="0"/>
              <w:jc w:val="both"/>
              <w:rPr>
                <w:lang w:val="de-DE"/>
              </w:rPr>
            </w:pPr>
            <w:r w:rsidRPr="00FA2E84">
              <w:rPr>
                <w:lang w:val="de-DE"/>
              </w:rPr>
              <w:t>Anzeigedauer für Meldungen</w:t>
            </w:r>
          </w:p>
        </w:tc>
        <w:tc>
          <w:tcPr>
            <w:tcW w:w="5575" w:type="dxa"/>
            <w:vAlign w:val="center"/>
          </w:tcPr>
          <w:p w14:paraId="1F3ADD4D" w14:textId="77777777" w:rsidR="00FE4DBF" w:rsidRPr="00FA2E84" w:rsidRDefault="00FE4DBF" w:rsidP="00117DB2">
            <w:pPr>
              <w:pStyle w:val="Textkrper"/>
              <w:spacing w:after="0"/>
              <w:jc w:val="both"/>
              <w:rPr>
                <w:lang w:val="de-DE"/>
              </w:rPr>
            </w:pPr>
            <w:r w:rsidRPr="00FA2E84">
              <w:rPr>
                <w:lang w:val="de-DE"/>
              </w:rPr>
              <w:t>Anzeigedauer zwischen 1 und 30 Sekunden einstellbar.</w:t>
            </w:r>
          </w:p>
        </w:tc>
      </w:tr>
      <w:tr w:rsidR="00FE4DBF" w:rsidRPr="00FA2E84" w14:paraId="6489A704" w14:textId="77777777" w:rsidTr="0093612B">
        <w:trPr>
          <w:trHeight w:val="360"/>
        </w:trPr>
        <w:tc>
          <w:tcPr>
            <w:tcW w:w="3055" w:type="dxa"/>
            <w:vAlign w:val="center"/>
          </w:tcPr>
          <w:p w14:paraId="6C2F1ADB" w14:textId="77777777" w:rsidR="00FE4DBF" w:rsidRPr="00FA2E84" w:rsidRDefault="00BE6C60" w:rsidP="00117DB2">
            <w:pPr>
              <w:pStyle w:val="Textkrper"/>
              <w:spacing w:after="0"/>
              <w:jc w:val="both"/>
              <w:rPr>
                <w:lang w:val="de-DE"/>
              </w:rPr>
            </w:pPr>
            <w:r w:rsidRPr="00FA2E84">
              <w:rPr>
                <w:lang w:val="de-DE"/>
              </w:rPr>
              <w:t>Zeit zum Einschlafen</w:t>
            </w:r>
          </w:p>
        </w:tc>
        <w:tc>
          <w:tcPr>
            <w:tcW w:w="5575" w:type="dxa"/>
            <w:vAlign w:val="center"/>
          </w:tcPr>
          <w:p w14:paraId="6626409D" w14:textId="77777777" w:rsidR="00FE4DBF" w:rsidRPr="00FA2E84" w:rsidRDefault="00BE6C60" w:rsidP="00117DB2">
            <w:pPr>
              <w:pStyle w:val="Textkrper"/>
              <w:spacing w:after="0"/>
              <w:jc w:val="both"/>
              <w:rPr>
                <w:lang w:val="de-DE"/>
              </w:rPr>
            </w:pPr>
            <w:r w:rsidRPr="00FA2E84">
              <w:rPr>
                <w:lang w:val="de-DE"/>
              </w:rPr>
              <w:t>Wert in Minuten, 0 = ausgeschaltet</w:t>
            </w:r>
          </w:p>
        </w:tc>
      </w:tr>
      <w:tr w:rsidR="00FE4DBF" w:rsidRPr="00FA2E84" w14:paraId="799E1099" w14:textId="77777777" w:rsidTr="0093612B">
        <w:trPr>
          <w:trHeight w:val="360"/>
        </w:trPr>
        <w:tc>
          <w:tcPr>
            <w:tcW w:w="3055" w:type="dxa"/>
            <w:vAlign w:val="center"/>
          </w:tcPr>
          <w:p w14:paraId="0FD93872" w14:textId="77777777" w:rsidR="00FE4DBF" w:rsidRPr="00FA2E84" w:rsidRDefault="00BE6C60" w:rsidP="00117DB2">
            <w:pPr>
              <w:pStyle w:val="Textkrper"/>
              <w:spacing w:after="0"/>
              <w:jc w:val="both"/>
              <w:rPr>
                <w:lang w:val="de-DE"/>
              </w:rPr>
            </w:pPr>
            <w:r w:rsidRPr="00FA2E84">
              <w:rPr>
                <w:lang w:val="de-DE"/>
              </w:rPr>
              <w:t>Wortumbruch</w:t>
            </w:r>
          </w:p>
        </w:tc>
        <w:tc>
          <w:tcPr>
            <w:tcW w:w="5575" w:type="dxa"/>
            <w:vAlign w:val="center"/>
          </w:tcPr>
          <w:p w14:paraId="1B5727C9" w14:textId="77777777" w:rsidR="00FE4DBF" w:rsidRPr="00FA2E84" w:rsidRDefault="00BE6C60" w:rsidP="00117DB2">
            <w:pPr>
              <w:pStyle w:val="Textkrper"/>
              <w:spacing w:after="0"/>
              <w:jc w:val="both"/>
              <w:rPr>
                <w:lang w:val="de-DE"/>
              </w:rPr>
            </w:pPr>
            <w:r w:rsidRPr="00FA2E84">
              <w:rPr>
                <w:lang w:val="de-DE"/>
              </w:rPr>
              <w:t>Ein oder aus</w:t>
            </w:r>
          </w:p>
        </w:tc>
      </w:tr>
      <w:tr w:rsidR="00FE4DBF" w:rsidRPr="00FA2E84" w14:paraId="51022AA8" w14:textId="77777777" w:rsidTr="0093612B">
        <w:trPr>
          <w:trHeight w:val="360"/>
        </w:trPr>
        <w:tc>
          <w:tcPr>
            <w:tcW w:w="3055" w:type="dxa"/>
            <w:vAlign w:val="center"/>
          </w:tcPr>
          <w:p w14:paraId="3FEFC1D5" w14:textId="77777777" w:rsidR="00FE4DBF" w:rsidRPr="00FA2E84" w:rsidRDefault="00BE6C60" w:rsidP="00117DB2">
            <w:pPr>
              <w:pStyle w:val="Textkrper"/>
              <w:spacing w:after="0"/>
              <w:jc w:val="both"/>
              <w:rPr>
                <w:lang w:val="de-DE"/>
              </w:rPr>
            </w:pPr>
            <w:r w:rsidRPr="00FA2E84">
              <w:rPr>
                <w:lang w:val="de-DE"/>
              </w:rPr>
              <w:t>Leerzeilen unterdrücken</w:t>
            </w:r>
          </w:p>
        </w:tc>
        <w:tc>
          <w:tcPr>
            <w:tcW w:w="5575" w:type="dxa"/>
            <w:vAlign w:val="center"/>
          </w:tcPr>
          <w:p w14:paraId="6BEBD2C8" w14:textId="77777777" w:rsidR="00FE4DBF" w:rsidRPr="00FA2E84" w:rsidRDefault="00BE6C60" w:rsidP="00117DB2">
            <w:pPr>
              <w:pStyle w:val="Textkrper"/>
              <w:spacing w:after="0"/>
              <w:jc w:val="both"/>
              <w:rPr>
                <w:lang w:val="de-DE"/>
              </w:rPr>
            </w:pPr>
            <w:r w:rsidRPr="00FA2E84">
              <w:rPr>
                <w:lang w:val="de-DE"/>
              </w:rPr>
              <w:t>Ein oder aus. Wenn ein, w</w:t>
            </w:r>
            <w:r w:rsidR="00A97910" w:rsidRPr="00FA2E84">
              <w:rPr>
                <w:lang w:val="de-DE"/>
              </w:rPr>
              <w:t>e</w:t>
            </w:r>
            <w:r w:rsidRPr="00FA2E84">
              <w:rPr>
                <w:lang w:val="de-DE"/>
              </w:rPr>
              <w:t>rden Leerzeilen unterdrückt.</w:t>
            </w:r>
          </w:p>
        </w:tc>
      </w:tr>
      <w:tr w:rsidR="00FE4DBF" w:rsidRPr="00FA2E84" w14:paraId="717F3867" w14:textId="77777777" w:rsidTr="0093612B">
        <w:trPr>
          <w:trHeight w:val="360"/>
        </w:trPr>
        <w:tc>
          <w:tcPr>
            <w:tcW w:w="3055" w:type="dxa"/>
            <w:vAlign w:val="center"/>
          </w:tcPr>
          <w:p w14:paraId="5B2B4D5D" w14:textId="77777777" w:rsidR="00FE4DBF" w:rsidRPr="00FA2E84" w:rsidRDefault="00BE6C60" w:rsidP="00117DB2">
            <w:pPr>
              <w:pStyle w:val="Textkrper"/>
              <w:spacing w:after="0"/>
              <w:jc w:val="both"/>
              <w:rPr>
                <w:lang w:val="de-DE"/>
              </w:rPr>
            </w:pPr>
            <w:r w:rsidRPr="00FA2E84">
              <w:rPr>
                <w:lang w:val="de-DE"/>
              </w:rPr>
              <w:t>Löschen bestätigen</w:t>
            </w:r>
          </w:p>
        </w:tc>
        <w:tc>
          <w:tcPr>
            <w:tcW w:w="5575" w:type="dxa"/>
            <w:vAlign w:val="center"/>
          </w:tcPr>
          <w:p w14:paraId="2743DCED" w14:textId="77777777" w:rsidR="00FE4DBF" w:rsidRPr="00FA2E84" w:rsidRDefault="00BE6C60" w:rsidP="00117DB2">
            <w:pPr>
              <w:pStyle w:val="Textkrper"/>
              <w:spacing w:after="0"/>
              <w:jc w:val="both"/>
              <w:rPr>
                <w:lang w:val="de-DE"/>
              </w:rPr>
            </w:pPr>
            <w:r w:rsidRPr="00FA2E84">
              <w:rPr>
                <w:lang w:val="de-DE"/>
              </w:rPr>
              <w:t>Ein oder aus. Wenn ein</w:t>
            </w:r>
            <w:r w:rsidR="00564D53" w:rsidRPr="00FA2E84">
              <w:rPr>
                <w:lang w:val="de-DE"/>
              </w:rPr>
              <w:t>,</w:t>
            </w:r>
            <w:r w:rsidRPr="00FA2E84">
              <w:rPr>
                <w:lang w:val="de-DE"/>
              </w:rPr>
              <w:t xml:space="preserve"> fragt </w:t>
            </w:r>
            <w:r w:rsidR="0037102B" w:rsidRPr="00FA2E84">
              <w:rPr>
                <w:lang w:val="de-DE"/>
              </w:rPr>
              <w:t xml:space="preserve">BRAILLIANT </w:t>
            </w:r>
            <w:r w:rsidR="006E715D">
              <w:rPr>
                <w:lang w:val="de-DE"/>
              </w:rPr>
              <w:t xml:space="preserve">BI </w:t>
            </w:r>
            <w:r w:rsidR="00BE3D9B">
              <w:rPr>
                <w:lang w:val="de-DE"/>
              </w:rPr>
              <w:t>20X</w:t>
            </w:r>
            <w:r w:rsidRPr="00FA2E84">
              <w:rPr>
                <w:lang w:val="de-DE"/>
              </w:rPr>
              <w:t xml:space="preserve"> vor einer Dateilöschung</w:t>
            </w:r>
          </w:p>
        </w:tc>
      </w:tr>
      <w:tr w:rsidR="00FE4DBF" w:rsidRPr="00FA2E84" w14:paraId="2C7BDDD8" w14:textId="77777777" w:rsidTr="0093612B">
        <w:trPr>
          <w:trHeight w:val="360"/>
        </w:trPr>
        <w:tc>
          <w:tcPr>
            <w:tcW w:w="3055" w:type="dxa"/>
            <w:vAlign w:val="center"/>
          </w:tcPr>
          <w:p w14:paraId="38A3AC1F" w14:textId="77777777" w:rsidR="00FE4DBF" w:rsidRPr="00FA2E84" w:rsidRDefault="00FE4DBF" w:rsidP="00117DB2">
            <w:pPr>
              <w:pStyle w:val="Textkrper"/>
              <w:spacing w:after="0"/>
              <w:jc w:val="both"/>
              <w:rPr>
                <w:lang w:val="de-DE"/>
              </w:rPr>
            </w:pPr>
            <w:r w:rsidRPr="00FA2E84">
              <w:rPr>
                <w:lang w:val="de-DE"/>
              </w:rPr>
              <w:t>Vibration</w:t>
            </w:r>
          </w:p>
        </w:tc>
        <w:tc>
          <w:tcPr>
            <w:tcW w:w="5575" w:type="dxa"/>
            <w:vAlign w:val="center"/>
          </w:tcPr>
          <w:p w14:paraId="7A0EFFE5" w14:textId="77777777" w:rsidR="00FE4DBF" w:rsidRPr="00FA2E84" w:rsidRDefault="001E086D" w:rsidP="00117DB2">
            <w:pPr>
              <w:pStyle w:val="Textkrper"/>
              <w:spacing w:after="0"/>
              <w:jc w:val="both"/>
              <w:rPr>
                <w:lang w:val="de-DE"/>
              </w:rPr>
            </w:pPr>
            <w:r w:rsidRPr="00FA2E84">
              <w:rPr>
                <w:lang w:val="de-DE"/>
              </w:rPr>
              <w:t xml:space="preserve">Ein oder aus. Bei ein vibriert </w:t>
            </w:r>
            <w:r w:rsidR="0037102B" w:rsidRPr="00FA2E84">
              <w:rPr>
                <w:lang w:val="de-DE"/>
              </w:rPr>
              <w:t xml:space="preserve">BRAILLIANT </w:t>
            </w:r>
            <w:r w:rsidR="006E715D">
              <w:rPr>
                <w:lang w:val="de-DE"/>
              </w:rPr>
              <w:t xml:space="preserve">BI </w:t>
            </w:r>
            <w:r w:rsidR="00BE3D9B">
              <w:rPr>
                <w:lang w:val="de-DE"/>
              </w:rPr>
              <w:t>20X</w:t>
            </w:r>
          </w:p>
        </w:tc>
      </w:tr>
      <w:tr w:rsidR="00FE4DBF" w:rsidRPr="00FA2E84" w14:paraId="32997053" w14:textId="77777777" w:rsidTr="0093612B">
        <w:trPr>
          <w:trHeight w:val="360"/>
        </w:trPr>
        <w:tc>
          <w:tcPr>
            <w:tcW w:w="3055" w:type="dxa"/>
            <w:vAlign w:val="center"/>
          </w:tcPr>
          <w:p w14:paraId="26FA5F71" w14:textId="77777777" w:rsidR="00FE4DBF" w:rsidRPr="00FA2E84" w:rsidRDefault="001E086D" w:rsidP="00117DB2">
            <w:pPr>
              <w:pStyle w:val="Textkrper"/>
              <w:spacing w:after="0"/>
              <w:jc w:val="both"/>
              <w:rPr>
                <w:lang w:val="de-DE"/>
              </w:rPr>
            </w:pPr>
            <w:r w:rsidRPr="00FA2E84">
              <w:rPr>
                <w:lang w:val="de-DE"/>
              </w:rPr>
              <w:t>Piepton</w:t>
            </w:r>
          </w:p>
        </w:tc>
        <w:tc>
          <w:tcPr>
            <w:tcW w:w="5575" w:type="dxa"/>
            <w:vAlign w:val="center"/>
          </w:tcPr>
          <w:p w14:paraId="6E2C3FD3" w14:textId="77777777" w:rsidR="00FE4DBF" w:rsidRPr="00FA2E84" w:rsidRDefault="001E086D" w:rsidP="00117DB2">
            <w:pPr>
              <w:pStyle w:val="Textkrper"/>
              <w:spacing w:after="0"/>
              <w:jc w:val="both"/>
              <w:rPr>
                <w:lang w:val="de-DE"/>
              </w:rPr>
            </w:pPr>
            <w:r w:rsidRPr="00FA2E84">
              <w:rPr>
                <w:lang w:val="de-DE"/>
              </w:rPr>
              <w:t xml:space="preserve">Ein oder aus: Bei ein piepst </w:t>
            </w:r>
            <w:r w:rsidR="0037102B" w:rsidRPr="00FA2E84">
              <w:rPr>
                <w:lang w:val="de-DE"/>
              </w:rPr>
              <w:t xml:space="preserve">BRAILLIANT </w:t>
            </w:r>
            <w:r w:rsidR="006E715D">
              <w:rPr>
                <w:lang w:val="de-DE"/>
              </w:rPr>
              <w:t xml:space="preserve">BI </w:t>
            </w:r>
            <w:r w:rsidR="00BE3D9B">
              <w:rPr>
                <w:lang w:val="de-DE"/>
              </w:rPr>
              <w:t>20X</w:t>
            </w:r>
          </w:p>
        </w:tc>
      </w:tr>
      <w:tr w:rsidR="00FE4DBF" w:rsidRPr="00FA2E84" w14:paraId="76A5F751" w14:textId="77777777" w:rsidTr="0093612B">
        <w:trPr>
          <w:trHeight w:val="360"/>
        </w:trPr>
        <w:tc>
          <w:tcPr>
            <w:tcW w:w="3055" w:type="dxa"/>
            <w:vAlign w:val="center"/>
          </w:tcPr>
          <w:p w14:paraId="4376DE91" w14:textId="77777777" w:rsidR="00FE4DBF" w:rsidRPr="00FA2E84" w:rsidRDefault="001E086D" w:rsidP="00117DB2">
            <w:pPr>
              <w:pStyle w:val="Textkrper"/>
              <w:spacing w:after="0"/>
              <w:jc w:val="both"/>
              <w:rPr>
                <w:lang w:val="de-DE"/>
              </w:rPr>
            </w:pPr>
            <w:r w:rsidRPr="00FA2E84">
              <w:rPr>
                <w:lang w:val="de-DE"/>
              </w:rPr>
              <w:t xml:space="preserve">Konfiguration der </w:t>
            </w:r>
            <w:r w:rsidR="00596D08" w:rsidRPr="00FA2E84">
              <w:rPr>
                <w:lang w:val="de-DE"/>
              </w:rPr>
              <w:t>D</w:t>
            </w:r>
            <w:r w:rsidRPr="00FA2E84">
              <w:rPr>
                <w:lang w:val="de-DE"/>
              </w:rPr>
              <w:t>aumentasten</w:t>
            </w:r>
          </w:p>
        </w:tc>
        <w:tc>
          <w:tcPr>
            <w:tcW w:w="5575" w:type="dxa"/>
            <w:vAlign w:val="center"/>
          </w:tcPr>
          <w:p w14:paraId="42454647" w14:textId="77777777" w:rsidR="00FE4DBF" w:rsidRPr="00FA2E84" w:rsidRDefault="001E086D" w:rsidP="00117DB2">
            <w:pPr>
              <w:pStyle w:val="Textkrper"/>
              <w:spacing w:after="0"/>
              <w:jc w:val="both"/>
              <w:rPr>
                <w:lang w:val="de-DE"/>
              </w:rPr>
            </w:pPr>
            <w:r w:rsidRPr="00FA2E84">
              <w:rPr>
                <w:lang w:val="de-DE"/>
              </w:rPr>
              <w:t xml:space="preserve">Individuelle Zuordnung der Funktionen [vorheriges Element], [nächstes Element], [nach links] und [nach rechts]. </w:t>
            </w:r>
          </w:p>
        </w:tc>
      </w:tr>
      <w:tr w:rsidR="00FE4DBF" w:rsidRPr="00FA2E84" w14:paraId="188E0524" w14:textId="77777777" w:rsidTr="0093612B">
        <w:trPr>
          <w:trHeight w:val="360"/>
        </w:trPr>
        <w:tc>
          <w:tcPr>
            <w:tcW w:w="3055" w:type="dxa"/>
            <w:vAlign w:val="center"/>
          </w:tcPr>
          <w:p w14:paraId="580DE359" w14:textId="77777777" w:rsidR="00FE4DBF" w:rsidRPr="00FA2E84" w:rsidRDefault="001E086D" w:rsidP="00117DB2">
            <w:pPr>
              <w:pStyle w:val="Textkrper"/>
              <w:spacing w:after="0"/>
              <w:jc w:val="both"/>
              <w:rPr>
                <w:lang w:val="de-DE"/>
              </w:rPr>
            </w:pPr>
            <w:r w:rsidRPr="00FA2E84">
              <w:rPr>
                <w:lang w:val="de-DE"/>
              </w:rPr>
              <w:t>Drahtlose Benachrichtigungen</w:t>
            </w:r>
          </w:p>
        </w:tc>
        <w:tc>
          <w:tcPr>
            <w:tcW w:w="5575" w:type="dxa"/>
            <w:vAlign w:val="center"/>
          </w:tcPr>
          <w:p w14:paraId="27D7B02A" w14:textId="77777777" w:rsidR="00FE4DBF" w:rsidRPr="00FA2E84" w:rsidRDefault="001E086D" w:rsidP="00117DB2">
            <w:pPr>
              <w:pStyle w:val="Textkrper"/>
              <w:spacing w:after="0"/>
              <w:jc w:val="both"/>
              <w:rPr>
                <w:lang w:val="de-DE"/>
              </w:rPr>
            </w:pPr>
            <w:r w:rsidRPr="00FA2E84">
              <w:rPr>
                <w:lang w:val="de-DE"/>
              </w:rPr>
              <w:t xml:space="preserve">Hier kann die Anzeige von Statusmeldungen über Bluetooth und </w:t>
            </w:r>
            <w:proofErr w:type="spellStart"/>
            <w:r w:rsidRPr="00FA2E84">
              <w:rPr>
                <w:lang w:val="de-DE"/>
              </w:rPr>
              <w:t>Wlan</w:t>
            </w:r>
            <w:proofErr w:type="spellEnd"/>
            <w:r w:rsidRPr="00FA2E84">
              <w:rPr>
                <w:lang w:val="de-DE"/>
              </w:rPr>
              <w:t xml:space="preserve"> Konnektivität ein- oder ausgeschaltet w</w:t>
            </w:r>
            <w:r w:rsidR="00C364EE" w:rsidRPr="00FA2E84">
              <w:rPr>
                <w:lang w:val="de-DE"/>
              </w:rPr>
              <w:t>e</w:t>
            </w:r>
            <w:r w:rsidRPr="00FA2E84">
              <w:rPr>
                <w:lang w:val="de-DE"/>
              </w:rPr>
              <w:t>rden.</w:t>
            </w:r>
          </w:p>
        </w:tc>
      </w:tr>
    </w:tbl>
    <w:p w14:paraId="1B67ED4E" w14:textId="77777777" w:rsidR="00FE4DBF" w:rsidRPr="00FA2E84" w:rsidRDefault="00FE4DBF" w:rsidP="00117DB2">
      <w:pPr>
        <w:jc w:val="both"/>
      </w:pPr>
    </w:p>
    <w:p w14:paraId="7D0777CA" w14:textId="77777777" w:rsidR="001E086D" w:rsidRPr="00FA2E84" w:rsidRDefault="007B515D" w:rsidP="00117DB2">
      <w:pPr>
        <w:pStyle w:val="berschrift2"/>
        <w:jc w:val="both"/>
        <w:rPr>
          <w:b/>
          <w:bCs/>
        </w:rPr>
      </w:pPr>
      <w:bookmarkStart w:id="90" w:name="_Toc68615640"/>
      <w:r w:rsidRPr="00FA2E84">
        <w:rPr>
          <w:b/>
          <w:bCs/>
        </w:rPr>
        <w:t xml:space="preserve">Hinzufügen, konfigurieren und Löschen von </w:t>
      </w:r>
      <w:proofErr w:type="spellStart"/>
      <w:r w:rsidRPr="00FA2E84">
        <w:rPr>
          <w:b/>
          <w:bCs/>
        </w:rPr>
        <w:t>Brailleprofilen</w:t>
      </w:r>
      <w:bookmarkEnd w:id="90"/>
      <w:proofErr w:type="spellEnd"/>
    </w:p>
    <w:p w14:paraId="228B71E7" w14:textId="77777777" w:rsidR="007B515D" w:rsidRPr="00FA2E84" w:rsidRDefault="003A00F8" w:rsidP="00117DB2">
      <w:pPr>
        <w:jc w:val="both"/>
      </w:pPr>
      <w:r w:rsidRPr="00FA2E84">
        <w:t xml:space="preserve">Das Menü Brailleprofile listet alle auf </w:t>
      </w:r>
      <w:r w:rsidR="000B0F3F" w:rsidRPr="00FA2E84">
        <w:t>Ihre</w:t>
      </w:r>
      <w:r w:rsidR="00565EE8">
        <w:t>m</w:t>
      </w:r>
      <w:r w:rsidR="000B0F3F" w:rsidRPr="00FA2E84">
        <w:t xml:space="preserve"> </w:t>
      </w:r>
      <w:r w:rsidR="0037102B" w:rsidRPr="00FA2E84">
        <w:t xml:space="preserve">BRAILLIANT </w:t>
      </w:r>
      <w:r w:rsidR="006E715D">
        <w:t xml:space="preserve">BI </w:t>
      </w:r>
      <w:r w:rsidR="00BE3D9B">
        <w:t>20X</w:t>
      </w:r>
      <w:r w:rsidRPr="00FA2E84">
        <w:t xml:space="preserve"> verfügbaren Brailleprofile auf. Das a</w:t>
      </w:r>
      <w:r w:rsidR="00540C94" w:rsidRPr="00FA2E84">
        <w:t>k</w:t>
      </w:r>
      <w:r w:rsidRPr="00FA2E84">
        <w:t xml:space="preserve">tive Brailleprofil wird jeweils mit Punkten 7 und 8 auf der Braillezeile unterlegt. Scrollen Sie durch die verfügbaren Profile mit den äußeren Daumentasten und drücken Sie danach Enter oder eine Cursor Routing Taste, um das gewünschte Profil auszuwählen. </w:t>
      </w:r>
    </w:p>
    <w:p w14:paraId="5A9D6596" w14:textId="77777777" w:rsidR="003A00F8" w:rsidRPr="00FA2E84" w:rsidRDefault="003A00F8" w:rsidP="00117DB2">
      <w:pPr>
        <w:jc w:val="both"/>
      </w:pPr>
    </w:p>
    <w:p w14:paraId="634F0DF2" w14:textId="77777777" w:rsidR="003A00F8" w:rsidRPr="00FA2E84" w:rsidRDefault="003A00F8" w:rsidP="00117DB2">
      <w:pPr>
        <w:pStyle w:val="berschrift3"/>
        <w:jc w:val="both"/>
        <w:rPr>
          <w:b/>
          <w:bCs/>
        </w:rPr>
      </w:pPr>
      <w:bookmarkStart w:id="91" w:name="_Toc68615641"/>
      <w:r w:rsidRPr="00FA2E84">
        <w:rPr>
          <w:b/>
          <w:bCs/>
        </w:rPr>
        <w:t>Ein Brailleprofil hinzufügen</w:t>
      </w:r>
      <w:bookmarkEnd w:id="91"/>
    </w:p>
    <w:p w14:paraId="6AD6F0AD" w14:textId="77777777" w:rsidR="003A00F8" w:rsidRPr="00FA2E84" w:rsidRDefault="003A00F8" w:rsidP="00117DB2">
      <w:pPr>
        <w:jc w:val="both"/>
      </w:pPr>
      <w:r w:rsidRPr="00FA2E84">
        <w:t xml:space="preserve">Um ein Brailleprofil hinzu zu fügen, wählen Sie „Brailleprofil hinzufügen“ und geben Sie Enter oder eine Cursorrouting Taste. </w:t>
      </w:r>
      <w:r w:rsidR="00540C94" w:rsidRPr="00FA2E84">
        <w:t>S</w:t>
      </w:r>
      <w:r w:rsidRPr="00FA2E84">
        <w:t>ie werden nun aufgefordert, die folgenden Informationen einzugeben:</w:t>
      </w:r>
    </w:p>
    <w:p w14:paraId="52DC0F0A" w14:textId="77777777" w:rsidR="003A00F8" w:rsidRPr="00FA2E84" w:rsidRDefault="003A00F8" w:rsidP="00117DB2">
      <w:pPr>
        <w:pStyle w:val="Textkrper"/>
        <w:numPr>
          <w:ilvl w:val="0"/>
          <w:numId w:val="27"/>
        </w:numPr>
        <w:ind w:left="360"/>
        <w:jc w:val="both"/>
      </w:pPr>
      <w:r w:rsidRPr="00FA2E84">
        <w:t xml:space="preserve">Profilname: Geben Sie den Profilnamen innerhalb der Klammern ein und bestätigen Sie mit </w:t>
      </w:r>
      <w:proofErr w:type="gramStart"/>
      <w:r w:rsidRPr="00FA2E84">
        <w:t>Enter..</w:t>
      </w:r>
      <w:proofErr w:type="gramEnd"/>
    </w:p>
    <w:p w14:paraId="5F39C594" w14:textId="77777777" w:rsidR="003A00F8" w:rsidRPr="00FA2E84" w:rsidRDefault="003A00F8" w:rsidP="00117DB2">
      <w:pPr>
        <w:pStyle w:val="Textkrper"/>
        <w:numPr>
          <w:ilvl w:val="0"/>
          <w:numId w:val="27"/>
        </w:numPr>
        <w:ind w:left="360"/>
        <w:jc w:val="both"/>
      </w:pPr>
      <w:r w:rsidRPr="00FA2E84">
        <w:rPr>
          <w:rStyle w:val="Fett"/>
        </w:rPr>
        <w:t>Braille grade</w:t>
      </w:r>
      <w:r w:rsidRPr="00FA2E84">
        <w:t>: Wählen Sie zwischen Vollschrift, Kurzschrift und Computer Braille</w:t>
      </w:r>
      <w:r w:rsidR="00561F5A">
        <w:t xml:space="preserve"> und bestätigen Sie mit Enter. Bitte beachten Sie, dass Brailliant Ihnen das Unterdrücken von Vollschrift erlaubt. </w:t>
      </w:r>
    </w:p>
    <w:p w14:paraId="465D9B87" w14:textId="77777777" w:rsidR="003A00F8" w:rsidRPr="00FA2E84" w:rsidRDefault="003A00F8" w:rsidP="00117DB2">
      <w:pPr>
        <w:pStyle w:val="Textkrper"/>
        <w:numPr>
          <w:ilvl w:val="0"/>
          <w:numId w:val="27"/>
        </w:numPr>
        <w:ind w:left="360"/>
        <w:jc w:val="both"/>
      </w:pPr>
      <w:r w:rsidRPr="00FA2E84">
        <w:rPr>
          <w:rStyle w:val="Fett"/>
        </w:rPr>
        <w:t xml:space="preserve">Computer </w:t>
      </w:r>
      <w:r w:rsidR="00540C94" w:rsidRPr="00FA2E84">
        <w:rPr>
          <w:rStyle w:val="Fett"/>
        </w:rPr>
        <w:t>Braille</w:t>
      </w:r>
      <w:r w:rsidRPr="00FA2E84">
        <w:rPr>
          <w:rStyle w:val="Fett"/>
        </w:rPr>
        <w:t xml:space="preserve"> Tabelle</w:t>
      </w:r>
      <w:r w:rsidRPr="00FA2E84">
        <w:t>: Wählen Sie Ihre Computer Braille Tabelle und geben Sie Enter.</w:t>
      </w:r>
      <w:r w:rsidR="00561F5A">
        <w:t xml:space="preserve"> Wählen Sie "keine", um das Wechseln zwischen Computerbraille Tabellen zu vermeiden. </w:t>
      </w:r>
    </w:p>
    <w:p w14:paraId="10245EF1" w14:textId="77777777" w:rsidR="003A00F8" w:rsidRPr="00FA2E84" w:rsidRDefault="001139B6" w:rsidP="00117DB2">
      <w:pPr>
        <w:pStyle w:val="Textkrper"/>
        <w:numPr>
          <w:ilvl w:val="0"/>
          <w:numId w:val="27"/>
        </w:numPr>
        <w:ind w:left="360"/>
        <w:jc w:val="both"/>
      </w:pPr>
      <w:r w:rsidRPr="00FA2E84">
        <w:rPr>
          <w:rStyle w:val="Fett"/>
        </w:rPr>
        <w:lastRenderedPageBreak/>
        <w:t>Braille Tabelle für Vollschrift: Wählen Sie Ihre Braille Vollschrift Tabelle aus und drücken Sie danach Enter.</w:t>
      </w:r>
    </w:p>
    <w:p w14:paraId="5E5AEF4F" w14:textId="77777777" w:rsidR="003A00F8" w:rsidRPr="00561F5A" w:rsidRDefault="001139B6" w:rsidP="00117DB2">
      <w:pPr>
        <w:pStyle w:val="Textkrper"/>
        <w:numPr>
          <w:ilvl w:val="0"/>
          <w:numId w:val="27"/>
        </w:numPr>
        <w:ind w:left="360"/>
        <w:jc w:val="both"/>
        <w:rPr>
          <w:rStyle w:val="Fett"/>
          <w:b w:val="0"/>
          <w:bCs w:val="0"/>
        </w:rPr>
      </w:pPr>
      <w:r w:rsidRPr="00FA2E84">
        <w:rPr>
          <w:rStyle w:val="Fett"/>
        </w:rPr>
        <w:t>Kurzschrift Braille Tabelle: Wählen Sie die gewünschte Kurzschrift Braille Tabelle und geben Sie dann Enter.</w:t>
      </w:r>
      <w:r w:rsidR="00561F5A">
        <w:rPr>
          <w:rStyle w:val="Fett"/>
        </w:rPr>
        <w:t xml:space="preserve"> Wählen Sie "Keine", um das Wechseln zwischen Kurzschrift Tabellen zu vermeiden.</w:t>
      </w:r>
    </w:p>
    <w:p w14:paraId="619B8689" w14:textId="77777777" w:rsidR="001139B6" w:rsidRPr="00FA2E84" w:rsidRDefault="001139B6" w:rsidP="00117DB2">
      <w:pPr>
        <w:pStyle w:val="Textkrper"/>
        <w:numPr>
          <w:ilvl w:val="0"/>
          <w:numId w:val="27"/>
        </w:numPr>
        <w:ind w:left="360"/>
        <w:jc w:val="both"/>
        <w:rPr>
          <w:rStyle w:val="Fett"/>
          <w:b w:val="0"/>
          <w:bCs w:val="0"/>
        </w:rPr>
      </w:pPr>
      <w:r w:rsidRPr="00FA2E84">
        <w:rPr>
          <w:rStyle w:val="Fett"/>
        </w:rPr>
        <w:t>Konfiguration speichern: Geben Sie zum Schluss Enter, um die Konfiguration zu speichern.</w:t>
      </w:r>
    </w:p>
    <w:p w14:paraId="268511A2" w14:textId="77777777" w:rsidR="001139B6" w:rsidRPr="00FA2E84" w:rsidRDefault="001139B6" w:rsidP="00117DB2">
      <w:pPr>
        <w:pStyle w:val="Textkrper"/>
        <w:numPr>
          <w:ilvl w:val="0"/>
          <w:numId w:val="27"/>
        </w:numPr>
        <w:ind w:left="360"/>
        <w:jc w:val="both"/>
      </w:pPr>
      <w:r w:rsidRPr="00FA2E84">
        <w:t>Das neue Brailleprofil ist jetzt in der Liste der Brailleprofile enthalten.</w:t>
      </w:r>
    </w:p>
    <w:p w14:paraId="5A0241DA" w14:textId="77777777" w:rsidR="001139B6" w:rsidRPr="00FA2E84" w:rsidRDefault="001139B6" w:rsidP="00117DB2">
      <w:pPr>
        <w:pStyle w:val="Textkrper"/>
        <w:numPr>
          <w:ilvl w:val="0"/>
          <w:numId w:val="27"/>
        </w:numPr>
        <w:ind w:left="360"/>
        <w:jc w:val="both"/>
      </w:pPr>
      <w:r w:rsidRPr="00FA2E84">
        <w:t xml:space="preserve"> </w:t>
      </w:r>
    </w:p>
    <w:p w14:paraId="23A52568" w14:textId="77777777" w:rsidR="007B515D" w:rsidRPr="00FA2E84" w:rsidRDefault="001139B6" w:rsidP="00117DB2">
      <w:pPr>
        <w:pStyle w:val="berschrift3"/>
        <w:jc w:val="both"/>
        <w:rPr>
          <w:b/>
          <w:bCs/>
        </w:rPr>
      </w:pPr>
      <w:bookmarkStart w:id="92" w:name="_Toc68615642"/>
      <w:r w:rsidRPr="00FA2E84">
        <w:rPr>
          <w:b/>
          <w:bCs/>
        </w:rPr>
        <w:t>Konfigurieren oder Löschen eines Braille</w:t>
      </w:r>
      <w:r w:rsidR="00540C94" w:rsidRPr="00FA2E84">
        <w:rPr>
          <w:b/>
          <w:bCs/>
        </w:rPr>
        <w:t xml:space="preserve"> P</w:t>
      </w:r>
      <w:r w:rsidRPr="00FA2E84">
        <w:rPr>
          <w:b/>
          <w:bCs/>
        </w:rPr>
        <w:t>rofils</w:t>
      </w:r>
      <w:bookmarkEnd w:id="92"/>
    </w:p>
    <w:p w14:paraId="1198DF20" w14:textId="77777777" w:rsidR="00FE4DBF" w:rsidRPr="00FA2E84" w:rsidRDefault="001139B6" w:rsidP="00117DB2">
      <w:pPr>
        <w:jc w:val="both"/>
      </w:pPr>
      <w:r w:rsidRPr="00FA2E84">
        <w:t xml:space="preserve">Um ein Brailleprofil zu konfigurieren oder zu löschen, gehen Sie bitte wie folgt vor: </w:t>
      </w:r>
    </w:p>
    <w:p w14:paraId="30B48805" w14:textId="77777777" w:rsidR="001139B6" w:rsidRPr="00FA2E84" w:rsidRDefault="001139B6" w:rsidP="00117DB2">
      <w:pPr>
        <w:pStyle w:val="Listenabsatz"/>
        <w:numPr>
          <w:ilvl w:val="0"/>
          <w:numId w:val="28"/>
        </w:numPr>
        <w:jc w:val="both"/>
      </w:pPr>
      <w:r w:rsidRPr="00FA2E84">
        <w:t>Scrollen Sie durch die Liste der verfügbaren Brailleprofile mit den äußeren Daumentasten.</w:t>
      </w:r>
    </w:p>
    <w:p w14:paraId="18D306E7" w14:textId="77777777" w:rsidR="001139B6" w:rsidRPr="00FA2E84" w:rsidRDefault="001139B6" w:rsidP="00117DB2">
      <w:pPr>
        <w:pStyle w:val="Listenabsatz"/>
        <w:numPr>
          <w:ilvl w:val="0"/>
          <w:numId w:val="28"/>
        </w:numPr>
        <w:jc w:val="both"/>
      </w:pPr>
      <w:r w:rsidRPr="00FA2E84">
        <w:t xml:space="preserve">Drücken Sie </w:t>
      </w:r>
      <w:r w:rsidR="00045A19">
        <w:t>Leert</w:t>
      </w:r>
      <w:r w:rsidR="00D60B73" w:rsidRPr="00FA2E84">
        <w:t xml:space="preserve">aste mit </w:t>
      </w:r>
      <w:r w:rsidR="00307B30" w:rsidRPr="00FA2E84">
        <w:t>+ m</w:t>
      </w:r>
      <w:r w:rsidRPr="00FA2E84">
        <w:t>, um das Kontextmenü zu öffnen.</w:t>
      </w:r>
    </w:p>
    <w:p w14:paraId="72BC92A6" w14:textId="77777777" w:rsidR="001139B6" w:rsidRPr="00FA2E84" w:rsidRDefault="001139B6" w:rsidP="00117DB2">
      <w:pPr>
        <w:pStyle w:val="Listenabsatz"/>
        <w:numPr>
          <w:ilvl w:val="0"/>
          <w:numId w:val="28"/>
        </w:numPr>
        <w:jc w:val="both"/>
      </w:pPr>
      <w:r w:rsidRPr="00FA2E84">
        <w:t>Wählen Sie „Brailleprofil konfigurieren“ oder „Braille Profil löschen“.</w:t>
      </w:r>
    </w:p>
    <w:p w14:paraId="4752D620" w14:textId="77777777" w:rsidR="001139B6" w:rsidRPr="00FA2E84" w:rsidRDefault="001139B6" w:rsidP="00117DB2">
      <w:pPr>
        <w:pStyle w:val="Listenabsatz"/>
        <w:numPr>
          <w:ilvl w:val="0"/>
          <w:numId w:val="28"/>
        </w:numPr>
        <w:jc w:val="both"/>
      </w:pPr>
      <w:r w:rsidRPr="00FA2E84">
        <w:t>Geben Sie Enter.</w:t>
      </w:r>
    </w:p>
    <w:p w14:paraId="4FED7226" w14:textId="77777777" w:rsidR="001139B6" w:rsidRPr="00FA2E84" w:rsidRDefault="001139B6" w:rsidP="00117DB2">
      <w:pPr>
        <w:jc w:val="both"/>
      </w:pPr>
    </w:p>
    <w:p w14:paraId="6341048D" w14:textId="77777777" w:rsidR="001139B6" w:rsidRPr="00FA2E84" w:rsidRDefault="00F47A63" w:rsidP="00117DB2">
      <w:pPr>
        <w:pStyle w:val="berschrift2"/>
        <w:jc w:val="both"/>
        <w:rPr>
          <w:b/>
          <w:bCs/>
        </w:rPr>
      </w:pPr>
      <w:bookmarkStart w:id="93" w:name="_Toc68615643"/>
      <w:r w:rsidRPr="00FA2E84">
        <w:rPr>
          <w:b/>
          <w:bCs/>
        </w:rPr>
        <w:t xml:space="preserve">Die Benutzung von </w:t>
      </w:r>
      <w:proofErr w:type="spellStart"/>
      <w:r w:rsidRPr="00FA2E84">
        <w:rPr>
          <w:b/>
          <w:bCs/>
        </w:rPr>
        <w:t>Wlan</w:t>
      </w:r>
      <w:proofErr w:type="spellEnd"/>
      <w:r w:rsidRPr="00FA2E84">
        <w:rPr>
          <w:b/>
          <w:bCs/>
        </w:rPr>
        <w:t xml:space="preserve"> oder Bluetooth</w:t>
      </w:r>
      <w:bookmarkEnd w:id="93"/>
    </w:p>
    <w:p w14:paraId="505892E0" w14:textId="77777777" w:rsidR="00F47A63" w:rsidRPr="00FA2E84" w:rsidRDefault="0037102B" w:rsidP="00117DB2">
      <w:pPr>
        <w:jc w:val="both"/>
      </w:pPr>
      <w:r w:rsidRPr="00FA2E84">
        <w:t xml:space="preserve">BRAILLIANT </w:t>
      </w:r>
      <w:r w:rsidR="006E715D">
        <w:t xml:space="preserve">BI </w:t>
      </w:r>
      <w:r w:rsidR="00BE3D9B">
        <w:t>20X</w:t>
      </w:r>
      <w:r w:rsidR="00F47A63" w:rsidRPr="00FA2E84">
        <w:t xml:space="preserve"> verfügt über </w:t>
      </w:r>
      <w:proofErr w:type="spellStart"/>
      <w:r w:rsidR="00F47A63" w:rsidRPr="00FA2E84">
        <w:t>Wlan</w:t>
      </w:r>
      <w:proofErr w:type="spellEnd"/>
      <w:r w:rsidR="00F47A63" w:rsidRPr="00FA2E84">
        <w:t xml:space="preserve"> 2.4 GHZ </w:t>
      </w:r>
      <w:r w:rsidR="001C3914" w:rsidRPr="00FA2E84">
        <w:t xml:space="preserve">und 5GHZ </w:t>
      </w:r>
      <w:r w:rsidR="00F47A63" w:rsidRPr="00FA2E84">
        <w:t xml:space="preserve">Technologie. </w:t>
      </w:r>
    </w:p>
    <w:p w14:paraId="71078CAA" w14:textId="77777777" w:rsidR="00C9488E" w:rsidRPr="00FA2E84" w:rsidRDefault="00C9488E" w:rsidP="00117DB2">
      <w:pPr>
        <w:jc w:val="both"/>
      </w:pPr>
    </w:p>
    <w:p w14:paraId="49AC482C" w14:textId="77777777" w:rsidR="00C9488E" w:rsidRPr="00FA2E84" w:rsidRDefault="00C9488E" w:rsidP="00117DB2">
      <w:pPr>
        <w:pStyle w:val="berschrift3"/>
        <w:jc w:val="both"/>
        <w:rPr>
          <w:b/>
          <w:bCs/>
        </w:rPr>
      </w:pPr>
      <w:bookmarkStart w:id="94" w:name="_Toc68615644"/>
      <w:r w:rsidRPr="00FA2E84">
        <w:rPr>
          <w:b/>
          <w:bCs/>
        </w:rPr>
        <w:t>Verbindung zu eine</w:t>
      </w:r>
      <w:r w:rsidR="00F374AF" w:rsidRPr="00FA2E84">
        <w:rPr>
          <w:b/>
          <w:bCs/>
        </w:rPr>
        <w:t>m</w:t>
      </w:r>
      <w:r w:rsidRPr="00FA2E84">
        <w:rPr>
          <w:b/>
          <w:bCs/>
        </w:rPr>
        <w:t xml:space="preserve"> </w:t>
      </w:r>
      <w:proofErr w:type="spellStart"/>
      <w:r w:rsidR="00540C94" w:rsidRPr="00FA2E84">
        <w:rPr>
          <w:b/>
          <w:bCs/>
        </w:rPr>
        <w:t>Wlan</w:t>
      </w:r>
      <w:proofErr w:type="spellEnd"/>
      <w:r w:rsidRPr="00FA2E84">
        <w:rPr>
          <w:b/>
          <w:bCs/>
        </w:rPr>
        <w:t xml:space="preserve"> herstellen</w:t>
      </w:r>
      <w:bookmarkEnd w:id="94"/>
    </w:p>
    <w:p w14:paraId="7159A7E8" w14:textId="77777777" w:rsidR="00C9488E" w:rsidRPr="00FA2E84" w:rsidRDefault="00917A92" w:rsidP="00117DB2">
      <w:pPr>
        <w:jc w:val="both"/>
      </w:pPr>
      <w:r w:rsidRPr="00FA2E84">
        <w:t xml:space="preserve">Wählen Sie „neue Verbindung“ im </w:t>
      </w:r>
      <w:proofErr w:type="spellStart"/>
      <w:r w:rsidRPr="00FA2E84">
        <w:t>Wlan</w:t>
      </w:r>
      <w:proofErr w:type="spellEnd"/>
      <w:r w:rsidRPr="00FA2E84">
        <w:t xml:space="preserve"> Menü und geben Sie dann Enter oder eine Cursorrouting Taste. Es erscheinen nun drei Wahlmöglichkeiten für die Verbindung:</w:t>
      </w:r>
    </w:p>
    <w:p w14:paraId="178B6D04" w14:textId="77777777" w:rsidR="00917A92" w:rsidRPr="00FA2E84" w:rsidRDefault="00917A92" w:rsidP="00117DB2">
      <w:pPr>
        <w:pStyle w:val="Listenabsatz"/>
        <w:numPr>
          <w:ilvl w:val="0"/>
          <w:numId w:val="29"/>
        </w:numPr>
        <w:jc w:val="both"/>
      </w:pPr>
      <w:r w:rsidRPr="00FA2E84">
        <w:t xml:space="preserve">Suche SSID: Wählen Sie diese Option, um nach verfügbaren </w:t>
      </w:r>
      <w:proofErr w:type="spellStart"/>
      <w:r w:rsidRPr="00FA2E84">
        <w:t>Wlan</w:t>
      </w:r>
      <w:proofErr w:type="spellEnd"/>
      <w:r w:rsidRPr="00FA2E84">
        <w:t xml:space="preserve"> Netzen in Ihrer Umgebung zu suchen. Wenn der Suchvorgang abgeschlossen ist, zeigt </w:t>
      </w:r>
      <w:r w:rsidR="0037102B" w:rsidRPr="00FA2E84">
        <w:t xml:space="preserve">BRAILLIANT </w:t>
      </w:r>
      <w:r w:rsidR="006E715D">
        <w:t xml:space="preserve">BI </w:t>
      </w:r>
      <w:r w:rsidR="00BE3D9B">
        <w:t>20X</w:t>
      </w:r>
      <w:r w:rsidRPr="00FA2E84">
        <w:t xml:space="preserve"> alle gefundenen Netzwerke. Geben Sie Enter oder eine Cursorrouting Taste, um das gewünschte Netzwerk auszuwählen. Tippen Sie nun das Netzwerkpasswort / den Netzwerkschlüssel ein und schließen Sie mit Enter ab, um die Verbindung herzustellen. </w:t>
      </w:r>
    </w:p>
    <w:p w14:paraId="5AE1DE23" w14:textId="77777777" w:rsidR="00917A92" w:rsidRPr="00FA2E84" w:rsidRDefault="00917A92" w:rsidP="00117DB2">
      <w:pPr>
        <w:pStyle w:val="Listenabsatz"/>
        <w:numPr>
          <w:ilvl w:val="0"/>
          <w:numId w:val="29"/>
        </w:numPr>
        <w:jc w:val="both"/>
      </w:pPr>
      <w:r w:rsidRPr="00FA2E84">
        <w:t xml:space="preserve">WPS Verbindung: Wählen Sie diese Option aus, um die Verbindung zu einem </w:t>
      </w:r>
      <w:proofErr w:type="spellStart"/>
      <w:r w:rsidRPr="00FA2E84">
        <w:t>Wlan</w:t>
      </w:r>
      <w:proofErr w:type="spellEnd"/>
      <w:r w:rsidRPr="00FA2E84">
        <w:t xml:space="preserve"> herzustellen, welches den WPS Standard verwendet. </w:t>
      </w:r>
      <w:r w:rsidR="0037102B" w:rsidRPr="00FA2E84">
        <w:t xml:space="preserve">BRAILLIANT </w:t>
      </w:r>
      <w:r w:rsidR="006E715D">
        <w:t xml:space="preserve">BI </w:t>
      </w:r>
      <w:r w:rsidR="00BE3D9B">
        <w:t>20X</w:t>
      </w:r>
      <w:r w:rsidRPr="00FA2E84">
        <w:t xml:space="preserve"> zeigt für ca. 30 Sekunden „l</w:t>
      </w:r>
      <w:r w:rsidR="00C459ED">
        <w:t>ädt</w:t>
      </w:r>
      <w:r w:rsidRPr="00FA2E84">
        <w:t>…“ an</w:t>
      </w:r>
      <w:r w:rsidR="00596D08" w:rsidRPr="00FA2E84">
        <w:t xml:space="preserve">. </w:t>
      </w:r>
      <w:r w:rsidR="00B010B2" w:rsidRPr="00FA2E84">
        <w:t>Drücken Sie auf Ihrem Router die WPS Taste, um die Kopplung mit einem neuen Gerät zu starten. Nach einigen Sekunden werden Sie automatisch mit dem neuen Netzwerk verbunden.</w:t>
      </w:r>
    </w:p>
    <w:p w14:paraId="2613BA96" w14:textId="77777777" w:rsidR="00B010B2" w:rsidRPr="00FA2E84" w:rsidRDefault="00B010B2" w:rsidP="00117DB2">
      <w:pPr>
        <w:pStyle w:val="Listenabsatz"/>
        <w:numPr>
          <w:ilvl w:val="0"/>
          <w:numId w:val="29"/>
        </w:numPr>
        <w:jc w:val="both"/>
      </w:pPr>
      <w:r w:rsidRPr="00FA2E84">
        <w:t>Manuell verbinden: Wählen Sie diese Option aus, um den SSID bzw. den Netzwerkschlüssel manuell einzugeben. Schließen Sie den Vorgang mit Enter ab, um sich zu verbinden.</w:t>
      </w:r>
    </w:p>
    <w:p w14:paraId="5DE9C61C" w14:textId="77777777" w:rsidR="00540C94" w:rsidRPr="00FA2E84" w:rsidRDefault="00540C94" w:rsidP="00117DB2">
      <w:pPr>
        <w:pStyle w:val="berschrift3"/>
        <w:jc w:val="both"/>
        <w:rPr>
          <w:b/>
          <w:bCs/>
        </w:rPr>
      </w:pPr>
    </w:p>
    <w:p w14:paraId="6C621429" w14:textId="77777777" w:rsidR="00B010B2" w:rsidRPr="00117DB2" w:rsidRDefault="000870DF" w:rsidP="00117DB2">
      <w:pPr>
        <w:spacing w:after="160"/>
        <w:jc w:val="both"/>
        <w:rPr>
          <w:rFonts w:asciiTheme="majorHAnsi" w:eastAsiaTheme="majorEastAsia" w:hAnsiTheme="majorHAnsi" w:cstheme="majorBidi"/>
          <w:b/>
          <w:bCs/>
          <w:color w:val="1F3763" w:themeColor="accent1" w:themeShade="7F"/>
        </w:rPr>
      </w:pPr>
      <w:r w:rsidRPr="00FA2E84">
        <w:rPr>
          <w:b/>
          <w:bCs/>
        </w:rPr>
        <w:t xml:space="preserve">Tabelle der </w:t>
      </w:r>
      <w:proofErr w:type="spellStart"/>
      <w:r w:rsidRPr="00FA2E84">
        <w:rPr>
          <w:b/>
          <w:bCs/>
        </w:rPr>
        <w:t>Wlan</w:t>
      </w:r>
      <w:proofErr w:type="spellEnd"/>
      <w:r w:rsidRPr="00FA2E84">
        <w:rPr>
          <w:b/>
          <w:bCs/>
        </w:rPr>
        <w:t xml:space="preserve"> Einstellungen</w:t>
      </w:r>
    </w:p>
    <w:p w14:paraId="09AC49A1" w14:textId="77777777" w:rsidR="000870DF" w:rsidRPr="00FA2E84" w:rsidRDefault="000870DF" w:rsidP="00117DB2">
      <w:pPr>
        <w:jc w:val="both"/>
      </w:pPr>
      <w:r w:rsidRPr="00FA2E84">
        <w:lastRenderedPageBreak/>
        <w:t xml:space="preserve">Die </w:t>
      </w:r>
      <w:proofErr w:type="spellStart"/>
      <w:r w:rsidRPr="00FA2E84">
        <w:t>Wlan</w:t>
      </w:r>
      <w:proofErr w:type="spellEnd"/>
      <w:r w:rsidRPr="00FA2E84">
        <w:t xml:space="preserve"> Befehle sind in Tabelle </w:t>
      </w:r>
      <w:r w:rsidR="00564D53" w:rsidRPr="00FA2E84">
        <w:t>8</w:t>
      </w:r>
      <w:r w:rsidRPr="00FA2E84">
        <w:t xml:space="preserve"> aufgelistet.</w:t>
      </w:r>
    </w:p>
    <w:p w14:paraId="31916C26" w14:textId="77777777" w:rsidR="00EE3395" w:rsidRPr="00FA2E84" w:rsidRDefault="00EE3395" w:rsidP="00117DB2">
      <w:pPr>
        <w:jc w:val="both"/>
      </w:pPr>
    </w:p>
    <w:p w14:paraId="32EEAC4C" w14:textId="77777777" w:rsidR="00EE3395" w:rsidRPr="00FA2E84" w:rsidRDefault="00EE3395" w:rsidP="00117DB2">
      <w:pPr>
        <w:pStyle w:val="Beschriftung"/>
        <w:keepNext/>
        <w:spacing w:after="120"/>
        <w:jc w:val="both"/>
        <w:rPr>
          <w:rStyle w:val="Fett"/>
          <w:sz w:val="24"/>
          <w:szCs w:val="24"/>
        </w:rPr>
      </w:pPr>
      <w:r w:rsidRPr="00FA2E84">
        <w:rPr>
          <w:rStyle w:val="Fett"/>
          <w:sz w:val="24"/>
          <w:szCs w:val="24"/>
        </w:rPr>
        <w:t>Tab</w:t>
      </w:r>
      <w:r w:rsidR="00540C94" w:rsidRPr="00FA2E84">
        <w:rPr>
          <w:rStyle w:val="Fett"/>
          <w:sz w:val="24"/>
          <w:szCs w:val="24"/>
        </w:rPr>
        <w:t>el</w:t>
      </w:r>
      <w:r w:rsidRPr="00FA2E84">
        <w:rPr>
          <w:rStyle w:val="Fett"/>
          <w:sz w:val="24"/>
          <w:szCs w:val="24"/>
        </w:rPr>
        <w:t xml:space="preserve">le </w:t>
      </w:r>
      <w:r w:rsidR="00564D53" w:rsidRPr="00FA2E84">
        <w:rPr>
          <w:rStyle w:val="Fett"/>
          <w:sz w:val="24"/>
          <w:szCs w:val="24"/>
        </w:rPr>
        <w:t>8</w:t>
      </w:r>
      <w:r w:rsidRPr="00FA2E84">
        <w:rPr>
          <w:rStyle w:val="Fett"/>
          <w:sz w:val="24"/>
          <w:szCs w:val="24"/>
        </w:rPr>
        <w:t xml:space="preserve">: </w:t>
      </w:r>
      <w:proofErr w:type="spellStart"/>
      <w:r w:rsidRPr="00FA2E84">
        <w:rPr>
          <w:rStyle w:val="Fett"/>
          <w:sz w:val="24"/>
          <w:szCs w:val="24"/>
        </w:rPr>
        <w:t>Wlan</w:t>
      </w:r>
      <w:proofErr w:type="spellEnd"/>
      <w:r w:rsidRPr="00FA2E84">
        <w:rPr>
          <w:rStyle w:val="Fett"/>
          <w:sz w:val="24"/>
          <w:szCs w:val="24"/>
        </w:rPr>
        <w:t xml:space="preserve"> Einstellungen</w:t>
      </w:r>
    </w:p>
    <w:tbl>
      <w:tblPr>
        <w:tblStyle w:val="Tabellenraster"/>
        <w:tblW w:w="0" w:type="auto"/>
        <w:tblLook w:val="04A0" w:firstRow="1" w:lastRow="0" w:firstColumn="1" w:lastColumn="0" w:noHBand="0" w:noVBand="1"/>
      </w:tblPr>
      <w:tblGrid>
        <w:gridCol w:w="2515"/>
        <w:gridCol w:w="6115"/>
      </w:tblGrid>
      <w:tr w:rsidR="00EE3395" w:rsidRPr="00FA2E84" w14:paraId="7600AFCF" w14:textId="77777777" w:rsidTr="0093612B">
        <w:trPr>
          <w:trHeight w:val="432"/>
          <w:tblHeader/>
        </w:trPr>
        <w:tc>
          <w:tcPr>
            <w:tcW w:w="2515" w:type="dxa"/>
            <w:vAlign w:val="center"/>
          </w:tcPr>
          <w:p w14:paraId="0954A5D2" w14:textId="77777777" w:rsidR="00EE3395" w:rsidRPr="00FA2E84" w:rsidRDefault="00EE3395" w:rsidP="00117DB2">
            <w:pPr>
              <w:pStyle w:val="Textkrper"/>
              <w:spacing w:after="0"/>
              <w:jc w:val="both"/>
              <w:rPr>
                <w:rStyle w:val="Fett"/>
                <w:lang w:val="de-DE"/>
              </w:rPr>
            </w:pPr>
            <w:r w:rsidRPr="00FA2E84">
              <w:rPr>
                <w:rStyle w:val="Fett"/>
                <w:lang w:val="de-DE"/>
              </w:rPr>
              <w:t>Einstellung</w:t>
            </w:r>
          </w:p>
        </w:tc>
        <w:tc>
          <w:tcPr>
            <w:tcW w:w="6115" w:type="dxa"/>
            <w:vAlign w:val="center"/>
          </w:tcPr>
          <w:p w14:paraId="0F6A2456" w14:textId="77777777" w:rsidR="00EE3395" w:rsidRPr="00FA2E84" w:rsidRDefault="00EE3395" w:rsidP="00117DB2">
            <w:pPr>
              <w:pStyle w:val="Textkrper"/>
              <w:spacing w:after="0"/>
              <w:jc w:val="both"/>
              <w:rPr>
                <w:rStyle w:val="Fett"/>
                <w:lang w:val="de-DE"/>
              </w:rPr>
            </w:pPr>
            <w:r w:rsidRPr="00FA2E84">
              <w:rPr>
                <w:rStyle w:val="Fett"/>
                <w:lang w:val="de-DE"/>
              </w:rPr>
              <w:t>Option / Ergebnis</w:t>
            </w:r>
          </w:p>
        </w:tc>
      </w:tr>
      <w:tr w:rsidR="00EE3395" w:rsidRPr="00FA2E84" w14:paraId="5F835EB9" w14:textId="77777777" w:rsidTr="0093612B">
        <w:trPr>
          <w:trHeight w:val="360"/>
        </w:trPr>
        <w:tc>
          <w:tcPr>
            <w:tcW w:w="2515" w:type="dxa"/>
            <w:vAlign w:val="center"/>
          </w:tcPr>
          <w:p w14:paraId="13659DB9" w14:textId="77777777" w:rsidR="00EE3395" w:rsidRPr="00FA2E84" w:rsidRDefault="00EE3395" w:rsidP="00117DB2">
            <w:pPr>
              <w:pStyle w:val="Textkrper"/>
              <w:spacing w:after="0"/>
              <w:jc w:val="both"/>
              <w:rPr>
                <w:lang w:val="de-DE"/>
              </w:rPr>
            </w:pPr>
            <w:proofErr w:type="spellStart"/>
            <w:r w:rsidRPr="00FA2E84">
              <w:rPr>
                <w:lang w:val="de-DE"/>
              </w:rPr>
              <w:t>Wlan</w:t>
            </w:r>
            <w:proofErr w:type="spellEnd"/>
          </w:p>
        </w:tc>
        <w:tc>
          <w:tcPr>
            <w:tcW w:w="6115" w:type="dxa"/>
            <w:vAlign w:val="center"/>
          </w:tcPr>
          <w:p w14:paraId="3C60900F" w14:textId="77777777" w:rsidR="00EE3395" w:rsidRPr="00FA2E84" w:rsidRDefault="00EE3395" w:rsidP="00117DB2">
            <w:pPr>
              <w:pStyle w:val="Textkrper"/>
              <w:spacing w:after="0"/>
              <w:jc w:val="both"/>
              <w:rPr>
                <w:lang w:val="de-DE"/>
              </w:rPr>
            </w:pPr>
            <w:r w:rsidRPr="00FA2E84">
              <w:rPr>
                <w:lang w:val="de-DE"/>
              </w:rPr>
              <w:t xml:space="preserve">Drücken Sie Enter, um </w:t>
            </w:r>
            <w:proofErr w:type="spellStart"/>
            <w:r w:rsidRPr="00FA2E84">
              <w:rPr>
                <w:lang w:val="de-DE"/>
              </w:rPr>
              <w:t>Wlan</w:t>
            </w:r>
            <w:proofErr w:type="spellEnd"/>
            <w:r w:rsidRPr="00FA2E84">
              <w:rPr>
                <w:lang w:val="de-DE"/>
              </w:rPr>
              <w:t xml:space="preserve"> ein- oder auszuschalten.</w:t>
            </w:r>
          </w:p>
        </w:tc>
      </w:tr>
      <w:tr w:rsidR="00EE3395" w:rsidRPr="00FA2E84" w14:paraId="4CF5ED74" w14:textId="77777777" w:rsidTr="0093612B">
        <w:trPr>
          <w:trHeight w:val="360"/>
        </w:trPr>
        <w:tc>
          <w:tcPr>
            <w:tcW w:w="2515" w:type="dxa"/>
            <w:vAlign w:val="center"/>
          </w:tcPr>
          <w:p w14:paraId="4DD5BFCA" w14:textId="77777777" w:rsidR="00EE3395" w:rsidRPr="00FA2E84" w:rsidRDefault="00EE3395" w:rsidP="00117DB2">
            <w:pPr>
              <w:pStyle w:val="Textkrper"/>
              <w:spacing w:after="0"/>
              <w:jc w:val="both"/>
              <w:rPr>
                <w:lang w:val="de-DE"/>
              </w:rPr>
            </w:pPr>
            <w:r w:rsidRPr="00FA2E84">
              <w:rPr>
                <w:lang w:val="de-DE"/>
              </w:rPr>
              <w:t>Status</w:t>
            </w:r>
          </w:p>
        </w:tc>
        <w:tc>
          <w:tcPr>
            <w:tcW w:w="6115" w:type="dxa"/>
            <w:vAlign w:val="center"/>
          </w:tcPr>
          <w:p w14:paraId="1C2B8765" w14:textId="77777777" w:rsidR="00EE3395" w:rsidRPr="00FA2E84" w:rsidRDefault="00EE3395" w:rsidP="00117DB2">
            <w:pPr>
              <w:pStyle w:val="Textkrper"/>
              <w:spacing w:after="0"/>
              <w:jc w:val="both"/>
              <w:rPr>
                <w:lang w:val="de-DE"/>
              </w:rPr>
            </w:pPr>
            <w:r w:rsidRPr="00FA2E84">
              <w:rPr>
                <w:lang w:val="de-DE"/>
              </w:rPr>
              <w:t xml:space="preserve">Gibt Informationen über Ihren </w:t>
            </w:r>
            <w:r w:rsidR="00044123" w:rsidRPr="00FA2E84">
              <w:rPr>
                <w:lang w:val="de-DE"/>
              </w:rPr>
              <w:t>aktuellen</w:t>
            </w:r>
            <w:r w:rsidRPr="00FA2E84">
              <w:rPr>
                <w:lang w:val="de-DE"/>
              </w:rPr>
              <w:t xml:space="preserve"> </w:t>
            </w:r>
            <w:proofErr w:type="spellStart"/>
            <w:r w:rsidRPr="00FA2E84">
              <w:rPr>
                <w:lang w:val="de-DE"/>
              </w:rPr>
              <w:t>Wlan</w:t>
            </w:r>
            <w:proofErr w:type="spellEnd"/>
            <w:r w:rsidRPr="00FA2E84">
              <w:rPr>
                <w:lang w:val="de-DE"/>
              </w:rPr>
              <w:t xml:space="preserve"> Status</w:t>
            </w:r>
          </w:p>
        </w:tc>
      </w:tr>
      <w:tr w:rsidR="00EE3395" w:rsidRPr="00FA2E84" w14:paraId="26389AB2" w14:textId="77777777" w:rsidTr="0093612B">
        <w:trPr>
          <w:trHeight w:val="360"/>
        </w:trPr>
        <w:tc>
          <w:tcPr>
            <w:tcW w:w="2515" w:type="dxa"/>
            <w:vAlign w:val="center"/>
          </w:tcPr>
          <w:p w14:paraId="11A36B16" w14:textId="77777777" w:rsidR="00EE3395" w:rsidRPr="00FA2E84" w:rsidRDefault="00EE3395" w:rsidP="00117DB2">
            <w:pPr>
              <w:pStyle w:val="Textkrper"/>
              <w:spacing w:after="0"/>
              <w:jc w:val="both"/>
              <w:rPr>
                <w:lang w:val="de-DE"/>
              </w:rPr>
            </w:pPr>
            <w:r w:rsidRPr="00FA2E84">
              <w:rPr>
                <w:lang w:val="de-DE"/>
              </w:rPr>
              <w:t>Neue Verbindung</w:t>
            </w:r>
          </w:p>
        </w:tc>
        <w:tc>
          <w:tcPr>
            <w:tcW w:w="6115" w:type="dxa"/>
            <w:vAlign w:val="center"/>
          </w:tcPr>
          <w:p w14:paraId="454FECB4" w14:textId="77777777" w:rsidR="00EE3395" w:rsidRPr="00FA2E84" w:rsidRDefault="00EE3395" w:rsidP="00117DB2">
            <w:pPr>
              <w:pStyle w:val="Textkrper"/>
              <w:spacing w:after="0"/>
              <w:jc w:val="both"/>
              <w:rPr>
                <w:lang w:val="de-DE"/>
              </w:rPr>
            </w:pPr>
            <w:r w:rsidRPr="00FA2E84">
              <w:rPr>
                <w:lang w:val="de-DE"/>
              </w:rPr>
              <w:t xml:space="preserve">Drücken Sie Enter, um eine neue </w:t>
            </w:r>
            <w:proofErr w:type="spellStart"/>
            <w:r w:rsidRPr="00FA2E84">
              <w:rPr>
                <w:lang w:val="de-DE"/>
              </w:rPr>
              <w:t>Wlan</w:t>
            </w:r>
            <w:proofErr w:type="spellEnd"/>
            <w:r w:rsidRPr="00FA2E84">
              <w:rPr>
                <w:lang w:val="de-DE"/>
              </w:rPr>
              <w:t xml:space="preserve"> Verbindung zu erstellen.</w:t>
            </w:r>
          </w:p>
        </w:tc>
      </w:tr>
      <w:tr w:rsidR="00EE3395" w:rsidRPr="00FA2E84" w14:paraId="0F6B0EC7" w14:textId="77777777" w:rsidTr="0093612B">
        <w:trPr>
          <w:trHeight w:val="360"/>
        </w:trPr>
        <w:tc>
          <w:tcPr>
            <w:tcW w:w="2515" w:type="dxa"/>
            <w:vAlign w:val="center"/>
          </w:tcPr>
          <w:p w14:paraId="64936851" w14:textId="77777777" w:rsidR="00EE3395" w:rsidRPr="00FA2E84" w:rsidRDefault="00EE3395" w:rsidP="00117DB2">
            <w:pPr>
              <w:pStyle w:val="Textkrper"/>
              <w:spacing w:after="0"/>
              <w:jc w:val="both"/>
              <w:rPr>
                <w:lang w:val="de-DE"/>
              </w:rPr>
            </w:pPr>
            <w:r w:rsidRPr="00FA2E84">
              <w:rPr>
                <w:lang w:val="de-DE"/>
              </w:rPr>
              <w:t>Verbindung starten</w:t>
            </w:r>
          </w:p>
        </w:tc>
        <w:tc>
          <w:tcPr>
            <w:tcW w:w="6115" w:type="dxa"/>
            <w:vAlign w:val="center"/>
          </w:tcPr>
          <w:p w14:paraId="0615DA79" w14:textId="77777777" w:rsidR="00EE3395" w:rsidRPr="00FA2E84" w:rsidRDefault="00EE3395" w:rsidP="00117DB2">
            <w:pPr>
              <w:pStyle w:val="Textkrper"/>
              <w:spacing w:after="0"/>
              <w:jc w:val="both"/>
              <w:rPr>
                <w:lang w:val="de-DE"/>
              </w:rPr>
            </w:pPr>
            <w:r w:rsidRPr="00FA2E84">
              <w:rPr>
                <w:lang w:val="de-DE"/>
              </w:rPr>
              <w:t xml:space="preserve">Hiermit verbinden Sie sich mit einem </w:t>
            </w:r>
            <w:proofErr w:type="spellStart"/>
            <w:proofErr w:type="gramStart"/>
            <w:r w:rsidR="00564D53" w:rsidRPr="00FA2E84">
              <w:rPr>
                <w:lang w:val="de-DE"/>
              </w:rPr>
              <w:t>Wlan</w:t>
            </w:r>
            <w:proofErr w:type="spellEnd"/>
            <w:r w:rsidR="00564D53" w:rsidRPr="00FA2E84">
              <w:rPr>
                <w:lang w:val="de-DE"/>
              </w:rPr>
              <w:t xml:space="preserve"> </w:t>
            </w:r>
            <w:r w:rsidRPr="00FA2E84">
              <w:rPr>
                <w:lang w:val="de-DE"/>
              </w:rPr>
              <w:t>Netzwerk</w:t>
            </w:r>
            <w:proofErr w:type="gramEnd"/>
            <w:r w:rsidRPr="00FA2E84">
              <w:rPr>
                <w:lang w:val="de-DE"/>
              </w:rPr>
              <w:t xml:space="preserve">, welches </w:t>
            </w:r>
            <w:r w:rsidR="000B0F3F" w:rsidRPr="00FA2E84">
              <w:rPr>
                <w:lang w:val="de-DE"/>
              </w:rPr>
              <w:t>Ihre</w:t>
            </w:r>
            <w:r w:rsidR="001C3914" w:rsidRPr="00FA2E84">
              <w:rPr>
                <w:lang w:val="de-DE"/>
              </w:rPr>
              <w:t>m</w:t>
            </w:r>
            <w:r w:rsidR="000B0F3F" w:rsidRPr="00FA2E84">
              <w:rPr>
                <w:lang w:val="de-DE"/>
              </w:rPr>
              <w:t xml:space="preserve"> </w:t>
            </w:r>
            <w:r w:rsidR="0037102B" w:rsidRPr="00FA2E84">
              <w:rPr>
                <w:lang w:val="de-DE"/>
              </w:rPr>
              <w:t xml:space="preserve">BRAILLIANT </w:t>
            </w:r>
            <w:r w:rsidR="006E715D">
              <w:rPr>
                <w:lang w:val="de-DE"/>
              </w:rPr>
              <w:t xml:space="preserve">BI </w:t>
            </w:r>
            <w:r w:rsidR="00BE3D9B">
              <w:rPr>
                <w:lang w:val="de-DE"/>
              </w:rPr>
              <w:t>20X</w:t>
            </w:r>
            <w:r w:rsidRPr="00FA2E84">
              <w:rPr>
                <w:lang w:val="de-DE"/>
              </w:rPr>
              <w:t xml:space="preserve"> bekannt ist.</w:t>
            </w:r>
          </w:p>
        </w:tc>
      </w:tr>
      <w:tr w:rsidR="00EE3395" w:rsidRPr="00FA2E84" w14:paraId="58C6CCA3" w14:textId="77777777" w:rsidTr="0093612B">
        <w:trPr>
          <w:trHeight w:val="360"/>
        </w:trPr>
        <w:tc>
          <w:tcPr>
            <w:tcW w:w="2515" w:type="dxa"/>
            <w:vAlign w:val="center"/>
          </w:tcPr>
          <w:p w14:paraId="1922B253" w14:textId="77777777" w:rsidR="00EE3395" w:rsidRPr="00FA2E84" w:rsidRDefault="00EE3395" w:rsidP="00117DB2">
            <w:pPr>
              <w:pStyle w:val="Textkrper"/>
              <w:spacing w:after="0"/>
              <w:jc w:val="both"/>
              <w:rPr>
                <w:lang w:val="de-DE"/>
              </w:rPr>
            </w:pPr>
            <w:r w:rsidRPr="00FA2E84">
              <w:rPr>
                <w:lang w:val="de-DE"/>
              </w:rPr>
              <w:t>Verbindung löschen</w:t>
            </w:r>
          </w:p>
        </w:tc>
        <w:tc>
          <w:tcPr>
            <w:tcW w:w="6115" w:type="dxa"/>
            <w:vAlign w:val="center"/>
          </w:tcPr>
          <w:p w14:paraId="631FDF4F" w14:textId="77777777" w:rsidR="00EE3395" w:rsidRPr="00FA2E84" w:rsidRDefault="00EE3395" w:rsidP="00117DB2">
            <w:pPr>
              <w:pStyle w:val="Textkrper"/>
              <w:spacing w:after="0"/>
              <w:jc w:val="both"/>
              <w:rPr>
                <w:lang w:val="de-DE"/>
              </w:rPr>
            </w:pPr>
            <w:r w:rsidRPr="00FA2E84">
              <w:rPr>
                <w:lang w:val="de-DE"/>
              </w:rPr>
              <w:t xml:space="preserve">Hiermit löschen Sie ein </w:t>
            </w:r>
            <w:proofErr w:type="spellStart"/>
            <w:proofErr w:type="gramStart"/>
            <w:r w:rsidRPr="00FA2E84">
              <w:rPr>
                <w:lang w:val="de-DE"/>
              </w:rPr>
              <w:t>Wlan</w:t>
            </w:r>
            <w:proofErr w:type="spellEnd"/>
            <w:r w:rsidRPr="00FA2E84">
              <w:rPr>
                <w:lang w:val="de-DE"/>
              </w:rPr>
              <w:t xml:space="preserve"> Netzwerk</w:t>
            </w:r>
            <w:proofErr w:type="gramEnd"/>
            <w:r w:rsidRPr="00FA2E84">
              <w:rPr>
                <w:lang w:val="de-DE"/>
              </w:rPr>
              <w:t xml:space="preserve"> aus </w:t>
            </w:r>
            <w:r w:rsidR="001C3914" w:rsidRPr="00FA2E84">
              <w:rPr>
                <w:lang w:val="de-DE"/>
              </w:rPr>
              <w:t>Ihrem</w:t>
            </w:r>
            <w:r w:rsidR="000B0F3F" w:rsidRPr="00FA2E84">
              <w:rPr>
                <w:lang w:val="de-DE"/>
              </w:rPr>
              <w:t xml:space="preserve"> </w:t>
            </w:r>
            <w:r w:rsidR="0037102B" w:rsidRPr="00FA2E84">
              <w:rPr>
                <w:lang w:val="de-DE"/>
              </w:rPr>
              <w:t xml:space="preserve">BRAILLIANT </w:t>
            </w:r>
            <w:r w:rsidR="006E715D">
              <w:rPr>
                <w:lang w:val="de-DE"/>
              </w:rPr>
              <w:t xml:space="preserve">BI </w:t>
            </w:r>
            <w:r w:rsidR="00BE3D9B">
              <w:rPr>
                <w:lang w:val="de-DE"/>
              </w:rPr>
              <w:t>20X</w:t>
            </w:r>
            <w:r w:rsidRPr="00FA2E84">
              <w:rPr>
                <w:lang w:val="de-DE"/>
              </w:rPr>
              <w:t>.</w:t>
            </w:r>
          </w:p>
        </w:tc>
      </w:tr>
      <w:tr w:rsidR="00EE3395" w:rsidRPr="00FA2E84" w14:paraId="11ED813A" w14:textId="77777777" w:rsidTr="0093612B">
        <w:trPr>
          <w:trHeight w:val="360"/>
        </w:trPr>
        <w:tc>
          <w:tcPr>
            <w:tcW w:w="2515" w:type="dxa"/>
            <w:vAlign w:val="center"/>
          </w:tcPr>
          <w:p w14:paraId="5DA57B7B" w14:textId="77777777" w:rsidR="00EE3395" w:rsidRPr="00FA2E84" w:rsidRDefault="00EE3395" w:rsidP="00117DB2">
            <w:pPr>
              <w:pStyle w:val="Textkrper"/>
              <w:spacing w:after="0"/>
              <w:jc w:val="both"/>
              <w:rPr>
                <w:lang w:val="de-DE"/>
              </w:rPr>
            </w:pPr>
            <w:r w:rsidRPr="00FA2E84">
              <w:rPr>
                <w:lang w:val="de-DE"/>
              </w:rPr>
              <w:t>Netzwerkeinstellungen</w:t>
            </w:r>
          </w:p>
        </w:tc>
        <w:tc>
          <w:tcPr>
            <w:tcW w:w="6115" w:type="dxa"/>
            <w:vAlign w:val="center"/>
          </w:tcPr>
          <w:p w14:paraId="307EF799" w14:textId="77777777" w:rsidR="00EE3395" w:rsidRPr="00FA2E84" w:rsidRDefault="00EE3395" w:rsidP="00117DB2">
            <w:pPr>
              <w:pStyle w:val="Textkrper"/>
              <w:spacing w:after="0"/>
              <w:jc w:val="both"/>
              <w:rPr>
                <w:lang w:val="de-DE"/>
              </w:rPr>
            </w:pPr>
            <w:r w:rsidRPr="00FA2E84">
              <w:rPr>
                <w:lang w:val="de-DE"/>
              </w:rPr>
              <w:t xml:space="preserve">Ändern der erweiterten Netzwerkeinstellungen wie: Mode, IP Adresse, </w:t>
            </w:r>
            <w:proofErr w:type="spellStart"/>
            <w:r w:rsidRPr="00FA2E84">
              <w:rPr>
                <w:lang w:val="de-DE"/>
              </w:rPr>
              <w:t>Subnet</w:t>
            </w:r>
            <w:proofErr w:type="spellEnd"/>
            <w:r w:rsidRPr="00FA2E84">
              <w:rPr>
                <w:lang w:val="de-DE"/>
              </w:rPr>
              <w:t xml:space="preserve"> Maske, Gateway und DNS Server. </w:t>
            </w:r>
          </w:p>
        </w:tc>
      </w:tr>
      <w:tr w:rsidR="00EE3395" w:rsidRPr="00FA2E84" w14:paraId="17F42478" w14:textId="77777777" w:rsidTr="0093612B">
        <w:trPr>
          <w:trHeight w:val="360"/>
        </w:trPr>
        <w:tc>
          <w:tcPr>
            <w:tcW w:w="2515" w:type="dxa"/>
            <w:vAlign w:val="center"/>
          </w:tcPr>
          <w:p w14:paraId="5F833CF9" w14:textId="77777777" w:rsidR="00EE3395" w:rsidRPr="00FA2E84" w:rsidRDefault="00C74189" w:rsidP="00117DB2">
            <w:pPr>
              <w:pStyle w:val="Textkrper"/>
              <w:spacing w:after="0"/>
              <w:jc w:val="both"/>
              <w:rPr>
                <w:lang w:val="de-DE"/>
              </w:rPr>
            </w:pPr>
            <w:proofErr w:type="spellStart"/>
            <w:r w:rsidRPr="00FA2E84">
              <w:rPr>
                <w:lang w:val="de-DE"/>
              </w:rPr>
              <w:t>Wlan</w:t>
            </w:r>
            <w:proofErr w:type="spellEnd"/>
            <w:r w:rsidRPr="00FA2E84">
              <w:rPr>
                <w:lang w:val="de-DE"/>
              </w:rPr>
              <w:t xml:space="preserve"> Konfiguration importieren</w:t>
            </w:r>
          </w:p>
        </w:tc>
        <w:tc>
          <w:tcPr>
            <w:tcW w:w="6115" w:type="dxa"/>
            <w:vAlign w:val="center"/>
          </w:tcPr>
          <w:p w14:paraId="48C7116B" w14:textId="77777777" w:rsidR="00EE3395" w:rsidRPr="00FA2E84" w:rsidRDefault="00C74189" w:rsidP="00117DB2">
            <w:pPr>
              <w:pStyle w:val="Textkrper"/>
              <w:spacing w:after="0"/>
              <w:jc w:val="both"/>
              <w:rPr>
                <w:lang w:val="de-DE"/>
              </w:rPr>
            </w:pPr>
            <w:r w:rsidRPr="00FA2E84">
              <w:rPr>
                <w:lang w:val="de-DE"/>
              </w:rPr>
              <w:t xml:space="preserve">Import einer </w:t>
            </w:r>
            <w:proofErr w:type="spellStart"/>
            <w:r w:rsidRPr="00FA2E84">
              <w:rPr>
                <w:lang w:val="de-DE"/>
              </w:rPr>
              <w:t>Wlan</w:t>
            </w:r>
            <w:proofErr w:type="spellEnd"/>
            <w:r w:rsidRPr="00FA2E84">
              <w:rPr>
                <w:lang w:val="de-DE"/>
              </w:rPr>
              <w:t xml:space="preserve"> Konfiguration au seiner Datei</w:t>
            </w:r>
          </w:p>
        </w:tc>
      </w:tr>
    </w:tbl>
    <w:p w14:paraId="0C27C6F8" w14:textId="77777777" w:rsidR="00EE3395" w:rsidRPr="00FA2E84" w:rsidRDefault="00EE3395" w:rsidP="00117DB2">
      <w:pPr>
        <w:pStyle w:val="Textkrper"/>
        <w:jc w:val="both"/>
      </w:pPr>
    </w:p>
    <w:p w14:paraId="6D08D47C" w14:textId="77777777" w:rsidR="00EE3395" w:rsidRPr="00FA2E84" w:rsidRDefault="000B7797" w:rsidP="00117DB2">
      <w:pPr>
        <w:pStyle w:val="berschrift2"/>
        <w:jc w:val="both"/>
        <w:rPr>
          <w:b/>
          <w:bCs/>
        </w:rPr>
      </w:pPr>
      <w:bookmarkStart w:id="95" w:name="_Toc68615645"/>
      <w:r w:rsidRPr="00FA2E84">
        <w:rPr>
          <w:b/>
          <w:bCs/>
        </w:rPr>
        <w:t>Bluetooth Einstellungen wählen</w:t>
      </w:r>
      <w:bookmarkEnd w:id="95"/>
    </w:p>
    <w:p w14:paraId="06CC8253" w14:textId="77777777" w:rsidR="000B7797" w:rsidRPr="00FA2E84" w:rsidRDefault="000B7797" w:rsidP="00117DB2">
      <w:pPr>
        <w:jc w:val="both"/>
      </w:pPr>
      <w:r w:rsidRPr="00FA2E84">
        <w:t xml:space="preserve">Die folgenden Bluetooth Einstellungen sind auf </w:t>
      </w:r>
      <w:r w:rsidR="000B0F3F" w:rsidRPr="00FA2E84">
        <w:t>de</w:t>
      </w:r>
      <w:r w:rsidR="001C3914" w:rsidRPr="00FA2E84">
        <w:t>m</w:t>
      </w:r>
      <w:r w:rsidR="000B0F3F" w:rsidRPr="00FA2E84">
        <w:t xml:space="preserve"> </w:t>
      </w:r>
      <w:r w:rsidR="0037102B" w:rsidRPr="00FA2E84">
        <w:t xml:space="preserve">BRAILLIANT </w:t>
      </w:r>
      <w:r w:rsidR="006E715D">
        <w:t xml:space="preserve">BI </w:t>
      </w:r>
      <w:r w:rsidR="00BE3D9B">
        <w:t>20X</w:t>
      </w:r>
      <w:r w:rsidRPr="00FA2E84">
        <w:t xml:space="preserve"> </w:t>
      </w:r>
      <w:r w:rsidR="000B0F3F" w:rsidRPr="00FA2E84">
        <w:t xml:space="preserve"> </w:t>
      </w:r>
      <w:r w:rsidRPr="00FA2E84">
        <w:t xml:space="preserve"> verfügbar:</w:t>
      </w:r>
    </w:p>
    <w:p w14:paraId="6EB06591" w14:textId="77777777" w:rsidR="000B7797" w:rsidRPr="00FA2E84" w:rsidRDefault="000B7797" w:rsidP="00117DB2">
      <w:pPr>
        <w:pStyle w:val="Textkrper"/>
        <w:numPr>
          <w:ilvl w:val="0"/>
          <w:numId w:val="30"/>
        </w:numPr>
        <w:ind w:left="360"/>
        <w:jc w:val="both"/>
      </w:pPr>
      <w:r w:rsidRPr="00FA2E84">
        <w:rPr>
          <w:rStyle w:val="Fett"/>
        </w:rPr>
        <w:t>Bluetooth ein oder aus</w:t>
      </w:r>
    </w:p>
    <w:p w14:paraId="00356D75" w14:textId="77777777" w:rsidR="000B7797" w:rsidRPr="00FA2E84" w:rsidRDefault="000B7797" w:rsidP="00117DB2">
      <w:pPr>
        <w:pStyle w:val="Textkrper"/>
        <w:numPr>
          <w:ilvl w:val="0"/>
          <w:numId w:val="30"/>
        </w:numPr>
        <w:ind w:left="360"/>
        <w:jc w:val="both"/>
      </w:pPr>
      <w:r w:rsidRPr="00FA2E84">
        <w:rPr>
          <w:rStyle w:val="Fett"/>
        </w:rPr>
        <w:t xml:space="preserve">Gerät verbinden: Verbindet </w:t>
      </w:r>
      <w:r w:rsidR="0037102B" w:rsidRPr="00FA2E84">
        <w:rPr>
          <w:rStyle w:val="Fett"/>
        </w:rPr>
        <w:t xml:space="preserve">BRAILLIANT </w:t>
      </w:r>
      <w:r w:rsidR="006E715D">
        <w:rPr>
          <w:rStyle w:val="Fett"/>
        </w:rPr>
        <w:t xml:space="preserve">BI </w:t>
      </w:r>
      <w:r w:rsidR="00BE3D9B">
        <w:rPr>
          <w:rStyle w:val="Fett"/>
        </w:rPr>
        <w:t>20X</w:t>
      </w:r>
      <w:r w:rsidRPr="00FA2E84">
        <w:rPr>
          <w:rStyle w:val="Fett"/>
        </w:rPr>
        <w:t xml:space="preserve"> mit einem zuvor gekoppelten Gerät</w:t>
      </w:r>
    </w:p>
    <w:p w14:paraId="1CB4C5B2" w14:textId="77777777" w:rsidR="000B7797" w:rsidRPr="00FA2E84" w:rsidRDefault="000B7797" w:rsidP="00117DB2">
      <w:pPr>
        <w:pStyle w:val="Textkrper"/>
        <w:numPr>
          <w:ilvl w:val="0"/>
          <w:numId w:val="30"/>
        </w:numPr>
        <w:ind w:left="360"/>
        <w:jc w:val="both"/>
      </w:pPr>
      <w:r w:rsidRPr="00FA2E84">
        <w:rPr>
          <w:rStyle w:val="Fett"/>
        </w:rPr>
        <w:t>Gerät trennen: Trennt die a</w:t>
      </w:r>
      <w:r w:rsidR="003772DE" w:rsidRPr="00FA2E84">
        <w:rPr>
          <w:rStyle w:val="Fett"/>
        </w:rPr>
        <w:t>k</w:t>
      </w:r>
      <w:r w:rsidRPr="00FA2E84">
        <w:rPr>
          <w:rStyle w:val="Fett"/>
        </w:rPr>
        <w:t>tive Bluetooth Verbindung</w:t>
      </w:r>
    </w:p>
    <w:p w14:paraId="5E110D3D" w14:textId="77777777" w:rsidR="000B7797" w:rsidRPr="00FA2E84" w:rsidRDefault="000B7797" w:rsidP="00117DB2">
      <w:pPr>
        <w:pStyle w:val="Textkrper"/>
        <w:numPr>
          <w:ilvl w:val="0"/>
          <w:numId w:val="30"/>
        </w:numPr>
        <w:ind w:left="360"/>
        <w:jc w:val="both"/>
      </w:pPr>
      <w:r w:rsidRPr="00FA2E84">
        <w:rPr>
          <w:rStyle w:val="Fett"/>
        </w:rPr>
        <w:t xml:space="preserve">Gekoppeltes Gerät löschen: Löscht ein Bluetooth Gerät aus </w:t>
      </w:r>
      <w:r w:rsidR="000B0F3F" w:rsidRPr="00FA2E84">
        <w:rPr>
          <w:rStyle w:val="Fett"/>
        </w:rPr>
        <w:t>Ihre</w:t>
      </w:r>
      <w:r w:rsidR="001C3914" w:rsidRPr="00FA2E84">
        <w:rPr>
          <w:rStyle w:val="Fett"/>
        </w:rPr>
        <w:t>m</w:t>
      </w:r>
      <w:r w:rsidR="000B0F3F" w:rsidRPr="00FA2E84">
        <w:rPr>
          <w:rStyle w:val="Fett"/>
        </w:rPr>
        <w:t xml:space="preserve"> </w:t>
      </w:r>
      <w:r w:rsidR="0037102B" w:rsidRPr="00FA2E84">
        <w:rPr>
          <w:rStyle w:val="Fett"/>
        </w:rPr>
        <w:t xml:space="preserve">BRAILLIANT </w:t>
      </w:r>
      <w:r w:rsidR="006E715D">
        <w:rPr>
          <w:rStyle w:val="Fett"/>
        </w:rPr>
        <w:t xml:space="preserve">BI </w:t>
      </w:r>
      <w:r w:rsidR="00BE3D9B">
        <w:rPr>
          <w:rStyle w:val="Fett"/>
        </w:rPr>
        <w:t>20X</w:t>
      </w:r>
      <w:r w:rsidRPr="00FA2E84">
        <w:rPr>
          <w:rStyle w:val="Fett"/>
        </w:rPr>
        <w:t>.</w:t>
      </w:r>
    </w:p>
    <w:p w14:paraId="4F35C1A3" w14:textId="77777777" w:rsidR="00117DB2" w:rsidRDefault="00117DB2" w:rsidP="00117DB2">
      <w:pPr>
        <w:pStyle w:val="berschrift2"/>
        <w:jc w:val="both"/>
        <w:rPr>
          <w:b/>
          <w:bCs/>
        </w:rPr>
      </w:pPr>
    </w:p>
    <w:p w14:paraId="5C527A4E" w14:textId="77777777" w:rsidR="00117DB2" w:rsidRPr="00117DB2" w:rsidRDefault="00117DB2" w:rsidP="00117DB2"/>
    <w:p w14:paraId="632AF859" w14:textId="77777777" w:rsidR="00117DB2" w:rsidRDefault="001C3914" w:rsidP="00117DB2">
      <w:pPr>
        <w:pStyle w:val="berschrift2"/>
        <w:jc w:val="both"/>
        <w:rPr>
          <w:b/>
          <w:bCs/>
        </w:rPr>
      </w:pPr>
      <w:bookmarkStart w:id="96" w:name="_Toc68615646"/>
      <w:r w:rsidRPr="00FA2E84">
        <w:rPr>
          <w:b/>
          <w:bCs/>
        </w:rPr>
        <w:t>Personalisieren des Hauptmenüs</w:t>
      </w:r>
      <w:bookmarkEnd w:id="96"/>
    </w:p>
    <w:p w14:paraId="02864B66" w14:textId="77777777" w:rsidR="001C3914" w:rsidRPr="00EE5346" w:rsidRDefault="001C3914" w:rsidP="00EE5346">
      <w:r w:rsidRPr="00EE5346">
        <w:t xml:space="preserve">Diese Option erlaubt es Ihnen, Objekte aus dem Hauptmenü zu löschen, mit Ausnahme von Einstellungen und Herunterfahren. Diese Option ist nützlich für Anfänger, welche sich so das Kennenlernen ihres Gerätes erleichtern können. </w:t>
      </w:r>
      <w:r w:rsidR="0011473B" w:rsidRPr="00EE5346">
        <w:t>Um das Hauptmenü zu personalisieren, gehen Sie wie folgt vor:</w:t>
      </w:r>
    </w:p>
    <w:p w14:paraId="75072C18" w14:textId="77777777" w:rsidR="0011473B" w:rsidRPr="00FA2E84" w:rsidRDefault="0011473B" w:rsidP="00117DB2">
      <w:pPr>
        <w:pStyle w:val="Listenabsatz"/>
        <w:numPr>
          <w:ilvl w:val="0"/>
          <w:numId w:val="43"/>
        </w:numPr>
        <w:jc w:val="both"/>
      </w:pPr>
      <w:r w:rsidRPr="00FA2E84">
        <w:t>Gehen Sie ins Hauptmenü.</w:t>
      </w:r>
    </w:p>
    <w:p w14:paraId="2F337CB9" w14:textId="77777777" w:rsidR="0011473B" w:rsidRPr="00FA2E84" w:rsidRDefault="0011473B" w:rsidP="00117DB2">
      <w:pPr>
        <w:pStyle w:val="Listenabsatz"/>
        <w:numPr>
          <w:ilvl w:val="0"/>
          <w:numId w:val="43"/>
        </w:numPr>
        <w:jc w:val="both"/>
      </w:pPr>
      <w:r w:rsidRPr="00FA2E84">
        <w:t>Wählen Sie Einstellungen</w:t>
      </w:r>
    </w:p>
    <w:p w14:paraId="65449441" w14:textId="77777777" w:rsidR="0011473B" w:rsidRPr="00FA2E84" w:rsidRDefault="0011473B" w:rsidP="00117DB2">
      <w:pPr>
        <w:pStyle w:val="Listenabsatz"/>
        <w:numPr>
          <w:ilvl w:val="0"/>
          <w:numId w:val="43"/>
        </w:numPr>
        <w:jc w:val="both"/>
      </w:pPr>
      <w:r w:rsidRPr="00FA2E84">
        <w:t>Geben Sie Enter.</w:t>
      </w:r>
    </w:p>
    <w:p w14:paraId="12F873A8" w14:textId="77777777" w:rsidR="0011473B" w:rsidRPr="00FA2E84" w:rsidRDefault="0011473B" w:rsidP="00117DB2">
      <w:pPr>
        <w:pStyle w:val="Listenabsatz"/>
        <w:numPr>
          <w:ilvl w:val="0"/>
          <w:numId w:val="43"/>
        </w:numPr>
        <w:jc w:val="both"/>
      </w:pPr>
      <w:r w:rsidRPr="00FA2E84">
        <w:t>Gehen Sie nach Anwendungen im Hauptmenü</w:t>
      </w:r>
    </w:p>
    <w:p w14:paraId="6079B90A" w14:textId="77777777" w:rsidR="0011473B" w:rsidRPr="00FA2E84" w:rsidRDefault="0011473B" w:rsidP="00117DB2">
      <w:pPr>
        <w:pStyle w:val="Listenabsatz"/>
        <w:numPr>
          <w:ilvl w:val="0"/>
          <w:numId w:val="43"/>
        </w:numPr>
        <w:jc w:val="both"/>
      </w:pPr>
      <w:r w:rsidRPr="00FA2E84">
        <w:t xml:space="preserve">Geben Sie Enter. </w:t>
      </w:r>
    </w:p>
    <w:p w14:paraId="38BC99A3" w14:textId="77777777" w:rsidR="0011473B" w:rsidRPr="00FA2E84" w:rsidRDefault="0011473B" w:rsidP="00117DB2">
      <w:pPr>
        <w:pStyle w:val="Listenabsatz"/>
        <w:numPr>
          <w:ilvl w:val="0"/>
          <w:numId w:val="43"/>
        </w:numPr>
        <w:jc w:val="both"/>
      </w:pPr>
      <w:r w:rsidRPr="00FA2E84">
        <w:t>Es erscheint eine Liste aller Anwendungen im Hauptmenü. Gehen Sie zu derjenigen Anwendung, welche Sie aus dem Hauptmenü entfernen möchten und geben Sie Enter, um sie zu unterdrücken. Würden Sie erneut Enter geben, so würde die Anwendung wieder im Hauptmenü erscheinen.</w:t>
      </w:r>
    </w:p>
    <w:p w14:paraId="365ED65C" w14:textId="77777777" w:rsidR="0011473B" w:rsidRPr="00FA2E84" w:rsidRDefault="0011473B" w:rsidP="00117DB2">
      <w:pPr>
        <w:pStyle w:val="Listenabsatz"/>
        <w:numPr>
          <w:ilvl w:val="0"/>
          <w:numId w:val="43"/>
        </w:numPr>
        <w:jc w:val="both"/>
      </w:pPr>
      <w:r w:rsidRPr="00FA2E84">
        <w:lastRenderedPageBreak/>
        <w:t>Wählen Sie speichern, um die Änderungen zu sichern.</w:t>
      </w:r>
    </w:p>
    <w:p w14:paraId="6F526095" w14:textId="77777777" w:rsidR="0011473B" w:rsidRPr="00FA2E84" w:rsidRDefault="0011473B" w:rsidP="00117DB2">
      <w:pPr>
        <w:jc w:val="both"/>
      </w:pPr>
    </w:p>
    <w:p w14:paraId="46503A2D" w14:textId="77777777" w:rsidR="002D7191" w:rsidRPr="00FA2E84" w:rsidRDefault="00EA1D2B" w:rsidP="00117DB2">
      <w:pPr>
        <w:pStyle w:val="berschrift2"/>
        <w:jc w:val="both"/>
        <w:rPr>
          <w:b/>
          <w:bCs/>
        </w:rPr>
      </w:pPr>
      <w:bookmarkStart w:id="97" w:name="_Toc68615647"/>
      <w:r w:rsidRPr="00FA2E84">
        <w:rPr>
          <w:b/>
          <w:bCs/>
        </w:rPr>
        <w:t>Region ändern</w:t>
      </w:r>
      <w:bookmarkEnd w:id="97"/>
    </w:p>
    <w:p w14:paraId="0ED4A88B" w14:textId="77777777" w:rsidR="002D7191" w:rsidRPr="00FA2E84" w:rsidRDefault="002D7191" w:rsidP="00117DB2">
      <w:pPr>
        <w:jc w:val="both"/>
      </w:pPr>
      <w:r w:rsidRPr="00FA2E84">
        <w:t xml:space="preserve">Um Sprache und Tastaturlayout </w:t>
      </w:r>
      <w:r w:rsidR="000B0F3F" w:rsidRPr="00FA2E84">
        <w:t xml:space="preserve">des </w:t>
      </w:r>
      <w:r w:rsidR="0037102B" w:rsidRPr="00FA2E84">
        <w:t xml:space="preserve">BRAILLIANT </w:t>
      </w:r>
      <w:r w:rsidR="006E715D">
        <w:t xml:space="preserve">BI </w:t>
      </w:r>
      <w:r w:rsidR="00BE3D9B">
        <w:t>20X</w:t>
      </w:r>
      <w:r w:rsidRPr="00FA2E84">
        <w:t xml:space="preserve"> </w:t>
      </w:r>
      <w:r w:rsidR="000B0F3F" w:rsidRPr="00FA2E84">
        <w:t xml:space="preserve"> </w:t>
      </w:r>
      <w:r w:rsidRPr="00FA2E84">
        <w:t xml:space="preserve"> zu ändern, gehen Sie bitte wie folgt vor:</w:t>
      </w:r>
    </w:p>
    <w:p w14:paraId="0F5287F5" w14:textId="77777777" w:rsidR="002D7191" w:rsidRPr="00C459ED" w:rsidRDefault="002D7191" w:rsidP="00117DB2">
      <w:pPr>
        <w:pStyle w:val="Listenabsatz"/>
        <w:numPr>
          <w:ilvl w:val="0"/>
          <w:numId w:val="52"/>
        </w:numPr>
        <w:jc w:val="both"/>
      </w:pPr>
      <w:r w:rsidRPr="00C459ED">
        <w:t>Gehen Sie ins Hauptmenü.</w:t>
      </w:r>
    </w:p>
    <w:p w14:paraId="6C3682F7" w14:textId="77777777" w:rsidR="002D7191" w:rsidRPr="00C459ED" w:rsidRDefault="002D7191" w:rsidP="00117DB2">
      <w:pPr>
        <w:pStyle w:val="Listenabsatz"/>
        <w:numPr>
          <w:ilvl w:val="0"/>
          <w:numId w:val="52"/>
        </w:numPr>
        <w:jc w:val="both"/>
      </w:pPr>
      <w:r w:rsidRPr="00C459ED">
        <w:t>Wählen Sie Einstellungen</w:t>
      </w:r>
    </w:p>
    <w:p w14:paraId="024B2A15" w14:textId="77777777" w:rsidR="002D7191" w:rsidRPr="00C459ED" w:rsidRDefault="002D7191" w:rsidP="00117DB2">
      <w:pPr>
        <w:pStyle w:val="Listenabsatz"/>
        <w:numPr>
          <w:ilvl w:val="0"/>
          <w:numId w:val="52"/>
        </w:numPr>
        <w:jc w:val="both"/>
      </w:pPr>
      <w:r w:rsidRPr="00C459ED">
        <w:t>Wählen Sie Region ändern.</w:t>
      </w:r>
    </w:p>
    <w:p w14:paraId="189A0DEC" w14:textId="77777777" w:rsidR="002D7191" w:rsidRPr="00C459ED" w:rsidRDefault="002D7191" w:rsidP="00117DB2">
      <w:pPr>
        <w:pStyle w:val="Listenabsatz"/>
        <w:numPr>
          <w:ilvl w:val="0"/>
          <w:numId w:val="52"/>
        </w:numPr>
        <w:jc w:val="both"/>
      </w:pPr>
      <w:r w:rsidRPr="00C459ED">
        <w:t>Wählen Sie nun die Option Sprache.</w:t>
      </w:r>
      <w:r w:rsidR="00C978A6" w:rsidRPr="00C459ED">
        <w:t xml:space="preserve"> </w:t>
      </w:r>
      <w:r w:rsidRPr="00C459ED">
        <w:t>Eine Liste ist auf der Braillezeile zu lesen.</w:t>
      </w:r>
    </w:p>
    <w:p w14:paraId="6914C33E" w14:textId="77777777" w:rsidR="002D7191" w:rsidRPr="00C459ED" w:rsidRDefault="002D7191" w:rsidP="00117DB2">
      <w:pPr>
        <w:pStyle w:val="Listenabsatz"/>
        <w:numPr>
          <w:ilvl w:val="0"/>
          <w:numId w:val="52"/>
        </w:numPr>
        <w:jc w:val="both"/>
      </w:pPr>
      <w:r w:rsidRPr="00C459ED">
        <w:t>Wählen Sie aus der Liste die gewünschte Sprache.</w:t>
      </w:r>
    </w:p>
    <w:p w14:paraId="5C930E51" w14:textId="77777777" w:rsidR="002D7191" w:rsidRPr="00C459ED" w:rsidRDefault="002D7191" w:rsidP="00117DB2">
      <w:pPr>
        <w:pStyle w:val="Listenabsatz"/>
        <w:numPr>
          <w:ilvl w:val="0"/>
          <w:numId w:val="52"/>
        </w:numPr>
        <w:jc w:val="both"/>
      </w:pPr>
      <w:r w:rsidRPr="00C459ED">
        <w:t>Wählen Sie nun die Option Tastaturlayout; Eine Liste wird auf der Braillezeile angezeigt.</w:t>
      </w:r>
    </w:p>
    <w:p w14:paraId="10992FBE" w14:textId="77777777" w:rsidR="002D7191" w:rsidRPr="00C459ED" w:rsidRDefault="002D7191" w:rsidP="00117DB2">
      <w:pPr>
        <w:pStyle w:val="Listenabsatz"/>
        <w:numPr>
          <w:ilvl w:val="0"/>
          <w:numId w:val="52"/>
        </w:numPr>
        <w:jc w:val="both"/>
      </w:pPr>
      <w:r w:rsidRPr="00C459ED">
        <w:t xml:space="preserve">Wählen Sie aus der Liste das gewünschte Tastaturlayout. </w:t>
      </w:r>
    </w:p>
    <w:p w14:paraId="5FC9383B" w14:textId="77777777" w:rsidR="002D7191" w:rsidRPr="00C459ED" w:rsidRDefault="002D7191" w:rsidP="00117DB2">
      <w:pPr>
        <w:pStyle w:val="Listenabsatz"/>
        <w:numPr>
          <w:ilvl w:val="0"/>
          <w:numId w:val="52"/>
        </w:numPr>
        <w:jc w:val="both"/>
      </w:pPr>
      <w:r w:rsidRPr="00C459ED">
        <w:t>Wählen sie zum Schluss schließen.</w:t>
      </w:r>
    </w:p>
    <w:p w14:paraId="457F0FB7" w14:textId="77777777" w:rsidR="00C978A6" w:rsidRPr="00C459ED" w:rsidRDefault="002D7191" w:rsidP="00117DB2">
      <w:pPr>
        <w:pStyle w:val="Listenabsatz"/>
        <w:numPr>
          <w:ilvl w:val="0"/>
          <w:numId w:val="52"/>
        </w:numPr>
        <w:jc w:val="both"/>
      </w:pPr>
      <w:r w:rsidRPr="00C459ED">
        <w:t xml:space="preserve">Sie werden nun gefragt, ob Sie das Brailleprofil ersetzen möchten. </w:t>
      </w:r>
      <w:r w:rsidR="00C978A6" w:rsidRPr="00C459ED">
        <w:t xml:space="preserve">Wenn Sie hier Ok wählen, so wird ein zur gewünschten Sprache passendes Brailleprofil geladen. Wählen Sie abbrechen, wenn Sie Ihr bisheriges Brailleprofil behalten möchten. </w:t>
      </w:r>
    </w:p>
    <w:p w14:paraId="368AC8FB" w14:textId="77777777" w:rsidR="00D36DF6" w:rsidRDefault="00C978A6" w:rsidP="00117DB2">
      <w:pPr>
        <w:pStyle w:val="Listenabsatz"/>
        <w:numPr>
          <w:ilvl w:val="0"/>
          <w:numId w:val="52"/>
        </w:numPr>
        <w:jc w:val="both"/>
      </w:pPr>
      <w:r w:rsidRPr="00C459ED">
        <w:t xml:space="preserve">Wenn Sie aufgefordert werden, so starten Sie </w:t>
      </w:r>
      <w:r w:rsidR="000B0F3F" w:rsidRPr="00C459ED">
        <w:t xml:space="preserve">das </w:t>
      </w:r>
      <w:r w:rsidR="0037102B" w:rsidRPr="00C459ED">
        <w:t xml:space="preserve">BRAILLIANT </w:t>
      </w:r>
      <w:r w:rsidR="006E715D">
        <w:t xml:space="preserve">BI </w:t>
      </w:r>
      <w:r w:rsidR="00BE3D9B">
        <w:t>20X</w:t>
      </w:r>
      <w:r w:rsidRPr="00C459ED">
        <w:t xml:space="preserve"> neu, um die Änderungen wirksam werden zu lassen.</w:t>
      </w:r>
      <w:bookmarkStart w:id="98" w:name="_Toc68615648"/>
    </w:p>
    <w:p w14:paraId="054D1570" w14:textId="77777777" w:rsidR="00D36DF6" w:rsidRDefault="00D36DF6" w:rsidP="00D36DF6">
      <w:pPr>
        <w:pStyle w:val="Listenabsatz"/>
        <w:jc w:val="both"/>
        <w:rPr>
          <w:bCs/>
        </w:rPr>
      </w:pPr>
    </w:p>
    <w:p w14:paraId="793C0B67" w14:textId="77777777" w:rsidR="00D36DF6" w:rsidRDefault="00D36DF6" w:rsidP="00D36DF6">
      <w:pPr>
        <w:pStyle w:val="Listenabsatz"/>
        <w:jc w:val="both"/>
        <w:rPr>
          <w:bCs/>
        </w:rPr>
      </w:pPr>
    </w:p>
    <w:p w14:paraId="0F8E6495" w14:textId="77777777" w:rsidR="00D36DF6" w:rsidRPr="00D36DF6" w:rsidRDefault="00D36DF6" w:rsidP="00D36DF6">
      <w:pPr>
        <w:pStyle w:val="Listenabsatz"/>
        <w:jc w:val="both"/>
        <w:rPr>
          <w:bCs/>
          <w:color w:val="0070C0"/>
        </w:rPr>
      </w:pPr>
    </w:p>
    <w:p w14:paraId="64B56CD6" w14:textId="77777777" w:rsidR="000B7797" w:rsidRPr="00D36DF6" w:rsidRDefault="00781995" w:rsidP="00D36DF6">
      <w:pPr>
        <w:tabs>
          <w:tab w:val="center" w:pos="4873"/>
        </w:tabs>
        <w:jc w:val="both"/>
        <w:rPr>
          <w:rFonts w:ascii="Verdana" w:hAnsi="Verdana"/>
          <w:color w:val="0070C0"/>
          <w:sz w:val="32"/>
          <w:szCs w:val="32"/>
        </w:rPr>
      </w:pPr>
      <w:r w:rsidRPr="00D36DF6">
        <w:rPr>
          <w:rFonts w:ascii="Verdana" w:hAnsi="Verdana"/>
          <w:bCs/>
          <w:color w:val="0070C0"/>
          <w:sz w:val="32"/>
          <w:szCs w:val="32"/>
        </w:rPr>
        <w:t>Die Benutzung von Onlinediensten</w:t>
      </w:r>
      <w:bookmarkEnd w:id="98"/>
      <w:r w:rsidR="00D36DF6" w:rsidRPr="00D36DF6">
        <w:rPr>
          <w:rFonts w:ascii="Verdana" w:hAnsi="Verdana"/>
          <w:bCs/>
          <w:color w:val="0070C0"/>
          <w:sz w:val="32"/>
          <w:szCs w:val="32"/>
        </w:rPr>
        <w:tab/>
      </w:r>
    </w:p>
    <w:p w14:paraId="1F1D3D3D" w14:textId="77777777" w:rsidR="00781995" w:rsidRPr="00FA2E84" w:rsidRDefault="00781995" w:rsidP="00117DB2">
      <w:pPr>
        <w:jc w:val="both"/>
      </w:pPr>
      <w:r w:rsidRPr="00FA2E84">
        <w:t xml:space="preserve">Das Menü Online Dienste enthält Online Bibliotheken, welche in </w:t>
      </w:r>
      <w:r w:rsidR="000B0F3F" w:rsidRPr="00FA2E84">
        <w:t>Ihr</w:t>
      </w:r>
      <w:r w:rsidR="002F7F50" w:rsidRPr="00FA2E84">
        <w:t>em</w:t>
      </w:r>
      <w:r w:rsidR="000B0F3F" w:rsidRPr="00FA2E84">
        <w:t xml:space="preserve"> </w:t>
      </w:r>
      <w:r w:rsidR="0037102B" w:rsidRPr="00FA2E84">
        <w:t xml:space="preserve">BRAILLIANT </w:t>
      </w:r>
      <w:r w:rsidR="006E715D">
        <w:t xml:space="preserve">BI </w:t>
      </w:r>
      <w:r w:rsidR="00BE3D9B">
        <w:t>20X</w:t>
      </w:r>
      <w:r w:rsidRPr="00FA2E84">
        <w:t xml:space="preserve"> verfügbar sind. Die Onlinedienste erfordern ein Abo und die einmalige Eingabe Ihrer Benutzerdaten. </w:t>
      </w:r>
    </w:p>
    <w:p w14:paraId="3FC30B6D" w14:textId="77777777" w:rsidR="00781995" w:rsidRPr="00FA2E84" w:rsidRDefault="00781995" w:rsidP="00117DB2">
      <w:pPr>
        <w:jc w:val="both"/>
      </w:pPr>
      <w:r w:rsidRPr="00FA2E84">
        <w:t xml:space="preserve">Bitte stellen Sie sicher, dass Ihr </w:t>
      </w:r>
      <w:r w:rsidR="0037102B" w:rsidRPr="00FA2E84">
        <w:t xml:space="preserve">BRAILLIANT </w:t>
      </w:r>
      <w:r w:rsidR="006E715D">
        <w:t xml:space="preserve">BI </w:t>
      </w:r>
      <w:r w:rsidR="00BE3D9B">
        <w:t>20X</w:t>
      </w:r>
      <w:r w:rsidRPr="00FA2E84">
        <w:t xml:space="preserve"> mit dem Internet verbunden ist, bevor Sie Onlinedienste benutzen.</w:t>
      </w:r>
    </w:p>
    <w:p w14:paraId="389A2C44" w14:textId="77777777" w:rsidR="00781995" w:rsidRPr="00FA2E84" w:rsidRDefault="00781995" w:rsidP="00117DB2">
      <w:pPr>
        <w:jc w:val="both"/>
      </w:pPr>
      <w:r w:rsidRPr="00FA2E84">
        <w:t xml:space="preserve">Bücher aus Onlinebibliotheken werden in den Ordner Onlinebücher auf </w:t>
      </w:r>
      <w:r w:rsidR="000B0F3F" w:rsidRPr="00FA2E84">
        <w:t>Ihre</w:t>
      </w:r>
      <w:r w:rsidR="002F7F50" w:rsidRPr="00FA2E84">
        <w:t>m</w:t>
      </w:r>
      <w:r w:rsidR="000B0F3F" w:rsidRPr="00FA2E84">
        <w:t xml:space="preserve"> </w:t>
      </w:r>
      <w:r w:rsidR="0037102B" w:rsidRPr="00FA2E84">
        <w:t xml:space="preserve">BRAILLIANT </w:t>
      </w:r>
      <w:r w:rsidR="006E715D">
        <w:t xml:space="preserve">BI </w:t>
      </w:r>
      <w:r w:rsidR="00BE3D9B">
        <w:t>20X</w:t>
      </w:r>
      <w:r w:rsidRPr="00FA2E84">
        <w:t xml:space="preserve"> </w:t>
      </w:r>
      <w:proofErr w:type="gramStart"/>
      <w:r w:rsidRPr="00FA2E84">
        <w:t>herunter geladen</w:t>
      </w:r>
      <w:proofErr w:type="gramEnd"/>
      <w:r w:rsidRPr="00FA2E84">
        <w:t>. Alle Bücher werden in der H</w:t>
      </w:r>
      <w:r w:rsidR="003772DE" w:rsidRPr="00FA2E84">
        <w:t>au</w:t>
      </w:r>
      <w:r w:rsidRPr="00FA2E84">
        <w:t xml:space="preserve">ptbücherliste der </w:t>
      </w:r>
      <w:r w:rsidR="00C459ED">
        <w:t>Victor Reader</w:t>
      </w:r>
      <w:r w:rsidRPr="00FA2E84">
        <w:t xml:space="preserve"> App aufgeführt. </w:t>
      </w:r>
    </w:p>
    <w:p w14:paraId="0DA0F41D" w14:textId="77777777" w:rsidR="003772DE" w:rsidRPr="00FA2E84" w:rsidRDefault="003772DE" w:rsidP="00117DB2">
      <w:pPr>
        <w:pStyle w:val="berschrift2"/>
        <w:jc w:val="both"/>
      </w:pPr>
    </w:p>
    <w:p w14:paraId="72C1B3FB" w14:textId="77777777" w:rsidR="00781995" w:rsidRPr="00FA2E84" w:rsidRDefault="00781995" w:rsidP="00117DB2">
      <w:pPr>
        <w:pStyle w:val="berschrift2"/>
        <w:jc w:val="both"/>
      </w:pPr>
      <w:bookmarkStart w:id="99" w:name="_Toc68615649"/>
      <w:proofErr w:type="spellStart"/>
      <w:r w:rsidRPr="00FA2E84">
        <w:t>Bookshare</w:t>
      </w:r>
      <w:proofErr w:type="spellEnd"/>
      <w:r w:rsidRPr="00FA2E84">
        <w:t xml:space="preserve"> aktivieren und Bücher herunterladen</w:t>
      </w:r>
      <w:bookmarkEnd w:id="99"/>
    </w:p>
    <w:p w14:paraId="0C228DE9" w14:textId="77777777" w:rsidR="00781995" w:rsidRPr="00FA2E84" w:rsidRDefault="00781995" w:rsidP="00117DB2">
      <w:pPr>
        <w:jc w:val="both"/>
      </w:pPr>
      <w:r w:rsidRPr="00FA2E84">
        <w:t xml:space="preserve">Die </w:t>
      </w:r>
      <w:proofErr w:type="spellStart"/>
      <w:r w:rsidRPr="00FA2E84">
        <w:t>Bookshare</w:t>
      </w:r>
      <w:proofErr w:type="spellEnd"/>
      <w:r w:rsidR="003772DE" w:rsidRPr="00FA2E84">
        <w:t>®</w:t>
      </w:r>
      <w:r w:rsidRPr="00FA2E84">
        <w:t xml:space="preserve"> Online Bibliothek </w:t>
      </w:r>
      <w:r w:rsidR="003E4A66" w:rsidRPr="00FA2E84">
        <w:t xml:space="preserve">bietet kopiergeschützte Inhalte für Menschen mit qualifizierten Lesebehinderungen. Weitere Informationen über </w:t>
      </w:r>
      <w:proofErr w:type="spellStart"/>
      <w:r w:rsidR="003E4A66" w:rsidRPr="00FA2E84">
        <w:t>Bookshare</w:t>
      </w:r>
      <w:proofErr w:type="spellEnd"/>
      <w:r w:rsidR="003E4A66" w:rsidRPr="00FA2E84">
        <w:t xml:space="preserve"> erhalten Sie unter </w:t>
      </w:r>
      <w:hyperlink r:id="rId9" w:history="1">
        <w:r w:rsidR="003E4A66" w:rsidRPr="00FA2E84">
          <w:rPr>
            <w:rStyle w:val="Hyperlink"/>
          </w:rPr>
          <w:t>http://www.bookshare.org</w:t>
        </w:r>
      </w:hyperlink>
      <w:r w:rsidR="003E4A66" w:rsidRPr="00FA2E84">
        <w:t xml:space="preserve">. </w:t>
      </w:r>
    </w:p>
    <w:p w14:paraId="24AAE283" w14:textId="77777777" w:rsidR="003E4A66" w:rsidRPr="00FA2E84" w:rsidRDefault="003E4A66" w:rsidP="00117DB2">
      <w:pPr>
        <w:jc w:val="both"/>
      </w:pPr>
      <w:r w:rsidRPr="00FA2E84">
        <w:t xml:space="preserve">Sie können Bücher suchen und sie drahtlos auf Ihr </w:t>
      </w:r>
      <w:r w:rsidR="0037102B" w:rsidRPr="00FA2E84">
        <w:t xml:space="preserve">BRAILLIANT </w:t>
      </w:r>
      <w:r w:rsidR="006E715D">
        <w:t xml:space="preserve">BI </w:t>
      </w:r>
      <w:r w:rsidR="00BE3D9B">
        <w:t>20X</w:t>
      </w:r>
      <w:r w:rsidRPr="00FA2E84">
        <w:t xml:space="preserve"> herunterladen. Zeitungen und Zeitschriften können derzeit nicht online gesucht werden. </w:t>
      </w:r>
    </w:p>
    <w:p w14:paraId="4AC07E47" w14:textId="77777777" w:rsidR="003E4A66" w:rsidRPr="00FA2E84" w:rsidRDefault="003E4A66" w:rsidP="00117DB2">
      <w:pPr>
        <w:jc w:val="both"/>
      </w:pPr>
      <w:r w:rsidRPr="00FA2E84">
        <w:t xml:space="preserve">Um </w:t>
      </w:r>
      <w:proofErr w:type="spellStart"/>
      <w:r w:rsidRPr="00FA2E84">
        <w:t>Bookshare</w:t>
      </w:r>
      <w:proofErr w:type="spellEnd"/>
      <w:r w:rsidRPr="00FA2E84">
        <w:t xml:space="preserve"> zu aktivieren und ein Buch herunter zu laden, gehen Sie bitte wie folgt vor:</w:t>
      </w:r>
    </w:p>
    <w:p w14:paraId="55B93698" w14:textId="77777777" w:rsidR="003E4A66" w:rsidRPr="00FA2E84" w:rsidRDefault="003E4A66" w:rsidP="00117DB2">
      <w:pPr>
        <w:pStyle w:val="Listenabsatz"/>
        <w:numPr>
          <w:ilvl w:val="0"/>
          <w:numId w:val="31"/>
        </w:numPr>
        <w:jc w:val="both"/>
      </w:pPr>
      <w:r w:rsidRPr="00FA2E84">
        <w:lastRenderedPageBreak/>
        <w:t xml:space="preserve">Geben Sie Ihre </w:t>
      </w:r>
      <w:proofErr w:type="spellStart"/>
      <w:r w:rsidRPr="00FA2E84">
        <w:t>Bookshare</w:t>
      </w:r>
      <w:proofErr w:type="spellEnd"/>
      <w:r w:rsidRPr="00FA2E84">
        <w:t xml:space="preserve"> E-Mail Adresse und Ihr Passwort ein.</w:t>
      </w:r>
    </w:p>
    <w:p w14:paraId="3D704607" w14:textId="77777777" w:rsidR="003E4A66" w:rsidRPr="00FA2E84" w:rsidRDefault="003E4A66" w:rsidP="00117DB2">
      <w:pPr>
        <w:pStyle w:val="Listenabsatz"/>
        <w:numPr>
          <w:ilvl w:val="0"/>
          <w:numId w:val="31"/>
        </w:numPr>
        <w:jc w:val="both"/>
      </w:pPr>
      <w:r w:rsidRPr="00FA2E84">
        <w:t>Wählen Sie Ihr bevorzugtes Buchformat (Daisy oder .</w:t>
      </w:r>
      <w:proofErr w:type="spellStart"/>
      <w:r w:rsidRPr="00FA2E84">
        <w:t>brf</w:t>
      </w:r>
      <w:proofErr w:type="spellEnd"/>
      <w:r w:rsidRPr="00FA2E84">
        <w:t>) ein.</w:t>
      </w:r>
    </w:p>
    <w:p w14:paraId="173B4819" w14:textId="77777777" w:rsidR="003E4A66" w:rsidRPr="00FA2E84" w:rsidRDefault="003E4A66" w:rsidP="00117DB2">
      <w:pPr>
        <w:pStyle w:val="Listenabsatz"/>
        <w:numPr>
          <w:ilvl w:val="0"/>
          <w:numId w:val="31"/>
        </w:numPr>
        <w:jc w:val="both"/>
      </w:pPr>
      <w:r w:rsidRPr="00FA2E84">
        <w:t>Suchen Sie Bücher nach Titel, Autor, Volltextsuche oder stöbern Sie in Kategorien. Sie können auch nach kürzlich gelesenen oder populären Büchern suchen.</w:t>
      </w:r>
    </w:p>
    <w:p w14:paraId="58499A7B" w14:textId="77777777" w:rsidR="003E4A66" w:rsidRPr="00FA2E84" w:rsidRDefault="003E4A66" w:rsidP="00117DB2">
      <w:pPr>
        <w:pStyle w:val="Listenabsatz"/>
        <w:numPr>
          <w:ilvl w:val="0"/>
          <w:numId w:val="31"/>
        </w:numPr>
        <w:jc w:val="both"/>
      </w:pPr>
      <w:r w:rsidRPr="00FA2E84">
        <w:t>Wenn Sie sich auf einem Buch befinden, geben Sie Enter oder eine Cursorrouting Taste, um weitere Informationen zu erhalten.</w:t>
      </w:r>
    </w:p>
    <w:p w14:paraId="1AB851C1" w14:textId="77777777" w:rsidR="00712E34" w:rsidRPr="00FA2E84" w:rsidRDefault="003E4A66" w:rsidP="00117DB2">
      <w:pPr>
        <w:pStyle w:val="Listenabsatz"/>
        <w:numPr>
          <w:ilvl w:val="0"/>
          <w:numId w:val="31"/>
        </w:numPr>
        <w:jc w:val="both"/>
      </w:pPr>
      <w:r w:rsidRPr="00FA2E84">
        <w:t xml:space="preserve">Navigieren Sie zwischen </w:t>
      </w:r>
      <w:r w:rsidR="00215A05" w:rsidRPr="00FA2E84">
        <w:t xml:space="preserve">&lt;dem Titel, dem Autor und der Buchbeschreibung mit den äußeren Daumentasten. </w:t>
      </w:r>
    </w:p>
    <w:p w14:paraId="2C251043" w14:textId="77777777" w:rsidR="00712E34" w:rsidRPr="00FA2E84" w:rsidRDefault="00712E34" w:rsidP="00117DB2">
      <w:pPr>
        <w:pStyle w:val="Listenabsatz"/>
        <w:numPr>
          <w:ilvl w:val="0"/>
          <w:numId w:val="31"/>
        </w:numPr>
        <w:jc w:val="both"/>
      </w:pPr>
      <w:r w:rsidRPr="00FA2E84">
        <w:t xml:space="preserve">Wenn Sie sich auf dem Download Schalter befinden, geben Sie Enter, um das Buch auf Ihr </w:t>
      </w:r>
      <w:r w:rsidR="0037102B" w:rsidRPr="00FA2E84">
        <w:t xml:space="preserve">BRAILLIANT </w:t>
      </w:r>
      <w:r w:rsidR="006E715D">
        <w:t xml:space="preserve">BI </w:t>
      </w:r>
      <w:r w:rsidR="00BE3D9B">
        <w:t>20X</w:t>
      </w:r>
      <w:r w:rsidRPr="00FA2E84">
        <w:t xml:space="preserve"> herunter zu laden. </w:t>
      </w:r>
    </w:p>
    <w:p w14:paraId="24EDA831" w14:textId="77777777" w:rsidR="00EB64F7" w:rsidRDefault="00EB64F7" w:rsidP="00117DB2">
      <w:pPr>
        <w:pStyle w:val="berschrift2"/>
        <w:jc w:val="both"/>
        <w:rPr>
          <w:b/>
          <w:bCs/>
        </w:rPr>
      </w:pPr>
    </w:p>
    <w:p w14:paraId="4C5A2F13" w14:textId="77777777" w:rsidR="003E4A66" w:rsidRPr="00FA2E84" w:rsidRDefault="003772DE" w:rsidP="00117DB2">
      <w:pPr>
        <w:pStyle w:val="berschrift2"/>
        <w:jc w:val="both"/>
        <w:rPr>
          <w:b/>
          <w:bCs/>
        </w:rPr>
      </w:pPr>
      <w:bookmarkStart w:id="100" w:name="_Toc68615650"/>
      <w:r w:rsidRPr="00FA2E84">
        <w:rPr>
          <w:b/>
          <w:bCs/>
        </w:rPr>
        <w:t>D</w:t>
      </w:r>
      <w:r w:rsidR="00FE4F43" w:rsidRPr="00FA2E84">
        <w:rPr>
          <w:b/>
          <w:bCs/>
        </w:rPr>
        <w:t xml:space="preserve">as Konfigurieren, Verwalten und Synchronisieren eines NFB </w:t>
      </w:r>
      <w:proofErr w:type="spellStart"/>
      <w:r w:rsidR="00FE4F43" w:rsidRPr="00FA2E84">
        <w:rPr>
          <w:b/>
          <w:bCs/>
        </w:rPr>
        <w:t>Newsline</w:t>
      </w:r>
      <w:proofErr w:type="spellEnd"/>
      <w:r w:rsidR="00FE4F43" w:rsidRPr="00FA2E84">
        <w:rPr>
          <w:b/>
          <w:bCs/>
        </w:rPr>
        <w:t xml:space="preserve"> Accounts</w:t>
      </w:r>
      <w:bookmarkEnd w:id="100"/>
    </w:p>
    <w:p w14:paraId="3ACCCC7C" w14:textId="77777777" w:rsidR="00FE4F43" w:rsidRPr="00FA2E84" w:rsidRDefault="00FE4F43" w:rsidP="00117DB2">
      <w:pPr>
        <w:ind w:firstLine="60"/>
        <w:jc w:val="both"/>
      </w:pPr>
      <w:r w:rsidRPr="00FA2E84">
        <w:t xml:space="preserve">Wenn Sie einen NFB </w:t>
      </w:r>
      <w:proofErr w:type="spellStart"/>
      <w:r w:rsidRPr="00FA2E84">
        <w:t>Newsline</w:t>
      </w:r>
      <w:proofErr w:type="spellEnd"/>
      <w:r w:rsidRPr="00FA2E84">
        <w:t xml:space="preserve"> Account haben, so können Sie mit </w:t>
      </w:r>
      <w:r w:rsidR="000B0F3F" w:rsidRPr="00FA2E84">
        <w:t>Ihre</w:t>
      </w:r>
      <w:r w:rsidR="002F7F50" w:rsidRPr="00FA2E84">
        <w:t>m</w:t>
      </w:r>
      <w:r w:rsidR="000B0F3F" w:rsidRPr="00FA2E84">
        <w:t xml:space="preserve"> </w:t>
      </w:r>
      <w:r w:rsidR="0037102B" w:rsidRPr="00FA2E84">
        <w:t xml:space="preserve">BRAILLIANT </w:t>
      </w:r>
      <w:r w:rsidR="006E715D">
        <w:t xml:space="preserve">BI </w:t>
      </w:r>
      <w:r w:rsidR="00BE3D9B">
        <w:t>20X</w:t>
      </w:r>
      <w:r w:rsidRPr="00FA2E84">
        <w:t xml:space="preserve"> darauf zugreifen und Material in die Bibliothek </w:t>
      </w:r>
      <w:proofErr w:type="gramStart"/>
      <w:r w:rsidRPr="00FA2E84">
        <w:t>herunter laden</w:t>
      </w:r>
      <w:proofErr w:type="gramEnd"/>
      <w:r w:rsidRPr="00FA2E84">
        <w:t xml:space="preserve">. </w:t>
      </w:r>
    </w:p>
    <w:p w14:paraId="5DCD900E" w14:textId="77777777" w:rsidR="00FE4F43" w:rsidRPr="00FA2E84" w:rsidRDefault="00FE4F43" w:rsidP="00117DB2">
      <w:pPr>
        <w:pStyle w:val="Listenabsatz"/>
        <w:numPr>
          <w:ilvl w:val="0"/>
          <w:numId w:val="53"/>
        </w:numPr>
        <w:jc w:val="both"/>
      </w:pPr>
      <w:r w:rsidRPr="00FA2E84">
        <w:t xml:space="preserve">Account konfigurieren: Geben Sie Ihre NFB Anmeldeinformationen ein, wählen Sie die Aktualisierungshäufigkeit aus, und legen Sie fest, ob </w:t>
      </w:r>
      <w:r w:rsidR="0037102B" w:rsidRPr="00FA2E84">
        <w:t xml:space="preserve">BRAILLIANT </w:t>
      </w:r>
      <w:r w:rsidR="006E715D">
        <w:t xml:space="preserve">BI </w:t>
      </w:r>
      <w:r w:rsidR="00BE3D9B">
        <w:t>20X</w:t>
      </w:r>
      <w:r w:rsidRPr="00FA2E84">
        <w:t xml:space="preserve"> abgelaufene Titel behalten oder automatisch löschen soll. </w:t>
      </w:r>
    </w:p>
    <w:p w14:paraId="321C4F37" w14:textId="77777777" w:rsidR="00FE4F43" w:rsidRPr="00FA2E84" w:rsidRDefault="00BF13A8" w:rsidP="00117DB2">
      <w:pPr>
        <w:pStyle w:val="Listenabsatz"/>
        <w:numPr>
          <w:ilvl w:val="0"/>
          <w:numId w:val="53"/>
        </w:numPr>
        <w:jc w:val="both"/>
      </w:pPr>
      <w:r w:rsidRPr="00FA2E84">
        <w:t>Titel verwalten: Wählen Sie, welche Titel Sie abonnieren möchten. Abonnierte Titel werden mit Punkten 7 und 8 markiert.</w:t>
      </w:r>
    </w:p>
    <w:p w14:paraId="0317BA90" w14:textId="77777777" w:rsidR="00BF13A8" w:rsidRPr="00FA2E84" w:rsidRDefault="00BF13A8" w:rsidP="00117DB2">
      <w:pPr>
        <w:pStyle w:val="Listenabsatz"/>
        <w:numPr>
          <w:ilvl w:val="0"/>
          <w:numId w:val="53"/>
        </w:numPr>
        <w:jc w:val="both"/>
      </w:pPr>
      <w:r w:rsidRPr="00FA2E84">
        <w:t xml:space="preserve">Inhalte jetzt synchronisieren: Dies lädt die neusten Ausgaben der von Ihnen abonnierten Titel herunter. </w:t>
      </w:r>
    </w:p>
    <w:p w14:paraId="405CE806" w14:textId="77777777" w:rsidR="00BF13A8" w:rsidRPr="00FA2E84" w:rsidRDefault="00BF13A8" w:rsidP="00117DB2">
      <w:pPr>
        <w:ind w:firstLine="60"/>
        <w:jc w:val="both"/>
      </w:pPr>
    </w:p>
    <w:p w14:paraId="473E137C" w14:textId="77777777" w:rsidR="002F7F50" w:rsidRPr="00FA2E84" w:rsidRDefault="002F7F50" w:rsidP="00117DB2">
      <w:pPr>
        <w:pStyle w:val="berschrift2"/>
        <w:jc w:val="both"/>
        <w:rPr>
          <w:b/>
          <w:bCs/>
        </w:rPr>
      </w:pPr>
      <w:bookmarkStart w:id="101" w:name="_Toc68615651"/>
      <w:r w:rsidRPr="00FA2E84">
        <w:rPr>
          <w:b/>
          <w:bCs/>
        </w:rPr>
        <w:t>NLS BARD</w:t>
      </w:r>
      <w:bookmarkEnd w:id="101"/>
    </w:p>
    <w:p w14:paraId="337E5CB5" w14:textId="77777777" w:rsidR="002F7F50" w:rsidRPr="00FA2E84" w:rsidRDefault="003D3832" w:rsidP="00117DB2">
      <w:pPr>
        <w:jc w:val="both"/>
      </w:pPr>
      <w:r w:rsidRPr="00FA2E84">
        <w:t xml:space="preserve">Brailliant kann direkt auf BARD zugreifen. Sie können sich Bücher in der Liste populärer Titel ansehen und herunterladen, ebenso aus der Liste neuer Buchtitel und Magazine. Sie können in Themenkategorien stöbern und im Bestand suchen. Auch können Sie </w:t>
      </w:r>
      <w:proofErr w:type="spellStart"/>
      <w:r w:rsidRPr="00FA2E84">
        <w:t>bücher</w:t>
      </w:r>
      <w:proofErr w:type="spellEnd"/>
      <w:r w:rsidRPr="00FA2E84">
        <w:t xml:space="preserve"> von Ihrer Wunschliste herunterladen, als auch Titel zu ihr hinzufügen oder von ihr entfernen. </w:t>
      </w:r>
    </w:p>
    <w:p w14:paraId="11B74B5F" w14:textId="77777777" w:rsidR="003D3832" w:rsidRPr="00FA2E84" w:rsidRDefault="003D3832" w:rsidP="00117DB2">
      <w:pPr>
        <w:jc w:val="both"/>
      </w:pPr>
      <w:r w:rsidRPr="00FA2E84">
        <w:t>Bevor Sie auf BARD zugreifen können, muss Ihr Gerät mit einem WLAN Netzwerk verbunden sein (Nähere Informationen finden Sie im entsprechenden Abschnitt zum Menü Einstellungen). Haben Sie eine WLAN Verbindung, so können Sie sich an Ihrem BARD Account anmelden.</w:t>
      </w:r>
    </w:p>
    <w:p w14:paraId="3FD33728" w14:textId="77777777" w:rsidR="003D3832" w:rsidRPr="00FA2E84" w:rsidRDefault="003D3832" w:rsidP="00117DB2">
      <w:pPr>
        <w:jc w:val="both"/>
      </w:pPr>
    </w:p>
    <w:p w14:paraId="24F7C37D" w14:textId="77777777" w:rsidR="003D3832" w:rsidRPr="00FA2E84" w:rsidRDefault="003D3832" w:rsidP="00117DB2">
      <w:pPr>
        <w:pStyle w:val="berschrift3"/>
        <w:jc w:val="both"/>
        <w:rPr>
          <w:b/>
          <w:bCs/>
        </w:rPr>
      </w:pPr>
      <w:bookmarkStart w:id="102" w:name="_Toc68615652"/>
      <w:r w:rsidRPr="00FA2E84">
        <w:rPr>
          <w:b/>
          <w:bCs/>
        </w:rPr>
        <w:t>Eine erstmalige Verbindung mit BARD</w:t>
      </w:r>
      <w:bookmarkEnd w:id="102"/>
    </w:p>
    <w:p w14:paraId="5013509A" w14:textId="77777777" w:rsidR="003D3832" w:rsidRPr="00FA2E84" w:rsidRDefault="003D3832" w:rsidP="00117DB2">
      <w:pPr>
        <w:jc w:val="both"/>
      </w:pPr>
      <w:r w:rsidRPr="00FA2E84">
        <w:t>Um auf BARD zugreifen zu können öffnen Sie NLS BARD im Menü Online Dienste. Wenn Sie dies erstmalig tun, so werd</w:t>
      </w:r>
      <w:r w:rsidR="00CE3D95">
        <w:t>en Sie aufgefordert, Ihren Benu</w:t>
      </w:r>
      <w:r w:rsidRPr="00FA2E84">
        <w:t xml:space="preserve">tzernamen und Ihr Passwort einzugeben. Mit einem temporären Passwort können Sie sich nicht anmelden. Wenn Sie ein temporäres Passwort haben, so benötigen Sie einen Webbrowser, um ein dauerhaftes Passwort zu erstellen, so dass Sie sich an Ihrem Konto anmelden können. Haben Sie Ihren Benutzernamen eingegeben, so drücken Sie Enter. Sie werden nun aufgefordert, Ihr Passwort einzugeben. Drücken Sie danach die Enter Taste. Es erscheint kurz das Wort "lädt…", gefolgt von "Login erfolgreich." Wenn Sie sich einmal erfolgreich bei NLS BARD angemeldet haben, </w:t>
      </w:r>
      <w:r w:rsidRPr="00FA2E84">
        <w:lastRenderedPageBreak/>
        <w:t xml:space="preserve">werden Sie jedes Mal, wenn Sie </w:t>
      </w:r>
      <w:r w:rsidR="00EB64F7">
        <w:t>NLS</w:t>
      </w:r>
      <w:r w:rsidRPr="00FA2E84">
        <w:t xml:space="preserve"> BARD öffnen, die Meldung "Login erfolgreich" sehen, wonach das erste Element des BARD Menüs erscheinen wird.</w:t>
      </w:r>
    </w:p>
    <w:p w14:paraId="1007F4A5" w14:textId="77777777" w:rsidR="003D3832" w:rsidRPr="00FA2E84" w:rsidRDefault="003D3832" w:rsidP="00117DB2">
      <w:pPr>
        <w:jc w:val="both"/>
      </w:pPr>
    </w:p>
    <w:p w14:paraId="1C412979" w14:textId="77777777" w:rsidR="003D3832" w:rsidRPr="00FA2E84" w:rsidRDefault="003D3832" w:rsidP="00117DB2">
      <w:pPr>
        <w:pStyle w:val="berschrift3"/>
        <w:jc w:val="both"/>
        <w:rPr>
          <w:b/>
          <w:bCs/>
        </w:rPr>
      </w:pPr>
      <w:bookmarkStart w:id="103" w:name="_Toc68615653"/>
      <w:r w:rsidRPr="00FA2E84">
        <w:rPr>
          <w:b/>
          <w:bCs/>
        </w:rPr>
        <w:t>Bücher und Magazine aus BARD herunterladen</w:t>
      </w:r>
      <w:bookmarkEnd w:id="103"/>
    </w:p>
    <w:p w14:paraId="0AE0BE08" w14:textId="77777777" w:rsidR="003D3832" w:rsidRPr="00FA2E84" w:rsidRDefault="003D3832" w:rsidP="00117DB2">
      <w:pPr>
        <w:jc w:val="both"/>
      </w:pPr>
      <w:r w:rsidRPr="00FA2E84">
        <w:t>Das NLS BARD Menü beinhaltet die folgenden Elemente:</w:t>
      </w:r>
    </w:p>
    <w:p w14:paraId="6AE6FFC9" w14:textId="77777777" w:rsidR="003D3832" w:rsidRPr="00FA2E84" w:rsidRDefault="003D3832" w:rsidP="00117DB2">
      <w:pPr>
        <w:pStyle w:val="Listenabsatz"/>
        <w:numPr>
          <w:ilvl w:val="0"/>
          <w:numId w:val="44"/>
        </w:numPr>
        <w:jc w:val="both"/>
      </w:pPr>
      <w:r w:rsidRPr="00FA2E84">
        <w:t>Erfolgreichste</w:t>
      </w:r>
      <w:r w:rsidR="00EB64F7">
        <w:t xml:space="preserve"> Bücher</w:t>
      </w:r>
    </w:p>
    <w:p w14:paraId="3AEFBBC7" w14:textId="77777777" w:rsidR="003D3832" w:rsidRPr="00FA2E84" w:rsidRDefault="003D3832" w:rsidP="00117DB2">
      <w:pPr>
        <w:pStyle w:val="Listenabsatz"/>
        <w:numPr>
          <w:ilvl w:val="0"/>
          <w:numId w:val="44"/>
        </w:numPr>
        <w:jc w:val="both"/>
      </w:pPr>
      <w:r w:rsidRPr="00FA2E84">
        <w:t>Neuste Bücher</w:t>
      </w:r>
    </w:p>
    <w:p w14:paraId="1A03A194" w14:textId="77777777" w:rsidR="003D3832" w:rsidRPr="00FA2E84" w:rsidRDefault="003D3832" w:rsidP="00117DB2">
      <w:pPr>
        <w:pStyle w:val="Listenabsatz"/>
        <w:numPr>
          <w:ilvl w:val="0"/>
          <w:numId w:val="44"/>
        </w:numPr>
        <w:jc w:val="both"/>
      </w:pPr>
      <w:r w:rsidRPr="00FA2E84">
        <w:t>Neuste Magazine</w:t>
      </w:r>
    </w:p>
    <w:p w14:paraId="185A6DE7" w14:textId="77777777" w:rsidR="003D3832" w:rsidRPr="00FA2E84" w:rsidRDefault="003D3832" w:rsidP="00117DB2">
      <w:pPr>
        <w:pStyle w:val="Listenabsatz"/>
        <w:numPr>
          <w:ilvl w:val="0"/>
          <w:numId w:val="44"/>
        </w:numPr>
        <w:jc w:val="both"/>
      </w:pPr>
      <w:r w:rsidRPr="00FA2E84">
        <w:t>In Kategorien stöbern</w:t>
      </w:r>
    </w:p>
    <w:p w14:paraId="6037072A" w14:textId="77777777" w:rsidR="003D3832" w:rsidRPr="00FA2E84" w:rsidRDefault="003D3832" w:rsidP="00117DB2">
      <w:pPr>
        <w:pStyle w:val="Listenabsatz"/>
        <w:numPr>
          <w:ilvl w:val="0"/>
          <w:numId w:val="44"/>
        </w:numPr>
        <w:jc w:val="both"/>
      </w:pPr>
      <w:r w:rsidRPr="00FA2E84">
        <w:t>Im Magazinen stöbern</w:t>
      </w:r>
    </w:p>
    <w:p w14:paraId="3A1AC4B4" w14:textId="77777777" w:rsidR="003D3832" w:rsidRPr="00FA2E84" w:rsidRDefault="003D3832" w:rsidP="00117DB2">
      <w:pPr>
        <w:pStyle w:val="Listenabsatz"/>
        <w:numPr>
          <w:ilvl w:val="0"/>
          <w:numId w:val="44"/>
        </w:numPr>
        <w:jc w:val="both"/>
      </w:pPr>
      <w:r w:rsidRPr="00FA2E84">
        <w:t>Bestand durchsuchen</w:t>
      </w:r>
    </w:p>
    <w:p w14:paraId="2FF8FD31" w14:textId="77777777" w:rsidR="003D3832" w:rsidRPr="00FA2E84" w:rsidRDefault="003D3832" w:rsidP="00117DB2">
      <w:pPr>
        <w:pStyle w:val="Listenabsatz"/>
        <w:numPr>
          <w:ilvl w:val="0"/>
          <w:numId w:val="44"/>
        </w:numPr>
        <w:jc w:val="both"/>
      </w:pPr>
      <w:r w:rsidRPr="00FA2E84">
        <w:t>Wunschliste</w:t>
      </w:r>
    </w:p>
    <w:p w14:paraId="7E16056E" w14:textId="77777777" w:rsidR="003D3832" w:rsidRPr="00FA2E84" w:rsidRDefault="003D3832" w:rsidP="00117DB2">
      <w:pPr>
        <w:pStyle w:val="Listenabsatz"/>
        <w:numPr>
          <w:ilvl w:val="0"/>
          <w:numId w:val="44"/>
        </w:numPr>
        <w:jc w:val="both"/>
      </w:pPr>
      <w:r w:rsidRPr="00FA2E84">
        <w:t>Downloadverlauf</w:t>
      </w:r>
    </w:p>
    <w:p w14:paraId="2DDB5BDA" w14:textId="77777777" w:rsidR="003D3832" w:rsidRPr="00FA2E84" w:rsidRDefault="003D3832" w:rsidP="00117DB2">
      <w:pPr>
        <w:pStyle w:val="Listenabsatz"/>
        <w:numPr>
          <w:ilvl w:val="0"/>
          <w:numId w:val="44"/>
        </w:numPr>
        <w:jc w:val="both"/>
      </w:pPr>
      <w:r w:rsidRPr="00FA2E84">
        <w:t>Account entfernen</w:t>
      </w:r>
    </w:p>
    <w:p w14:paraId="535F7CA8" w14:textId="77777777" w:rsidR="00A17875" w:rsidRDefault="004C41EF" w:rsidP="00117DB2">
      <w:pPr>
        <w:jc w:val="both"/>
      </w:pPr>
      <w:r w:rsidRPr="00FA2E84">
        <w:t>Jedes dieser Menüelemente bringt Sie zu einer Liste von Bücher</w:t>
      </w:r>
      <w:r w:rsidR="00EB64F7">
        <w:t>n</w:t>
      </w:r>
      <w:r w:rsidRPr="00FA2E84">
        <w:t xml:space="preserve"> oder Magazinen. Wenn Sie sich auf einem Buch befinden, so können Sie mit Enter weitere Informationen anzeigen. Benutzen Sie die Daumentasten für die Navigation. Gehen Sie nach Download und drücken Sie </w:t>
      </w:r>
      <w:r w:rsidR="00A17875">
        <w:t>Enter</w:t>
      </w:r>
      <w:r w:rsidRPr="00FA2E84">
        <w:t xml:space="preserve">, wenn Sie den Titel auf Ihr Brailliant herunterladen möchten. </w:t>
      </w:r>
    </w:p>
    <w:p w14:paraId="113E174B" w14:textId="77777777" w:rsidR="00117DB2" w:rsidRPr="00117DB2" w:rsidRDefault="00117DB2" w:rsidP="00117DB2">
      <w:pPr>
        <w:jc w:val="both"/>
      </w:pPr>
    </w:p>
    <w:p w14:paraId="16105F0E" w14:textId="77777777" w:rsidR="004C41EF" w:rsidRPr="00FA2E84" w:rsidRDefault="004C41EF" w:rsidP="00117DB2">
      <w:pPr>
        <w:pStyle w:val="berschrift3"/>
        <w:jc w:val="both"/>
        <w:rPr>
          <w:b/>
          <w:bCs/>
        </w:rPr>
      </w:pPr>
      <w:bookmarkStart w:id="104" w:name="_Toc68615654"/>
      <w:r w:rsidRPr="00FA2E84">
        <w:rPr>
          <w:b/>
          <w:bCs/>
        </w:rPr>
        <w:t>Ein heruntergeladenes Buch lesen</w:t>
      </w:r>
      <w:bookmarkEnd w:id="104"/>
    </w:p>
    <w:p w14:paraId="0D1B6884" w14:textId="77777777" w:rsidR="004C41EF" w:rsidRPr="00FA2E84" w:rsidRDefault="004C41EF" w:rsidP="00117DB2">
      <w:pPr>
        <w:jc w:val="both"/>
      </w:pPr>
      <w:r w:rsidRPr="00FA2E84">
        <w:t>Wenn Sie einen Titel herunter geladen haben, so können Sie entweder weitere Titel herunterladen, oder aber die herunter geladenen Titel zu lesen beginnen. Möchten Sie einen Titel lesen, so gehen Sie mit dem Home Knopf ins Hauptmenü. Navigieren Sie nach Victor Reader und geben Sie Enter. Gehen Sie nach Bücherliste und drücken Sie erneut Enter. Sie sehen nun die herunter geladenen Titel. Wählen Sie den gewünschten Titel aus und geben Sie Enter. Sie sind nun am Anfang des Buches.</w:t>
      </w:r>
    </w:p>
    <w:p w14:paraId="6F854DEB" w14:textId="77777777" w:rsidR="004C41EF" w:rsidRPr="00FA2E84" w:rsidRDefault="004C41EF" w:rsidP="00117DB2">
      <w:pPr>
        <w:jc w:val="both"/>
      </w:pPr>
    </w:p>
    <w:p w14:paraId="680B1286" w14:textId="77777777" w:rsidR="004C41EF" w:rsidRPr="00FA2E84" w:rsidRDefault="00861FF1" w:rsidP="00117DB2">
      <w:pPr>
        <w:pStyle w:val="berschrift1"/>
        <w:jc w:val="both"/>
      </w:pPr>
      <w:bookmarkStart w:id="105" w:name="_Toc68615655"/>
      <w:r>
        <w:t>Examensmod</w:t>
      </w:r>
      <w:r w:rsidR="004C41EF" w:rsidRPr="00FA2E84">
        <w:t>us</w:t>
      </w:r>
      <w:bookmarkEnd w:id="105"/>
    </w:p>
    <w:p w14:paraId="0BD29D16" w14:textId="77777777" w:rsidR="004C41EF" w:rsidRPr="00FA2E84" w:rsidRDefault="00D40B85" w:rsidP="00117DB2">
      <w:pPr>
        <w:jc w:val="both"/>
      </w:pPr>
      <w:r w:rsidRPr="00FA2E84">
        <w:t xml:space="preserve">Der </w:t>
      </w:r>
      <w:r w:rsidR="00861FF1">
        <w:t>Examensmod</w:t>
      </w:r>
      <w:r w:rsidRPr="00FA2E84">
        <w:t xml:space="preserve">us wird benutzt, um verschiedene Apps des Brailliant </w:t>
      </w:r>
      <w:r w:rsidR="006E715D">
        <w:t xml:space="preserve">BI </w:t>
      </w:r>
      <w:r w:rsidR="00BE3D9B">
        <w:t>20X</w:t>
      </w:r>
      <w:r w:rsidRPr="00FA2E84">
        <w:t xml:space="preserve"> für eine bestimmte Zeit zu blockieren. Wenn der </w:t>
      </w:r>
      <w:r w:rsidR="00861FF1">
        <w:t>Examensmod</w:t>
      </w:r>
      <w:r w:rsidRPr="00FA2E84">
        <w:t xml:space="preserve">us aktiv ist, kann nur der Terminalmodus benutzt werden. Alle anderen Apps, sowie der Anschluss eines externen Speichermediums sind in diesem Modus blockiert. Wenn Sie den </w:t>
      </w:r>
      <w:r w:rsidR="00861FF1">
        <w:t>Examensmod</w:t>
      </w:r>
      <w:r w:rsidRPr="00FA2E84">
        <w:t>us aktivieren, so werden Sie aufgefordert, eine Zeit z</w:t>
      </w:r>
      <w:r w:rsidR="00A17875">
        <w:t>w</w:t>
      </w:r>
      <w:r w:rsidRPr="00FA2E84">
        <w:t>i</w:t>
      </w:r>
      <w:r w:rsidR="00A17875">
        <w:t>s</w:t>
      </w:r>
      <w:r w:rsidRPr="00FA2E84">
        <w:t xml:space="preserve">chen 1 und </w:t>
      </w:r>
      <w:r w:rsidR="00497825">
        <w:t>36</w:t>
      </w:r>
      <w:r w:rsidRPr="00FA2E84">
        <w:t>0 Minuten (</w:t>
      </w:r>
      <w:r w:rsidR="00497825">
        <w:t>6</w:t>
      </w:r>
      <w:r w:rsidRPr="00FA2E84">
        <w:t xml:space="preserve"> Stunden) einzugeben, sowie ein Passwort zu definieren, um den </w:t>
      </w:r>
      <w:r w:rsidR="00861FF1">
        <w:t>Examensmod</w:t>
      </w:r>
      <w:r w:rsidRPr="00FA2E84">
        <w:t xml:space="preserve">us wieder aufzuheben. Um den </w:t>
      </w:r>
      <w:r w:rsidR="00861FF1">
        <w:t>Examensmod</w:t>
      </w:r>
      <w:r w:rsidRPr="00FA2E84">
        <w:t xml:space="preserve">us zu verlassen, müssen Sie entweder die eingegebene Zeitdauer abwarten, oder das Passwort zum Entsperren eingeben. Wenn Sie das Gerät neu starten und die angegebene Zeit ist noch nicht abgelaufen, so wird das Gerät automatisch in den </w:t>
      </w:r>
      <w:r w:rsidR="00861FF1">
        <w:t>Examensmod</w:t>
      </w:r>
      <w:r w:rsidRPr="00FA2E84">
        <w:t>us gehen.</w:t>
      </w:r>
    </w:p>
    <w:p w14:paraId="29E118E1" w14:textId="77777777" w:rsidR="00D40B85" w:rsidRPr="00FA2E84" w:rsidRDefault="00D40B85" w:rsidP="00117DB2">
      <w:pPr>
        <w:jc w:val="both"/>
      </w:pPr>
      <w:r w:rsidRPr="00FA2E84">
        <w:t xml:space="preserve">Um den </w:t>
      </w:r>
      <w:r w:rsidR="00861FF1">
        <w:t>Examensmod</w:t>
      </w:r>
      <w:r w:rsidRPr="00FA2E84">
        <w:t>us zu aktivieren, gehen Sie wie folgt vor:</w:t>
      </w:r>
    </w:p>
    <w:p w14:paraId="3B8438F2" w14:textId="77777777" w:rsidR="00D40B85" w:rsidRPr="00A17875" w:rsidRDefault="008C31F6" w:rsidP="00117DB2">
      <w:pPr>
        <w:pStyle w:val="Listenabsatz"/>
        <w:numPr>
          <w:ilvl w:val="0"/>
          <w:numId w:val="54"/>
        </w:numPr>
        <w:jc w:val="both"/>
      </w:pPr>
      <w:r w:rsidRPr="00A17875">
        <w:lastRenderedPageBreak/>
        <w:t>Gehen Sie ins Hauptmenü</w:t>
      </w:r>
    </w:p>
    <w:p w14:paraId="5A896126" w14:textId="77777777" w:rsidR="008C31F6" w:rsidRPr="00A17875" w:rsidRDefault="008C31F6" w:rsidP="00117DB2">
      <w:pPr>
        <w:pStyle w:val="Listenabsatz"/>
        <w:numPr>
          <w:ilvl w:val="0"/>
          <w:numId w:val="54"/>
        </w:numPr>
        <w:jc w:val="both"/>
      </w:pPr>
      <w:r w:rsidRPr="00A17875">
        <w:t>Wählen Sie Einstellungen</w:t>
      </w:r>
    </w:p>
    <w:p w14:paraId="6360C259" w14:textId="77777777" w:rsidR="008C31F6" w:rsidRPr="00A17875" w:rsidRDefault="008C31F6" w:rsidP="00117DB2">
      <w:pPr>
        <w:pStyle w:val="Listenabsatz"/>
        <w:numPr>
          <w:ilvl w:val="0"/>
          <w:numId w:val="54"/>
        </w:numPr>
        <w:jc w:val="both"/>
      </w:pPr>
      <w:r w:rsidRPr="00A17875">
        <w:t>Geben Sie Enter</w:t>
      </w:r>
    </w:p>
    <w:p w14:paraId="120CBE7B" w14:textId="77777777" w:rsidR="008C31F6" w:rsidRPr="00A17875" w:rsidRDefault="008C31F6" w:rsidP="00117DB2">
      <w:pPr>
        <w:pStyle w:val="Listenabsatz"/>
        <w:numPr>
          <w:ilvl w:val="0"/>
          <w:numId w:val="54"/>
        </w:numPr>
        <w:jc w:val="both"/>
      </w:pPr>
      <w:r w:rsidRPr="00A17875">
        <w:t xml:space="preserve">Gehen Sie nach </w:t>
      </w:r>
      <w:r w:rsidR="00861FF1" w:rsidRPr="00A17875">
        <w:t>Examensmod</w:t>
      </w:r>
      <w:r w:rsidRPr="00A17875">
        <w:t>us aktivieren.</w:t>
      </w:r>
    </w:p>
    <w:p w14:paraId="0DF4289D" w14:textId="77777777" w:rsidR="008C31F6" w:rsidRPr="00A17875" w:rsidRDefault="00A97CEF" w:rsidP="00117DB2">
      <w:pPr>
        <w:pStyle w:val="Listenabsatz"/>
        <w:numPr>
          <w:ilvl w:val="0"/>
          <w:numId w:val="54"/>
        </w:numPr>
        <w:jc w:val="both"/>
      </w:pPr>
      <w:r w:rsidRPr="00A17875">
        <w:t>Geben Sie Enter.</w:t>
      </w:r>
    </w:p>
    <w:p w14:paraId="6AC6BDCA" w14:textId="77777777" w:rsidR="00A97CEF" w:rsidRPr="00A17875" w:rsidRDefault="00A97CEF" w:rsidP="00117DB2">
      <w:pPr>
        <w:pStyle w:val="Listenabsatz"/>
        <w:numPr>
          <w:ilvl w:val="0"/>
          <w:numId w:val="54"/>
        </w:numPr>
        <w:jc w:val="both"/>
      </w:pPr>
      <w:r w:rsidRPr="00A17875">
        <w:t xml:space="preserve">Geben Sie die gewünschte Zeit ein - zwischen 1 und </w:t>
      </w:r>
      <w:r w:rsidR="00497825">
        <w:t>36</w:t>
      </w:r>
      <w:r w:rsidRPr="00A17875">
        <w:t>0 Minuten.</w:t>
      </w:r>
    </w:p>
    <w:p w14:paraId="656BD568" w14:textId="77777777" w:rsidR="00A97CEF" w:rsidRPr="00A17875" w:rsidRDefault="00A97CEF" w:rsidP="00117DB2">
      <w:pPr>
        <w:pStyle w:val="Listenabsatz"/>
        <w:numPr>
          <w:ilvl w:val="0"/>
          <w:numId w:val="54"/>
        </w:numPr>
        <w:jc w:val="both"/>
      </w:pPr>
      <w:r w:rsidRPr="00A17875">
        <w:t xml:space="preserve">Geben Sie das gewünschte Passwort ein, um den </w:t>
      </w:r>
      <w:r w:rsidR="00861FF1" w:rsidRPr="00A17875">
        <w:t>Examensmod</w:t>
      </w:r>
      <w:r w:rsidRPr="00A17875">
        <w:t>us zu verlassen.</w:t>
      </w:r>
    </w:p>
    <w:p w14:paraId="74E6EDB1" w14:textId="77777777" w:rsidR="00A97CEF" w:rsidRPr="00A17875" w:rsidRDefault="00A97CEF" w:rsidP="00117DB2">
      <w:pPr>
        <w:pStyle w:val="Listenabsatz"/>
        <w:numPr>
          <w:ilvl w:val="0"/>
          <w:numId w:val="54"/>
        </w:numPr>
        <w:jc w:val="both"/>
      </w:pPr>
      <w:r w:rsidRPr="00A17875">
        <w:t>Betätigen Sie den Schalter Ok.</w:t>
      </w:r>
    </w:p>
    <w:p w14:paraId="5A398341" w14:textId="77777777" w:rsidR="00A97CEF" w:rsidRPr="00FA2E84" w:rsidRDefault="00A97CEF" w:rsidP="00117DB2">
      <w:pPr>
        <w:jc w:val="both"/>
      </w:pPr>
    </w:p>
    <w:p w14:paraId="6B6D3A70" w14:textId="77777777" w:rsidR="00A97CEF" w:rsidRPr="00D36DF6" w:rsidRDefault="00A17875" w:rsidP="00D36DF6">
      <w:pPr>
        <w:spacing w:after="160"/>
        <w:jc w:val="both"/>
        <w:rPr>
          <w:rFonts w:ascii="Verdana" w:eastAsiaTheme="majorEastAsia" w:hAnsi="Verdana" w:cstheme="majorBidi"/>
          <w:bCs/>
          <w:color w:val="0070C0"/>
          <w:sz w:val="32"/>
          <w:szCs w:val="32"/>
        </w:rPr>
      </w:pPr>
      <w:r>
        <w:rPr>
          <w:b/>
          <w:bCs/>
        </w:rPr>
        <w:br w:type="page"/>
      </w:r>
      <w:bookmarkStart w:id="106" w:name="_Toc68615656"/>
      <w:r w:rsidR="00A97CEF" w:rsidRPr="00D36DF6">
        <w:rPr>
          <w:rFonts w:ascii="Verdana" w:hAnsi="Verdana"/>
          <w:bCs/>
          <w:color w:val="0070C0"/>
          <w:sz w:val="32"/>
          <w:szCs w:val="32"/>
        </w:rPr>
        <w:lastRenderedPageBreak/>
        <w:t>Technische Spezifikationen</w:t>
      </w:r>
      <w:bookmarkEnd w:id="106"/>
    </w:p>
    <w:p w14:paraId="5867D51F" w14:textId="77777777" w:rsidR="00A97CEF" w:rsidRPr="00FA2E84" w:rsidRDefault="00A97CEF" w:rsidP="00117DB2">
      <w:pPr>
        <w:pStyle w:val="berschrift1"/>
        <w:jc w:val="both"/>
        <w:rPr>
          <w:b w:val="0"/>
          <w:bCs/>
        </w:rPr>
      </w:pPr>
    </w:p>
    <w:p w14:paraId="2267D89C" w14:textId="77777777" w:rsidR="00A97CEF" w:rsidRPr="00FA2E84" w:rsidRDefault="00A97CEF" w:rsidP="00117DB2">
      <w:pPr>
        <w:pStyle w:val="berschrift2"/>
        <w:jc w:val="both"/>
      </w:pPr>
      <w:bookmarkStart w:id="107" w:name="_Toc68615657"/>
      <w:r w:rsidRPr="00FA2E84">
        <w:t>Komponenten für die Navigation</w:t>
      </w:r>
      <w:bookmarkEnd w:id="107"/>
    </w:p>
    <w:p w14:paraId="04EDA40E" w14:textId="77777777" w:rsidR="00A97CEF" w:rsidRPr="00FA2E84" w:rsidRDefault="00A97CEF" w:rsidP="00117DB2">
      <w:pPr>
        <w:jc w:val="both"/>
      </w:pPr>
    </w:p>
    <w:p w14:paraId="2BBB5639" w14:textId="77777777" w:rsidR="00A97CEF" w:rsidRPr="00FA2E84" w:rsidRDefault="00A97CEF" w:rsidP="00117DB2">
      <w:pPr>
        <w:pStyle w:val="Listenabsatz"/>
        <w:numPr>
          <w:ilvl w:val="0"/>
          <w:numId w:val="46"/>
        </w:numPr>
        <w:jc w:val="both"/>
      </w:pPr>
      <w:r w:rsidRPr="00FA2E84">
        <w:t>4 Daumentasten</w:t>
      </w:r>
    </w:p>
    <w:p w14:paraId="4CE797D5" w14:textId="77777777" w:rsidR="00A97CEF" w:rsidRPr="00FA2E84" w:rsidRDefault="00A97CEF" w:rsidP="00117DB2">
      <w:pPr>
        <w:pStyle w:val="Listenabsatz"/>
        <w:numPr>
          <w:ilvl w:val="0"/>
          <w:numId w:val="46"/>
        </w:numPr>
        <w:jc w:val="both"/>
      </w:pPr>
      <w:r w:rsidRPr="00FA2E84">
        <w:t xml:space="preserve">8 </w:t>
      </w:r>
      <w:proofErr w:type="spellStart"/>
      <w:r w:rsidRPr="00FA2E84">
        <w:t>Brailletasten</w:t>
      </w:r>
      <w:proofErr w:type="spellEnd"/>
    </w:p>
    <w:p w14:paraId="6BB89906" w14:textId="77777777" w:rsidR="00A97CEF" w:rsidRPr="00FA2E84" w:rsidRDefault="00CE3D95" w:rsidP="00CE3D95">
      <w:pPr>
        <w:pStyle w:val="Listenabsatz"/>
        <w:numPr>
          <w:ilvl w:val="0"/>
          <w:numId w:val="46"/>
        </w:numPr>
        <w:jc w:val="both"/>
      </w:pPr>
      <w:r>
        <w:t>2 Leert</w:t>
      </w:r>
      <w:r w:rsidR="00A97CEF" w:rsidRPr="00FA2E84">
        <w:t>asten</w:t>
      </w:r>
    </w:p>
    <w:p w14:paraId="23D3626F" w14:textId="77777777" w:rsidR="00A97CEF" w:rsidRPr="00FA2E84" w:rsidRDefault="00A97CEF" w:rsidP="00117DB2">
      <w:pPr>
        <w:pStyle w:val="Listenabsatz"/>
        <w:numPr>
          <w:ilvl w:val="0"/>
          <w:numId w:val="46"/>
        </w:numPr>
        <w:jc w:val="both"/>
      </w:pPr>
      <w:r w:rsidRPr="00FA2E84">
        <w:t>Cursorrouting Tasten</w:t>
      </w:r>
    </w:p>
    <w:p w14:paraId="7F73FB7C" w14:textId="77777777" w:rsidR="00A97CEF" w:rsidRPr="00FA2E84" w:rsidRDefault="00A97CEF" w:rsidP="00117DB2">
      <w:pPr>
        <w:pStyle w:val="Listenabsatz"/>
        <w:numPr>
          <w:ilvl w:val="0"/>
          <w:numId w:val="46"/>
        </w:numPr>
        <w:jc w:val="both"/>
      </w:pPr>
      <w:r w:rsidRPr="00FA2E84">
        <w:t>6 Displaytasten</w:t>
      </w:r>
    </w:p>
    <w:p w14:paraId="1F83C8F9" w14:textId="77777777" w:rsidR="00A97CEF" w:rsidRPr="00FA2E84" w:rsidRDefault="00A97CEF" w:rsidP="00117DB2">
      <w:pPr>
        <w:pStyle w:val="berschrift2"/>
        <w:jc w:val="both"/>
      </w:pPr>
      <w:bookmarkStart w:id="108" w:name="_Toc68615658"/>
      <w:r w:rsidRPr="00FA2E84">
        <w:t>Langlebige Batterie</w:t>
      </w:r>
      <w:bookmarkEnd w:id="108"/>
    </w:p>
    <w:p w14:paraId="1DC1B4ED" w14:textId="77777777" w:rsidR="00A97CEF" w:rsidRPr="00FA2E84" w:rsidRDefault="00A97CEF" w:rsidP="00117DB2">
      <w:pPr>
        <w:pStyle w:val="Listenabsatz"/>
        <w:numPr>
          <w:ilvl w:val="0"/>
          <w:numId w:val="47"/>
        </w:numPr>
        <w:jc w:val="both"/>
      </w:pPr>
      <w:r w:rsidRPr="00FA2E84">
        <w:t xml:space="preserve">Betriebsdauer: Bis zu </w:t>
      </w:r>
      <w:r w:rsidR="00177639">
        <w:t>20</w:t>
      </w:r>
      <w:r w:rsidRPr="00FA2E84">
        <w:t xml:space="preserve"> Stunden</w:t>
      </w:r>
    </w:p>
    <w:p w14:paraId="2B46B1FB" w14:textId="77777777" w:rsidR="00A97CEF" w:rsidRPr="00FA2E84" w:rsidRDefault="00A97CEF" w:rsidP="00117DB2">
      <w:pPr>
        <w:pStyle w:val="Listenabsatz"/>
        <w:numPr>
          <w:ilvl w:val="0"/>
          <w:numId w:val="47"/>
        </w:numPr>
        <w:jc w:val="both"/>
      </w:pPr>
      <w:r w:rsidRPr="00FA2E84">
        <w:t>Aufladbar auch am PC über den USB Port</w:t>
      </w:r>
    </w:p>
    <w:p w14:paraId="5226A168" w14:textId="77777777" w:rsidR="00A97CEF" w:rsidRPr="00FA2E84" w:rsidRDefault="00A97CEF" w:rsidP="00117DB2">
      <w:pPr>
        <w:pStyle w:val="Listenabsatz"/>
        <w:numPr>
          <w:ilvl w:val="0"/>
          <w:numId w:val="47"/>
        </w:numPr>
        <w:jc w:val="both"/>
      </w:pPr>
      <w:r w:rsidRPr="00FA2E84">
        <w:t>Auto-Abschaltung</w:t>
      </w:r>
    </w:p>
    <w:p w14:paraId="2F0AE79A" w14:textId="77777777" w:rsidR="00A97CEF" w:rsidRPr="00FA2E84" w:rsidRDefault="00A97CEF" w:rsidP="00117DB2">
      <w:pPr>
        <w:numPr>
          <w:ilvl w:val="0"/>
          <w:numId w:val="47"/>
        </w:numPr>
        <w:spacing w:after="0" w:line="240" w:lineRule="auto"/>
        <w:jc w:val="both"/>
      </w:pPr>
      <w:r w:rsidRPr="00FA2E84">
        <w:t>Lithium-</w:t>
      </w:r>
      <w:proofErr w:type="spellStart"/>
      <w:r w:rsidRPr="00FA2E84">
        <w:t>ion</w:t>
      </w:r>
      <w:proofErr w:type="spellEnd"/>
      <w:r w:rsidRPr="00FA2E84">
        <w:t xml:space="preserve"> polymer </w:t>
      </w:r>
      <w:proofErr w:type="spellStart"/>
      <w:r w:rsidRPr="00FA2E84">
        <w:t>batterie</w:t>
      </w:r>
      <w:proofErr w:type="spellEnd"/>
    </w:p>
    <w:p w14:paraId="5063CA19" w14:textId="77777777" w:rsidR="00A97CEF" w:rsidRPr="00FA2E84" w:rsidRDefault="00A97CEF" w:rsidP="00117DB2">
      <w:pPr>
        <w:pStyle w:val="Listenabsatz"/>
        <w:numPr>
          <w:ilvl w:val="0"/>
          <w:numId w:val="47"/>
        </w:numPr>
        <w:jc w:val="both"/>
      </w:pPr>
      <w:r w:rsidRPr="00FA2E84">
        <w:t>Kompatibel zu Standard USB Ladegeräten</w:t>
      </w:r>
    </w:p>
    <w:p w14:paraId="1F4D020B" w14:textId="77777777" w:rsidR="00A17875" w:rsidRDefault="00A17875" w:rsidP="00117DB2">
      <w:pPr>
        <w:pStyle w:val="berschrift2"/>
        <w:jc w:val="both"/>
      </w:pPr>
    </w:p>
    <w:p w14:paraId="6854151E" w14:textId="77777777" w:rsidR="00A97CEF" w:rsidRPr="00FA2E84" w:rsidRDefault="002F1E48" w:rsidP="00117DB2">
      <w:pPr>
        <w:pStyle w:val="berschrift2"/>
        <w:jc w:val="both"/>
      </w:pPr>
      <w:bookmarkStart w:id="109" w:name="_Toc68615659"/>
      <w:r w:rsidRPr="00FA2E84">
        <w:t>Konnektivität</w:t>
      </w:r>
      <w:bookmarkEnd w:id="109"/>
    </w:p>
    <w:p w14:paraId="7CBB17C8" w14:textId="77777777" w:rsidR="002F1E48" w:rsidRPr="00FA2E84" w:rsidRDefault="002F1E48" w:rsidP="00117DB2">
      <w:pPr>
        <w:pStyle w:val="Listenabsatz"/>
        <w:numPr>
          <w:ilvl w:val="0"/>
          <w:numId w:val="48"/>
        </w:numPr>
        <w:jc w:val="both"/>
      </w:pPr>
      <w:r w:rsidRPr="00FA2E84">
        <w:t>USB 2.0</w:t>
      </w:r>
    </w:p>
    <w:p w14:paraId="308C4579" w14:textId="77777777" w:rsidR="002F1E48" w:rsidRPr="00FA2E84" w:rsidRDefault="002F1E48" w:rsidP="00117DB2">
      <w:pPr>
        <w:numPr>
          <w:ilvl w:val="0"/>
          <w:numId w:val="48"/>
        </w:numPr>
        <w:spacing w:after="0" w:line="240" w:lineRule="auto"/>
        <w:jc w:val="both"/>
      </w:pPr>
      <w:r w:rsidRPr="00FA2E84">
        <w:t>Wi-Fi 2.4 GHz &amp; 5 GHz</w:t>
      </w:r>
    </w:p>
    <w:p w14:paraId="10520981" w14:textId="77777777" w:rsidR="002F1E48" w:rsidRPr="00FA2E84" w:rsidRDefault="002F1E48" w:rsidP="00117DB2">
      <w:pPr>
        <w:pStyle w:val="Listenabsatz"/>
        <w:numPr>
          <w:ilvl w:val="0"/>
          <w:numId w:val="48"/>
        </w:numPr>
        <w:jc w:val="both"/>
      </w:pPr>
      <w:r w:rsidRPr="00FA2E84">
        <w:t>Bluetooth V5</w:t>
      </w:r>
    </w:p>
    <w:p w14:paraId="36434579" w14:textId="77777777" w:rsidR="002F1E48" w:rsidRPr="00FA2E84" w:rsidRDefault="002F1E48" w:rsidP="00117DB2">
      <w:pPr>
        <w:jc w:val="both"/>
      </w:pPr>
    </w:p>
    <w:p w14:paraId="4DCD01DB" w14:textId="77777777" w:rsidR="002F1E48" w:rsidRPr="00FA2E84" w:rsidRDefault="002F1E48" w:rsidP="00117DB2">
      <w:pPr>
        <w:pStyle w:val="berschrift2"/>
        <w:jc w:val="both"/>
      </w:pPr>
      <w:bookmarkStart w:id="110" w:name="_Toc68615660"/>
      <w:r w:rsidRPr="00FA2E84">
        <w:t>Portabilität</w:t>
      </w:r>
      <w:bookmarkEnd w:id="110"/>
    </w:p>
    <w:p w14:paraId="4CCD12AA" w14:textId="77777777" w:rsidR="002F1E48" w:rsidRPr="00FA2E84" w:rsidRDefault="002F1E48" w:rsidP="00117DB2">
      <w:pPr>
        <w:pStyle w:val="Kommentartext"/>
        <w:numPr>
          <w:ilvl w:val="0"/>
          <w:numId w:val="50"/>
        </w:numPr>
        <w:spacing w:after="0"/>
        <w:jc w:val="both"/>
        <w:rPr>
          <w:color w:val="000000" w:themeColor="text1"/>
          <w:sz w:val="24"/>
          <w:szCs w:val="24"/>
          <w:lang w:val="de-DE"/>
        </w:rPr>
      </w:pPr>
      <w:r w:rsidRPr="00FA2E84">
        <w:rPr>
          <w:color w:val="000000" w:themeColor="text1"/>
          <w:sz w:val="24"/>
          <w:szCs w:val="24"/>
          <w:lang w:val="de-DE"/>
        </w:rPr>
        <w:t>Abmessungen 305 mm x 90 mm x 21.8 mm</w:t>
      </w:r>
    </w:p>
    <w:p w14:paraId="7251D102" w14:textId="77777777" w:rsidR="002F1E48" w:rsidRPr="00FA2E84" w:rsidRDefault="002F1E48" w:rsidP="00117DB2">
      <w:pPr>
        <w:pStyle w:val="Listenabsatz"/>
        <w:numPr>
          <w:ilvl w:val="0"/>
          <w:numId w:val="50"/>
        </w:numPr>
        <w:jc w:val="both"/>
        <w:rPr>
          <w:color w:val="000000" w:themeColor="text1"/>
        </w:rPr>
      </w:pPr>
      <w:r w:rsidRPr="00FA2E84">
        <w:rPr>
          <w:color w:val="000000" w:themeColor="text1"/>
        </w:rPr>
        <w:t>Gewicht 720 g</w:t>
      </w:r>
    </w:p>
    <w:p w14:paraId="47CC1DFB" w14:textId="77777777" w:rsidR="002F1E48" w:rsidRPr="00FA2E84" w:rsidRDefault="002F1E48" w:rsidP="00117DB2">
      <w:pPr>
        <w:jc w:val="both"/>
      </w:pPr>
    </w:p>
    <w:p w14:paraId="7CA70185" w14:textId="77777777" w:rsidR="00BF13A8" w:rsidRPr="00FA2E84" w:rsidRDefault="00BF13A8" w:rsidP="00117DB2">
      <w:pPr>
        <w:pStyle w:val="berschrift1"/>
        <w:jc w:val="both"/>
        <w:rPr>
          <w:b w:val="0"/>
          <w:bCs/>
        </w:rPr>
      </w:pPr>
      <w:bookmarkStart w:id="111" w:name="_Toc68615661"/>
      <w:r w:rsidRPr="00FA2E84">
        <w:rPr>
          <w:b w:val="0"/>
          <w:bCs/>
        </w:rPr>
        <w:t xml:space="preserve">Aktualisieren </w:t>
      </w:r>
      <w:r w:rsidR="000B0F3F" w:rsidRPr="00FA2E84">
        <w:rPr>
          <w:b w:val="0"/>
          <w:bCs/>
        </w:rPr>
        <w:t xml:space="preserve">des </w:t>
      </w:r>
      <w:r w:rsidR="0037102B" w:rsidRPr="00FA2E84">
        <w:rPr>
          <w:b w:val="0"/>
          <w:bCs/>
        </w:rPr>
        <w:t xml:space="preserve">BRAILLIANT </w:t>
      </w:r>
      <w:r w:rsidR="006E715D">
        <w:rPr>
          <w:b w:val="0"/>
          <w:bCs/>
        </w:rPr>
        <w:t xml:space="preserve">BI </w:t>
      </w:r>
      <w:r w:rsidR="00BE3D9B">
        <w:rPr>
          <w:b w:val="0"/>
          <w:bCs/>
        </w:rPr>
        <w:t>20X</w:t>
      </w:r>
      <w:bookmarkEnd w:id="111"/>
      <w:r w:rsidRPr="00FA2E84">
        <w:rPr>
          <w:b w:val="0"/>
          <w:bCs/>
        </w:rPr>
        <w:t xml:space="preserve"> </w:t>
      </w:r>
      <w:r w:rsidR="000B0F3F" w:rsidRPr="00FA2E84">
        <w:rPr>
          <w:b w:val="0"/>
          <w:bCs/>
        </w:rPr>
        <w:t xml:space="preserve"> </w:t>
      </w:r>
    </w:p>
    <w:p w14:paraId="2DF23544" w14:textId="77777777" w:rsidR="00BF13A8" w:rsidRPr="00FA2E84" w:rsidRDefault="00BF13A8" w:rsidP="00117DB2">
      <w:pPr>
        <w:ind w:firstLine="60"/>
        <w:jc w:val="both"/>
      </w:pPr>
      <w:r w:rsidRPr="00FA2E84">
        <w:t xml:space="preserve">Wenn </w:t>
      </w:r>
      <w:r w:rsidR="0037102B" w:rsidRPr="00FA2E84">
        <w:t xml:space="preserve">BRAILLIANT </w:t>
      </w:r>
      <w:r w:rsidR="006E715D">
        <w:t xml:space="preserve">BI </w:t>
      </w:r>
      <w:r w:rsidR="00BE3D9B">
        <w:t>20X</w:t>
      </w:r>
      <w:r w:rsidRPr="00FA2E84">
        <w:t xml:space="preserve"> mit dem Internet verbunden ist, findet eine regelmäßige Prüfung </w:t>
      </w:r>
      <w:r w:rsidR="003772DE" w:rsidRPr="00FA2E84">
        <w:t>auf</w:t>
      </w:r>
      <w:r w:rsidRPr="00FA2E84">
        <w:t xml:space="preserve"> Updates statt. Ist dem so, so fragt </w:t>
      </w:r>
      <w:r w:rsidR="0037102B" w:rsidRPr="00FA2E84">
        <w:t xml:space="preserve">BRAILLIANT </w:t>
      </w:r>
      <w:r w:rsidR="006E715D">
        <w:t xml:space="preserve">BI </w:t>
      </w:r>
      <w:r w:rsidR="00BE3D9B">
        <w:t>20X</w:t>
      </w:r>
      <w:r w:rsidRPr="00FA2E84">
        <w:t xml:space="preserve">, ob das neue Update </w:t>
      </w:r>
      <w:proofErr w:type="gramStart"/>
      <w:r w:rsidRPr="00FA2E84">
        <w:t>herunter geladen</w:t>
      </w:r>
      <w:proofErr w:type="gramEnd"/>
      <w:r w:rsidRPr="00FA2E84">
        <w:t xml:space="preserve"> werden soll. Wählen Sie mit den äußeren Daumentasten ok oder abbrechen und bestätigen Sie mit Enter, je nachdem ob Sie das Update durchführen wollen oder nicht. </w:t>
      </w:r>
      <w:r w:rsidR="00717BB3" w:rsidRPr="00FA2E84">
        <w:t>Während des Download</w:t>
      </w:r>
      <w:r w:rsidR="003772DE" w:rsidRPr="00FA2E84">
        <w:t xml:space="preserve"> V</w:t>
      </w:r>
      <w:r w:rsidR="00717BB3" w:rsidRPr="00FA2E84">
        <w:t xml:space="preserve">organges kann </w:t>
      </w:r>
      <w:r w:rsidR="000B0F3F" w:rsidRPr="00FA2E84">
        <w:t xml:space="preserve">das </w:t>
      </w:r>
      <w:r w:rsidR="0037102B" w:rsidRPr="00FA2E84">
        <w:t xml:space="preserve">BRAILLIANT </w:t>
      </w:r>
      <w:r w:rsidR="006E715D">
        <w:t xml:space="preserve">BI </w:t>
      </w:r>
      <w:r w:rsidR="00BE3D9B">
        <w:t>20X</w:t>
      </w:r>
      <w:r w:rsidR="00717BB3" w:rsidRPr="00FA2E84">
        <w:t xml:space="preserve"> weiter benutzt werden. Nach einigen Minuten fragt </w:t>
      </w:r>
      <w:r w:rsidR="0037102B" w:rsidRPr="00FA2E84">
        <w:t xml:space="preserve">BRAILLIANT </w:t>
      </w:r>
      <w:r w:rsidR="006E715D">
        <w:t xml:space="preserve">BI </w:t>
      </w:r>
      <w:r w:rsidR="00BE3D9B">
        <w:t>20X</w:t>
      </w:r>
      <w:r w:rsidR="00717BB3" w:rsidRPr="00FA2E84">
        <w:t xml:space="preserve">, ob das herunter geladene Update installiert werden soll. Wählen Sie ok. </w:t>
      </w:r>
      <w:r w:rsidR="000B0F3F" w:rsidRPr="00FA2E84">
        <w:t xml:space="preserve">Das </w:t>
      </w:r>
      <w:r w:rsidR="0037102B" w:rsidRPr="00FA2E84">
        <w:t xml:space="preserve">BRAILLIANT </w:t>
      </w:r>
      <w:r w:rsidR="006E715D">
        <w:t xml:space="preserve">BI </w:t>
      </w:r>
      <w:r w:rsidR="00BE3D9B">
        <w:t>20X</w:t>
      </w:r>
      <w:r w:rsidR="00717BB3" w:rsidRPr="00FA2E84">
        <w:t xml:space="preserve"> startet neu, und ein Fortschrittsbalken wird auf der Braillezeile angezeigt. Am Ende des Updatevorganges werden alle 8 Punkte der Braillezeile Spalte für Spalte angezeigt, danach schaltet </w:t>
      </w:r>
      <w:r w:rsidR="0037102B" w:rsidRPr="00FA2E84">
        <w:t xml:space="preserve">BRAILLIANT </w:t>
      </w:r>
      <w:r w:rsidR="006E715D">
        <w:t xml:space="preserve">BI </w:t>
      </w:r>
      <w:r w:rsidR="00BE3D9B">
        <w:t>20X</w:t>
      </w:r>
      <w:r w:rsidR="00717BB3" w:rsidRPr="00FA2E84">
        <w:t xml:space="preserve"> ab.</w:t>
      </w:r>
    </w:p>
    <w:p w14:paraId="3FF2458C" w14:textId="77777777" w:rsidR="00117DB2" w:rsidRDefault="00117DB2" w:rsidP="00117DB2">
      <w:pPr>
        <w:ind w:firstLine="60"/>
        <w:jc w:val="both"/>
      </w:pPr>
    </w:p>
    <w:p w14:paraId="4C62EF83" w14:textId="77777777" w:rsidR="00717BB3" w:rsidRPr="00FA2E84" w:rsidRDefault="00717BB3" w:rsidP="00117DB2">
      <w:pPr>
        <w:ind w:firstLine="60"/>
        <w:jc w:val="both"/>
      </w:pPr>
      <w:r w:rsidRPr="00FA2E84">
        <w:lastRenderedPageBreak/>
        <w:t>Sie können auch manuell nach Updates suchen, wofür Sie wie folgt vorgehen.</w:t>
      </w:r>
    </w:p>
    <w:p w14:paraId="0A8B64C3" w14:textId="77777777" w:rsidR="00717BB3" w:rsidRPr="00FA2E84" w:rsidRDefault="00717BB3" w:rsidP="00117DB2">
      <w:pPr>
        <w:pStyle w:val="Listenabsatz"/>
        <w:numPr>
          <w:ilvl w:val="0"/>
          <w:numId w:val="32"/>
        </w:numPr>
        <w:jc w:val="both"/>
      </w:pPr>
      <w:r w:rsidRPr="00FA2E84">
        <w:t>Gehen Sie ins Hauptmenü</w:t>
      </w:r>
    </w:p>
    <w:p w14:paraId="20A53D19" w14:textId="77777777" w:rsidR="00717BB3" w:rsidRDefault="00717BB3" w:rsidP="00117DB2">
      <w:pPr>
        <w:pStyle w:val="Listenabsatz"/>
        <w:numPr>
          <w:ilvl w:val="0"/>
          <w:numId w:val="32"/>
        </w:numPr>
        <w:jc w:val="both"/>
      </w:pPr>
      <w:r w:rsidRPr="00FA2E84">
        <w:t>Wählen Sie Einstellungen</w:t>
      </w:r>
      <w:r w:rsidR="00DA57A5">
        <w:t xml:space="preserve"> und geben Sie Enter.</w:t>
      </w:r>
    </w:p>
    <w:p w14:paraId="7E259AA8" w14:textId="77777777" w:rsidR="00717BB3" w:rsidRPr="00FA2E84" w:rsidRDefault="00717BB3" w:rsidP="00117DB2">
      <w:pPr>
        <w:pStyle w:val="Listenabsatz"/>
        <w:numPr>
          <w:ilvl w:val="0"/>
          <w:numId w:val="32"/>
        </w:numPr>
        <w:jc w:val="both"/>
      </w:pPr>
      <w:r w:rsidRPr="00FA2E84">
        <w:t>Drücken Sie Enter.</w:t>
      </w:r>
    </w:p>
    <w:p w14:paraId="03AB102D" w14:textId="77777777" w:rsidR="00717BB3" w:rsidRPr="00FA2E84" w:rsidRDefault="00717BB3" w:rsidP="00117DB2">
      <w:pPr>
        <w:pStyle w:val="Listenabsatz"/>
        <w:numPr>
          <w:ilvl w:val="0"/>
          <w:numId w:val="32"/>
        </w:numPr>
        <w:jc w:val="both"/>
      </w:pPr>
      <w:r w:rsidRPr="00FA2E84">
        <w:t>Gehen Sie zum Menüpunkt „</w:t>
      </w:r>
      <w:r w:rsidR="00DA57A5">
        <w:t>Software Update"</w:t>
      </w:r>
      <w:r w:rsidRPr="00FA2E84">
        <w:t>.</w:t>
      </w:r>
    </w:p>
    <w:p w14:paraId="54984C9D" w14:textId="77777777" w:rsidR="00DA57A5" w:rsidRDefault="00717BB3" w:rsidP="00117DB2">
      <w:pPr>
        <w:pStyle w:val="Listenabsatz"/>
        <w:numPr>
          <w:ilvl w:val="0"/>
          <w:numId w:val="32"/>
        </w:numPr>
        <w:jc w:val="both"/>
      </w:pPr>
      <w:r w:rsidRPr="00FA2E84">
        <w:t xml:space="preserve">Geben Sie Enter. </w:t>
      </w:r>
    </w:p>
    <w:p w14:paraId="71BFFAB3" w14:textId="77777777" w:rsidR="00717BB3" w:rsidRPr="00FA2E84" w:rsidRDefault="00DA57A5" w:rsidP="00117DB2">
      <w:pPr>
        <w:pStyle w:val="Listenabsatz"/>
        <w:numPr>
          <w:ilvl w:val="0"/>
          <w:numId w:val="32"/>
        </w:numPr>
        <w:jc w:val="both"/>
      </w:pPr>
      <w:r>
        <w:t>Wählen Sie "auf Updates Prüfen".</w:t>
      </w:r>
      <w:r w:rsidR="00975FD2" w:rsidRPr="00FA2E84">
        <w:t xml:space="preserve"> </w:t>
      </w:r>
    </w:p>
    <w:p w14:paraId="6D0192CB" w14:textId="77777777" w:rsidR="00975FD2" w:rsidRDefault="00DA57A5" w:rsidP="00DA57A5">
      <w:pPr>
        <w:pStyle w:val="Listenabsatz"/>
        <w:numPr>
          <w:ilvl w:val="0"/>
          <w:numId w:val="32"/>
        </w:numPr>
        <w:jc w:val="both"/>
      </w:pPr>
      <w:r>
        <w:t>Geben Sie Enter.</w:t>
      </w:r>
    </w:p>
    <w:p w14:paraId="706979FE" w14:textId="77777777" w:rsidR="00DA57A5" w:rsidRDefault="00DA57A5" w:rsidP="00117DB2">
      <w:pPr>
        <w:ind w:firstLine="60"/>
        <w:jc w:val="both"/>
      </w:pPr>
      <w:r>
        <w:t xml:space="preserve">Wird Ihnen ein neues Update angezeigt, Wählen Sie "Download" durch Drücken der äußeren Daumentasten, um das Update jetzt herunter zu laden. Alternativ können Sie eine Option wählen, welche Sie zu einem späteren Zeitpunkt erinnert, das Update zu installieren. Während des Downloadvorgangs können Sie Ihr Brailliant weiter benutzen. </w:t>
      </w:r>
      <w:r w:rsidR="004926E0">
        <w:t xml:space="preserve">Bitte beachten Sie, dass Brailliant ans Ladegerät angeschlossen und die Batterie zu 50% geladen sein muss, damit das Update durchgeführt werden kann. </w:t>
      </w:r>
    </w:p>
    <w:p w14:paraId="1979F60B" w14:textId="77777777" w:rsidR="004926E0" w:rsidRPr="00FA2E84" w:rsidRDefault="004926E0" w:rsidP="004926E0">
      <w:pPr>
        <w:ind w:firstLine="60"/>
        <w:jc w:val="both"/>
      </w:pPr>
      <w:r w:rsidRPr="00FA2E84">
        <w:t xml:space="preserve">Nach einigen Minuten fragt BRAILLIANT </w:t>
      </w:r>
      <w:r>
        <w:t xml:space="preserve">BI </w:t>
      </w:r>
      <w:r w:rsidR="00BE3D9B">
        <w:t>20X</w:t>
      </w:r>
      <w:r w:rsidRPr="00FA2E84">
        <w:t xml:space="preserve">, ob das herunter geladene Update installiert werden soll. Wählen Sie ok. Das BRAILLIANT </w:t>
      </w:r>
      <w:r>
        <w:t xml:space="preserve">BI </w:t>
      </w:r>
      <w:r w:rsidR="00BE3D9B">
        <w:t>20X</w:t>
      </w:r>
      <w:r w:rsidRPr="00FA2E84">
        <w:t xml:space="preserve"> startet neu, und ein Fortschrittsbalken wird auf der Braillezeile angezeigt. Am Ende des Updatevorganges werden alle 8 Punkte der Braillezeile Spalte für Spalte angezeigt, danach schaltet BRAILLIANT </w:t>
      </w:r>
      <w:r>
        <w:t xml:space="preserve">BI </w:t>
      </w:r>
      <w:r w:rsidR="00BE3D9B">
        <w:t>20X</w:t>
      </w:r>
      <w:r w:rsidRPr="00FA2E84">
        <w:t xml:space="preserve"> ab.</w:t>
      </w:r>
    </w:p>
    <w:p w14:paraId="76E0C5B5" w14:textId="77777777" w:rsidR="005A324C" w:rsidRDefault="005A324C" w:rsidP="0031076C">
      <w:pPr>
        <w:pStyle w:val="berschrift2"/>
      </w:pPr>
    </w:p>
    <w:p w14:paraId="280D960F" w14:textId="77777777" w:rsidR="004926E0" w:rsidRDefault="0031076C" w:rsidP="0031076C">
      <w:pPr>
        <w:pStyle w:val="berschrift2"/>
      </w:pPr>
      <w:bookmarkStart w:id="112" w:name="_Toc68615662"/>
      <w:r>
        <w:t>Deaktivieren der automatischen Updatesuche</w:t>
      </w:r>
      <w:bookmarkEnd w:id="112"/>
    </w:p>
    <w:p w14:paraId="2C42871B" w14:textId="77777777" w:rsidR="0031076C" w:rsidRDefault="0031076C" w:rsidP="005A324C">
      <w:pPr>
        <w:pStyle w:val="Listenabsatz"/>
        <w:numPr>
          <w:ilvl w:val="0"/>
          <w:numId w:val="57"/>
        </w:numPr>
      </w:pPr>
      <w:r>
        <w:t>Gehen Sie ins Hauptmenü.</w:t>
      </w:r>
    </w:p>
    <w:p w14:paraId="0F45DF7E" w14:textId="77777777" w:rsidR="0031076C" w:rsidRDefault="0031076C" w:rsidP="005A324C">
      <w:pPr>
        <w:pStyle w:val="Listenabsatz"/>
        <w:numPr>
          <w:ilvl w:val="0"/>
          <w:numId w:val="57"/>
        </w:numPr>
      </w:pPr>
      <w:r>
        <w:t>Gehen Sie nach Einstellungen.</w:t>
      </w:r>
    </w:p>
    <w:p w14:paraId="069B9F99" w14:textId="77777777" w:rsidR="0031076C" w:rsidRDefault="0031076C" w:rsidP="005A324C">
      <w:pPr>
        <w:pStyle w:val="Listenabsatz"/>
        <w:numPr>
          <w:ilvl w:val="0"/>
          <w:numId w:val="57"/>
        </w:numPr>
      </w:pPr>
      <w:r>
        <w:t>Geben Sie Enter.</w:t>
      </w:r>
    </w:p>
    <w:p w14:paraId="1B465440" w14:textId="77777777" w:rsidR="0031076C" w:rsidRDefault="0031076C" w:rsidP="005A324C">
      <w:pPr>
        <w:pStyle w:val="Listenabsatz"/>
        <w:numPr>
          <w:ilvl w:val="0"/>
          <w:numId w:val="57"/>
        </w:numPr>
      </w:pPr>
      <w:r>
        <w:t>Gehen Sie nach Software Update.</w:t>
      </w:r>
    </w:p>
    <w:p w14:paraId="741AE068" w14:textId="77777777" w:rsidR="0031076C" w:rsidRDefault="0031076C" w:rsidP="005A324C">
      <w:pPr>
        <w:pStyle w:val="Listenabsatz"/>
        <w:numPr>
          <w:ilvl w:val="0"/>
          <w:numId w:val="57"/>
        </w:numPr>
      </w:pPr>
      <w:r>
        <w:t>Geben Sie Enter.</w:t>
      </w:r>
    </w:p>
    <w:p w14:paraId="461FE8B9" w14:textId="77777777" w:rsidR="0031076C" w:rsidRDefault="0031076C" w:rsidP="005A324C">
      <w:pPr>
        <w:pStyle w:val="Listenabsatz"/>
        <w:numPr>
          <w:ilvl w:val="0"/>
          <w:numId w:val="57"/>
        </w:numPr>
      </w:pPr>
      <w:r>
        <w:t>Wählen Sie "automatische Überprüfung auf Updates".</w:t>
      </w:r>
    </w:p>
    <w:p w14:paraId="512FCD42" w14:textId="77777777" w:rsidR="0031076C" w:rsidRDefault="0031076C" w:rsidP="005A324C">
      <w:pPr>
        <w:pStyle w:val="Listenabsatz"/>
        <w:numPr>
          <w:ilvl w:val="0"/>
          <w:numId w:val="57"/>
        </w:numPr>
      </w:pPr>
      <w:r>
        <w:t>Geben Sie Enter, um die Funktion ein- oder auszuschalten.</w:t>
      </w:r>
    </w:p>
    <w:p w14:paraId="31E244D4" w14:textId="77777777" w:rsidR="0031076C" w:rsidRDefault="0031076C" w:rsidP="005A324C">
      <w:pPr>
        <w:pStyle w:val="Listenabsatz"/>
        <w:numPr>
          <w:ilvl w:val="0"/>
          <w:numId w:val="57"/>
        </w:numPr>
      </w:pPr>
      <w:r w:rsidRPr="005A324C">
        <w:t xml:space="preserve">Bitte beachten Sie, dass Brailliant bei eingeschalteter Funktion alle 23 Stunden nach </w:t>
      </w:r>
      <w:r>
        <w:t>einem neuen Update sucht.</w:t>
      </w:r>
    </w:p>
    <w:p w14:paraId="5077496A" w14:textId="77777777" w:rsidR="0031076C" w:rsidRPr="0031076C" w:rsidRDefault="0031076C" w:rsidP="0031076C"/>
    <w:p w14:paraId="0B483D87" w14:textId="77777777" w:rsidR="004926E0" w:rsidRDefault="004926E0" w:rsidP="004926E0">
      <w:pPr>
        <w:pStyle w:val="berschrift2"/>
      </w:pPr>
      <w:bookmarkStart w:id="113" w:name="_Toc68615663"/>
      <w:r>
        <w:t>Aktualisierung über USB</w:t>
      </w:r>
      <w:bookmarkEnd w:id="113"/>
    </w:p>
    <w:p w14:paraId="6D6D2B99" w14:textId="77777777" w:rsidR="004926E0" w:rsidRDefault="004926E0" w:rsidP="004926E0">
      <w:r>
        <w:t xml:space="preserve">Sollten Sie keine Internet Verbindung für Ihr Brailliant verfügbar haben, so können Sie das Update auch auf Ihrem Computer herunter laden und auf einen USB Stick exportieren. </w:t>
      </w:r>
    </w:p>
    <w:p w14:paraId="102E7855" w14:textId="77777777" w:rsidR="004926E0" w:rsidRDefault="004926E0" w:rsidP="0031076C">
      <w:pPr>
        <w:pStyle w:val="Listenabsatz"/>
        <w:numPr>
          <w:ilvl w:val="0"/>
          <w:numId w:val="56"/>
        </w:numPr>
      </w:pPr>
      <w:r>
        <w:t xml:space="preserve">Setzen Sie den USB Stick, der das Update enthält, ins Gerät ein. Das Update muss im Wurzelverzeichnis des Sticks abgelegt sein. </w:t>
      </w:r>
    </w:p>
    <w:p w14:paraId="61CB1025" w14:textId="77777777" w:rsidR="004926E0" w:rsidRDefault="004926E0" w:rsidP="0031076C">
      <w:pPr>
        <w:pStyle w:val="Listenabsatz"/>
        <w:numPr>
          <w:ilvl w:val="0"/>
          <w:numId w:val="56"/>
        </w:numPr>
      </w:pPr>
      <w:r>
        <w:t xml:space="preserve">Sobald Brailliant eine Update Datei auf einem Stick entdeckt, </w:t>
      </w:r>
      <w:r w:rsidR="0031076C">
        <w:t xml:space="preserve">so wird dies auf der Braillezeile angezeigt. </w:t>
      </w:r>
    </w:p>
    <w:p w14:paraId="46374F48" w14:textId="77777777" w:rsidR="0031076C" w:rsidRDefault="0031076C" w:rsidP="0031076C">
      <w:pPr>
        <w:pStyle w:val="Listenabsatz"/>
        <w:numPr>
          <w:ilvl w:val="0"/>
          <w:numId w:val="56"/>
        </w:numPr>
      </w:pPr>
      <w:r>
        <w:t xml:space="preserve">Gehen Sie mit der rechten, äußeren Daumentaste nach ok und bestätigen Sie das Update. Das Gerät fährt herunter und startet neu, um das Update durchzuführen. </w:t>
      </w:r>
    </w:p>
    <w:p w14:paraId="52E94FF4" w14:textId="77777777" w:rsidR="0031076C" w:rsidRPr="004926E0" w:rsidRDefault="0031076C" w:rsidP="004926E0"/>
    <w:p w14:paraId="5BAD1277" w14:textId="77777777" w:rsidR="00975FD2" w:rsidRPr="00FA2E84" w:rsidRDefault="00784069" w:rsidP="00117DB2">
      <w:pPr>
        <w:pStyle w:val="berschrift1"/>
        <w:jc w:val="both"/>
        <w:rPr>
          <w:b w:val="0"/>
          <w:bCs/>
        </w:rPr>
      </w:pPr>
      <w:bookmarkStart w:id="114" w:name="_Toc68615664"/>
      <w:r w:rsidRPr="00FA2E84">
        <w:rPr>
          <w:b w:val="0"/>
          <w:bCs/>
        </w:rPr>
        <w:lastRenderedPageBreak/>
        <w:t>Kundendienst</w:t>
      </w:r>
      <w:bookmarkEnd w:id="114"/>
    </w:p>
    <w:p w14:paraId="19AA3C5E" w14:textId="77777777" w:rsidR="00784069" w:rsidRPr="00FA2E84" w:rsidRDefault="00784069" w:rsidP="00117DB2">
      <w:pPr>
        <w:ind w:firstLine="60"/>
        <w:jc w:val="both"/>
      </w:pPr>
    </w:p>
    <w:p w14:paraId="32DAB386" w14:textId="77777777" w:rsidR="00784069" w:rsidRPr="00FA2E84" w:rsidRDefault="00784069" w:rsidP="00117DB2">
      <w:pPr>
        <w:pStyle w:val="berschrift2"/>
        <w:jc w:val="both"/>
        <w:rPr>
          <w:b/>
          <w:bCs/>
        </w:rPr>
      </w:pPr>
      <w:bookmarkStart w:id="115" w:name="_Toc68615665"/>
      <w:r w:rsidRPr="00FA2E84">
        <w:rPr>
          <w:b/>
          <w:bCs/>
        </w:rPr>
        <w:t>Europa und andere Staaten</w:t>
      </w:r>
      <w:bookmarkEnd w:id="115"/>
    </w:p>
    <w:p w14:paraId="0B25D933" w14:textId="77777777" w:rsidR="00717BB3" w:rsidRPr="00FA2E84" w:rsidRDefault="00784069" w:rsidP="00117DB2">
      <w:pPr>
        <w:ind w:firstLine="60"/>
        <w:jc w:val="both"/>
      </w:pPr>
      <w:r w:rsidRPr="00FA2E84">
        <w:t xml:space="preserve">Um Unterstützung zu erhalten, kontaktieren Sie bitte Ihren </w:t>
      </w:r>
      <w:r w:rsidR="005E6BDA" w:rsidRPr="00FA2E84">
        <w:t>Humanware</w:t>
      </w:r>
      <w:r w:rsidRPr="00FA2E84">
        <w:t xml:space="preserve"> Händler oder besuchen Sie unsere Webseite </w:t>
      </w:r>
      <w:hyperlink r:id="rId10" w:history="1">
        <w:r w:rsidRPr="00FA2E84">
          <w:rPr>
            <w:rStyle w:val="Hyperlink"/>
          </w:rPr>
          <w:t>www.humanware.com</w:t>
        </w:r>
      </w:hyperlink>
      <w:r w:rsidRPr="00FA2E84">
        <w:t>.</w:t>
      </w:r>
    </w:p>
    <w:p w14:paraId="460A31E0" w14:textId="77777777" w:rsidR="00784069" w:rsidRPr="00FA2E84" w:rsidRDefault="008043EE" w:rsidP="00117DB2">
      <w:pPr>
        <w:ind w:firstLine="60"/>
        <w:jc w:val="both"/>
      </w:pPr>
      <w:r w:rsidRPr="00FA2E84">
        <w:t xml:space="preserve">In Europa: Humanware Ltd., Tel.: +44 1933 415 800, oder senden Sie eine E-Mail an </w:t>
      </w:r>
      <w:hyperlink r:id="rId11" w:history="1">
        <w:r w:rsidRPr="00FA2E84">
          <w:rPr>
            <w:rStyle w:val="Hyperlink"/>
          </w:rPr>
          <w:t>eu.support@humanware.com</w:t>
        </w:r>
      </w:hyperlink>
      <w:r w:rsidRPr="00FA2E84">
        <w:t>.</w:t>
      </w:r>
    </w:p>
    <w:p w14:paraId="102828A2" w14:textId="77777777" w:rsidR="005E6BDA" w:rsidRPr="00FA2E84" w:rsidRDefault="005E6BDA" w:rsidP="00117DB2">
      <w:pPr>
        <w:ind w:firstLine="60"/>
        <w:jc w:val="both"/>
      </w:pPr>
    </w:p>
    <w:p w14:paraId="6FAB828D" w14:textId="77777777" w:rsidR="008043EE" w:rsidRPr="00FA2E84" w:rsidRDefault="008043EE" w:rsidP="00117DB2">
      <w:pPr>
        <w:ind w:firstLine="60"/>
        <w:jc w:val="both"/>
      </w:pPr>
      <w:r w:rsidRPr="00FA2E84">
        <w:t xml:space="preserve">Australien und Asien: Telefon +61 2(0)2 9686 2600 oder senden Sie eine E-Mail an </w:t>
      </w:r>
      <w:hyperlink r:id="rId12" w:history="1">
        <w:r w:rsidRPr="00FA2E84">
          <w:rPr>
            <w:rStyle w:val="Hyperlink"/>
          </w:rPr>
          <w:t>au.sales@humanware.com</w:t>
        </w:r>
      </w:hyperlink>
      <w:r w:rsidRPr="00FA2E84">
        <w:t>.</w:t>
      </w:r>
    </w:p>
    <w:p w14:paraId="21BC41CD" w14:textId="77777777" w:rsidR="008043EE" w:rsidRPr="00FA2E84" w:rsidRDefault="008043EE" w:rsidP="00117DB2">
      <w:pPr>
        <w:ind w:firstLine="60"/>
        <w:jc w:val="both"/>
      </w:pPr>
    </w:p>
    <w:p w14:paraId="4E352293" w14:textId="77777777" w:rsidR="008043EE" w:rsidRPr="00FA2E84" w:rsidRDefault="008043EE" w:rsidP="00117DB2">
      <w:pPr>
        <w:pStyle w:val="berschrift1"/>
        <w:jc w:val="both"/>
        <w:rPr>
          <w:b w:val="0"/>
          <w:bCs/>
        </w:rPr>
      </w:pPr>
      <w:bookmarkStart w:id="116" w:name="_Toc68615666"/>
      <w:r w:rsidRPr="00FA2E84">
        <w:rPr>
          <w:b w:val="0"/>
          <w:bCs/>
        </w:rPr>
        <w:t>Geschützte Handelsmarken</w:t>
      </w:r>
      <w:bookmarkEnd w:id="116"/>
    </w:p>
    <w:p w14:paraId="677C37B8" w14:textId="77777777" w:rsidR="008043EE" w:rsidRPr="00FA2E84" w:rsidRDefault="008043EE" w:rsidP="00117DB2">
      <w:pPr>
        <w:jc w:val="both"/>
      </w:pPr>
      <w:r w:rsidRPr="00FA2E84">
        <w:t xml:space="preserve">MacOS ist eine registrierte Handelsmarke von Apple </w:t>
      </w:r>
      <w:proofErr w:type="gramStart"/>
      <w:r w:rsidRPr="00FA2E84">
        <w:t>Inc..</w:t>
      </w:r>
      <w:proofErr w:type="gramEnd"/>
    </w:p>
    <w:p w14:paraId="23727147" w14:textId="77777777" w:rsidR="008043EE" w:rsidRPr="00FA2E84" w:rsidRDefault="008043EE" w:rsidP="00117DB2">
      <w:pPr>
        <w:jc w:val="both"/>
      </w:pPr>
      <w:r w:rsidRPr="00FA2E84">
        <w:t>JAWS ist eine geschützte Handelsmarke von Freedom Scientific in den USA und anderen Ländern.</w:t>
      </w:r>
    </w:p>
    <w:p w14:paraId="787065B0" w14:textId="77777777" w:rsidR="008043EE" w:rsidRPr="00FA2E84" w:rsidRDefault="008043EE" w:rsidP="00117DB2">
      <w:pPr>
        <w:jc w:val="both"/>
      </w:pPr>
      <w:proofErr w:type="spellStart"/>
      <w:r w:rsidRPr="00FA2E84">
        <w:t>Bookshare</w:t>
      </w:r>
      <w:proofErr w:type="spellEnd"/>
      <w:r w:rsidRPr="00FA2E84">
        <w:t xml:space="preserve">® ist eine registrierte Handelsmarke von </w:t>
      </w:r>
      <w:proofErr w:type="spellStart"/>
      <w:r w:rsidRPr="00FA2E84">
        <w:t>Beneficent</w:t>
      </w:r>
      <w:proofErr w:type="spellEnd"/>
      <w:r w:rsidRPr="00FA2E84">
        <w:t xml:space="preserve"> Technology, </w:t>
      </w:r>
      <w:proofErr w:type="gramStart"/>
      <w:r w:rsidRPr="00FA2E84">
        <w:t>Inc..</w:t>
      </w:r>
      <w:proofErr w:type="gramEnd"/>
    </w:p>
    <w:p w14:paraId="0AFA1A49" w14:textId="77777777" w:rsidR="008043EE" w:rsidRPr="00FA2E84" w:rsidRDefault="008043EE" w:rsidP="00117DB2">
      <w:pPr>
        <w:jc w:val="both"/>
      </w:pPr>
      <w:r w:rsidRPr="00FA2E84">
        <w:t xml:space="preserve">NFB </w:t>
      </w:r>
      <w:proofErr w:type="spellStart"/>
      <w:r w:rsidRPr="00FA2E84">
        <w:t>Newsline</w:t>
      </w:r>
      <w:proofErr w:type="spellEnd"/>
      <w:r w:rsidRPr="00FA2E84">
        <w:t xml:space="preserve"> ist eine registrierte Handelsmarke</w:t>
      </w:r>
      <w:r w:rsidR="00E731F7" w:rsidRPr="00FA2E84">
        <w:t xml:space="preserve"> der National </w:t>
      </w:r>
      <w:proofErr w:type="spellStart"/>
      <w:r w:rsidR="00E731F7" w:rsidRPr="00FA2E84">
        <w:t>Federation</w:t>
      </w:r>
      <w:proofErr w:type="spellEnd"/>
      <w:r w:rsidR="00E731F7" w:rsidRPr="00FA2E84">
        <w:t xml:space="preserve"> oft he Blind.</w:t>
      </w:r>
    </w:p>
    <w:p w14:paraId="37CF140C" w14:textId="77777777" w:rsidR="00E731F7" w:rsidRPr="00FA2E84" w:rsidRDefault="00A167BD" w:rsidP="00117DB2">
      <w:pPr>
        <w:jc w:val="both"/>
      </w:pPr>
      <w:r w:rsidRPr="00FA2E84">
        <w:t xml:space="preserve">Bluetooth ist eine registrierte Handelsmarke von Bluetooth SIG, </w:t>
      </w:r>
      <w:proofErr w:type="spellStart"/>
      <w:r w:rsidRPr="00FA2E84">
        <w:t>inc.</w:t>
      </w:r>
      <w:proofErr w:type="spellEnd"/>
    </w:p>
    <w:p w14:paraId="1E40ECAC" w14:textId="77777777" w:rsidR="00A167BD" w:rsidRPr="00FA2E84" w:rsidRDefault="00A167BD" w:rsidP="00117DB2">
      <w:pPr>
        <w:jc w:val="both"/>
      </w:pPr>
      <w:r w:rsidRPr="00FA2E84">
        <w:t>IOS ist eine Handelsmarke und eine registrierte Handelsmarke von Cisco in den USA und in anderen Ländern, und wird unter Lizenz verwendet.</w:t>
      </w:r>
    </w:p>
    <w:p w14:paraId="3BC453EF" w14:textId="77777777" w:rsidR="00A167BD" w:rsidRPr="00FA2E84" w:rsidRDefault="00A167BD" w:rsidP="00117DB2">
      <w:pPr>
        <w:jc w:val="both"/>
      </w:pPr>
      <w:r w:rsidRPr="00FA2E84">
        <w:t>Alle übrigen Handelsmarken sind Eigentum der jeweiligen Besitzer.</w:t>
      </w:r>
    </w:p>
    <w:p w14:paraId="75D4BC4E" w14:textId="77777777" w:rsidR="00A167BD" w:rsidRPr="00FA2E84" w:rsidRDefault="00A167BD" w:rsidP="00117DB2">
      <w:pPr>
        <w:jc w:val="both"/>
      </w:pPr>
    </w:p>
    <w:p w14:paraId="7D48FD49" w14:textId="77777777" w:rsidR="00A167BD" w:rsidRPr="00FA2E84" w:rsidRDefault="00A167BD" w:rsidP="00117DB2">
      <w:pPr>
        <w:pStyle w:val="berschrift1"/>
        <w:jc w:val="both"/>
        <w:rPr>
          <w:b w:val="0"/>
          <w:bCs/>
        </w:rPr>
      </w:pPr>
      <w:bookmarkStart w:id="117" w:name="_Toc68615667"/>
      <w:r w:rsidRPr="00FA2E84">
        <w:rPr>
          <w:b w:val="0"/>
          <w:bCs/>
        </w:rPr>
        <w:t>Endbenutzer Lizenzvereinbarung</w:t>
      </w:r>
      <w:bookmarkEnd w:id="117"/>
    </w:p>
    <w:p w14:paraId="7429CA95" w14:textId="77777777" w:rsidR="00A167BD" w:rsidRPr="00FA2E84" w:rsidRDefault="00A167BD" w:rsidP="00117DB2">
      <w:pPr>
        <w:jc w:val="both"/>
      </w:pPr>
    </w:p>
    <w:p w14:paraId="024DBA15" w14:textId="77777777" w:rsidR="00A167BD" w:rsidRPr="00FA2E84" w:rsidRDefault="00A167BD" w:rsidP="00117DB2">
      <w:pPr>
        <w:jc w:val="both"/>
      </w:pPr>
      <w:r w:rsidRPr="00FA2E84">
        <w:t>Durch die Verwendung dieses Produktes (</w:t>
      </w:r>
      <w:r w:rsidR="0037102B" w:rsidRPr="00FA2E84">
        <w:t xml:space="preserve">BRAILLIANT </w:t>
      </w:r>
      <w:r w:rsidR="006E715D">
        <w:t xml:space="preserve">BI </w:t>
      </w:r>
      <w:r w:rsidR="00BE3D9B">
        <w:t>20</w:t>
      </w:r>
      <w:proofErr w:type="gramStart"/>
      <w:r w:rsidR="00BE3D9B">
        <w:t>X</w:t>
      </w:r>
      <w:r w:rsidRPr="00FA2E84">
        <w:t xml:space="preserve"> </w:t>
      </w:r>
      <w:r w:rsidR="000B0F3F" w:rsidRPr="00FA2E84">
        <w:t xml:space="preserve"> </w:t>
      </w:r>
      <w:r w:rsidRPr="00FA2E84">
        <w:t>)</w:t>
      </w:r>
      <w:proofErr w:type="gramEnd"/>
      <w:r w:rsidRPr="00FA2E84">
        <w:t xml:space="preserve"> stimmen Sie den folgenden Mindestvereinbarungen zu:</w:t>
      </w:r>
    </w:p>
    <w:p w14:paraId="7AE86628" w14:textId="77777777" w:rsidR="00A167BD" w:rsidRPr="00FA2E84" w:rsidRDefault="00A167BD" w:rsidP="00117DB2">
      <w:pPr>
        <w:pStyle w:val="Listenabsatz"/>
        <w:numPr>
          <w:ilvl w:val="0"/>
          <w:numId w:val="33"/>
        </w:numPr>
        <w:jc w:val="both"/>
      </w:pPr>
      <w:r w:rsidRPr="00FA2E84">
        <w:t xml:space="preserve">Lizenzgewährung: Humanwage gewährt dem Benutzer eine nicht exklusive, nicht übertragbare Lizenz bzw. ein nicht exklusives, nicht übertragbares Recht, die Software in diesem Produkt zu nutzen. </w:t>
      </w:r>
    </w:p>
    <w:p w14:paraId="40A40505" w14:textId="77777777" w:rsidR="00A167BD" w:rsidRPr="00FA2E84" w:rsidRDefault="00A167BD" w:rsidP="00117DB2">
      <w:pPr>
        <w:pStyle w:val="Listenabsatz"/>
        <w:numPr>
          <w:ilvl w:val="0"/>
          <w:numId w:val="33"/>
        </w:numPr>
        <w:jc w:val="both"/>
      </w:pPr>
      <w:r w:rsidRPr="00FA2E84">
        <w:t>Softwareeigentum: Der Endbenutzer anerkennt, dass Humanware alle Rechte, Titel und Interessen im Original hält, ebenso alle Kopien der Software, welche in diesem Produkt verbaut ist.</w:t>
      </w:r>
    </w:p>
    <w:p w14:paraId="6F615E5D" w14:textId="77777777" w:rsidR="00A167BD" w:rsidRPr="00FA2E84" w:rsidRDefault="00A167BD" w:rsidP="00117DB2">
      <w:pPr>
        <w:jc w:val="both"/>
      </w:pPr>
    </w:p>
    <w:p w14:paraId="056E15EB" w14:textId="77777777" w:rsidR="004450C5" w:rsidRPr="00FA2E84" w:rsidRDefault="004450C5" w:rsidP="00117DB2">
      <w:pPr>
        <w:pStyle w:val="berschrift1"/>
        <w:jc w:val="both"/>
        <w:rPr>
          <w:b w:val="0"/>
          <w:bCs/>
        </w:rPr>
      </w:pPr>
      <w:bookmarkStart w:id="118" w:name="_Toc68615668"/>
      <w:r w:rsidRPr="00FA2E84">
        <w:rPr>
          <w:b w:val="0"/>
          <w:bCs/>
        </w:rPr>
        <w:lastRenderedPageBreak/>
        <w:t>Garantie</w:t>
      </w:r>
      <w:bookmarkEnd w:id="118"/>
    </w:p>
    <w:p w14:paraId="6B4B7CDC" w14:textId="77777777" w:rsidR="005E6BDA" w:rsidRPr="00FA2E84" w:rsidRDefault="005E6BDA" w:rsidP="00117DB2">
      <w:pPr>
        <w:jc w:val="both"/>
      </w:pPr>
    </w:p>
    <w:p w14:paraId="4A01EF5E" w14:textId="77777777" w:rsidR="004450C5" w:rsidRPr="00FA2E84" w:rsidRDefault="004450C5" w:rsidP="00117DB2">
      <w:pPr>
        <w:pStyle w:val="berschrift2"/>
        <w:jc w:val="both"/>
        <w:rPr>
          <w:b/>
          <w:bCs/>
        </w:rPr>
      </w:pPr>
      <w:bookmarkStart w:id="119" w:name="_Toc68615669"/>
      <w:r w:rsidRPr="00FA2E84">
        <w:rPr>
          <w:b/>
          <w:bCs/>
        </w:rPr>
        <w:t>Herstellergarantie</w:t>
      </w:r>
      <w:bookmarkEnd w:id="119"/>
    </w:p>
    <w:p w14:paraId="4748D545" w14:textId="77777777" w:rsidR="004450C5" w:rsidRPr="00FA2E84" w:rsidRDefault="004450C5" w:rsidP="00117DB2">
      <w:pPr>
        <w:jc w:val="both"/>
      </w:pPr>
      <w:r w:rsidRPr="00FA2E84">
        <w:t>Dies ist ein Qualitätsprodukt, welches mit Sorgfalt hergestellt und verpackt wurde. Alle Bestandteile und Komponenten sind wie folgt durch die Garantie gegen betrieblichen Defekt geschützt:</w:t>
      </w:r>
    </w:p>
    <w:p w14:paraId="502A9607" w14:textId="77777777" w:rsidR="004450C5" w:rsidRPr="00FA2E84" w:rsidRDefault="004450C5" w:rsidP="00117DB2">
      <w:pPr>
        <w:jc w:val="both"/>
      </w:pPr>
      <w:r w:rsidRPr="00FA2E84">
        <w:t>USA und Kanada: 1 (ein) Jahr</w:t>
      </w:r>
    </w:p>
    <w:p w14:paraId="0CCA5BD8" w14:textId="77777777" w:rsidR="004450C5" w:rsidRPr="00FA2E84" w:rsidRDefault="004450C5" w:rsidP="00117DB2">
      <w:pPr>
        <w:jc w:val="both"/>
      </w:pPr>
      <w:r w:rsidRPr="00FA2E84">
        <w:t>Kontinentaleuropa und vereinigtes Königreich: 2 (zwei) Jahre</w:t>
      </w:r>
    </w:p>
    <w:p w14:paraId="4A322404" w14:textId="77777777" w:rsidR="004450C5" w:rsidRPr="00FA2E84" w:rsidRDefault="004450C5" w:rsidP="00117DB2">
      <w:pPr>
        <w:jc w:val="both"/>
      </w:pPr>
      <w:r w:rsidRPr="00FA2E84">
        <w:t>Australien und Neuseeland: 1 (ein) Jahr</w:t>
      </w:r>
    </w:p>
    <w:p w14:paraId="009C904A" w14:textId="77777777" w:rsidR="004450C5" w:rsidRPr="00FA2E84" w:rsidRDefault="004450C5" w:rsidP="00117DB2">
      <w:pPr>
        <w:jc w:val="both"/>
      </w:pPr>
      <w:r w:rsidRPr="00FA2E84">
        <w:t>Andere Länder: 1 (ein) Jahr</w:t>
      </w:r>
    </w:p>
    <w:p w14:paraId="11580A67" w14:textId="77777777" w:rsidR="004450C5" w:rsidRPr="00FA2E84" w:rsidRDefault="004450C5" w:rsidP="00117DB2">
      <w:pPr>
        <w:jc w:val="both"/>
      </w:pPr>
      <w:r w:rsidRPr="00FA2E84">
        <w:t xml:space="preserve">Die Garantie deckt alle Komponenten, sowie die beim Herstellen vorgenommenen Arbeiten, mit Ausnahme der Batterie. Im Falle von Fehlern kontaktieren Sie bitte Ihren Humanware Händler oder die Hotline des Herstellers. </w:t>
      </w:r>
    </w:p>
    <w:p w14:paraId="7993C8A3" w14:textId="77777777" w:rsidR="004450C5" w:rsidRPr="00FA2E84" w:rsidRDefault="004450C5" w:rsidP="00117DB2">
      <w:pPr>
        <w:jc w:val="both"/>
      </w:pPr>
      <w:r w:rsidRPr="00FA2E84">
        <w:t>Bitte beachten Sie: Die Garantiebestimmungen können im Laufe der Zeit ändern. Bitte besu</w:t>
      </w:r>
      <w:r w:rsidR="00596D08" w:rsidRPr="00FA2E84">
        <w:t>chen Sie die Humanware Webseiten</w:t>
      </w:r>
      <w:r w:rsidRPr="00FA2E84">
        <w:t xml:space="preserve"> um die neusten Garantiebestimmungen zu erfahren.</w:t>
      </w:r>
    </w:p>
    <w:sectPr w:rsidR="004450C5" w:rsidRPr="00FA2E8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C8867" w14:textId="77777777" w:rsidR="00A5447E" w:rsidRDefault="00A5447E" w:rsidP="00F9492C">
      <w:pPr>
        <w:spacing w:after="0" w:line="240" w:lineRule="auto"/>
      </w:pPr>
      <w:r>
        <w:separator/>
      </w:r>
    </w:p>
  </w:endnote>
  <w:endnote w:type="continuationSeparator" w:id="0">
    <w:p w14:paraId="6F8ED80F" w14:textId="77777777" w:rsidR="00A5447E" w:rsidRDefault="00A5447E" w:rsidP="00F9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998910"/>
      <w:docPartObj>
        <w:docPartGallery w:val="Page Numbers (Bottom of Page)"/>
        <w:docPartUnique/>
      </w:docPartObj>
    </w:sdtPr>
    <w:sdtEndPr/>
    <w:sdtContent>
      <w:p w14:paraId="63F1DE25" w14:textId="77777777" w:rsidR="00561F5A" w:rsidRDefault="00561F5A">
        <w:pPr>
          <w:pStyle w:val="Fuzeile"/>
          <w:jc w:val="center"/>
        </w:pPr>
        <w:r>
          <w:fldChar w:fldCharType="begin"/>
        </w:r>
        <w:r>
          <w:instrText>PAGE   \* MERGEFORMAT</w:instrText>
        </w:r>
        <w:r>
          <w:fldChar w:fldCharType="separate"/>
        </w:r>
        <w:r w:rsidR="00D36DF6">
          <w:rPr>
            <w:noProof/>
          </w:rPr>
          <w:t>41</w:t>
        </w:r>
        <w:r>
          <w:fldChar w:fldCharType="end"/>
        </w:r>
      </w:p>
    </w:sdtContent>
  </w:sdt>
  <w:p w14:paraId="50E4202F" w14:textId="77777777" w:rsidR="00561F5A" w:rsidRDefault="00561F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3945C" w14:textId="77777777" w:rsidR="00A5447E" w:rsidRDefault="00A5447E" w:rsidP="00F9492C">
      <w:pPr>
        <w:spacing w:after="0" w:line="240" w:lineRule="auto"/>
      </w:pPr>
      <w:r>
        <w:separator/>
      </w:r>
    </w:p>
  </w:footnote>
  <w:footnote w:type="continuationSeparator" w:id="0">
    <w:p w14:paraId="4777C5A6" w14:textId="77777777" w:rsidR="00A5447E" w:rsidRDefault="00A5447E" w:rsidP="00F94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232"/>
    <w:multiLevelType w:val="hybridMultilevel"/>
    <w:tmpl w:val="C2468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3A41BF"/>
    <w:multiLevelType w:val="hybridMultilevel"/>
    <w:tmpl w:val="297004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F24D72"/>
    <w:multiLevelType w:val="hybridMultilevel"/>
    <w:tmpl w:val="A268F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35071C"/>
    <w:multiLevelType w:val="multilevel"/>
    <w:tmpl w:val="A8F2B6C2"/>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4" w15:restartNumberingAfterBreak="0">
    <w:nsid w:val="15F926DF"/>
    <w:multiLevelType w:val="hybridMultilevel"/>
    <w:tmpl w:val="B45A57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D35AE"/>
    <w:multiLevelType w:val="hybridMultilevel"/>
    <w:tmpl w:val="05502A3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7" w15:restartNumberingAfterBreak="0">
    <w:nsid w:val="19655B90"/>
    <w:multiLevelType w:val="hybridMultilevel"/>
    <w:tmpl w:val="F2FAF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B61A3B"/>
    <w:multiLevelType w:val="hybridMultilevel"/>
    <w:tmpl w:val="FE06E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534067"/>
    <w:multiLevelType w:val="hybridMultilevel"/>
    <w:tmpl w:val="F08A9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003733"/>
    <w:multiLevelType w:val="hybridMultilevel"/>
    <w:tmpl w:val="BDC84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3564E"/>
    <w:multiLevelType w:val="hybridMultilevel"/>
    <w:tmpl w:val="600AC2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A357F4"/>
    <w:multiLevelType w:val="hybridMultilevel"/>
    <w:tmpl w:val="C7B887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7B45372"/>
    <w:multiLevelType w:val="hybridMultilevel"/>
    <w:tmpl w:val="E362D8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F849A4"/>
    <w:multiLevelType w:val="hybridMultilevel"/>
    <w:tmpl w:val="B920AF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ABF0AB7"/>
    <w:multiLevelType w:val="hybridMultilevel"/>
    <w:tmpl w:val="5C4C2D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C96316"/>
    <w:multiLevelType w:val="hybridMultilevel"/>
    <w:tmpl w:val="1C78B0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4D3AE2"/>
    <w:multiLevelType w:val="hybridMultilevel"/>
    <w:tmpl w:val="60343F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1FF34F4"/>
    <w:multiLevelType w:val="hybridMultilevel"/>
    <w:tmpl w:val="5A9C94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29C4ADA"/>
    <w:multiLevelType w:val="hybridMultilevel"/>
    <w:tmpl w:val="9BB891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4FA20F4"/>
    <w:multiLevelType w:val="hybridMultilevel"/>
    <w:tmpl w:val="EAF2DA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4FB3AAF"/>
    <w:multiLevelType w:val="hybridMultilevel"/>
    <w:tmpl w:val="5B623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53B5125"/>
    <w:multiLevelType w:val="hybridMultilevel"/>
    <w:tmpl w:val="7062007E"/>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4" w15:restartNumberingAfterBreak="0">
    <w:nsid w:val="3C59642A"/>
    <w:multiLevelType w:val="hybridMultilevel"/>
    <w:tmpl w:val="FC70E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D290A81"/>
    <w:multiLevelType w:val="hybridMultilevel"/>
    <w:tmpl w:val="43C8B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E494507"/>
    <w:multiLevelType w:val="hybridMultilevel"/>
    <w:tmpl w:val="CC4AE7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F4D3323"/>
    <w:multiLevelType w:val="hybridMultilevel"/>
    <w:tmpl w:val="206C2E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046798B"/>
    <w:multiLevelType w:val="hybridMultilevel"/>
    <w:tmpl w:val="F8C2DE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7902360"/>
    <w:multiLevelType w:val="hybridMultilevel"/>
    <w:tmpl w:val="E50813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7B529BA"/>
    <w:multiLevelType w:val="hybridMultilevel"/>
    <w:tmpl w:val="0666F0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86933AA"/>
    <w:multiLevelType w:val="hybridMultilevel"/>
    <w:tmpl w:val="A19439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9B13E69"/>
    <w:multiLevelType w:val="hybridMultilevel"/>
    <w:tmpl w:val="100AB8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DCE1A57"/>
    <w:multiLevelType w:val="hybridMultilevel"/>
    <w:tmpl w:val="DDB625C4"/>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D65B1B"/>
    <w:multiLevelType w:val="hybridMultilevel"/>
    <w:tmpl w:val="CFAA67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E7941E3"/>
    <w:multiLevelType w:val="hybridMultilevel"/>
    <w:tmpl w:val="DA544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6EF5FFA"/>
    <w:multiLevelType w:val="hybridMultilevel"/>
    <w:tmpl w:val="6C9635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939312B"/>
    <w:multiLevelType w:val="hybridMultilevel"/>
    <w:tmpl w:val="E9723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A48370A"/>
    <w:multiLevelType w:val="hybridMultilevel"/>
    <w:tmpl w:val="610A54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C18564F"/>
    <w:multiLevelType w:val="hybridMultilevel"/>
    <w:tmpl w:val="B3CABB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D304F25"/>
    <w:multiLevelType w:val="hybridMultilevel"/>
    <w:tmpl w:val="1D14F1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5D7933F1"/>
    <w:multiLevelType w:val="hybridMultilevel"/>
    <w:tmpl w:val="AFFA85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5DC46F88"/>
    <w:multiLevelType w:val="hybridMultilevel"/>
    <w:tmpl w:val="18F0F5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5F7F495B"/>
    <w:multiLevelType w:val="hybridMultilevel"/>
    <w:tmpl w:val="CB3C60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5FA16E4E"/>
    <w:multiLevelType w:val="hybridMultilevel"/>
    <w:tmpl w:val="F5FA41A4"/>
    <w:lvl w:ilvl="0" w:tplc="2F7E45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2883A3D"/>
    <w:multiLevelType w:val="hybridMultilevel"/>
    <w:tmpl w:val="08842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32E1B01"/>
    <w:multiLevelType w:val="hybridMultilevel"/>
    <w:tmpl w:val="6E44B0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69C73E59"/>
    <w:multiLevelType w:val="hybridMultilevel"/>
    <w:tmpl w:val="4ED46D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6A6B63E8"/>
    <w:multiLevelType w:val="hybridMultilevel"/>
    <w:tmpl w:val="1B1696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6D704384"/>
    <w:multiLevelType w:val="hybridMultilevel"/>
    <w:tmpl w:val="B95EE0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1133F51"/>
    <w:multiLevelType w:val="hybridMultilevel"/>
    <w:tmpl w:val="882EEF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56F74D3"/>
    <w:multiLevelType w:val="hybridMultilevel"/>
    <w:tmpl w:val="3EB28F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75D37685"/>
    <w:multiLevelType w:val="hybridMultilevel"/>
    <w:tmpl w:val="5BC03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75EC3E03"/>
    <w:multiLevelType w:val="hybridMultilevel"/>
    <w:tmpl w:val="87380E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78CF6E21"/>
    <w:multiLevelType w:val="hybridMultilevel"/>
    <w:tmpl w:val="671C1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7FC56F79"/>
    <w:multiLevelType w:val="hybridMultilevel"/>
    <w:tmpl w:val="8730C288"/>
    <w:lvl w:ilvl="0" w:tplc="2F7E45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FFC353D"/>
    <w:multiLevelType w:val="hybridMultilevel"/>
    <w:tmpl w:val="5E545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43"/>
  </w:num>
  <w:num w:numId="3">
    <w:abstractNumId w:val="50"/>
  </w:num>
  <w:num w:numId="4">
    <w:abstractNumId w:val="0"/>
  </w:num>
  <w:num w:numId="5">
    <w:abstractNumId w:val="21"/>
  </w:num>
  <w:num w:numId="6">
    <w:abstractNumId w:val="31"/>
  </w:num>
  <w:num w:numId="7">
    <w:abstractNumId w:val="40"/>
  </w:num>
  <w:num w:numId="8">
    <w:abstractNumId w:val="2"/>
  </w:num>
  <w:num w:numId="9">
    <w:abstractNumId w:val="34"/>
  </w:num>
  <w:num w:numId="10">
    <w:abstractNumId w:val="17"/>
  </w:num>
  <w:num w:numId="11">
    <w:abstractNumId w:val="36"/>
  </w:num>
  <w:num w:numId="12">
    <w:abstractNumId w:val="38"/>
  </w:num>
  <w:num w:numId="13">
    <w:abstractNumId w:val="28"/>
  </w:num>
  <w:num w:numId="14">
    <w:abstractNumId w:val="51"/>
  </w:num>
  <w:num w:numId="15">
    <w:abstractNumId w:val="20"/>
  </w:num>
  <w:num w:numId="16">
    <w:abstractNumId w:val="10"/>
  </w:num>
  <w:num w:numId="17">
    <w:abstractNumId w:val="30"/>
  </w:num>
  <w:num w:numId="18">
    <w:abstractNumId w:val="46"/>
  </w:num>
  <w:num w:numId="19">
    <w:abstractNumId w:val="29"/>
  </w:num>
  <w:num w:numId="20">
    <w:abstractNumId w:val="1"/>
  </w:num>
  <w:num w:numId="21">
    <w:abstractNumId w:val="56"/>
  </w:num>
  <w:num w:numId="22">
    <w:abstractNumId w:val="9"/>
  </w:num>
  <w:num w:numId="23">
    <w:abstractNumId w:val="13"/>
  </w:num>
  <w:num w:numId="24">
    <w:abstractNumId w:val="12"/>
  </w:num>
  <w:num w:numId="25">
    <w:abstractNumId w:val="42"/>
  </w:num>
  <w:num w:numId="26">
    <w:abstractNumId w:val="33"/>
  </w:num>
  <w:num w:numId="27">
    <w:abstractNumId w:val="5"/>
  </w:num>
  <w:num w:numId="28">
    <w:abstractNumId w:val="47"/>
  </w:num>
  <w:num w:numId="29">
    <w:abstractNumId w:val="37"/>
  </w:num>
  <w:num w:numId="30">
    <w:abstractNumId w:val="11"/>
  </w:num>
  <w:num w:numId="31">
    <w:abstractNumId w:val="4"/>
  </w:num>
  <w:num w:numId="32">
    <w:abstractNumId w:val="23"/>
  </w:num>
  <w:num w:numId="33">
    <w:abstractNumId w:val="32"/>
  </w:num>
  <w:num w:numId="34">
    <w:abstractNumId w:val="35"/>
  </w:num>
  <w:num w:numId="35">
    <w:abstractNumId w:val="25"/>
  </w:num>
  <w:num w:numId="36">
    <w:abstractNumId w:val="53"/>
  </w:num>
  <w:num w:numId="37">
    <w:abstractNumId w:val="39"/>
  </w:num>
  <w:num w:numId="38">
    <w:abstractNumId w:val="52"/>
  </w:num>
  <w:num w:numId="39">
    <w:abstractNumId w:val="18"/>
  </w:num>
  <w:num w:numId="40">
    <w:abstractNumId w:val="19"/>
  </w:num>
  <w:num w:numId="41">
    <w:abstractNumId w:val="41"/>
  </w:num>
  <w:num w:numId="42">
    <w:abstractNumId w:val="55"/>
  </w:num>
  <w:num w:numId="43">
    <w:abstractNumId w:val="15"/>
  </w:num>
  <w:num w:numId="44">
    <w:abstractNumId w:val="44"/>
  </w:num>
  <w:num w:numId="45">
    <w:abstractNumId w:val="45"/>
  </w:num>
  <w:num w:numId="46">
    <w:abstractNumId w:val="24"/>
  </w:num>
  <w:num w:numId="47">
    <w:abstractNumId w:val="8"/>
  </w:num>
  <w:num w:numId="48">
    <w:abstractNumId w:val="54"/>
  </w:num>
  <w:num w:numId="49">
    <w:abstractNumId w:val="3"/>
  </w:num>
  <w:num w:numId="50">
    <w:abstractNumId w:val="7"/>
  </w:num>
  <w:num w:numId="51">
    <w:abstractNumId w:val="14"/>
  </w:num>
  <w:num w:numId="52">
    <w:abstractNumId w:val="16"/>
  </w:num>
  <w:num w:numId="53">
    <w:abstractNumId w:val="6"/>
  </w:num>
  <w:num w:numId="54">
    <w:abstractNumId w:val="27"/>
  </w:num>
  <w:num w:numId="55">
    <w:abstractNumId w:val="49"/>
  </w:num>
  <w:num w:numId="56">
    <w:abstractNumId w:val="48"/>
  </w:num>
  <w:num w:numId="57">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59"/>
    <w:rsid w:val="000012CD"/>
    <w:rsid w:val="00003082"/>
    <w:rsid w:val="00005DD9"/>
    <w:rsid w:val="00006D1F"/>
    <w:rsid w:val="0001498C"/>
    <w:rsid w:val="000318FB"/>
    <w:rsid w:val="000349F8"/>
    <w:rsid w:val="00044123"/>
    <w:rsid w:val="00044B0E"/>
    <w:rsid w:val="00045A19"/>
    <w:rsid w:val="000510FF"/>
    <w:rsid w:val="00067574"/>
    <w:rsid w:val="00086EDB"/>
    <w:rsid w:val="000870DF"/>
    <w:rsid w:val="0009283D"/>
    <w:rsid w:val="00093B41"/>
    <w:rsid w:val="000A38B0"/>
    <w:rsid w:val="000B0F3F"/>
    <w:rsid w:val="000B770A"/>
    <w:rsid w:val="000B7797"/>
    <w:rsid w:val="000C2810"/>
    <w:rsid w:val="000D22CD"/>
    <w:rsid w:val="000D2B4D"/>
    <w:rsid w:val="000D3B22"/>
    <w:rsid w:val="000F6A80"/>
    <w:rsid w:val="001031E7"/>
    <w:rsid w:val="001139B6"/>
    <w:rsid w:val="0011473B"/>
    <w:rsid w:val="00117DB2"/>
    <w:rsid w:val="001302AF"/>
    <w:rsid w:val="00130823"/>
    <w:rsid w:val="00134DF4"/>
    <w:rsid w:val="00144833"/>
    <w:rsid w:val="00167224"/>
    <w:rsid w:val="00171639"/>
    <w:rsid w:val="0017545D"/>
    <w:rsid w:val="00177639"/>
    <w:rsid w:val="0018042E"/>
    <w:rsid w:val="00187A1C"/>
    <w:rsid w:val="001A7F7B"/>
    <w:rsid w:val="001B15A6"/>
    <w:rsid w:val="001B4468"/>
    <w:rsid w:val="001C3914"/>
    <w:rsid w:val="001C6FFE"/>
    <w:rsid w:val="001C7E2A"/>
    <w:rsid w:val="001D0C3F"/>
    <w:rsid w:val="001D206B"/>
    <w:rsid w:val="001E086D"/>
    <w:rsid w:val="001E308A"/>
    <w:rsid w:val="001F4CCA"/>
    <w:rsid w:val="001F61CF"/>
    <w:rsid w:val="00201C6E"/>
    <w:rsid w:val="00205BCB"/>
    <w:rsid w:val="00215A05"/>
    <w:rsid w:val="00216D07"/>
    <w:rsid w:val="0021766A"/>
    <w:rsid w:val="00231BD4"/>
    <w:rsid w:val="00274FE6"/>
    <w:rsid w:val="00296DB9"/>
    <w:rsid w:val="002A6927"/>
    <w:rsid w:val="002A6FA0"/>
    <w:rsid w:val="002B0369"/>
    <w:rsid w:val="002B0D67"/>
    <w:rsid w:val="002B35DA"/>
    <w:rsid w:val="002C1587"/>
    <w:rsid w:val="002D7191"/>
    <w:rsid w:val="002E66AE"/>
    <w:rsid w:val="002F1E48"/>
    <w:rsid w:val="002F7F50"/>
    <w:rsid w:val="00307904"/>
    <w:rsid w:val="00307B30"/>
    <w:rsid w:val="0031076C"/>
    <w:rsid w:val="00317FC2"/>
    <w:rsid w:val="00323F4D"/>
    <w:rsid w:val="003341F7"/>
    <w:rsid w:val="00344CFB"/>
    <w:rsid w:val="003460C5"/>
    <w:rsid w:val="003520D8"/>
    <w:rsid w:val="003603B9"/>
    <w:rsid w:val="003608EE"/>
    <w:rsid w:val="00366B6D"/>
    <w:rsid w:val="0037102B"/>
    <w:rsid w:val="00371792"/>
    <w:rsid w:val="00372903"/>
    <w:rsid w:val="00375A42"/>
    <w:rsid w:val="003772DE"/>
    <w:rsid w:val="003774A5"/>
    <w:rsid w:val="00380FEF"/>
    <w:rsid w:val="00381E73"/>
    <w:rsid w:val="003A00F8"/>
    <w:rsid w:val="003A6B0C"/>
    <w:rsid w:val="003C07B2"/>
    <w:rsid w:val="003C6806"/>
    <w:rsid w:val="003D1CE2"/>
    <w:rsid w:val="003D28E0"/>
    <w:rsid w:val="003D3832"/>
    <w:rsid w:val="003D3F21"/>
    <w:rsid w:val="003E4A66"/>
    <w:rsid w:val="00413293"/>
    <w:rsid w:val="004214A1"/>
    <w:rsid w:val="00422661"/>
    <w:rsid w:val="004450C5"/>
    <w:rsid w:val="0046022A"/>
    <w:rsid w:val="00462004"/>
    <w:rsid w:val="004649D1"/>
    <w:rsid w:val="00483BCA"/>
    <w:rsid w:val="004926E0"/>
    <w:rsid w:val="0049319E"/>
    <w:rsid w:val="00497825"/>
    <w:rsid w:val="004A25F6"/>
    <w:rsid w:val="004A325D"/>
    <w:rsid w:val="004B38BA"/>
    <w:rsid w:val="004B4EA6"/>
    <w:rsid w:val="004B666F"/>
    <w:rsid w:val="004C2167"/>
    <w:rsid w:val="004C41EF"/>
    <w:rsid w:val="004D2645"/>
    <w:rsid w:val="004E6F7F"/>
    <w:rsid w:val="004F403E"/>
    <w:rsid w:val="00511086"/>
    <w:rsid w:val="00517681"/>
    <w:rsid w:val="00523B78"/>
    <w:rsid w:val="00525E5E"/>
    <w:rsid w:val="00533320"/>
    <w:rsid w:val="00533375"/>
    <w:rsid w:val="00536311"/>
    <w:rsid w:val="00540C94"/>
    <w:rsid w:val="00550E18"/>
    <w:rsid w:val="005535F9"/>
    <w:rsid w:val="00561F5A"/>
    <w:rsid w:val="00562A65"/>
    <w:rsid w:val="00564D53"/>
    <w:rsid w:val="00565EE8"/>
    <w:rsid w:val="005813D7"/>
    <w:rsid w:val="00591B78"/>
    <w:rsid w:val="00591CAA"/>
    <w:rsid w:val="00592FFC"/>
    <w:rsid w:val="00596D08"/>
    <w:rsid w:val="00597892"/>
    <w:rsid w:val="005A324C"/>
    <w:rsid w:val="005A4643"/>
    <w:rsid w:val="005A4AB8"/>
    <w:rsid w:val="005A5EC5"/>
    <w:rsid w:val="005B28E1"/>
    <w:rsid w:val="005E68AE"/>
    <w:rsid w:val="005E6BDA"/>
    <w:rsid w:val="005F03E4"/>
    <w:rsid w:val="005F3F95"/>
    <w:rsid w:val="005F451D"/>
    <w:rsid w:val="005F74FC"/>
    <w:rsid w:val="006049D5"/>
    <w:rsid w:val="006142AC"/>
    <w:rsid w:val="00614A8A"/>
    <w:rsid w:val="00614BD1"/>
    <w:rsid w:val="00626C06"/>
    <w:rsid w:val="00637646"/>
    <w:rsid w:val="00647DC1"/>
    <w:rsid w:val="00650708"/>
    <w:rsid w:val="00651E63"/>
    <w:rsid w:val="0066540E"/>
    <w:rsid w:val="0067054A"/>
    <w:rsid w:val="00672F48"/>
    <w:rsid w:val="00676CBB"/>
    <w:rsid w:val="006779CD"/>
    <w:rsid w:val="0068364E"/>
    <w:rsid w:val="00684816"/>
    <w:rsid w:val="00693EA1"/>
    <w:rsid w:val="0069725A"/>
    <w:rsid w:val="006C12FC"/>
    <w:rsid w:val="006D49A2"/>
    <w:rsid w:val="006D6F65"/>
    <w:rsid w:val="006D7899"/>
    <w:rsid w:val="006E6890"/>
    <w:rsid w:val="006E715D"/>
    <w:rsid w:val="006F0263"/>
    <w:rsid w:val="006F144E"/>
    <w:rsid w:val="00712E34"/>
    <w:rsid w:val="00715C05"/>
    <w:rsid w:val="00717BB3"/>
    <w:rsid w:val="00726602"/>
    <w:rsid w:val="007345D7"/>
    <w:rsid w:val="007516DC"/>
    <w:rsid w:val="00753083"/>
    <w:rsid w:val="00767808"/>
    <w:rsid w:val="00767A26"/>
    <w:rsid w:val="00773461"/>
    <w:rsid w:val="00776876"/>
    <w:rsid w:val="007804F1"/>
    <w:rsid w:val="00781995"/>
    <w:rsid w:val="00784069"/>
    <w:rsid w:val="00796E13"/>
    <w:rsid w:val="007A6E38"/>
    <w:rsid w:val="007B515D"/>
    <w:rsid w:val="007B60B2"/>
    <w:rsid w:val="007B6C59"/>
    <w:rsid w:val="007B6CB1"/>
    <w:rsid w:val="007C33B9"/>
    <w:rsid w:val="007D129C"/>
    <w:rsid w:val="007D4F66"/>
    <w:rsid w:val="007E4618"/>
    <w:rsid w:val="007E7449"/>
    <w:rsid w:val="008043EE"/>
    <w:rsid w:val="00832993"/>
    <w:rsid w:val="00842AD1"/>
    <w:rsid w:val="00860DA7"/>
    <w:rsid w:val="00861FF1"/>
    <w:rsid w:val="008640A1"/>
    <w:rsid w:val="00870E6F"/>
    <w:rsid w:val="00871486"/>
    <w:rsid w:val="008752F6"/>
    <w:rsid w:val="0087729E"/>
    <w:rsid w:val="008A240C"/>
    <w:rsid w:val="008A5AB0"/>
    <w:rsid w:val="008B414B"/>
    <w:rsid w:val="008B7D35"/>
    <w:rsid w:val="008C289F"/>
    <w:rsid w:val="008C31F6"/>
    <w:rsid w:val="008D04C8"/>
    <w:rsid w:val="008E0AA7"/>
    <w:rsid w:val="008E6DEF"/>
    <w:rsid w:val="00904739"/>
    <w:rsid w:val="00913FAB"/>
    <w:rsid w:val="009154B1"/>
    <w:rsid w:val="00917A92"/>
    <w:rsid w:val="00923231"/>
    <w:rsid w:val="009242A6"/>
    <w:rsid w:val="0093612B"/>
    <w:rsid w:val="00944B92"/>
    <w:rsid w:val="00951D8E"/>
    <w:rsid w:val="00951EA3"/>
    <w:rsid w:val="00964196"/>
    <w:rsid w:val="009753FE"/>
    <w:rsid w:val="00975FD2"/>
    <w:rsid w:val="00977023"/>
    <w:rsid w:val="00980261"/>
    <w:rsid w:val="00983AF4"/>
    <w:rsid w:val="00990670"/>
    <w:rsid w:val="00990972"/>
    <w:rsid w:val="009A6E71"/>
    <w:rsid w:val="009B2EFA"/>
    <w:rsid w:val="009C0A33"/>
    <w:rsid w:val="009C4A70"/>
    <w:rsid w:val="009D53F8"/>
    <w:rsid w:val="009D6355"/>
    <w:rsid w:val="009E170D"/>
    <w:rsid w:val="009E341C"/>
    <w:rsid w:val="009E59DA"/>
    <w:rsid w:val="009F5490"/>
    <w:rsid w:val="009F5944"/>
    <w:rsid w:val="009F6B07"/>
    <w:rsid w:val="00A10816"/>
    <w:rsid w:val="00A167BD"/>
    <w:rsid w:val="00A17875"/>
    <w:rsid w:val="00A27E64"/>
    <w:rsid w:val="00A31471"/>
    <w:rsid w:val="00A31E9B"/>
    <w:rsid w:val="00A33A9E"/>
    <w:rsid w:val="00A479AE"/>
    <w:rsid w:val="00A5367D"/>
    <w:rsid w:val="00A5447E"/>
    <w:rsid w:val="00A548A0"/>
    <w:rsid w:val="00A55523"/>
    <w:rsid w:val="00A5729A"/>
    <w:rsid w:val="00A72512"/>
    <w:rsid w:val="00A81DEA"/>
    <w:rsid w:val="00A855EE"/>
    <w:rsid w:val="00A9727F"/>
    <w:rsid w:val="00A97910"/>
    <w:rsid w:val="00A97CEF"/>
    <w:rsid w:val="00AA0336"/>
    <w:rsid w:val="00AB044B"/>
    <w:rsid w:val="00AB12A9"/>
    <w:rsid w:val="00AF3974"/>
    <w:rsid w:val="00B010B2"/>
    <w:rsid w:val="00B01263"/>
    <w:rsid w:val="00B02538"/>
    <w:rsid w:val="00B04A2D"/>
    <w:rsid w:val="00B07784"/>
    <w:rsid w:val="00B13583"/>
    <w:rsid w:val="00B17844"/>
    <w:rsid w:val="00B21123"/>
    <w:rsid w:val="00B327F9"/>
    <w:rsid w:val="00B45F13"/>
    <w:rsid w:val="00B56937"/>
    <w:rsid w:val="00B67615"/>
    <w:rsid w:val="00B7734C"/>
    <w:rsid w:val="00B95096"/>
    <w:rsid w:val="00BA1232"/>
    <w:rsid w:val="00BA6E58"/>
    <w:rsid w:val="00BC0F17"/>
    <w:rsid w:val="00BC6B47"/>
    <w:rsid w:val="00BD5208"/>
    <w:rsid w:val="00BE3D9B"/>
    <w:rsid w:val="00BE6C60"/>
    <w:rsid w:val="00BF13A8"/>
    <w:rsid w:val="00BF4D25"/>
    <w:rsid w:val="00BF6E87"/>
    <w:rsid w:val="00C22F2D"/>
    <w:rsid w:val="00C364EE"/>
    <w:rsid w:val="00C4326D"/>
    <w:rsid w:val="00C459ED"/>
    <w:rsid w:val="00C52701"/>
    <w:rsid w:val="00C54D77"/>
    <w:rsid w:val="00C63000"/>
    <w:rsid w:val="00C74189"/>
    <w:rsid w:val="00C82C5F"/>
    <w:rsid w:val="00C87B43"/>
    <w:rsid w:val="00C9488E"/>
    <w:rsid w:val="00C95869"/>
    <w:rsid w:val="00C978A6"/>
    <w:rsid w:val="00CD2406"/>
    <w:rsid w:val="00CD767D"/>
    <w:rsid w:val="00CE3D95"/>
    <w:rsid w:val="00D121A2"/>
    <w:rsid w:val="00D127E8"/>
    <w:rsid w:val="00D36DF6"/>
    <w:rsid w:val="00D40B85"/>
    <w:rsid w:val="00D4532A"/>
    <w:rsid w:val="00D604EC"/>
    <w:rsid w:val="00D60B73"/>
    <w:rsid w:val="00D6192C"/>
    <w:rsid w:val="00D71900"/>
    <w:rsid w:val="00D841FC"/>
    <w:rsid w:val="00D941E4"/>
    <w:rsid w:val="00DA0BE9"/>
    <w:rsid w:val="00DA381D"/>
    <w:rsid w:val="00DA57A5"/>
    <w:rsid w:val="00DA5A5E"/>
    <w:rsid w:val="00DB7188"/>
    <w:rsid w:val="00DE5D4F"/>
    <w:rsid w:val="00E00494"/>
    <w:rsid w:val="00E1722A"/>
    <w:rsid w:val="00E26321"/>
    <w:rsid w:val="00E354EB"/>
    <w:rsid w:val="00E5075D"/>
    <w:rsid w:val="00E60976"/>
    <w:rsid w:val="00E731F7"/>
    <w:rsid w:val="00E74B14"/>
    <w:rsid w:val="00EA05CF"/>
    <w:rsid w:val="00EA1D2B"/>
    <w:rsid w:val="00EB64F7"/>
    <w:rsid w:val="00EC1D3F"/>
    <w:rsid w:val="00EC358E"/>
    <w:rsid w:val="00ED3AA7"/>
    <w:rsid w:val="00EE3395"/>
    <w:rsid w:val="00EE5346"/>
    <w:rsid w:val="00EE5B01"/>
    <w:rsid w:val="00EF70D2"/>
    <w:rsid w:val="00F0060C"/>
    <w:rsid w:val="00F10716"/>
    <w:rsid w:val="00F157AC"/>
    <w:rsid w:val="00F16F06"/>
    <w:rsid w:val="00F207C4"/>
    <w:rsid w:val="00F208FD"/>
    <w:rsid w:val="00F238EE"/>
    <w:rsid w:val="00F34E83"/>
    <w:rsid w:val="00F36C3C"/>
    <w:rsid w:val="00F372C8"/>
    <w:rsid w:val="00F374AF"/>
    <w:rsid w:val="00F47A63"/>
    <w:rsid w:val="00F57BBB"/>
    <w:rsid w:val="00F616A2"/>
    <w:rsid w:val="00F75E60"/>
    <w:rsid w:val="00F819CB"/>
    <w:rsid w:val="00F91FAE"/>
    <w:rsid w:val="00F9492C"/>
    <w:rsid w:val="00FA01D4"/>
    <w:rsid w:val="00FA08AE"/>
    <w:rsid w:val="00FA2E84"/>
    <w:rsid w:val="00FA6D01"/>
    <w:rsid w:val="00FE48D0"/>
    <w:rsid w:val="00FE4DBF"/>
    <w:rsid w:val="00FE4F43"/>
    <w:rsid w:val="00FF460B"/>
    <w:rsid w:val="00FF7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346D"/>
  <w15:docId w15:val="{01CF721B-7541-48B9-9FF4-D92295B0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6C59"/>
    <w:pPr>
      <w:spacing w:after="120"/>
    </w:pPr>
    <w:rPr>
      <w:sz w:val="24"/>
      <w:szCs w:val="24"/>
    </w:rPr>
  </w:style>
  <w:style w:type="paragraph" w:styleId="berschrift1">
    <w:name w:val="heading 1"/>
    <w:basedOn w:val="Standard"/>
    <w:next w:val="Standard"/>
    <w:link w:val="berschrift1Zchn"/>
    <w:uiPriority w:val="9"/>
    <w:qFormat/>
    <w:rsid w:val="007B6C59"/>
    <w:pPr>
      <w:keepNext/>
      <w:keepLines/>
      <w:spacing w:before="240"/>
      <w:outlineLvl w:val="0"/>
    </w:pPr>
    <w:rPr>
      <w:rFonts w:ascii="Verdana" w:eastAsiaTheme="majorEastAsia" w:hAnsi="Verdana" w:cstheme="majorBidi"/>
      <w:b/>
      <w:color w:val="2F5496" w:themeColor="accent1" w:themeShade="BF"/>
      <w:sz w:val="32"/>
      <w:szCs w:val="32"/>
    </w:rPr>
  </w:style>
  <w:style w:type="paragraph" w:styleId="berschrift2">
    <w:name w:val="heading 2"/>
    <w:basedOn w:val="Standard"/>
    <w:next w:val="Standard"/>
    <w:link w:val="berschrift2Zchn"/>
    <w:uiPriority w:val="9"/>
    <w:unhideWhenUsed/>
    <w:qFormat/>
    <w:rsid w:val="009C0A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6D7899"/>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6C59"/>
    <w:rPr>
      <w:rFonts w:ascii="Verdana" w:eastAsiaTheme="majorEastAsia" w:hAnsi="Verdana" w:cstheme="majorBidi"/>
      <w:b/>
      <w:color w:val="2F5496" w:themeColor="accent1" w:themeShade="BF"/>
      <w:sz w:val="32"/>
      <w:szCs w:val="32"/>
      <w:lang w:val="en-US"/>
    </w:rPr>
  </w:style>
  <w:style w:type="character" w:customStyle="1" w:styleId="berschrift2Zchn">
    <w:name w:val="Überschrift 2 Zchn"/>
    <w:basedOn w:val="Absatz-Standardschriftart"/>
    <w:link w:val="berschrift2"/>
    <w:uiPriority w:val="9"/>
    <w:rsid w:val="009C0A33"/>
    <w:rPr>
      <w:rFonts w:asciiTheme="majorHAnsi" w:eastAsiaTheme="majorEastAsia" w:hAnsiTheme="majorHAnsi" w:cstheme="majorBidi"/>
      <w:color w:val="2F5496" w:themeColor="accent1" w:themeShade="BF"/>
      <w:sz w:val="26"/>
      <w:szCs w:val="26"/>
      <w:lang w:val="en-US"/>
    </w:rPr>
  </w:style>
  <w:style w:type="character" w:customStyle="1" w:styleId="berschrift3Zchn">
    <w:name w:val="Überschrift 3 Zchn"/>
    <w:basedOn w:val="Absatz-Standardschriftart"/>
    <w:link w:val="berschrift3"/>
    <w:uiPriority w:val="9"/>
    <w:rsid w:val="006D7899"/>
    <w:rPr>
      <w:rFonts w:asciiTheme="majorHAnsi" w:eastAsiaTheme="majorEastAsia" w:hAnsiTheme="majorHAnsi" w:cstheme="majorBidi"/>
      <w:color w:val="1F3763" w:themeColor="accent1" w:themeShade="7F"/>
      <w:sz w:val="24"/>
      <w:szCs w:val="24"/>
      <w:lang w:val="en-US"/>
    </w:rPr>
  </w:style>
  <w:style w:type="paragraph" w:styleId="Textkrper">
    <w:name w:val="Body Text"/>
    <w:basedOn w:val="Standard"/>
    <w:link w:val="TextkrperZchn"/>
    <w:uiPriority w:val="99"/>
    <w:unhideWhenUsed/>
    <w:rsid w:val="007B6C59"/>
  </w:style>
  <w:style w:type="character" w:customStyle="1" w:styleId="TextkrperZchn">
    <w:name w:val="Textkörper Zchn"/>
    <w:basedOn w:val="Absatz-Standardschriftart"/>
    <w:link w:val="Textkrper"/>
    <w:uiPriority w:val="99"/>
    <w:rsid w:val="007B6C59"/>
    <w:rPr>
      <w:sz w:val="24"/>
      <w:szCs w:val="24"/>
      <w:lang w:val="en-US"/>
    </w:rPr>
  </w:style>
  <w:style w:type="paragraph" w:styleId="Listenabsatz">
    <w:name w:val="List Paragraph"/>
    <w:basedOn w:val="Standard"/>
    <w:uiPriority w:val="34"/>
    <w:qFormat/>
    <w:rsid w:val="00D604EC"/>
    <w:pPr>
      <w:ind w:left="720"/>
      <w:contextualSpacing/>
    </w:pPr>
  </w:style>
  <w:style w:type="paragraph" w:styleId="Beschriftung">
    <w:name w:val="caption"/>
    <w:basedOn w:val="Standard"/>
    <w:next w:val="Standard"/>
    <w:uiPriority w:val="35"/>
    <w:unhideWhenUsed/>
    <w:qFormat/>
    <w:rsid w:val="000012CD"/>
    <w:pPr>
      <w:spacing w:after="200"/>
    </w:pPr>
    <w:rPr>
      <w:i/>
      <w:iCs/>
      <w:color w:val="44546A" w:themeColor="text2"/>
      <w:sz w:val="18"/>
      <w:szCs w:val="18"/>
    </w:rPr>
  </w:style>
  <w:style w:type="table" w:styleId="Tabellenraster">
    <w:name w:val="Table Grid"/>
    <w:basedOn w:val="NormaleTabelle"/>
    <w:uiPriority w:val="39"/>
    <w:rsid w:val="000012C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012CD"/>
    <w:rPr>
      <w:b/>
      <w:bCs/>
    </w:rPr>
  </w:style>
  <w:style w:type="paragraph" w:styleId="Sprechblasentext">
    <w:name w:val="Balloon Text"/>
    <w:basedOn w:val="Standard"/>
    <w:link w:val="SprechblasentextZchn"/>
    <w:uiPriority w:val="99"/>
    <w:semiHidden/>
    <w:unhideWhenUsed/>
    <w:rsid w:val="001C7E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7E2A"/>
    <w:rPr>
      <w:rFonts w:ascii="Segoe UI" w:hAnsi="Segoe UI" w:cs="Segoe UI"/>
      <w:sz w:val="18"/>
      <w:szCs w:val="18"/>
      <w:lang w:val="en-US"/>
    </w:rPr>
  </w:style>
  <w:style w:type="character" w:styleId="Hyperlink">
    <w:name w:val="Hyperlink"/>
    <w:basedOn w:val="Absatz-Standardschriftart"/>
    <w:uiPriority w:val="99"/>
    <w:unhideWhenUsed/>
    <w:rsid w:val="003E4A66"/>
    <w:rPr>
      <w:color w:val="0563C1" w:themeColor="hyperlink"/>
      <w:u w:val="single"/>
    </w:rPr>
  </w:style>
  <w:style w:type="character" w:customStyle="1" w:styleId="NichtaufgelsteErwhnung1">
    <w:name w:val="Nicht aufgelöste Erwähnung1"/>
    <w:basedOn w:val="Absatz-Standardschriftart"/>
    <w:uiPriority w:val="99"/>
    <w:semiHidden/>
    <w:unhideWhenUsed/>
    <w:rsid w:val="003E4A66"/>
    <w:rPr>
      <w:color w:val="605E5C"/>
      <w:shd w:val="clear" w:color="auto" w:fill="E1DFDD"/>
    </w:rPr>
  </w:style>
  <w:style w:type="paragraph" w:styleId="Inhaltsverzeichnisberschrift">
    <w:name w:val="TOC Heading"/>
    <w:basedOn w:val="berschrift1"/>
    <w:next w:val="Standard"/>
    <w:uiPriority w:val="39"/>
    <w:unhideWhenUsed/>
    <w:qFormat/>
    <w:rsid w:val="009242A6"/>
    <w:pPr>
      <w:spacing w:after="0"/>
      <w:outlineLvl w:val="9"/>
    </w:pPr>
    <w:rPr>
      <w:rFonts w:asciiTheme="majorHAnsi" w:hAnsiTheme="majorHAnsi"/>
      <w:b w:val="0"/>
      <w:lang w:eastAsia="de-DE"/>
    </w:rPr>
  </w:style>
  <w:style w:type="paragraph" w:styleId="Verzeichnis1">
    <w:name w:val="toc 1"/>
    <w:basedOn w:val="Standard"/>
    <w:next w:val="Standard"/>
    <w:autoRedefine/>
    <w:uiPriority w:val="39"/>
    <w:unhideWhenUsed/>
    <w:rsid w:val="009242A6"/>
    <w:pPr>
      <w:spacing w:after="100"/>
    </w:pPr>
  </w:style>
  <w:style w:type="paragraph" w:styleId="Verzeichnis2">
    <w:name w:val="toc 2"/>
    <w:basedOn w:val="Standard"/>
    <w:next w:val="Standard"/>
    <w:autoRedefine/>
    <w:uiPriority w:val="39"/>
    <w:unhideWhenUsed/>
    <w:rsid w:val="009242A6"/>
    <w:pPr>
      <w:spacing w:after="100"/>
      <w:ind w:left="240"/>
    </w:pPr>
  </w:style>
  <w:style w:type="paragraph" w:styleId="Verzeichnis3">
    <w:name w:val="toc 3"/>
    <w:basedOn w:val="Standard"/>
    <w:next w:val="Standard"/>
    <w:autoRedefine/>
    <w:uiPriority w:val="39"/>
    <w:unhideWhenUsed/>
    <w:rsid w:val="009242A6"/>
    <w:pPr>
      <w:spacing w:after="100"/>
      <w:ind w:left="480"/>
    </w:pPr>
  </w:style>
  <w:style w:type="paragraph" w:styleId="Verzeichnis4">
    <w:name w:val="toc 4"/>
    <w:basedOn w:val="Standard"/>
    <w:next w:val="Standard"/>
    <w:autoRedefine/>
    <w:uiPriority w:val="39"/>
    <w:unhideWhenUsed/>
    <w:rsid w:val="00F16F06"/>
    <w:pPr>
      <w:spacing w:after="100"/>
      <w:ind w:left="660"/>
    </w:pPr>
    <w:rPr>
      <w:rFonts w:eastAsiaTheme="minorEastAsia"/>
      <w:sz w:val="22"/>
      <w:szCs w:val="22"/>
      <w:lang w:eastAsia="de-DE"/>
    </w:rPr>
  </w:style>
  <w:style w:type="paragraph" w:styleId="Verzeichnis5">
    <w:name w:val="toc 5"/>
    <w:basedOn w:val="Standard"/>
    <w:next w:val="Standard"/>
    <w:autoRedefine/>
    <w:uiPriority w:val="39"/>
    <w:unhideWhenUsed/>
    <w:rsid w:val="00F16F06"/>
    <w:pPr>
      <w:spacing w:after="100"/>
      <w:ind w:left="880"/>
    </w:pPr>
    <w:rPr>
      <w:rFonts w:eastAsiaTheme="minorEastAsia"/>
      <w:sz w:val="22"/>
      <w:szCs w:val="22"/>
      <w:lang w:eastAsia="de-DE"/>
    </w:rPr>
  </w:style>
  <w:style w:type="paragraph" w:styleId="Verzeichnis6">
    <w:name w:val="toc 6"/>
    <w:basedOn w:val="Standard"/>
    <w:next w:val="Standard"/>
    <w:autoRedefine/>
    <w:uiPriority w:val="39"/>
    <w:unhideWhenUsed/>
    <w:rsid w:val="00F16F06"/>
    <w:pPr>
      <w:spacing w:after="100"/>
      <w:ind w:left="1100"/>
    </w:pPr>
    <w:rPr>
      <w:rFonts w:eastAsiaTheme="minorEastAsia"/>
      <w:sz w:val="22"/>
      <w:szCs w:val="22"/>
      <w:lang w:eastAsia="de-DE"/>
    </w:rPr>
  </w:style>
  <w:style w:type="paragraph" w:styleId="Verzeichnis7">
    <w:name w:val="toc 7"/>
    <w:basedOn w:val="Standard"/>
    <w:next w:val="Standard"/>
    <w:autoRedefine/>
    <w:uiPriority w:val="39"/>
    <w:unhideWhenUsed/>
    <w:rsid w:val="00F16F06"/>
    <w:pPr>
      <w:spacing w:after="100"/>
      <w:ind w:left="1320"/>
    </w:pPr>
    <w:rPr>
      <w:rFonts w:eastAsiaTheme="minorEastAsia"/>
      <w:sz w:val="22"/>
      <w:szCs w:val="22"/>
      <w:lang w:eastAsia="de-DE"/>
    </w:rPr>
  </w:style>
  <w:style w:type="paragraph" w:styleId="Verzeichnis8">
    <w:name w:val="toc 8"/>
    <w:basedOn w:val="Standard"/>
    <w:next w:val="Standard"/>
    <w:autoRedefine/>
    <w:uiPriority w:val="39"/>
    <w:unhideWhenUsed/>
    <w:rsid w:val="00F16F06"/>
    <w:pPr>
      <w:spacing w:after="100"/>
      <w:ind w:left="1540"/>
    </w:pPr>
    <w:rPr>
      <w:rFonts w:eastAsiaTheme="minorEastAsia"/>
      <w:sz w:val="22"/>
      <w:szCs w:val="22"/>
      <w:lang w:eastAsia="de-DE"/>
    </w:rPr>
  </w:style>
  <w:style w:type="paragraph" w:styleId="Verzeichnis9">
    <w:name w:val="toc 9"/>
    <w:basedOn w:val="Standard"/>
    <w:next w:val="Standard"/>
    <w:autoRedefine/>
    <w:uiPriority w:val="39"/>
    <w:unhideWhenUsed/>
    <w:rsid w:val="00F16F06"/>
    <w:pPr>
      <w:spacing w:after="100"/>
      <w:ind w:left="1760"/>
    </w:pPr>
    <w:rPr>
      <w:rFonts w:eastAsiaTheme="minorEastAsia"/>
      <w:sz w:val="22"/>
      <w:szCs w:val="22"/>
      <w:lang w:eastAsia="de-DE"/>
    </w:rPr>
  </w:style>
  <w:style w:type="character" w:customStyle="1" w:styleId="NichtaufgelsteErwhnung2">
    <w:name w:val="Nicht aufgelöste Erwähnung2"/>
    <w:basedOn w:val="Absatz-Standardschriftart"/>
    <w:uiPriority w:val="99"/>
    <w:semiHidden/>
    <w:unhideWhenUsed/>
    <w:rsid w:val="00F16F06"/>
    <w:rPr>
      <w:color w:val="605E5C"/>
      <w:shd w:val="clear" w:color="auto" w:fill="E1DFDD"/>
    </w:rPr>
  </w:style>
  <w:style w:type="paragraph" w:styleId="Kopfzeile">
    <w:name w:val="header"/>
    <w:basedOn w:val="Standard"/>
    <w:link w:val="KopfzeileZchn"/>
    <w:uiPriority w:val="99"/>
    <w:unhideWhenUsed/>
    <w:rsid w:val="00F949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92C"/>
    <w:rPr>
      <w:sz w:val="24"/>
      <w:szCs w:val="24"/>
    </w:rPr>
  </w:style>
  <w:style w:type="paragraph" w:styleId="Fuzeile">
    <w:name w:val="footer"/>
    <w:basedOn w:val="Standard"/>
    <w:link w:val="FuzeileZchn"/>
    <w:uiPriority w:val="99"/>
    <w:unhideWhenUsed/>
    <w:rsid w:val="00F949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92C"/>
    <w:rPr>
      <w:sz w:val="24"/>
      <w:szCs w:val="24"/>
    </w:rPr>
  </w:style>
  <w:style w:type="paragraph" w:styleId="Kommentartext">
    <w:name w:val="annotation text"/>
    <w:basedOn w:val="Standard"/>
    <w:link w:val="KommentartextZchn"/>
    <w:uiPriority w:val="99"/>
    <w:unhideWhenUsed/>
    <w:rsid w:val="002F1E48"/>
    <w:rPr>
      <w:sz w:val="20"/>
      <w:szCs w:val="20"/>
      <w:lang w:val="en-US"/>
    </w:rPr>
  </w:style>
  <w:style w:type="character" w:customStyle="1" w:styleId="KommentartextZchn">
    <w:name w:val="Kommentartext Zchn"/>
    <w:basedOn w:val="Absatz-Standardschriftart"/>
    <w:link w:val="Kommentartext"/>
    <w:uiPriority w:val="99"/>
    <w:rsid w:val="002F1E48"/>
    <w:rPr>
      <w:sz w:val="20"/>
      <w:szCs w:val="20"/>
      <w:lang w:val="en-US"/>
    </w:rPr>
  </w:style>
  <w:style w:type="character" w:customStyle="1" w:styleId="NichtaufgelsteErwhnung3">
    <w:name w:val="Nicht aufgelöste Erwähnung3"/>
    <w:basedOn w:val="Absatz-Standardschriftart"/>
    <w:uiPriority w:val="99"/>
    <w:semiHidden/>
    <w:unhideWhenUsed/>
    <w:rsid w:val="006E715D"/>
    <w:rPr>
      <w:color w:val="605E5C"/>
      <w:shd w:val="clear" w:color="auto" w:fill="E1DFDD"/>
    </w:rPr>
  </w:style>
  <w:style w:type="character" w:customStyle="1" w:styleId="NichtaufgelsteErwhnung4">
    <w:name w:val="Nicht aufgelöste Erwähnung4"/>
    <w:basedOn w:val="Absatz-Standardschriftart"/>
    <w:uiPriority w:val="99"/>
    <w:semiHidden/>
    <w:unhideWhenUsed/>
    <w:rsid w:val="00591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u.sales@humanw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u.support@humanwar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umanware.com" TargetMode="External"/><Relationship Id="rId4" Type="http://schemas.openxmlformats.org/officeDocument/2006/relationships/settings" Target="settings.xml"/><Relationship Id="rId9" Type="http://schemas.openxmlformats.org/officeDocument/2006/relationships/hyperlink" Target="http://www.bookshare.org"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ACBF2-2675-41D8-BF07-B66638D7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10368</Words>
  <Characters>65323</Characters>
  <Application>Microsoft Office Word</Application>
  <DocSecurity>0</DocSecurity>
  <Lines>544</Lines>
  <Paragraphs>151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dc:creator>
  <cp:keywords/>
  <dc:description/>
  <cp:lastModifiedBy>Martin Mischler</cp:lastModifiedBy>
  <cp:revision>4</cp:revision>
  <dcterms:created xsi:type="dcterms:W3CDTF">2021-04-07T13:03:00Z</dcterms:created>
  <dcterms:modified xsi:type="dcterms:W3CDTF">2021-06-23T14:06:00Z</dcterms:modified>
</cp:coreProperties>
</file>