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E900" w14:textId="0992EA1D" w:rsidR="003D0EB2" w:rsidRDefault="001A1DCC" w:rsidP="00A65BF8">
      <w:pPr>
        <w:pStyle w:val="Titre"/>
        <w:jc w:val="center"/>
        <w:rPr>
          <w:b w:val="0"/>
          <w:lang w:val="en-CA"/>
        </w:rPr>
      </w:pPr>
      <w:r w:rsidRPr="003A49AA">
        <w:rPr>
          <w:b w:val="0"/>
          <w:lang w:val="en-CA"/>
        </w:rPr>
        <w:t>BrailleNote</w:t>
      </w:r>
      <w:r w:rsidR="00D45664" w:rsidRPr="003A49AA">
        <w:rPr>
          <w:b w:val="0"/>
          <w:lang w:val="en-CA"/>
        </w:rPr>
        <w:t xml:space="preserve"> </w:t>
      </w:r>
      <w:r w:rsidR="00416F4B" w:rsidRPr="003A49AA">
        <w:rPr>
          <w:b w:val="0"/>
          <w:lang w:val="en-CA"/>
        </w:rPr>
        <w:t>Touch</w:t>
      </w:r>
      <w:r w:rsidR="00CE3E39" w:rsidRPr="003A49AA">
        <w:rPr>
          <w:b w:val="0"/>
          <w:lang w:val="en-CA"/>
        </w:rPr>
        <w:t xml:space="preserve"> </w:t>
      </w:r>
      <w:r w:rsidR="00D51C6C">
        <w:rPr>
          <w:b w:val="0"/>
          <w:lang w:val="en-CA"/>
        </w:rPr>
        <w:t>18</w:t>
      </w:r>
    </w:p>
    <w:p w14:paraId="44B16596" w14:textId="64931537" w:rsidR="00D51C6C" w:rsidRDefault="00D51C6C" w:rsidP="00A65BF8">
      <w:pPr>
        <w:pStyle w:val="Titre"/>
        <w:jc w:val="center"/>
        <w:rPr>
          <w:b w:val="0"/>
          <w:lang w:val="en-CA"/>
        </w:rPr>
      </w:pPr>
      <w:r>
        <w:rPr>
          <w:b w:val="0"/>
          <w:lang w:val="en-CA"/>
        </w:rPr>
        <w:t>&amp;</w:t>
      </w:r>
    </w:p>
    <w:p w14:paraId="79A1C421" w14:textId="3DAA7A99" w:rsidR="00D51C6C" w:rsidRPr="003A49AA" w:rsidRDefault="00D51C6C" w:rsidP="00A65BF8">
      <w:pPr>
        <w:pStyle w:val="Titre"/>
        <w:jc w:val="center"/>
        <w:rPr>
          <w:b w:val="0"/>
          <w:lang w:val="en-CA"/>
        </w:rPr>
      </w:pPr>
      <w:r>
        <w:rPr>
          <w:b w:val="0"/>
          <w:lang w:val="en-CA"/>
        </w:rPr>
        <w:t>BrailleNote Touch 32</w:t>
      </w:r>
    </w:p>
    <w:p w14:paraId="04102F6A" w14:textId="77777777" w:rsidR="00CE3E39" w:rsidRPr="003A49AA" w:rsidRDefault="00CE3E39" w:rsidP="00A65BF8">
      <w:pPr>
        <w:pStyle w:val="Titre"/>
        <w:jc w:val="center"/>
        <w:rPr>
          <w:b w:val="0"/>
          <w:lang w:val="en-CA"/>
        </w:rPr>
      </w:pPr>
      <w:r w:rsidRPr="003A49AA">
        <w:rPr>
          <w:b w:val="0"/>
          <w:lang w:val="en-CA"/>
        </w:rPr>
        <w:t>User Guide</w:t>
      </w:r>
    </w:p>
    <w:p w14:paraId="7BF7B532" w14:textId="5396E275" w:rsidR="00CE3E39" w:rsidRPr="003A49AA" w:rsidRDefault="00EA7B19" w:rsidP="00A65BF8">
      <w:pPr>
        <w:jc w:val="center"/>
      </w:pPr>
      <w:r w:rsidRPr="003A49AA">
        <w:t xml:space="preserve">Rev </w:t>
      </w:r>
      <w:r w:rsidR="003D0EB2">
        <w:t>2</w:t>
      </w:r>
      <w:r w:rsidR="00540882">
        <w:t>8</w:t>
      </w:r>
      <w:r w:rsidR="00491EEA" w:rsidRPr="003A49AA">
        <w:t>-</w:t>
      </w:r>
      <w:r w:rsidR="00510EA1">
        <w:t>2018</w:t>
      </w:r>
      <w:r w:rsidR="00491EEA" w:rsidRPr="003A49AA">
        <w:t>/</w:t>
      </w:r>
      <w:r w:rsidR="00953111">
        <w:t>0</w:t>
      </w:r>
      <w:r w:rsidR="00540882">
        <w:t>7</w:t>
      </w:r>
      <w:r w:rsidR="00491EEA" w:rsidRPr="003A49AA">
        <w:t>/</w:t>
      </w:r>
      <w:r w:rsidR="00540882">
        <w:t>31</w:t>
      </w:r>
    </w:p>
    <w:p w14:paraId="68EF2823" w14:textId="77777777" w:rsidR="00845FAB" w:rsidRPr="003A49AA" w:rsidRDefault="00845FAB">
      <w:pPr>
        <w:rPr>
          <w:bCs/>
          <w:caps/>
          <w:color w:val="FFFFFF" w:themeColor="background1"/>
          <w:spacing w:val="15"/>
          <w:sz w:val="44"/>
        </w:rPr>
      </w:pPr>
      <w:bookmarkStart w:id="0" w:name="_Toc416443697"/>
      <w:r w:rsidRPr="003A49AA">
        <w:br w:type="page"/>
      </w:r>
    </w:p>
    <w:p w14:paraId="3E7F1968" w14:textId="575D7663" w:rsidR="00BB1294" w:rsidRPr="003A49AA" w:rsidRDefault="00BB1294" w:rsidP="00BB1294">
      <w:pPr>
        <w:outlineLvl w:val="0"/>
        <w:rPr>
          <w:rFonts w:cs="Arial"/>
        </w:rPr>
      </w:pPr>
      <w:bookmarkStart w:id="1" w:name="_Toc442189819"/>
      <w:bookmarkStart w:id="2" w:name="_Toc442696423"/>
      <w:bookmarkStart w:id="3" w:name="_Toc447785164"/>
      <w:bookmarkStart w:id="4" w:name="_Toc500161919"/>
      <w:bookmarkStart w:id="5" w:name="_Toc500401657"/>
      <w:bookmarkStart w:id="6" w:name="_Toc520792494"/>
      <w:r w:rsidRPr="003A49AA">
        <w:rPr>
          <w:rFonts w:cs="Arial"/>
        </w:rPr>
        <w:lastRenderedPageBreak/>
        <w:t xml:space="preserve">Copyright </w:t>
      </w:r>
      <w:r w:rsidR="008718B9" w:rsidRPr="003A49AA">
        <w:rPr>
          <w:rFonts w:cs="Arial"/>
        </w:rPr>
        <w:t>201</w:t>
      </w:r>
      <w:r w:rsidR="009B4021">
        <w:rPr>
          <w:rFonts w:cs="Arial"/>
        </w:rPr>
        <w:t>8</w:t>
      </w:r>
      <w:r w:rsidRPr="003A49AA">
        <w:rPr>
          <w:rFonts w:cs="Arial"/>
        </w:rPr>
        <w:t xml:space="preserve">. All rights reserved, Technologies </w:t>
      </w:r>
      <w:r w:rsidRPr="003A49AA">
        <w:t>HumanWare.</w:t>
      </w:r>
      <w:bookmarkEnd w:id="1"/>
      <w:bookmarkEnd w:id="2"/>
      <w:bookmarkEnd w:id="3"/>
      <w:bookmarkEnd w:id="4"/>
      <w:bookmarkEnd w:id="5"/>
      <w:bookmarkEnd w:id="6"/>
    </w:p>
    <w:p w14:paraId="2CFE7B41" w14:textId="77777777" w:rsidR="00BB1294" w:rsidRDefault="00BB1294" w:rsidP="00BB1294">
      <w:r w:rsidRPr="003A49AA">
        <w:t>This User Guide is protected by copyright belonging to HumanWare, with all rights reserved. The User Guide may not be copied in whole or in part, without written consent from HumanWare.</w:t>
      </w:r>
    </w:p>
    <w:p w14:paraId="1908F09D" w14:textId="751CC4BA" w:rsidR="003D0EB2" w:rsidRPr="003A49AA" w:rsidRDefault="003D0EB2" w:rsidP="00BB1294">
      <w:pPr>
        <w:rPr>
          <w:rFonts w:ascii="Amerigo BT" w:hAnsi="Amerigo BT"/>
        </w:rPr>
      </w:pPr>
      <w:r w:rsidRPr="003E5574">
        <w:rPr>
          <w:b/>
        </w:rPr>
        <w:t>Note:</w:t>
      </w:r>
      <w:r>
        <w:t xml:space="preserve"> T</w:t>
      </w:r>
      <w:r w:rsidR="006755CB">
        <w:t>he</w:t>
      </w:r>
      <w:r>
        <w:t xml:space="preserve"> </w:t>
      </w:r>
      <w:r w:rsidR="00AC17D9">
        <w:t>information contained in this User G</w:t>
      </w:r>
      <w:r>
        <w:t>uide is valid for the</w:t>
      </w:r>
      <w:r w:rsidR="00AC17D9">
        <w:t xml:space="preserve"> </w:t>
      </w:r>
      <w:r>
        <w:t>following products: BrailleNote Touch 18 and BrailleNote Touch 32. To lighten the text, either product will be referred to as BrailleNote Touch</w:t>
      </w:r>
      <w:r w:rsidR="00AC17D9">
        <w:t xml:space="preserve"> throughout this User Guide</w:t>
      </w:r>
      <w:r>
        <w:t>.</w:t>
      </w:r>
    </w:p>
    <w:p w14:paraId="6F565971" w14:textId="1C811DC3" w:rsidR="00BB1294" w:rsidRPr="003A49AA" w:rsidRDefault="00BB1294">
      <w:pPr>
        <w:spacing w:after="0" w:line="240" w:lineRule="auto"/>
        <w:rPr>
          <w:rFonts w:ascii="Arial Narrow" w:hAnsi="Arial Narrow"/>
          <w:sz w:val="56"/>
          <w:szCs w:val="20"/>
        </w:rPr>
      </w:pPr>
      <w:r w:rsidRPr="003A49AA">
        <w:br w:type="page"/>
      </w:r>
    </w:p>
    <w:p w14:paraId="205F934A" w14:textId="77777777" w:rsidR="00845FAB" w:rsidRPr="003A49AA" w:rsidRDefault="00845FAB" w:rsidP="002C4E92">
      <w:pPr>
        <w:pStyle w:val="Titre1"/>
        <w:rPr>
          <w:b w:val="0"/>
          <w:lang w:val="en-CA"/>
        </w:rPr>
        <w:sectPr w:rsidR="00845FAB" w:rsidRPr="003A49AA" w:rsidSect="00373C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sdt>
      <w:sdtPr>
        <w:rPr>
          <w:b/>
        </w:rPr>
        <w:id w:val="24452736"/>
        <w:docPartObj>
          <w:docPartGallery w:val="Table of Contents"/>
          <w:docPartUnique/>
        </w:docPartObj>
      </w:sdtPr>
      <w:sdtEndPr>
        <w:rPr>
          <w:b w:val="0"/>
        </w:rPr>
      </w:sdtEndPr>
      <w:sdtContent>
        <w:p w14:paraId="0F307956" w14:textId="77777777" w:rsidR="00540882" w:rsidRDefault="00B13C66">
          <w:pPr>
            <w:pStyle w:val="TM1"/>
            <w:tabs>
              <w:tab w:val="right" w:leader="dot" w:pos="9350"/>
            </w:tabs>
            <w:rPr>
              <w:noProof/>
            </w:rPr>
          </w:pPr>
          <w:r w:rsidRPr="007B13DF">
            <w:rPr>
              <w:b/>
            </w:rPr>
            <w:t>Contents</w:t>
          </w:r>
          <w:r w:rsidR="004D49F6" w:rsidRPr="003A49AA">
            <w:rPr>
              <w:rFonts w:ascii="Arial Narrow" w:hAnsi="Arial Narrow"/>
              <w:b/>
              <w:sz w:val="56"/>
              <w:szCs w:val="20"/>
            </w:rPr>
            <w:fldChar w:fldCharType="begin"/>
          </w:r>
          <w:r w:rsidR="00845FAB" w:rsidRPr="003A49AA">
            <w:instrText xml:space="preserve"> TOC \o "1-3" \h \z \u </w:instrText>
          </w:r>
          <w:r w:rsidR="004D49F6" w:rsidRPr="003A49AA">
            <w:rPr>
              <w:rFonts w:ascii="Arial Narrow" w:hAnsi="Arial Narrow"/>
              <w:b/>
              <w:sz w:val="56"/>
              <w:szCs w:val="20"/>
            </w:rPr>
            <w:fldChar w:fldCharType="separate"/>
          </w:r>
        </w:p>
        <w:p w14:paraId="3BF6B0B5" w14:textId="4D56FDEB" w:rsidR="00540882" w:rsidRDefault="0049225A">
          <w:pPr>
            <w:pStyle w:val="TM1"/>
            <w:tabs>
              <w:tab w:val="left" w:pos="640"/>
              <w:tab w:val="right" w:leader="dot" w:pos="9350"/>
            </w:tabs>
            <w:rPr>
              <w:rFonts w:eastAsiaTheme="minorEastAsia"/>
              <w:noProof/>
              <w:lang w:val="en-US"/>
            </w:rPr>
          </w:pPr>
          <w:hyperlink w:anchor="_Toc520792495" w:history="1">
            <w:r w:rsidR="00540882" w:rsidRPr="00CC609A">
              <w:rPr>
                <w:rStyle w:val="Lienhypertexte"/>
                <w:noProof/>
              </w:rPr>
              <w:t>1</w:t>
            </w:r>
            <w:r w:rsidR="00540882">
              <w:rPr>
                <w:rFonts w:eastAsiaTheme="minorEastAsia"/>
                <w:noProof/>
                <w:lang w:val="en-US"/>
              </w:rPr>
              <w:tab/>
            </w:r>
            <w:r w:rsidR="00540882" w:rsidRPr="00CC609A">
              <w:rPr>
                <w:rStyle w:val="Lienhypertexte"/>
                <w:noProof/>
              </w:rPr>
              <w:t>Product Overview and Physical Description</w:t>
            </w:r>
            <w:r w:rsidR="00540882">
              <w:rPr>
                <w:noProof/>
                <w:webHidden/>
              </w:rPr>
              <w:tab/>
            </w:r>
            <w:r w:rsidR="00540882">
              <w:rPr>
                <w:noProof/>
                <w:webHidden/>
              </w:rPr>
              <w:fldChar w:fldCharType="begin"/>
            </w:r>
            <w:r w:rsidR="00540882">
              <w:rPr>
                <w:noProof/>
                <w:webHidden/>
              </w:rPr>
              <w:instrText xml:space="preserve"> PAGEREF _Toc520792495 \h </w:instrText>
            </w:r>
            <w:r w:rsidR="00540882">
              <w:rPr>
                <w:noProof/>
                <w:webHidden/>
              </w:rPr>
            </w:r>
            <w:r w:rsidR="00540882">
              <w:rPr>
                <w:noProof/>
                <w:webHidden/>
              </w:rPr>
              <w:fldChar w:fldCharType="separate"/>
            </w:r>
            <w:r w:rsidR="00540882">
              <w:rPr>
                <w:noProof/>
                <w:webHidden/>
              </w:rPr>
              <w:t>10</w:t>
            </w:r>
            <w:r w:rsidR="00540882">
              <w:rPr>
                <w:noProof/>
                <w:webHidden/>
              </w:rPr>
              <w:fldChar w:fldCharType="end"/>
            </w:r>
          </w:hyperlink>
        </w:p>
        <w:p w14:paraId="01E5E780" w14:textId="42716833" w:rsidR="00540882" w:rsidRDefault="0049225A">
          <w:pPr>
            <w:pStyle w:val="TM2"/>
            <w:rPr>
              <w:rFonts w:eastAsiaTheme="minorEastAsia"/>
              <w:noProof/>
              <w:lang w:val="en-US"/>
            </w:rPr>
          </w:pPr>
          <w:hyperlink w:anchor="_Toc520792496" w:history="1">
            <w:r w:rsidR="00540882" w:rsidRPr="00CC609A">
              <w:rPr>
                <w:rStyle w:val="Lienhypertexte"/>
                <w:noProof/>
              </w:rPr>
              <w:t>1.1</w:t>
            </w:r>
            <w:r w:rsidR="00540882">
              <w:rPr>
                <w:rFonts w:eastAsiaTheme="minorEastAsia"/>
                <w:noProof/>
                <w:lang w:val="en-US"/>
              </w:rPr>
              <w:tab/>
            </w:r>
            <w:r w:rsidR="00540882" w:rsidRPr="00CC609A">
              <w:rPr>
                <w:rStyle w:val="Lienhypertexte"/>
                <w:noProof/>
              </w:rPr>
              <w:t>Product Overview</w:t>
            </w:r>
            <w:r w:rsidR="00540882">
              <w:rPr>
                <w:noProof/>
                <w:webHidden/>
              </w:rPr>
              <w:tab/>
            </w:r>
            <w:r w:rsidR="00540882">
              <w:rPr>
                <w:noProof/>
                <w:webHidden/>
              </w:rPr>
              <w:fldChar w:fldCharType="begin"/>
            </w:r>
            <w:r w:rsidR="00540882">
              <w:rPr>
                <w:noProof/>
                <w:webHidden/>
              </w:rPr>
              <w:instrText xml:space="preserve"> PAGEREF _Toc520792496 \h </w:instrText>
            </w:r>
            <w:r w:rsidR="00540882">
              <w:rPr>
                <w:noProof/>
                <w:webHidden/>
              </w:rPr>
            </w:r>
            <w:r w:rsidR="00540882">
              <w:rPr>
                <w:noProof/>
                <w:webHidden/>
              </w:rPr>
              <w:fldChar w:fldCharType="separate"/>
            </w:r>
            <w:r w:rsidR="00540882">
              <w:rPr>
                <w:noProof/>
                <w:webHidden/>
              </w:rPr>
              <w:t>10</w:t>
            </w:r>
            <w:r w:rsidR="00540882">
              <w:rPr>
                <w:noProof/>
                <w:webHidden/>
              </w:rPr>
              <w:fldChar w:fldCharType="end"/>
            </w:r>
          </w:hyperlink>
        </w:p>
        <w:p w14:paraId="6BEEC182" w14:textId="28206E8E" w:rsidR="00540882" w:rsidRDefault="0049225A">
          <w:pPr>
            <w:pStyle w:val="TM2"/>
            <w:rPr>
              <w:rFonts w:eastAsiaTheme="minorEastAsia"/>
              <w:noProof/>
              <w:lang w:val="en-US"/>
            </w:rPr>
          </w:pPr>
          <w:hyperlink w:anchor="_Toc520792497" w:history="1">
            <w:r w:rsidR="00540882" w:rsidRPr="00CC609A">
              <w:rPr>
                <w:rStyle w:val="Lienhypertexte"/>
                <w:noProof/>
              </w:rPr>
              <w:t>1.2</w:t>
            </w:r>
            <w:r w:rsidR="00540882">
              <w:rPr>
                <w:rFonts w:eastAsiaTheme="minorEastAsia"/>
                <w:noProof/>
                <w:lang w:val="en-US"/>
              </w:rPr>
              <w:tab/>
            </w:r>
            <w:r w:rsidR="00540882" w:rsidRPr="00CC609A">
              <w:rPr>
                <w:rStyle w:val="Lienhypertexte"/>
                <w:noProof/>
              </w:rPr>
              <w:t>Unpacking your BrailleNote Touch</w:t>
            </w:r>
            <w:r w:rsidR="00540882">
              <w:rPr>
                <w:noProof/>
                <w:webHidden/>
              </w:rPr>
              <w:tab/>
            </w:r>
            <w:r w:rsidR="00540882">
              <w:rPr>
                <w:noProof/>
                <w:webHidden/>
              </w:rPr>
              <w:fldChar w:fldCharType="begin"/>
            </w:r>
            <w:r w:rsidR="00540882">
              <w:rPr>
                <w:noProof/>
                <w:webHidden/>
              </w:rPr>
              <w:instrText xml:space="preserve"> PAGEREF _Toc520792497 \h </w:instrText>
            </w:r>
            <w:r w:rsidR="00540882">
              <w:rPr>
                <w:noProof/>
                <w:webHidden/>
              </w:rPr>
            </w:r>
            <w:r w:rsidR="00540882">
              <w:rPr>
                <w:noProof/>
                <w:webHidden/>
              </w:rPr>
              <w:fldChar w:fldCharType="separate"/>
            </w:r>
            <w:r w:rsidR="00540882">
              <w:rPr>
                <w:noProof/>
                <w:webHidden/>
              </w:rPr>
              <w:t>10</w:t>
            </w:r>
            <w:r w:rsidR="00540882">
              <w:rPr>
                <w:noProof/>
                <w:webHidden/>
              </w:rPr>
              <w:fldChar w:fldCharType="end"/>
            </w:r>
          </w:hyperlink>
        </w:p>
        <w:p w14:paraId="41829848" w14:textId="0261CE12" w:rsidR="00540882" w:rsidRDefault="0049225A">
          <w:pPr>
            <w:pStyle w:val="TM2"/>
            <w:rPr>
              <w:rFonts w:eastAsiaTheme="minorEastAsia"/>
              <w:noProof/>
              <w:lang w:val="en-US"/>
            </w:rPr>
          </w:pPr>
          <w:hyperlink w:anchor="_Toc520792498" w:history="1">
            <w:r w:rsidR="00540882" w:rsidRPr="00CC609A">
              <w:rPr>
                <w:rStyle w:val="Lienhypertexte"/>
                <w:noProof/>
              </w:rPr>
              <w:t>1.3</w:t>
            </w:r>
            <w:r w:rsidR="00540882">
              <w:rPr>
                <w:rFonts w:eastAsiaTheme="minorEastAsia"/>
                <w:noProof/>
                <w:lang w:val="en-US"/>
              </w:rPr>
              <w:tab/>
            </w:r>
            <w:r w:rsidR="00540882" w:rsidRPr="00CC609A">
              <w:rPr>
                <w:rStyle w:val="Lienhypertexte"/>
                <w:noProof/>
              </w:rPr>
              <w:t>Physical Description</w:t>
            </w:r>
            <w:r w:rsidR="00540882">
              <w:rPr>
                <w:noProof/>
                <w:webHidden/>
              </w:rPr>
              <w:tab/>
            </w:r>
            <w:r w:rsidR="00540882">
              <w:rPr>
                <w:noProof/>
                <w:webHidden/>
              </w:rPr>
              <w:fldChar w:fldCharType="begin"/>
            </w:r>
            <w:r w:rsidR="00540882">
              <w:rPr>
                <w:noProof/>
                <w:webHidden/>
              </w:rPr>
              <w:instrText xml:space="preserve"> PAGEREF _Toc520792498 \h </w:instrText>
            </w:r>
            <w:r w:rsidR="00540882">
              <w:rPr>
                <w:noProof/>
                <w:webHidden/>
              </w:rPr>
            </w:r>
            <w:r w:rsidR="00540882">
              <w:rPr>
                <w:noProof/>
                <w:webHidden/>
              </w:rPr>
              <w:fldChar w:fldCharType="separate"/>
            </w:r>
            <w:r w:rsidR="00540882">
              <w:rPr>
                <w:noProof/>
                <w:webHidden/>
              </w:rPr>
              <w:t>10</w:t>
            </w:r>
            <w:r w:rsidR="00540882">
              <w:rPr>
                <w:noProof/>
                <w:webHidden/>
              </w:rPr>
              <w:fldChar w:fldCharType="end"/>
            </w:r>
          </w:hyperlink>
        </w:p>
        <w:p w14:paraId="4A18DCE5" w14:textId="6A2B80F8" w:rsidR="00540882" w:rsidRDefault="0049225A">
          <w:pPr>
            <w:pStyle w:val="TM3"/>
            <w:tabs>
              <w:tab w:val="left" w:pos="1320"/>
              <w:tab w:val="right" w:leader="dot" w:pos="9350"/>
            </w:tabs>
            <w:rPr>
              <w:rFonts w:eastAsiaTheme="minorEastAsia"/>
              <w:noProof/>
              <w:lang w:val="en-US"/>
            </w:rPr>
          </w:pPr>
          <w:hyperlink w:anchor="_Toc520792499" w:history="1">
            <w:r w:rsidR="00540882" w:rsidRPr="00CC609A">
              <w:rPr>
                <w:rStyle w:val="Lienhypertexte"/>
                <w:noProof/>
              </w:rPr>
              <w:t>1.3.1</w:t>
            </w:r>
            <w:r w:rsidR="00540882">
              <w:rPr>
                <w:rFonts w:eastAsiaTheme="minorEastAsia"/>
                <w:noProof/>
                <w:lang w:val="en-US"/>
              </w:rPr>
              <w:tab/>
            </w:r>
            <w:r w:rsidR="00540882" w:rsidRPr="00CC609A">
              <w:rPr>
                <w:rStyle w:val="Lienhypertexte"/>
                <w:noProof/>
              </w:rPr>
              <w:t>Carrying case</w:t>
            </w:r>
            <w:r w:rsidR="00540882">
              <w:rPr>
                <w:noProof/>
                <w:webHidden/>
              </w:rPr>
              <w:tab/>
            </w:r>
            <w:r w:rsidR="00540882">
              <w:rPr>
                <w:noProof/>
                <w:webHidden/>
              </w:rPr>
              <w:fldChar w:fldCharType="begin"/>
            </w:r>
            <w:r w:rsidR="00540882">
              <w:rPr>
                <w:noProof/>
                <w:webHidden/>
              </w:rPr>
              <w:instrText xml:space="preserve"> PAGEREF _Toc520792499 \h </w:instrText>
            </w:r>
            <w:r w:rsidR="00540882">
              <w:rPr>
                <w:noProof/>
                <w:webHidden/>
              </w:rPr>
            </w:r>
            <w:r w:rsidR="00540882">
              <w:rPr>
                <w:noProof/>
                <w:webHidden/>
              </w:rPr>
              <w:fldChar w:fldCharType="separate"/>
            </w:r>
            <w:r w:rsidR="00540882">
              <w:rPr>
                <w:noProof/>
                <w:webHidden/>
              </w:rPr>
              <w:t>10</w:t>
            </w:r>
            <w:r w:rsidR="00540882">
              <w:rPr>
                <w:noProof/>
                <w:webHidden/>
              </w:rPr>
              <w:fldChar w:fldCharType="end"/>
            </w:r>
          </w:hyperlink>
        </w:p>
        <w:p w14:paraId="36DF15C2" w14:textId="3DB13407" w:rsidR="00540882" w:rsidRDefault="0049225A">
          <w:pPr>
            <w:pStyle w:val="TM3"/>
            <w:tabs>
              <w:tab w:val="left" w:pos="1320"/>
              <w:tab w:val="right" w:leader="dot" w:pos="9350"/>
            </w:tabs>
            <w:rPr>
              <w:rFonts w:eastAsiaTheme="minorEastAsia"/>
              <w:noProof/>
              <w:lang w:val="en-US"/>
            </w:rPr>
          </w:pPr>
          <w:hyperlink w:anchor="_Toc520792500" w:history="1">
            <w:r w:rsidR="00540882" w:rsidRPr="00CC609A">
              <w:rPr>
                <w:rStyle w:val="Lienhypertexte"/>
                <w:noProof/>
              </w:rPr>
              <w:t>1.3.2</w:t>
            </w:r>
            <w:r w:rsidR="00540882">
              <w:rPr>
                <w:rFonts w:eastAsiaTheme="minorEastAsia"/>
                <w:noProof/>
                <w:lang w:val="en-US"/>
              </w:rPr>
              <w:tab/>
            </w:r>
            <w:r w:rsidR="00540882" w:rsidRPr="00CC609A">
              <w:rPr>
                <w:rStyle w:val="Lienhypertexte"/>
                <w:noProof/>
              </w:rPr>
              <w:t>Top Face of BrailleNote Touch</w:t>
            </w:r>
            <w:r w:rsidR="00540882">
              <w:rPr>
                <w:noProof/>
                <w:webHidden/>
              </w:rPr>
              <w:tab/>
            </w:r>
            <w:r w:rsidR="00540882">
              <w:rPr>
                <w:noProof/>
                <w:webHidden/>
              </w:rPr>
              <w:fldChar w:fldCharType="begin"/>
            </w:r>
            <w:r w:rsidR="00540882">
              <w:rPr>
                <w:noProof/>
                <w:webHidden/>
              </w:rPr>
              <w:instrText xml:space="preserve"> PAGEREF _Toc520792500 \h </w:instrText>
            </w:r>
            <w:r w:rsidR="00540882">
              <w:rPr>
                <w:noProof/>
                <w:webHidden/>
              </w:rPr>
            </w:r>
            <w:r w:rsidR="00540882">
              <w:rPr>
                <w:noProof/>
                <w:webHidden/>
              </w:rPr>
              <w:fldChar w:fldCharType="separate"/>
            </w:r>
            <w:r w:rsidR="00540882">
              <w:rPr>
                <w:noProof/>
                <w:webHidden/>
              </w:rPr>
              <w:t>11</w:t>
            </w:r>
            <w:r w:rsidR="00540882">
              <w:rPr>
                <w:noProof/>
                <w:webHidden/>
              </w:rPr>
              <w:fldChar w:fldCharType="end"/>
            </w:r>
          </w:hyperlink>
        </w:p>
        <w:p w14:paraId="275281C7" w14:textId="163E5CE7" w:rsidR="00540882" w:rsidRDefault="0049225A">
          <w:pPr>
            <w:pStyle w:val="TM3"/>
            <w:tabs>
              <w:tab w:val="left" w:pos="1320"/>
              <w:tab w:val="right" w:leader="dot" w:pos="9350"/>
            </w:tabs>
            <w:rPr>
              <w:rFonts w:eastAsiaTheme="minorEastAsia"/>
              <w:noProof/>
              <w:lang w:val="en-US"/>
            </w:rPr>
          </w:pPr>
          <w:hyperlink w:anchor="_Toc520792501" w:history="1">
            <w:r w:rsidR="00540882" w:rsidRPr="00CC609A">
              <w:rPr>
                <w:rStyle w:val="Lienhypertexte"/>
                <w:noProof/>
              </w:rPr>
              <w:t>1.3.3</w:t>
            </w:r>
            <w:r w:rsidR="00540882">
              <w:rPr>
                <w:rFonts w:eastAsiaTheme="minorEastAsia"/>
                <w:noProof/>
                <w:lang w:val="en-US"/>
              </w:rPr>
              <w:tab/>
            </w:r>
            <w:r w:rsidR="00540882" w:rsidRPr="00CC609A">
              <w:rPr>
                <w:rStyle w:val="Lienhypertexte"/>
                <w:noProof/>
              </w:rPr>
              <w:t>Left Edge of BrailleNote Touch</w:t>
            </w:r>
            <w:r w:rsidR="00540882">
              <w:rPr>
                <w:noProof/>
                <w:webHidden/>
              </w:rPr>
              <w:tab/>
            </w:r>
            <w:r w:rsidR="00540882">
              <w:rPr>
                <w:noProof/>
                <w:webHidden/>
              </w:rPr>
              <w:fldChar w:fldCharType="begin"/>
            </w:r>
            <w:r w:rsidR="00540882">
              <w:rPr>
                <w:noProof/>
                <w:webHidden/>
              </w:rPr>
              <w:instrText xml:space="preserve"> PAGEREF _Toc520792501 \h </w:instrText>
            </w:r>
            <w:r w:rsidR="00540882">
              <w:rPr>
                <w:noProof/>
                <w:webHidden/>
              </w:rPr>
            </w:r>
            <w:r w:rsidR="00540882">
              <w:rPr>
                <w:noProof/>
                <w:webHidden/>
              </w:rPr>
              <w:fldChar w:fldCharType="separate"/>
            </w:r>
            <w:r w:rsidR="00540882">
              <w:rPr>
                <w:noProof/>
                <w:webHidden/>
              </w:rPr>
              <w:t>11</w:t>
            </w:r>
            <w:r w:rsidR="00540882">
              <w:rPr>
                <w:noProof/>
                <w:webHidden/>
              </w:rPr>
              <w:fldChar w:fldCharType="end"/>
            </w:r>
          </w:hyperlink>
        </w:p>
        <w:p w14:paraId="23498204" w14:textId="3E872437" w:rsidR="00540882" w:rsidRDefault="0049225A">
          <w:pPr>
            <w:pStyle w:val="TM3"/>
            <w:tabs>
              <w:tab w:val="left" w:pos="1320"/>
              <w:tab w:val="right" w:leader="dot" w:pos="9350"/>
            </w:tabs>
            <w:rPr>
              <w:rFonts w:eastAsiaTheme="minorEastAsia"/>
              <w:noProof/>
              <w:lang w:val="en-US"/>
            </w:rPr>
          </w:pPr>
          <w:hyperlink w:anchor="_Toc520792502" w:history="1">
            <w:r w:rsidR="00540882" w:rsidRPr="00CC609A">
              <w:rPr>
                <w:rStyle w:val="Lienhypertexte"/>
                <w:noProof/>
              </w:rPr>
              <w:t>1.3.4</w:t>
            </w:r>
            <w:r w:rsidR="00540882">
              <w:rPr>
                <w:rFonts w:eastAsiaTheme="minorEastAsia"/>
                <w:noProof/>
                <w:lang w:val="en-US"/>
              </w:rPr>
              <w:tab/>
            </w:r>
            <w:r w:rsidR="00540882" w:rsidRPr="00CC609A">
              <w:rPr>
                <w:rStyle w:val="Lienhypertexte"/>
                <w:noProof/>
              </w:rPr>
              <w:t>Right Edge of BrailleNote Touch</w:t>
            </w:r>
            <w:r w:rsidR="00540882">
              <w:rPr>
                <w:noProof/>
                <w:webHidden/>
              </w:rPr>
              <w:tab/>
            </w:r>
            <w:r w:rsidR="00540882">
              <w:rPr>
                <w:noProof/>
                <w:webHidden/>
              </w:rPr>
              <w:fldChar w:fldCharType="begin"/>
            </w:r>
            <w:r w:rsidR="00540882">
              <w:rPr>
                <w:noProof/>
                <w:webHidden/>
              </w:rPr>
              <w:instrText xml:space="preserve"> PAGEREF _Toc520792502 \h </w:instrText>
            </w:r>
            <w:r w:rsidR="00540882">
              <w:rPr>
                <w:noProof/>
                <w:webHidden/>
              </w:rPr>
            </w:r>
            <w:r w:rsidR="00540882">
              <w:rPr>
                <w:noProof/>
                <w:webHidden/>
              </w:rPr>
              <w:fldChar w:fldCharType="separate"/>
            </w:r>
            <w:r w:rsidR="00540882">
              <w:rPr>
                <w:noProof/>
                <w:webHidden/>
              </w:rPr>
              <w:t>12</w:t>
            </w:r>
            <w:r w:rsidR="00540882">
              <w:rPr>
                <w:noProof/>
                <w:webHidden/>
              </w:rPr>
              <w:fldChar w:fldCharType="end"/>
            </w:r>
          </w:hyperlink>
        </w:p>
        <w:p w14:paraId="560D9B4F" w14:textId="482CC47E" w:rsidR="00540882" w:rsidRDefault="0049225A">
          <w:pPr>
            <w:pStyle w:val="TM3"/>
            <w:tabs>
              <w:tab w:val="left" w:pos="1320"/>
              <w:tab w:val="right" w:leader="dot" w:pos="9350"/>
            </w:tabs>
            <w:rPr>
              <w:rFonts w:eastAsiaTheme="minorEastAsia"/>
              <w:noProof/>
              <w:lang w:val="en-US"/>
            </w:rPr>
          </w:pPr>
          <w:hyperlink w:anchor="_Toc520792503" w:history="1">
            <w:r w:rsidR="00540882" w:rsidRPr="00CC609A">
              <w:rPr>
                <w:rStyle w:val="Lienhypertexte"/>
                <w:noProof/>
              </w:rPr>
              <w:t>1.3.5</w:t>
            </w:r>
            <w:r w:rsidR="00540882">
              <w:rPr>
                <w:rFonts w:eastAsiaTheme="minorEastAsia"/>
                <w:noProof/>
                <w:lang w:val="en-US"/>
              </w:rPr>
              <w:tab/>
            </w:r>
            <w:r w:rsidR="00540882" w:rsidRPr="00CC609A">
              <w:rPr>
                <w:rStyle w:val="Lienhypertexte"/>
                <w:noProof/>
              </w:rPr>
              <w:t>Rear Edge of BrailleNote Touch</w:t>
            </w:r>
            <w:r w:rsidR="00540882">
              <w:rPr>
                <w:noProof/>
                <w:webHidden/>
              </w:rPr>
              <w:tab/>
            </w:r>
            <w:r w:rsidR="00540882">
              <w:rPr>
                <w:noProof/>
                <w:webHidden/>
              </w:rPr>
              <w:fldChar w:fldCharType="begin"/>
            </w:r>
            <w:r w:rsidR="00540882">
              <w:rPr>
                <w:noProof/>
                <w:webHidden/>
              </w:rPr>
              <w:instrText xml:space="preserve"> PAGEREF _Toc520792503 \h </w:instrText>
            </w:r>
            <w:r w:rsidR="00540882">
              <w:rPr>
                <w:noProof/>
                <w:webHidden/>
              </w:rPr>
            </w:r>
            <w:r w:rsidR="00540882">
              <w:rPr>
                <w:noProof/>
                <w:webHidden/>
              </w:rPr>
              <w:fldChar w:fldCharType="separate"/>
            </w:r>
            <w:r w:rsidR="00540882">
              <w:rPr>
                <w:noProof/>
                <w:webHidden/>
              </w:rPr>
              <w:t>12</w:t>
            </w:r>
            <w:r w:rsidR="00540882">
              <w:rPr>
                <w:noProof/>
                <w:webHidden/>
              </w:rPr>
              <w:fldChar w:fldCharType="end"/>
            </w:r>
          </w:hyperlink>
        </w:p>
        <w:p w14:paraId="630C06F4" w14:textId="50BFA391" w:rsidR="00540882" w:rsidRDefault="0049225A">
          <w:pPr>
            <w:pStyle w:val="TM3"/>
            <w:tabs>
              <w:tab w:val="left" w:pos="1320"/>
              <w:tab w:val="right" w:leader="dot" w:pos="9350"/>
            </w:tabs>
            <w:rPr>
              <w:rFonts w:eastAsiaTheme="minorEastAsia"/>
              <w:noProof/>
              <w:lang w:val="en-US"/>
            </w:rPr>
          </w:pPr>
          <w:hyperlink w:anchor="_Toc520792504" w:history="1">
            <w:r w:rsidR="00540882" w:rsidRPr="00CC609A">
              <w:rPr>
                <w:rStyle w:val="Lienhypertexte"/>
                <w:noProof/>
              </w:rPr>
              <w:t>1.3.6</w:t>
            </w:r>
            <w:r w:rsidR="00540882">
              <w:rPr>
                <w:rFonts w:eastAsiaTheme="minorEastAsia"/>
                <w:noProof/>
                <w:lang w:val="en-US"/>
              </w:rPr>
              <w:tab/>
            </w:r>
            <w:r w:rsidR="00540882" w:rsidRPr="00CC609A">
              <w:rPr>
                <w:rStyle w:val="Lienhypertexte"/>
                <w:noProof/>
              </w:rPr>
              <w:t>Front Edge of BrailleNote Touch</w:t>
            </w:r>
            <w:r w:rsidR="00540882">
              <w:rPr>
                <w:noProof/>
                <w:webHidden/>
              </w:rPr>
              <w:tab/>
            </w:r>
            <w:r w:rsidR="00540882">
              <w:rPr>
                <w:noProof/>
                <w:webHidden/>
              </w:rPr>
              <w:fldChar w:fldCharType="begin"/>
            </w:r>
            <w:r w:rsidR="00540882">
              <w:rPr>
                <w:noProof/>
                <w:webHidden/>
              </w:rPr>
              <w:instrText xml:space="preserve"> PAGEREF _Toc520792504 \h </w:instrText>
            </w:r>
            <w:r w:rsidR="00540882">
              <w:rPr>
                <w:noProof/>
                <w:webHidden/>
              </w:rPr>
            </w:r>
            <w:r w:rsidR="00540882">
              <w:rPr>
                <w:noProof/>
                <w:webHidden/>
              </w:rPr>
              <w:fldChar w:fldCharType="separate"/>
            </w:r>
            <w:r w:rsidR="00540882">
              <w:rPr>
                <w:noProof/>
                <w:webHidden/>
              </w:rPr>
              <w:t>12</w:t>
            </w:r>
            <w:r w:rsidR="00540882">
              <w:rPr>
                <w:noProof/>
                <w:webHidden/>
              </w:rPr>
              <w:fldChar w:fldCharType="end"/>
            </w:r>
          </w:hyperlink>
        </w:p>
        <w:p w14:paraId="5F73B600" w14:textId="018A4CAB" w:rsidR="00540882" w:rsidRDefault="0049225A">
          <w:pPr>
            <w:pStyle w:val="TM3"/>
            <w:tabs>
              <w:tab w:val="left" w:pos="1320"/>
              <w:tab w:val="right" w:leader="dot" w:pos="9350"/>
            </w:tabs>
            <w:rPr>
              <w:rFonts w:eastAsiaTheme="minorEastAsia"/>
              <w:noProof/>
              <w:lang w:val="en-US"/>
            </w:rPr>
          </w:pPr>
          <w:hyperlink w:anchor="_Toc520792505" w:history="1">
            <w:r w:rsidR="00540882" w:rsidRPr="00CC609A">
              <w:rPr>
                <w:rStyle w:val="Lienhypertexte"/>
                <w:noProof/>
              </w:rPr>
              <w:t>1.3.7</w:t>
            </w:r>
            <w:r w:rsidR="00540882">
              <w:rPr>
                <w:rFonts w:eastAsiaTheme="minorEastAsia"/>
                <w:noProof/>
                <w:lang w:val="en-US"/>
              </w:rPr>
              <w:tab/>
            </w:r>
            <w:r w:rsidR="00540882" w:rsidRPr="00CC609A">
              <w:rPr>
                <w:rStyle w:val="Lienhypertexte"/>
                <w:noProof/>
              </w:rPr>
              <w:t>Bottom Side of BrailleNote Touch</w:t>
            </w:r>
            <w:r w:rsidR="00540882">
              <w:rPr>
                <w:noProof/>
                <w:webHidden/>
              </w:rPr>
              <w:tab/>
            </w:r>
            <w:r w:rsidR="00540882">
              <w:rPr>
                <w:noProof/>
                <w:webHidden/>
              </w:rPr>
              <w:fldChar w:fldCharType="begin"/>
            </w:r>
            <w:r w:rsidR="00540882">
              <w:rPr>
                <w:noProof/>
                <w:webHidden/>
              </w:rPr>
              <w:instrText xml:space="preserve"> PAGEREF _Toc520792505 \h </w:instrText>
            </w:r>
            <w:r w:rsidR="00540882">
              <w:rPr>
                <w:noProof/>
                <w:webHidden/>
              </w:rPr>
            </w:r>
            <w:r w:rsidR="00540882">
              <w:rPr>
                <w:noProof/>
                <w:webHidden/>
              </w:rPr>
              <w:fldChar w:fldCharType="separate"/>
            </w:r>
            <w:r w:rsidR="00540882">
              <w:rPr>
                <w:noProof/>
                <w:webHidden/>
              </w:rPr>
              <w:t>12</w:t>
            </w:r>
            <w:r w:rsidR="00540882">
              <w:rPr>
                <w:noProof/>
                <w:webHidden/>
              </w:rPr>
              <w:fldChar w:fldCharType="end"/>
            </w:r>
          </w:hyperlink>
        </w:p>
        <w:p w14:paraId="751A0566" w14:textId="7E5C4819" w:rsidR="00540882" w:rsidRDefault="0049225A">
          <w:pPr>
            <w:pStyle w:val="TM3"/>
            <w:tabs>
              <w:tab w:val="left" w:pos="1320"/>
              <w:tab w:val="right" w:leader="dot" w:pos="9350"/>
            </w:tabs>
            <w:rPr>
              <w:rFonts w:eastAsiaTheme="minorEastAsia"/>
              <w:noProof/>
              <w:lang w:val="en-US"/>
            </w:rPr>
          </w:pPr>
          <w:hyperlink w:anchor="_Toc520792506" w:history="1">
            <w:r w:rsidR="00540882" w:rsidRPr="00CC609A">
              <w:rPr>
                <w:rStyle w:val="Lienhypertexte"/>
                <w:noProof/>
              </w:rPr>
              <w:t>1.3.8</w:t>
            </w:r>
            <w:r w:rsidR="00540882">
              <w:rPr>
                <w:rFonts w:eastAsiaTheme="minorEastAsia"/>
                <w:noProof/>
                <w:lang w:val="en-US"/>
              </w:rPr>
              <w:tab/>
            </w:r>
            <w:r w:rsidR="00540882" w:rsidRPr="00CC609A">
              <w:rPr>
                <w:rStyle w:val="Lienhypertexte"/>
                <w:noProof/>
              </w:rPr>
              <w:t>Bluetooth</w:t>
            </w:r>
            <w:r w:rsidR="00540882">
              <w:rPr>
                <w:noProof/>
                <w:webHidden/>
              </w:rPr>
              <w:tab/>
            </w:r>
            <w:r w:rsidR="00540882">
              <w:rPr>
                <w:noProof/>
                <w:webHidden/>
              </w:rPr>
              <w:fldChar w:fldCharType="begin"/>
            </w:r>
            <w:r w:rsidR="00540882">
              <w:rPr>
                <w:noProof/>
                <w:webHidden/>
              </w:rPr>
              <w:instrText xml:space="preserve"> PAGEREF _Toc520792506 \h </w:instrText>
            </w:r>
            <w:r w:rsidR="00540882">
              <w:rPr>
                <w:noProof/>
                <w:webHidden/>
              </w:rPr>
            </w:r>
            <w:r w:rsidR="00540882">
              <w:rPr>
                <w:noProof/>
                <w:webHidden/>
              </w:rPr>
              <w:fldChar w:fldCharType="separate"/>
            </w:r>
            <w:r w:rsidR="00540882">
              <w:rPr>
                <w:noProof/>
                <w:webHidden/>
              </w:rPr>
              <w:t>13</w:t>
            </w:r>
            <w:r w:rsidR="00540882">
              <w:rPr>
                <w:noProof/>
                <w:webHidden/>
              </w:rPr>
              <w:fldChar w:fldCharType="end"/>
            </w:r>
          </w:hyperlink>
        </w:p>
        <w:p w14:paraId="024E0D60" w14:textId="041FA16E" w:rsidR="00540882" w:rsidRDefault="0049225A">
          <w:pPr>
            <w:pStyle w:val="TM3"/>
            <w:tabs>
              <w:tab w:val="left" w:pos="1320"/>
              <w:tab w:val="right" w:leader="dot" w:pos="9350"/>
            </w:tabs>
            <w:rPr>
              <w:rFonts w:eastAsiaTheme="minorEastAsia"/>
              <w:noProof/>
              <w:lang w:val="en-US"/>
            </w:rPr>
          </w:pPr>
          <w:hyperlink w:anchor="_Toc520792507" w:history="1">
            <w:r w:rsidR="00540882" w:rsidRPr="00CC609A">
              <w:rPr>
                <w:rStyle w:val="Lienhypertexte"/>
                <w:noProof/>
              </w:rPr>
              <w:t>1.3.9</w:t>
            </w:r>
            <w:r w:rsidR="00540882">
              <w:rPr>
                <w:rFonts w:eastAsiaTheme="minorEastAsia"/>
                <w:noProof/>
                <w:lang w:val="en-US"/>
              </w:rPr>
              <w:tab/>
            </w:r>
            <w:r w:rsidR="00540882" w:rsidRPr="00CC609A">
              <w:rPr>
                <w:rStyle w:val="Lienhypertexte"/>
                <w:noProof/>
              </w:rPr>
              <w:t>Wi-Fi</w:t>
            </w:r>
            <w:r w:rsidR="00540882">
              <w:rPr>
                <w:noProof/>
                <w:webHidden/>
              </w:rPr>
              <w:tab/>
            </w:r>
            <w:r w:rsidR="00540882">
              <w:rPr>
                <w:noProof/>
                <w:webHidden/>
              </w:rPr>
              <w:fldChar w:fldCharType="begin"/>
            </w:r>
            <w:r w:rsidR="00540882">
              <w:rPr>
                <w:noProof/>
                <w:webHidden/>
              </w:rPr>
              <w:instrText xml:space="preserve"> PAGEREF _Toc520792507 \h </w:instrText>
            </w:r>
            <w:r w:rsidR="00540882">
              <w:rPr>
                <w:noProof/>
                <w:webHidden/>
              </w:rPr>
            </w:r>
            <w:r w:rsidR="00540882">
              <w:rPr>
                <w:noProof/>
                <w:webHidden/>
              </w:rPr>
              <w:fldChar w:fldCharType="separate"/>
            </w:r>
            <w:r w:rsidR="00540882">
              <w:rPr>
                <w:noProof/>
                <w:webHidden/>
              </w:rPr>
              <w:t>13</w:t>
            </w:r>
            <w:r w:rsidR="00540882">
              <w:rPr>
                <w:noProof/>
                <w:webHidden/>
              </w:rPr>
              <w:fldChar w:fldCharType="end"/>
            </w:r>
          </w:hyperlink>
        </w:p>
        <w:p w14:paraId="0763BDF9" w14:textId="70BD1859" w:rsidR="00540882" w:rsidRDefault="0049225A">
          <w:pPr>
            <w:pStyle w:val="TM1"/>
            <w:tabs>
              <w:tab w:val="left" w:pos="640"/>
              <w:tab w:val="right" w:leader="dot" w:pos="9350"/>
            </w:tabs>
            <w:rPr>
              <w:rFonts w:eastAsiaTheme="minorEastAsia"/>
              <w:noProof/>
              <w:lang w:val="en-US"/>
            </w:rPr>
          </w:pPr>
          <w:hyperlink w:anchor="_Toc520792508" w:history="1">
            <w:r w:rsidR="00540882" w:rsidRPr="00CC609A">
              <w:rPr>
                <w:rStyle w:val="Lienhypertexte"/>
                <w:noProof/>
              </w:rPr>
              <w:t>2</w:t>
            </w:r>
            <w:r w:rsidR="00540882">
              <w:rPr>
                <w:rFonts w:eastAsiaTheme="minorEastAsia"/>
                <w:noProof/>
                <w:lang w:val="en-US"/>
              </w:rPr>
              <w:tab/>
            </w:r>
            <w:r w:rsidR="00540882" w:rsidRPr="00CC609A">
              <w:rPr>
                <w:rStyle w:val="Lienhypertexte"/>
                <w:noProof/>
              </w:rPr>
              <w:t>Setting Up</w:t>
            </w:r>
            <w:r w:rsidR="00540882">
              <w:rPr>
                <w:noProof/>
                <w:webHidden/>
              </w:rPr>
              <w:tab/>
            </w:r>
            <w:r w:rsidR="00540882">
              <w:rPr>
                <w:noProof/>
                <w:webHidden/>
              </w:rPr>
              <w:fldChar w:fldCharType="begin"/>
            </w:r>
            <w:r w:rsidR="00540882">
              <w:rPr>
                <w:noProof/>
                <w:webHidden/>
              </w:rPr>
              <w:instrText xml:space="preserve"> PAGEREF _Toc520792508 \h </w:instrText>
            </w:r>
            <w:r w:rsidR="00540882">
              <w:rPr>
                <w:noProof/>
                <w:webHidden/>
              </w:rPr>
            </w:r>
            <w:r w:rsidR="00540882">
              <w:rPr>
                <w:noProof/>
                <w:webHidden/>
              </w:rPr>
              <w:fldChar w:fldCharType="separate"/>
            </w:r>
            <w:r w:rsidR="00540882">
              <w:rPr>
                <w:noProof/>
                <w:webHidden/>
              </w:rPr>
              <w:t>13</w:t>
            </w:r>
            <w:r w:rsidR="00540882">
              <w:rPr>
                <w:noProof/>
                <w:webHidden/>
              </w:rPr>
              <w:fldChar w:fldCharType="end"/>
            </w:r>
          </w:hyperlink>
        </w:p>
        <w:p w14:paraId="187B9F60" w14:textId="36F11EC1" w:rsidR="00540882" w:rsidRDefault="0049225A">
          <w:pPr>
            <w:pStyle w:val="TM2"/>
            <w:rPr>
              <w:rFonts w:eastAsiaTheme="minorEastAsia"/>
              <w:noProof/>
              <w:lang w:val="en-US"/>
            </w:rPr>
          </w:pPr>
          <w:hyperlink w:anchor="_Toc520792509" w:history="1">
            <w:r w:rsidR="00540882" w:rsidRPr="00CC609A">
              <w:rPr>
                <w:rStyle w:val="Lienhypertexte"/>
                <w:noProof/>
              </w:rPr>
              <w:t>2.1</w:t>
            </w:r>
            <w:r w:rsidR="00540882">
              <w:rPr>
                <w:rFonts w:eastAsiaTheme="minorEastAsia"/>
                <w:noProof/>
                <w:lang w:val="en-US"/>
              </w:rPr>
              <w:tab/>
            </w:r>
            <w:r w:rsidR="00540882" w:rsidRPr="00CC609A">
              <w:rPr>
                <w:rStyle w:val="Lienhypertexte"/>
                <w:noProof/>
              </w:rPr>
              <w:t>Setting Up your System</w:t>
            </w:r>
            <w:r w:rsidR="00540882">
              <w:rPr>
                <w:noProof/>
                <w:webHidden/>
              </w:rPr>
              <w:tab/>
            </w:r>
            <w:r w:rsidR="00540882">
              <w:rPr>
                <w:noProof/>
                <w:webHidden/>
              </w:rPr>
              <w:fldChar w:fldCharType="begin"/>
            </w:r>
            <w:r w:rsidR="00540882">
              <w:rPr>
                <w:noProof/>
                <w:webHidden/>
              </w:rPr>
              <w:instrText xml:space="preserve"> PAGEREF _Toc520792509 \h </w:instrText>
            </w:r>
            <w:r w:rsidR="00540882">
              <w:rPr>
                <w:noProof/>
                <w:webHidden/>
              </w:rPr>
            </w:r>
            <w:r w:rsidR="00540882">
              <w:rPr>
                <w:noProof/>
                <w:webHidden/>
              </w:rPr>
              <w:fldChar w:fldCharType="separate"/>
            </w:r>
            <w:r w:rsidR="00540882">
              <w:rPr>
                <w:noProof/>
                <w:webHidden/>
              </w:rPr>
              <w:t>13</w:t>
            </w:r>
            <w:r w:rsidR="00540882">
              <w:rPr>
                <w:noProof/>
                <w:webHidden/>
              </w:rPr>
              <w:fldChar w:fldCharType="end"/>
            </w:r>
          </w:hyperlink>
        </w:p>
        <w:p w14:paraId="599DECE5" w14:textId="6AD0B008" w:rsidR="00540882" w:rsidRDefault="0049225A">
          <w:pPr>
            <w:pStyle w:val="TM2"/>
            <w:rPr>
              <w:rFonts w:eastAsiaTheme="minorEastAsia"/>
              <w:noProof/>
              <w:lang w:val="en-US"/>
            </w:rPr>
          </w:pPr>
          <w:hyperlink w:anchor="_Toc520792510" w:history="1">
            <w:r w:rsidR="00540882" w:rsidRPr="00CC609A">
              <w:rPr>
                <w:rStyle w:val="Lienhypertexte"/>
                <w:noProof/>
              </w:rPr>
              <w:t>2.2</w:t>
            </w:r>
            <w:r w:rsidR="00540882">
              <w:rPr>
                <w:rFonts w:eastAsiaTheme="minorEastAsia"/>
                <w:noProof/>
                <w:lang w:val="en-US"/>
              </w:rPr>
              <w:tab/>
            </w:r>
            <w:r w:rsidR="00540882" w:rsidRPr="00CC609A">
              <w:rPr>
                <w:rStyle w:val="Lienhypertexte"/>
                <w:noProof/>
              </w:rPr>
              <w:t>Recharging your system</w:t>
            </w:r>
            <w:r w:rsidR="00540882">
              <w:rPr>
                <w:noProof/>
                <w:webHidden/>
              </w:rPr>
              <w:tab/>
            </w:r>
            <w:r w:rsidR="00540882">
              <w:rPr>
                <w:noProof/>
                <w:webHidden/>
              </w:rPr>
              <w:fldChar w:fldCharType="begin"/>
            </w:r>
            <w:r w:rsidR="00540882">
              <w:rPr>
                <w:noProof/>
                <w:webHidden/>
              </w:rPr>
              <w:instrText xml:space="preserve"> PAGEREF _Toc520792510 \h </w:instrText>
            </w:r>
            <w:r w:rsidR="00540882">
              <w:rPr>
                <w:noProof/>
                <w:webHidden/>
              </w:rPr>
            </w:r>
            <w:r w:rsidR="00540882">
              <w:rPr>
                <w:noProof/>
                <w:webHidden/>
              </w:rPr>
              <w:fldChar w:fldCharType="separate"/>
            </w:r>
            <w:r w:rsidR="00540882">
              <w:rPr>
                <w:noProof/>
                <w:webHidden/>
              </w:rPr>
              <w:t>13</w:t>
            </w:r>
            <w:r w:rsidR="00540882">
              <w:rPr>
                <w:noProof/>
                <w:webHidden/>
              </w:rPr>
              <w:fldChar w:fldCharType="end"/>
            </w:r>
          </w:hyperlink>
        </w:p>
        <w:p w14:paraId="1A9605A4" w14:textId="41492294" w:rsidR="00540882" w:rsidRDefault="0049225A">
          <w:pPr>
            <w:pStyle w:val="TM3"/>
            <w:tabs>
              <w:tab w:val="left" w:pos="1320"/>
              <w:tab w:val="right" w:leader="dot" w:pos="9350"/>
            </w:tabs>
            <w:rPr>
              <w:rFonts w:eastAsiaTheme="minorEastAsia"/>
              <w:noProof/>
              <w:lang w:val="en-US"/>
            </w:rPr>
          </w:pPr>
          <w:hyperlink w:anchor="_Toc520792511" w:history="1">
            <w:r w:rsidR="00540882" w:rsidRPr="00CC609A">
              <w:rPr>
                <w:rStyle w:val="Lienhypertexte"/>
                <w:noProof/>
              </w:rPr>
              <w:t>2.2.1</w:t>
            </w:r>
            <w:r w:rsidR="00540882">
              <w:rPr>
                <w:rFonts w:eastAsiaTheme="minorEastAsia"/>
                <w:noProof/>
                <w:lang w:val="en-US"/>
              </w:rPr>
              <w:tab/>
            </w:r>
            <w:r w:rsidR="00540882" w:rsidRPr="00CC609A">
              <w:rPr>
                <w:rStyle w:val="Lienhypertexte"/>
                <w:noProof/>
              </w:rPr>
              <w:t>Maximizing operating efficiency</w:t>
            </w:r>
            <w:r w:rsidR="00540882">
              <w:rPr>
                <w:noProof/>
                <w:webHidden/>
              </w:rPr>
              <w:tab/>
            </w:r>
            <w:r w:rsidR="00540882">
              <w:rPr>
                <w:noProof/>
                <w:webHidden/>
              </w:rPr>
              <w:fldChar w:fldCharType="begin"/>
            </w:r>
            <w:r w:rsidR="00540882">
              <w:rPr>
                <w:noProof/>
                <w:webHidden/>
              </w:rPr>
              <w:instrText xml:space="preserve"> PAGEREF _Toc520792511 \h </w:instrText>
            </w:r>
            <w:r w:rsidR="00540882">
              <w:rPr>
                <w:noProof/>
                <w:webHidden/>
              </w:rPr>
            </w:r>
            <w:r w:rsidR="00540882">
              <w:rPr>
                <w:noProof/>
                <w:webHidden/>
              </w:rPr>
              <w:fldChar w:fldCharType="separate"/>
            </w:r>
            <w:r w:rsidR="00540882">
              <w:rPr>
                <w:noProof/>
                <w:webHidden/>
              </w:rPr>
              <w:t>13</w:t>
            </w:r>
            <w:r w:rsidR="00540882">
              <w:rPr>
                <w:noProof/>
                <w:webHidden/>
              </w:rPr>
              <w:fldChar w:fldCharType="end"/>
            </w:r>
          </w:hyperlink>
        </w:p>
        <w:p w14:paraId="08632AB7" w14:textId="07DA5E7E" w:rsidR="00540882" w:rsidRDefault="0049225A">
          <w:pPr>
            <w:pStyle w:val="TM2"/>
            <w:rPr>
              <w:rFonts w:eastAsiaTheme="minorEastAsia"/>
              <w:noProof/>
              <w:lang w:val="en-US"/>
            </w:rPr>
          </w:pPr>
          <w:hyperlink w:anchor="_Toc520792512" w:history="1">
            <w:r w:rsidR="00540882" w:rsidRPr="00CC609A">
              <w:rPr>
                <w:rStyle w:val="Lienhypertexte"/>
                <w:noProof/>
              </w:rPr>
              <w:t>2.3</w:t>
            </w:r>
            <w:r w:rsidR="00540882">
              <w:rPr>
                <w:rFonts w:eastAsiaTheme="minorEastAsia"/>
                <w:noProof/>
                <w:lang w:val="en-US"/>
              </w:rPr>
              <w:tab/>
            </w:r>
            <w:r w:rsidR="00540882" w:rsidRPr="00CC609A">
              <w:rPr>
                <w:rStyle w:val="Lienhypertexte"/>
                <w:noProof/>
              </w:rPr>
              <w:t>Basic Commands</w:t>
            </w:r>
            <w:r w:rsidR="00540882">
              <w:rPr>
                <w:noProof/>
                <w:webHidden/>
              </w:rPr>
              <w:tab/>
            </w:r>
            <w:r w:rsidR="00540882">
              <w:rPr>
                <w:noProof/>
                <w:webHidden/>
              </w:rPr>
              <w:fldChar w:fldCharType="begin"/>
            </w:r>
            <w:r w:rsidR="00540882">
              <w:rPr>
                <w:noProof/>
                <w:webHidden/>
              </w:rPr>
              <w:instrText xml:space="preserve"> PAGEREF _Toc520792512 \h </w:instrText>
            </w:r>
            <w:r w:rsidR="00540882">
              <w:rPr>
                <w:noProof/>
                <w:webHidden/>
              </w:rPr>
            </w:r>
            <w:r w:rsidR="00540882">
              <w:rPr>
                <w:noProof/>
                <w:webHidden/>
              </w:rPr>
              <w:fldChar w:fldCharType="separate"/>
            </w:r>
            <w:r w:rsidR="00540882">
              <w:rPr>
                <w:noProof/>
                <w:webHidden/>
              </w:rPr>
              <w:t>14</w:t>
            </w:r>
            <w:r w:rsidR="00540882">
              <w:rPr>
                <w:noProof/>
                <w:webHidden/>
              </w:rPr>
              <w:fldChar w:fldCharType="end"/>
            </w:r>
          </w:hyperlink>
        </w:p>
        <w:p w14:paraId="5F6A628E" w14:textId="0554E27A" w:rsidR="00540882" w:rsidRDefault="0049225A">
          <w:pPr>
            <w:pStyle w:val="TM2"/>
            <w:rPr>
              <w:rFonts w:eastAsiaTheme="minorEastAsia"/>
              <w:noProof/>
              <w:lang w:val="en-US"/>
            </w:rPr>
          </w:pPr>
          <w:hyperlink w:anchor="_Toc520792513" w:history="1">
            <w:r w:rsidR="00540882" w:rsidRPr="00CC609A">
              <w:rPr>
                <w:rStyle w:val="Lienhypertexte"/>
                <w:noProof/>
              </w:rPr>
              <w:t>2.4</w:t>
            </w:r>
            <w:r w:rsidR="00540882">
              <w:rPr>
                <w:rFonts w:eastAsiaTheme="minorEastAsia"/>
                <w:noProof/>
                <w:lang w:val="en-US"/>
              </w:rPr>
              <w:tab/>
            </w:r>
            <w:r w:rsidR="00540882" w:rsidRPr="00CC609A">
              <w:rPr>
                <w:rStyle w:val="Lienhypertexte"/>
                <w:noProof/>
              </w:rPr>
              <w:t>Standby mode and powering your System On and Off</w:t>
            </w:r>
            <w:r w:rsidR="00540882">
              <w:rPr>
                <w:noProof/>
                <w:webHidden/>
              </w:rPr>
              <w:tab/>
            </w:r>
            <w:r w:rsidR="00540882">
              <w:rPr>
                <w:noProof/>
                <w:webHidden/>
              </w:rPr>
              <w:fldChar w:fldCharType="begin"/>
            </w:r>
            <w:r w:rsidR="00540882">
              <w:rPr>
                <w:noProof/>
                <w:webHidden/>
              </w:rPr>
              <w:instrText xml:space="preserve"> PAGEREF _Toc520792513 \h </w:instrText>
            </w:r>
            <w:r w:rsidR="00540882">
              <w:rPr>
                <w:noProof/>
                <w:webHidden/>
              </w:rPr>
            </w:r>
            <w:r w:rsidR="00540882">
              <w:rPr>
                <w:noProof/>
                <w:webHidden/>
              </w:rPr>
              <w:fldChar w:fldCharType="separate"/>
            </w:r>
            <w:r w:rsidR="00540882">
              <w:rPr>
                <w:noProof/>
                <w:webHidden/>
              </w:rPr>
              <w:t>15</w:t>
            </w:r>
            <w:r w:rsidR="00540882">
              <w:rPr>
                <w:noProof/>
                <w:webHidden/>
              </w:rPr>
              <w:fldChar w:fldCharType="end"/>
            </w:r>
          </w:hyperlink>
        </w:p>
        <w:p w14:paraId="0F53C4A5" w14:textId="46139CAA" w:rsidR="00540882" w:rsidRDefault="0049225A">
          <w:pPr>
            <w:pStyle w:val="TM3"/>
            <w:tabs>
              <w:tab w:val="left" w:pos="1320"/>
              <w:tab w:val="right" w:leader="dot" w:pos="9350"/>
            </w:tabs>
            <w:rPr>
              <w:rFonts w:eastAsiaTheme="minorEastAsia"/>
              <w:noProof/>
              <w:lang w:val="en-US"/>
            </w:rPr>
          </w:pPr>
          <w:hyperlink w:anchor="_Toc520792514" w:history="1">
            <w:r w:rsidR="00540882" w:rsidRPr="00CC609A">
              <w:rPr>
                <w:rStyle w:val="Lienhypertexte"/>
                <w:noProof/>
              </w:rPr>
              <w:t>2.4.1</w:t>
            </w:r>
            <w:r w:rsidR="00540882">
              <w:rPr>
                <w:rFonts w:eastAsiaTheme="minorEastAsia"/>
                <w:noProof/>
                <w:lang w:val="en-US"/>
              </w:rPr>
              <w:tab/>
            </w:r>
            <w:r w:rsidR="00540882" w:rsidRPr="00CC609A">
              <w:rPr>
                <w:rStyle w:val="Lienhypertexte"/>
                <w:noProof/>
              </w:rPr>
              <w:t>Powering On/Off</w:t>
            </w:r>
            <w:r w:rsidR="00540882">
              <w:rPr>
                <w:noProof/>
                <w:webHidden/>
              </w:rPr>
              <w:tab/>
            </w:r>
            <w:r w:rsidR="00540882">
              <w:rPr>
                <w:noProof/>
                <w:webHidden/>
              </w:rPr>
              <w:fldChar w:fldCharType="begin"/>
            </w:r>
            <w:r w:rsidR="00540882">
              <w:rPr>
                <w:noProof/>
                <w:webHidden/>
              </w:rPr>
              <w:instrText xml:space="preserve"> PAGEREF _Toc520792514 \h </w:instrText>
            </w:r>
            <w:r w:rsidR="00540882">
              <w:rPr>
                <w:noProof/>
                <w:webHidden/>
              </w:rPr>
            </w:r>
            <w:r w:rsidR="00540882">
              <w:rPr>
                <w:noProof/>
                <w:webHidden/>
              </w:rPr>
              <w:fldChar w:fldCharType="separate"/>
            </w:r>
            <w:r w:rsidR="00540882">
              <w:rPr>
                <w:noProof/>
                <w:webHidden/>
              </w:rPr>
              <w:t>15</w:t>
            </w:r>
            <w:r w:rsidR="00540882">
              <w:rPr>
                <w:noProof/>
                <w:webHidden/>
              </w:rPr>
              <w:fldChar w:fldCharType="end"/>
            </w:r>
          </w:hyperlink>
        </w:p>
        <w:p w14:paraId="1BABA65D" w14:textId="7FAD48BF" w:rsidR="00540882" w:rsidRDefault="0049225A">
          <w:pPr>
            <w:pStyle w:val="TM3"/>
            <w:tabs>
              <w:tab w:val="left" w:pos="1320"/>
              <w:tab w:val="right" w:leader="dot" w:pos="9350"/>
            </w:tabs>
            <w:rPr>
              <w:rFonts w:eastAsiaTheme="minorEastAsia"/>
              <w:noProof/>
              <w:lang w:val="en-US"/>
            </w:rPr>
          </w:pPr>
          <w:hyperlink w:anchor="_Toc520792515" w:history="1">
            <w:r w:rsidR="00540882" w:rsidRPr="00CC609A">
              <w:rPr>
                <w:rStyle w:val="Lienhypertexte"/>
                <w:noProof/>
              </w:rPr>
              <w:t>2.4.2</w:t>
            </w:r>
            <w:r w:rsidR="00540882">
              <w:rPr>
                <w:rFonts w:eastAsiaTheme="minorEastAsia"/>
                <w:noProof/>
                <w:lang w:val="en-US"/>
              </w:rPr>
              <w:tab/>
            </w:r>
            <w:r w:rsidR="00540882" w:rsidRPr="00CC609A">
              <w:rPr>
                <w:rStyle w:val="Lienhypertexte"/>
                <w:noProof/>
              </w:rPr>
              <w:t>Standby mode</w:t>
            </w:r>
            <w:r w:rsidR="00540882">
              <w:rPr>
                <w:noProof/>
                <w:webHidden/>
              </w:rPr>
              <w:tab/>
            </w:r>
            <w:r w:rsidR="00540882">
              <w:rPr>
                <w:noProof/>
                <w:webHidden/>
              </w:rPr>
              <w:fldChar w:fldCharType="begin"/>
            </w:r>
            <w:r w:rsidR="00540882">
              <w:rPr>
                <w:noProof/>
                <w:webHidden/>
              </w:rPr>
              <w:instrText xml:space="preserve"> PAGEREF _Toc520792515 \h </w:instrText>
            </w:r>
            <w:r w:rsidR="00540882">
              <w:rPr>
                <w:noProof/>
                <w:webHidden/>
              </w:rPr>
            </w:r>
            <w:r w:rsidR="00540882">
              <w:rPr>
                <w:noProof/>
                <w:webHidden/>
              </w:rPr>
              <w:fldChar w:fldCharType="separate"/>
            </w:r>
            <w:r w:rsidR="00540882">
              <w:rPr>
                <w:noProof/>
                <w:webHidden/>
              </w:rPr>
              <w:t>15</w:t>
            </w:r>
            <w:r w:rsidR="00540882">
              <w:rPr>
                <w:noProof/>
                <w:webHidden/>
              </w:rPr>
              <w:fldChar w:fldCharType="end"/>
            </w:r>
          </w:hyperlink>
        </w:p>
        <w:p w14:paraId="231A0F02" w14:textId="688A81BA" w:rsidR="00540882" w:rsidRDefault="0049225A">
          <w:pPr>
            <w:pStyle w:val="TM2"/>
            <w:rPr>
              <w:rFonts w:eastAsiaTheme="minorEastAsia"/>
              <w:noProof/>
              <w:lang w:val="en-US"/>
            </w:rPr>
          </w:pPr>
          <w:hyperlink w:anchor="_Toc520792516" w:history="1">
            <w:r w:rsidR="00540882" w:rsidRPr="00CC609A">
              <w:rPr>
                <w:rStyle w:val="Lienhypertexte"/>
                <w:noProof/>
              </w:rPr>
              <w:t>2.5</w:t>
            </w:r>
            <w:r w:rsidR="00540882">
              <w:rPr>
                <w:rFonts w:eastAsiaTheme="minorEastAsia"/>
                <w:noProof/>
                <w:lang w:val="en-US"/>
              </w:rPr>
              <w:tab/>
            </w:r>
            <w:r w:rsidR="00540882" w:rsidRPr="00CC609A">
              <w:rPr>
                <w:rStyle w:val="Lienhypertexte"/>
                <w:noProof/>
              </w:rPr>
              <w:t>Interactive Wizard</w:t>
            </w:r>
            <w:r w:rsidR="00540882">
              <w:rPr>
                <w:noProof/>
                <w:webHidden/>
              </w:rPr>
              <w:tab/>
            </w:r>
            <w:r w:rsidR="00540882">
              <w:rPr>
                <w:noProof/>
                <w:webHidden/>
              </w:rPr>
              <w:fldChar w:fldCharType="begin"/>
            </w:r>
            <w:r w:rsidR="00540882">
              <w:rPr>
                <w:noProof/>
                <w:webHidden/>
              </w:rPr>
              <w:instrText xml:space="preserve"> PAGEREF _Toc520792516 \h </w:instrText>
            </w:r>
            <w:r w:rsidR="00540882">
              <w:rPr>
                <w:noProof/>
                <w:webHidden/>
              </w:rPr>
            </w:r>
            <w:r w:rsidR="00540882">
              <w:rPr>
                <w:noProof/>
                <w:webHidden/>
              </w:rPr>
              <w:fldChar w:fldCharType="separate"/>
            </w:r>
            <w:r w:rsidR="00540882">
              <w:rPr>
                <w:noProof/>
                <w:webHidden/>
              </w:rPr>
              <w:t>16</w:t>
            </w:r>
            <w:r w:rsidR="00540882">
              <w:rPr>
                <w:noProof/>
                <w:webHidden/>
              </w:rPr>
              <w:fldChar w:fldCharType="end"/>
            </w:r>
          </w:hyperlink>
        </w:p>
        <w:p w14:paraId="39BE95AC" w14:textId="6F4FAF69" w:rsidR="00540882" w:rsidRDefault="0049225A">
          <w:pPr>
            <w:pStyle w:val="TM3"/>
            <w:tabs>
              <w:tab w:val="left" w:pos="1320"/>
              <w:tab w:val="right" w:leader="dot" w:pos="9350"/>
            </w:tabs>
            <w:rPr>
              <w:rFonts w:eastAsiaTheme="minorEastAsia"/>
              <w:noProof/>
              <w:lang w:val="en-US"/>
            </w:rPr>
          </w:pPr>
          <w:hyperlink w:anchor="_Toc520792517" w:history="1">
            <w:r w:rsidR="00540882" w:rsidRPr="00CC609A">
              <w:rPr>
                <w:rStyle w:val="Lienhypertexte"/>
                <w:noProof/>
              </w:rPr>
              <w:t>2.5.1</w:t>
            </w:r>
            <w:r w:rsidR="00540882">
              <w:rPr>
                <w:rFonts w:eastAsiaTheme="minorEastAsia"/>
                <w:noProof/>
                <w:lang w:val="en-US"/>
              </w:rPr>
              <w:tab/>
            </w:r>
            <w:r w:rsidR="00540882" w:rsidRPr="00CC609A">
              <w:rPr>
                <w:rStyle w:val="Lienhypertexte"/>
                <w:noProof/>
              </w:rPr>
              <w:t>KeySoft Wizard</w:t>
            </w:r>
            <w:r w:rsidR="00540882">
              <w:rPr>
                <w:noProof/>
                <w:webHidden/>
              </w:rPr>
              <w:tab/>
            </w:r>
            <w:r w:rsidR="00540882">
              <w:rPr>
                <w:noProof/>
                <w:webHidden/>
              </w:rPr>
              <w:fldChar w:fldCharType="begin"/>
            </w:r>
            <w:r w:rsidR="00540882">
              <w:rPr>
                <w:noProof/>
                <w:webHidden/>
              </w:rPr>
              <w:instrText xml:space="preserve"> PAGEREF _Toc520792517 \h </w:instrText>
            </w:r>
            <w:r w:rsidR="00540882">
              <w:rPr>
                <w:noProof/>
                <w:webHidden/>
              </w:rPr>
            </w:r>
            <w:r w:rsidR="00540882">
              <w:rPr>
                <w:noProof/>
                <w:webHidden/>
              </w:rPr>
              <w:fldChar w:fldCharType="separate"/>
            </w:r>
            <w:r w:rsidR="00540882">
              <w:rPr>
                <w:noProof/>
                <w:webHidden/>
              </w:rPr>
              <w:t>16</w:t>
            </w:r>
            <w:r w:rsidR="00540882">
              <w:rPr>
                <w:noProof/>
                <w:webHidden/>
              </w:rPr>
              <w:fldChar w:fldCharType="end"/>
            </w:r>
          </w:hyperlink>
        </w:p>
        <w:p w14:paraId="5F80A812" w14:textId="0678ADF7" w:rsidR="00540882" w:rsidRDefault="0049225A">
          <w:pPr>
            <w:pStyle w:val="TM3"/>
            <w:tabs>
              <w:tab w:val="left" w:pos="1320"/>
              <w:tab w:val="right" w:leader="dot" w:pos="9350"/>
            </w:tabs>
            <w:rPr>
              <w:rFonts w:eastAsiaTheme="minorEastAsia"/>
              <w:noProof/>
              <w:lang w:val="en-US"/>
            </w:rPr>
          </w:pPr>
          <w:hyperlink w:anchor="_Toc520792518" w:history="1">
            <w:r w:rsidR="00540882" w:rsidRPr="00CC609A">
              <w:rPr>
                <w:rStyle w:val="Lienhypertexte"/>
                <w:noProof/>
              </w:rPr>
              <w:t>2.5.2</w:t>
            </w:r>
            <w:r w:rsidR="00540882">
              <w:rPr>
                <w:rFonts w:eastAsiaTheme="minorEastAsia"/>
                <w:noProof/>
                <w:lang w:val="en-US"/>
              </w:rPr>
              <w:tab/>
            </w:r>
            <w:r w:rsidR="00540882" w:rsidRPr="00CC609A">
              <w:rPr>
                <w:rStyle w:val="Lienhypertexte"/>
                <w:noProof/>
              </w:rPr>
              <w:t>Android Wizard</w:t>
            </w:r>
            <w:r w:rsidR="00540882">
              <w:rPr>
                <w:noProof/>
                <w:webHidden/>
              </w:rPr>
              <w:tab/>
            </w:r>
            <w:r w:rsidR="00540882">
              <w:rPr>
                <w:noProof/>
                <w:webHidden/>
              </w:rPr>
              <w:fldChar w:fldCharType="begin"/>
            </w:r>
            <w:r w:rsidR="00540882">
              <w:rPr>
                <w:noProof/>
                <w:webHidden/>
              </w:rPr>
              <w:instrText xml:space="preserve"> PAGEREF _Toc520792518 \h </w:instrText>
            </w:r>
            <w:r w:rsidR="00540882">
              <w:rPr>
                <w:noProof/>
                <w:webHidden/>
              </w:rPr>
            </w:r>
            <w:r w:rsidR="00540882">
              <w:rPr>
                <w:noProof/>
                <w:webHidden/>
              </w:rPr>
              <w:fldChar w:fldCharType="separate"/>
            </w:r>
            <w:r w:rsidR="00540882">
              <w:rPr>
                <w:noProof/>
                <w:webHidden/>
              </w:rPr>
              <w:t>16</w:t>
            </w:r>
            <w:r w:rsidR="00540882">
              <w:rPr>
                <w:noProof/>
                <w:webHidden/>
              </w:rPr>
              <w:fldChar w:fldCharType="end"/>
            </w:r>
          </w:hyperlink>
        </w:p>
        <w:p w14:paraId="65BCAA68" w14:textId="54A048C6" w:rsidR="00540882" w:rsidRDefault="0049225A">
          <w:pPr>
            <w:pStyle w:val="TM2"/>
            <w:rPr>
              <w:rFonts w:eastAsiaTheme="minorEastAsia"/>
              <w:noProof/>
              <w:lang w:val="en-US"/>
            </w:rPr>
          </w:pPr>
          <w:hyperlink w:anchor="_Toc520792519" w:history="1">
            <w:r w:rsidR="00540882" w:rsidRPr="00CC609A">
              <w:rPr>
                <w:rStyle w:val="Lienhypertexte"/>
                <w:noProof/>
              </w:rPr>
              <w:t>2.6</w:t>
            </w:r>
            <w:r w:rsidR="00540882">
              <w:rPr>
                <w:rFonts w:eastAsiaTheme="minorEastAsia"/>
                <w:noProof/>
                <w:lang w:val="en-US"/>
              </w:rPr>
              <w:tab/>
            </w:r>
            <w:r w:rsidR="00540882" w:rsidRPr="00CC609A">
              <w:rPr>
                <w:rStyle w:val="Lienhypertexte"/>
                <w:noProof/>
              </w:rPr>
              <w:t>Managing language profiles and voices</w:t>
            </w:r>
            <w:r w:rsidR="00540882">
              <w:rPr>
                <w:noProof/>
                <w:webHidden/>
              </w:rPr>
              <w:tab/>
            </w:r>
            <w:r w:rsidR="00540882">
              <w:rPr>
                <w:noProof/>
                <w:webHidden/>
              </w:rPr>
              <w:fldChar w:fldCharType="begin"/>
            </w:r>
            <w:r w:rsidR="00540882">
              <w:rPr>
                <w:noProof/>
                <w:webHidden/>
              </w:rPr>
              <w:instrText xml:space="preserve"> PAGEREF _Toc520792519 \h </w:instrText>
            </w:r>
            <w:r w:rsidR="00540882">
              <w:rPr>
                <w:noProof/>
                <w:webHidden/>
              </w:rPr>
            </w:r>
            <w:r w:rsidR="00540882">
              <w:rPr>
                <w:noProof/>
                <w:webHidden/>
              </w:rPr>
              <w:fldChar w:fldCharType="separate"/>
            </w:r>
            <w:r w:rsidR="00540882">
              <w:rPr>
                <w:noProof/>
                <w:webHidden/>
              </w:rPr>
              <w:t>16</w:t>
            </w:r>
            <w:r w:rsidR="00540882">
              <w:rPr>
                <w:noProof/>
                <w:webHidden/>
              </w:rPr>
              <w:fldChar w:fldCharType="end"/>
            </w:r>
          </w:hyperlink>
        </w:p>
        <w:p w14:paraId="11E238E4" w14:textId="7562C5D7" w:rsidR="00540882" w:rsidRDefault="0049225A">
          <w:pPr>
            <w:pStyle w:val="TM3"/>
            <w:tabs>
              <w:tab w:val="left" w:pos="1320"/>
              <w:tab w:val="right" w:leader="dot" w:pos="9350"/>
            </w:tabs>
            <w:rPr>
              <w:rFonts w:eastAsiaTheme="minorEastAsia"/>
              <w:noProof/>
              <w:lang w:val="en-US"/>
            </w:rPr>
          </w:pPr>
          <w:hyperlink w:anchor="_Toc520792520" w:history="1">
            <w:r w:rsidR="00540882" w:rsidRPr="00CC609A">
              <w:rPr>
                <w:rStyle w:val="Lienhypertexte"/>
                <w:noProof/>
              </w:rPr>
              <w:t>2.6.1</w:t>
            </w:r>
            <w:r w:rsidR="00540882">
              <w:rPr>
                <w:rFonts w:eastAsiaTheme="minorEastAsia"/>
                <w:noProof/>
                <w:lang w:val="en-US"/>
              </w:rPr>
              <w:tab/>
            </w:r>
            <w:r w:rsidR="00540882" w:rsidRPr="00CC609A">
              <w:rPr>
                <w:rStyle w:val="Lienhypertexte"/>
                <w:noProof/>
              </w:rPr>
              <w:t>Configuring, adding, and deleting language profiles</w:t>
            </w:r>
            <w:r w:rsidR="00540882">
              <w:rPr>
                <w:noProof/>
                <w:webHidden/>
              </w:rPr>
              <w:tab/>
            </w:r>
            <w:r w:rsidR="00540882">
              <w:rPr>
                <w:noProof/>
                <w:webHidden/>
              </w:rPr>
              <w:fldChar w:fldCharType="begin"/>
            </w:r>
            <w:r w:rsidR="00540882">
              <w:rPr>
                <w:noProof/>
                <w:webHidden/>
              </w:rPr>
              <w:instrText xml:space="preserve"> PAGEREF _Toc520792520 \h </w:instrText>
            </w:r>
            <w:r w:rsidR="00540882">
              <w:rPr>
                <w:noProof/>
                <w:webHidden/>
              </w:rPr>
            </w:r>
            <w:r w:rsidR="00540882">
              <w:rPr>
                <w:noProof/>
                <w:webHidden/>
              </w:rPr>
              <w:fldChar w:fldCharType="separate"/>
            </w:r>
            <w:r w:rsidR="00540882">
              <w:rPr>
                <w:noProof/>
                <w:webHidden/>
              </w:rPr>
              <w:t>16</w:t>
            </w:r>
            <w:r w:rsidR="00540882">
              <w:rPr>
                <w:noProof/>
                <w:webHidden/>
              </w:rPr>
              <w:fldChar w:fldCharType="end"/>
            </w:r>
          </w:hyperlink>
        </w:p>
        <w:p w14:paraId="2EAD45E4" w14:textId="65EF8AFF" w:rsidR="00540882" w:rsidRDefault="0049225A">
          <w:pPr>
            <w:pStyle w:val="TM3"/>
            <w:tabs>
              <w:tab w:val="left" w:pos="1320"/>
              <w:tab w:val="right" w:leader="dot" w:pos="9350"/>
            </w:tabs>
            <w:rPr>
              <w:rFonts w:eastAsiaTheme="minorEastAsia"/>
              <w:noProof/>
              <w:lang w:val="en-US"/>
            </w:rPr>
          </w:pPr>
          <w:hyperlink w:anchor="_Toc520792521" w:history="1">
            <w:r w:rsidR="00540882" w:rsidRPr="00CC609A">
              <w:rPr>
                <w:rStyle w:val="Lienhypertexte"/>
                <w:noProof/>
              </w:rPr>
              <w:t>2.6.2</w:t>
            </w:r>
            <w:r w:rsidR="00540882">
              <w:rPr>
                <w:rFonts w:eastAsiaTheme="minorEastAsia"/>
                <w:noProof/>
                <w:lang w:val="en-US"/>
              </w:rPr>
              <w:tab/>
            </w:r>
            <w:r w:rsidR="00540882" w:rsidRPr="00CC609A">
              <w:rPr>
                <w:rStyle w:val="Lienhypertexte"/>
                <w:noProof/>
              </w:rPr>
              <w:t>Selecting a language profile</w:t>
            </w:r>
            <w:r w:rsidR="00540882">
              <w:rPr>
                <w:noProof/>
                <w:webHidden/>
              </w:rPr>
              <w:tab/>
            </w:r>
            <w:r w:rsidR="00540882">
              <w:rPr>
                <w:noProof/>
                <w:webHidden/>
              </w:rPr>
              <w:fldChar w:fldCharType="begin"/>
            </w:r>
            <w:r w:rsidR="00540882">
              <w:rPr>
                <w:noProof/>
                <w:webHidden/>
              </w:rPr>
              <w:instrText xml:space="preserve"> PAGEREF _Toc520792521 \h </w:instrText>
            </w:r>
            <w:r w:rsidR="00540882">
              <w:rPr>
                <w:noProof/>
                <w:webHidden/>
              </w:rPr>
            </w:r>
            <w:r w:rsidR="00540882">
              <w:rPr>
                <w:noProof/>
                <w:webHidden/>
              </w:rPr>
              <w:fldChar w:fldCharType="separate"/>
            </w:r>
            <w:r w:rsidR="00540882">
              <w:rPr>
                <w:noProof/>
                <w:webHidden/>
              </w:rPr>
              <w:t>17</w:t>
            </w:r>
            <w:r w:rsidR="00540882">
              <w:rPr>
                <w:noProof/>
                <w:webHidden/>
              </w:rPr>
              <w:fldChar w:fldCharType="end"/>
            </w:r>
          </w:hyperlink>
        </w:p>
        <w:p w14:paraId="485F051C" w14:textId="07C32A64" w:rsidR="00540882" w:rsidRDefault="0049225A">
          <w:pPr>
            <w:pStyle w:val="TM3"/>
            <w:tabs>
              <w:tab w:val="left" w:pos="1320"/>
              <w:tab w:val="right" w:leader="dot" w:pos="9350"/>
            </w:tabs>
            <w:rPr>
              <w:rFonts w:eastAsiaTheme="minorEastAsia"/>
              <w:noProof/>
              <w:lang w:val="en-US"/>
            </w:rPr>
          </w:pPr>
          <w:hyperlink w:anchor="_Toc520792522" w:history="1">
            <w:r w:rsidR="00540882" w:rsidRPr="00CC609A">
              <w:rPr>
                <w:rStyle w:val="Lienhypertexte"/>
                <w:noProof/>
              </w:rPr>
              <w:t>2.6.3</w:t>
            </w:r>
            <w:r w:rsidR="00540882">
              <w:rPr>
                <w:rFonts w:eastAsiaTheme="minorEastAsia"/>
                <w:noProof/>
                <w:lang w:val="en-US"/>
              </w:rPr>
              <w:tab/>
            </w:r>
            <w:r w:rsidR="00540882" w:rsidRPr="00CC609A">
              <w:rPr>
                <w:rStyle w:val="Lienhypertexte"/>
                <w:noProof/>
              </w:rPr>
              <w:t>Adding or replacing Acapela voices</w:t>
            </w:r>
            <w:r w:rsidR="00540882">
              <w:rPr>
                <w:noProof/>
                <w:webHidden/>
              </w:rPr>
              <w:tab/>
            </w:r>
            <w:r w:rsidR="00540882">
              <w:rPr>
                <w:noProof/>
                <w:webHidden/>
              </w:rPr>
              <w:fldChar w:fldCharType="begin"/>
            </w:r>
            <w:r w:rsidR="00540882">
              <w:rPr>
                <w:noProof/>
                <w:webHidden/>
              </w:rPr>
              <w:instrText xml:space="preserve"> PAGEREF _Toc520792522 \h </w:instrText>
            </w:r>
            <w:r w:rsidR="00540882">
              <w:rPr>
                <w:noProof/>
                <w:webHidden/>
              </w:rPr>
            </w:r>
            <w:r w:rsidR="00540882">
              <w:rPr>
                <w:noProof/>
                <w:webHidden/>
              </w:rPr>
              <w:fldChar w:fldCharType="separate"/>
            </w:r>
            <w:r w:rsidR="00540882">
              <w:rPr>
                <w:noProof/>
                <w:webHidden/>
              </w:rPr>
              <w:t>17</w:t>
            </w:r>
            <w:r w:rsidR="00540882">
              <w:rPr>
                <w:noProof/>
                <w:webHidden/>
              </w:rPr>
              <w:fldChar w:fldCharType="end"/>
            </w:r>
          </w:hyperlink>
        </w:p>
        <w:p w14:paraId="0053CF61" w14:textId="5729AF0E" w:rsidR="00540882" w:rsidRDefault="0049225A">
          <w:pPr>
            <w:pStyle w:val="TM1"/>
            <w:tabs>
              <w:tab w:val="left" w:pos="640"/>
              <w:tab w:val="right" w:leader="dot" w:pos="9350"/>
            </w:tabs>
            <w:rPr>
              <w:rFonts w:eastAsiaTheme="minorEastAsia"/>
              <w:noProof/>
              <w:lang w:val="en-US"/>
            </w:rPr>
          </w:pPr>
          <w:hyperlink w:anchor="_Toc520792523" w:history="1">
            <w:r w:rsidR="00540882" w:rsidRPr="00CC609A">
              <w:rPr>
                <w:rStyle w:val="Lienhypertexte"/>
                <w:noProof/>
              </w:rPr>
              <w:t>3</w:t>
            </w:r>
            <w:r w:rsidR="00540882">
              <w:rPr>
                <w:rFonts w:eastAsiaTheme="minorEastAsia"/>
                <w:noProof/>
                <w:lang w:val="en-US"/>
              </w:rPr>
              <w:tab/>
            </w:r>
            <w:r w:rsidR="00540882" w:rsidRPr="00CC609A">
              <w:rPr>
                <w:rStyle w:val="Lienhypertexte"/>
                <w:noProof/>
              </w:rPr>
              <w:t>Navigating on your BrailleNote Touch</w:t>
            </w:r>
            <w:r w:rsidR="00540882">
              <w:rPr>
                <w:noProof/>
                <w:webHidden/>
              </w:rPr>
              <w:tab/>
            </w:r>
            <w:r w:rsidR="00540882">
              <w:rPr>
                <w:noProof/>
                <w:webHidden/>
              </w:rPr>
              <w:fldChar w:fldCharType="begin"/>
            </w:r>
            <w:r w:rsidR="00540882">
              <w:rPr>
                <w:noProof/>
                <w:webHidden/>
              </w:rPr>
              <w:instrText xml:space="preserve"> PAGEREF _Toc520792523 \h </w:instrText>
            </w:r>
            <w:r w:rsidR="00540882">
              <w:rPr>
                <w:noProof/>
                <w:webHidden/>
              </w:rPr>
            </w:r>
            <w:r w:rsidR="00540882">
              <w:rPr>
                <w:noProof/>
                <w:webHidden/>
              </w:rPr>
              <w:fldChar w:fldCharType="separate"/>
            </w:r>
            <w:r w:rsidR="00540882">
              <w:rPr>
                <w:noProof/>
                <w:webHidden/>
              </w:rPr>
              <w:t>18</w:t>
            </w:r>
            <w:r w:rsidR="00540882">
              <w:rPr>
                <w:noProof/>
                <w:webHidden/>
              </w:rPr>
              <w:fldChar w:fldCharType="end"/>
            </w:r>
          </w:hyperlink>
        </w:p>
        <w:p w14:paraId="2A47654D" w14:textId="355DF9E0" w:rsidR="00540882" w:rsidRDefault="0049225A">
          <w:pPr>
            <w:pStyle w:val="TM2"/>
            <w:rPr>
              <w:rFonts w:eastAsiaTheme="minorEastAsia"/>
              <w:noProof/>
              <w:lang w:val="en-US"/>
            </w:rPr>
          </w:pPr>
          <w:hyperlink w:anchor="_Toc520792524" w:history="1">
            <w:r w:rsidR="00540882" w:rsidRPr="00CC609A">
              <w:rPr>
                <w:rStyle w:val="Lienhypertexte"/>
                <w:noProof/>
              </w:rPr>
              <w:t>3.1</w:t>
            </w:r>
            <w:r w:rsidR="00540882">
              <w:rPr>
                <w:rFonts w:eastAsiaTheme="minorEastAsia"/>
                <w:noProof/>
                <w:lang w:val="en-US"/>
              </w:rPr>
              <w:tab/>
            </w:r>
            <w:r w:rsidR="00540882" w:rsidRPr="00CC609A">
              <w:rPr>
                <w:rStyle w:val="Lienhypertexte"/>
                <w:noProof/>
              </w:rPr>
              <w:t>TouchBraille Virtual Keyboard</w:t>
            </w:r>
            <w:r w:rsidR="00540882">
              <w:rPr>
                <w:noProof/>
                <w:webHidden/>
              </w:rPr>
              <w:tab/>
            </w:r>
            <w:r w:rsidR="00540882">
              <w:rPr>
                <w:noProof/>
                <w:webHidden/>
              </w:rPr>
              <w:fldChar w:fldCharType="begin"/>
            </w:r>
            <w:r w:rsidR="00540882">
              <w:rPr>
                <w:noProof/>
                <w:webHidden/>
              </w:rPr>
              <w:instrText xml:space="preserve"> PAGEREF _Toc520792524 \h </w:instrText>
            </w:r>
            <w:r w:rsidR="00540882">
              <w:rPr>
                <w:noProof/>
                <w:webHidden/>
              </w:rPr>
            </w:r>
            <w:r w:rsidR="00540882">
              <w:rPr>
                <w:noProof/>
                <w:webHidden/>
              </w:rPr>
              <w:fldChar w:fldCharType="separate"/>
            </w:r>
            <w:r w:rsidR="00540882">
              <w:rPr>
                <w:noProof/>
                <w:webHidden/>
              </w:rPr>
              <w:t>18</w:t>
            </w:r>
            <w:r w:rsidR="00540882">
              <w:rPr>
                <w:noProof/>
                <w:webHidden/>
              </w:rPr>
              <w:fldChar w:fldCharType="end"/>
            </w:r>
          </w:hyperlink>
        </w:p>
        <w:p w14:paraId="10060322" w14:textId="237F6F67" w:rsidR="00540882" w:rsidRDefault="0049225A">
          <w:pPr>
            <w:pStyle w:val="TM2"/>
            <w:rPr>
              <w:rFonts w:eastAsiaTheme="minorEastAsia"/>
              <w:noProof/>
              <w:lang w:val="en-US"/>
            </w:rPr>
          </w:pPr>
          <w:hyperlink w:anchor="_Toc520792525" w:history="1">
            <w:r w:rsidR="00540882" w:rsidRPr="00CC609A">
              <w:rPr>
                <w:rStyle w:val="Lienhypertexte"/>
                <w:noProof/>
              </w:rPr>
              <w:t>3.2</w:t>
            </w:r>
            <w:r w:rsidR="00540882">
              <w:rPr>
                <w:rFonts w:eastAsiaTheme="minorEastAsia"/>
                <w:noProof/>
                <w:lang w:val="en-US"/>
              </w:rPr>
              <w:tab/>
            </w:r>
            <w:r w:rsidR="00540882" w:rsidRPr="00CC609A">
              <w:rPr>
                <w:rStyle w:val="Lienhypertexte"/>
                <w:noProof/>
              </w:rPr>
              <w:t>TouchBraille Mode Description</w:t>
            </w:r>
            <w:r w:rsidR="00540882">
              <w:rPr>
                <w:noProof/>
                <w:webHidden/>
              </w:rPr>
              <w:tab/>
            </w:r>
            <w:r w:rsidR="00540882">
              <w:rPr>
                <w:noProof/>
                <w:webHidden/>
              </w:rPr>
              <w:fldChar w:fldCharType="begin"/>
            </w:r>
            <w:r w:rsidR="00540882">
              <w:rPr>
                <w:noProof/>
                <w:webHidden/>
              </w:rPr>
              <w:instrText xml:space="preserve"> PAGEREF _Toc520792525 \h </w:instrText>
            </w:r>
            <w:r w:rsidR="00540882">
              <w:rPr>
                <w:noProof/>
                <w:webHidden/>
              </w:rPr>
            </w:r>
            <w:r w:rsidR="00540882">
              <w:rPr>
                <w:noProof/>
                <w:webHidden/>
              </w:rPr>
              <w:fldChar w:fldCharType="separate"/>
            </w:r>
            <w:r w:rsidR="00540882">
              <w:rPr>
                <w:noProof/>
                <w:webHidden/>
              </w:rPr>
              <w:t>19</w:t>
            </w:r>
            <w:r w:rsidR="00540882">
              <w:rPr>
                <w:noProof/>
                <w:webHidden/>
              </w:rPr>
              <w:fldChar w:fldCharType="end"/>
            </w:r>
          </w:hyperlink>
        </w:p>
        <w:p w14:paraId="51B2EE24" w14:textId="00B6CEC5" w:rsidR="00540882" w:rsidRDefault="0049225A">
          <w:pPr>
            <w:pStyle w:val="TM3"/>
            <w:tabs>
              <w:tab w:val="left" w:pos="1320"/>
              <w:tab w:val="right" w:leader="dot" w:pos="9350"/>
            </w:tabs>
            <w:rPr>
              <w:rFonts w:eastAsiaTheme="minorEastAsia"/>
              <w:noProof/>
              <w:lang w:val="en-US"/>
            </w:rPr>
          </w:pPr>
          <w:hyperlink w:anchor="_Toc520792526" w:history="1">
            <w:r w:rsidR="00540882" w:rsidRPr="00CC609A">
              <w:rPr>
                <w:rStyle w:val="Lienhypertexte"/>
                <w:noProof/>
              </w:rPr>
              <w:t>3.2.1</w:t>
            </w:r>
            <w:r w:rsidR="00540882">
              <w:rPr>
                <w:rFonts w:eastAsiaTheme="minorEastAsia"/>
                <w:noProof/>
                <w:lang w:val="en-US"/>
              </w:rPr>
              <w:tab/>
            </w:r>
            <w:r w:rsidR="00540882" w:rsidRPr="00CC609A">
              <w:rPr>
                <w:rStyle w:val="Lienhypertexte"/>
                <w:noProof/>
              </w:rPr>
              <w:t>Braille Keyboard Shortcuts</w:t>
            </w:r>
            <w:r w:rsidR="00540882">
              <w:rPr>
                <w:noProof/>
                <w:webHidden/>
              </w:rPr>
              <w:tab/>
            </w:r>
            <w:r w:rsidR="00540882">
              <w:rPr>
                <w:noProof/>
                <w:webHidden/>
              </w:rPr>
              <w:fldChar w:fldCharType="begin"/>
            </w:r>
            <w:r w:rsidR="00540882">
              <w:rPr>
                <w:noProof/>
                <w:webHidden/>
              </w:rPr>
              <w:instrText xml:space="preserve"> PAGEREF _Toc520792526 \h </w:instrText>
            </w:r>
            <w:r w:rsidR="00540882">
              <w:rPr>
                <w:noProof/>
                <w:webHidden/>
              </w:rPr>
            </w:r>
            <w:r w:rsidR="00540882">
              <w:rPr>
                <w:noProof/>
                <w:webHidden/>
              </w:rPr>
              <w:fldChar w:fldCharType="separate"/>
            </w:r>
            <w:r w:rsidR="00540882">
              <w:rPr>
                <w:noProof/>
                <w:webHidden/>
              </w:rPr>
              <w:t>19</w:t>
            </w:r>
            <w:r w:rsidR="00540882">
              <w:rPr>
                <w:noProof/>
                <w:webHidden/>
              </w:rPr>
              <w:fldChar w:fldCharType="end"/>
            </w:r>
          </w:hyperlink>
        </w:p>
        <w:p w14:paraId="5866BD28" w14:textId="61A92B0B" w:rsidR="00540882" w:rsidRDefault="0049225A">
          <w:pPr>
            <w:pStyle w:val="TM3"/>
            <w:tabs>
              <w:tab w:val="left" w:pos="1320"/>
              <w:tab w:val="right" w:leader="dot" w:pos="9350"/>
            </w:tabs>
            <w:rPr>
              <w:rFonts w:eastAsiaTheme="minorEastAsia"/>
              <w:noProof/>
              <w:lang w:val="en-US"/>
            </w:rPr>
          </w:pPr>
          <w:hyperlink w:anchor="_Toc520792527" w:history="1">
            <w:r w:rsidR="00540882" w:rsidRPr="00CC609A">
              <w:rPr>
                <w:rStyle w:val="Lienhypertexte"/>
                <w:noProof/>
              </w:rPr>
              <w:t>3.2.2</w:t>
            </w:r>
            <w:r w:rsidR="00540882">
              <w:rPr>
                <w:rFonts w:eastAsiaTheme="minorEastAsia"/>
                <w:noProof/>
                <w:lang w:val="en-US"/>
              </w:rPr>
              <w:tab/>
            </w:r>
            <w:r w:rsidR="00540882" w:rsidRPr="00CC609A">
              <w:rPr>
                <w:rStyle w:val="Lienhypertexte"/>
                <w:noProof/>
              </w:rPr>
              <w:t>Standard Keyboard Shortcuts</w:t>
            </w:r>
            <w:r w:rsidR="00540882">
              <w:rPr>
                <w:noProof/>
                <w:webHidden/>
              </w:rPr>
              <w:tab/>
            </w:r>
            <w:r w:rsidR="00540882">
              <w:rPr>
                <w:noProof/>
                <w:webHidden/>
              </w:rPr>
              <w:fldChar w:fldCharType="begin"/>
            </w:r>
            <w:r w:rsidR="00540882">
              <w:rPr>
                <w:noProof/>
                <w:webHidden/>
              </w:rPr>
              <w:instrText xml:space="preserve"> PAGEREF _Toc520792527 \h </w:instrText>
            </w:r>
            <w:r w:rsidR="00540882">
              <w:rPr>
                <w:noProof/>
                <w:webHidden/>
              </w:rPr>
            </w:r>
            <w:r w:rsidR="00540882">
              <w:rPr>
                <w:noProof/>
                <w:webHidden/>
              </w:rPr>
              <w:fldChar w:fldCharType="separate"/>
            </w:r>
            <w:r w:rsidR="00540882">
              <w:rPr>
                <w:noProof/>
                <w:webHidden/>
              </w:rPr>
              <w:t>20</w:t>
            </w:r>
            <w:r w:rsidR="00540882">
              <w:rPr>
                <w:noProof/>
                <w:webHidden/>
              </w:rPr>
              <w:fldChar w:fldCharType="end"/>
            </w:r>
          </w:hyperlink>
        </w:p>
        <w:p w14:paraId="78739ED0" w14:textId="6510F09F" w:rsidR="00540882" w:rsidRDefault="0049225A">
          <w:pPr>
            <w:pStyle w:val="TM3"/>
            <w:tabs>
              <w:tab w:val="left" w:pos="1320"/>
              <w:tab w:val="right" w:leader="dot" w:pos="9350"/>
            </w:tabs>
            <w:rPr>
              <w:rFonts w:eastAsiaTheme="minorEastAsia"/>
              <w:noProof/>
              <w:lang w:val="en-US"/>
            </w:rPr>
          </w:pPr>
          <w:hyperlink w:anchor="_Toc520792528" w:history="1">
            <w:r w:rsidR="00540882" w:rsidRPr="00CC609A">
              <w:rPr>
                <w:rStyle w:val="Lienhypertexte"/>
                <w:noProof/>
              </w:rPr>
              <w:t>3.2.3</w:t>
            </w:r>
            <w:r w:rsidR="00540882">
              <w:rPr>
                <w:rFonts w:eastAsiaTheme="minorEastAsia"/>
                <w:noProof/>
                <w:lang w:val="en-US"/>
              </w:rPr>
              <w:tab/>
            </w:r>
            <w:r w:rsidR="00540882" w:rsidRPr="00CC609A">
              <w:rPr>
                <w:rStyle w:val="Lienhypertexte"/>
                <w:noProof/>
              </w:rPr>
              <w:t>First letter navigation</w:t>
            </w:r>
            <w:r w:rsidR="00540882">
              <w:rPr>
                <w:noProof/>
                <w:webHidden/>
              </w:rPr>
              <w:tab/>
            </w:r>
            <w:r w:rsidR="00540882">
              <w:rPr>
                <w:noProof/>
                <w:webHidden/>
              </w:rPr>
              <w:fldChar w:fldCharType="begin"/>
            </w:r>
            <w:r w:rsidR="00540882">
              <w:rPr>
                <w:noProof/>
                <w:webHidden/>
              </w:rPr>
              <w:instrText xml:space="preserve"> PAGEREF _Toc520792528 \h </w:instrText>
            </w:r>
            <w:r w:rsidR="00540882">
              <w:rPr>
                <w:noProof/>
                <w:webHidden/>
              </w:rPr>
            </w:r>
            <w:r w:rsidR="00540882">
              <w:rPr>
                <w:noProof/>
                <w:webHidden/>
              </w:rPr>
              <w:fldChar w:fldCharType="separate"/>
            </w:r>
            <w:r w:rsidR="00540882">
              <w:rPr>
                <w:noProof/>
                <w:webHidden/>
              </w:rPr>
              <w:t>20</w:t>
            </w:r>
            <w:r w:rsidR="00540882">
              <w:rPr>
                <w:noProof/>
                <w:webHidden/>
              </w:rPr>
              <w:fldChar w:fldCharType="end"/>
            </w:r>
          </w:hyperlink>
        </w:p>
        <w:p w14:paraId="06A0985D" w14:textId="2D620FC3" w:rsidR="00540882" w:rsidRDefault="0049225A">
          <w:pPr>
            <w:pStyle w:val="TM2"/>
            <w:rPr>
              <w:rFonts w:eastAsiaTheme="minorEastAsia"/>
              <w:noProof/>
              <w:lang w:val="en-US"/>
            </w:rPr>
          </w:pPr>
          <w:hyperlink w:anchor="_Toc520792529" w:history="1">
            <w:r w:rsidR="00540882" w:rsidRPr="00CC609A">
              <w:rPr>
                <w:rStyle w:val="Lienhypertexte"/>
                <w:noProof/>
              </w:rPr>
              <w:t>3.3</w:t>
            </w:r>
            <w:r w:rsidR="00540882">
              <w:rPr>
                <w:rFonts w:eastAsiaTheme="minorEastAsia"/>
                <w:noProof/>
                <w:lang w:val="en-US"/>
              </w:rPr>
              <w:tab/>
            </w:r>
            <w:r w:rsidR="00540882" w:rsidRPr="00CC609A">
              <w:rPr>
                <w:rStyle w:val="Lienhypertexte"/>
                <w:noProof/>
              </w:rPr>
              <w:t>Explore by Touch Mode Description</w:t>
            </w:r>
            <w:r w:rsidR="00540882">
              <w:rPr>
                <w:noProof/>
                <w:webHidden/>
              </w:rPr>
              <w:tab/>
            </w:r>
            <w:r w:rsidR="00540882">
              <w:rPr>
                <w:noProof/>
                <w:webHidden/>
              </w:rPr>
              <w:fldChar w:fldCharType="begin"/>
            </w:r>
            <w:r w:rsidR="00540882">
              <w:rPr>
                <w:noProof/>
                <w:webHidden/>
              </w:rPr>
              <w:instrText xml:space="preserve"> PAGEREF _Toc520792529 \h </w:instrText>
            </w:r>
            <w:r w:rsidR="00540882">
              <w:rPr>
                <w:noProof/>
                <w:webHidden/>
              </w:rPr>
            </w:r>
            <w:r w:rsidR="00540882">
              <w:rPr>
                <w:noProof/>
                <w:webHidden/>
              </w:rPr>
              <w:fldChar w:fldCharType="separate"/>
            </w:r>
            <w:r w:rsidR="00540882">
              <w:rPr>
                <w:noProof/>
                <w:webHidden/>
              </w:rPr>
              <w:t>20</w:t>
            </w:r>
            <w:r w:rsidR="00540882">
              <w:rPr>
                <w:noProof/>
                <w:webHidden/>
              </w:rPr>
              <w:fldChar w:fldCharType="end"/>
            </w:r>
          </w:hyperlink>
        </w:p>
        <w:p w14:paraId="5A01D291" w14:textId="5BD841B1" w:rsidR="00540882" w:rsidRDefault="0049225A">
          <w:pPr>
            <w:pStyle w:val="TM3"/>
            <w:tabs>
              <w:tab w:val="left" w:pos="1320"/>
              <w:tab w:val="right" w:leader="dot" w:pos="9350"/>
            </w:tabs>
            <w:rPr>
              <w:rFonts w:eastAsiaTheme="minorEastAsia"/>
              <w:noProof/>
              <w:lang w:val="en-US"/>
            </w:rPr>
          </w:pPr>
          <w:hyperlink w:anchor="_Toc520792530" w:history="1">
            <w:r w:rsidR="00540882" w:rsidRPr="00CC609A">
              <w:rPr>
                <w:rStyle w:val="Lienhypertexte"/>
                <w:noProof/>
              </w:rPr>
              <w:t>3.3.1</w:t>
            </w:r>
            <w:r w:rsidR="00540882">
              <w:rPr>
                <w:rFonts w:eastAsiaTheme="minorEastAsia"/>
                <w:noProof/>
                <w:lang w:val="en-US"/>
              </w:rPr>
              <w:tab/>
            </w:r>
            <w:r w:rsidR="00540882" w:rsidRPr="00CC609A">
              <w:rPr>
                <w:rStyle w:val="Lienhypertexte"/>
                <w:noProof/>
              </w:rPr>
              <w:t>Gesture description</w:t>
            </w:r>
            <w:r w:rsidR="00540882">
              <w:rPr>
                <w:noProof/>
                <w:webHidden/>
              </w:rPr>
              <w:tab/>
            </w:r>
            <w:r w:rsidR="00540882">
              <w:rPr>
                <w:noProof/>
                <w:webHidden/>
              </w:rPr>
              <w:fldChar w:fldCharType="begin"/>
            </w:r>
            <w:r w:rsidR="00540882">
              <w:rPr>
                <w:noProof/>
                <w:webHidden/>
              </w:rPr>
              <w:instrText xml:space="preserve"> PAGEREF _Toc520792530 \h </w:instrText>
            </w:r>
            <w:r w:rsidR="00540882">
              <w:rPr>
                <w:noProof/>
                <w:webHidden/>
              </w:rPr>
            </w:r>
            <w:r w:rsidR="00540882">
              <w:rPr>
                <w:noProof/>
                <w:webHidden/>
              </w:rPr>
              <w:fldChar w:fldCharType="separate"/>
            </w:r>
            <w:r w:rsidR="00540882">
              <w:rPr>
                <w:noProof/>
                <w:webHidden/>
              </w:rPr>
              <w:t>20</w:t>
            </w:r>
            <w:r w:rsidR="00540882">
              <w:rPr>
                <w:noProof/>
                <w:webHidden/>
              </w:rPr>
              <w:fldChar w:fldCharType="end"/>
            </w:r>
          </w:hyperlink>
        </w:p>
        <w:p w14:paraId="12F7FA04" w14:textId="1BCACF51" w:rsidR="00540882" w:rsidRDefault="0049225A">
          <w:pPr>
            <w:pStyle w:val="TM3"/>
            <w:tabs>
              <w:tab w:val="left" w:pos="1320"/>
              <w:tab w:val="right" w:leader="dot" w:pos="9350"/>
            </w:tabs>
            <w:rPr>
              <w:rFonts w:eastAsiaTheme="minorEastAsia"/>
              <w:noProof/>
              <w:lang w:val="en-US"/>
            </w:rPr>
          </w:pPr>
          <w:hyperlink w:anchor="_Toc520792531" w:history="1">
            <w:r w:rsidR="00540882" w:rsidRPr="00CC609A">
              <w:rPr>
                <w:rStyle w:val="Lienhypertexte"/>
                <w:noProof/>
              </w:rPr>
              <w:t>3.3.2</w:t>
            </w:r>
            <w:r w:rsidR="00540882">
              <w:rPr>
                <w:rFonts w:eastAsiaTheme="minorEastAsia"/>
                <w:noProof/>
                <w:lang w:val="en-US"/>
              </w:rPr>
              <w:tab/>
            </w:r>
            <w:r w:rsidR="00540882" w:rsidRPr="00CC609A">
              <w:rPr>
                <w:rStyle w:val="Lienhypertexte"/>
                <w:noProof/>
              </w:rPr>
              <w:t>Navigating through a list of items</w:t>
            </w:r>
            <w:r w:rsidR="00540882">
              <w:rPr>
                <w:noProof/>
                <w:webHidden/>
              </w:rPr>
              <w:tab/>
            </w:r>
            <w:r w:rsidR="00540882">
              <w:rPr>
                <w:noProof/>
                <w:webHidden/>
              </w:rPr>
              <w:fldChar w:fldCharType="begin"/>
            </w:r>
            <w:r w:rsidR="00540882">
              <w:rPr>
                <w:noProof/>
                <w:webHidden/>
              </w:rPr>
              <w:instrText xml:space="preserve"> PAGEREF _Toc520792531 \h </w:instrText>
            </w:r>
            <w:r w:rsidR="00540882">
              <w:rPr>
                <w:noProof/>
                <w:webHidden/>
              </w:rPr>
            </w:r>
            <w:r w:rsidR="00540882">
              <w:rPr>
                <w:noProof/>
                <w:webHidden/>
              </w:rPr>
              <w:fldChar w:fldCharType="separate"/>
            </w:r>
            <w:r w:rsidR="00540882">
              <w:rPr>
                <w:noProof/>
                <w:webHidden/>
              </w:rPr>
              <w:t>21</w:t>
            </w:r>
            <w:r w:rsidR="00540882">
              <w:rPr>
                <w:noProof/>
                <w:webHidden/>
              </w:rPr>
              <w:fldChar w:fldCharType="end"/>
            </w:r>
          </w:hyperlink>
        </w:p>
        <w:p w14:paraId="4E3F3029" w14:textId="4D64A40A" w:rsidR="00540882" w:rsidRDefault="0049225A">
          <w:pPr>
            <w:pStyle w:val="TM3"/>
            <w:tabs>
              <w:tab w:val="left" w:pos="1320"/>
              <w:tab w:val="right" w:leader="dot" w:pos="9350"/>
            </w:tabs>
            <w:rPr>
              <w:rFonts w:eastAsiaTheme="minorEastAsia"/>
              <w:noProof/>
              <w:lang w:val="en-US"/>
            </w:rPr>
          </w:pPr>
          <w:hyperlink w:anchor="_Toc520792532" w:history="1">
            <w:r w:rsidR="00540882" w:rsidRPr="00CC609A">
              <w:rPr>
                <w:rStyle w:val="Lienhypertexte"/>
                <w:noProof/>
              </w:rPr>
              <w:t>3.3.3</w:t>
            </w:r>
            <w:r w:rsidR="00540882">
              <w:rPr>
                <w:rFonts w:eastAsiaTheme="minorEastAsia"/>
                <w:noProof/>
                <w:lang w:val="en-US"/>
              </w:rPr>
              <w:tab/>
            </w:r>
            <w:r w:rsidR="00540882" w:rsidRPr="00CC609A">
              <w:rPr>
                <w:rStyle w:val="Lienhypertexte"/>
                <w:noProof/>
              </w:rPr>
              <w:t>Activating a selected item</w:t>
            </w:r>
            <w:r w:rsidR="00540882">
              <w:rPr>
                <w:noProof/>
                <w:webHidden/>
              </w:rPr>
              <w:tab/>
            </w:r>
            <w:r w:rsidR="00540882">
              <w:rPr>
                <w:noProof/>
                <w:webHidden/>
              </w:rPr>
              <w:fldChar w:fldCharType="begin"/>
            </w:r>
            <w:r w:rsidR="00540882">
              <w:rPr>
                <w:noProof/>
                <w:webHidden/>
              </w:rPr>
              <w:instrText xml:space="preserve"> PAGEREF _Toc520792532 \h </w:instrText>
            </w:r>
            <w:r w:rsidR="00540882">
              <w:rPr>
                <w:noProof/>
                <w:webHidden/>
              </w:rPr>
            </w:r>
            <w:r w:rsidR="00540882">
              <w:rPr>
                <w:noProof/>
                <w:webHidden/>
              </w:rPr>
              <w:fldChar w:fldCharType="separate"/>
            </w:r>
            <w:r w:rsidR="00540882">
              <w:rPr>
                <w:noProof/>
                <w:webHidden/>
              </w:rPr>
              <w:t>21</w:t>
            </w:r>
            <w:r w:rsidR="00540882">
              <w:rPr>
                <w:noProof/>
                <w:webHidden/>
              </w:rPr>
              <w:fldChar w:fldCharType="end"/>
            </w:r>
          </w:hyperlink>
        </w:p>
        <w:p w14:paraId="69278463" w14:textId="33178C89" w:rsidR="00540882" w:rsidRDefault="0049225A">
          <w:pPr>
            <w:pStyle w:val="TM2"/>
            <w:rPr>
              <w:rFonts w:eastAsiaTheme="minorEastAsia"/>
              <w:noProof/>
              <w:lang w:val="en-US"/>
            </w:rPr>
          </w:pPr>
          <w:hyperlink w:anchor="_Toc520792533" w:history="1">
            <w:r w:rsidR="00540882" w:rsidRPr="00CC609A">
              <w:rPr>
                <w:rStyle w:val="Lienhypertexte"/>
                <w:noProof/>
              </w:rPr>
              <w:t>3.4</w:t>
            </w:r>
            <w:r w:rsidR="00540882">
              <w:rPr>
                <w:rFonts w:eastAsiaTheme="minorEastAsia"/>
                <w:noProof/>
                <w:lang w:val="en-US"/>
              </w:rPr>
              <w:tab/>
            </w:r>
            <w:r w:rsidR="00540882" w:rsidRPr="00CC609A">
              <w:rPr>
                <w:rStyle w:val="Lienhypertexte"/>
                <w:noProof/>
              </w:rPr>
              <w:t>Edit Mode</w:t>
            </w:r>
            <w:r w:rsidR="00540882">
              <w:rPr>
                <w:noProof/>
                <w:webHidden/>
              </w:rPr>
              <w:tab/>
            </w:r>
            <w:r w:rsidR="00540882">
              <w:rPr>
                <w:noProof/>
                <w:webHidden/>
              </w:rPr>
              <w:fldChar w:fldCharType="begin"/>
            </w:r>
            <w:r w:rsidR="00540882">
              <w:rPr>
                <w:noProof/>
                <w:webHidden/>
              </w:rPr>
              <w:instrText xml:space="preserve"> PAGEREF _Toc520792533 \h </w:instrText>
            </w:r>
            <w:r w:rsidR="00540882">
              <w:rPr>
                <w:noProof/>
                <w:webHidden/>
              </w:rPr>
            </w:r>
            <w:r w:rsidR="00540882">
              <w:rPr>
                <w:noProof/>
                <w:webHidden/>
              </w:rPr>
              <w:fldChar w:fldCharType="separate"/>
            </w:r>
            <w:r w:rsidR="00540882">
              <w:rPr>
                <w:noProof/>
                <w:webHidden/>
              </w:rPr>
              <w:t>21</w:t>
            </w:r>
            <w:r w:rsidR="00540882">
              <w:rPr>
                <w:noProof/>
                <w:webHidden/>
              </w:rPr>
              <w:fldChar w:fldCharType="end"/>
            </w:r>
          </w:hyperlink>
        </w:p>
        <w:p w14:paraId="2C0EAE98" w14:textId="3D987654" w:rsidR="00540882" w:rsidRDefault="0049225A">
          <w:pPr>
            <w:pStyle w:val="TM2"/>
            <w:rPr>
              <w:rFonts w:eastAsiaTheme="minorEastAsia"/>
              <w:noProof/>
              <w:lang w:val="en-US"/>
            </w:rPr>
          </w:pPr>
          <w:hyperlink w:anchor="_Toc520792534" w:history="1">
            <w:r w:rsidR="00540882" w:rsidRPr="00CC609A">
              <w:rPr>
                <w:rStyle w:val="Lienhypertexte"/>
                <w:noProof/>
              </w:rPr>
              <w:t>3.5</w:t>
            </w:r>
            <w:r w:rsidR="00540882">
              <w:rPr>
                <w:rFonts w:eastAsiaTheme="minorEastAsia"/>
                <w:noProof/>
                <w:lang w:val="en-US"/>
              </w:rPr>
              <w:tab/>
            </w:r>
            <w:r w:rsidR="00540882" w:rsidRPr="00CC609A">
              <w:rPr>
                <w:rStyle w:val="Lienhypertexte"/>
                <w:noProof/>
              </w:rPr>
              <w:t>One-Handed Mode</w:t>
            </w:r>
            <w:r w:rsidR="00540882">
              <w:rPr>
                <w:noProof/>
                <w:webHidden/>
              </w:rPr>
              <w:tab/>
            </w:r>
            <w:r w:rsidR="00540882">
              <w:rPr>
                <w:noProof/>
                <w:webHidden/>
              </w:rPr>
              <w:fldChar w:fldCharType="begin"/>
            </w:r>
            <w:r w:rsidR="00540882">
              <w:rPr>
                <w:noProof/>
                <w:webHidden/>
              </w:rPr>
              <w:instrText xml:space="preserve"> PAGEREF _Toc520792534 \h </w:instrText>
            </w:r>
            <w:r w:rsidR="00540882">
              <w:rPr>
                <w:noProof/>
                <w:webHidden/>
              </w:rPr>
            </w:r>
            <w:r w:rsidR="00540882">
              <w:rPr>
                <w:noProof/>
                <w:webHidden/>
              </w:rPr>
              <w:fldChar w:fldCharType="separate"/>
            </w:r>
            <w:r w:rsidR="00540882">
              <w:rPr>
                <w:noProof/>
                <w:webHidden/>
              </w:rPr>
              <w:t>21</w:t>
            </w:r>
            <w:r w:rsidR="00540882">
              <w:rPr>
                <w:noProof/>
                <w:webHidden/>
              </w:rPr>
              <w:fldChar w:fldCharType="end"/>
            </w:r>
          </w:hyperlink>
        </w:p>
        <w:p w14:paraId="4A4CD4E2" w14:textId="2E80203A" w:rsidR="00540882" w:rsidRDefault="0049225A">
          <w:pPr>
            <w:pStyle w:val="TM2"/>
            <w:rPr>
              <w:rFonts w:eastAsiaTheme="minorEastAsia"/>
              <w:noProof/>
              <w:lang w:val="en-US"/>
            </w:rPr>
          </w:pPr>
          <w:hyperlink w:anchor="_Toc520792535" w:history="1">
            <w:r w:rsidR="00540882" w:rsidRPr="00CC609A">
              <w:rPr>
                <w:rStyle w:val="Lienhypertexte"/>
                <w:noProof/>
              </w:rPr>
              <w:t>3.6</w:t>
            </w:r>
            <w:r w:rsidR="00540882">
              <w:rPr>
                <w:rFonts w:eastAsiaTheme="minorEastAsia"/>
                <w:noProof/>
                <w:lang w:val="en-US"/>
              </w:rPr>
              <w:tab/>
            </w:r>
            <w:r w:rsidR="00540882" w:rsidRPr="00CC609A">
              <w:rPr>
                <w:rStyle w:val="Lienhypertexte"/>
                <w:noProof/>
              </w:rPr>
              <w:t>Visual display</w:t>
            </w:r>
            <w:r w:rsidR="00540882">
              <w:rPr>
                <w:noProof/>
                <w:webHidden/>
              </w:rPr>
              <w:tab/>
            </w:r>
            <w:r w:rsidR="00540882">
              <w:rPr>
                <w:noProof/>
                <w:webHidden/>
              </w:rPr>
              <w:fldChar w:fldCharType="begin"/>
            </w:r>
            <w:r w:rsidR="00540882">
              <w:rPr>
                <w:noProof/>
                <w:webHidden/>
              </w:rPr>
              <w:instrText xml:space="preserve"> PAGEREF _Toc520792535 \h </w:instrText>
            </w:r>
            <w:r w:rsidR="00540882">
              <w:rPr>
                <w:noProof/>
                <w:webHidden/>
              </w:rPr>
            </w:r>
            <w:r w:rsidR="00540882">
              <w:rPr>
                <w:noProof/>
                <w:webHidden/>
              </w:rPr>
              <w:fldChar w:fldCharType="separate"/>
            </w:r>
            <w:r w:rsidR="00540882">
              <w:rPr>
                <w:noProof/>
                <w:webHidden/>
              </w:rPr>
              <w:t>22</w:t>
            </w:r>
            <w:r w:rsidR="00540882">
              <w:rPr>
                <w:noProof/>
                <w:webHidden/>
              </w:rPr>
              <w:fldChar w:fldCharType="end"/>
            </w:r>
          </w:hyperlink>
        </w:p>
        <w:p w14:paraId="008FCFE0" w14:textId="6324D362" w:rsidR="00540882" w:rsidRDefault="0049225A">
          <w:pPr>
            <w:pStyle w:val="TM2"/>
            <w:rPr>
              <w:rFonts w:eastAsiaTheme="minorEastAsia"/>
              <w:noProof/>
              <w:lang w:val="en-US"/>
            </w:rPr>
          </w:pPr>
          <w:hyperlink w:anchor="_Toc520792536" w:history="1">
            <w:r w:rsidR="00540882" w:rsidRPr="00CC609A">
              <w:rPr>
                <w:rStyle w:val="Lienhypertexte"/>
                <w:noProof/>
              </w:rPr>
              <w:t>3.7</w:t>
            </w:r>
            <w:r w:rsidR="00540882">
              <w:rPr>
                <w:rFonts w:eastAsiaTheme="minorEastAsia"/>
                <w:noProof/>
                <w:lang w:val="en-US"/>
              </w:rPr>
              <w:tab/>
            </w:r>
            <w:r w:rsidR="00540882" w:rsidRPr="00CC609A">
              <w:rPr>
                <w:rStyle w:val="Lienhypertexte"/>
                <w:noProof/>
              </w:rPr>
              <w:t>Text-to-speech</w:t>
            </w:r>
            <w:r w:rsidR="00540882">
              <w:rPr>
                <w:noProof/>
                <w:webHidden/>
              </w:rPr>
              <w:tab/>
            </w:r>
            <w:r w:rsidR="00540882">
              <w:rPr>
                <w:noProof/>
                <w:webHidden/>
              </w:rPr>
              <w:fldChar w:fldCharType="begin"/>
            </w:r>
            <w:r w:rsidR="00540882">
              <w:rPr>
                <w:noProof/>
                <w:webHidden/>
              </w:rPr>
              <w:instrText xml:space="preserve"> PAGEREF _Toc520792536 \h </w:instrText>
            </w:r>
            <w:r w:rsidR="00540882">
              <w:rPr>
                <w:noProof/>
                <w:webHidden/>
              </w:rPr>
            </w:r>
            <w:r w:rsidR="00540882">
              <w:rPr>
                <w:noProof/>
                <w:webHidden/>
              </w:rPr>
              <w:fldChar w:fldCharType="separate"/>
            </w:r>
            <w:r w:rsidR="00540882">
              <w:rPr>
                <w:noProof/>
                <w:webHidden/>
              </w:rPr>
              <w:t>22</w:t>
            </w:r>
            <w:r w:rsidR="00540882">
              <w:rPr>
                <w:noProof/>
                <w:webHidden/>
              </w:rPr>
              <w:fldChar w:fldCharType="end"/>
            </w:r>
          </w:hyperlink>
        </w:p>
        <w:p w14:paraId="28267BD3" w14:textId="60B2402D" w:rsidR="00540882" w:rsidRDefault="0049225A">
          <w:pPr>
            <w:pStyle w:val="TM2"/>
            <w:rPr>
              <w:rFonts w:eastAsiaTheme="minorEastAsia"/>
              <w:noProof/>
              <w:lang w:val="en-US"/>
            </w:rPr>
          </w:pPr>
          <w:hyperlink w:anchor="_Toc520792537" w:history="1">
            <w:r w:rsidR="00540882" w:rsidRPr="00CC609A">
              <w:rPr>
                <w:rStyle w:val="Lienhypertexte"/>
                <w:noProof/>
              </w:rPr>
              <w:t>3.8</w:t>
            </w:r>
            <w:r w:rsidR="00540882">
              <w:rPr>
                <w:rFonts w:eastAsiaTheme="minorEastAsia"/>
                <w:noProof/>
                <w:lang w:val="en-US"/>
              </w:rPr>
              <w:tab/>
            </w:r>
            <w:r w:rsidR="00540882" w:rsidRPr="00CC609A">
              <w:rPr>
                <w:rStyle w:val="Lienhypertexte"/>
                <w:noProof/>
              </w:rPr>
              <w:t>Navigation Level</w:t>
            </w:r>
            <w:r w:rsidR="00540882">
              <w:rPr>
                <w:noProof/>
                <w:webHidden/>
              </w:rPr>
              <w:tab/>
            </w:r>
            <w:r w:rsidR="00540882">
              <w:rPr>
                <w:noProof/>
                <w:webHidden/>
              </w:rPr>
              <w:fldChar w:fldCharType="begin"/>
            </w:r>
            <w:r w:rsidR="00540882">
              <w:rPr>
                <w:noProof/>
                <w:webHidden/>
              </w:rPr>
              <w:instrText xml:space="preserve"> PAGEREF _Toc520792537 \h </w:instrText>
            </w:r>
            <w:r w:rsidR="00540882">
              <w:rPr>
                <w:noProof/>
                <w:webHidden/>
              </w:rPr>
            </w:r>
            <w:r w:rsidR="00540882">
              <w:rPr>
                <w:noProof/>
                <w:webHidden/>
              </w:rPr>
              <w:fldChar w:fldCharType="separate"/>
            </w:r>
            <w:r w:rsidR="00540882">
              <w:rPr>
                <w:noProof/>
                <w:webHidden/>
              </w:rPr>
              <w:t>23</w:t>
            </w:r>
            <w:r w:rsidR="00540882">
              <w:rPr>
                <w:noProof/>
                <w:webHidden/>
              </w:rPr>
              <w:fldChar w:fldCharType="end"/>
            </w:r>
          </w:hyperlink>
        </w:p>
        <w:p w14:paraId="67691103" w14:textId="14465834" w:rsidR="00540882" w:rsidRDefault="0049225A">
          <w:pPr>
            <w:pStyle w:val="TM2"/>
            <w:rPr>
              <w:rFonts w:eastAsiaTheme="minorEastAsia"/>
              <w:noProof/>
              <w:lang w:val="en-US"/>
            </w:rPr>
          </w:pPr>
          <w:hyperlink w:anchor="_Toc520792538" w:history="1">
            <w:r w:rsidR="00540882" w:rsidRPr="00CC609A">
              <w:rPr>
                <w:rStyle w:val="Lienhypertexte"/>
                <w:noProof/>
              </w:rPr>
              <w:t>3.9</w:t>
            </w:r>
            <w:r w:rsidR="00540882">
              <w:rPr>
                <w:rFonts w:eastAsiaTheme="minorEastAsia"/>
                <w:noProof/>
                <w:lang w:val="en-US"/>
              </w:rPr>
              <w:tab/>
            </w:r>
            <w:r w:rsidR="00540882" w:rsidRPr="00CC609A">
              <w:rPr>
                <w:rStyle w:val="Lienhypertexte"/>
                <w:noProof/>
              </w:rPr>
              <w:t>Format indicators</w:t>
            </w:r>
            <w:r w:rsidR="00540882">
              <w:rPr>
                <w:noProof/>
                <w:webHidden/>
              </w:rPr>
              <w:tab/>
            </w:r>
            <w:r w:rsidR="00540882">
              <w:rPr>
                <w:noProof/>
                <w:webHidden/>
              </w:rPr>
              <w:fldChar w:fldCharType="begin"/>
            </w:r>
            <w:r w:rsidR="00540882">
              <w:rPr>
                <w:noProof/>
                <w:webHidden/>
              </w:rPr>
              <w:instrText xml:space="preserve"> PAGEREF _Toc520792538 \h </w:instrText>
            </w:r>
            <w:r w:rsidR="00540882">
              <w:rPr>
                <w:noProof/>
                <w:webHidden/>
              </w:rPr>
            </w:r>
            <w:r w:rsidR="00540882">
              <w:rPr>
                <w:noProof/>
                <w:webHidden/>
              </w:rPr>
              <w:fldChar w:fldCharType="separate"/>
            </w:r>
            <w:r w:rsidR="00540882">
              <w:rPr>
                <w:noProof/>
                <w:webHidden/>
              </w:rPr>
              <w:t>23</w:t>
            </w:r>
            <w:r w:rsidR="00540882">
              <w:rPr>
                <w:noProof/>
                <w:webHidden/>
              </w:rPr>
              <w:fldChar w:fldCharType="end"/>
            </w:r>
          </w:hyperlink>
        </w:p>
        <w:p w14:paraId="44BE90BF" w14:textId="3F7F212A" w:rsidR="00540882" w:rsidRDefault="0049225A">
          <w:pPr>
            <w:pStyle w:val="TM2"/>
            <w:rPr>
              <w:rFonts w:eastAsiaTheme="minorEastAsia"/>
              <w:noProof/>
              <w:lang w:val="en-US"/>
            </w:rPr>
          </w:pPr>
          <w:hyperlink w:anchor="_Toc520792539" w:history="1">
            <w:r w:rsidR="00540882" w:rsidRPr="00CC609A">
              <w:rPr>
                <w:rStyle w:val="Lienhypertexte"/>
                <w:noProof/>
              </w:rPr>
              <w:t>3.10</w:t>
            </w:r>
            <w:r w:rsidR="00540882">
              <w:rPr>
                <w:rFonts w:eastAsiaTheme="minorEastAsia"/>
                <w:noProof/>
                <w:lang w:val="en-US"/>
              </w:rPr>
              <w:tab/>
            </w:r>
            <w:r w:rsidR="00540882" w:rsidRPr="00CC609A">
              <w:rPr>
                <w:rStyle w:val="Lienhypertexte"/>
                <w:noProof/>
              </w:rPr>
              <w:t>Connecting to Wi-Fi</w:t>
            </w:r>
            <w:r w:rsidR="00540882">
              <w:rPr>
                <w:noProof/>
                <w:webHidden/>
              </w:rPr>
              <w:tab/>
            </w:r>
            <w:r w:rsidR="00540882">
              <w:rPr>
                <w:noProof/>
                <w:webHidden/>
              </w:rPr>
              <w:fldChar w:fldCharType="begin"/>
            </w:r>
            <w:r w:rsidR="00540882">
              <w:rPr>
                <w:noProof/>
                <w:webHidden/>
              </w:rPr>
              <w:instrText xml:space="preserve"> PAGEREF _Toc520792539 \h </w:instrText>
            </w:r>
            <w:r w:rsidR="00540882">
              <w:rPr>
                <w:noProof/>
                <w:webHidden/>
              </w:rPr>
            </w:r>
            <w:r w:rsidR="00540882">
              <w:rPr>
                <w:noProof/>
                <w:webHidden/>
              </w:rPr>
              <w:fldChar w:fldCharType="separate"/>
            </w:r>
            <w:r w:rsidR="00540882">
              <w:rPr>
                <w:noProof/>
                <w:webHidden/>
              </w:rPr>
              <w:t>25</w:t>
            </w:r>
            <w:r w:rsidR="00540882">
              <w:rPr>
                <w:noProof/>
                <w:webHidden/>
              </w:rPr>
              <w:fldChar w:fldCharType="end"/>
            </w:r>
          </w:hyperlink>
        </w:p>
        <w:p w14:paraId="5DC3B9B7" w14:textId="6D9A7493" w:rsidR="00540882" w:rsidRDefault="0049225A">
          <w:pPr>
            <w:pStyle w:val="TM3"/>
            <w:tabs>
              <w:tab w:val="left" w:pos="1680"/>
              <w:tab w:val="right" w:leader="dot" w:pos="9350"/>
            </w:tabs>
            <w:rPr>
              <w:rFonts w:eastAsiaTheme="minorEastAsia"/>
              <w:noProof/>
              <w:lang w:val="en-US"/>
            </w:rPr>
          </w:pPr>
          <w:hyperlink w:anchor="_Toc520792540" w:history="1">
            <w:r w:rsidR="00540882" w:rsidRPr="00CC609A">
              <w:rPr>
                <w:rStyle w:val="Lienhypertexte"/>
                <w:noProof/>
              </w:rPr>
              <w:t>3.10.1</w:t>
            </w:r>
            <w:r w:rsidR="00540882">
              <w:rPr>
                <w:rFonts w:eastAsiaTheme="minorEastAsia"/>
                <w:noProof/>
                <w:lang w:val="en-US"/>
              </w:rPr>
              <w:tab/>
            </w:r>
            <w:r w:rsidR="00540882" w:rsidRPr="00CC609A">
              <w:rPr>
                <w:rStyle w:val="Lienhypertexte"/>
                <w:noProof/>
              </w:rPr>
              <w:t>Connectivity information</w:t>
            </w:r>
            <w:r w:rsidR="00540882">
              <w:rPr>
                <w:noProof/>
                <w:webHidden/>
              </w:rPr>
              <w:tab/>
            </w:r>
            <w:r w:rsidR="00540882">
              <w:rPr>
                <w:noProof/>
                <w:webHidden/>
              </w:rPr>
              <w:fldChar w:fldCharType="begin"/>
            </w:r>
            <w:r w:rsidR="00540882">
              <w:rPr>
                <w:noProof/>
                <w:webHidden/>
              </w:rPr>
              <w:instrText xml:space="preserve"> PAGEREF _Toc520792540 \h </w:instrText>
            </w:r>
            <w:r w:rsidR="00540882">
              <w:rPr>
                <w:noProof/>
                <w:webHidden/>
              </w:rPr>
            </w:r>
            <w:r w:rsidR="00540882">
              <w:rPr>
                <w:noProof/>
                <w:webHidden/>
              </w:rPr>
              <w:fldChar w:fldCharType="separate"/>
            </w:r>
            <w:r w:rsidR="00540882">
              <w:rPr>
                <w:noProof/>
                <w:webHidden/>
              </w:rPr>
              <w:t>25</w:t>
            </w:r>
            <w:r w:rsidR="00540882">
              <w:rPr>
                <w:noProof/>
                <w:webHidden/>
              </w:rPr>
              <w:fldChar w:fldCharType="end"/>
            </w:r>
          </w:hyperlink>
        </w:p>
        <w:p w14:paraId="38B88283" w14:textId="3859CC7B" w:rsidR="00540882" w:rsidRDefault="0049225A">
          <w:pPr>
            <w:pStyle w:val="TM2"/>
            <w:rPr>
              <w:rFonts w:eastAsiaTheme="minorEastAsia"/>
              <w:noProof/>
              <w:lang w:val="en-US"/>
            </w:rPr>
          </w:pPr>
          <w:hyperlink w:anchor="_Toc520792541" w:history="1">
            <w:r w:rsidR="00540882" w:rsidRPr="00CC609A">
              <w:rPr>
                <w:rStyle w:val="Lienhypertexte"/>
                <w:noProof/>
              </w:rPr>
              <w:t>3.11</w:t>
            </w:r>
            <w:r w:rsidR="00540882">
              <w:rPr>
                <w:rFonts w:eastAsiaTheme="minorEastAsia"/>
                <w:noProof/>
                <w:lang w:val="en-US"/>
              </w:rPr>
              <w:tab/>
            </w:r>
            <w:r w:rsidR="00540882" w:rsidRPr="00CC609A">
              <w:rPr>
                <w:rStyle w:val="Lienhypertexte"/>
                <w:noProof/>
              </w:rPr>
              <w:t>External Storage</w:t>
            </w:r>
            <w:r w:rsidR="00540882">
              <w:rPr>
                <w:noProof/>
                <w:webHidden/>
              </w:rPr>
              <w:tab/>
            </w:r>
            <w:r w:rsidR="00540882">
              <w:rPr>
                <w:noProof/>
                <w:webHidden/>
              </w:rPr>
              <w:fldChar w:fldCharType="begin"/>
            </w:r>
            <w:r w:rsidR="00540882">
              <w:rPr>
                <w:noProof/>
                <w:webHidden/>
              </w:rPr>
              <w:instrText xml:space="preserve"> PAGEREF _Toc520792541 \h </w:instrText>
            </w:r>
            <w:r w:rsidR="00540882">
              <w:rPr>
                <w:noProof/>
                <w:webHidden/>
              </w:rPr>
            </w:r>
            <w:r w:rsidR="00540882">
              <w:rPr>
                <w:noProof/>
                <w:webHidden/>
              </w:rPr>
              <w:fldChar w:fldCharType="separate"/>
            </w:r>
            <w:r w:rsidR="00540882">
              <w:rPr>
                <w:noProof/>
                <w:webHidden/>
              </w:rPr>
              <w:t>25</w:t>
            </w:r>
            <w:r w:rsidR="00540882">
              <w:rPr>
                <w:noProof/>
                <w:webHidden/>
              </w:rPr>
              <w:fldChar w:fldCharType="end"/>
            </w:r>
          </w:hyperlink>
        </w:p>
        <w:p w14:paraId="1973BE0C" w14:textId="3F41E766" w:rsidR="00540882" w:rsidRDefault="0049225A">
          <w:pPr>
            <w:pStyle w:val="TM1"/>
            <w:tabs>
              <w:tab w:val="left" w:pos="640"/>
              <w:tab w:val="right" w:leader="dot" w:pos="9350"/>
            </w:tabs>
            <w:rPr>
              <w:rFonts w:eastAsiaTheme="minorEastAsia"/>
              <w:noProof/>
              <w:lang w:val="en-US"/>
            </w:rPr>
          </w:pPr>
          <w:hyperlink w:anchor="_Toc520792542" w:history="1">
            <w:r w:rsidR="00540882" w:rsidRPr="00CC609A">
              <w:rPr>
                <w:rStyle w:val="Lienhypertexte"/>
                <w:noProof/>
              </w:rPr>
              <w:t>4</w:t>
            </w:r>
            <w:r w:rsidR="00540882">
              <w:rPr>
                <w:rFonts w:eastAsiaTheme="minorEastAsia"/>
                <w:noProof/>
                <w:lang w:val="en-US"/>
              </w:rPr>
              <w:tab/>
            </w:r>
            <w:r w:rsidR="00540882" w:rsidRPr="00CC609A">
              <w:rPr>
                <w:rStyle w:val="Lienhypertexte"/>
                <w:noProof/>
              </w:rPr>
              <w:t>Main Menu</w:t>
            </w:r>
            <w:r w:rsidR="00540882">
              <w:rPr>
                <w:noProof/>
                <w:webHidden/>
              </w:rPr>
              <w:tab/>
            </w:r>
            <w:r w:rsidR="00540882">
              <w:rPr>
                <w:noProof/>
                <w:webHidden/>
              </w:rPr>
              <w:fldChar w:fldCharType="begin"/>
            </w:r>
            <w:r w:rsidR="00540882">
              <w:rPr>
                <w:noProof/>
                <w:webHidden/>
              </w:rPr>
              <w:instrText xml:space="preserve"> PAGEREF _Toc520792542 \h </w:instrText>
            </w:r>
            <w:r w:rsidR="00540882">
              <w:rPr>
                <w:noProof/>
                <w:webHidden/>
              </w:rPr>
            </w:r>
            <w:r w:rsidR="00540882">
              <w:rPr>
                <w:noProof/>
                <w:webHidden/>
              </w:rPr>
              <w:fldChar w:fldCharType="separate"/>
            </w:r>
            <w:r w:rsidR="00540882">
              <w:rPr>
                <w:noProof/>
                <w:webHidden/>
              </w:rPr>
              <w:t>26</w:t>
            </w:r>
            <w:r w:rsidR="00540882">
              <w:rPr>
                <w:noProof/>
                <w:webHidden/>
              </w:rPr>
              <w:fldChar w:fldCharType="end"/>
            </w:r>
          </w:hyperlink>
        </w:p>
        <w:p w14:paraId="084E9FC4" w14:textId="4B9B5B7B" w:rsidR="00540882" w:rsidRDefault="0049225A">
          <w:pPr>
            <w:pStyle w:val="TM2"/>
            <w:rPr>
              <w:rFonts w:eastAsiaTheme="minorEastAsia"/>
              <w:noProof/>
              <w:lang w:val="en-US"/>
            </w:rPr>
          </w:pPr>
          <w:hyperlink w:anchor="_Toc520792543" w:history="1">
            <w:r w:rsidR="00540882" w:rsidRPr="00CC609A">
              <w:rPr>
                <w:rStyle w:val="Lienhypertexte"/>
                <w:noProof/>
              </w:rPr>
              <w:t>4.1</w:t>
            </w:r>
            <w:r w:rsidR="00540882">
              <w:rPr>
                <w:rFonts w:eastAsiaTheme="minorEastAsia"/>
                <w:noProof/>
                <w:lang w:val="en-US"/>
              </w:rPr>
              <w:tab/>
            </w:r>
            <w:r w:rsidR="00540882" w:rsidRPr="00CC609A">
              <w:rPr>
                <w:rStyle w:val="Lienhypertexte"/>
                <w:noProof/>
              </w:rPr>
              <w:t>KeySoft Main Menu Description</w:t>
            </w:r>
            <w:r w:rsidR="00540882">
              <w:rPr>
                <w:noProof/>
                <w:webHidden/>
              </w:rPr>
              <w:tab/>
            </w:r>
            <w:r w:rsidR="00540882">
              <w:rPr>
                <w:noProof/>
                <w:webHidden/>
              </w:rPr>
              <w:fldChar w:fldCharType="begin"/>
            </w:r>
            <w:r w:rsidR="00540882">
              <w:rPr>
                <w:noProof/>
                <w:webHidden/>
              </w:rPr>
              <w:instrText xml:space="preserve"> PAGEREF _Toc520792543 \h </w:instrText>
            </w:r>
            <w:r w:rsidR="00540882">
              <w:rPr>
                <w:noProof/>
                <w:webHidden/>
              </w:rPr>
            </w:r>
            <w:r w:rsidR="00540882">
              <w:rPr>
                <w:noProof/>
                <w:webHidden/>
              </w:rPr>
              <w:fldChar w:fldCharType="separate"/>
            </w:r>
            <w:r w:rsidR="00540882">
              <w:rPr>
                <w:noProof/>
                <w:webHidden/>
              </w:rPr>
              <w:t>26</w:t>
            </w:r>
            <w:r w:rsidR="00540882">
              <w:rPr>
                <w:noProof/>
                <w:webHidden/>
              </w:rPr>
              <w:fldChar w:fldCharType="end"/>
            </w:r>
          </w:hyperlink>
        </w:p>
        <w:p w14:paraId="4B53C7AB" w14:textId="0D02A1DF" w:rsidR="00540882" w:rsidRDefault="0049225A">
          <w:pPr>
            <w:pStyle w:val="TM2"/>
            <w:rPr>
              <w:rFonts w:eastAsiaTheme="minorEastAsia"/>
              <w:noProof/>
              <w:lang w:val="en-US"/>
            </w:rPr>
          </w:pPr>
          <w:hyperlink w:anchor="_Toc520792544" w:history="1">
            <w:r w:rsidR="00540882" w:rsidRPr="00CC609A">
              <w:rPr>
                <w:rStyle w:val="Lienhypertexte"/>
                <w:noProof/>
              </w:rPr>
              <w:t>4.2</w:t>
            </w:r>
            <w:r w:rsidR="00540882">
              <w:rPr>
                <w:rFonts w:eastAsiaTheme="minorEastAsia"/>
                <w:noProof/>
                <w:lang w:val="en-US"/>
              </w:rPr>
              <w:tab/>
            </w:r>
            <w:r w:rsidR="00540882" w:rsidRPr="00CC609A">
              <w:rPr>
                <w:rStyle w:val="Lienhypertexte"/>
                <w:noProof/>
              </w:rPr>
              <w:t>Launching the Main Menu</w:t>
            </w:r>
            <w:r w:rsidR="00540882">
              <w:rPr>
                <w:noProof/>
                <w:webHidden/>
              </w:rPr>
              <w:tab/>
            </w:r>
            <w:r w:rsidR="00540882">
              <w:rPr>
                <w:noProof/>
                <w:webHidden/>
              </w:rPr>
              <w:fldChar w:fldCharType="begin"/>
            </w:r>
            <w:r w:rsidR="00540882">
              <w:rPr>
                <w:noProof/>
                <w:webHidden/>
              </w:rPr>
              <w:instrText xml:space="preserve"> PAGEREF _Toc520792544 \h </w:instrText>
            </w:r>
            <w:r w:rsidR="00540882">
              <w:rPr>
                <w:noProof/>
                <w:webHidden/>
              </w:rPr>
            </w:r>
            <w:r w:rsidR="00540882">
              <w:rPr>
                <w:noProof/>
                <w:webHidden/>
              </w:rPr>
              <w:fldChar w:fldCharType="separate"/>
            </w:r>
            <w:r w:rsidR="00540882">
              <w:rPr>
                <w:noProof/>
                <w:webHidden/>
              </w:rPr>
              <w:t>26</w:t>
            </w:r>
            <w:r w:rsidR="00540882">
              <w:rPr>
                <w:noProof/>
                <w:webHidden/>
              </w:rPr>
              <w:fldChar w:fldCharType="end"/>
            </w:r>
          </w:hyperlink>
        </w:p>
        <w:p w14:paraId="681FBE11" w14:textId="4F061E0E" w:rsidR="00540882" w:rsidRDefault="0049225A">
          <w:pPr>
            <w:pStyle w:val="TM2"/>
            <w:rPr>
              <w:rFonts w:eastAsiaTheme="minorEastAsia"/>
              <w:noProof/>
              <w:lang w:val="en-US"/>
            </w:rPr>
          </w:pPr>
          <w:hyperlink w:anchor="_Toc520792545" w:history="1">
            <w:r w:rsidR="00540882" w:rsidRPr="00CC609A">
              <w:rPr>
                <w:rStyle w:val="Lienhypertexte"/>
                <w:noProof/>
              </w:rPr>
              <w:t>4.3</w:t>
            </w:r>
            <w:r w:rsidR="00540882">
              <w:rPr>
                <w:rFonts w:eastAsiaTheme="minorEastAsia"/>
                <w:noProof/>
                <w:lang w:val="en-US"/>
              </w:rPr>
              <w:tab/>
            </w:r>
            <w:r w:rsidR="00540882" w:rsidRPr="00CC609A">
              <w:rPr>
                <w:rStyle w:val="Lienhypertexte"/>
                <w:noProof/>
              </w:rPr>
              <w:t>Navigating in the Main Menu</w:t>
            </w:r>
            <w:r w:rsidR="00540882">
              <w:rPr>
                <w:noProof/>
                <w:webHidden/>
              </w:rPr>
              <w:tab/>
            </w:r>
            <w:r w:rsidR="00540882">
              <w:rPr>
                <w:noProof/>
                <w:webHidden/>
              </w:rPr>
              <w:fldChar w:fldCharType="begin"/>
            </w:r>
            <w:r w:rsidR="00540882">
              <w:rPr>
                <w:noProof/>
                <w:webHidden/>
              </w:rPr>
              <w:instrText xml:space="preserve"> PAGEREF _Toc520792545 \h </w:instrText>
            </w:r>
            <w:r w:rsidR="00540882">
              <w:rPr>
                <w:noProof/>
                <w:webHidden/>
              </w:rPr>
            </w:r>
            <w:r w:rsidR="00540882">
              <w:rPr>
                <w:noProof/>
                <w:webHidden/>
              </w:rPr>
              <w:fldChar w:fldCharType="separate"/>
            </w:r>
            <w:r w:rsidR="00540882">
              <w:rPr>
                <w:noProof/>
                <w:webHidden/>
              </w:rPr>
              <w:t>26</w:t>
            </w:r>
            <w:r w:rsidR="00540882">
              <w:rPr>
                <w:noProof/>
                <w:webHidden/>
              </w:rPr>
              <w:fldChar w:fldCharType="end"/>
            </w:r>
          </w:hyperlink>
        </w:p>
        <w:p w14:paraId="24CB6EF0" w14:textId="53DAF0CB" w:rsidR="00540882" w:rsidRDefault="0049225A">
          <w:pPr>
            <w:pStyle w:val="TM2"/>
            <w:rPr>
              <w:rFonts w:eastAsiaTheme="minorEastAsia"/>
              <w:noProof/>
              <w:lang w:val="en-US"/>
            </w:rPr>
          </w:pPr>
          <w:hyperlink w:anchor="_Toc520792546" w:history="1">
            <w:r w:rsidR="00540882" w:rsidRPr="00CC609A">
              <w:rPr>
                <w:rStyle w:val="Lienhypertexte"/>
                <w:noProof/>
              </w:rPr>
              <w:t>4.4</w:t>
            </w:r>
            <w:r w:rsidR="00540882">
              <w:rPr>
                <w:rFonts w:eastAsiaTheme="minorEastAsia"/>
                <w:noProof/>
                <w:lang w:val="en-US"/>
              </w:rPr>
              <w:tab/>
            </w:r>
            <w:r w:rsidR="00540882" w:rsidRPr="00CC609A">
              <w:rPr>
                <w:rStyle w:val="Lienhypertexte"/>
                <w:noProof/>
              </w:rPr>
              <w:t>Opening Menu Items</w:t>
            </w:r>
            <w:r w:rsidR="00540882">
              <w:rPr>
                <w:noProof/>
                <w:webHidden/>
              </w:rPr>
              <w:tab/>
            </w:r>
            <w:r w:rsidR="00540882">
              <w:rPr>
                <w:noProof/>
                <w:webHidden/>
              </w:rPr>
              <w:fldChar w:fldCharType="begin"/>
            </w:r>
            <w:r w:rsidR="00540882">
              <w:rPr>
                <w:noProof/>
                <w:webHidden/>
              </w:rPr>
              <w:instrText xml:space="preserve"> PAGEREF _Toc520792546 \h </w:instrText>
            </w:r>
            <w:r w:rsidR="00540882">
              <w:rPr>
                <w:noProof/>
                <w:webHidden/>
              </w:rPr>
            </w:r>
            <w:r w:rsidR="00540882">
              <w:rPr>
                <w:noProof/>
                <w:webHidden/>
              </w:rPr>
              <w:fldChar w:fldCharType="separate"/>
            </w:r>
            <w:r w:rsidR="00540882">
              <w:rPr>
                <w:noProof/>
                <w:webHidden/>
              </w:rPr>
              <w:t>27</w:t>
            </w:r>
            <w:r w:rsidR="00540882">
              <w:rPr>
                <w:noProof/>
                <w:webHidden/>
              </w:rPr>
              <w:fldChar w:fldCharType="end"/>
            </w:r>
          </w:hyperlink>
        </w:p>
        <w:p w14:paraId="2B6BC215" w14:textId="32C446C5" w:rsidR="00540882" w:rsidRDefault="0049225A">
          <w:pPr>
            <w:pStyle w:val="TM2"/>
            <w:rPr>
              <w:rFonts w:eastAsiaTheme="minorEastAsia"/>
              <w:noProof/>
              <w:lang w:val="en-US"/>
            </w:rPr>
          </w:pPr>
          <w:hyperlink w:anchor="_Toc520792547" w:history="1">
            <w:r w:rsidR="00540882" w:rsidRPr="00CC609A">
              <w:rPr>
                <w:rStyle w:val="Lienhypertexte"/>
                <w:noProof/>
              </w:rPr>
              <w:t>4.5</w:t>
            </w:r>
            <w:r w:rsidR="00540882">
              <w:rPr>
                <w:rFonts w:eastAsiaTheme="minorEastAsia"/>
                <w:noProof/>
                <w:lang w:val="en-US"/>
              </w:rPr>
              <w:tab/>
            </w:r>
            <w:r w:rsidR="00540882" w:rsidRPr="00CC609A">
              <w:rPr>
                <w:rStyle w:val="Lienhypertexte"/>
                <w:noProof/>
              </w:rPr>
              <w:t>Access to Running Applications</w:t>
            </w:r>
            <w:r w:rsidR="00540882">
              <w:rPr>
                <w:noProof/>
                <w:webHidden/>
              </w:rPr>
              <w:tab/>
            </w:r>
            <w:r w:rsidR="00540882">
              <w:rPr>
                <w:noProof/>
                <w:webHidden/>
              </w:rPr>
              <w:fldChar w:fldCharType="begin"/>
            </w:r>
            <w:r w:rsidR="00540882">
              <w:rPr>
                <w:noProof/>
                <w:webHidden/>
              </w:rPr>
              <w:instrText xml:space="preserve"> PAGEREF _Toc520792547 \h </w:instrText>
            </w:r>
            <w:r w:rsidR="00540882">
              <w:rPr>
                <w:noProof/>
                <w:webHidden/>
              </w:rPr>
            </w:r>
            <w:r w:rsidR="00540882">
              <w:rPr>
                <w:noProof/>
                <w:webHidden/>
              </w:rPr>
              <w:fldChar w:fldCharType="separate"/>
            </w:r>
            <w:r w:rsidR="00540882">
              <w:rPr>
                <w:noProof/>
                <w:webHidden/>
              </w:rPr>
              <w:t>27</w:t>
            </w:r>
            <w:r w:rsidR="00540882">
              <w:rPr>
                <w:noProof/>
                <w:webHidden/>
              </w:rPr>
              <w:fldChar w:fldCharType="end"/>
            </w:r>
          </w:hyperlink>
        </w:p>
        <w:p w14:paraId="600171C0" w14:textId="50660CF4" w:rsidR="00540882" w:rsidRDefault="0049225A">
          <w:pPr>
            <w:pStyle w:val="TM2"/>
            <w:rPr>
              <w:rFonts w:eastAsiaTheme="minorEastAsia"/>
              <w:noProof/>
              <w:lang w:val="en-US"/>
            </w:rPr>
          </w:pPr>
          <w:hyperlink w:anchor="_Toc520792548" w:history="1">
            <w:r w:rsidR="00540882" w:rsidRPr="00CC609A">
              <w:rPr>
                <w:rStyle w:val="Lienhypertexte"/>
                <w:noProof/>
              </w:rPr>
              <w:t>4.6</w:t>
            </w:r>
            <w:r w:rsidR="00540882">
              <w:rPr>
                <w:rFonts w:eastAsiaTheme="minorEastAsia"/>
                <w:noProof/>
                <w:lang w:val="en-US"/>
              </w:rPr>
              <w:tab/>
            </w:r>
            <w:r w:rsidR="00540882" w:rsidRPr="00CC609A">
              <w:rPr>
                <w:rStyle w:val="Lienhypertexte"/>
                <w:noProof/>
              </w:rPr>
              <w:t>Accessing All Applications</w:t>
            </w:r>
            <w:r w:rsidR="00540882">
              <w:rPr>
                <w:noProof/>
                <w:webHidden/>
              </w:rPr>
              <w:tab/>
            </w:r>
            <w:r w:rsidR="00540882">
              <w:rPr>
                <w:noProof/>
                <w:webHidden/>
              </w:rPr>
              <w:fldChar w:fldCharType="begin"/>
            </w:r>
            <w:r w:rsidR="00540882">
              <w:rPr>
                <w:noProof/>
                <w:webHidden/>
              </w:rPr>
              <w:instrText xml:space="preserve"> PAGEREF _Toc520792548 \h </w:instrText>
            </w:r>
            <w:r w:rsidR="00540882">
              <w:rPr>
                <w:noProof/>
                <w:webHidden/>
              </w:rPr>
            </w:r>
            <w:r w:rsidR="00540882">
              <w:rPr>
                <w:noProof/>
                <w:webHidden/>
              </w:rPr>
              <w:fldChar w:fldCharType="separate"/>
            </w:r>
            <w:r w:rsidR="00540882">
              <w:rPr>
                <w:noProof/>
                <w:webHidden/>
              </w:rPr>
              <w:t>27</w:t>
            </w:r>
            <w:r w:rsidR="00540882">
              <w:rPr>
                <w:noProof/>
                <w:webHidden/>
              </w:rPr>
              <w:fldChar w:fldCharType="end"/>
            </w:r>
          </w:hyperlink>
        </w:p>
        <w:p w14:paraId="3275AF96" w14:textId="27FBBAEF" w:rsidR="00540882" w:rsidRDefault="0049225A">
          <w:pPr>
            <w:pStyle w:val="TM1"/>
            <w:tabs>
              <w:tab w:val="left" w:pos="640"/>
              <w:tab w:val="right" w:leader="dot" w:pos="9350"/>
            </w:tabs>
            <w:rPr>
              <w:rFonts w:eastAsiaTheme="minorEastAsia"/>
              <w:noProof/>
              <w:lang w:val="en-US"/>
            </w:rPr>
          </w:pPr>
          <w:hyperlink w:anchor="_Toc520792549" w:history="1">
            <w:r w:rsidR="00540882" w:rsidRPr="00CC609A">
              <w:rPr>
                <w:rStyle w:val="Lienhypertexte"/>
                <w:noProof/>
              </w:rPr>
              <w:t>5</w:t>
            </w:r>
            <w:r w:rsidR="00540882">
              <w:rPr>
                <w:rFonts w:eastAsiaTheme="minorEastAsia"/>
                <w:noProof/>
                <w:lang w:val="en-US"/>
              </w:rPr>
              <w:tab/>
            </w:r>
            <w:r w:rsidR="00540882" w:rsidRPr="00CC609A">
              <w:rPr>
                <w:rStyle w:val="Lienhypertexte"/>
                <w:noProof/>
              </w:rPr>
              <w:t>Other Menus and Help</w:t>
            </w:r>
            <w:r w:rsidR="00540882">
              <w:rPr>
                <w:noProof/>
                <w:webHidden/>
              </w:rPr>
              <w:tab/>
            </w:r>
            <w:r w:rsidR="00540882">
              <w:rPr>
                <w:noProof/>
                <w:webHidden/>
              </w:rPr>
              <w:fldChar w:fldCharType="begin"/>
            </w:r>
            <w:r w:rsidR="00540882">
              <w:rPr>
                <w:noProof/>
                <w:webHidden/>
              </w:rPr>
              <w:instrText xml:space="preserve"> PAGEREF _Toc520792549 \h </w:instrText>
            </w:r>
            <w:r w:rsidR="00540882">
              <w:rPr>
                <w:noProof/>
                <w:webHidden/>
              </w:rPr>
            </w:r>
            <w:r w:rsidR="00540882">
              <w:rPr>
                <w:noProof/>
                <w:webHidden/>
              </w:rPr>
              <w:fldChar w:fldCharType="separate"/>
            </w:r>
            <w:r w:rsidR="00540882">
              <w:rPr>
                <w:noProof/>
                <w:webHidden/>
              </w:rPr>
              <w:t>28</w:t>
            </w:r>
            <w:r w:rsidR="00540882">
              <w:rPr>
                <w:noProof/>
                <w:webHidden/>
              </w:rPr>
              <w:fldChar w:fldCharType="end"/>
            </w:r>
          </w:hyperlink>
        </w:p>
        <w:p w14:paraId="67DDE95A" w14:textId="1EFDE1B6" w:rsidR="00540882" w:rsidRDefault="0049225A">
          <w:pPr>
            <w:pStyle w:val="TM2"/>
            <w:rPr>
              <w:rFonts w:eastAsiaTheme="minorEastAsia"/>
              <w:noProof/>
              <w:lang w:val="en-US"/>
            </w:rPr>
          </w:pPr>
          <w:hyperlink w:anchor="_Toc520792550" w:history="1">
            <w:r w:rsidR="00540882" w:rsidRPr="00CC609A">
              <w:rPr>
                <w:rStyle w:val="Lienhypertexte"/>
                <w:noProof/>
              </w:rPr>
              <w:t>5.1</w:t>
            </w:r>
            <w:r w:rsidR="00540882">
              <w:rPr>
                <w:rFonts w:eastAsiaTheme="minorEastAsia"/>
                <w:noProof/>
                <w:lang w:val="en-US"/>
              </w:rPr>
              <w:tab/>
            </w:r>
            <w:r w:rsidR="00540882" w:rsidRPr="00CC609A">
              <w:rPr>
                <w:rStyle w:val="Lienhypertexte"/>
                <w:noProof/>
              </w:rPr>
              <w:t>Contextual Menu</w:t>
            </w:r>
            <w:r w:rsidR="00540882">
              <w:rPr>
                <w:noProof/>
                <w:webHidden/>
              </w:rPr>
              <w:tab/>
            </w:r>
            <w:r w:rsidR="00540882">
              <w:rPr>
                <w:noProof/>
                <w:webHidden/>
              </w:rPr>
              <w:fldChar w:fldCharType="begin"/>
            </w:r>
            <w:r w:rsidR="00540882">
              <w:rPr>
                <w:noProof/>
                <w:webHidden/>
              </w:rPr>
              <w:instrText xml:space="preserve"> PAGEREF _Toc520792550 \h </w:instrText>
            </w:r>
            <w:r w:rsidR="00540882">
              <w:rPr>
                <w:noProof/>
                <w:webHidden/>
              </w:rPr>
            </w:r>
            <w:r w:rsidR="00540882">
              <w:rPr>
                <w:noProof/>
                <w:webHidden/>
              </w:rPr>
              <w:fldChar w:fldCharType="separate"/>
            </w:r>
            <w:r w:rsidR="00540882">
              <w:rPr>
                <w:noProof/>
                <w:webHidden/>
              </w:rPr>
              <w:t>28</w:t>
            </w:r>
            <w:r w:rsidR="00540882">
              <w:rPr>
                <w:noProof/>
                <w:webHidden/>
              </w:rPr>
              <w:fldChar w:fldCharType="end"/>
            </w:r>
          </w:hyperlink>
        </w:p>
        <w:p w14:paraId="474E160F" w14:textId="565D9104" w:rsidR="00540882" w:rsidRDefault="0049225A">
          <w:pPr>
            <w:pStyle w:val="TM2"/>
            <w:rPr>
              <w:rFonts w:eastAsiaTheme="minorEastAsia"/>
              <w:noProof/>
              <w:lang w:val="en-US"/>
            </w:rPr>
          </w:pPr>
          <w:hyperlink w:anchor="_Toc520792551" w:history="1">
            <w:r w:rsidR="00540882" w:rsidRPr="00CC609A">
              <w:rPr>
                <w:rStyle w:val="Lienhypertexte"/>
                <w:noProof/>
              </w:rPr>
              <w:t>5.2</w:t>
            </w:r>
            <w:r w:rsidR="00540882">
              <w:rPr>
                <w:rFonts w:eastAsiaTheme="minorEastAsia"/>
                <w:noProof/>
                <w:lang w:val="en-US"/>
              </w:rPr>
              <w:tab/>
            </w:r>
            <w:r w:rsidR="00540882" w:rsidRPr="00CC609A">
              <w:rPr>
                <w:rStyle w:val="Lienhypertexte"/>
                <w:noProof/>
              </w:rPr>
              <w:t>Contextual Help</w:t>
            </w:r>
            <w:r w:rsidR="00540882">
              <w:rPr>
                <w:noProof/>
                <w:webHidden/>
              </w:rPr>
              <w:tab/>
            </w:r>
            <w:r w:rsidR="00540882">
              <w:rPr>
                <w:noProof/>
                <w:webHidden/>
              </w:rPr>
              <w:fldChar w:fldCharType="begin"/>
            </w:r>
            <w:r w:rsidR="00540882">
              <w:rPr>
                <w:noProof/>
                <w:webHidden/>
              </w:rPr>
              <w:instrText xml:space="preserve"> PAGEREF _Toc520792551 \h </w:instrText>
            </w:r>
            <w:r w:rsidR="00540882">
              <w:rPr>
                <w:noProof/>
                <w:webHidden/>
              </w:rPr>
            </w:r>
            <w:r w:rsidR="00540882">
              <w:rPr>
                <w:noProof/>
                <w:webHidden/>
              </w:rPr>
              <w:fldChar w:fldCharType="separate"/>
            </w:r>
            <w:r w:rsidR="00540882">
              <w:rPr>
                <w:noProof/>
                <w:webHidden/>
              </w:rPr>
              <w:t>28</w:t>
            </w:r>
            <w:r w:rsidR="00540882">
              <w:rPr>
                <w:noProof/>
                <w:webHidden/>
              </w:rPr>
              <w:fldChar w:fldCharType="end"/>
            </w:r>
          </w:hyperlink>
        </w:p>
        <w:p w14:paraId="19B11AAA" w14:textId="3B88CBC9" w:rsidR="00540882" w:rsidRDefault="0049225A">
          <w:pPr>
            <w:pStyle w:val="TM2"/>
            <w:rPr>
              <w:rFonts w:eastAsiaTheme="minorEastAsia"/>
              <w:noProof/>
              <w:lang w:val="en-US"/>
            </w:rPr>
          </w:pPr>
          <w:hyperlink w:anchor="_Toc520792552" w:history="1">
            <w:r w:rsidR="00540882" w:rsidRPr="00CC609A">
              <w:rPr>
                <w:rStyle w:val="Lienhypertexte"/>
                <w:noProof/>
              </w:rPr>
              <w:t>5.3</w:t>
            </w:r>
            <w:r w:rsidR="00540882">
              <w:rPr>
                <w:rFonts w:eastAsiaTheme="minorEastAsia"/>
                <w:noProof/>
                <w:lang w:val="en-US"/>
              </w:rPr>
              <w:tab/>
            </w:r>
            <w:r w:rsidR="00540882" w:rsidRPr="00CC609A">
              <w:rPr>
                <w:rStyle w:val="Lienhypertexte"/>
                <w:noProof/>
              </w:rPr>
              <w:t>Notification Shade</w:t>
            </w:r>
            <w:r w:rsidR="00540882">
              <w:rPr>
                <w:noProof/>
                <w:webHidden/>
              </w:rPr>
              <w:tab/>
            </w:r>
            <w:r w:rsidR="00540882">
              <w:rPr>
                <w:noProof/>
                <w:webHidden/>
              </w:rPr>
              <w:fldChar w:fldCharType="begin"/>
            </w:r>
            <w:r w:rsidR="00540882">
              <w:rPr>
                <w:noProof/>
                <w:webHidden/>
              </w:rPr>
              <w:instrText xml:space="preserve"> PAGEREF _Toc520792552 \h </w:instrText>
            </w:r>
            <w:r w:rsidR="00540882">
              <w:rPr>
                <w:noProof/>
                <w:webHidden/>
              </w:rPr>
            </w:r>
            <w:r w:rsidR="00540882">
              <w:rPr>
                <w:noProof/>
                <w:webHidden/>
              </w:rPr>
              <w:fldChar w:fldCharType="separate"/>
            </w:r>
            <w:r w:rsidR="00540882">
              <w:rPr>
                <w:noProof/>
                <w:webHidden/>
              </w:rPr>
              <w:t>28</w:t>
            </w:r>
            <w:r w:rsidR="00540882">
              <w:rPr>
                <w:noProof/>
                <w:webHidden/>
              </w:rPr>
              <w:fldChar w:fldCharType="end"/>
            </w:r>
          </w:hyperlink>
        </w:p>
        <w:p w14:paraId="3A589DBC" w14:textId="47FD20EB" w:rsidR="00540882" w:rsidRDefault="0049225A">
          <w:pPr>
            <w:pStyle w:val="TM2"/>
            <w:rPr>
              <w:rFonts w:eastAsiaTheme="minorEastAsia"/>
              <w:noProof/>
              <w:lang w:val="en-US"/>
            </w:rPr>
          </w:pPr>
          <w:hyperlink w:anchor="_Toc520792553" w:history="1">
            <w:r w:rsidR="00540882" w:rsidRPr="00CC609A">
              <w:rPr>
                <w:rStyle w:val="Lienhypertexte"/>
                <w:noProof/>
              </w:rPr>
              <w:t>5.4</w:t>
            </w:r>
            <w:r w:rsidR="00540882">
              <w:rPr>
                <w:rFonts w:eastAsiaTheme="minorEastAsia"/>
                <w:noProof/>
                <w:lang w:val="en-US"/>
              </w:rPr>
              <w:tab/>
            </w:r>
            <w:r w:rsidR="00540882" w:rsidRPr="00CC609A">
              <w:rPr>
                <w:rStyle w:val="Lienhypertexte"/>
                <w:noProof/>
              </w:rPr>
              <w:t>Launching the User Guide</w:t>
            </w:r>
            <w:r w:rsidR="00540882">
              <w:rPr>
                <w:noProof/>
                <w:webHidden/>
              </w:rPr>
              <w:tab/>
            </w:r>
            <w:r w:rsidR="00540882">
              <w:rPr>
                <w:noProof/>
                <w:webHidden/>
              </w:rPr>
              <w:fldChar w:fldCharType="begin"/>
            </w:r>
            <w:r w:rsidR="00540882">
              <w:rPr>
                <w:noProof/>
                <w:webHidden/>
              </w:rPr>
              <w:instrText xml:space="preserve"> PAGEREF _Toc520792553 \h </w:instrText>
            </w:r>
            <w:r w:rsidR="00540882">
              <w:rPr>
                <w:noProof/>
                <w:webHidden/>
              </w:rPr>
            </w:r>
            <w:r w:rsidR="00540882">
              <w:rPr>
                <w:noProof/>
                <w:webHidden/>
              </w:rPr>
              <w:fldChar w:fldCharType="separate"/>
            </w:r>
            <w:r w:rsidR="00540882">
              <w:rPr>
                <w:noProof/>
                <w:webHidden/>
              </w:rPr>
              <w:t>29</w:t>
            </w:r>
            <w:r w:rsidR="00540882">
              <w:rPr>
                <w:noProof/>
                <w:webHidden/>
              </w:rPr>
              <w:fldChar w:fldCharType="end"/>
            </w:r>
          </w:hyperlink>
        </w:p>
        <w:p w14:paraId="74A8150D" w14:textId="27F31FB9" w:rsidR="00540882" w:rsidRDefault="0049225A">
          <w:pPr>
            <w:pStyle w:val="TM2"/>
            <w:rPr>
              <w:rFonts w:eastAsiaTheme="minorEastAsia"/>
              <w:noProof/>
              <w:lang w:val="en-US"/>
            </w:rPr>
          </w:pPr>
          <w:hyperlink w:anchor="_Toc520792554" w:history="1">
            <w:r w:rsidR="00540882" w:rsidRPr="00CC609A">
              <w:rPr>
                <w:rStyle w:val="Lienhypertexte"/>
                <w:noProof/>
              </w:rPr>
              <w:t>5.5</w:t>
            </w:r>
            <w:r w:rsidR="00540882">
              <w:rPr>
                <w:rFonts w:eastAsiaTheme="minorEastAsia"/>
                <w:noProof/>
                <w:lang w:val="en-US"/>
              </w:rPr>
              <w:tab/>
            </w:r>
            <w:r w:rsidR="00540882" w:rsidRPr="00CC609A">
              <w:rPr>
                <w:rStyle w:val="Lienhypertexte"/>
                <w:noProof/>
              </w:rPr>
              <w:t>Screen Describer</w:t>
            </w:r>
            <w:r w:rsidR="00540882">
              <w:rPr>
                <w:noProof/>
                <w:webHidden/>
              </w:rPr>
              <w:tab/>
            </w:r>
            <w:r w:rsidR="00540882">
              <w:rPr>
                <w:noProof/>
                <w:webHidden/>
              </w:rPr>
              <w:fldChar w:fldCharType="begin"/>
            </w:r>
            <w:r w:rsidR="00540882">
              <w:rPr>
                <w:noProof/>
                <w:webHidden/>
              </w:rPr>
              <w:instrText xml:space="preserve"> PAGEREF _Toc520792554 \h </w:instrText>
            </w:r>
            <w:r w:rsidR="00540882">
              <w:rPr>
                <w:noProof/>
                <w:webHidden/>
              </w:rPr>
            </w:r>
            <w:r w:rsidR="00540882">
              <w:rPr>
                <w:noProof/>
                <w:webHidden/>
              </w:rPr>
              <w:fldChar w:fldCharType="separate"/>
            </w:r>
            <w:r w:rsidR="00540882">
              <w:rPr>
                <w:noProof/>
                <w:webHidden/>
              </w:rPr>
              <w:t>29</w:t>
            </w:r>
            <w:r w:rsidR="00540882">
              <w:rPr>
                <w:noProof/>
                <w:webHidden/>
              </w:rPr>
              <w:fldChar w:fldCharType="end"/>
            </w:r>
          </w:hyperlink>
        </w:p>
        <w:p w14:paraId="6F3C992B" w14:textId="30831A9F" w:rsidR="00540882" w:rsidRDefault="0049225A">
          <w:pPr>
            <w:pStyle w:val="TM2"/>
            <w:rPr>
              <w:rFonts w:eastAsiaTheme="minorEastAsia"/>
              <w:noProof/>
              <w:lang w:val="en-US"/>
            </w:rPr>
          </w:pPr>
          <w:hyperlink w:anchor="_Toc520792555" w:history="1">
            <w:r w:rsidR="00540882" w:rsidRPr="00CC609A">
              <w:rPr>
                <w:rStyle w:val="Lienhypertexte"/>
                <w:noProof/>
              </w:rPr>
              <w:t>5.6</w:t>
            </w:r>
            <w:r w:rsidR="00540882">
              <w:rPr>
                <w:rFonts w:eastAsiaTheme="minorEastAsia"/>
                <w:noProof/>
                <w:lang w:val="en-US"/>
              </w:rPr>
              <w:tab/>
            </w:r>
            <w:r w:rsidR="00540882" w:rsidRPr="00CC609A">
              <w:rPr>
                <w:rStyle w:val="Lienhypertexte"/>
                <w:noProof/>
              </w:rPr>
              <w:t>Troubleshooting</w:t>
            </w:r>
            <w:r w:rsidR="00540882">
              <w:rPr>
                <w:noProof/>
                <w:webHidden/>
              </w:rPr>
              <w:tab/>
            </w:r>
            <w:r w:rsidR="00540882">
              <w:rPr>
                <w:noProof/>
                <w:webHidden/>
              </w:rPr>
              <w:fldChar w:fldCharType="begin"/>
            </w:r>
            <w:r w:rsidR="00540882">
              <w:rPr>
                <w:noProof/>
                <w:webHidden/>
              </w:rPr>
              <w:instrText xml:space="preserve"> PAGEREF _Toc520792555 \h </w:instrText>
            </w:r>
            <w:r w:rsidR="00540882">
              <w:rPr>
                <w:noProof/>
                <w:webHidden/>
              </w:rPr>
            </w:r>
            <w:r w:rsidR="00540882">
              <w:rPr>
                <w:noProof/>
                <w:webHidden/>
              </w:rPr>
              <w:fldChar w:fldCharType="separate"/>
            </w:r>
            <w:r w:rsidR="00540882">
              <w:rPr>
                <w:noProof/>
                <w:webHidden/>
              </w:rPr>
              <w:t>29</w:t>
            </w:r>
            <w:r w:rsidR="00540882">
              <w:rPr>
                <w:noProof/>
                <w:webHidden/>
              </w:rPr>
              <w:fldChar w:fldCharType="end"/>
            </w:r>
          </w:hyperlink>
        </w:p>
        <w:p w14:paraId="02CCF3CC" w14:textId="74457DDE" w:rsidR="00540882" w:rsidRDefault="0049225A">
          <w:pPr>
            <w:pStyle w:val="TM3"/>
            <w:tabs>
              <w:tab w:val="left" w:pos="1320"/>
              <w:tab w:val="right" w:leader="dot" w:pos="9350"/>
            </w:tabs>
            <w:rPr>
              <w:rFonts w:eastAsiaTheme="minorEastAsia"/>
              <w:noProof/>
              <w:lang w:val="en-US"/>
            </w:rPr>
          </w:pPr>
          <w:hyperlink w:anchor="_Toc520792556" w:history="1">
            <w:r w:rsidR="00540882" w:rsidRPr="00CC609A">
              <w:rPr>
                <w:rStyle w:val="Lienhypertexte"/>
                <w:noProof/>
              </w:rPr>
              <w:t>5.6.1</w:t>
            </w:r>
            <w:r w:rsidR="00540882">
              <w:rPr>
                <w:rFonts w:eastAsiaTheme="minorEastAsia"/>
                <w:noProof/>
                <w:lang w:val="en-US"/>
              </w:rPr>
              <w:tab/>
            </w:r>
            <w:r w:rsidR="00540882" w:rsidRPr="00CC609A">
              <w:rPr>
                <w:rStyle w:val="Lienhypertexte"/>
                <w:noProof/>
              </w:rPr>
              <w:t>BrailleNote Touch does not power on</w:t>
            </w:r>
            <w:r w:rsidR="00540882">
              <w:rPr>
                <w:noProof/>
                <w:webHidden/>
              </w:rPr>
              <w:tab/>
            </w:r>
            <w:r w:rsidR="00540882">
              <w:rPr>
                <w:noProof/>
                <w:webHidden/>
              </w:rPr>
              <w:fldChar w:fldCharType="begin"/>
            </w:r>
            <w:r w:rsidR="00540882">
              <w:rPr>
                <w:noProof/>
                <w:webHidden/>
              </w:rPr>
              <w:instrText xml:space="preserve"> PAGEREF _Toc520792556 \h </w:instrText>
            </w:r>
            <w:r w:rsidR="00540882">
              <w:rPr>
                <w:noProof/>
                <w:webHidden/>
              </w:rPr>
            </w:r>
            <w:r w:rsidR="00540882">
              <w:rPr>
                <w:noProof/>
                <w:webHidden/>
              </w:rPr>
              <w:fldChar w:fldCharType="separate"/>
            </w:r>
            <w:r w:rsidR="00540882">
              <w:rPr>
                <w:noProof/>
                <w:webHidden/>
              </w:rPr>
              <w:t>29</w:t>
            </w:r>
            <w:r w:rsidR="00540882">
              <w:rPr>
                <w:noProof/>
                <w:webHidden/>
              </w:rPr>
              <w:fldChar w:fldCharType="end"/>
            </w:r>
          </w:hyperlink>
        </w:p>
        <w:p w14:paraId="0BB17F40" w14:textId="1516093F" w:rsidR="00540882" w:rsidRDefault="0049225A">
          <w:pPr>
            <w:pStyle w:val="TM3"/>
            <w:tabs>
              <w:tab w:val="left" w:pos="1320"/>
              <w:tab w:val="right" w:leader="dot" w:pos="9350"/>
            </w:tabs>
            <w:rPr>
              <w:rFonts w:eastAsiaTheme="minorEastAsia"/>
              <w:noProof/>
              <w:lang w:val="en-US"/>
            </w:rPr>
          </w:pPr>
          <w:hyperlink w:anchor="_Toc520792557" w:history="1">
            <w:r w:rsidR="00540882" w:rsidRPr="00CC609A">
              <w:rPr>
                <w:rStyle w:val="Lienhypertexte"/>
                <w:noProof/>
              </w:rPr>
              <w:t>5.6.2</w:t>
            </w:r>
            <w:r w:rsidR="00540882">
              <w:rPr>
                <w:rFonts w:eastAsiaTheme="minorEastAsia"/>
                <w:noProof/>
                <w:lang w:val="en-US"/>
              </w:rPr>
              <w:tab/>
            </w:r>
            <w:r w:rsidR="00540882" w:rsidRPr="00CC609A">
              <w:rPr>
                <w:rStyle w:val="Lienhypertexte"/>
                <w:noProof/>
              </w:rPr>
              <w:t>There is no visual display</w:t>
            </w:r>
            <w:r w:rsidR="00540882">
              <w:rPr>
                <w:noProof/>
                <w:webHidden/>
              </w:rPr>
              <w:tab/>
            </w:r>
            <w:r w:rsidR="00540882">
              <w:rPr>
                <w:noProof/>
                <w:webHidden/>
              </w:rPr>
              <w:fldChar w:fldCharType="begin"/>
            </w:r>
            <w:r w:rsidR="00540882">
              <w:rPr>
                <w:noProof/>
                <w:webHidden/>
              </w:rPr>
              <w:instrText xml:space="preserve"> PAGEREF _Toc520792557 \h </w:instrText>
            </w:r>
            <w:r w:rsidR="00540882">
              <w:rPr>
                <w:noProof/>
                <w:webHidden/>
              </w:rPr>
            </w:r>
            <w:r w:rsidR="00540882">
              <w:rPr>
                <w:noProof/>
                <w:webHidden/>
              </w:rPr>
              <w:fldChar w:fldCharType="separate"/>
            </w:r>
            <w:r w:rsidR="00540882">
              <w:rPr>
                <w:noProof/>
                <w:webHidden/>
              </w:rPr>
              <w:t>29</w:t>
            </w:r>
            <w:r w:rsidR="00540882">
              <w:rPr>
                <w:noProof/>
                <w:webHidden/>
              </w:rPr>
              <w:fldChar w:fldCharType="end"/>
            </w:r>
          </w:hyperlink>
        </w:p>
        <w:p w14:paraId="336B7F30" w14:textId="62CD4578" w:rsidR="00540882" w:rsidRDefault="0049225A">
          <w:pPr>
            <w:pStyle w:val="TM3"/>
            <w:tabs>
              <w:tab w:val="left" w:pos="1320"/>
              <w:tab w:val="right" w:leader="dot" w:pos="9350"/>
            </w:tabs>
            <w:rPr>
              <w:rFonts w:eastAsiaTheme="minorEastAsia"/>
              <w:noProof/>
              <w:lang w:val="en-US"/>
            </w:rPr>
          </w:pPr>
          <w:hyperlink w:anchor="_Toc520792558" w:history="1">
            <w:r w:rsidR="00540882" w:rsidRPr="00CC609A">
              <w:rPr>
                <w:rStyle w:val="Lienhypertexte"/>
                <w:noProof/>
              </w:rPr>
              <w:t>5.6.3</w:t>
            </w:r>
            <w:r w:rsidR="00540882">
              <w:rPr>
                <w:rFonts w:eastAsiaTheme="minorEastAsia"/>
                <w:noProof/>
                <w:lang w:val="en-US"/>
              </w:rPr>
              <w:tab/>
            </w:r>
            <w:r w:rsidR="00540882" w:rsidRPr="00CC609A">
              <w:rPr>
                <w:rStyle w:val="Lienhypertexte"/>
                <w:noProof/>
              </w:rPr>
              <w:t>There is no text-to-speech</w:t>
            </w:r>
            <w:r w:rsidR="00540882">
              <w:rPr>
                <w:noProof/>
                <w:webHidden/>
              </w:rPr>
              <w:tab/>
            </w:r>
            <w:r w:rsidR="00540882">
              <w:rPr>
                <w:noProof/>
                <w:webHidden/>
              </w:rPr>
              <w:fldChar w:fldCharType="begin"/>
            </w:r>
            <w:r w:rsidR="00540882">
              <w:rPr>
                <w:noProof/>
                <w:webHidden/>
              </w:rPr>
              <w:instrText xml:space="preserve"> PAGEREF _Toc520792558 \h </w:instrText>
            </w:r>
            <w:r w:rsidR="00540882">
              <w:rPr>
                <w:noProof/>
                <w:webHidden/>
              </w:rPr>
            </w:r>
            <w:r w:rsidR="00540882">
              <w:rPr>
                <w:noProof/>
                <w:webHidden/>
              </w:rPr>
              <w:fldChar w:fldCharType="separate"/>
            </w:r>
            <w:r w:rsidR="00540882">
              <w:rPr>
                <w:noProof/>
                <w:webHidden/>
              </w:rPr>
              <w:t>29</w:t>
            </w:r>
            <w:r w:rsidR="00540882">
              <w:rPr>
                <w:noProof/>
                <w:webHidden/>
              </w:rPr>
              <w:fldChar w:fldCharType="end"/>
            </w:r>
          </w:hyperlink>
        </w:p>
        <w:p w14:paraId="3DFB231A" w14:textId="53F8C441" w:rsidR="00540882" w:rsidRDefault="0049225A">
          <w:pPr>
            <w:pStyle w:val="TM3"/>
            <w:tabs>
              <w:tab w:val="left" w:pos="1320"/>
              <w:tab w:val="right" w:leader="dot" w:pos="9350"/>
            </w:tabs>
            <w:rPr>
              <w:rFonts w:eastAsiaTheme="minorEastAsia"/>
              <w:noProof/>
              <w:lang w:val="en-US"/>
            </w:rPr>
          </w:pPr>
          <w:hyperlink w:anchor="_Toc520792559" w:history="1">
            <w:r w:rsidR="00540882" w:rsidRPr="00CC609A">
              <w:rPr>
                <w:rStyle w:val="Lienhypertexte"/>
                <w:noProof/>
              </w:rPr>
              <w:t>5.6.4</w:t>
            </w:r>
            <w:r w:rsidR="00540882">
              <w:rPr>
                <w:rFonts w:eastAsiaTheme="minorEastAsia"/>
                <w:noProof/>
                <w:lang w:val="en-US"/>
              </w:rPr>
              <w:tab/>
            </w:r>
            <w:r w:rsidR="00540882" w:rsidRPr="00CC609A">
              <w:rPr>
                <w:rStyle w:val="Lienhypertexte"/>
                <w:noProof/>
              </w:rPr>
              <w:t>Other problems</w:t>
            </w:r>
            <w:r w:rsidR="00540882">
              <w:rPr>
                <w:noProof/>
                <w:webHidden/>
              </w:rPr>
              <w:tab/>
            </w:r>
            <w:r w:rsidR="00540882">
              <w:rPr>
                <w:noProof/>
                <w:webHidden/>
              </w:rPr>
              <w:fldChar w:fldCharType="begin"/>
            </w:r>
            <w:r w:rsidR="00540882">
              <w:rPr>
                <w:noProof/>
                <w:webHidden/>
              </w:rPr>
              <w:instrText xml:space="preserve"> PAGEREF _Toc520792559 \h </w:instrText>
            </w:r>
            <w:r w:rsidR="00540882">
              <w:rPr>
                <w:noProof/>
                <w:webHidden/>
              </w:rPr>
            </w:r>
            <w:r w:rsidR="00540882">
              <w:rPr>
                <w:noProof/>
                <w:webHidden/>
              </w:rPr>
              <w:fldChar w:fldCharType="separate"/>
            </w:r>
            <w:r w:rsidR="00540882">
              <w:rPr>
                <w:noProof/>
                <w:webHidden/>
              </w:rPr>
              <w:t>30</w:t>
            </w:r>
            <w:r w:rsidR="00540882">
              <w:rPr>
                <w:noProof/>
                <w:webHidden/>
              </w:rPr>
              <w:fldChar w:fldCharType="end"/>
            </w:r>
          </w:hyperlink>
        </w:p>
        <w:p w14:paraId="667E82C2" w14:textId="297A7ED5" w:rsidR="00540882" w:rsidRDefault="0049225A">
          <w:pPr>
            <w:pStyle w:val="TM1"/>
            <w:tabs>
              <w:tab w:val="left" w:pos="640"/>
              <w:tab w:val="right" w:leader="dot" w:pos="9350"/>
            </w:tabs>
            <w:rPr>
              <w:rFonts w:eastAsiaTheme="minorEastAsia"/>
              <w:noProof/>
              <w:lang w:val="en-US"/>
            </w:rPr>
          </w:pPr>
          <w:hyperlink w:anchor="_Toc520792560" w:history="1">
            <w:r w:rsidR="00540882" w:rsidRPr="00CC609A">
              <w:rPr>
                <w:rStyle w:val="Lienhypertexte"/>
                <w:noProof/>
              </w:rPr>
              <w:t>6</w:t>
            </w:r>
            <w:r w:rsidR="00540882">
              <w:rPr>
                <w:rFonts w:eastAsiaTheme="minorEastAsia"/>
                <w:noProof/>
                <w:lang w:val="en-US"/>
              </w:rPr>
              <w:tab/>
            </w:r>
            <w:r w:rsidR="00540882" w:rsidRPr="00CC609A">
              <w:rPr>
                <w:rStyle w:val="Lienhypertexte"/>
                <w:noProof/>
              </w:rPr>
              <w:t>Editing a document with KeyWord</w:t>
            </w:r>
            <w:r w:rsidR="00540882">
              <w:rPr>
                <w:noProof/>
                <w:webHidden/>
              </w:rPr>
              <w:tab/>
            </w:r>
            <w:r w:rsidR="00540882">
              <w:rPr>
                <w:noProof/>
                <w:webHidden/>
              </w:rPr>
              <w:fldChar w:fldCharType="begin"/>
            </w:r>
            <w:r w:rsidR="00540882">
              <w:rPr>
                <w:noProof/>
                <w:webHidden/>
              </w:rPr>
              <w:instrText xml:space="preserve"> PAGEREF _Toc520792560 \h </w:instrText>
            </w:r>
            <w:r w:rsidR="00540882">
              <w:rPr>
                <w:noProof/>
                <w:webHidden/>
              </w:rPr>
            </w:r>
            <w:r w:rsidR="00540882">
              <w:rPr>
                <w:noProof/>
                <w:webHidden/>
              </w:rPr>
              <w:fldChar w:fldCharType="separate"/>
            </w:r>
            <w:r w:rsidR="00540882">
              <w:rPr>
                <w:noProof/>
                <w:webHidden/>
              </w:rPr>
              <w:t>30</w:t>
            </w:r>
            <w:r w:rsidR="00540882">
              <w:rPr>
                <w:noProof/>
                <w:webHidden/>
              </w:rPr>
              <w:fldChar w:fldCharType="end"/>
            </w:r>
          </w:hyperlink>
        </w:p>
        <w:p w14:paraId="1E6B3AA0" w14:textId="1F412DAA" w:rsidR="00540882" w:rsidRDefault="0049225A">
          <w:pPr>
            <w:pStyle w:val="TM2"/>
            <w:rPr>
              <w:rFonts w:eastAsiaTheme="minorEastAsia"/>
              <w:noProof/>
              <w:lang w:val="en-US"/>
            </w:rPr>
          </w:pPr>
          <w:hyperlink w:anchor="_Toc520792561" w:history="1">
            <w:r w:rsidR="00540882" w:rsidRPr="00CC609A">
              <w:rPr>
                <w:rStyle w:val="Lienhypertexte"/>
                <w:noProof/>
              </w:rPr>
              <w:t>6.1</w:t>
            </w:r>
            <w:r w:rsidR="00540882">
              <w:rPr>
                <w:rFonts w:eastAsiaTheme="minorEastAsia"/>
                <w:noProof/>
                <w:lang w:val="en-US"/>
              </w:rPr>
              <w:tab/>
            </w:r>
            <w:r w:rsidR="00540882" w:rsidRPr="00CC609A">
              <w:rPr>
                <w:rStyle w:val="Lienhypertexte"/>
                <w:noProof/>
              </w:rPr>
              <w:t>Launching KeyWord</w:t>
            </w:r>
            <w:r w:rsidR="00540882">
              <w:rPr>
                <w:noProof/>
                <w:webHidden/>
              </w:rPr>
              <w:tab/>
            </w:r>
            <w:r w:rsidR="00540882">
              <w:rPr>
                <w:noProof/>
                <w:webHidden/>
              </w:rPr>
              <w:fldChar w:fldCharType="begin"/>
            </w:r>
            <w:r w:rsidR="00540882">
              <w:rPr>
                <w:noProof/>
                <w:webHidden/>
              </w:rPr>
              <w:instrText xml:space="preserve"> PAGEREF _Toc520792561 \h </w:instrText>
            </w:r>
            <w:r w:rsidR="00540882">
              <w:rPr>
                <w:noProof/>
                <w:webHidden/>
              </w:rPr>
            </w:r>
            <w:r w:rsidR="00540882">
              <w:rPr>
                <w:noProof/>
                <w:webHidden/>
              </w:rPr>
              <w:fldChar w:fldCharType="separate"/>
            </w:r>
            <w:r w:rsidR="00540882">
              <w:rPr>
                <w:noProof/>
                <w:webHidden/>
              </w:rPr>
              <w:t>30</w:t>
            </w:r>
            <w:r w:rsidR="00540882">
              <w:rPr>
                <w:noProof/>
                <w:webHidden/>
              </w:rPr>
              <w:fldChar w:fldCharType="end"/>
            </w:r>
          </w:hyperlink>
        </w:p>
        <w:p w14:paraId="12B4C00E" w14:textId="1DDC8412" w:rsidR="00540882" w:rsidRDefault="0049225A">
          <w:pPr>
            <w:pStyle w:val="TM2"/>
            <w:rPr>
              <w:rFonts w:eastAsiaTheme="minorEastAsia"/>
              <w:noProof/>
              <w:lang w:val="en-US"/>
            </w:rPr>
          </w:pPr>
          <w:hyperlink w:anchor="_Toc520792562" w:history="1">
            <w:r w:rsidR="00540882" w:rsidRPr="00CC609A">
              <w:rPr>
                <w:rStyle w:val="Lienhypertexte"/>
                <w:noProof/>
              </w:rPr>
              <w:t>6.2</w:t>
            </w:r>
            <w:r w:rsidR="00540882">
              <w:rPr>
                <w:rFonts w:eastAsiaTheme="minorEastAsia"/>
                <w:noProof/>
                <w:lang w:val="en-US"/>
              </w:rPr>
              <w:tab/>
            </w:r>
            <w:r w:rsidR="00540882" w:rsidRPr="00CC609A">
              <w:rPr>
                <w:rStyle w:val="Lienhypertexte"/>
                <w:noProof/>
              </w:rPr>
              <w:t>Creating a document</w:t>
            </w:r>
            <w:r w:rsidR="00540882">
              <w:rPr>
                <w:noProof/>
                <w:webHidden/>
              </w:rPr>
              <w:tab/>
            </w:r>
            <w:r w:rsidR="00540882">
              <w:rPr>
                <w:noProof/>
                <w:webHidden/>
              </w:rPr>
              <w:fldChar w:fldCharType="begin"/>
            </w:r>
            <w:r w:rsidR="00540882">
              <w:rPr>
                <w:noProof/>
                <w:webHidden/>
              </w:rPr>
              <w:instrText xml:space="preserve"> PAGEREF _Toc520792562 \h </w:instrText>
            </w:r>
            <w:r w:rsidR="00540882">
              <w:rPr>
                <w:noProof/>
                <w:webHidden/>
              </w:rPr>
            </w:r>
            <w:r w:rsidR="00540882">
              <w:rPr>
                <w:noProof/>
                <w:webHidden/>
              </w:rPr>
              <w:fldChar w:fldCharType="separate"/>
            </w:r>
            <w:r w:rsidR="00540882">
              <w:rPr>
                <w:noProof/>
                <w:webHidden/>
              </w:rPr>
              <w:t>30</w:t>
            </w:r>
            <w:r w:rsidR="00540882">
              <w:rPr>
                <w:noProof/>
                <w:webHidden/>
              </w:rPr>
              <w:fldChar w:fldCharType="end"/>
            </w:r>
          </w:hyperlink>
        </w:p>
        <w:p w14:paraId="3B3887D8" w14:textId="77429E64" w:rsidR="00540882" w:rsidRDefault="0049225A">
          <w:pPr>
            <w:pStyle w:val="TM2"/>
            <w:rPr>
              <w:rFonts w:eastAsiaTheme="minorEastAsia"/>
              <w:noProof/>
              <w:lang w:val="en-US"/>
            </w:rPr>
          </w:pPr>
          <w:hyperlink w:anchor="_Toc520792563" w:history="1">
            <w:r w:rsidR="00540882" w:rsidRPr="00CC609A">
              <w:rPr>
                <w:rStyle w:val="Lienhypertexte"/>
                <w:noProof/>
              </w:rPr>
              <w:t>6.3</w:t>
            </w:r>
            <w:r w:rsidR="00540882">
              <w:rPr>
                <w:rFonts w:eastAsiaTheme="minorEastAsia"/>
                <w:noProof/>
                <w:lang w:val="en-US"/>
              </w:rPr>
              <w:tab/>
            </w:r>
            <w:r w:rsidR="00540882" w:rsidRPr="00CC609A">
              <w:rPr>
                <w:rStyle w:val="Lienhypertexte"/>
                <w:noProof/>
              </w:rPr>
              <w:t>Opening documents</w:t>
            </w:r>
            <w:r w:rsidR="00540882">
              <w:rPr>
                <w:noProof/>
                <w:webHidden/>
              </w:rPr>
              <w:tab/>
            </w:r>
            <w:r w:rsidR="00540882">
              <w:rPr>
                <w:noProof/>
                <w:webHidden/>
              </w:rPr>
              <w:fldChar w:fldCharType="begin"/>
            </w:r>
            <w:r w:rsidR="00540882">
              <w:rPr>
                <w:noProof/>
                <w:webHidden/>
              </w:rPr>
              <w:instrText xml:space="preserve"> PAGEREF _Toc520792563 \h </w:instrText>
            </w:r>
            <w:r w:rsidR="00540882">
              <w:rPr>
                <w:noProof/>
                <w:webHidden/>
              </w:rPr>
            </w:r>
            <w:r w:rsidR="00540882">
              <w:rPr>
                <w:noProof/>
                <w:webHidden/>
              </w:rPr>
              <w:fldChar w:fldCharType="separate"/>
            </w:r>
            <w:r w:rsidR="00540882">
              <w:rPr>
                <w:noProof/>
                <w:webHidden/>
              </w:rPr>
              <w:t>30</w:t>
            </w:r>
            <w:r w:rsidR="00540882">
              <w:rPr>
                <w:noProof/>
                <w:webHidden/>
              </w:rPr>
              <w:fldChar w:fldCharType="end"/>
            </w:r>
          </w:hyperlink>
        </w:p>
        <w:p w14:paraId="02C02A23" w14:textId="3BA01FF1" w:rsidR="00540882" w:rsidRDefault="0049225A">
          <w:pPr>
            <w:pStyle w:val="TM2"/>
            <w:rPr>
              <w:rFonts w:eastAsiaTheme="minorEastAsia"/>
              <w:noProof/>
              <w:lang w:val="en-US"/>
            </w:rPr>
          </w:pPr>
          <w:hyperlink w:anchor="_Toc520792564" w:history="1">
            <w:r w:rsidR="00540882" w:rsidRPr="00CC609A">
              <w:rPr>
                <w:rStyle w:val="Lienhypertexte"/>
                <w:noProof/>
              </w:rPr>
              <w:t>6.4</w:t>
            </w:r>
            <w:r w:rsidR="00540882">
              <w:rPr>
                <w:rFonts w:eastAsiaTheme="minorEastAsia"/>
                <w:noProof/>
                <w:lang w:val="en-US"/>
              </w:rPr>
              <w:tab/>
            </w:r>
            <w:r w:rsidR="00540882" w:rsidRPr="00CC609A">
              <w:rPr>
                <w:rStyle w:val="Lienhypertexte"/>
                <w:noProof/>
              </w:rPr>
              <w:t>Editing a document</w:t>
            </w:r>
            <w:r w:rsidR="00540882">
              <w:rPr>
                <w:noProof/>
                <w:webHidden/>
              </w:rPr>
              <w:tab/>
            </w:r>
            <w:r w:rsidR="00540882">
              <w:rPr>
                <w:noProof/>
                <w:webHidden/>
              </w:rPr>
              <w:fldChar w:fldCharType="begin"/>
            </w:r>
            <w:r w:rsidR="00540882">
              <w:rPr>
                <w:noProof/>
                <w:webHidden/>
              </w:rPr>
              <w:instrText xml:space="preserve"> PAGEREF _Toc520792564 \h </w:instrText>
            </w:r>
            <w:r w:rsidR="00540882">
              <w:rPr>
                <w:noProof/>
                <w:webHidden/>
              </w:rPr>
            </w:r>
            <w:r w:rsidR="00540882">
              <w:rPr>
                <w:noProof/>
                <w:webHidden/>
              </w:rPr>
              <w:fldChar w:fldCharType="separate"/>
            </w:r>
            <w:r w:rsidR="00540882">
              <w:rPr>
                <w:noProof/>
                <w:webHidden/>
              </w:rPr>
              <w:t>31</w:t>
            </w:r>
            <w:r w:rsidR="00540882">
              <w:rPr>
                <w:noProof/>
                <w:webHidden/>
              </w:rPr>
              <w:fldChar w:fldCharType="end"/>
            </w:r>
          </w:hyperlink>
        </w:p>
        <w:p w14:paraId="211D2AD4" w14:textId="5A469391" w:rsidR="00540882" w:rsidRDefault="0049225A">
          <w:pPr>
            <w:pStyle w:val="TM3"/>
            <w:tabs>
              <w:tab w:val="left" w:pos="1320"/>
              <w:tab w:val="right" w:leader="dot" w:pos="9350"/>
            </w:tabs>
            <w:rPr>
              <w:rFonts w:eastAsiaTheme="minorEastAsia"/>
              <w:noProof/>
              <w:lang w:val="en-US"/>
            </w:rPr>
          </w:pPr>
          <w:hyperlink w:anchor="_Toc520792565" w:history="1">
            <w:r w:rsidR="00540882" w:rsidRPr="00CC609A">
              <w:rPr>
                <w:rStyle w:val="Lienhypertexte"/>
                <w:noProof/>
              </w:rPr>
              <w:t>6.4.1</w:t>
            </w:r>
            <w:r w:rsidR="00540882">
              <w:rPr>
                <w:rFonts w:eastAsiaTheme="minorEastAsia"/>
                <w:noProof/>
                <w:lang w:val="en-US"/>
              </w:rPr>
              <w:tab/>
            </w:r>
            <w:r w:rsidR="00540882" w:rsidRPr="00CC609A">
              <w:rPr>
                <w:rStyle w:val="Lienhypertexte"/>
                <w:noProof/>
              </w:rPr>
              <w:t>Writing text</w:t>
            </w:r>
            <w:r w:rsidR="00540882">
              <w:rPr>
                <w:noProof/>
                <w:webHidden/>
              </w:rPr>
              <w:tab/>
            </w:r>
            <w:r w:rsidR="00540882">
              <w:rPr>
                <w:noProof/>
                <w:webHidden/>
              </w:rPr>
              <w:fldChar w:fldCharType="begin"/>
            </w:r>
            <w:r w:rsidR="00540882">
              <w:rPr>
                <w:noProof/>
                <w:webHidden/>
              </w:rPr>
              <w:instrText xml:space="preserve"> PAGEREF _Toc520792565 \h </w:instrText>
            </w:r>
            <w:r w:rsidR="00540882">
              <w:rPr>
                <w:noProof/>
                <w:webHidden/>
              </w:rPr>
            </w:r>
            <w:r w:rsidR="00540882">
              <w:rPr>
                <w:noProof/>
                <w:webHidden/>
              </w:rPr>
              <w:fldChar w:fldCharType="separate"/>
            </w:r>
            <w:r w:rsidR="00540882">
              <w:rPr>
                <w:noProof/>
                <w:webHidden/>
              </w:rPr>
              <w:t>31</w:t>
            </w:r>
            <w:r w:rsidR="00540882">
              <w:rPr>
                <w:noProof/>
                <w:webHidden/>
              </w:rPr>
              <w:fldChar w:fldCharType="end"/>
            </w:r>
          </w:hyperlink>
        </w:p>
        <w:p w14:paraId="7700BDA3" w14:textId="0EA81775" w:rsidR="00540882" w:rsidRDefault="0049225A">
          <w:pPr>
            <w:pStyle w:val="TM3"/>
            <w:tabs>
              <w:tab w:val="left" w:pos="1320"/>
              <w:tab w:val="right" w:leader="dot" w:pos="9350"/>
            </w:tabs>
            <w:rPr>
              <w:rFonts w:eastAsiaTheme="minorEastAsia"/>
              <w:noProof/>
              <w:lang w:val="en-US"/>
            </w:rPr>
          </w:pPr>
          <w:hyperlink w:anchor="_Toc520792566" w:history="1">
            <w:r w:rsidR="00540882" w:rsidRPr="00CC609A">
              <w:rPr>
                <w:rStyle w:val="Lienhypertexte"/>
                <w:noProof/>
              </w:rPr>
              <w:t>6.4.2</w:t>
            </w:r>
            <w:r w:rsidR="00540882">
              <w:rPr>
                <w:rFonts w:eastAsiaTheme="minorEastAsia"/>
                <w:noProof/>
                <w:lang w:val="en-US"/>
              </w:rPr>
              <w:tab/>
            </w:r>
            <w:r w:rsidR="00540882" w:rsidRPr="00CC609A">
              <w:rPr>
                <w:rStyle w:val="Lienhypertexte"/>
                <w:noProof/>
              </w:rPr>
              <w:t>Navigating in your document</w:t>
            </w:r>
            <w:r w:rsidR="00540882">
              <w:rPr>
                <w:noProof/>
                <w:webHidden/>
              </w:rPr>
              <w:tab/>
            </w:r>
            <w:r w:rsidR="00540882">
              <w:rPr>
                <w:noProof/>
                <w:webHidden/>
              </w:rPr>
              <w:fldChar w:fldCharType="begin"/>
            </w:r>
            <w:r w:rsidR="00540882">
              <w:rPr>
                <w:noProof/>
                <w:webHidden/>
              </w:rPr>
              <w:instrText xml:space="preserve"> PAGEREF _Toc520792566 \h </w:instrText>
            </w:r>
            <w:r w:rsidR="00540882">
              <w:rPr>
                <w:noProof/>
                <w:webHidden/>
              </w:rPr>
            </w:r>
            <w:r w:rsidR="00540882">
              <w:rPr>
                <w:noProof/>
                <w:webHidden/>
              </w:rPr>
              <w:fldChar w:fldCharType="separate"/>
            </w:r>
            <w:r w:rsidR="00540882">
              <w:rPr>
                <w:noProof/>
                <w:webHidden/>
              </w:rPr>
              <w:t>31</w:t>
            </w:r>
            <w:r w:rsidR="00540882">
              <w:rPr>
                <w:noProof/>
                <w:webHidden/>
              </w:rPr>
              <w:fldChar w:fldCharType="end"/>
            </w:r>
          </w:hyperlink>
        </w:p>
        <w:p w14:paraId="72781704" w14:textId="7394B3FF" w:rsidR="00540882" w:rsidRDefault="0049225A">
          <w:pPr>
            <w:pStyle w:val="TM3"/>
            <w:tabs>
              <w:tab w:val="left" w:pos="1320"/>
              <w:tab w:val="right" w:leader="dot" w:pos="9350"/>
            </w:tabs>
            <w:rPr>
              <w:rFonts w:eastAsiaTheme="minorEastAsia"/>
              <w:noProof/>
              <w:lang w:val="en-US"/>
            </w:rPr>
          </w:pPr>
          <w:hyperlink w:anchor="_Toc520792567" w:history="1">
            <w:r w:rsidR="00540882" w:rsidRPr="00CC609A">
              <w:rPr>
                <w:rStyle w:val="Lienhypertexte"/>
                <w:noProof/>
              </w:rPr>
              <w:t>6.4.3</w:t>
            </w:r>
            <w:r w:rsidR="00540882">
              <w:rPr>
                <w:rFonts w:eastAsiaTheme="minorEastAsia"/>
                <w:noProof/>
                <w:lang w:val="en-US"/>
              </w:rPr>
              <w:tab/>
            </w:r>
            <w:r w:rsidR="00540882" w:rsidRPr="00CC609A">
              <w:rPr>
                <w:rStyle w:val="Lienhypertexte"/>
                <w:noProof/>
              </w:rPr>
              <w:t>Editing a text selection</w:t>
            </w:r>
            <w:r w:rsidR="00540882">
              <w:rPr>
                <w:noProof/>
                <w:webHidden/>
              </w:rPr>
              <w:tab/>
            </w:r>
            <w:r w:rsidR="00540882">
              <w:rPr>
                <w:noProof/>
                <w:webHidden/>
              </w:rPr>
              <w:fldChar w:fldCharType="begin"/>
            </w:r>
            <w:r w:rsidR="00540882">
              <w:rPr>
                <w:noProof/>
                <w:webHidden/>
              </w:rPr>
              <w:instrText xml:space="preserve"> PAGEREF _Toc520792567 \h </w:instrText>
            </w:r>
            <w:r w:rsidR="00540882">
              <w:rPr>
                <w:noProof/>
                <w:webHidden/>
              </w:rPr>
            </w:r>
            <w:r w:rsidR="00540882">
              <w:rPr>
                <w:noProof/>
                <w:webHidden/>
              </w:rPr>
              <w:fldChar w:fldCharType="separate"/>
            </w:r>
            <w:r w:rsidR="00540882">
              <w:rPr>
                <w:noProof/>
                <w:webHidden/>
              </w:rPr>
              <w:t>32</w:t>
            </w:r>
            <w:r w:rsidR="00540882">
              <w:rPr>
                <w:noProof/>
                <w:webHidden/>
              </w:rPr>
              <w:fldChar w:fldCharType="end"/>
            </w:r>
          </w:hyperlink>
        </w:p>
        <w:p w14:paraId="0417D796" w14:textId="0D54BBDA" w:rsidR="00540882" w:rsidRDefault="0049225A">
          <w:pPr>
            <w:pStyle w:val="TM3"/>
            <w:tabs>
              <w:tab w:val="left" w:pos="1320"/>
              <w:tab w:val="right" w:leader="dot" w:pos="9350"/>
            </w:tabs>
            <w:rPr>
              <w:rFonts w:eastAsiaTheme="minorEastAsia"/>
              <w:noProof/>
              <w:lang w:val="en-US"/>
            </w:rPr>
          </w:pPr>
          <w:hyperlink w:anchor="_Toc520792568" w:history="1">
            <w:r w:rsidR="00540882" w:rsidRPr="00CC609A">
              <w:rPr>
                <w:rStyle w:val="Lienhypertexte"/>
                <w:noProof/>
              </w:rPr>
              <w:t>6.4.4</w:t>
            </w:r>
            <w:r w:rsidR="00540882">
              <w:rPr>
                <w:rFonts w:eastAsiaTheme="minorEastAsia"/>
                <w:noProof/>
                <w:lang w:val="en-US"/>
              </w:rPr>
              <w:tab/>
            </w:r>
            <w:r w:rsidR="00540882" w:rsidRPr="00CC609A">
              <w:rPr>
                <w:rStyle w:val="Lienhypertexte"/>
                <w:noProof/>
              </w:rPr>
              <w:t>Deleting text</w:t>
            </w:r>
            <w:r w:rsidR="00540882">
              <w:rPr>
                <w:noProof/>
                <w:webHidden/>
              </w:rPr>
              <w:tab/>
            </w:r>
            <w:r w:rsidR="00540882">
              <w:rPr>
                <w:noProof/>
                <w:webHidden/>
              </w:rPr>
              <w:fldChar w:fldCharType="begin"/>
            </w:r>
            <w:r w:rsidR="00540882">
              <w:rPr>
                <w:noProof/>
                <w:webHidden/>
              </w:rPr>
              <w:instrText xml:space="preserve"> PAGEREF _Toc520792568 \h </w:instrText>
            </w:r>
            <w:r w:rsidR="00540882">
              <w:rPr>
                <w:noProof/>
                <w:webHidden/>
              </w:rPr>
            </w:r>
            <w:r w:rsidR="00540882">
              <w:rPr>
                <w:noProof/>
                <w:webHidden/>
              </w:rPr>
              <w:fldChar w:fldCharType="separate"/>
            </w:r>
            <w:r w:rsidR="00540882">
              <w:rPr>
                <w:noProof/>
                <w:webHidden/>
              </w:rPr>
              <w:t>32</w:t>
            </w:r>
            <w:r w:rsidR="00540882">
              <w:rPr>
                <w:noProof/>
                <w:webHidden/>
              </w:rPr>
              <w:fldChar w:fldCharType="end"/>
            </w:r>
          </w:hyperlink>
        </w:p>
        <w:p w14:paraId="21B654F5" w14:textId="37C0084A" w:rsidR="00540882" w:rsidRDefault="0049225A">
          <w:pPr>
            <w:pStyle w:val="TM2"/>
            <w:rPr>
              <w:rFonts w:eastAsiaTheme="minorEastAsia"/>
              <w:noProof/>
              <w:lang w:val="en-US"/>
            </w:rPr>
          </w:pPr>
          <w:hyperlink w:anchor="_Toc520792569" w:history="1">
            <w:r w:rsidR="00540882" w:rsidRPr="00CC609A">
              <w:rPr>
                <w:rStyle w:val="Lienhypertexte"/>
                <w:noProof/>
              </w:rPr>
              <w:t>6.5</w:t>
            </w:r>
            <w:r w:rsidR="00540882">
              <w:rPr>
                <w:rFonts w:eastAsiaTheme="minorEastAsia"/>
                <w:noProof/>
                <w:lang w:val="en-US"/>
              </w:rPr>
              <w:tab/>
            </w:r>
            <w:r w:rsidR="00540882" w:rsidRPr="00CC609A">
              <w:rPr>
                <w:rStyle w:val="Lienhypertexte"/>
                <w:noProof/>
              </w:rPr>
              <w:t>Reading a document continuously using speech</w:t>
            </w:r>
            <w:r w:rsidR="00540882">
              <w:rPr>
                <w:noProof/>
                <w:webHidden/>
              </w:rPr>
              <w:tab/>
            </w:r>
            <w:r w:rsidR="00540882">
              <w:rPr>
                <w:noProof/>
                <w:webHidden/>
              </w:rPr>
              <w:fldChar w:fldCharType="begin"/>
            </w:r>
            <w:r w:rsidR="00540882">
              <w:rPr>
                <w:noProof/>
                <w:webHidden/>
              </w:rPr>
              <w:instrText xml:space="preserve"> PAGEREF _Toc520792569 \h </w:instrText>
            </w:r>
            <w:r w:rsidR="00540882">
              <w:rPr>
                <w:noProof/>
                <w:webHidden/>
              </w:rPr>
            </w:r>
            <w:r w:rsidR="00540882">
              <w:rPr>
                <w:noProof/>
                <w:webHidden/>
              </w:rPr>
              <w:fldChar w:fldCharType="separate"/>
            </w:r>
            <w:r w:rsidR="00540882">
              <w:rPr>
                <w:noProof/>
                <w:webHidden/>
              </w:rPr>
              <w:t>32</w:t>
            </w:r>
            <w:r w:rsidR="00540882">
              <w:rPr>
                <w:noProof/>
                <w:webHidden/>
              </w:rPr>
              <w:fldChar w:fldCharType="end"/>
            </w:r>
          </w:hyperlink>
        </w:p>
        <w:p w14:paraId="6AE60F12" w14:textId="61077861" w:rsidR="00540882" w:rsidRDefault="0049225A">
          <w:pPr>
            <w:pStyle w:val="TM3"/>
            <w:tabs>
              <w:tab w:val="left" w:pos="1320"/>
              <w:tab w:val="right" w:leader="dot" w:pos="9350"/>
            </w:tabs>
            <w:rPr>
              <w:rFonts w:eastAsiaTheme="minorEastAsia"/>
              <w:noProof/>
              <w:lang w:val="en-US"/>
            </w:rPr>
          </w:pPr>
          <w:hyperlink w:anchor="_Toc520792570" w:history="1">
            <w:r w:rsidR="00540882" w:rsidRPr="00CC609A">
              <w:rPr>
                <w:rStyle w:val="Lienhypertexte"/>
                <w:noProof/>
              </w:rPr>
              <w:t>6.5.1</w:t>
            </w:r>
            <w:r w:rsidR="00540882">
              <w:rPr>
                <w:rFonts w:eastAsiaTheme="minorEastAsia"/>
                <w:noProof/>
                <w:lang w:val="en-US"/>
              </w:rPr>
              <w:tab/>
            </w:r>
            <w:r w:rsidR="00540882" w:rsidRPr="00CC609A">
              <w:rPr>
                <w:rStyle w:val="Lienhypertexte"/>
                <w:noProof/>
              </w:rPr>
              <w:t>Reading mode</w:t>
            </w:r>
            <w:r w:rsidR="00540882">
              <w:rPr>
                <w:noProof/>
                <w:webHidden/>
              </w:rPr>
              <w:tab/>
            </w:r>
            <w:r w:rsidR="00540882">
              <w:rPr>
                <w:noProof/>
                <w:webHidden/>
              </w:rPr>
              <w:fldChar w:fldCharType="begin"/>
            </w:r>
            <w:r w:rsidR="00540882">
              <w:rPr>
                <w:noProof/>
                <w:webHidden/>
              </w:rPr>
              <w:instrText xml:space="preserve"> PAGEREF _Toc520792570 \h </w:instrText>
            </w:r>
            <w:r w:rsidR="00540882">
              <w:rPr>
                <w:noProof/>
                <w:webHidden/>
              </w:rPr>
            </w:r>
            <w:r w:rsidR="00540882">
              <w:rPr>
                <w:noProof/>
                <w:webHidden/>
              </w:rPr>
              <w:fldChar w:fldCharType="separate"/>
            </w:r>
            <w:r w:rsidR="00540882">
              <w:rPr>
                <w:noProof/>
                <w:webHidden/>
              </w:rPr>
              <w:t>33</w:t>
            </w:r>
            <w:r w:rsidR="00540882">
              <w:rPr>
                <w:noProof/>
                <w:webHidden/>
              </w:rPr>
              <w:fldChar w:fldCharType="end"/>
            </w:r>
          </w:hyperlink>
        </w:p>
        <w:p w14:paraId="16DD1E1A" w14:textId="683B7850" w:rsidR="00540882" w:rsidRDefault="0049225A">
          <w:pPr>
            <w:pStyle w:val="TM2"/>
            <w:rPr>
              <w:rFonts w:eastAsiaTheme="minorEastAsia"/>
              <w:noProof/>
              <w:lang w:val="en-US"/>
            </w:rPr>
          </w:pPr>
          <w:hyperlink w:anchor="_Toc520792571" w:history="1">
            <w:r w:rsidR="00540882" w:rsidRPr="00CC609A">
              <w:rPr>
                <w:rStyle w:val="Lienhypertexte"/>
                <w:noProof/>
              </w:rPr>
              <w:t>6.6</w:t>
            </w:r>
            <w:r w:rsidR="00540882">
              <w:rPr>
                <w:rFonts w:eastAsiaTheme="minorEastAsia"/>
                <w:noProof/>
                <w:lang w:val="en-US"/>
              </w:rPr>
              <w:tab/>
            </w:r>
            <w:r w:rsidR="00540882" w:rsidRPr="00CC609A">
              <w:rPr>
                <w:rStyle w:val="Lienhypertexte"/>
                <w:noProof/>
              </w:rPr>
              <w:t>Spell checking a document</w:t>
            </w:r>
            <w:r w:rsidR="00540882">
              <w:rPr>
                <w:noProof/>
                <w:webHidden/>
              </w:rPr>
              <w:tab/>
            </w:r>
            <w:r w:rsidR="00540882">
              <w:rPr>
                <w:noProof/>
                <w:webHidden/>
              </w:rPr>
              <w:fldChar w:fldCharType="begin"/>
            </w:r>
            <w:r w:rsidR="00540882">
              <w:rPr>
                <w:noProof/>
                <w:webHidden/>
              </w:rPr>
              <w:instrText xml:space="preserve"> PAGEREF _Toc520792571 \h </w:instrText>
            </w:r>
            <w:r w:rsidR="00540882">
              <w:rPr>
                <w:noProof/>
                <w:webHidden/>
              </w:rPr>
            </w:r>
            <w:r w:rsidR="00540882">
              <w:rPr>
                <w:noProof/>
                <w:webHidden/>
              </w:rPr>
              <w:fldChar w:fldCharType="separate"/>
            </w:r>
            <w:r w:rsidR="00540882">
              <w:rPr>
                <w:noProof/>
                <w:webHidden/>
              </w:rPr>
              <w:t>33</w:t>
            </w:r>
            <w:r w:rsidR="00540882">
              <w:rPr>
                <w:noProof/>
                <w:webHidden/>
              </w:rPr>
              <w:fldChar w:fldCharType="end"/>
            </w:r>
          </w:hyperlink>
        </w:p>
        <w:p w14:paraId="3BD888F6" w14:textId="6C5814DD" w:rsidR="00540882" w:rsidRDefault="0049225A">
          <w:pPr>
            <w:pStyle w:val="TM2"/>
            <w:rPr>
              <w:rFonts w:eastAsiaTheme="minorEastAsia"/>
              <w:noProof/>
              <w:lang w:val="en-US"/>
            </w:rPr>
          </w:pPr>
          <w:hyperlink w:anchor="_Toc520792572" w:history="1">
            <w:r w:rsidR="00540882" w:rsidRPr="00CC609A">
              <w:rPr>
                <w:rStyle w:val="Lienhypertexte"/>
                <w:noProof/>
              </w:rPr>
              <w:t>6.7</w:t>
            </w:r>
            <w:r w:rsidR="00540882">
              <w:rPr>
                <w:rFonts w:eastAsiaTheme="minorEastAsia"/>
                <w:noProof/>
                <w:lang w:val="en-US"/>
              </w:rPr>
              <w:tab/>
            </w:r>
            <w:r w:rsidR="00540882" w:rsidRPr="00CC609A">
              <w:rPr>
                <w:rStyle w:val="Lienhypertexte"/>
                <w:noProof/>
              </w:rPr>
              <w:t>Saving and closing a document</w:t>
            </w:r>
            <w:r w:rsidR="00540882">
              <w:rPr>
                <w:noProof/>
                <w:webHidden/>
              </w:rPr>
              <w:tab/>
            </w:r>
            <w:r w:rsidR="00540882">
              <w:rPr>
                <w:noProof/>
                <w:webHidden/>
              </w:rPr>
              <w:fldChar w:fldCharType="begin"/>
            </w:r>
            <w:r w:rsidR="00540882">
              <w:rPr>
                <w:noProof/>
                <w:webHidden/>
              </w:rPr>
              <w:instrText xml:space="preserve"> PAGEREF _Toc520792572 \h </w:instrText>
            </w:r>
            <w:r w:rsidR="00540882">
              <w:rPr>
                <w:noProof/>
                <w:webHidden/>
              </w:rPr>
            </w:r>
            <w:r w:rsidR="00540882">
              <w:rPr>
                <w:noProof/>
                <w:webHidden/>
              </w:rPr>
              <w:fldChar w:fldCharType="separate"/>
            </w:r>
            <w:r w:rsidR="00540882">
              <w:rPr>
                <w:noProof/>
                <w:webHidden/>
              </w:rPr>
              <w:t>33</w:t>
            </w:r>
            <w:r w:rsidR="00540882">
              <w:rPr>
                <w:noProof/>
                <w:webHidden/>
              </w:rPr>
              <w:fldChar w:fldCharType="end"/>
            </w:r>
          </w:hyperlink>
        </w:p>
        <w:p w14:paraId="7D0B2413" w14:textId="369250F7" w:rsidR="00540882" w:rsidRDefault="0049225A">
          <w:pPr>
            <w:pStyle w:val="TM2"/>
            <w:rPr>
              <w:rFonts w:eastAsiaTheme="minorEastAsia"/>
              <w:noProof/>
              <w:lang w:val="en-US"/>
            </w:rPr>
          </w:pPr>
          <w:hyperlink w:anchor="_Toc520792573" w:history="1">
            <w:r w:rsidR="00540882" w:rsidRPr="00CC609A">
              <w:rPr>
                <w:rStyle w:val="Lienhypertexte"/>
                <w:noProof/>
              </w:rPr>
              <w:t>6.8</w:t>
            </w:r>
            <w:r w:rsidR="00540882">
              <w:rPr>
                <w:rFonts w:eastAsiaTheme="minorEastAsia"/>
                <w:noProof/>
                <w:lang w:val="en-US"/>
              </w:rPr>
              <w:tab/>
            </w:r>
            <w:r w:rsidR="00540882" w:rsidRPr="00CC609A">
              <w:rPr>
                <w:rStyle w:val="Lienhypertexte"/>
                <w:noProof/>
              </w:rPr>
              <w:t>Working in multiple documents</w:t>
            </w:r>
            <w:r w:rsidR="00540882">
              <w:rPr>
                <w:noProof/>
                <w:webHidden/>
              </w:rPr>
              <w:tab/>
            </w:r>
            <w:r w:rsidR="00540882">
              <w:rPr>
                <w:noProof/>
                <w:webHidden/>
              </w:rPr>
              <w:fldChar w:fldCharType="begin"/>
            </w:r>
            <w:r w:rsidR="00540882">
              <w:rPr>
                <w:noProof/>
                <w:webHidden/>
              </w:rPr>
              <w:instrText xml:space="preserve"> PAGEREF _Toc520792573 \h </w:instrText>
            </w:r>
            <w:r w:rsidR="00540882">
              <w:rPr>
                <w:noProof/>
                <w:webHidden/>
              </w:rPr>
            </w:r>
            <w:r w:rsidR="00540882">
              <w:rPr>
                <w:noProof/>
                <w:webHidden/>
              </w:rPr>
              <w:fldChar w:fldCharType="separate"/>
            </w:r>
            <w:r w:rsidR="00540882">
              <w:rPr>
                <w:noProof/>
                <w:webHidden/>
              </w:rPr>
              <w:t>34</w:t>
            </w:r>
            <w:r w:rsidR="00540882">
              <w:rPr>
                <w:noProof/>
                <w:webHidden/>
              </w:rPr>
              <w:fldChar w:fldCharType="end"/>
            </w:r>
          </w:hyperlink>
        </w:p>
        <w:p w14:paraId="2F73DD85" w14:textId="0EFB2194" w:rsidR="00540882" w:rsidRDefault="0049225A">
          <w:pPr>
            <w:pStyle w:val="TM3"/>
            <w:tabs>
              <w:tab w:val="left" w:pos="1320"/>
              <w:tab w:val="right" w:leader="dot" w:pos="9350"/>
            </w:tabs>
            <w:rPr>
              <w:rFonts w:eastAsiaTheme="minorEastAsia"/>
              <w:noProof/>
              <w:lang w:val="en-US"/>
            </w:rPr>
          </w:pPr>
          <w:hyperlink w:anchor="_Toc520792574" w:history="1">
            <w:r w:rsidR="00540882" w:rsidRPr="00CC609A">
              <w:rPr>
                <w:rStyle w:val="Lienhypertexte"/>
                <w:noProof/>
              </w:rPr>
              <w:t>6.8.1</w:t>
            </w:r>
            <w:r w:rsidR="00540882">
              <w:rPr>
                <w:rFonts w:eastAsiaTheme="minorEastAsia"/>
                <w:noProof/>
                <w:lang w:val="en-US"/>
              </w:rPr>
              <w:tab/>
            </w:r>
            <w:r w:rsidR="00540882" w:rsidRPr="00CC609A">
              <w:rPr>
                <w:rStyle w:val="Lienhypertexte"/>
                <w:noProof/>
              </w:rPr>
              <w:t>Creating a new document while editing</w:t>
            </w:r>
            <w:r w:rsidR="00540882">
              <w:rPr>
                <w:noProof/>
                <w:webHidden/>
              </w:rPr>
              <w:tab/>
            </w:r>
            <w:r w:rsidR="00540882">
              <w:rPr>
                <w:noProof/>
                <w:webHidden/>
              </w:rPr>
              <w:fldChar w:fldCharType="begin"/>
            </w:r>
            <w:r w:rsidR="00540882">
              <w:rPr>
                <w:noProof/>
                <w:webHidden/>
              </w:rPr>
              <w:instrText xml:space="preserve"> PAGEREF _Toc520792574 \h </w:instrText>
            </w:r>
            <w:r w:rsidR="00540882">
              <w:rPr>
                <w:noProof/>
                <w:webHidden/>
              </w:rPr>
            </w:r>
            <w:r w:rsidR="00540882">
              <w:rPr>
                <w:noProof/>
                <w:webHidden/>
              </w:rPr>
              <w:fldChar w:fldCharType="separate"/>
            </w:r>
            <w:r w:rsidR="00540882">
              <w:rPr>
                <w:noProof/>
                <w:webHidden/>
              </w:rPr>
              <w:t>34</w:t>
            </w:r>
            <w:r w:rsidR="00540882">
              <w:rPr>
                <w:noProof/>
                <w:webHidden/>
              </w:rPr>
              <w:fldChar w:fldCharType="end"/>
            </w:r>
          </w:hyperlink>
        </w:p>
        <w:p w14:paraId="0B061175" w14:textId="3C311C45" w:rsidR="00540882" w:rsidRDefault="0049225A">
          <w:pPr>
            <w:pStyle w:val="TM3"/>
            <w:tabs>
              <w:tab w:val="left" w:pos="1320"/>
              <w:tab w:val="right" w:leader="dot" w:pos="9350"/>
            </w:tabs>
            <w:rPr>
              <w:rFonts w:eastAsiaTheme="minorEastAsia"/>
              <w:noProof/>
              <w:lang w:val="en-US"/>
            </w:rPr>
          </w:pPr>
          <w:hyperlink w:anchor="_Toc520792575" w:history="1">
            <w:r w:rsidR="00540882" w:rsidRPr="00CC609A">
              <w:rPr>
                <w:rStyle w:val="Lienhypertexte"/>
                <w:noProof/>
              </w:rPr>
              <w:t>6.8.2</w:t>
            </w:r>
            <w:r w:rsidR="00540882">
              <w:rPr>
                <w:rFonts w:eastAsiaTheme="minorEastAsia"/>
                <w:noProof/>
                <w:lang w:val="en-US"/>
              </w:rPr>
              <w:tab/>
            </w:r>
            <w:r w:rsidR="00540882" w:rsidRPr="00CC609A">
              <w:rPr>
                <w:rStyle w:val="Lienhypertexte"/>
                <w:noProof/>
              </w:rPr>
              <w:t>Switching between documents</w:t>
            </w:r>
            <w:r w:rsidR="00540882">
              <w:rPr>
                <w:noProof/>
                <w:webHidden/>
              </w:rPr>
              <w:tab/>
            </w:r>
            <w:r w:rsidR="00540882">
              <w:rPr>
                <w:noProof/>
                <w:webHidden/>
              </w:rPr>
              <w:fldChar w:fldCharType="begin"/>
            </w:r>
            <w:r w:rsidR="00540882">
              <w:rPr>
                <w:noProof/>
                <w:webHidden/>
              </w:rPr>
              <w:instrText xml:space="preserve"> PAGEREF _Toc520792575 \h </w:instrText>
            </w:r>
            <w:r w:rsidR="00540882">
              <w:rPr>
                <w:noProof/>
                <w:webHidden/>
              </w:rPr>
            </w:r>
            <w:r w:rsidR="00540882">
              <w:rPr>
                <w:noProof/>
                <w:webHidden/>
              </w:rPr>
              <w:fldChar w:fldCharType="separate"/>
            </w:r>
            <w:r w:rsidR="00540882">
              <w:rPr>
                <w:noProof/>
                <w:webHidden/>
              </w:rPr>
              <w:t>34</w:t>
            </w:r>
            <w:r w:rsidR="00540882">
              <w:rPr>
                <w:noProof/>
                <w:webHidden/>
              </w:rPr>
              <w:fldChar w:fldCharType="end"/>
            </w:r>
          </w:hyperlink>
        </w:p>
        <w:p w14:paraId="02D87CB1" w14:textId="2DB77026" w:rsidR="00540882" w:rsidRDefault="0049225A">
          <w:pPr>
            <w:pStyle w:val="TM2"/>
            <w:rPr>
              <w:rFonts w:eastAsiaTheme="minorEastAsia"/>
              <w:noProof/>
              <w:lang w:val="en-US"/>
            </w:rPr>
          </w:pPr>
          <w:hyperlink w:anchor="_Toc520792576" w:history="1">
            <w:r w:rsidR="00540882" w:rsidRPr="00CC609A">
              <w:rPr>
                <w:rStyle w:val="Lienhypertexte"/>
                <w:noProof/>
              </w:rPr>
              <w:t>6.9</w:t>
            </w:r>
            <w:r w:rsidR="00540882">
              <w:rPr>
                <w:rFonts w:eastAsiaTheme="minorEastAsia"/>
                <w:noProof/>
                <w:lang w:val="en-US"/>
              </w:rPr>
              <w:tab/>
            </w:r>
            <w:r w:rsidR="00540882" w:rsidRPr="00CC609A">
              <w:rPr>
                <w:rStyle w:val="Lienhypertexte"/>
                <w:noProof/>
              </w:rPr>
              <w:t>Generating Visual Preview</w:t>
            </w:r>
            <w:r w:rsidR="00540882">
              <w:rPr>
                <w:noProof/>
                <w:webHidden/>
              </w:rPr>
              <w:tab/>
            </w:r>
            <w:r w:rsidR="00540882">
              <w:rPr>
                <w:noProof/>
                <w:webHidden/>
              </w:rPr>
              <w:fldChar w:fldCharType="begin"/>
            </w:r>
            <w:r w:rsidR="00540882">
              <w:rPr>
                <w:noProof/>
                <w:webHidden/>
              </w:rPr>
              <w:instrText xml:space="preserve"> PAGEREF _Toc520792576 \h </w:instrText>
            </w:r>
            <w:r w:rsidR="00540882">
              <w:rPr>
                <w:noProof/>
                <w:webHidden/>
              </w:rPr>
            </w:r>
            <w:r w:rsidR="00540882">
              <w:rPr>
                <w:noProof/>
                <w:webHidden/>
              </w:rPr>
              <w:fldChar w:fldCharType="separate"/>
            </w:r>
            <w:r w:rsidR="00540882">
              <w:rPr>
                <w:noProof/>
                <w:webHidden/>
              </w:rPr>
              <w:t>34</w:t>
            </w:r>
            <w:r w:rsidR="00540882">
              <w:rPr>
                <w:noProof/>
                <w:webHidden/>
              </w:rPr>
              <w:fldChar w:fldCharType="end"/>
            </w:r>
          </w:hyperlink>
        </w:p>
        <w:p w14:paraId="463434D8" w14:textId="1EB28FFB" w:rsidR="00540882" w:rsidRDefault="0049225A">
          <w:pPr>
            <w:pStyle w:val="TM2"/>
            <w:rPr>
              <w:rFonts w:eastAsiaTheme="minorEastAsia"/>
              <w:noProof/>
              <w:lang w:val="en-US"/>
            </w:rPr>
          </w:pPr>
          <w:hyperlink w:anchor="_Toc520792577" w:history="1">
            <w:r w:rsidR="00540882" w:rsidRPr="00CC609A">
              <w:rPr>
                <w:rStyle w:val="Lienhypertexte"/>
                <w:noProof/>
              </w:rPr>
              <w:t>6.10</w:t>
            </w:r>
            <w:r w:rsidR="00540882">
              <w:rPr>
                <w:rFonts w:eastAsiaTheme="minorEastAsia"/>
                <w:noProof/>
                <w:lang w:val="en-US"/>
              </w:rPr>
              <w:tab/>
            </w:r>
            <w:r w:rsidR="00540882" w:rsidRPr="00CC609A">
              <w:rPr>
                <w:rStyle w:val="Lienhypertexte"/>
                <w:noProof/>
              </w:rPr>
              <w:t>Converting a Word document to another format</w:t>
            </w:r>
            <w:r w:rsidR="00540882">
              <w:rPr>
                <w:noProof/>
                <w:webHidden/>
              </w:rPr>
              <w:tab/>
            </w:r>
            <w:r w:rsidR="00540882">
              <w:rPr>
                <w:noProof/>
                <w:webHidden/>
              </w:rPr>
              <w:fldChar w:fldCharType="begin"/>
            </w:r>
            <w:r w:rsidR="00540882">
              <w:rPr>
                <w:noProof/>
                <w:webHidden/>
              </w:rPr>
              <w:instrText xml:space="preserve"> PAGEREF _Toc520792577 \h </w:instrText>
            </w:r>
            <w:r w:rsidR="00540882">
              <w:rPr>
                <w:noProof/>
                <w:webHidden/>
              </w:rPr>
            </w:r>
            <w:r w:rsidR="00540882">
              <w:rPr>
                <w:noProof/>
                <w:webHidden/>
              </w:rPr>
              <w:fldChar w:fldCharType="separate"/>
            </w:r>
            <w:r w:rsidR="00540882">
              <w:rPr>
                <w:noProof/>
                <w:webHidden/>
              </w:rPr>
              <w:t>35</w:t>
            </w:r>
            <w:r w:rsidR="00540882">
              <w:rPr>
                <w:noProof/>
                <w:webHidden/>
              </w:rPr>
              <w:fldChar w:fldCharType="end"/>
            </w:r>
          </w:hyperlink>
        </w:p>
        <w:p w14:paraId="5BDC1232" w14:textId="05B0D0F5" w:rsidR="00540882" w:rsidRDefault="0049225A">
          <w:pPr>
            <w:pStyle w:val="TM2"/>
            <w:rPr>
              <w:rFonts w:eastAsiaTheme="minorEastAsia"/>
              <w:noProof/>
              <w:lang w:val="en-US"/>
            </w:rPr>
          </w:pPr>
          <w:hyperlink w:anchor="_Toc520792578" w:history="1">
            <w:r w:rsidR="00540882" w:rsidRPr="00CC609A">
              <w:rPr>
                <w:rStyle w:val="Lienhypertexte"/>
                <w:noProof/>
              </w:rPr>
              <w:t>6.11</w:t>
            </w:r>
            <w:r w:rsidR="00540882">
              <w:rPr>
                <w:rFonts w:eastAsiaTheme="minorEastAsia"/>
                <w:noProof/>
                <w:lang w:val="en-US"/>
              </w:rPr>
              <w:tab/>
            </w:r>
            <w:r w:rsidR="00540882" w:rsidRPr="00CC609A">
              <w:rPr>
                <w:rStyle w:val="Lienhypertexte"/>
                <w:noProof/>
              </w:rPr>
              <w:t>Embossing a document</w:t>
            </w:r>
            <w:r w:rsidR="00540882">
              <w:rPr>
                <w:noProof/>
                <w:webHidden/>
              </w:rPr>
              <w:tab/>
            </w:r>
            <w:r w:rsidR="00540882">
              <w:rPr>
                <w:noProof/>
                <w:webHidden/>
              </w:rPr>
              <w:fldChar w:fldCharType="begin"/>
            </w:r>
            <w:r w:rsidR="00540882">
              <w:rPr>
                <w:noProof/>
                <w:webHidden/>
              </w:rPr>
              <w:instrText xml:space="preserve"> PAGEREF _Toc520792578 \h </w:instrText>
            </w:r>
            <w:r w:rsidR="00540882">
              <w:rPr>
                <w:noProof/>
                <w:webHidden/>
              </w:rPr>
            </w:r>
            <w:r w:rsidR="00540882">
              <w:rPr>
                <w:noProof/>
                <w:webHidden/>
              </w:rPr>
              <w:fldChar w:fldCharType="separate"/>
            </w:r>
            <w:r w:rsidR="00540882">
              <w:rPr>
                <w:noProof/>
                <w:webHidden/>
              </w:rPr>
              <w:t>35</w:t>
            </w:r>
            <w:r w:rsidR="00540882">
              <w:rPr>
                <w:noProof/>
                <w:webHidden/>
              </w:rPr>
              <w:fldChar w:fldCharType="end"/>
            </w:r>
          </w:hyperlink>
        </w:p>
        <w:p w14:paraId="24B2DCD6" w14:textId="6A270326" w:rsidR="00540882" w:rsidRDefault="0049225A">
          <w:pPr>
            <w:pStyle w:val="TM2"/>
            <w:rPr>
              <w:rFonts w:eastAsiaTheme="minorEastAsia"/>
              <w:noProof/>
              <w:lang w:val="en-US"/>
            </w:rPr>
          </w:pPr>
          <w:hyperlink w:anchor="_Toc520792579" w:history="1">
            <w:r w:rsidR="00540882" w:rsidRPr="00CC609A">
              <w:rPr>
                <w:rStyle w:val="Lienhypertexte"/>
                <w:noProof/>
              </w:rPr>
              <w:t>6.12</w:t>
            </w:r>
            <w:r w:rsidR="00540882">
              <w:rPr>
                <w:rFonts w:eastAsiaTheme="minorEastAsia"/>
                <w:noProof/>
                <w:lang w:val="en-US"/>
              </w:rPr>
              <w:tab/>
            </w:r>
            <w:r w:rsidR="00540882" w:rsidRPr="00CC609A">
              <w:rPr>
                <w:rStyle w:val="Lienhypertexte"/>
                <w:noProof/>
              </w:rPr>
              <w:t>Sharing documents</w:t>
            </w:r>
            <w:r w:rsidR="00540882">
              <w:rPr>
                <w:noProof/>
                <w:webHidden/>
              </w:rPr>
              <w:tab/>
            </w:r>
            <w:r w:rsidR="00540882">
              <w:rPr>
                <w:noProof/>
                <w:webHidden/>
              </w:rPr>
              <w:fldChar w:fldCharType="begin"/>
            </w:r>
            <w:r w:rsidR="00540882">
              <w:rPr>
                <w:noProof/>
                <w:webHidden/>
              </w:rPr>
              <w:instrText xml:space="preserve"> PAGEREF _Toc520792579 \h </w:instrText>
            </w:r>
            <w:r w:rsidR="00540882">
              <w:rPr>
                <w:noProof/>
                <w:webHidden/>
              </w:rPr>
            </w:r>
            <w:r w:rsidR="00540882">
              <w:rPr>
                <w:noProof/>
                <w:webHidden/>
              </w:rPr>
              <w:fldChar w:fldCharType="separate"/>
            </w:r>
            <w:r w:rsidR="00540882">
              <w:rPr>
                <w:noProof/>
                <w:webHidden/>
              </w:rPr>
              <w:t>35</w:t>
            </w:r>
            <w:r w:rsidR="00540882">
              <w:rPr>
                <w:noProof/>
                <w:webHidden/>
              </w:rPr>
              <w:fldChar w:fldCharType="end"/>
            </w:r>
          </w:hyperlink>
        </w:p>
        <w:p w14:paraId="7CCEBAF5" w14:textId="4387E4FD" w:rsidR="00540882" w:rsidRDefault="0049225A">
          <w:pPr>
            <w:pStyle w:val="TM1"/>
            <w:tabs>
              <w:tab w:val="left" w:pos="640"/>
              <w:tab w:val="right" w:leader="dot" w:pos="9350"/>
            </w:tabs>
            <w:rPr>
              <w:rFonts w:eastAsiaTheme="minorEastAsia"/>
              <w:noProof/>
              <w:lang w:val="en-US"/>
            </w:rPr>
          </w:pPr>
          <w:hyperlink w:anchor="_Toc520792580" w:history="1">
            <w:r w:rsidR="00540882" w:rsidRPr="00CC609A">
              <w:rPr>
                <w:rStyle w:val="Lienhypertexte"/>
                <w:noProof/>
              </w:rPr>
              <w:t>7</w:t>
            </w:r>
            <w:r w:rsidR="00540882">
              <w:rPr>
                <w:rFonts w:eastAsiaTheme="minorEastAsia"/>
                <w:noProof/>
                <w:lang w:val="en-US"/>
              </w:rPr>
              <w:tab/>
            </w:r>
            <w:r w:rsidR="00540882" w:rsidRPr="00CC609A">
              <w:rPr>
                <w:rStyle w:val="Lienhypertexte"/>
                <w:noProof/>
              </w:rPr>
              <w:t>Sending an Email with KeyMail</w:t>
            </w:r>
            <w:r w:rsidR="00540882">
              <w:rPr>
                <w:noProof/>
                <w:webHidden/>
              </w:rPr>
              <w:tab/>
            </w:r>
            <w:r w:rsidR="00540882">
              <w:rPr>
                <w:noProof/>
                <w:webHidden/>
              </w:rPr>
              <w:fldChar w:fldCharType="begin"/>
            </w:r>
            <w:r w:rsidR="00540882">
              <w:rPr>
                <w:noProof/>
                <w:webHidden/>
              </w:rPr>
              <w:instrText xml:space="preserve"> PAGEREF _Toc520792580 \h </w:instrText>
            </w:r>
            <w:r w:rsidR="00540882">
              <w:rPr>
                <w:noProof/>
                <w:webHidden/>
              </w:rPr>
            </w:r>
            <w:r w:rsidR="00540882">
              <w:rPr>
                <w:noProof/>
                <w:webHidden/>
              </w:rPr>
              <w:fldChar w:fldCharType="separate"/>
            </w:r>
            <w:r w:rsidR="00540882">
              <w:rPr>
                <w:noProof/>
                <w:webHidden/>
              </w:rPr>
              <w:t>36</w:t>
            </w:r>
            <w:r w:rsidR="00540882">
              <w:rPr>
                <w:noProof/>
                <w:webHidden/>
              </w:rPr>
              <w:fldChar w:fldCharType="end"/>
            </w:r>
          </w:hyperlink>
        </w:p>
        <w:p w14:paraId="21E73235" w14:textId="118477FB" w:rsidR="00540882" w:rsidRDefault="0049225A">
          <w:pPr>
            <w:pStyle w:val="TM2"/>
            <w:rPr>
              <w:rFonts w:eastAsiaTheme="minorEastAsia"/>
              <w:noProof/>
              <w:lang w:val="en-US"/>
            </w:rPr>
          </w:pPr>
          <w:hyperlink w:anchor="_Toc520792581" w:history="1">
            <w:r w:rsidR="00540882" w:rsidRPr="00CC609A">
              <w:rPr>
                <w:rStyle w:val="Lienhypertexte"/>
                <w:noProof/>
              </w:rPr>
              <w:t>7.1</w:t>
            </w:r>
            <w:r w:rsidR="00540882">
              <w:rPr>
                <w:rFonts w:eastAsiaTheme="minorEastAsia"/>
                <w:noProof/>
                <w:lang w:val="en-US"/>
              </w:rPr>
              <w:tab/>
            </w:r>
            <w:r w:rsidR="00540882" w:rsidRPr="00CC609A">
              <w:rPr>
                <w:rStyle w:val="Lienhypertexte"/>
                <w:noProof/>
              </w:rPr>
              <w:t>Setting up an email account</w:t>
            </w:r>
            <w:r w:rsidR="00540882">
              <w:rPr>
                <w:noProof/>
                <w:webHidden/>
              </w:rPr>
              <w:tab/>
            </w:r>
            <w:r w:rsidR="00540882">
              <w:rPr>
                <w:noProof/>
                <w:webHidden/>
              </w:rPr>
              <w:fldChar w:fldCharType="begin"/>
            </w:r>
            <w:r w:rsidR="00540882">
              <w:rPr>
                <w:noProof/>
                <w:webHidden/>
              </w:rPr>
              <w:instrText xml:space="preserve"> PAGEREF _Toc520792581 \h </w:instrText>
            </w:r>
            <w:r w:rsidR="00540882">
              <w:rPr>
                <w:noProof/>
                <w:webHidden/>
              </w:rPr>
            </w:r>
            <w:r w:rsidR="00540882">
              <w:rPr>
                <w:noProof/>
                <w:webHidden/>
              </w:rPr>
              <w:fldChar w:fldCharType="separate"/>
            </w:r>
            <w:r w:rsidR="00540882">
              <w:rPr>
                <w:noProof/>
                <w:webHidden/>
              </w:rPr>
              <w:t>36</w:t>
            </w:r>
            <w:r w:rsidR="00540882">
              <w:rPr>
                <w:noProof/>
                <w:webHidden/>
              </w:rPr>
              <w:fldChar w:fldCharType="end"/>
            </w:r>
          </w:hyperlink>
        </w:p>
        <w:p w14:paraId="3D7DCFA1" w14:textId="689FAE08" w:rsidR="00540882" w:rsidRDefault="0049225A">
          <w:pPr>
            <w:pStyle w:val="TM2"/>
            <w:rPr>
              <w:rFonts w:eastAsiaTheme="minorEastAsia"/>
              <w:noProof/>
              <w:lang w:val="en-US"/>
            </w:rPr>
          </w:pPr>
          <w:hyperlink w:anchor="_Toc520792582" w:history="1">
            <w:r w:rsidR="00540882" w:rsidRPr="00CC609A">
              <w:rPr>
                <w:rStyle w:val="Lienhypertexte"/>
                <w:noProof/>
              </w:rPr>
              <w:t>7.2</w:t>
            </w:r>
            <w:r w:rsidR="00540882">
              <w:rPr>
                <w:rFonts w:eastAsiaTheme="minorEastAsia"/>
                <w:noProof/>
                <w:lang w:val="en-US"/>
              </w:rPr>
              <w:tab/>
            </w:r>
            <w:r w:rsidR="00540882" w:rsidRPr="00CC609A">
              <w:rPr>
                <w:rStyle w:val="Lienhypertexte"/>
                <w:noProof/>
              </w:rPr>
              <w:t>Writing and sending emails</w:t>
            </w:r>
            <w:r w:rsidR="00540882">
              <w:rPr>
                <w:noProof/>
                <w:webHidden/>
              </w:rPr>
              <w:tab/>
            </w:r>
            <w:r w:rsidR="00540882">
              <w:rPr>
                <w:noProof/>
                <w:webHidden/>
              </w:rPr>
              <w:fldChar w:fldCharType="begin"/>
            </w:r>
            <w:r w:rsidR="00540882">
              <w:rPr>
                <w:noProof/>
                <w:webHidden/>
              </w:rPr>
              <w:instrText xml:space="preserve"> PAGEREF _Toc520792582 \h </w:instrText>
            </w:r>
            <w:r w:rsidR="00540882">
              <w:rPr>
                <w:noProof/>
                <w:webHidden/>
              </w:rPr>
            </w:r>
            <w:r w:rsidR="00540882">
              <w:rPr>
                <w:noProof/>
                <w:webHidden/>
              </w:rPr>
              <w:fldChar w:fldCharType="separate"/>
            </w:r>
            <w:r w:rsidR="00540882">
              <w:rPr>
                <w:noProof/>
                <w:webHidden/>
              </w:rPr>
              <w:t>36</w:t>
            </w:r>
            <w:r w:rsidR="00540882">
              <w:rPr>
                <w:noProof/>
                <w:webHidden/>
              </w:rPr>
              <w:fldChar w:fldCharType="end"/>
            </w:r>
          </w:hyperlink>
        </w:p>
        <w:p w14:paraId="1E932C0E" w14:textId="114B1C87" w:rsidR="00540882" w:rsidRDefault="0049225A">
          <w:pPr>
            <w:pStyle w:val="TM3"/>
            <w:tabs>
              <w:tab w:val="left" w:pos="1320"/>
              <w:tab w:val="right" w:leader="dot" w:pos="9350"/>
            </w:tabs>
            <w:rPr>
              <w:rFonts w:eastAsiaTheme="minorEastAsia"/>
              <w:noProof/>
              <w:lang w:val="en-US"/>
            </w:rPr>
          </w:pPr>
          <w:hyperlink w:anchor="_Toc520792583" w:history="1">
            <w:r w:rsidR="00540882" w:rsidRPr="00CC609A">
              <w:rPr>
                <w:rStyle w:val="Lienhypertexte"/>
                <w:noProof/>
              </w:rPr>
              <w:t>7.2.1</w:t>
            </w:r>
            <w:r w:rsidR="00540882">
              <w:rPr>
                <w:rFonts w:eastAsiaTheme="minorEastAsia"/>
                <w:noProof/>
                <w:lang w:val="en-US"/>
              </w:rPr>
              <w:tab/>
            </w:r>
            <w:r w:rsidR="00540882" w:rsidRPr="00CC609A">
              <w:rPr>
                <w:rStyle w:val="Lienhypertexte"/>
                <w:noProof/>
              </w:rPr>
              <w:t>Attaching a file</w:t>
            </w:r>
            <w:r w:rsidR="00540882">
              <w:rPr>
                <w:noProof/>
                <w:webHidden/>
              </w:rPr>
              <w:tab/>
            </w:r>
            <w:r w:rsidR="00540882">
              <w:rPr>
                <w:noProof/>
                <w:webHidden/>
              </w:rPr>
              <w:fldChar w:fldCharType="begin"/>
            </w:r>
            <w:r w:rsidR="00540882">
              <w:rPr>
                <w:noProof/>
                <w:webHidden/>
              </w:rPr>
              <w:instrText xml:space="preserve"> PAGEREF _Toc520792583 \h </w:instrText>
            </w:r>
            <w:r w:rsidR="00540882">
              <w:rPr>
                <w:noProof/>
                <w:webHidden/>
              </w:rPr>
            </w:r>
            <w:r w:rsidR="00540882">
              <w:rPr>
                <w:noProof/>
                <w:webHidden/>
              </w:rPr>
              <w:fldChar w:fldCharType="separate"/>
            </w:r>
            <w:r w:rsidR="00540882">
              <w:rPr>
                <w:noProof/>
                <w:webHidden/>
              </w:rPr>
              <w:t>37</w:t>
            </w:r>
            <w:r w:rsidR="00540882">
              <w:rPr>
                <w:noProof/>
                <w:webHidden/>
              </w:rPr>
              <w:fldChar w:fldCharType="end"/>
            </w:r>
          </w:hyperlink>
        </w:p>
        <w:p w14:paraId="0F0DE364" w14:textId="33C3636C" w:rsidR="00540882" w:rsidRDefault="0049225A">
          <w:pPr>
            <w:pStyle w:val="TM2"/>
            <w:rPr>
              <w:rFonts w:eastAsiaTheme="minorEastAsia"/>
              <w:noProof/>
              <w:lang w:val="en-US"/>
            </w:rPr>
          </w:pPr>
          <w:hyperlink w:anchor="_Toc520792584" w:history="1">
            <w:r w:rsidR="00540882" w:rsidRPr="00CC609A">
              <w:rPr>
                <w:rStyle w:val="Lienhypertexte"/>
                <w:noProof/>
              </w:rPr>
              <w:t>7.3</w:t>
            </w:r>
            <w:r w:rsidR="00540882">
              <w:rPr>
                <w:rFonts w:eastAsiaTheme="minorEastAsia"/>
                <w:noProof/>
                <w:lang w:val="en-US"/>
              </w:rPr>
              <w:tab/>
            </w:r>
            <w:r w:rsidR="00540882" w:rsidRPr="00CC609A">
              <w:rPr>
                <w:rStyle w:val="Lienhypertexte"/>
                <w:noProof/>
              </w:rPr>
              <w:t>Reading and searching for emails</w:t>
            </w:r>
            <w:r w:rsidR="00540882">
              <w:rPr>
                <w:noProof/>
                <w:webHidden/>
              </w:rPr>
              <w:tab/>
            </w:r>
            <w:r w:rsidR="00540882">
              <w:rPr>
                <w:noProof/>
                <w:webHidden/>
              </w:rPr>
              <w:fldChar w:fldCharType="begin"/>
            </w:r>
            <w:r w:rsidR="00540882">
              <w:rPr>
                <w:noProof/>
                <w:webHidden/>
              </w:rPr>
              <w:instrText xml:space="preserve"> PAGEREF _Toc520792584 \h </w:instrText>
            </w:r>
            <w:r w:rsidR="00540882">
              <w:rPr>
                <w:noProof/>
                <w:webHidden/>
              </w:rPr>
            </w:r>
            <w:r w:rsidR="00540882">
              <w:rPr>
                <w:noProof/>
                <w:webHidden/>
              </w:rPr>
              <w:fldChar w:fldCharType="separate"/>
            </w:r>
            <w:r w:rsidR="00540882">
              <w:rPr>
                <w:noProof/>
                <w:webHidden/>
              </w:rPr>
              <w:t>37</w:t>
            </w:r>
            <w:r w:rsidR="00540882">
              <w:rPr>
                <w:noProof/>
                <w:webHidden/>
              </w:rPr>
              <w:fldChar w:fldCharType="end"/>
            </w:r>
          </w:hyperlink>
        </w:p>
        <w:p w14:paraId="22D91FB0" w14:textId="09451BE3" w:rsidR="00540882" w:rsidRDefault="0049225A">
          <w:pPr>
            <w:pStyle w:val="TM3"/>
            <w:tabs>
              <w:tab w:val="left" w:pos="1320"/>
              <w:tab w:val="right" w:leader="dot" w:pos="9350"/>
            </w:tabs>
            <w:rPr>
              <w:rFonts w:eastAsiaTheme="minorEastAsia"/>
              <w:noProof/>
              <w:lang w:val="en-US"/>
            </w:rPr>
          </w:pPr>
          <w:hyperlink w:anchor="_Toc520792585" w:history="1">
            <w:r w:rsidR="00540882" w:rsidRPr="00CC609A">
              <w:rPr>
                <w:rStyle w:val="Lienhypertexte"/>
                <w:noProof/>
              </w:rPr>
              <w:t>7.3.1</w:t>
            </w:r>
            <w:r w:rsidR="00540882">
              <w:rPr>
                <w:rFonts w:eastAsiaTheme="minorEastAsia"/>
                <w:noProof/>
                <w:lang w:val="en-US"/>
              </w:rPr>
              <w:tab/>
            </w:r>
            <w:r w:rsidR="00540882" w:rsidRPr="00CC609A">
              <w:rPr>
                <w:rStyle w:val="Lienhypertexte"/>
                <w:noProof/>
              </w:rPr>
              <w:t>Viewing attached files</w:t>
            </w:r>
            <w:r w:rsidR="00540882">
              <w:rPr>
                <w:noProof/>
                <w:webHidden/>
              </w:rPr>
              <w:tab/>
            </w:r>
            <w:r w:rsidR="00540882">
              <w:rPr>
                <w:noProof/>
                <w:webHidden/>
              </w:rPr>
              <w:fldChar w:fldCharType="begin"/>
            </w:r>
            <w:r w:rsidR="00540882">
              <w:rPr>
                <w:noProof/>
                <w:webHidden/>
              </w:rPr>
              <w:instrText xml:space="preserve"> PAGEREF _Toc520792585 \h </w:instrText>
            </w:r>
            <w:r w:rsidR="00540882">
              <w:rPr>
                <w:noProof/>
                <w:webHidden/>
              </w:rPr>
            </w:r>
            <w:r w:rsidR="00540882">
              <w:rPr>
                <w:noProof/>
                <w:webHidden/>
              </w:rPr>
              <w:fldChar w:fldCharType="separate"/>
            </w:r>
            <w:r w:rsidR="00540882">
              <w:rPr>
                <w:noProof/>
                <w:webHidden/>
              </w:rPr>
              <w:t>37</w:t>
            </w:r>
            <w:r w:rsidR="00540882">
              <w:rPr>
                <w:noProof/>
                <w:webHidden/>
              </w:rPr>
              <w:fldChar w:fldCharType="end"/>
            </w:r>
          </w:hyperlink>
        </w:p>
        <w:p w14:paraId="7EA16ACA" w14:textId="11418DC3" w:rsidR="00540882" w:rsidRDefault="0049225A">
          <w:pPr>
            <w:pStyle w:val="TM2"/>
            <w:rPr>
              <w:rFonts w:eastAsiaTheme="minorEastAsia"/>
              <w:noProof/>
              <w:lang w:val="en-US"/>
            </w:rPr>
          </w:pPr>
          <w:hyperlink w:anchor="_Toc520792586" w:history="1">
            <w:r w:rsidR="00540882" w:rsidRPr="00CC609A">
              <w:rPr>
                <w:rStyle w:val="Lienhypertexte"/>
                <w:noProof/>
              </w:rPr>
              <w:t>7.4</w:t>
            </w:r>
            <w:r w:rsidR="00540882">
              <w:rPr>
                <w:rFonts w:eastAsiaTheme="minorEastAsia"/>
                <w:noProof/>
                <w:lang w:val="en-US"/>
              </w:rPr>
              <w:tab/>
            </w:r>
            <w:r w:rsidR="00540882" w:rsidRPr="00CC609A">
              <w:rPr>
                <w:rStyle w:val="Lienhypertexte"/>
                <w:noProof/>
              </w:rPr>
              <w:t>Marking, highlighting, deleting, and other email options</w:t>
            </w:r>
            <w:r w:rsidR="00540882">
              <w:rPr>
                <w:noProof/>
                <w:webHidden/>
              </w:rPr>
              <w:tab/>
            </w:r>
            <w:r w:rsidR="00540882">
              <w:rPr>
                <w:noProof/>
                <w:webHidden/>
              </w:rPr>
              <w:fldChar w:fldCharType="begin"/>
            </w:r>
            <w:r w:rsidR="00540882">
              <w:rPr>
                <w:noProof/>
                <w:webHidden/>
              </w:rPr>
              <w:instrText xml:space="preserve"> PAGEREF _Toc520792586 \h </w:instrText>
            </w:r>
            <w:r w:rsidR="00540882">
              <w:rPr>
                <w:noProof/>
                <w:webHidden/>
              </w:rPr>
            </w:r>
            <w:r w:rsidR="00540882">
              <w:rPr>
                <w:noProof/>
                <w:webHidden/>
              </w:rPr>
              <w:fldChar w:fldCharType="separate"/>
            </w:r>
            <w:r w:rsidR="00540882">
              <w:rPr>
                <w:noProof/>
                <w:webHidden/>
              </w:rPr>
              <w:t>38</w:t>
            </w:r>
            <w:r w:rsidR="00540882">
              <w:rPr>
                <w:noProof/>
                <w:webHidden/>
              </w:rPr>
              <w:fldChar w:fldCharType="end"/>
            </w:r>
          </w:hyperlink>
        </w:p>
        <w:p w14:paraId="118ACF02" w14:textId="334934C4" w:rsidR="00540882" w:rsidRDefault="0049225A">
          <w:pPr>
            <w:pStyle w:val="TM2"/>
            <w:rPr>
              <w:rFonts w:eastAsiaTheme="minorEastAsia"/>
              <w:noProof/>
              <w:lang w:val="en-US"/>
            </w:rPr>
          </w:pPr>
          <w:hyperlink w:anchor="_Toc520792587" w:history="1">
            <w:r w:rsidR="00540882" w:rsidRPr="00CC609A">
              <w:rPr>
                <w:rStyle w:val="Lienhypertexte"/>
                <w:noProof/>
              </w:rPr>
              <w:t>7.5</w:t>
            </w:r>
            <w:r w:rsidR="00540882">
              <w:rPr>
                <w:rFonts w:eastAsiaTheme="minorEastAsia"/>
                <w:noProof/>
                <w:lang w:val="en-US"/>
              </w:rPr>
              <w:tab/>
            </w:r>
            <w:r w:rsidR="00540882" w:rsidRPr="00CC609A">
              <w:rPr>
                <w:rStyle w:val="Lienhypertexte"/>
                <w:noProof/>
              </w:rPr>
              <w:t>Deleting an email account</w:t>
            </w:r>
            <w:r w:rsidR="00540882">
              <w:rPr>
                <w:noProof/>
                <w:webHidden/>
              </w:rPr>
              <w:tab/>
            </w:r>
            <w:r w:rsidR="00540882">
              <w:rPr>
                <w:noProof/>
                <w:webHidden/>
              </w:rPr>
              <w:fldChar w:fldCharType="begin"/>
            </w:r>
            <w:r w:rsidR="00540882">
              <w:rPr>
                <w:noProof/>
                <w:webHidden/>
              </w:rPr>
              <w:instrText xml:space="preserve"> PAGEREF _Toc520792587 \h </w:instrText>
            </w:r>
            <w:r w:rsidR="00540882">
              <w:rPr>
                <w:noProof/>
                <w:webHidden/>
              </w:rPr>
            </w:r>
            <w:r w:rsidR="00540882">
              <w:rPr>
                <w:noProof/>
                <w:webHidden/>
              </w:rPr>
              <w:fldChar w:fldCharType="separate"/>
            </w:r>
            <w:r w:rsidR="00540882">
              <w:rPr>
                <w:noProof/>
                <w:webHidden/>
              </w:rPr>
              <w:t>38</w:t>
            </w:r>
            <w:r w:rsidR="00540882">
              <w:rPr>
                <w:noProof/>
                <w:webHidden/>
              </w:rPr>
              <w:fldChar w:fldCharType="end"/>
            </w:r>
          </w:hyperlink>
        </w:p>
        <w:p w14:paraId="15342A83" w14:textId="5A4C5882" w:rsidR="00540882" w:rsidRDefault="0049225A">
          <w:pPr>
            <w:pStyle w:val="TM1"/>
            <w:tabs>
              <w:tab w:val="left" w:pos="640"/>
              <w:tab w:val="right" w:leader="dot" w:pos="9350"/>
            </w:tabs>
            <w:rPr>
              <w:rFonts w:eastAsiaTheme="minorEastAsia"/>
              <w:noProof/>
              <w:lang w:val="en-US"/>
            </w:rPr>
          </w:pPr>
          <w:hyperlink w:anchor="_Toc520792588" w:history="1">
            <w:r w:rsidR="00540882" w:rsidRPr="00CC609A">
              <w:rPr>
                <w:rStyle w:val="Lienhypertexte"/>
                <w:noProof/>
              </w:rPr>
              <w:t>8</w:t>
            </w:r>
            <w:r w:rsidR="00540882">
              <w:rPr>
                <w:rFonts w:eastAsiaTheme="minorEastAsia"/>
                <w:noProof/>
                <w:lang w:val="en-US"/>
              </w:rPr>
              <w:tab/>
            </w:r>
            <w:r w:rsidR="00540882" w:rsidRPr="00CC609A">
              <w:rPr>
                <w:rStyle w:val="Lienhypertexte"/>
                <w:noProof/>
              </w:rPr>
              <w:t>Browsing the web with KeyWeb</w:t>
            </w:r>
            <w:r w:rsidR="00540882">
              <w:rPr>
                <w:noProof/>
                <w:webHidden/>
              </w:rPr>
              <w:tab/>
            </w:r>
            <w:r w:rsidR="00540882">
              <w:rPr>
                <w:noProof/>
                <w:webHidden/>
              </w:rPr>
              <w:fldChar w:fldCharType="begin"/>
            </w:r>
            <w:r w:rsidR="00540882">
              <w:rPr>
                <w:noProof/>
                <w:webHidden/>
              </w:rPr>
              <w:instrText xml:space="preserve"> PAGEREF _Toc520792588 \h </w:instrText>
            </w:r>
            <w:r w:rsidR="00540882">
              <w:rPr>
                <w:noProof/>
                <w:webHidden/>
              </w:rPr>
            </w:r>
            <w:r w:rsidR="00540882">
              <w:rPr>
                <w:noProof/>
                <w:webHidden/>
              </w:rPr>
              <w:fldChar w:fldCharType="separate"/>
            </w:r>
            <w:r w:rsidR="00540882">
              <w:rPr>
                <w:noProof/>
                <w:webHidden/>
              </w:rPr>
              <w:t>38</w:t>
            </w:r>
            <w:r w:rsidR="00540882">
              <w:rPr>
                <w:noProof/>
                <w:webHidden/>
              </w:rPr>
              <w:fldChar w:fldCharType="end"/>
            </w:r>
          </w:hyperlink>
        </w:p>
        <w:p w14:paraId="0D4FB291" w14:textId="70227F7D" w:rsidR="00540882" w:rsidRDefault="0049225A">
          <w:pPr>
            <w:pStyle w:val="TM2"/>
            <w:rPr>
              <w:rFonts w:eastAsiaTheme="minorEastAsia"/>
              <w:noProof/>
              <w:lang w:val="en-US"/>
            </w:rPr>
          </w:pPr>
          <w:hyperlink w:anchor="_Toc520792589" w:history="1">
            <w:r w:rsidR="00540882" w:rsidRPr="00CC609A">
              <w:rPr>
                <w:rStyle w:val="Lienhypertexte"/>
                <w:noProof/>
              </w:rPr>
              <w:t>8.1</w:t>
            </w:r>
            <w:r w:rsidR="00540882">
              <w:rPr>
                <w:rFonts w:eastAsiaTheme="minorEastAsia"/>
                <w:noProof/>
                <w:lang w:val="en-US"/>
              </w:rPr>
              <w:tab/>
            </w:r>
            <w:r w:rsidR="00540882" w:rsidRPr="00CC609A">
              <w:rPr>
                <w:rStyle w:val="Lienhypertexte"/>
                <w:noProof/>
              </w:rPr>
              <w:t>General web page navigation</w:t>
            </w:r>
            <w:r w:rsidR="00540882">
              <w:rPr>
                <w:noProof/>
                <w:webHidden/>
              </w:rPr>
              <w:tab/>
            </w:r>
            <w:r w:rsidR="00540882">
              <w:rPr>
                <w:noProof/>
                <w:webHidden/>
              </w:rPr>
              <w:fldChar w:fldCharType="begin"/>
            </w:r>
            <w:r w:rsidR="00540882">
              <w:rPr>
                <w:noProof/>
                <w:webHidden/>
              </w:rPr>
              <w:instrText xml:space="preserve"> PAGEREF _Toc520792589 \h </w:instrText>
            </w:r>
            <w:r w:rsidR="00540882">
              <w:rPr>
                <w:noProof/>
                <w:webHidden/>
              </w:rPr>
            </w:r>
            <w:r w:rsidR="00540882">
              <w:rPr>
                <w:noProof/>
                <w:webHidden/>
              </w:rPr>
              <w:fldChar w:fldCharType="separate"/>
            </w:r>
            <w:r w:rsidR="00540882">
              <w:rPr>
                <w:noProof/>
                <w:webHidden/>
              </w:rPr>
              <w:t>38</w:t>
            </w:r>
            <w:r w:rsidR="00540882">
              <w:rPr>
                <w:noProof/>
                <w:webHidden/>
              </w:rPr>
              <w:fldChar w:fldCharType="end"/>
            </w:r>
          </w:hyperlink>
        </w:p>
        <w:p w14:paraId="45822963" w14:textId="68C0C136" w:rsidR="00540882" w:rsidRDefault="0049225A">
          <w:pPr>
            <w:pStyle w:val="TM3"/>
            <w:tabs>
              <w:tab w:val="left" w:pos="1320"/>
              <w:tab w:val="right" w:leader="dot" w:pos="9350"/>
            </w:tabs>
            <w:rPr>
              <w:rFonts w:eastAsiaTheme="minorEastAsia"/>
              <w:noProof/>
              <w:lang w:val="en-US"/>
            </w:rPr>
          </w:pPr>
          <w:hyperlink w:anchor="_Toc520792590" w:history="1">
            <w:r w:rsidR="00540882" w:rsidRPr="00CC609A">
              <w:rPr>
                <w:rStyle w:val="Lienhypertexte"/>
                <w:noProof/>
              </w:rPr>
              <w:t>8.1.1</w:t>
            </w:r>
            <w:r w:rsidR="00540882">
              <w:rPr>
                <w:rFonts w:eastAsiaTheme="minorEastAsia"/>
                <w:noProof/>
                <w:lang w:val="en-US"/>
              </w:rPr>
              <w:tab/>
            </w:r>
            <w:r w:rsidR="00540882" w:rsidRPr="00CC609A">
              <w:rPr>
                <w:rStyle w:val="Lienhypertexte"/>
                <w:noProof/>
              </w:rPr>
              <w:t>Navigation Level in KeyWeb</w:t>
            </w:r>
            <w:r w:rsidR="00540882">
              <w:rPr>
                <w:noProof/>
                <w:webHidden/>
              </w:rPr>
              <w:tab/>
            </w:r>
            <w:r w:rsidR="00540882">
              <w:rPr>
                <w:noProof/>
                <w:webHidden/>
              </w:rPr>
              <w:fldChar w:fldCharType="begin"/>
            </w:r>
            <w:r w:rsidR="00540882">
              <w:rPr>
                <w:noProof/>
                <w:webHidden/>
              </w:rPr>
              <w:instrText xml:space="preserve"> PAGEREF _Toc520792590 \h </w:instrText>
            </w:r>
            <w:r w:rsidR="00540882">
              <w:rPr>
                <w:noProof/>
                <w:webHidden/>
              </w:rPr>
            </w:r>
            <w:r w:rsidR="00540882">
              <w:rPr>
                <w:noProof/>
                <w:webHidden/>
              </w:rPr>
              <w:fldChar w:fldCharType="separate"/>
            </w:r>
            <w:r w:rsidR="00540882">
              <w:rPr>
                <w:noProof/>
                <w:webHidden/>
              </w:rPr>
              <w:t>39</w:t>
            </w:r>
            <w:r w:rsidR="00540882">
              <w:rPr>
                <w:noProof/>
                <w:webHidden/>
              </w:rPr>
              <w:fldChar w:fldCharType="end"/>
            </w:r>
          </w:hyperlink>
        </w:p>
        <w:p w14:paraId="2D7A8419" w14:textId="013E89F1" w:rsidR="00540882" w:rsidRDefault="0049225A">
          <w:pPr>
            <w:pStyle w:val="TM2"/>
            <w:rPr>
              <w:rFonts w:eastAsiaTheme="minorEastAsia"/>
              <w:noProof/>
              <w:lang w:val="en-US"/>
            </w:rPr>
          </w:pPr>
          <w:hyperlink w:anchor="_Toc520792591" w:history="1">
            <w:r w:rsidR="00540882" w:rsidRPr="00CC609A">
              <w:rPr>
                <w:rStyle w:val="Lienhypertexte"/>
                <w:noProof/>
              </w:rPr>
              <w:t>8.2</w:t>
            </w:r>
            <w:r w:rsidR="00540882">
              <w:rPr>
                <w:rFonts w:eastAsiaTheme="minorEastAsia"/>
                <w:noProof/>
                <w:lang w:val="en-US"/>
              </w:rPr>
              <w:tab/>
            </w:r>
            <w:r w:rsidR="00540882" w:rsidRPr="00CC609A">
              <w:rPr>
                <w:rStyle w:val="Lienhypertexte"/>
                <w:noProof/>
              </w:rPr>
              <w:t>Accessing a new website</w:t>
            </w:r>
            <w:r w:rsidR="00540882">
              <w:rPr>
                <w:noProof/>
                <w:webHidden/>
              </w:rPr>
              <w:tab/>
            </w:r>
            <w:r w:rsidR="00540882">
              <w:rPr>
                <w:noProof/>
                <w:webHidden/>
              </w:rPr>
              <w:fldChar w:fldCharType="begin"/>
            </w:r>
            <w:r w:rsidR="00540882">
              <w:rPr>
                <w:noProof/>
                <w:webHidden/>
              </w:rPr>
              <w:instrText xml:space="preserve"> PAGEREF _Toc520792591 \h </w:instrText>
            </w:r>
            <w:r w:rsidR="00540882">
              <w:rPr>
                <w:noProof/>
                <w:webHidden/>
              </w:rPr>
            </w:r>
            <w:r w:rsidR="00540882">
              <w:rPr>
                <w:noProof/>
                <w:webHidden/>
              </w:rPr>
              <w:fldChar w:fldCharType="separate"/>
            </w:r>
            <w:r w:rsidR="00540882">
              <w:rPr>
                <w:noProof/>
                <w:webHidden/>
              </w:rPr>
              <w:t>39</w:t>
            </w:r>
            <w:r w:rsidR="00540882">
              <w:rPr>
                <w:noProof/>
                <w:webHidden/>
              </w:rPr>
              <w:fldChar w:fldCharType="end"/>
            </w:r>
          </w:hyperlink>
        </w:p>
        <w:p w14:paraId="502A7159" w14:textId="22081DC4" w:rsidR="00540882" w:rsidRDefault="0049225A">
          <w:pPr>
            <w:pStyle w:val="TM2"/>
            <w:rPr>
              <w:rFonts w:eastAsiaTheme="minorEastAsia"/>
              <w:noProof/>
              <w:lang w:val="en-US"/>
            </w:rPr>
          </w:pPr>
          <w:hyperlink w:anchor="_Toc520792592" w:history="1">
            <w:r w:rsidR="00540882" w:rsidRPr="00CC609A">
              <w:rPr>
                <w:rStyle w:val="Lienhypertexte"/>
                <w:noProof/>
              </w:rPr>
              <w:t>8.3</w:t>
            </w:r>
            <w:r w:rsidR="00540882">
              <w:rPr>
                <w:rFonts w:eastAsiaTheme="minorEastAsia"/>
                <w:noProof/>
                <w:lang w:val="en-US"/>
              </w:rPr>
              <w:tab/>
            </w:r>
            <w:r w:rsidR="00540882" w:rsidRPr="00CC609A">
              <w:rPr>
                <w:rStyle w:val="Lienhypertexte"/>
                <w:noProof/>
              </w:rPr>
              <w:t>Bookmarks menu</w:t>
            </w:r>
            <w:r w:rsidR="00540882">
              <w:rPr>
                <w:noProof/>
                <w:webHidden/>
              </w:rPr>
              <w:tab/>
            </w:r>
            <w:r w:rsidR="00540882">
              <w:rPr>
                <w:noProof/>
                <w:webHidden/>
              </w:rPr>
              <w:fldChar w:fldCharType="begin"/>
            </w:r>
            <w:r w:rsidR="00540882">
              <w:rPr>
                <w:noProof/>
                <w:webHidden/>
              </w:rPr>
              <w:instrText xml:space="preserve"> PAGEREF _Toc520792592 \h </w:instrText>
            </w:r>
            <w:r w:rsidR="00540882">
              <w:rPr>
                <w:noProof/>
                <w:webHidden/>
              </w:rPr>
            </w:r>
            <w:r w:rsidR="00540882">
              <w:rPr>
                <w:noProof/>
                <w:webHidden/>
              </w:rPr>
              <w:fldChar w:fldCharType="separate"/>
            </w:r>
            <w:r w:rsidR="00540882">
              <w:rPr>
                <w:noProof/>
                <w:webHidden/>
              </w:rPr>
              <w:t>40</w:t>
            </w:r>
            <w:r w:rsidR="00540882">
              <w:rPr>
                <w:noProof/>
                <w:webHidden/>
              </w:rPr>
              <w:fldChar w:fldCharType="end"/>
            </w:r>
          </w:hyperlink>
        </w:p>
        <w:p w14:paraId="074B3B00" w14:textId="30BF3AA0" w:rsidR="00540882" w:rsidRDefault="0049225A">
          <w:pPr>
            <w:pStyle w:val="TM2"/>
            <w:rPr>
              <w:rFonts w:eastAsiaTheme="minorEastAsia"/>
              <w:noProof/>
              <w:lang w:val="en-US"/>
            </w:rPr>
          </w:pPr>
          <w:hyperlink w:anchor="_Toc520792593" w:history="1">
            <w:r w:rsidR="00540882" w:rsidRPr="00CC609A">
              <w:rPr>
                <w:rStyle w:val="Lienhypertexte"/>
                <w:noProof/>
              </w:rPr>
              <w:t>8.4</w:t>
            </w:r>
            <w:r w:rsidR="00540882">
              <w:rPr>
                <w:rFonts w:eastAsiaTheme="minorEastAsia"/>
                <w:noProof/>
                <w:lang w:val="en-US"/>
              </w:rPr>
              <w:tab/>
            </w:r>
            <w:r w:rsidR="00540882" w:rsidRPr="00CC609A">
              <w:rPr>
                <w:rStyle w:val="Lienhypertexte"/>
                <w:noProof/>
              </w:rPr>
              <w:t>Viewing or erasing browsing history</w:t>
            </w:r>
            <w:r w:rsidR="00540882">
              <w:rPr>
                <w:noProof/>
                <w:webHidden/>
              </w:rPr>
              <w:tab/>
            </w:r>
            <w:r w:rsidR="00540882">
              <w:rPr>
                <w:noProof/>
                <w:webHidden/>
              </w:rPr>
              <w:fldChar w:fldCharType="begin"/>
            </w:r>
            <w:r w:rsidR="00540882">
              <w:rPr>
                <w:noProof/>
                <w:webHidden/>
              </w:rPr>
              <w:instrText xml:space="preserve"> PAGEREF _Toc520792593 \h </w:instrText>
            </w:r>
            <w:r w:rsidR="00540882">
              <w:rPr>
                <w:noProof/>
                <w:webHidden/>
              </w:rPr>
            </w:r>
            <w:r w:rsidR="00540882">
              <w:rPr>
                <w:noProof/>
                <w:webHidden/>
              </w:rPr>
              <w:fldChar w:fldCharType="separate"/>
            </w:r>
            <w:r w:rsidR="00540882">
              <w:rPr>
                <w:noProof/>
                <w:webHidden/>
              </w:rPr>
              <w:t>40</w:t>
            </w:r>
            <w:r w:rsidR="00540882">
              <w:rPr>
                <w:noProof/>
                <w:webHidden/>
              </w:rPr>
              <w:fldChar w:fldCharType="end"/>
            </w:r>
          </w:hyperlink>
        </w:p>
        <w:p w14:paraId="6C233667" w14:textId="449DBAE2" w:rsidR="00540882" w:rsidRDefault="0049225A">
          <w:pPr>
            <w:pStyle w:val="TM2"/>
            <w:rPr>
              <w:rFonts w:eastAsiaTheme="minorEastAsia"/>
              <w:noProof/>
              <w:lang w:val="en-US"/>
            </w:rPr>
          </w:pPr>
          <w:hyperlink w:anchor="_Toc520792594" w:history="1">
            <w:r w:rsidR="00540882" w:rsidRPr="00CC609A">
              <w:rPr>
                <w:rStyle w:val="Lienhypertexte"/>
                <w:noProof/>
              </w:rPr>
              <w:t>8.5</w:t>
            </w:r>
            <w:r w:rsidR="00540882">
              <w:rPr>
                <w:rFonts w:eastAsiaTheme="minorEastAsia"/>
                <w:noProof/>
                <w:lang w:val="en-US"/>
              </w:rPr>
              <w:tab/>
            </w:r>
            <w:r w:rsidR="00540882" w:rsidRPr="00CC609A">
              <w:rPr>
                <w:rStyle w:val="Lienhypertexte"/>
                <w:noProof/>
              </w:rPr>
              <w:t>Downloading files</w:t>
            </w:r>
            <w:r w:rsidR="00540882">
              <w:rPr>
                <w:noProof/>
                <w:webHidden/>
              </w:rPr>
              <w:tab/>
            </w:r>
            <w:r w:rsidR="00540882">
              <w:rPr>
                <w:noProof/>
                <w:webHidden/>
              </w:rPr>
              <w:fldChar w:fldCharType="begin"/>
            </w:r>
            <w:r w:rsidR="00540882">
              <w:rPr>
                <w:noProof/>
                <w:webHidden/>
              </w:rPr>
              <w:instrText xml:space="preserve"> PAGEREF _Toc520792594 \h </w:instrText>
            </w:r>
            <w:r w:rsidR="00540882">
              <w:rPr>
                <w:noProof/>
                <w:webHidden/>
              </w:rPr>
            </w:r>
            <w:r w:rsidR="00540882">
              <w:rPr>
                <w:noProof/>
                <w:webHidden/>
              </w:rPr>
              <w:fldChar w:fldCharType="separate"/>
            </w:r>
            <w:r w:rsidR="00540882">
              <w:rPr>
                <w:noProof/>
                <w:webHidden/>
              </w:rPr>
              <w:t>40</w:t>
            </w:r>
            <w:r w:rsidR="00540882">
              <w:rPr>
                <w:noProof/>
                <w:webHidden/>
              </w:rPr>
              <w:fldChar w:fldCharType="end"/>
            </w:r>
          </w:hyperlink>
        </w:p>
        <w:p w14:paraId="1DEB1198" w14:textId="29E76568" w:rsidR="00540882" w:rsidRDefault="0049225A">
          <w:pPr>
            <w:pStyle w:val="TM1"/>
            <w:tabs>
              <w:tab w:val="left" w:pos="640"/>
              <w:tab w:val="right" w:leader="dot" w:pos="9350"/>
            </w:tabs>
            <w:rPr>
              <w:rFonts w:eastAsiaTheme="minorEastAsia"/>
              <w:noProof/>
              <w:lang w:val="en-US"/>
            </w:rPr>
          </w:pPr>
          <w:hyperlink w:anchor="_Toc520792595" w:history="1">
            <w:r w:rsidR="00540882" w:rsidRPr="00CC609A">
              <w:rPr>
                <w:rStyle w:val="Lienhypertexte"/>
                <w:noProof/>
              </w:rPr>
              <w:t>9</w:t>
            </w:r>
            <w:r w:rsidR="00540882">
              <w:rPr>
                <w:rFonts w:eastAsiaTheme="minorEastAsia"/>
                <w:noProof/>
                <w:lang w:val="en-US"/>
              </w:rPr>
              <w:tab/>
            </w:r>
            <w:r w:rsidR="00540882" w:rsidRPr="00CC609A">
              <w:rPr>
                <w:rStyle w:val="Lienhypertexte"/>
                <w:noProof/>
              </w:rPr>
              <w:t>Reading a book with VictorReader</w:t>
            </w:r>
            <w:r w:rsidR="00540882">
              <w:rPr>
                <w:noProof/>
                <w:webHidden/>
              </w:rPr>
              <w:tab/>
            </w:r>
            <w:r w:rsidR="00540882">
              <w:rPr>
                <w:noProof/>
                <w:webHidden/>
              </w:rPr>
              <w:fldChar w:fldCharType="begin"/>
            </w:r>
            <w:r w:rsidR="00540882">
              <w:rPr>
                <w:noProof/>
                <w:webHidden/>
              </w:rPr>
              <w:instrText xml:space="preserve"> PAGEREF _Toc520792595 \h </w:instrText>
            </w:r>
            <w:r w:rsidR="00540882">
              <w:rPr>
                <w:noProof/>
                <w:webHidden/>
              </w:rPr>
            </w:r>
            <w:r w:rsidR="00540882">
              <w:rPr>
                <w:noProof/>
                <w:webHidden/>
              </w:rPr>
              <w:fldChar w:fldCharType="separate"/>
            </w:r>
            <w:r w:rsidR="00540882">
              <w:rPr>
                <w:noProof/>
                <w:webHidden/>
              </w:rPr>
              <w:t>40</w:t>
            </w:r>
            <w:r w:rsidR="00540882">
              <w:rPr>
                <w:noProof/>
                <w:webHidden/>
              </w:rPr>
              <w:fldChar w:fldCharType="end"/>
            </w:r>
          </w:hyperlink>
        </w:p>
        <w:p w14:paraId="5E0EB794" w14:textId="2AA339EF" w:rsidR="00540882" w:rsidRDefault="0049225A">
          <w:pPr>
            <w:pStyle w:val="TM2"/>
            <w:rPr>
              <w:rFonts w:eastAsiaTheme="minorEastAsia"/>
              <w:noProof/>
              <w:lang w:val="en-US"/>
            </w:rPr>
          </w:pPr>
          <w:hyperlink w:anchor="_Toc520792596" w:history="1">
            <w:r w:rsidR="00540882" w:rsidRPr="00CC609A">
              <w:rPr>
                <w:rStyle w:val="Lienhypertexte"/>
                <w:noProof/>
              </w:rPr>
              <w:t>9.1</w:t>
            </w:r>
            <w:r w:rsidR="00540882">
              <w:rPr>
                <w:rFonts w:eastAsiaTheme="minorEastAsia"/>
                <w:noProof/>
                <w:lang w:val="en-US"/>
              </w:rPr>
              <w:tab/>
            </w:r>
            <w:r w:rsidR="00540882" w:rsidRPr="00CC609A">
              <w:rPr>
                <w:rStyle w:val="Lienhypertexte"/>
                <w:noProof/>
              </w:rPr>
              <w:t>Bookshelves</w:t>
            </w:r>
            <w:r w:rsidR="00540882">
              <w:rPr>
                <w:noProof/>
                <w:webHidden/>
              </w:rPr>
              <w:tab/>
            </w:r>
            <w:r w:rsidR="00540882">
              <w:rPr>
                <w:noProof/>
                <w:webHidden/>
              </w:rPr>
              <w:fldChar w:fldCharType="begin"/>
            </w:r>
            <w:r w:rsidR="00540882">
              <w:rPr>
                <w:noProof/>
                <w:webHidden/>
              </w:rPr>
              <w:instrText xml:space="preserve"> PAGEREF _Toc520792596 \h </w:instrText>
            </w:r>
            <w:r w:rsidR="00540882">
              <w:rPr>
                <w:noProof/>
                <w:webHidden/>
              </w:rPr>
            </w:r>
            <w:r w:rsidR="00540882">
              <w:rPr>
                <w:noProof/>
                <w:webHidden/>
              </w:rPr>
              <w:fldChar w:fldCharType="separate"/>
            </w:r>
            <w:r w:rsidR="00540882">
              <w:rPr>
                <w:noProof/>
                <w:webHidden/>
              </w:rPr>
              <w:t>41</w:t>
            </w:r>
            <w:r w:rsidR="00540882">
              <w:rPr>
                <w:noProof/>
                <w:webHidden/>
              </w:rPr>
              <w:fldChar w:fldCharType="end"/>
            </w:r>
          </w:hyperlink>
        </w:p>
        <w:p w14:paraId="75A58DEA" w14:textId="00DB4F60" w:rsidR="00540882" w:rsidRDefault="0049225A">
          <w:pPr>
            <w:pStyle w:val="TM2"/>
            <w:rPr>
              <w:rFonts w:eastAsiaTheme="minorEastAsia"/>
              <w:noProof/>
              <w:lang w:val="en-US"/>
            </w:rPr>
          </w:pPr>
          <w:hyperlink w:anchor="_Toc520792597" w:history="1">
            <w:r w:rsidR="00540882" w:rsidRPr="00CC609A">
              <w:rPr>
                <w:rStyle w:val="Lienhypertexte"/>
                <w:noProof/>
              </w:rPr>
              <w:t>9.2</w:t>
            </w:r>
            <w:r w:rsidR="00540882">
              <w:rPr>
                <w:rFonts w:eastAsiaTheme="minorEastAsia"/>
                <w:noProof/>
                <w:lang w:val="en-US"/>
              </w:rPr>
              <w:tab/>
            </w:r>
            <w:r w:rsidR="00540882" w:rsidRPr="00CC609A">
              <w:rPr>
                <w:rStyle w:val="Lienhypertexte"/>
                <w:noProof/>
              </w:rPr>
              <w:t>Playing a book</w:t>
            </w:r>
            <w:r w:rsidR="00540882">
              <w:rPr>
                <w:noProof/>
                <w:webHidden/>
              </w:rPr>
              <w:tab/>
            </w:r>
            <w:r w:rsidR="00540882">
              <w:rPr>
                <w:noProof/>
                <w:webHidden/>
              </w:rPr>
              <w:fldChar w:fldCharType="begin"/>
            </w:r>
            <w:r w:rsidR="00540882">
              <w:rPr>
                <w:noProof/>
                <w:webHidden/>
              </w:rPr>
              <w:instrText xml:space="preserve"> PAGEREF _Toc520792597 \h </w:instrText>
            </w:r>
            <w:r w:rsidR="00540882">
              <w:rPr>
                <w:noProof/>
                <w:webHidden/>
              </w:rPr>
            </w:r>
            <w:r w:rsidR="00540882">
              <w:rPr>
                <w:noProof/>
                <w:webHidden/>
              </w:rPr>
              <w:fldChar w:fldCharType="separate"/>
            </w:r>
            <w:r w:rsidR="00540882">
              <w:rPr>
                <w:noProof/>
                <w:webHidden/>
              </w:rPr>
              <w:t>42</w:t>
            </w:r>
            <w:r w:rsidR="00540882">
              <w:rPr>
                <w:noProof/>
                <w:webHidden/>
              </w:rPr>
              <w:fldChar w:fldCharType="end"/>
            </w:r>
          </w:hyperlink>
        </w:p>
        <w:p w14:paraId="6B425273" w14:textId="18DF866D" w:rsidR="00540882" w:rsidRDefault="0049225A">
          <w:pPr>
            <w:pStyle w:val="TM2"/>
            <w:rPr>
              <w:rFonts w:eastAsiaTheme="minorEastAsia"/>
              <w:noProof/>
              <w:lang w:val="en-US"/>
            </w:rPr>
          </w:pPr>
          <w:hyperlink w:anchor="_Toc520792598" w:history="1">
            <w:r w:rsidR="00540882" w:rsidRPr="00CC609A">
              <w:rPr>
                <w:rStyle w:val="Lienhypertexte"/>
                <w:noProof/>
              </w:rPr>
              <w:t>9.3</w:t>
            </w:r>
            <w:r w:rsidR="00540882">
              <w:rPr>
                <w:rFonts w:eastAsiaTheme="minorEastAsia"/>
                <w:noProof/>
                <w:lang w:val="en-US"/>
              </w:rPr>
              <w:tab/>
            </w:r>
            <w:r w:rsidR="00540882" w:rsidRPr="00CC609A">
              <w:rPr>
                <w:rStyle w:val="Lienhypertexte"/>
                <w:noProof/>
              </w:rPr>
              <w:t>Navigating inside a book</w:t>
            </w:r>
            <w:r w:rsidR="00540882">
              <w:rPr>
                <w:noProof/>
                <w:webHidden/>
              </w:rPr>
              <w:tab/>
            </w:r>
            <w:r w:rsidR="00540882">
              <w:rPr>
                <w:noProof/>
                <w:webHidden/>
              </w:rPr>
              <w:fldChar w:fldCharType="begin"/>
            </w:r>
            <w:r w:rsidR="00540882">
              <w:rPr>
                <w:noProof/>
                <w:webHidden/>
              </w:rPr>
              <w:instrText xml:space="preserve"> PAGEREF _Toc520792598 \h </w:instrText>
            </w:r>
            <w:r w:rsidR="00540882">
              <w:rPr>
                <w:noProof/>
                <w:webHidden/>
              </w:rPr>
            </w:r>
            <w:r w:rsidR="00540882">
              <w:rPr>
                <w:noProof/>
                <w:webHidden/>
              </w:rPr>
              <w:fldChar w:fldCharType="separate"/>
            </w:r>
            <w:r w:rsidR="00540882">
              <w:rPr>
                <w:noProof/>
                <w:webHidden/>
              </w:rPr>
              <w:t>42</w:t>
            </w:r>
            <w:r w:rsidR="00540882">
              <w:rPr>
                <w:noProof/>
                <w:webHidden/>
              </w:rPr>
              <w:fldChar w:fldCharType="end"/>
            </w:r>
          </w:hyperlink>
        </w:p>
        <w:p w14:paraId="6A61FD23" w14:textId="2A95A6CA" w:rsidR="00540882" w:rsidRDefault="0049225A">
          <w:pPr>
            <w:pStyle w:val="TM3"/>
            <w:tabs>
              <w:tab w:val="left" w:pos="1320"/>
              <w:tab w:val="right" w:leader="dot" w:pos="9350"/>
            </w:tabs>
            <w:rPr>
              <w:rFonts w:eastAsiaTheme="minorEastAsia"/>
              <w:noProof/>
              <w:lang w:val="en-US"/>
            </w:rPr>
          </w:pPr>
          <w:hyperlink w:anchor="_Toc520792599" w:history="1">
            <w:r w:rsidR="00540882" w:rsidRPr="00CC609A">
              <w:rPr>
                <w:rStyle w:val="Lienhypertexte"/>
                <w:noProof/>
              </w:rPr>
              <w:t>9.3.1</w:t>
            </w:r>
            <w:r w:rsidR="00540882">
              <w:rPr>
                <w:rFonts w:eastAsiaTheme="minorEastAsia"/>
                <w:noProof/>
                <w:lang w:val="en-US"/>
              </w:rPr>
              <w:tab/>
            </w:r>
            <w:r w:rsidR="00540882" w:rsidRPr="00CC609A">
              <w:rPr>
                <w:rStyle w:val="Lienhypertexte"/>
                <w:noProof/>
              </w:rPr>
              <w:t>Undo navigation</w:t>
            </w:r>
            <w:r w:rsidR="00540882">
              <w:rPr>
                <w:noProof/>
                <w:webHidden/>
              </w:rPr>
              <w:tab/>
            </w:r>
            <w:r w:rsidR="00540882">
              <w:rPr>
                <w:noProof/>
                <w:webHidden/>
              </w:rPr>
              <w:fldChar w:fldCharType="begin"/>
            </w:r>
            <w:r w:rsidR="00540882">
              <w:rPr>
                <w:noProof/>
                <w:webHidden/>
              </w:rPr>
              <w:instrText xml:space="preserve"> PAGEREF _Toc520792599 \h </w:instrText>
            </w:r>
            <w:r w:rsidR="00540882">
              <w:rPr>
                <w:noProof/>
                <w:webHidden/>
              </w:rPr>
            </w:r>
            <w:r w:rsidR="00540882">
              <w:rPr>
                <w:noProof/>
                <w:webHidden/>
              </w:rPr>
              <w:fldChar w:fldCharType="separate"/>
            </w:r>
            <w:r w:rsidR="00540882">
              <w:rPr>
                <w:noProof/>
                <w:webHidden/>
              </w:rPr>
              <w:t>42</w:t>
            </w:r>
            <w:r w:rsidR="00540882">
              <w:rPr>
                <w:noProof/>
                <w:webHidden/>
              </w:rPr>
              <w:fldChar w:fldCharType="end"/>
            </w:r>
          </w:hyperlink>
        </w:p>
        <w:p w14:paraId="4C390F31" w14:textId="13335351" w:rsidR="00540882" w:rsidRDefault="0049225A">
          <w:pPr>
            <w:pStyle w:val="TM3"/>
            <w:tabs>
              <w:tab w:val="left" w:pos="1320"/>
              <w:tab w:val="right" w:leader="dot" w:pos="9350"/>
            </w:tabs>
            <w:rPr>
              <w:rFonts w:eastAsiaTheme="minorEastAsia"/>
              <w:noProof/>
              <w:lang w:val="en-US"/>
            </w:rPr>
          </w:pPr>
          <w:hyperlink w:anchor="_Toc520792600" w:history="1">
            <w:r w:rsidR="00540882" w:rsidRPr="00CC609A">
              <w:rPr>
                <w:rStyle w:val="Lienhypertexte"/>
                <w:noProof/>
              </w:rPr>
              <w:t>9.3.2</w:t>
            </w:r>
            <w:r w:rsidR="00540882">
              <w:rPr>
                <w:rFonts w:eastAsiaTheme="minorEastAsia"/>
                <w:noProof/>
                <w:lang w:val="en-US"/>
              </w:rPr>
              <w:tab/>
            </w:r>
            <w:r w:rsidR="00540882" w:rsidRPr="00CC609A">
              <w:rPr>
                <w:rStyle w:val="Lienhypertexte"/>
                <w:noProof/>
              </w:rPr>
              <w:t>Rewind and Fast Forward in audio books</w:t>
            </w:r>
            <w:r w:rsidR="00540882">
              <w:rPr>
                <w:noProof/>
                <w:webHidden/>
              </w:rPr>
              <w:tab/>
            </w:r>
            <w:r w:rsidR="00540882">
              <w:rPr>
                <w:noProof/>
                <w:webHidden/>
              </w:rPr>
              <w:fldChar w:fldCharType="begin"/>
            </w:r>
            <w:r w:rsidR="00540882">
              <w:rPr>
                <w:noProof/>
                <w:webHidden/>
              </w:rPr>
              <w:instrText xml:space="preserve"> PAGEREF _Toc520792600 \h </w:instrText>
            </w:r>
            <w:r w:rsidR="00540882">
              <w:rPr>
                <w:noProof/>
                <w:webHidden/>
              </w:rPr>
            </w:r>
            <w:r w:rsidR="00540882">
              <w:rPr>
                <w:noProof/>
                <w:webHidden/>
              </w:rPr>
              <w:fldChar w:fldCharType="separate"/>
            </w:r>
            <w:r w:rsidR="00540882">
              <w:rPr>
                <w:noProof/>
                <w:webHidden/>
              </w:rPr>
              <w:t>43</w:t>
            </w:r>
            <w:r w:rsidR="00540882">
              <w:rPr>
                <w:noProof/>
                <w:webHidden/>
              </w:rPr>
              <w:fldChar w:fldCharType="end"/>
            </w:r>
          </w:hyperlink>
        </w:p>
        <w:p w14:paraId="44089EB8" w14:textId="56F481CD" w:rsidR="00540882" w:rsidRDefault="0049225A">
          <w:pPr>
            <w:pStyle w:val="TM2"/>
            <w:rPr>
              <w:rFonts w:eastAsiaTheme="minorEastAsia"/>
              <w:noProof/>
              <w:lang w:val="en-US"/>
            </w:rPr>
          </w:pPr>
          <w:hyperlink w:anchor="_Toc520792601" w:history="1">
            <w:r w:rsidR="00540882" w:rsidRPr="00CC609A">
              <w:rPr>
                <w:rStyle w:val="Lienhypertexte"/>
                <w:noProof/>
              </w:rPr>
              <w:t>9.4</w:t>
            </w:r>
            <w:r w:rsidR="00540882">
              <w:rPr>
                <w:rFonts w:eastAsiaTheme="minorEastAsia"/>
                <w:noProof/>
                <w:lang w:val="en-US"/>
              </w:rPr>
              <w:tab/>
            </w:r>
            <w:r w:rsidR="00540882" w:rsidRPr="00CC609A">
              <w:rPr>
                <w:rStyle w:val="Lienhypertexte"/>
                <w:noProof/>
              </w:rPr>
              <w:t>Bookmarks</w:t>
            </w:r>
            <w:r w:rsidR="00540882">
              <w:rPr>
                <w:noProof/>
                <w:webHidden/>
              </w:rPr>
              <w:tab/>
            </w:r>
            <w:r w:rsidR="00540882">
              <w:rPr>
                <w:noProof/>
                <w:webHidden/>
              </w:rPr>
              <w:fldChar w:fldCharType="begin"/>
            </w:r>
            <w:r w:rsidR="00540882">
              <w:rPr>
                <w:noProof/>
                <w:webHidden/>
              </w:rPr>
              <w:instrText xml:space="preserve"> PAGEREF _Toc520792601 \h </w:instrText>
            </w:r>
            <w:r w:rsidR="00540882">
              <w:rPr>
                <w:noProof/>
                <w:webHidden/>
              </w:rPr>
            </w:r>
            <w:r w:rsidR="00540882">
              <w:rPr>
                <w:noProof/>
                <w:webHidden/>
              </w:rPr>
              <w:fldChar w:fldCharType="separate"/>
            </w:r>
            <w:r w:rsidR="00540882">
              <w:rPr>
                <w:noProof/>
                <w:webHidden/>
              </w:rPr>
              <w:t>43</w:t>
            </w:r>
            <w:r w:rsidR="00540882">
              <w:rPr>
                <w:noProof/>
                <w:webHidden/>
              </w:rPr>
              <w:fldChar w:fldCharType="end"/>
            </w:r>
          </w:hyperlink>
        </w:p>
        <w:p w14:paraId="19BDE378" w14:textId="47F3BE33" w:rsidR="00540882" w:rsidRDefault="0049225A">
          <w:pPr>
            <w:pStyle w:val="TM3"/>
            <w:tabs>
              <w:tab w:val="left" w:pos="1320"/>
              <w:tab w:val="right" w:leader="dot" w:pos="9350"/>
            </w:tabs>
            <w:rPr>
              <w:rFonts w:eastAsiaTheme="minorEastAsia"/>
              <w:noProof/>
              <w:lang w:val="en-US"/>
            </w:rPr>
          </w:pPr>
          <w:hyperlink w:anchor="_Toc520792602" w:history="1">
            <w:r w:rsidR="00540882" w:rsidRPr="00CC609A">
              <w:rPr>
                <w:rStyle w:val="Lienhypertexte"/>
                <w:noProof/>
              </w:rPr>
              <w:t>9.4.1</w:t>
            </w:r>
            <w:r w:rsidR="00540882">
              <w:rPr>
                <w:rFonts w:eastAsiaTheme="minorEastAsia"/>
                <w:noProof/>
                <w:lang w:val="en-US"/>
              </w:rPr>
              <w:tab/>
            </w:r>
            <w:r w:rsidR="00540882" w:rsidRPr="00CC609A">
              <w:rPr>
                <w:rStyle w:val="Lienhypertexte"/>
                <w:noProof/>
              </w:rPr>
              <w:t>Insert Bookmark</w:t>
            </w:r>
            <w:r w:rsidR="00540882">
              <w:rPr>
                <w:noProof/>
                <w:webHidden/>
              </w:rPr>
              <w:tab/>
            </w:r>
            <w:r w:rsidR="00540882">
              <w:rPr>
                <w:noProof/>
                <w:webHidden/>
              </w:rPr>
              <w:fldChar w:fldCharType="begin"/>
            </w:r>
            <w:r w:rsidR="00540882">
              <w:rPr>
                <w:noProof/>
                <w:webHidden/>
              </w:rPr>
              <w:instrText xml:space="preserve"> PAGEREF _Toc520792602 \h </w:instrText>
            </w:r>
            <w:r w:rsidR="00540882">
              <w:rPr>
                <w:noProof/>
                <w:webHidden/>
              </w:rPr>
            </w:r>
            <w:r w:rsidR="00540882">
              <w:rPr>
                <w:noProof/>
                <w:webHidden/>
              </w:rPr>
              <w:fldChar w:fldCharType="separate"/>
            </w:r>
            <w:r w:rsidR="00540882">
              <w:rPr>
                <w:noProof/>
                <w:webHidden/>
              </w:rPr>
              <w:t>43</w:t>
            </w:r>
            <w:r w:rsidR="00540882">
              <w:rPr>
                <w:noProof/>
                <w:webHidden/>
              </w:rPr>
              <w:fldChar w:fldCharType="end"/>
            </w:r>
          </w:hyperlink>
        </w:p>
        <w:p w14:paraId="24CC3847" w14:textId="4AB85687" w:rsidR="00540882" w:rsidRDefault="0049225A">
          <w:pPr>
            <w:pStyle w:val="TM3"/>
            <w:tabs>
              <w:tab w:val="left" w:pos="1320"/>
              <w:tab w:val="right" w:leader="dot" w:pos="9350"/>
            </w:tabs>
            <w:rPr>
              <w:rFonts w:eastAsiaTheme="minorEastAsia"/>
              <w:noProof/>
              <w:lang w:val="en-US"/>
            </w:rPr>
          </w:pPr>
          <w:hyperlink w:anchor="_Toc520792603" w:history="1">
            <w:r w:rsidR="00540882" w:rsidRPr="00CC609A">
              <w:rPr>
                <w:rStyle w:val="Lienhypertexte"/>
                <w:noProof/>
              </w:rPr>
              <w:t>9.4.2</w:t>
            </w:r>
            <w:r w:rsidR="00540882">
              <w:rPr>
                <w:rFonts w:eastAsiaTheme="minorEastAsia"/>
                <w:noProof/>
                <w:lang w:val="en-US"/>
              </w:rPr>
              <w:tab/>
            </w:r>
            <w:r w:rsidR="00540882" w:rsidRPr="00CC609A">
              <w:rPr>
                <w:rStyle w:val="Lienhypertexte"/>
                <w:noProof/>
              </w:rPr>
              <w:t>Highlight Bookmark</w:t>
            </w:r>
            <w:r w:rsidR="00540882">
              <w:rPr>
                <w:noProof/>
                <w:webHidden/>
              </w:rPr>
              <w:tab/>
            </w:r>
            <w:r w:rsidR="00540882">
              <w:rPr>
                <w:noProof/>
                <w:webHidden/>
              </w:rPr>
              <w:fldChar w:fldCharType="begin"/>
            </w:r>
            <w:r w:rsidR="00540882">
              <w:rPr>
                <w:noProof/>
                <w:webHidden/>
              </w:rPr>
              <w:instrText xml:space="preserve"> PAGEREF _Toc520792603 \h </w:instrText>
            </w:r>
            <w:r w:rsidR="00540882">
              <w:rPr>
                <w:noProof/>
                <w:webHidden/>
              </w:rPr>
            </w:r>
            <w:r w:rsidR="00540882">
              <w:rPr>
                <w:noProof/>
                <w:webHidden/>
              </w:rPr>
              <w:fldChar w:fldCharType="separate"/>
            </w:r>
            <w:r w:rsidR="00540882">
              <w:rPr>
                <w:noProof/>
                <w:webHidden/>
              </w:rPr>
              <w:t>43</w:t>
            </w:r>
            <w:r w:rsidR="00540882">
              <w:rPr>
                <w:noProof/>
                <w:webHidden/>
              </w:rPr>
              <w:fldChar w:fldCharType="end"/>
            </w:r>
          </w:hyperlink>
        </w:p>
        <w:p w14:paraId="4997D2C9" w14:textId="220A2941" w:rsidR="00540882" w:rsidRDefault="0049225A">
          <w:pPr>
            <w:pStyle w:val="TM3"/>
            <w:tabs>
              <w:tab w:val="left" w:pos="1320"/>
              <w:tab w:val="right" w:leader="dot" w:pos="9350"/>
            </w:tabs>
            <w:rPr>
              <w:rFonts w:eastAsiaTheme="minorEastAsia"/>
              <w:noProof/>
              <w:lang w:val="en-US"/>
            </w:rPr>
          </w:pPr>
          <w:hyperlink w:anchor="_Toc520792604" w:history="1">
            <w:r w:rsidR="00540882" w:rsidRPr="00CC609A">
              <w:rPr>
                <w:rStyle w:val="Lienhypertexte"/>
                <w:noProof/>
              </w:rPr>
              <w:t>9.4.3</w:t>
            </w:r>
            <w:r w:rsidR="00540882">
              <w:rPr>
                <w:rFonts w:eastAsiaTheme="minorEastAsia"/>
                <w:noProof/>
                <w:lang w:val="en-US"/>
              </w:rPr>
              <w:tab/>
            </w:r>
            <w:r w:rsidR="00540882" w:rsidRPr="00CC609A">
              <w:rPr>
                <w:rStyle w:val="Lienhypertexte"/>
                <w:noProof/>
              </w:rPr>
              <w:t>Bookmark List</w:t>
            </w:r>
            <w:r w:rsidR="00540882">
              <w:rPr>
                <w:noProof/>
                <w:webHidden/>
              </w:rPr>
              <w:tab/>
            </w:r>
            <w:r w:rsidR="00540882">
              <w:rPr>
                <w:noProof/>
                <w:webHidden/>
              </w:rPr>
              <w:fldChar w:fldCharType="begin"/>
            </w:r>
            <w:r w:rsidR="00540882">
              <w:rPr>
                <w:noProof/>
                <w:webHidden/>
              </w:rPr>
              <w:instrText xml:space="preserve"> PAGEREF _Toc520792604 \h </w:instrText>
            </w:r>
            <w:r w:rsidR="00540882">
              <w:rPr>
                <w:noProof/>
                <w:webHidden/>
              </w:rPr>
            </w:r>
            <w:r w:rsidR="00540882">
              <w:rPr>
                <w:noProof/>
                <w:webHidden/>
              </w:rPr>
              <w:fldChar w:fldCharType="separate"/>
            </w:r>
            <w:r w:rsidR="00540882">
              <w:rPr>
                <w:noProof/>
                <w:webHidden/>
              </w:rPr>
              <w:t>44</w:t>
            </w:r>
            <w:r w:rsidR="00540882">
              <w:rPr>
                <w:noProof/>
                <w:webHidden/>
              </w:rPr>
              <w:fldChar w:fldCharType="end"/>
            </w:r>
          </w:hyperlink>
        </w:p>
        <w:p w14:paraId="607E3E70" w14:textId="78EE0E35" w:rsidR="00540882" w:rsidRDefault="0049225A">
          <w:pPr>
            <w:pStyle w:val="TM3"/>
            <w:tabs>
              <w:tab w:val="left" w:pos="1320"/>
              <w:tab w:val="right" w:leader="dot" w:pos="9350"/>
            </w:tabs>
            <w:rPr>
              <w:rFonts w:eastAsiaTheme="minorEastAsia"/>
              <w:noProof/>
              <w:lang w:val="en-US"/>
            </w:rPr>
          </w:pPr>
          <w:hyperlink w:anchor="_Toc520792605" w:history="1">
            <w:r w:rsidR="00540882" w:rsidRPr="00CC609A">
              <w:rPr>
                <w:rStyle w:val="Lienhypertexte"/>
                <w:noProof/>
              </w:rPr>
              <w:t>9.4.4</w:t>
            </w:r>
            <w:r w:rsidR="00540882">
              <w:rPr>
                <w:rFonts w:eastAsiaTheme="minorEastAsia"/>
                <w:noProof/>
                <w:lang w:val="en-US"/>
              </w:rPr>
              <w:tab/>
            </w:r>
            <w:r w:rsidR="00540882" w:rsidRPr="00CC609A">
              <w:rPr>
                <w:rStyle w:val="Lienhypertexte"/>
                <w:noProof/>
              </w:rPr>
              <w:t>Remove Bookmark</w:t>
            </w:r>
            <w:r w:rsidR="00540882">
              <w:rPr>
                <w:noProof/>
                <w:webHidden/>
              </w:rPr>
              <w:tab/>
            </w:r>
            <w:r w:rsidR="00540882">
              <w:rPr>
                <w:noProof/>
                <w:webHidden/>
              </w:rPr>
              <w:fldChar w:fldCharType="begin"/>
            </w:r>
            <w:r w:rsidR="00540882">
              <w:rPr>
                <w:noProof/>
                <w:webHidden/>
              </w:rPr>
              <w:instrText xml:space="preserve"> PAGEREF _Toc520792605 \h </w:instrText>
            </w:r>
            <w:r w:rsidR="00540882">
              <w:rPr>
                <w:noProof/>
                <w:webHidden/>
              </w:rPr>
            </w:r>
            <w:r w:rsidR="00540882">
              <w:rPr>
                <w:noProof/>
                <w:webHidden/>
              </w:rPr>
              <w:fldChar w:fldCharType="separate"/>
            </w:r>
            <w:r w:rsidR="00540882">
              <w:rPr>
                <w:noProof/>
                <w:webHidden/>
              </w:rPr>
              <w:t>44</w:t>
            </w:r>
            <w:r w:rsidR="00540882">
              <w:rPr>
                <w:noProof/>
                <w:webHidden/>
              </w:rPr>
              <w:fldChar w:fldCharType="end"/>
            </w:r>
          </w:hyperlink>
        </w:p>
        <w:p w14:paraId="662E2B39" w14:textId="3E82205B" w:rsidR="00540882" w:rsidRDefault="0049225A">
          <w:pPr>
            <w:pStyle w:val="TM2"/>
            <w:rPr>
              <w:rFonts w:eastAsiaTheme="minorEastAsia"/>
              <w:noProof/>
              <w:lang w:val="en-US"/>
            </w:rPr>
          </w:pPr>
          <w:hyperlink w:anchor="_Toc520792606" w:history="1">
            <w:r w:rsidR="00540882" w:rsidRPr="00CC609A">
              <w:rPr>
                <w:rStyle w:val="Lienhypertexte"/>
                <w:noProof/>
              </w:rPr>
              <w:t>9.5</w:t>
            </w:r>
            <w:r w:rsidR="00540882">
              <w:rPr>
                <w:rFonts w:eastAsiaTheme="minorEastAsia"/>
                <w:noProof/>
                <w:lang w:val="en-US"/>
              </w:rPr>
              <w:tab/>
            </w:r>
            <w:r w:rsidR="00540882" w:rsidRPr="00CC609A">
              <w:rPr>
                <w:rStyle w:val="Lienhypertexte"/>
                <w:noProof/>
              </w:rPr>
              <w:t>Sleep mode</w:t>
            </w:r>
            <w:r w:rsidR="00540882">
              <w:rPr>
                <w:noProof/>
                <w:webHidden/>
              </w:rPr>
              <w:tab/>
            </w:r>
            <w:r w:rsidR="00540882">
              <w:rPr>
                <w:noProof/>
                <w:webHidden/>
              </w:rPr>
              <w:fldChar w:fldCharType="begin"/>
            </w:r>
            <w:r w:rsidR="00540882">
              <w:rPr>
                <w:noProof/>
                <w:webHidden/>
              </w:rPr>
              <w:instrText xml:space="preserve"> PAGEREF _Toc520792606 \h </w:instrText>
            </w:r>
            <w:r w:rsidR="00540882">
              <w:rPr>
                <w:noProof/>
                <w:webHidden/>
              </w:rPr>
            </w:r>
            <w:r w:rsidR="00540882">
              <w:rPr>
                <w:noProof/>
                <w:webHidden/>
              </w:rPr>
              <w:fldChar w:fldCharType="separate"/>
            </w:r>
            <w:r w:rsidR="00540882">
              <w:rPr>
                <w:noProof/>
                <w:webHidden/>
              </w:rPr>
              <w:t>44</w:t>
            </w:r>
            <w:r w:rsidR="00540882">
              <w:rPr>
                <w:noProof/>
                <w:webHidden/>
              </w:rPr>
              <w:fldChar w:fldCharType="end"/>
            </w:r>
          </w:hyperlink>
        </w:p>
        <w:p w14:paraId="143D1010" w14:textId="476C9062" w:rsidR="00540882" w:rsidRDefault="0049225A">
          <w:pPr>
            <w:pStyle w:val="TM1"/>
            <w:tabs>
              <w:tab w:val="left" w:pos="640"/>
              <w:tab w:val="right" w:leader="dot" w:pos="9350"/>
            </w:tabs>
            <w:rPr>
              <w:rFonts w:eastAsiaTheme="minorEastAsia"/>
              <w:noProof/>
              <w:lang w:val="en-US"/>
            </w:rPr>
          </w:pPr>
          <w:hyperlink w:anchor="_Toc520792607" w:history="1">
            <w:r w:rsidR="00540882" w:rsidRPr="00CC609A">
              <w:rPr>
                <w:rStyle w:val="Lienhypertexte"/>
                <w:noProof/>
              </w:rPr>
              <w:t>10</w:t>
            </w:r>
            <w:r w:rsidR="00540882">
              <w:rPr>
                <w:rFonts w:eastAsiaTheme="minorEastAsia"/>
                <w:noProof/>
                <w:lang w:val="en-US"/>
              </w:rPr>
              <w:tab/>
            </w:r>
            <w:r w:rsidR="00540882" w:rsidRPr="00CC609A">
              <w:rPr>
                <w:rStyle w:val="Lienhypertexte"/>
                <w:noProof/>
              </w:rPr>
              <w:t>Managing contacts with KeyList</w:t>
            </w:r>
            <w:r w:rsidR="00540882">
              <w:rPr>
                <w:noProof/>
                <w:webHidden/>
              </w:rPr>
              <w:tab/>
            </w:r>
            <w:r w:rsidR="00540882">
              <w:rPr>
                <w:noProof/>
                <w:webHidden/>
              </w:rPr>
              <w:fldChar w:fldCharType="begin"/>
            </w:r>
            <w:r w:rsidR="00540882">
              <w:rPr>
                <w:noProof/>
                <w:webHidden/>
              </w:rPr>
              <w:instrText xml:space="preserve"> PAGEREF _Toc520792607 \h </w:instrText>
            </w:r>
            <w:r w:rsidR="00540882">
              <w:rPr>
                <w:noProof/>
                <w:webHidden/>
              </w:rPr>
            </w:r>
            <w:r w:rsidR="00540882">
              <w:rPr>
                <w:noProof/>
                <w:webHidden/>
              </w:rPr>
              <w:fldChar w:fldCharType="separate"/>
            </w:r>
            <w:r w:rsidR="00540882">
              <w:rPr>
                <w:noProof/>
                <w:webHidden/>
              </w:rPr>
              <w:t>45</w:t>
            </w:r>
            <w:r w:rsidR="00540882">
              <w:rPr>
                <w:noProof/>
                <w:webHidden/>
              </w:rPr>
              <w:fldChar w:fldCharType="end"/>
            </w:r>
          </w:hyperlink>
        </w:p>
        <w:p w14:paraId="059DEDF0" w14:textId="41D598B8" w:rsidR="00540882" w:rsidRDefault="0049225A">
          <w:pPr>
            <w:pStyle w:val="TM2"/>
            <w:rPr>
              <w:rFonts w:eastAsiaTheme="minorEastAsia"/>
              <w:noProof/>
              <w:lang w:val="en-US"/>
            </w:rPr>
          </w:pPr>
          <w:hyperlink w:anchor="_Toc520792608" w:history="1">
            <w:r w:rsidR="00540882" w:rsidRPr="00CC609A">
              <w:rPr>
                <w:rStyle w:val="Lienhypertexte"/>
                <w:noProof/>
              </w:rPr>
              <w:t>10.1</w:t>
            </w:r>
            <w:r w:rsidR="00540882">
              <w:rPr>
                <w:rFonts w:eastAsiaTheme="minorEastAsia"/>
                <w:noProof/>
                <w:lang w:val="en-US"/>
              </w:rPr>
              <w:tab/>
            </w:r>
            <w:r w:rsidR="00540882" w:rsidRPr="00CC609A">
              <w:rPr>
                <w:rStyle w:val="Lienhypertexte"/>
                <w:noProof/>
              </w:rPr>
              <w:t>Creating, searching, editing and deleting contacts</w:t>
            </w:r>
            <w:r w:rsidR="00540882">
              <w:rPr>
                <w:noProof/>
                <w:webHidden/>
              </w:rPr>
              <w:tab/>
            </w:r>
            <w:r w:rsidR="00540882">
              <w:rPr>
                <w:noProof/>
                <w:webHidden/>
              </w:rPr>
              <w:fldChar w:fldCharType="begin"/>
            </w:r>
            <w:r w:rsidR="00540882">
              <w:rPr>
                <w:noProof/>
                <w:webHidden/>
              </w:rPr>
              <w:instrText xml:space="preserve"> PAGEREF _Toc520792608 \h </w:instrText>
            </w:r>
            <w:r w:rsidR="00540882">
              <w:rPr>
                <w:noProof/>
                <w:webHidden/>
              </w:rPr>
            </w:r>
            <w:r w:rsidR="00540882">
              <w:rPr>
                <w:noProof/>
                <w:webHidden/>
              </w:rPr>
              <w:fldChar w:fldCharType="separate"/>
            </w:r>
            <w:r w:rsidR="00540882">
              <w:rPr>
                <w:noProof/>
                <w:webHidden/>
              </w:rPr>
              <w:t>45</w:t>
            </w:r>
            <w:r w:rsidR="00540882">
              <w:rPr>
                <w:noProof/>
                <w:webHidden/>
              </w:rPr>
              <w:fldChar w:fldCharType="end"/>
            </w:r>
          </w:hyperlink>
        </w:p>
        <w:p w14:paraId="16BDC58A" w14:textId="49C4D0D6" w:rsidR="00540882" w:rsidRDefault="0049225A">
          <w:pPr>
            <w:pStyle w:val="TM2"/>
            <w:rPr>
              <w:rFonts w:eastAsiaTheme="minorEastAsia"/>
              <w:noProof/>
              <w:lang w:val="en-US"/>
            </w:rPr>
          </w:pPr>
          <w:hyperlink w:anchor="_Toc520792609" w:history="1">
            <w:r w:rsidR="00540882" w:rsidRPr="00CC609A">
              <w:rPr>
                <w:rStyle w:val="Lienhypertexte"/>
                <w:noProof/>
              </w:rPr>
              <w:t>10.2</w:t>
            </w:r>
            <w:r w:rsidR="00540882">
              <w:rPr>
                <w:rFonts w:eastAsiaTheme="minorEastAsia"/>
                <w:noProof/>
                <w:lang w:val="en-US"/>
              </w:rPr>
              <w:tab/>
            </w:r>
            <w:r w:rsidR="00540882" w:rsidRPr="00CC609A">
              <w:rPr>
                <w:rStyle w:val="Lienhypertexte"/>
                <w:noProof/>
              </w:rPr>
              <w:t>Viewing contact information</w:t>
            </w:r>
            <w:r w:rsidR="00540882">
              <w:rPr>
                <w:noProof/>
                <w:webHidden/>
              </w:rPr>
              <w:tab/>
            </w:r>
            <w:r w:rsidR="00540882">
              <w:rPr>
                <w:noProof/>
                <w:webHidden/>
              </w:rPr>
              <w:fldChar w:fldCharType="begin"/>
            </w:r>
            <w:r w:rsidR="00540882">
              <w:rPr>
                <w:noProof/>
                <w:webHidden/>
              </w:rPr>
              <w:instrText xml:space="preserve"> PAGEREF _Toc520792609 \h </w:instrText>
            </w:r>
            <w:r w:rsidR="00540882">
              <w:rPr>
                <w:noProof/>
                <w:webHidden/>
              </w:rPr>
            </w:r>
            <w:r w:rsidR="00540882">
              <w:rPr>
                <w:noProof/>
                <w:webHidden/>
              </w:rPr>
              <w:fldChar w:fldCharType="separate"/>
            </w:r>
            <w:r w:rsidR="00540882">
              <w:rPr>
                <w:noProof/>
                <w:webHidden/>
              </w:rPr>
              <w:t>45</w:t>
            </w:r>
            <w:r w:rsidR="00540882">
              <w:rPr>
                <w:noProof/>
                <w:webHidden/>
              </w:rPr>
              <w:fldChar w:fldCharType="end"/>
            </w:r>
          </w:hyperlink>
        </w:p>
        <w:p w14:paraId="094FFF33" w14:textId="0B34F53E" w:rsidR="00540882" w:rsidRDefault="0049225A">
          <w:pPr>
            <w:pStyle w:val="TM1"/>
            <w:tabs>
              <w:tab w:val="left" w:pos="640"/>
              <w:tab w:val="right" w:leader="dot" w:pos="9350"/>
            </w:tabs>
            <w:rPr>
              <w:rFonts w:eastAsiaTheme="minorEastAsia"/>
              <w:noProof/>
              <w:lang w:val="en-US"/>
            </w:rPr>
          </w:pPr>
          <w:hyperlink w:anchor="_Toc520792610" w:history="1">
            <w:r w:rsidR="00540882" w:rsidRPr="00CC609A">
              <w:rPr>
                <w:rStyle w:val="Lienhypertexte"/>
                <w:noProof/>
              </w:rPr>
              <w:t>11</w:t>
            </w:r>
            <w:r w:rsidR="00540882">
              <w:rPr>
                <w:rFonts w:eastAsiaTheme="minorEastAsia"/>
                <w:noProof/>
                <w:lang w:val="en-US"/>
              </w:rPr>
              <w:tab/>
            </w:r>
            <w:r w:rsidR="00540882" w:rsidRPr="00CC609A">
              <w:rPr>
                <w:rStyle w:val="Lienhypertexte"/>
                <w:noProof/>
              </w:rPr>
              <w:t>Using the calendar: KeyPlan</w:t>
            </w:r>
            <w:r w:rsidR="00540882">
              <w:rPr>
                <w:noProof/>
                <w:webHidden/>
              </w:rPr>
              <w:tab/>
            </w:r>
            <w:r w:rsidR="00540882">
              <w:rPr>
                <w:noProof/>
                <w:webHidden/>
              </w:rPr>
              <w:fldChar w:fldCharType="begin"/>
            </w:r>
            <w:r w:rsidR="00540882">
              <w:rPr>
                <w:noProof/>
                <w:webHidden/>
              </w:rPr>
              <w:instrText xml:space="preserve"> PAGEREF _Toc520792610 \h </w:instrText>
            </w:r>
            <w:r w:rsidR="00540882">
              <w:rPr>
                <w:noProof/>
                <w:webHidden/>
              </w:rPr>
            </w:r>
            <w:r w:rsidR="00540882">
              <w:rPr>
                <w:noProof/>
                <w:webHidden/>
              </w:rPr>
              <w:fldChar w:fldCharType="separate"/>
            </w:r>
            <w:r w:rsidR="00540882">
              <w:rPr>
                <w:noProof/>
                <w:webHidden/>
              </w:rPr>
              <w:t>45</w:t>
            </w:r>
            <w:r w:rsidR="00540882">
              <w:rPr>
                <w:noProof/>
                <w:webHidden/>
              </w:rPr>
              <w:fldChar w:fldCharType="end"/>
            </w:r>
          </w:hyperlink>
        </w:p>
        <w:p w14:paraId="5CFE069E" w14:textId="7E8BA711" w:rsidR="00540882" w:rsidRDefault="0049225A">
          <w:pPr>
            <w:pStyle w:val="TM2"/>
            <w:rPr>
              <w:rFonts w:eastAsiaTheme="minorEastAsia"/>
              <w:noProof/>
              <w:lang w:val="en-US"/>
            </w:rPr>
          </w:pPr>
          <w:hyperlink w:anchor="_Toc520792611" w:history="1">
            <w:r w:rsidR="00540882" w:rsidRPr="00CC609A">
              <w:rPr>
                <w:rStyle w:val="Lienhypertexte"/>
                <w:noProof/>
              </w:rPr>
              <w:t>11.1</w:t>
            </w:r>
            <w:r w:rsidR="00540882">
              <w:rPr>
                <w:rFonts w:eastAsiaTheme="minorEastAsia"/>
                <w:noProof/>
                <w:lang w:val="en-US"/>
              </w:rPr>
              <w:tab/>
            </w:r>
            <w:r w:rsidR="00540882" w:rsidRPr="00CC609A">
              <w:rPr>
                <w:rStyle w:val="Lienhypertexte"/>
                <w:noProof/>
              </w:rPr>
              <w:t>Creating appointments</w:t>
            </w:r>
            <w:r w:rsidR="00540882">
              <w:rPr>
                <w:noProof/>
                <w:webHidden/>
              </w:rPr>
              <w:tab/>
            </w:r>
            <w:r w:rsidR="00540882">
              <w:rPr>
                <w:noProof/>
                <w:webHidden/>
              </w:rPr>
              <w:fldChar w:fldCharType="begin"/>
            </w:r>
            <w:r w:rsidR="00540882">
              <w:rPr>
                <w:noProof/>
                <w:webHidden/>
              </w:rPr>
              <w:instrText xml:space="preserve"> PAGEREF _Toc520792611 \h </w:instrText>
            </w:r>
            <w:r w:rsidR="00540882">
              <w:rPr>
                <w:noProof/>
                <w:webHidden/>
              </w:rPr>
            </w:r>
            <w:r w:rsidR="00540882">
              <w:rPr>
                <w:noProof/>
                <w:webHidden/>
              </w:rPr>
              <w:fldChar w:fldCharType="separate"/>
            </w:r>
            <w:r w:rsidR="00540882">
              <w:rPr>
                <w:noProof/>
                <w:webHidden/>
              </w:rPr>
              <w:t>45</w:t>
            </w:r>
            <w:r w:rsidR="00540882">
              <w:rPr>
                <w:noProof/>
                <w:webHidden/>
              </w:rPr>
              <w:fldChar w:fldCharType="end"/>
            </w:r>
          </w:hyperlink>
        </w:p>
        <w:p w14:paraId="1850B2FE" w14:textId="11F5A176" w:rsidR="00540882" w:rsidRDefault="0049225A">
          <w:pPr>
            <w:pStyle w:val="TM2"/>
            <w:rPr>
              <w:rFonts w:eastAsiaTheme="minorEastAsia"/>
              <w:noProof/>
              <w:lang w:val="en-US"/>
            </w:rPr>
          </w:pPr>
          <w:hyperlink w:anchor="_Toc520792612" w:history="1">
            <w:r w:rsidR="00540882" w:rsidRPr="00CC609A">
              <w:rPr>
                <w:rStyle w:val="Lienhypertexte"/>
                <w:noProof/>
              </w:rPr>
              <w:t>11.2</w:t>
            </w:r>
            <w:r w:rsidR="00540882">
              <w:rPr>
                <w:rFonts w:eastAsiaTheme="minorEastAsia"/>
                <w:noProof/>
                <w:lang w:val="en-US"/>
              </w:rPr>
              <w:tab/>
            </w:r>
            <w:r w:rsidR="00540882" w:rsidRPr="00CC609A">
              <w:rPr>
                <w:rStyle w:val="Lienhypertexte"/>
                <w:noProof/>
              </w:rPr>
              <w:t>Viewing, editing and deleting appointments</w:t>
            </w:r>
            <w:r w:rsidR="00540882">
              <w:rPr>
                <w:noProof/>
                <w:webHidden/>
              </w:rPr>
              <w:tab/>
            </w:r>
            <w:r w:rsidR="00540882">
              <w:rPr>
                <w:noProof/>
                <w:webHidden/>
              </w:rPr>
              <w:fldChar w:fldCharType="begin"/>
            </w:r>
            <w:r w:rsidR="00540882">
              <w:rPr>
                <w:noProof/>
                <w:webHidden/>
              </w:rPr>
              <w:instrText xml:space="preserve"> PAGEREF _Toc520792612 \h </w:instrText>
            </w:r>
            <w:r w:rsidR="00540882">
              <w:rPr>
                <w:noProof/>
                <w:webHidden/>
              </w:rPr>
            </w:r>
            <w:r w:rsidR="00540882">
              <w:rPr>
                <w:noProof/>
                <w:webHidden/>
              </w:rPr>
              <w:fldChar w:fldCharType="separate"/>
            </w:r>
            <w:r w:rsidR="00540882">
              <w:rPr>
                <w:noProof/>
                <w:webHidden/>
              </w:rPr>
              <w:t>46</w:t>
            </w:r>
            <w:r w:rsidR="00540882">
              <w:rPr>
                <w:noProof/>
                <w:webHidden/>
              </w:rPr>
              <w:fldChar w:fldCharType="end"/>
            </w:r>
          </w:hyperlink>
        </w:p>
        <w:p w14:paraId="6AEF7AB6" w14:textId="1DF79464" w:rsidR="00540882" w:rsidRDefault="0049225A">
          <w:pPr>
            <w:pStyle w:val="TM2"/>
            <w:rPr>
              <w:rFonts w:eastAsiaTheme="minorEastAsia"/>
              <w:noProof/>
              <w:lang w:val="en-US"/>
            </w:rPr>
          </w:pPr>
          <w:hyperlink w:anchor="_Toc520792613" w:history="1">
            <w:r w:rsidR="00540882" w:rsidRPr="00CC609A">
              <w:rPr>
                <w:rStyle w:val="Lienhypertexte"/>
                <w:noProof/>
              </w:rPr>
              <w:t>11.3</w:t>
            </w:r>
            <w:r w:rsidR="00540882">
              <w:rPr>
                <w:rFonts w:eastAsiaTheme="minorEastAsia"/>
                <w:noProof/>
                <w:lang w:val="en-US"/>
              </w:rPr>
              <w:tab/>
            </w:r>
            <w:r w:rsidR="00540882" w:rsidRPr="00CC609A">
              <w:rPr>
                <w:rStyle w:val="Lienhypertexte"/>
                <w:noProof/>
              </w:rPr>
              <w:t>Navigating the agenda</w:t>
            </w:r>
            <w:r w:rsidR="00540882">
              <w:rPr>
                <w:noProof/>
                <w:webHidden/>
              </w:rPr>
              <w:tab/>
            </w:r>
            <w:r w:rsidR="00540882">
              <w:rPr>
                <w:noProof/>
                <w:webHidden/>
              </w:rPr>
              <w:fldChar w:fldCharType="begin"/>
            </w:r>
            <w:r w:rsidR="00540882">
              <w:rPr>
                <w:noProof/>
                <w:webHidden/>
              </w:rPr>
              <w:instrText xml:space="preserve"> PAGEREF _Toc520792613 \h </w:instrText>
            </w:r>
            <w:r w:rsidR="00540882">
              <w:rPr>
                <w:noProof/>
                <w:webHidden/>
              </w:rPr>
            </w:r>
            <w:r w:rsidR="00540882">
              <w:rPr>
                <w:noProof/>
                <w:webHidden/>
              </w:rPr>
              <w:fldChar w:fldCharType="separate"/>
            </w:r>
            <w:r w:rsidR="00540882">
              <w:rPr>
                <w:noProof/>
                <w:webHidden/>
              </w:rPr>
              <w:t>46</w:t>
            </w:r>
            <w:r w:rsidR="00540882">
              <w:rPr>
                <w:noProof/>
                <w:webHidden/>
              </w:rPr>
              <w:fldChar w:fldCharType="end"/>
            </w:r>
          </w:hyperlink>
        </w:p>
        <w:p w14:paraId="00437A0D" w14:textId="0C8BFDED" w:rsidR="00540882" w:rsidRDefault="0049225A">
          <w:pPr>
            <w:pStyle w:val="TM2"/>
            <w:rPr>
              <w:rFonts w:eastAsiaTheme="minorEastAsia"/>
              <w:noProof/>
              <w:lang w:val="en-US"/>
            </w:rPr>
          </w:pPr>
          <w:hyperlink w:anchor="_Toc520792614" w:history="1">
            <w:r w:rsidR="00540882" w:rsidRPr="00CC609A">
              <w:rPr>
                <w:rStyle w:val="Lienhypertexte"/>
                <w:noProof/>
              </w:rPr>
              <w:t>11.4</w:t>
            </w:r>
            <w:r w:rsidR="00540882">
              <w:rPr>
                <w:rFonts w:eastAsiaTheme="minorEastAsia"/>
                <w:noProof/>
                <w:lang w:val="en-US"/>
              </w:rPr>
              <w:tab/>
            </w:r>
            <w:r w:rsidR="00540882" w:rsidRPr="00CC609A">
              <w:rPr>
                <w:rStyle w:val="Lienhypertexte"/>
                <w:noProof/>
              </w:rPr>
              <w:t>Navigating Day View</w:t>
            </w:r>
            <w:r w:rsidR="00540882">
              <w:rPr>
                <w:noProof/>
                <w:webHidden/>
              </w:rPr>
              <w:tab/>
            </w:r>
            <w:r w:rsidR="00540882">
              <w:rPr>
                <w:noProof/>
                <w:webHidden/>
              </w:rPr>
              <w:fldChar w:fldCharType="begin"/>
            </w:r>
            <w:r w:rsidR="00540882">
              <w:rPr>
                <w:noProof/>
                <w:webHidden/>
              </w:rPr>
              <w:instrText xml:space="preserve"> PAGEREF _Toc520792614 \h </w:instrText>
            </w:r>
            <w:r w:rsidR="00540882">
              <w:rPr>
                <w:noProof/>
                <w:webHidden/>
              </w:rPr>
            </w:r>
            <w:r w:rsidR="00540882">
              <w:rPr>
                <w:noProof/>
                <w:webHidden/>
              </w:rPr>
              <w:fldChar w:fldCharType="separate"/>
            </w:r>
            <w:r w:rsidR="00540882">
              <w:rPr>
                <w:noProof/>
                <w:webHidden/>
              </w:rPr>
              <w:t>46</w:t>
            </w:r>
            <w:r w:rsidR="00540882">
              <w:rPr>
                <w:noProof/>
                <w:webHidden/>
              </w:rPr>
              <w:fldChar w:fldCharType="end"/>
            </w:r>
          </w:hyperlink>
        </w:p>
        <w:p w14:paraId="37AE07C9" w14:textId="2436414C" w:rsidR="00540882" w:rsidRDefault="0049225A">
          <w:pPr>
            <w:pStyle w:val="TM1"/>
            <w:tabs>
              <w:tab w:val="left" w:pos="640"/>
              <w:tab w:val="right" w:leader="dot" w:pos="9350"/>
            </w:tabs>
            <w:rPr>
              <w:rFonts w:eastAsiaTheme="minorEastAsia"/>
              <w:noProof/>
              <w:lang w:val="en-US"/>
            </w:rPr>
          </w:pPr>
          <w:hyperlink w:anchor="_Toc520792615" w:history="1">
            <w:r w:rsidR="00540882" w:rsidRPr="00CC609A">
              <w:rPr>
                <w:rStyle w:val="Lienhypertexte"/>
                <w:noProof/>
              </w:rPr>
              <w:t>12</w:t>
            </w:r>
            <w:r w:rsidR="00540882">
              <w:rPr>
                <w:rFonts w:eastAsiaTheme="minorEastAsia"/>
                <w:noProof/>
                <w:lang w:val="en-US"/>
              </w:rPr>
              <w:tab/>
            </w:r>
            <w:r w:rsidR="00540882" w:rsidRPr="00CC609A">
              <w:rPr>
                <w:rStyle w:val="Lienhypertexte"/>
                <w:noProof/>
              </w:rPr>
              <w:t>Managing files with KeyFiles</w:t>
            </w:r>
            <w:r w:rsidR="00540882">
              <w:rPr>
                <w:noProof/>
                <w:webHidden/>
              </w:rPr>
              <w:tab/>
            </w:r>
            <w:r w:rsidR="00540882">
              <w:rPr>
                <w:noProof/>
                <w:webHidden/>
              </w:rPr>
              <w:fldChar w:fldCharType="begin"/>
            </w:r>
            <w:r w:rsidR="00540882">
              <w:rPr>
                <w:noProof/>
                <w:webHidden/>
              </w:rPr>
              <w:instrText xml:space="preserve"> PAGEREF _Toc520792615 \h </w:instrText>
            </w:r>
            <w:r w:rsidR="00540882">
              <w:rPr>
                <w:noProof/>
                <w:webHidden/>
              </w:rPr>
            </w:r>
            <w:r w:rsidR="00540882">
              <w:rPr>
                <w:noProof/>
                <w:webHidden/>
              </w:rPr>
              <w:fldChar w:fldCharType="separate"/>
            </w:r>
            <w:r w:rsidR="00540882">
              <w:rPr>
                <w:noProof/>
                <w:webHidden/>
              </w:rPr>
              <w:t>47</w:t>
            </w:r>
            <w:r w:rsidR="00540882">
              <w:rPr>
                <w:noProof/>
                <w:webHidden/>
              </w:rPr>
              <w:fldChar w:fldCharType="end"/>
            </w:r>
          </w:hyperlink>
        </w:p>
        <w:p w14:paraId="2A6D734D" w14:textId="53FD500D" w:rsidR="00540882" w:rsidRDefault="0049225A">
          <w:pPr>
            <w:pStyle w:val="TM2"/>
            <w:rPr>
              <w:rFonts w:eastAsiaTheme="minorEastAsia"/>
              <w:noProof/>
              <w:lang w:val="en-US"/>
            </w:rPr>
          </w:pPr>
          <w:hyperlink w:anchor="_Toc520792616" w:history="1">
            <w:r w:rsidR="00540882" w:rsidRPr="00CC609A">
              <w:rPr>
                <w:rStyle w:val="Lienhypertexte"/>
                <w:noProof/>
              </w:rPr>
              <w:t>12.1</w:t>
            </w:r>
            <w:r w:rsidR="00540882">
              <w:rPr>
                <w:rFonts w:eastAsiaTheme="minorEastAsia"/>
                <w:noProof/>
                <w:lang w:val="en-US"/>
              </w:rPr>
              <w:tab/>
            </w:r>
            <w:r w:rsidR="00540882" w:rsidRPr="00CC609A">
              <w:rPr>
                <w:rStyle w:val="Lienhypertexte"/>
                <w:noProof/>
              </w:rPr>
              <w:t>Navigating in the file browser</w:t>
            </w:r>
            <w:r w:rsidR="00540882">
              <w:rPr>
                <w:noProof/>
                <w:webHidden/>
              </w:rPr>
              <w:tab/>
            </w:r>
            <w:r w:rsidR="00540882">
              <w:rPr>
                <w:noProof/>
                <w:webHidden/>
              </w:rPr>
              <w:fldChar w:fldCharType="begin"/>
            </w:r>
            <w:r w:rsidR="00540882">
              <w:rPr>
                <w:noProof/>
                <w:webHidden/>
              </w:rPr>
              <w:instrText xml:space="preserve"> PAGEREF _Toc520792616 \h </w:instrText>
            </w:r>
            <w:r w:rsidR="00540882">
              <w:rPr>
                <w:noProof/>
                <w:webHidden/>
              </w:rPr>
            </w:r>
            <w:r w:rsidR="00540882">
              <w:rPr>
                <w:noProof/>
                <w:webHidden/>
              </w:rPr>
              <w:fldChar w:fldCharType="separate"/>
            </w:r>
            <w:r w:rsidR="00540882">
              <w:rPr>
                <w:noProof/>
                <w:webHidden/>
              </w:rPr>
              <w:t>47</w:t>
            </w:r>
            <w:r w:rsidR="00540882">
              <w:rPr>
                <w:noProof/>
                <w:webHidden/>
              </w:rPr>
              <w:fldChar w:fldCharType="end"/>
            </w:r>
          </w:hyperlink>
        </w:p>
        <w:p w14:paraId="43ED2B90" w14:textId="0506D6F1" w:rsidR="00540882" w:rsidRDefault="0049225A">
          <w:pPr>
            <w:pStyle w:val="TM2"/>
            <w:rPr>
              <w:rFonts w:eastAsiaTheme="minorEastAsia"/>
              <w:noProof/>
              <w:lang w:val="en-US"/>
            </w:rPr>
          </w:pPr>
          <w:hyperlink w:anchor="_Toc520792617" w:history="1">
            <w:r w:rsidR="00540882" w:rsidRPr="00CC609A">
              <w:rPr>
                <w:rStyle w:val="Lienhypertexte"/>
                <w:noProof/>
              </w:rPr>
              <w:t>12.2</w:t>
            </w:r>
            <w:r w:rsidR="00540882">
              <w:rPr>
                <w:rFonts w:eastAsiaTheme="minorEastAsia"/>
                <w:noProof/>
                <w:lang w:val="en-US"/>
              </w:rPr>
              <w:tab/>
            </w:r>
            <w:r w:rsidR="00540882" w:rsidRPr="00CC609A">
              <w:rPr>
                <w:rStyle w:val="Lienhypertexte"/>
                <w:noProof/>
              </w:rPr>
              <w:t>Differences among drives, folders, and files</w:t>
            </w:r>
            <w:r w:rsidR="00540882">
              <w:rPr>
                <w:noProof/>
                <w:webHidden/>
              </w:rPr>
              <w:tab/>
            </w:r>
            <w:r w:rsidR="00540882">
              <w:rPr>
                <w:noProof/>
                <w:webHidden/>
              </w:rPr>
              <w:fldChar w:fldCharType="begin"/>
            </w:r>
            <w:r w:rsidR="00540882">
              <w:rPr>
                <w:noProof/>
                <w:webHidden/>
              </w:rPr>
              <w:instrText xml:space="preserve"> PAGEREF _Toc520792617 \h </w:instrText>
            </w:r>
            <w:r w:rsidR="00540882">
              <w:rPr>
                <w:noProof/>
                <w:webHidden/>
              </w:rPr>
            </w:r>
            <w:r w:rsidR="00540882">
              <w:rPr>
                <w:noProof/>
                <w:webHidden/>
              </w:rPr>
              <w:fldChar w:fldCharType="separate"/>
            </w:r>
            <w:r w:rsidR="00540882">
              <w:rPr>
                <w:noProof/>
                <w:webHidden/>
              </w:rPr>
              <w:t>47</w:t>
            </w:r>
            <w:r w:rsidR="00540882">
              <w:rPr>
                <w:noProof/>
                <w:webHidden/>
              </w:rPr>
              <w:fldChar w:fldCharType="end"/>
            </w:r>
          </w:hyperlink>
        </w:p>
        <w:p w14:paraId="7CACFDF0" w14:textId="3A9CAA98" w:rsidR="00540882" w:rsidRDefault="0049225A">
          <w:pPr>
            <w:pStyle w:val="TM2"/>
            <w:rPr>
              <w:rFonts w:eastAsiaTheme="minorEastAsia"/>
              <w:noProof/>
              <w:lang w:val="en-US"/>
            </w:rPr>
          </w:pPr>
          <w:hyperlink w:anchor="_Toc520792618" w:history="1">
            <w:r w:rsidR="00540882" w:rsidRPr="00CC609A">
              <w:rPr>
                <w:rStyle w:val="Lienhypertexte"/>
                <w:noProof/>
              </w:rPr>
              <w:t>12.3</w:t>
            </w:r>
            <w:r w:rsidR="00540882">
              <w:rPr>
                <w:rFonts w:eastAsiaTheme="minorEastAsia"/>
                <w:noProof/>
                <w:lang w:val="en-US"/>
              </w:rPr>
              <w:tab/>
            </w:r>
            <w:r w:rsidR="00540882" w:rsidRPr="00CC609A">
              <w:rPr>
                <w:rStyle w:val="Lienhypertexte"/>
                <w:noProof/>
              </w:rPr>
              <w:t>Creating folders</w:t>
            </w:r>
            <w:r w:rsidR="00540882">
              <w:rPr>
                <w:noProof/>
                <w:webHidden/>
              </w:rPr>
              <w:tab/>
            </w:r>
            <w:r w:rsidR="00540882">
              <w:rPr>
                <w:noProof/>
                <w:webHidden/>
              </w:rPr>
              <w:fldChar w:fldCharType="begin"/>
            </w:r>
            <w:r w:rsidR="00540882">
              <w:rPr>
                <w:noProof/>
                <w:webHidden/>
              </w:rPr>
              <w:instrText xml:space="preserve"> PAGEREF _Toc520792618 \h </w:instrText>
            </w:r>
            <w:r w:rsidR="00540882">
              <w:rPr>
                <w:noProof/>
                <w:webHidden/>
              </w:rPr>
            </w:r>
            <w:r w:rsidR="00540882">
              <w:rPr>
                <w:noProof/>
                <w:webHidden/>
              </w:rPr>
              <w:fldChar w:fldCharType="separate"/>
            </w:r>
            <w:r w:rsidR="00540882">
              <w:rPr>
                <w:noProof/>
                <w:webHidden/>
              </w:rPr>
              <w:t>47</w:t>
            </w:r>
            <w:r w:rsidR="00540882">
              <w:rPr>
                <w:noProof/>
                <w:webHidden/>
              </w:rPr>
              <w:fldChar w:fldCharType="end"/>
            </w:r>
          </w:hyperlink>
        </w:p>
        <w:p w14:paraId="1396DD19" w14:textId="073539F3" w:rsidR="00540882" w:rsidRDefault="0049225A">
          <w:pPr>
            <w:pStyle w:val="TM2"/>
            <w:rPr>
              <w:rFonts w:eastAsiaTheme="minorEastAsia"/>
              <w:noProof/>
              <w:lang w:val="en-US"/>
            </w:rPr>
          </w:pPr>
          <w:hyperlink w:anchor="_Toc520792619" w:history="1">
            <w:r w:rsidR="00540882" w:rsidRPr="00CC609A">
              <w:rPr>
                <w:rStyle w:val="Lienhypertexte"/>
                <w:noProof/>
              </w:rPr>
              <w:t>12.4</w:t>
            </w:r>
            <w:r w:rsidR="00540882">
              <w:rPr>
                <w:rFonts w:eastAsiaTheme="minorEastAsia"/>
                <w:noProof/>
                <w:lang w:val="en-US"/>
              </w:rPr>
              <w:tab/>
            </w:r>
            <w:r w:rsidR="00540882" w:rsidRPr="00CC609A">
              <w:rPr>
                <w:rStyle w:val="Lienhypertexte"/>
                <w:noProof/>
              </w:rPr>
              <w:t>File and folder manipulation commands</w:t>
            </w:r>
            <w:r w:rsidR="00540882">
              <w:rPr>
                <w:noProof/>
                <w:webHidden/>
              </w:rPr>
              <w:tab/>
            </w:r>
            <w:r w:rsidR="00540882">
              <w:rPr>
                <w:noProof/>
                <w:webHidden/>
              </w:rPr>
              <w:fldChar w:fldCharType="begin"/>
            </w:r>
            <w:r w:rsidR="00540882">
              <w:rPr>
                <w:noProof/>
                <w:webHidden/>
              </w:rPr>
              <w:instrText xml:space="preserve"> PAGEREF _Toc520792619 \h </w:instrText>
            </w:r>
            <w:r w:rsidR="00540882">
              <w:rPr>
                <w:noProof/>
                <w:webHidden/>
              </w:rPr>
            </w:r>
            <w:r w:rsidR="00540882">
              <w:rPr>
                <w:noProof/>
                <w:webHidden/>
              </w:rPr>
              <w:fldChar w:fldCharType="separate"/>
            </w:r>
            <w:r w:rsidR="00540882">
              <w:rPr>
                <w:noProof/>
                <w:webHidden/>
              </w:rPr>
              <w:t>47</w:t>
            </w:r>
            <w:r w:rsidR="00540882">
              <w:rPr>
                <w:noProof/>
                <w:webHidden/>
              </w:rPr>
              <w:fldChar w:fldCharType="end"/>
            </w:r>
          </w:hyperlink>
        </w:p>
        <w:p w14:paraId="1DACB3C5" w14:textId="5DFC262A" w:rsidR="00540882" w:rsidRDefault="0049225A">
          <w:pPr>
            <w:pStyle w:val="TM3"/>
            <w:tabs>
              <w:tab w:val="left" w:pos="1680"/>
              <w:tab w:val="right" w:leader="dot" w:pos="9350"/>
            </w:tabs>
            <w:rPr>
              <w:rFonts w:eastAsiaTheme="minorEastAsia"/>
              <w:noProof/>
              <w:lang w:val="en-US"/>
            </w:rPr>
          </w:pPr>
          <w:hyperlink w:anchor="_Toc520792620" w:history="1">
            <w:r w:rsidR="00540882" w:rsidRPr="00CC609A">
              <w:rPr>
                <w:rStyle w:val="Lienhypertexte"/>
                <w:noProof/>
              </w:rPr>
              <w:t>12.4.1</w:t>
            </w:r>
            <w:r w:rsidR="00540882">
              <w:rPr>
                <w:rFonts w:eastAsiaTheme="minorEastAsia"/>
                <w:noProof/>
                <w:lang w:val="en-US"/>
              </w:rPr>
              <w:tab/>
            </w:r>
            <w:r w:rsidR="00540882" w:rsidRPr="00CC609A">
              <w:rPr>
                <w:rStyle w:val="Lienhypertexte"/>
                <w:noProof/>
              </w:rPr>
              <w:t>Marking files</w:t>
            </w:r>
            <w:r w:rsidR="00540882">
              <w:rPr>
                <w:noProof/>
                <w:webHidden/>
              </w:rPr>
              <w:tab/>
            </w:r>
            <w:r w:rsidR="00540882">
              <w:rPr>
                <w:noProof/>
                <w:webHidden/>
              </w:rPr>
              <w:fldChar w:fldCharType="begin"/>
            </w:r>
            <w:r w:rsidR="00540882">
              <w:rPr>
                <w:noProof/>
                <w:webHidden/>
              </w:rPr>
              <w:instrText xml:space="preserve"> PAGEREF _Toc520792620 \h </w:instrText>
            </w:r>
            <w:r w:rsidR="00540882">
              <w:rPr>
                <w:noProof/>
                <w:webHidden/>
              </w:rPr>
            </w:r>
            <w:r w:rsidR="00540882">
              <w:rPr>
                <w:noProof/>
                <w:webHidden/>
              </w:rPr>
              <w:fldChar w:fldCharType="separate"/>
            </w:r>
            <w:r w:rsidR="00540882">
              <w:rPr>
                <w:noProof/>
                <w:webHidden/>
              </w:rPr>
              <w:t>48</w:t>
            </w:r>
            <w:r w:rsidR="00540882">
              <w:rPr>
                <w:noProof/>
                <w:webHidden/>
              </w:rPr>
              <w:fldChar w:fldCharType="end"/>
            </w:r>
          </w:hyperlink>
        </w:p>
        <w:p w14:paraId="05793C13" w14:textId="039AB476" w:rsidR="00540882" w:rsidRDefault="0049225A">
          <w:pPr>
            <w:pStyle w:val="TM2"/>
            <w:rPr>
              <w:rFonts w:eastAsiaTheme="minorEastAsia"/>
              <w:noProof/>
              <w:lang w:val="en-US"/>
            </w:rPr>
          </w:pPr>
          <w:hyperlink w:anchor="_Toc520792621" w:history="1">
            <w:r w:rsidR="00540882" w:rsidRPr="00CC609A">
              <w:rPr>
                <w:rStyle w:val="Lienhypertexte"/>
                <w:noProof/>
              </w:rPr>
              <w:t>12.5</w:t>
            </w:r>
            <w:r w:rsidR="00540882">
              <w:rPr>
                <w:rFonts w:eastAsiaTheme="minorEastAsia"/>
                <w:noProof/>
                <w:lang w:val="en-US"/>
              </w:rPr>
              <w:tab/>
            </w:r>
            <w:r w:rsidR="00540882" w:rsidRPr="00CC609A">
              <w:rPr>
                <w:rStyle w:val="Lienhypertexte"/>
                <w:noProof/>
              </w:rPr>
              <w:t>Sharing Files</w:t>
            </w:r>
            <w:r w:rsidR="00540882">
              <w:rPr>
                <w:noProof/>
                <w:webHidden/>
              </w:rPr>
              <w:tab/>
            </w:r>
            <w:r w:rsidR="00540882">
              <w:rPr>
                <w:noProof/>
                <w:webHidden/>
              </w:rPr>
              <w:fldChar w:fldCharType="begin"/>
            </w:r>
            <w:r w:rsidR="00540882">
              <w:rPr>
                <w:noProof/>
                <w:webHidden/>
              </w:rPr>
              <w:instrText xml:space="preserve"> PAGEREF _Toc520792621 \h </w:instrText>
            </w:r>
            <w:r w:rsidR="00540882">
              <w:rPr>
                <w:noProof/>
                <w:webHidden/>
              </w:rPr>
            </w:r>
            <w:r w:rsidR="00540882">
              <w:rPr>
                <w:noProof/>
                <w:webHidden/>
              </w:rPr>
              <w:fldChar w:fldCharType="separate"/>
            </w:r>
            <w:r w:rsidR="00540882">
              <w:rPr>
                <w:noProof/>
                <w:webHidden/>
              </w:rPr>
              <w:t>48</w:t>
            </w:r>
            <w:r w:rsidR="00540882">
              <w:rPr>
                <w:noProof/>
                <w:webHidden/>
              </w:rPr>
              <w:fldChar w:fldCharType="end"/>
            </w:r>
          </w:hyperlink>
        </w:p>
        <w:p w14:paraId="17025E86" w14:textId="060A524C" w:rsidR="00540882" w:rsidRDefault="0049225A">
          <w:pPr>
            <w:pStyle w:val="TM1"/>
            <w:tabs>
              <w:tab w:val="left" w:pos="640"/>
              <w:tab w:val="right" w:leader="dot" w:pos="9350"/>
            </w:tabs>
            <w:rPr>
              <w:rFonts w:eastAsiaTheme="minorEastAsia"/>
              <w:noProof/>
              <w:lang w:val="en-US"/>
            </w:rPr>
          </w:pPr>
          <w:hyperlink w:anchor="_Toc520792622" w:history="1">
            <w:r w:rsidR="00540882" w:rsidRPr="00CC609A">
              <w:rPr>
                <w:rStyle w:val="Lienhypertexte"/>
                <w:noProof/>
              </w:rPr>
              <w:t>13</w:t>
            </w:r>
            <w:r w:rsidR="00540882">
              <w:rPr>
                <w:rFonts w:eastAsiaTheme="minorEastAsia"/>
                <w:noProof/>
                <w:lang w:val="en-US"/>
              </w:rPr>
              <w:tab/>
            </w:r>
            <w:r w:rsidR="00540882" w:rsidRPr="00CC609A">
              <w:rPr>
                <w:rStyle w:val="Lienhypertexte"/>
                <w:noProof/>
              </w:rPr>
              <w:t>Using the calculator: KeyCalc</w:t>
            </w:r>
            <w:r w:rsidR="00540882">
              <w:rPr>
                <w:noProof/>
                <w:webHidden/>
              </w:rPr>
              <w:tab/>
            </w:r>
            <w:r w:rsidR="00540882">
              <w:rPr>
                <w:noProof/>
                <w:webHidden/>
              </w:rPr>
              <w:fldChar w:fldCharType="begin"/>
            </w:r>
            <w:r w:rsidR="00540882">
              <w:rPr>
                <w:noProof/>
                <w:webHidden/>
              </w:rPr>
              <w:instrText xml:space="preserve"> PAGEREF _Toc520792622 \h </w:instrText>
            </w:r>
            <w:r w:rsidR="00540882">
              <w:rPr>
                <w:noProof/>
                <w:webHidden/>
              </w:rPr>
            </w:r>
            <w:r w:rsidR="00540882">
              <w:rPr>
                <w:noProof/>
                <w:webHidden/>
              </w:rPr>
              <w:fldChar w:fldCharType="separate"/>
            </w:r>
            <w:r w:rsidR="00540882">
              <w:rPr>
                <w:noProof/>
                <w:webHidden/>
              </w:rPr>
              <w:t>48</w:t>
            </w:r>
            <w:r w:rsidR="00540882">
              <w:rPr>
                <w:noProof/>
                <w:webHidden/>
              </w:rPr>
              <w:fldChar w:fldCharType="end"/>
            </w:r>
          </w:hyperlink>
        </w:p>
        <w:p w14:paraId="50F1084E" w14:textId="38CABECB" w:rsidR="00540882" w:rsidRDefault="0049225A">
          <w:pPr>
            <w:pStyle w:val="TM2"/>
            <w:rPr>
              <w:rFonts w:eastAsiaTheme="minorEastAsia"/>
              <w:noProof/>
              <w:lang w:val="en-US"/>
            </w:rPr>
          </w:pPr>
          <w:hyperlink w:anchor="_Toc520792623" w:history="1">
            <w:r w:rsidR="00540882" w:rsidRPr="00CC609A">
              <w:rPr>
                <w:rStyle w:val="Lienhypertexte"/>
                <w:noProof/>
              </w:rPr>
              <w:t>13.1</w:t>
            </w:r>
            <w:r w:rsidR="00540882">
              <w:rPr>
                <w:rFonts w:eastAsiaTheme="minorEastAsia"/>
                <w:noProof/>
                <w:lang w:val="en-US"/>
              </w:rPr>
              <w:tab/>
            </w:r>
            <w:r w:rsidR="00540882" w:rsidRPr="00CC609A">
              <w:rPr>
                <w:rStyle w:val="Lienhypertexte"/>
                <w:noProof/>
              </w:rPr>
              <w:t>Inputting calculations</w:t>
            </w:r>
            <w:r w:rsidR="00540882">
              <w:rPr>
                <w:noProof/>
                <w:webHidden/>
              </w:rPr>
              <w:tab/>
            </w:r>
            <w:r w:rsidR="00540882">
              <w:rPr>
                <w:noProof/>
                <w:webHidden/>
              </w:rPr>
              <w:fldChar w:fldCharType="begin"/>
            </w:r>
            <w:r w:rsidR="00540882">
              <w:rPr>
                <w:noProof/>
                <w:webHidden/>
              </w:rPr>
              <w:instrText xml:space="preserve"> PAGEREF _Toc520792623 \h </w:instrText>
            </w:r>
            <w:r w:rsidR="00540882">
              <w:rPr>
                <w:noProof/>
                <w:webHidden/>
              </w:rPr>
            </w:r>
            <w:r w:rsidR="00540882">
              <w:rPr>
                <w:noProof/>
                <w:webHidden/>
              </w:rPr>
              <w:fldChar w:fldCharType="separate"/>
            </w:r>
            <w:r w:rsidR="00540882">
              <w:rPr>
                <w:noProof/>
                <w:webHidden/>
              </w:rPr>
              <w:t>48</w:t>
            </w:r>
            <w:r w:rsidR="00540882">
              <w:rPr>
                <w:noProof/>
                <w:webHidden/>
              </w:rPr>
              <w:fldChar w:fldCharType="end"/>
            </w:r>
          </w:hyperlink>
        </w:p>
        <w:p w14:paraId="49D87911" w14:textId="5B31D3EB" w:rsidR="00540882" w:rsidRDefault="0049225A">
          <w:pPr>
            <w:pStyle w:val="TM2"/>
            <w:rPr>
              <w:rFonts w:eastAsiaTheme="minorEastAsia"/>
              <w:noProof/>
              <w:lang w:val="en-US"/>
            </w:rPr>
          </w:pPr>
          <w:hyperlink w:anchor="_Toc520792624" w:history="1">
            <w:r w:rsidR="00540882" w:rsidRPr="00CC609A">
              <w:rPr>
                <w:rStyle w:val="Lienhypertexte"/>
                <w:noProof/>
              </w:rPr>
              <w:t>13.2</w:t>
            </w:r>
            <w:r w:rsidR="00540882">
              <w:rPr>
                <w:rFonts w:eastAsiaTheme="minorEastAsia"/>
                <w:noProof/>
                <w:lang w:val="en-US"/>
              </w:rPr>
              <w:tab/>
            </w:r>
            <w:r w:rsidR="00540882" w:rsidRPr="00CC609A">
              <w:rPr>
                <w:rStyle w:val="Lienhypertexte"/>
                <w:noProof/>
              </w:rPr>
              <w:t>General US Braille commands</w:t>
            </w:r>
            <w:r w:rsidR="00540882">
              <w:rPr>
                <w:noProof/>
                <w:webHidden/>
              </w:rPr>
              <w:tab/>
            </w:r>
            <w:r w:rsidR="00540882">
              <w:rPr>
                <w:noProof/>
                <w:webHidden/>
              </w:rPr>
              <w:fldChar w:fldCharType="begin"/>
            </w:r>
            <w:r w:rsidR="00540882">
              <w:rPr>
                <w:noProof/>
                <w:webHidden/>
              </w:rPr>
              <w:instrText xml:space="preserve"> PAGEREF _Toc520792624 \h </w:instrText>
            </w:r>
            <w:r w:rsidR="00540882">
              <w:rPr>
                <w:noProof/>
                <w:webHidden/>
              </w:rPr>
            </w:r>
            <w:r w:rsidR="00540882">
              <w:rPr>
                <w:noProof/>
                <w:webHidden/>
              </w:rPr>
              <w:fldChar w:fldCharType="separate"/>
            </w:r>
            <w:r w:rsidR="00540882">
              <w:rPr>
                <w:noProof/>
                <w:webHidden/>
              </w:rPr>
              <w:t>49</w:t>
            </w:r>
            <w:r w:rsidR="00540882">
              <w:rPr>
                <w:noProof/>
                <w:webHidden/>
              </w:rPr>
              <w:fldChar w:fldCharType="end"/>
            </w:r>
          </w:hyperlink>
        </w:p>
        <w:p w14:paraId="10A96E20" w14:textId="025E6691" w:rsidR="00540882" w:rsidRDefault="0049225A">
          <w:pPr>
            <w:pStyle w:val="TM2"/>
            <w:rPr>
              <w:rFonts w:eastAsiaTheme="minorEastAsia"/>
              <w:noProof/>
              <w:lang w:val="en-US"/>
            </w:rPr>
          </w:pPr>
          <w:hyperlink w:anchor="_Toc520792625" w:history="1">
            <w:r w:rsidR="00540882" w:rsidRPr="00CC609A">
              <w:rPr>
                <w:rStyle w:val="Lienhypertexte"/>
                <w:noProof/>
              </w:rPr>
              <w:t>13.3</w:t>
            </w:r>
            <w:r w:rsidR="00540882">
              <w:rPr>
                <w:rFonts w:eastAsiaTheme="minorEastAsia"/>
                <w:noProof/>
                <w:lang w:val="en-US"/>
              </w:rPr>
              <w:tab/>
            </w:r>
            <w:r w:rsidR="00540882" w:rsidRPr="00CC609A">
              <w:rPr>
                <w:rStyle w:val="Lienhypertexte"/>
                <w:noProof/>
              </w:rPr>
              <w:t>General UK Braille commands</w:t>
            </w:r>
            <w:r w:rsidR="00540882">
              <w:rPr>
                <w:noProof/>
                <w:webHidden/>
              </w:rPr>
              <w:tab/>
            </w:r>
            <w:r w:rsidR="00540882">
              <w:rPr>
                <w:noProof/>
                <w:webHidden/>
              </w:rPr>
              <w:fldChar w:fldCharType="begin"/>
            </w:r>
            <w:r w:rsidR="00540882">
              <w:rPr>
                <w:noProof/>
                <w:webHidden/>
              </w:rPr>
              <w:instrText xml:space="preserve"> PAGEREF _Toc520792625 \h </w:instrText>
            </w:r>
            <w:r w:rsidR="00540882">
              <w:rPr>
                <w:noProof/>
                <w:webHidden/>
              </w:rPr>
            </w:r>
            <w:r w:rsidR="00540882">
              <w:rPr>
                <w:noProof/>
                <w:webHidden/>
              </w:rPr>
              <w:fldChar w:fldCharType="separate"/>
            </w:r>
            <w:r w:rsidR="00540882">
              <w:rPr>
                <w:noProof/>
                <w:webHidden/>
              </w:rPr>
              <w:t>49</w:t>
            </w:r>
            <w:r w:rsidR="00540882">
              <w:rPr>
                <w:noProof/>
                <w:webHidden/>
              </w:rPr>
              <w:fldChar w:fldCharType="end"/>
            </w:r>
          </w:hyperlink>
        </w:p>
        <w:p w14:paraId="4EF27925" w14:textId="6DFEFEEE" w:rsidR="00540882" w:rsidRDefault="0049225A">
          <w:pPr>
            <w:pStyle w:val="TM1"/>
            <w:tabs>
              <w:tab w:val="left" w:pos="640"/>
              <w:tab w:val="right" w:leader="dot" w:pos="9350"/>
            </w:tabs>
            <w:rPr>
              <w:rFonts w:eastAsiaTheme="minorEastAsia"/>
              <w:noProof/>
              <w:lang w:val="en-US"/>
            </w:rPr>
          </w:pPr>
          <w:hyperlink w:anchor="_Toc520792626" w:history="1">
            <w:r w:rsidR="00540882" w:rsidRPr="00CC609A">
              <w:rPr>
                <w:rStyle w:val="Lienhypertexte"/>
                <w:noProof/>
              </w:rPr>
              <w:t>14</w:t>
            </w:r>
            <w:r w:rsidR="00540882">
              <w:rPr>
                <w:rFonts w:eastAsiaTheme="minorEastAsia"/>
                <w:noProof/>
                <w:lang w:val="en-US"/>
              </w:rPr>
              <w:tab/>
            </w:r>
            <w:r w:rsidR="00540882" w:rsidRPr="00CC609A">
              <w:rPr>
                <w:rStyle w:val="Lienhypertexte"/>
                <w:noProof/>
              </w:rPr>
              <w:t>Creating math objects with KeyMath</w:t>
            </w:r>
            <w:r w:rsidR="00540882">
              <w:rPr>
                <w:noProof/>
                <w:webHidden/>
              </w:rPr>
              <w:tab/>
            </w:r>
            <w:r w:rsidR="00540882">
              <w:rPr>
                <w:noProof/>
                <w:webHidden/>
              </w:rPr>
              <w:fldChar w:fldCharType="begin"/>
            </w:r>
            <w:r w:rsidR="00540882">
              <w:rPr>
                <w:noProof/>
                <w:webHidden/>
              </w:rPr>
              <w:instrText xml:space="preserve"> PAGEREF _Toc520792626 \h </w:instrText>
            </w:r>
            <w:r w:rsidR="00540882">
              <w:rPr>
                <w:noProof/>
                <w:webHidden/>
              </w:rPr>
            </w:r>
            <w:r w:rsidR="00540882">
              <w:rPr>
                <w:noProof/>
                <w:webHidden/>
              </w:rPr>
              <w:fldChar w:fldCharType="separate"/>
            </w:r>
            <w:r w:rsidR="00540882">
              <w:rPr>
                <w:noProof/>
                <w:webHidden/>
              </w:rPr>
              <w:t>50</w:t>
            </w:r>
            <w:r w:rsidR="00540882">
              <w:rPr>
                <w:noProof/>
                <w:webHidden/>
              </w:rPr>
              <w:fldChar w:fldCharType="end"/>
            </w:r>
          </w:hyperlink>
        </w:p>
        <w:p w14:paraId="471E7122" w14:textId="175745F2" w:rsidR="00540882" w:rsidRDefault="0049225A">
          <w:pPr>
            <w:pStyle w:val="TM2"/>
            <w:rPr>
              <w:rFonts w:eastAsiaTheme="minorEastAsia"/>
              <w:noProof/>
              <w:lang w:val="en-US"/>
            </w:rPr>
          </w:pPr>
          <w:hyperlink w:anchor="_Toc520792627" w:history="1">
            <w:r w:rsidR="00540882" w:rsidRPr="00CC609A">
              <w:rPr>
                <w:rStyle w:val="Lienhypertexte"/>
                <w:noProof/>
              </w:rPr>
              <w:t>14.1</w:t>
            </w:r>
            <w:r w:rsidR="00540882">
              <w:rPr>
                <w:rFonts w:eastAsiaTheme="minorEastAsia"/>
                <w:noProof/>
                <w:lang w:val="en-US"/>
              </w:rPr>
              <w:tab/>
            </w:r>
            <w:r w:rsidR="00540882" w:rsidRPr="00CC609A">
              <w:rPr>
                <w:rStyle w:val="Lienhypertexte"/>
                <w:noProof/>
              </w:rPr>
              <w:t>Creating a math object</w:t>
            </w:r>
            <w:r w:rsidR="00540882">
              <w:rPr>
                <w:noProof/>
                <w:webHidden/>
              </w:rPr>
              <w:tab/>
            </w:r>
            <w:r w:rsidR="00540882">
              <w:rPr>
                <w:noProof/>
                <w:webHidden/>
              </w:rPr>
              <w:fldChar w:fldCharType="begin"/>
            </w:r>
            <w:r w:rsidR="00540882">
              <w:rPr>
                <w:noProof/>
                <w:webHidden/>
              </w:rPr>
              <w:instrText xml:space="preserve"> PAGEREF _Toc520792627 \h </w:instrText>
            </w:r>
            <w:r w:rsidR="00540882">
              <w:rPr>
                <w:noProof/>
                <w:webHidden/>
              </w:rPr>
            </w:r>
            <w:r w:rsidR="00540882">
              <w:rPr>
                <w:noProof/>
                <w:webHidden/>
              </w:rPr>
              <w:fldChar w:fldCharType="separate"/>
            </w:r>
            <w:r w:rsidR="00540882">
              <w:rPr>
                <w:noProof/>
                <w:webHidden/>
              </w:rPr>
              <w:t>50</w:t>
            </w:r>
            <w:r w:rsidR="00540882">
              <w:rPr>
                <w:noProof/>
                <w:webHidden/>
              </w:rPr>
              <w:fldChar w:fldCharType="end"/>
            </w:r>
          </w:hyperlink>
        </w:p>
        <w:p w14:paraId="75E70661" w14:textId="0C1FE59E" w:rsidR="00540882" w:rsidRDefault="0049225A">
          <w:pPr>
            <w:pStyle w:val="TM2"/>
            <w:rPr>
              <w:rFonts w:eastAsiaTheme="minorEastAsia"/>
              <w:noProof/>
              <w:lang w:val="en-US"/>
            </w:rPr>
          </w:pPr>
          <w:hyperlink w:anchor="_Toc520792628" w:history="1">
            <w:r w:rsidR="00540882" w:rsidRPr="00CC609A">
              <w:rPr>
                <w:rStyle w:val="Lienhypertexte"/>
                <w:noProof/>
              </w:rPr>
              <w:t>14.2</w:t>
            </w:r>
            <w:r w:rsidR="00540882">
              <w:rPr>
                <w:rFonts w:eastAsiaTheme="minorEastAsia"/>
                <w:noProof/>
                <w:lang w:val="en-US"/>
              </w:rPr>
              <w:tab/>
            </w:r>
            <w:r w:rsidR="00540882" w:rsidRPr="00CC609A">
              <w:rPr>
                <w:rStyle w:val="Lienhypertexte"/>
                <w:noProof/>
              </w:rPr>
              <w:t>Opening a KeyMath document</w:t>
            </w:r>
            <w:r w:rsidR="00540882">
              <w:rPr>
                <w:noProof/>
                <w:webHidden/>
              </w:rPr>
              <w:tab/>
            </w:r>
            <w:r w:rsidR="00540882">
              <w:rPr>
                <w:noProof/>
                <w:webHidden/>
              </w:rPr>
              <w:fldChar w:fldCharType="begin"/>
            </w:r>
            <w:r w:rsidR="00540882">
              <w:rPr>
                <w:noProof/>
                <w:webHidden/>
              </w:rPr>
              <w:instrText xml:space="preserve"> PAGEREF _Toc520792628 \h </w:instrText>
            </w:r>
            <w:r w:rsidR="00540882">
              <w:rPr>
                <w:noProof/>
                <w:webHidden/>
              </w:rPr>
            </w:r>
            <w:r w:rsidR="00540882">
              <w:rPr>
                <w:noProof/>
                <w:webHidden/>
              </w:rPr>
              <w:fldChar w:fldCharType="separate"/>
            </w:r>
            <w:r w:rsidR="00540882">
              <w:rPr>
                <w:noProof/>
                <w:webHidden/>
              </w:rPr>
              <w:t>50</w:t>
            </w:r>
            <w:r w:rsidR="00540882">
              <w:rPr>
                <w:noProof/>
                <w:webHidden/>
              </w:rPr>
              <w:fldChar w:fldCharType="end"/>
            </w:r>
          </w:hyperlink>
        </w:p>
        <w:p w14:paraId="3AECC00F" w14:textId="61297ED7" w:rsidR="00540882" w:rsidRDefault="0049225A">
          <w:pPr>
            <w:pStyle w:val="TM2"/>
            <w:rPr>
              <w:rFonts w:eastAsiaTheme="minorEastAsia"/>
              <w:noProof/>
              <w:lang w:val="en-US"/>
            </w:rPr>
          </w:pPr>
          <w:hyperlink w:anchor="_Toc520792629" w:history="1">
            <w:r w:rsidR="00540882" w:rsidRPr="00CC609A">
              <w:rPr>
                <w:rStyle w:val="Lienhypertexte"/>
                <w:noProof/>
              </w:rPr>
              <w:t>14.3</w:t>
            </w:r>
            <w:r w:rsidR="00540882">
              <w:rPr>
                <w:rFonts w:eastAsiaTheme="minorEastAsia"/>
                <w:noProof/>
                <w:lang w:val="en-US"/>
              </w:rPr>
              <w:tab/>
            </w:r>
            <w:r w:rsidR="00540882" w:rsidRPr="00CC609A">
              <w:rPr>
                <w:rStyle w:val="Lienhypertexte"/>
                <w:noProof/>
              </w:rPr>
              <w:t>Inserting a math object in a KeyWord document</w:t>
            </w:r>
            <w:r w:rsidR="00540882">
              <w:rPr>
                <w:noProof/>
                <w:webHidden/>
              </w:rPr>
              <w:tab/>
            </w:r>
            <w:r w:rsidR="00540882">
              <w:rPr>
                <w:noProof/>
                <w:webHidden/>
              </w:rPr>
              <w:fldChar w:fldCharType="begin"/>
            </w:r>
            <w:r w:rsidR="00540882">
              <w:rPr>
                <w:noProof/>
                <w:webHidden/>
              </w:rPr>
              <w:instrText xml:space="preserve"> PAGEREF _Toc520792629 \h </w:instrText>
            </w:r>
            <w:r w:rsidR="00540882">
              <w:rPr>
                <w:noProof/>
                <w:webHidden/>
              </w:rPr>
            </w:r>
            <w:r w:rsidR="00540882">
              <w:rPr>
                <w:noProof/>
                <w:webHidden/>
              </w:rPr>
              <w:fldChar w:fldCharType="separate"/>
            </w:r>
            <w:r w:rsidR="00540882">
              <w:rPr>
                <w:noProof/>
                <w:webHidden/>
              </w:rPr>
              <w:t>50</w:t>
            </w:r>
            <w:r w:rsidR="00540882">
              <w:rPr>
                <w:noProof/>
                <w:webHidden/>
              </w:rPr>
              <w:fldChar w:fldCharType="end"/>
            </w:r>
          </w:hyperlink>
        </w:p>
        <w:p w14:paraId="2790CD00" w14:textId="17323B12" w:rsidR="00540882" w:rsidRDefault="0049225A">
          <w:pPr>
            <w:pStyle w:val="TM2"/>
            <w:rPr>
              <w:rFonts w:eastAsiaTheme="minorEastAsia"/>
              <w:noProof/>
              <w:lang w:val="en-US"/>
            </w:rPr>
          </w:pPr>
          <w:hyperlink w:anchor="_Toc520792630" w:history="1">
            <w:r w:rsidR="00540882" w:rsidRPr="00CC609A">
              <w:rPr>
                <w:rStyle w:val="Lienhypertexte"/>
                <w:noProof/>
              </w:rPr>
              <w:t>14.4</w:t>
            </w:r>
            <w:r w:rsidR="00540882">
              <w:rPr>
                <w:rFonts w:eastAsiaTheme="minorEastAsia"/>
                <w:noProof/>
                <w:lang w:val="en-US"/>
              </w:rPr>
              <w:tab/>
            </w:r>
            <w:r w:rsidR="00540882" w:rsidRPr="00CC609A">
              <w:rPr>
                <w:rStyle w:val="Lienhypertexte"/>
                <w:noProof/>
              </w:rPr>
              <w:t>Inserting a math symbol in a KeyMath expression</w:t>
            </w:r>
            <w:r w:rsidR="00540882">
              <w:rPr>
                <w:noProof/>
                <w:webHidden/>
              </w:rPr>
              <w:tab/>
            </w:r>
            <w:r w:rsidR="00540882">
              <w:rPr>
                <w:noProof/>
                <w:webHidden/>
              </w:rPr>
              <w:fldChar w:fldCharType="begin"/>
            </w:r>
            <w:r w:rsidR="00540882">
              <w:rPr>
                <w:noProof/>
                <w:webHidden/>
              </w:rPr>
              <w:instrText xml:space="preserve"> PAGEREF _Toc520792630 \h </w:instrText>
            </w:r>
            <w:r w:rsidR="00540882">
              <w:rPr>
                <w:noProof/>
                <w:webHidden/>
              </w:rPr>
            </w:r>
            <w:r w:rsidR="00540882">
              <w:rPr>
                <w:noProof/>
                <w:webHidden/>
              </w:rPr>
              <w:fldChar w:fldCharType="separate"/>
            </w:r>
            <w:r w:rsidR="00540882">
              <w:rPr>
                <w:noProof/>
                <w:webHidden/>
              </w:rPr>
              <w:t>51</w:t>
            </w:r>
            <w:r w:rsidR="00540882">
              <w:rPr>
                <w:noProof/>
                <w:webHidden/>
              </w:rPr>
              <w:fldChar w:fldCharType="end"/>
            </w:r>
          </w:hyperlink>
        </w:p>
        <w:p w14:paraId="791552C3" w14:textId="514A9ED0" w:rsidR="00540882" w:rsidRDefault="0049225A">
          <w:pPr>
            <w:pStyle w:val="TM2"/>
            <w:rPr>
              <w:rFonts w:eastAsiaTheme="minorEastAsia"/>
              <w:noProof/>
              <w:lang w:val="en-US"/>
            </w:rPr>
          </w:pPr>
          <w:hyperlink w:anchor="_Toc520792631" w:history="1">
            <w:r w:rsidR="00540882" w:rsidRPr="00CC609A">
              <w:rPr>
                <w:rStyle w:val="Lienhypertexte"/>
                <w:noProof/>
              </w:rPr>
              <w:t>14.5</w:t>
            </w:r>
            <w:r w:rsidR="00540882">
              <w:rPr>
                <w:rFonts w:eastAsiaTheme="minorEastAsia"/>
                <w:noProof/>
                <w:lang w:val="en-US"/>
              </w:rPr>
              <w:tab/>
            </w:r>
            <w:r w:rsidR="00540882" w:rsidRPr="00CC609A">
              <w:rPr>
                <w:rStyle w:val="Lienhypertexte"/>
                <w:noProof/>
              </w:rPr>
              <w:t>Generating, reading, and modifying graphic objects in KeyMath</w:t>
            </w:r>
            <w:r w:rsidR="00540882">
              <w:rPr>
                <w:noProof/>
                <w:webHidden/>
              </w:rPr>
              <w:tab/>
            </w:r>
            <w:r w:rsidR="00540882">
              <w:rPr>
                <w:noProof/>
                <w:webHidden/>
              </w:rPr>
              <w:fldChar w:fldCharType="begin"/>
            </w:r>
            <w:r w:rsidR="00540882">
              <w:rPr>
                <w:noProof/>
                <w:webHidden/>
              </w:rPr>
              <w:instrText xml:space="preserve"> PAGEREF _Toc520792631 \h </w:instrText>
            </w:r>
            <w:r w:rsidR="00540882">
              <w:rPr>
                <w:noProof/>
                <w:webHidden/>
              </w:rPr>
            </w:r>
            <w:r w:rsidR="00540882">
              <w:rPr>
                <w:noProof/>
                <w:webHidden/>
              </w:rPr>
              <w:fldChar w:fldCharType="separate"/>
            </w:r>
            <w:r w:rsidR="00540882">
              <w:rPr>
                <w:noProof/>
                <w:webHidden/>
              </w:rPr>
              <w:t>51</w:t>
            </w:r>
            <w:r w:rsidR="00540882">
              <w:rPr>
                <w:noProof/>
                <w:webHidden/>
              </w:rPr>
              <w:fldChar w:fldCharType="end"/>
            </w:r>
          </w:hyperlink>
        </w:p>
        <w:p w14:paraId="4214F3E8" w14:textId="635A0D52" w:rsidR="00540882" w:rsidRDefault="0049225A">
          <w:pPr>
            <w:pStyle w:val="TM3"/>
            <w:tabs>
              <w:tab w:val="left" w:pos="1680"/>
              <w:tab w:val="right" w:leader="dot" w:pos="9350"/>
            </w:tabs>
            <w:rPr>
              <w:rFonts w:eastAsiaTheme="minorEastAsia"/>
              <w:noProof/>
              <w:lang w:val="en-US"/>
            </w:rPr>
          </w:pPr>
          <w:hyperlink w:anchor="_Toc520792632" w:history="1">
            <w:r w:rsidR="00540882" w:rsidRPr="00CC609A">
              <w:rPr>
                <w:rStyle w:val="Lienhypertexte"/>
                <w:noProof/>
              </w:rPr>
              <w:t>14.5.1</w:t>
            </w:r>
            <w:r w:rsidR="00540882">
              <w:rPr>
                <w:rFonts w:eastAsiaTheme="minorEastAsia"/>
                <w:noProof/>
                <w:lang w:val="en-US"/>
              </w:rPr>
              <w:tab/>
            </w:r>
            <w:r w:rsidR="00540882" w:rsidRPr="00CC609A">
              <w:rPr>
                <w:rStyle w:val="Lienhypertexte"/>
                <w:noProof/>
              </w:rPr>
              <w:t>Generating a graph</w:t>
            </w:r>
            <w:r w:rsidR="00540882">
              <w:rPr>
                <w:noProof/>
                <w:webHidden/>
              </w:rPr>
              <w:tab/>
            </w:r>
            <w:r w:rsidR="00540882">
              <w:rPr>
                <w:noProof/>
                <w:webHidden/>
              </w:rPr>
              <w:fldChar w:fldCharType="begin"/>
            </w:r>
            <w:r w:rsidR="00540882">
              <w:rPr>
                <w:noProof/>
                <w:webHidden/>
              </w:rPr>
              <w:instrText xml:space="preserve"> PAGEREF _Toc520792632 \h </w:instrText>
            </w:r>
            <w:r w:rsidR="00540882">
              <w:rPr>
                <w:noProof/>
                <w:webHidden/>
              </w:rPr>
            </w:r>
            <w:r w:rsidR="00540882">
              <w:rPr>
                <w:noProof/>
                <w:webHidden/>
              </w:rPr>
              <w:fldChar w:fldCharType="separate"/>
            </w:r>
            <w:r w:rsidR="00540882">
              <w:rPr>
                <w:noProof/>
                <w:webHidden/>
              </w:rPr>
              <w:t>51</w:t>
            </w:r>
            <w:r w:rsidR="00540882">
              <w:rPr>
                <w:noProof/>
                <w:webHidden/>
              </w:rPr>
              <w:fldChar w:fldCharType="end"/>
            </w:r>
          </w:hyperlink>
        </w:p>
        <w:p w14:paraId="38DDE8DE" w14:textId="62F4E919" w:rsidR="00540882" w:rsidRDefault="0049225A">
          <w:pPr>
            <w:pStyle w:val="TM3"/>
            <w:tabs>
              <w:tab w:val="left" w:pos="1680"/>
              <w:tab w:val="right" w:leader="dot" w:pos="9350"/>
            </w:tabs>
            <w:rPr>
              <w:rFonts w:eastAsiaTheme="minorEastAsia"/>
              <w:noProof/>
              <w:lang w:val="en-US"/>
            </w:rPr>
          </w:pPr>
          <w:hyperlink w:anchor="_Toc520792633" w:history="1">
            <w:r w:rsidR="00540882" w:rsidRPr="00CC609A">
              <w:rPr>
                <w:rStyle w:val="Lienhypertexte"/>
                <w:noProof/>
              </w:rPr>
              <w:t>14.5.2</w:t>
            </w:r>
            <w:r w:rsidR="00540882">
              <w:rPr>
                <w:rFonts w:eastAsiaTheme="minorEastAsia"/>
                <w:noProof/>
                <w:lang w:val="en-US"/>
              </w:rPr>
              <w:tab/>
            </w:r>
            <w:r w:rsidR="00540882" w:rsidRPr="00CC609A">
              <w:rPr>
                <w:rStyle w:val="Lienhypertexte"/>
                <w:noProof/>
              </w:rPr>
              <w:t>Importing Graphs</w:t>
            </w:r>
            <w:r w:rsidR="00540882">
              <w:rPr>
                <w:noProof/>
                <w:webHidden/>
              </w:rPr>
              <w:tab/>
            </w:r>
            <w:r w:rsidR="00540882">
              <w:rPr>
                <w:noProof/>
                <w:webHidden/>
              </w:rPr>
              <w:fldChar w:fldCharType="begin"/>
            </w:r>
            <w:r w:rsidR="00540882">
              <w:rPr>
                <w:noProof/>
                <w:webHidden/>
              </w:rPr>
              <w:instrText xml:space="preserve"> PAGEREF _Toc520792633 \h </w:instrText>
            </w:r>
            <w:r w:rsidR="00540882">
              <w:rPr>
                <w:noProof/>
                <w:webHidden/>
              </w:rPr>
            </w:r>
            <w:r w:rsidR="00540882">
              <w:rPr>
                <w:noProof/>
                <w:webHidden/>
              </w:rPr>
              <w:fldChar w:fldCharType="separate"/>
            </w:r>
            <w:r w:rsidR="00540882">
              <w:rPr>
                <w:noProof/>
                <w:webHidden/>
              </w:rPr>
              <w:t>52</w:t>
            </w:r>
            <w:r w:rsidR="00540882">
              <w:rPr>
                <w:noProof/>
                <w:webHidden/>
              </w:rPr>
              <w:fldChar w:fldCharType="end"/>
            </w:r>
          </w:hyperlink>
        </w:p>
        <w:p w14:paraId="343B6178" w14:textId="2059ACF7" w:rsidR="00540882" w:rsidRDefault="0049225A">
          <w:pPr>
            <w:pStyle w:val="TM3"/>
            <w:tabs>
              <w:tab w:val="left" w:pos="1680"/>
              <w:tab w:val="right" w:leader="dot" w:pos="9350"/>
            </w:tabs>
            <w:rPr>
              <w:rFonts w:eastAsiaTheme="minorEastAsia"/>
              <w:noProof/>
              <w:lang w:val="en-US"/>
            </w:rPr>
          </w:pPr>
          <w:hyperlink w:anchor="_Toc520792634" w:history="1">
            <w:r w:rsidR="00540882" w:rsidRPr="00CC609A">
              <w:rPr>
                <w:rStyle w:val="Lienhypertexte"/>
                <w:noProof/>
              </w:rPr>
              <w:t>14.5.3</w:t>
            </w:r>
            <w:r w:rsidR="00540882">
              <w:rPr>
                <w:rFonts w:eastAsiaTheme="minorEastAsia"/>
                <w:noProof/>
                <w:lang w:val="en-US"/>
              </w:rPr>
              <w:tab/>
            </w:r>
            <w:r w:rsidR="00540882" w:rsidRPr="00CC609A">
              <w:rPr>
                <w:rStyle w:val="Lienhypertexte"/>
                <w:noProof/>
              </w:rPr>
              <w:t>Exporting Graphs</w:t>
            </w:r>
            <w:r w:rsidR="00540882">
              <w:rPr>
                <w:noProof/>
                <w:webHidden/>
              </w:rPr>
              <w:tab/>
            </w:r>
            <w:r w:rsidR="00540882">
              <w:rPr>
                <w:noProof/>
                <w:webHidden/>
              </w:rPr>
              <w:fldChar w:fldCharType="begin"/>
            </w:r>
            <w:r w:rsidR="00540882">
              <w:rPr>
                <w:noProof/>
                <w:webHidden/>
              </w:rPr>
              <w:instrText xml:space="preserve"> PAGEREF _Toc520792634 \h </w:instrText>
            </w:r>
            <w:r w:rsidR="00540882">
              <w:rPr>
                <w:noProof/>
                <w:webHidden/>
              </w:rPr>
            </w:r>
            <w:r w:rsidR="00540882">
              <w:rPr>
                <w:noProof/>
                <w:webHidden/>
              </w:rPr>
              <w:fldChar w:fldCharType="separate"/>
            </w:r>
            <w:r w:rsidR="00540882">
              <w:rPr>
                <w:noProof/>
                <w:webHidden/>
              </w:rPr>
              <w:t>52</w:t>
            </w:r>
            <w:r w:rsidR="00540882">
              <w:rPr>
                <w:noProof/>
                <w:webHidden/>
              </w:rPr>
              <w:fldChar w:fldCharType="end"/>
            </w:r>
          </w:hyperlink>
        </w:p>
        <w:p w14:paraId="651703BF" w14:textId="10C7EA1C" w:rsidR="00540882" w:rsidRDefault="0049225A">
          <w:pPr>
            <w:pStyle w:val="TM3"/>
            <w:tabs>
              <w:tab w:val="left" w:pos="1680"/>
              <w:tab w:val="right" w:leader="dot" w:pos="9350"/>
            </w:tabs>
            <w:rPr>
              <w:rFonts w:eastAsiaTheme="minorEastAsia"/>
              <w:noProof/>
              <w:lang w:val="en-US"/>
            </w:rPr>
          </w:pPr>
          <w:hyperlink w:anchor="_Toc520792635" w:history="1">
            <w:r w:rsidR="00540882" w:rsidRPr="00CC609A">
              <w:rPr>
                <w:rStyle w:val="Lienhypertexte"/>
                <w:noProof/>
              </w:rPr>
              <w:t>14.5.4</w:t>
            </w:r>
            <w:r w:rsidR="00540882">
              <w:rPr>
                <w:rFonts w:eastAsiaTheme="minorEastAsia"/>
                <w:noProof/>
                <w:lang w:val="en-US"/>
              </w:rPr>
              <w:tab/>
            </w:r>
            <w:r w:rsidR="00540882" w:rsidRPr="00CC609A">
              <w:rPr>
                <w:rStyle w:val="Lienhypertexte"/>
                <w:noProof/>
              </w:rPr>
              <w:t>Generating Tactile Preview of a Graph</w:t>
            </w:r>
            <w:r w:rsidR="00540882">
              <w:rPr>
                <w:noProof/>
                <w:webHidden/>
              </w:rPr>
              <w:tab/>
            </w:r>
            <w:r w:rsidR="00540882">
              <w:rPr>
                <w:noProof/>
                <w:webHidden/>
              </w:rPr>
              <w:fldChar w:fldCharType="begin"/>
            </w:r>
            <w:r w:rsidR="00540882">
              <w:rPr>
                <w:noProof/>
                <w:webHidden/>
              </w:rPr>
              <w:instrText xml:space="preserve"> PAGEREF _Toc520792635 \h </w:instrText>
            </w:r>
            <w:r w:rsidR="00540882">
              <w:rPr>
                <w:noProof/>
                <w:webHidden/>
              </w:rPr>
            </w:r>
            <w:r w:rsidR="00540882">
              <w:rPr>
                <w:noProof/>
                <w:webHidden/>
              </w:rPr>
              <w:fldChar w:fldCharType="separate"/>
            </w:r>
            <w:r w:rsidR="00540882">
              <w:rPr>
                <w:noProof/>
                <w:webHidden/>
              </w:rPr>
              <w:t>52</w:t>
            </w:r>
            <w:r w:rsidR="00540882">
              <w:rPr>
                <w:noProof/>
                <w:webHidden/>
              </w:rPr>
              <w:fldChar w:fldCharType="end"/>
            </w:r>
          </w:hyperlink>
        </w:p>
        <w:p w14:paraId="3EF79758" w14:textId="7F639172" w:rsidR="00540882" w:rsidRDefault="0049225A">
          <w:pPr>
            <w:pStyle w:val="TM1"/>
            <w:tabs>
              <w:tab w:val="left" w:pos="640"/>
              <w:tab w:val="right" w:leader="dot" w:pos="9350"/>
            </w:tabs>
            <w:rPr>
              <w:rFonts w:eastAsiaTheme="minorEastAsia"/>
              <w:noProof/>
              <w:lang w:val="en-US"/>
            </w:rPr>
          </w:pPr>
          <w:hyperlink w:anchor="_Toc520792636" w:history="1">
            <w:r w:rsidR="00540882" w:rsidRPr="00CC609A">
              <w:rPr>
                <w:rStyle w:val="Lienhypertexte"/>
                <w:noProof/>
              </w:rPr>
              <w:t>15</w:t>
            </w:r>
            <w:r w:rsidR="00540882">
              <w:rPr>
                <w:rFonts w:eastAsiaTheme="minorEastAsia"/>
                <w:noProof/>
                <w:lang w:val="en-US"/>
              </w:rPr>
              <w:tab/>
            </w:r>
            <w:r w:rsidR="00540882" w:rsidRPr="00CC609A">
              <w:rPr>
                <w:rStyle w:val="Lienhypertexte"/>
                <w:noProof/>
              </w:rPr>
              <w:t>Reading and editing Braille documents with KeyBRF</w:t>
            </w:r>
            <w:r w:rsidR="00540882">
              <w:rPr>
                <w:noProof/>
                <w:webHidden/>
              </w:rPr>
              <w:tab/>
            </w:r>
            <w:r w:rsidR="00540882">
              <w:rPr>
                <w:noProof/>
                <w:webHidden/>
              </w:rPr>
              <w:fldChar w:fldCharType="begin"/>
            </w:r>
            <w:r w:rsidR="00540882">
              <w:rPr>
                <w:noProof/>
                <w:webHidden/>
              </w:rPr>
              <w:instrText xml:space="preserve"> PAGEREF _Toc520792636 \h </w:instrText>
            </w:r>
            <w:r w:rsidR="00540882">
              <w:rPr>
                <w:noProof/>
                <w:webHidden/>
              </w:rPr>
            </w:r>
            <w:r w:rsidR="00540882">
              <w:rPr>
                <w:noProof/>
                <w:webHidden/>
              </w:rPr>
              <w:fldChar w:fldCharType="separate"/>
            </w:r>
            <w:r w:rsidR="00540882">
              <w:rPr>
                <w:noProof/>
                <w:webHidden/>
              </w:rPr>
              <w:t>53</w:t>
            </w:r>
            <w:r w:rsidR="00540882">
              <w:rPr>
                <w:noProof/>
                <w:webHidden/>
              </w:rPr>
              <w:fldChar w:fldCharType="end"/>
            </w:r>
          </w:hyperlink>
        </w:p>
        <w:p w14:paraId="3B75E675" w14:textId="4C15F5FF" w:rsidR="00540882" w:rsidRDefault="0049225A">
          <w:pPr>
            <w:pStyle w:val="TM2"/>
            <w:rPr>
              <w:rFonts w:eastAsiaTheme="minorEastAsia"/>
              <w:noProof/>
              <w:lang w:val="en-US"/>
            </w:rPr>
          </w:pPr>
          <w:hyperlink w:anchor="_Toc520792637" w:history="1">
            <w:r w:rsidR="00540882" w:rsidRPr="00CC609A">
              <w:rPr>
                <w:rStyle w:val="Lienhypertexte"/>
                <w:noProof/>
              </w:rPr>
              <w:t>15.1</w:t>
            </w:r>
            <w:r w:rsidR="00540882">
              <w:rPr>
                <w:rFonts w:eastAsiaTheme="minorEastAsia"/>
                <w:noProof/>
                <w:lang w:val="en-US"/>
              </w:rPr>
              <w:tab/>
            </w:r>
            <w:r w:rsidR="00540882" w:rsidRPr="00CC609A">
              <w:rPr>
                <w:rStyle w:val="Lienhypertexte"/>
                <w:noProof/>
              </w:rPr>
              <w:t>Opening .brf and .brl files</w:t>
            </w:r>
            <w:r w:rsidR="00540882">
              <w:rPr>
                <w:noProof/>
                <w:webHidden/>
              </w:rPr>
              <w:tab/>
            </w:r>
            <w:r w:rsidR="00540882">
              <w:rPr>
                <w:noProof/>
                <w:webHidden/>
              </w:rPr>
              <w:fldChar w:fldCharType="begin"/>
            </w:r>
            <w:r w:rsidR="00540882">
              <w:rPr>
                <w:noProof/>
                <w:webHidden/>
              </w:rPr>
              <w:instrText xml:space="preserve"> PAGEREF _Toc520792637 \h </w:instrText>
            </w:r>
            <w:r w:rsidR="00540882">
              <w:rPr>
                <w:noProof/>
                <w:webHidden/>
              </w:rPr>
            </w:r>
            <w:r w:rsidR="00540882">
              <w:rPr>
                <w:noProof/>
                <w:webHidden/>
              </w:rPr>
              <w:fldChar w:fldCharType="separate"/>
            </w:r>
            <w:r w:rsidR="00540882">
              <w:rPr>
                <w:noProof/>
                <w:webHidden/>
              </w:rPr>
              <w:t>53</w:t>
            </w:r>
            <w:r w:rsidR="00540882">
              <w:rPr>
                <w:noProof/>
                <w:webHidden/>
              </w:rPr>
              <w:fldChar w:fldCharType="end"/>
            </w:r>
          </w:hyperlink>
        </w:p>
        <w:p w14:paraId="3516E807" w14:textId="0CCB92EB" w:rsidR="00540882" w:rsidRDefault="0049225A">
          <w:pPr>
            <w:pStyle w:val="TM2"/>
            <w:rPr>
              <w:rFonts w:eastAsiaTheme="minorEastAsia"/>
              <w:noProof/>
              <w:lang w:val="en-US"/>
            </w:rPr>
          </w:pPr>
          <w:hyperlink w:anchor="_Toc520792638" w:history="1">
            <w:r w:rsidR="00540882" w:rsidRPr="00CC609A">
              <w:rPr>
                <w:rStyle w:val="Lienhypertexte"/>
                <w:noProof/>
              </w:rPr>
              <w:t>15.2</w:t>
            </w:r>
            <w:r w:rsidR="00540882">
              <w:rPr>
                <w:rFonts w:eastAsiaTheme="minorEastAsia"/>
                <w:noProof/>
                <w:lang w:val="en-US"/>
              </w:rPr>
              <w:tab/>
            </w:r>
            <w:r w:rsidR="00540882" w:rsidRPr="00CC609A">
              <w:rPr>
                <w:rStyle w:val="Lienhypertexte"/>
                <w:noProof/>
              </w:rPr>
              <w:t>Creating a .brf or .brl file</w:t>
            </w:r>
            <w:r w:rsidR="00540882">
              <w:rPr>
                <w:noProof/>
                <w:webHidden/>
              </w:rPr>
              <w:tab/>
            </w:r>
            <w:r w:rsidR="00540882">
              <w:rPr>
                <w:noProof/>
                <w:webHidden/>
              </w:rPr>
              <w:fldChar w:fldCharType="begin"/>
            </w:r>
            <w:r w:rsidR="00540882">
              <w:rPr>
                <w:noProof/>
                <w:webHidden/>
              </w:rPr>
              <w:instrText xml:space="preserve"> PAGEREF _Toc520792638 \h </w:instrText>
            </w:r>
            <w:r w:rsidR="00540882">
              <w:rPr>
                <w:noProof/>
                <w:webHidden/>
              </w:rPr>
            </w:r>
            <w:r w:rsidR="00540882">
              <w:rPr>
                <w:noProof/>
                <w:webHidden/>
              </w:rPr>
              <w:fldChar w:fldCharType="separate"/>
            </w:r>
            <w:r w:rsidR="00540882">
              <w:rPr>
                <w:noProof/>
                <w:webHidden/>
              </w:rPr>
              <w:t>53</w:t>
            </w:r>
            <w:r w:rsidR="00540882">
              <w:rPr>
                <w:noProof/>
                <w:webHidden/>
              </w:rPr>
              <w:fldChar w:fldCharType="end"/>
            </w:r>
          </w:hyperlink>
        </w:p>
        <w:p w14:paraId="4AD01FFF" w14:textId="562C3F65" w:rsidR="00540882" w:rsidRDefault="0049225A">
          <w:pPr>
            <w:pStyle w:val="TM2"/>
            <w:rPr>
              <w:rFonts w:eastAsiaTheme="minorEastAsia"/>
              <w:noProof/>
              <w:lang w:val="en-US"/>
            </w:rPr>
          </w:pPr>
          <w:hyperlink w:anchor="_Toc520792639" w:history="1">
            <w:r w:rsidR="00540882" w:rsidRPr="00CC609A">
              <w:rPr>
                <w:rStyle w:val="Lienhypertexte"/>
                <w:noProof/>
              </w:rPr>
              <w:t>15.3</w:t>
            </w:r>
            <w:r w:rsidR="00540882">
              <w:rPr>
                <w:rFonts w:eastAsiaTheme="minorEastAsia"/>
                <w:noProof/>
                <w:lang w:val="en-US"/>
              </w:rPr>
              <w:tab/>
            </w:r>
            <w:r w:rsidR="00540882" w:rsidRPr="00CC609A">
              <w:rPr>
                <w:rStyle w:val="Lienhypertexte"/>
                <w:noProof/>
              </w:rPr>
              <w:t>Finding Braille Text</w:t>
            </w:r>
            <w:r w:rsidR="00540882">
              <w:rPr>
                <w:noProof/>
                <w:webHidden/>
              </w:rPr>
              <w:tab/>
            </w:r>
            <w:r w:rsidR="00540882">
              <w:rPr>
                <w:noProof/>
                <w:webHidden/>
              </w:rPr>
              <w:fldChar w:fldCharType="begin"/>
            </w:r>
            <w:r w:rsidR="00540882">
              <w:rPr>
                <w:noProof/>
                <w:webHidden/>
              </w:rPr>
              <w:instrText xml:space="preserve"> PAGEREF _Toc520792639 \h </w:instrText>
            </w:r>
            <w:r w:rsidR="00540882">
              <w:rPr>
                <w:noProof/>
                <w:webHidden/>
              </w:rPr>
            </w:r>
            <w:r w:rsidR="00540882">
              <w:rPr>
                <w:noProof/>
                <w:webHidden/>
              </w:rPr>
              <w:fldChar w:fldCharType="separate"/>
            </w:r>
            <w:r w:rsidR="00540882">
              <w:rPr>
                <w:noProof/>
                <w:webHidden/>
              </w:rPr>
              <w:t>53</w:t>
            </w:r>
            <w:r w:rsidR="00540882">
              <w:rPr>
                <w:noProof/>
                <w:webHidden/>
              </w:rPr>
              <w:fldChar w:fldCharType="end"/>
            </w:r>
          </w:hyperlink>
        </w:p>
        <w:p w14:paraId="2D68501B" w14:textId="3FFF37EF" w:rsidR="00540882" w:rsidRDefault="0049225A">
          <w:pPr>
            <w:pStyle w:val="TM1"/>
            <w:tabs>
              <w:tab w:val="left" w:pos="640"/>
              <w:tab w:val="right" w:leader="dot" w:pos="9350"/>
            </w:tabs>
            <w:rPr>
              <w:rFonts w:eastAsiaTheme="minorEastAsia"/>
              <w:noProof/>
              <w:lang w:val="en-US"/>
            </w:rPr>
          </w:pPr>
          <w:hyperlink w:anchor="_Toc520792640" w:history="1">
            <w:r w:rsidR="00540882" w:rsidRPr="00CC609A">
              <w:rPr>
                <w:rStyle w:val="Lienhypertexte"/>
                <w:noProof/>
              </w:rPr>
              <w:t>16</w:t>
            </w:r>
            <w:r w:rsidR="00540882">
              <w:rPr>
                <w:rFonts w:eastAsiaTheme="minorEastAsia"/>
                <w:noProof/>
                <w:lang w:val="en-US"/>
              </w:rPr>
              <w:tab/>
            </w:r>
            <w:r w:rsidR="00540882" w:rsidRPr="00CC609A">
              <w:rPr>
                <w:rStyle w:val="Lienhypertexte"/>
                <w:noProof/>
              </w:rPr>
              <w:t>Using your Touch as a Braille display with Braille Terminal</w:t>
            </w:r>
            <w:r w:rsidR="00540882">
              <w:rPr>
                <w:noProof/>
                <w:webHidden/>
              </w:rPr>
              <w:tab/>
            </w:r>
            <w:r w:rsidR="00540882">
              <w:rPr>
                <w:noProof/>
                <w:webHidden/>
              </w:rPr>
              <w:fldChar w:fldCharType="begin"/>
            </w:r>
            <w:r w:rsidR="00540882">
              <w:rPr>
                <w:noProof/>
                <w:webHidden/>
              </w:rPr>
              <w:instrText xml:space="preserve"> PAGEREF _Toc520792640 \h </w:instrText>
            </w:r>
            <w:r w:rsidR="00540882">
              <w:rPr>
                <w:noProof/>
                <w:webHidden/>
              </w:rPr>
            </w:r>
            <w:r w:rsidR="00540882">
              <w:rPr>
                <w:noProof/>
                <w:webHidden/>
              </w:rPr>
              <w:fldChar w:fldCharType="separate"/>
            </w:r>
            <w:r w:rsidR="00540882">
              <w:rPr>
                <w:noProof/>
                <w:webHidden/>
              </w:rPr>
              <w:t>54</w:t>
            </w:r>
            <w:r w:rsidR="00540882">
              <w:rPr>
                <w:noProof/>
                <w:webHidden/>
              </w:rPr>
              <w:fldChar w:fldCharType="end"/>
            </w:r>
          </w:hyperlink>
        </w:p>
        <w:p w14:paraId="15D5E6D1" w14:textId="2A2751F7" w:rsidR="00540882" w:rsidRDefault="0049225A">
          <w:pPr>
            <w:pStyle w:val="TM2"/>
            <w:rPr>
              <w:rFonts w:eastAsiaTheme="minorEastAsia"/>
              <w:noProof/>
              <w:lang w:val="en-US"/>
            </w:rPr>
          </w:pPr>
          <w:hyperlink w:anchor="_Toc520792641" w:history="1">
            <w:r w:rsidR="00540882" w:rsidRPr="00CC609A">
              <w:rPr>
                <w:rStyle w:val="Lienhypertexte"/>
                <w:noProof/>
              </w:rPr>
              <w:t>16.1</w:t>
            </w:r>
            <w:r w:rsidR="00540882">
              <w:rPr>
                <w:rFonts w:eastAsiaTheme="minorEastAsia"/>
                <w:noProof/>
                <w:lang w:val="en-US"/>
              </w:rPr>
              <w:tab/>
            </w:r>
            <w:r w:rsidR="00540882" w:rsidRPr="00CC609A">
              <w:rPr>
                <w:rStyle w:val="Lienhypertexte"/>
                <w:noProof/>
              </w:rPr>
              <w:t>Launching Braille Terminal</w:t>
            </w:r>
            <w:r w:rsidR="00540882">
              <w:rPr>
                <w:noProof/>
                <w:webHidden/>
              </w:rPr>
              <w:tab/>
            </w:r>
            <w:r w:rsidR="00540882">
              <w:rPr>
                <w:noProof/>
                <w:webHidden/>
              </w:rPr>
              <w:fldChar w:fldCharType="begin"/>
            </w:r>
            <w:r w:rsidR="00540882">
              <w:rPr>
                <w:noProof/>
                <w:webHidden/>
              </w:rPr>
              <w:instrText xml:space="preserve"> PAGEREF _Toc520792641 \h </w:instrText>
            </w:r>
            <w:r w:rsidR="00540882">
              <w:rPr>
                <w:noProof/>
                <w:webHidden/>
              </w:rPr>
            </w:r>
            <w:r w:rsidR="00540882">
              <w:rPr>
                <w:noProof/>
                <w:webHidden/>
              </w:rPr>
              <w:fldChar w:fldCharType="separate"/>
            </w:r>
            <w:r w:rsidR="00540882">
              <w:rPr>
                <w:noProof/>
                <w:webHidden/>
              </w:rPr>
              <w:t>54</w:t>
            </w:r>
            <w:r w:rsidR="00540882">
              <w:rPr>
                <w:noProof/>
                <w:webHidden/>
              </w:rPr>
              <w:fldChar w:fldCharType="end"/>
            </w:r>
          </w:hyperlink>
        </w:p>
        <w:p w14:paraId="4A048C95" w14:textId="41565A96" w:rsidR="00540882" w:rsidRDefault="0049225A">
          <w:pPr>
            <w:pStyle w:val="TM2"/>
            <w:rPr>
              <w:rFonts w:eastAsiaTheme="minorEastAsia"/>
              <w:noProof/>
              <w:lang w:val="en-US"/>
            </w:rPr>
          </w:pPr>
          <w:hyperlink w:anchor="_Toc520792642" w:history="1">
            <w:r w:rsidR="00540882" w:rsidRPr="00CC609A">
              <w:rPr>
                <w:rStyle w:val="Lienhypertexte"/>
                <w:noProof/>
              </w:rPr>
              <w:t>16.2</w:t>
            </w:r>
            <w:r w:rsidR="00540882">
              <w:rPr>
                <w:rFonts w:eastAsiaTheme="minorEastAsia"/>
                <w:noProof/>
                <w:lang w:val="en-US"/>
              </w:rPr>
              <w:tab/>
            </w:r>
            <w:r w:rsidR="00540882" w:rsidRPr="00CC609A">
              <w:rPr>
                <w:rStyle w:val="Lienhypertexte"/>
                <w:noProof/>
              </w:rPr>
              <w:t>Pairing your BrailleNote Touch with a host device</w:t>
            </w:r>
            <w:r w:rsidR="00540882">
              <w:rPr>
                <w:noProof/>
                <w:webHidden/>
              </w:rPr>
              <w:tab/>
            </w:r>
            <w:r w:rsidR="00540882">
              <w:rPr>
                <w:noProof/>
                <w:webHidden/>
              </w:rPr>
              <w:fldChar w:fldCharType="begin"/>
            </w:r>
            <w:r w:rsidR="00540882">
              <w:rPr>
                <w:noProof/>
                <w:webHidden/>
              </w:rPr>
              <w:instrText xml:space="preserve"> PAGEREF _Toc520792642 \h </w:instrText>
            </w:r>
            <w:r w:rsidR="00540882">
              <w:rPr>
                <w:noProof/>
                <w:webHidden/>
              </w:rPr>
            </w:r>
            <w:r w:rsidR="00540882">
              <w:rPr>
                <w:noProof/>
                <w:webHidden/>
              </w:rPr>
              <w:fldChar w:fldCharType="separate"/>
            </w:r>
            <w:r w:rsidR="00540882">
              <w:rPr>
                <w:noProof/>
                <w:webHidden/>
              </w:rPr>
              <w:t>54</w:t>
            </w:r>
            <w:r w:rsidR="00540882">
              <w:rPr>
                <w:noProof/>
                <w:webHidden/>
              </w:rPr>
              <w:fldChar w:fldCharType="end"/>
            </w:r>
          </w:hyperlink>
        </w:p>
        <w:p w14:paraId="2B9213DC" w14:textId="6AB7F608" w:rsidR="00540882" w:rsidRDefault="0049225A">
          <w:pPr>
            <w:pStyle w:val="TM3"/>
            <w:tabs>
              <w:tab w:val="left" w:pos="1680"/>
              <w:tab w:val="right" w:leader="dot" w:pos="9350"/>
            </w:tabs>
            <w:rPr>
              <w:rFonts w:eastAsiaTheme="minorEastAsia"/>
              <w:noProof/>
              <w:lang w:val="en-US"/>
            </w:rPr>
          </w:pPr>
          <w:hyperlink w:anchor="_Toc520792643" w:history="1">
            <w:r w:rsidR="00540882" w:rsidRPr="00CC609A">
              <w:rPr>
                <w:rStyle w:val="Lienhypertexte"/>
                <w:noProof/>
              </w:rPr>
              <w:t>16.2.1</w:t>
            </w:r>
            <w:r w:rsidR="00540882">
              <w:rPr>
                <w:rFonts w:eastAsiaTheme="minorEastAsia"/>
                <w:noProof/>
                <w:lang w:val="en-US"/>
              </w:rPr>
              <w:tab/>
            </w:r>
            <w:r w:rsidR="00540882" w:rsidRPr="00CC609A">
              <w:rPr>
                <w:rStyle w:val="Lienhypertexte"/>
                <w:noProof/>
              </w:rPr>
              <w:t>Connecting via Bluetooth</w:t>
            </w:r>
            <w:r w:rsidR="00540882">
              <w:rPr>
                <w:noProof/>
                <w:webHidden/>
              </w:rPr>
              <w:tab/>
            </w:r>
            <w:r w:rsidR="00540882">
              <w:rPr>
                <w:noProof/>
                <w:webHidden/>
              </w:rPr>
              <w:fldChar w:fldCharType="begin"/>
            </w:r>
            <w:r w:rsidR="00540882">
              <w:rPr>
                <w:noProof/>
                <w:webHidden/>
              </w:rPr>
              <w:instrText xml:space="preserve"> PAGEREF _Toc520792643 \h </w:instrText>
            </w:r>
            <w:r w:rsidR="00540882">
              <w:rPr>
                <w:noProof/>
                <w:webHidden/>
              </w:rPr>
            </w:r>
            <w:r w:rsidR="00540882">
              <w:rPr>
                <w:noProof/>
                <w:webHidden/>
              </w:rPr>
              <w:fldChar w:fldCharType="separate"/>
            </w:r>
            <w:r w:rsidR="00540882">
              <w:rPr>
                <w:noProof/>
                <w:webHidden/>
              </w:rPr>
              <w:t>54</w:t>
            </w:r>
            <w:r w:rsidR="00540882">
              <w:rPr>
                <w:noProof/>
                <w:webHidden/>
              </w:rPr>
              <w:fldChar w:fldCharType="end"/>
            </w:r>
          </w:hyperlink>
        </w:p>
        <w:p w14:paraId="1E10AFB2" w14:textId="5E378734" w:rsidR="00540882" w:rsidRDefault="0049225A">
          <w:pPr>
            <w:pStyle w:val="TM3"/>
            <w:tabs>
              <w:tab w:val="left" w:pos="1680"/>
              <w:tab w:val="right" w:leader="dot" w:pos="9350"/>
            </w:tabs>
            <w:rPr>
              <w:rFonts w:eastAsiaTheme="minorEastAsia"/>
              <w:noProof/>
              <w:lang w:val="en-US"/>
            </w:rPr>
          </w:pPr>
          <w:hyperlink w:anchor="_Toc520792644" w:history="1">
            <w:r w:rsidR="00540882" w:rsidRPr="00CC609A">
              <w:rPr>
                <w:rStyle w:val="Lienhypertexte"/>
                <w:noProof/>
              </w:rPr>
              <w:t>16.2.2</w:t>
            </w:r>
            <w:r w:rsidR="00540882">
              <w:rPr>
                <w:rFonts w:eastAsiaTheme="minorEastAsia"/>
                <w:noProof/>
                <w:lang w:val="en-US"/>
              </w:rPr>
              <w:tab/>
            </w:r>
            <w:r w:rsidR="00540882" w:rsidRPr="00CC609A">
              <w:rPr>
                <w:rStyle w:val="Lienhypertexte"/>
                <w:noProof/>
              </w:rPr>
              <w:t>Connecting via USB</w:t>
            </w:r>
            <w:r w:rsidR="00540882">
              <w:rPr>
                <w:noProof/>
                <w:webHidden/>
              </w:rPr>
              <w:tab/>
            </w:r>
            <w:r w:rsidR="00540882">
              <w:rPr>
                <w:noProof/>
                <w:webHidden/>
              </w:rPr>
              <w:fldChar w:fldCharType="begin"/>
            </w:r>
            <w:r w:rsidR="00540882">
              <w:rPr>
                <w:noProof/>
                <w:webHidden/>
              </w:rPr>
              <w:instrText xml:space="preserve"> PAGEREF _Toc520792644 \h </w:instrText>
            </w:r>
            <w:r w:rsidR="00540882">
              <w:rPr>
                <w:noProof/>
                <w:webHidden/>
              </w:rPr>
            </w:r>
            <w:r w:rsidR="00540882">
              <w:rPr>
                <w:noProof/>
                <w:webHidden/>
              </w:rPr>
              <w:fldChar w:fldCharType="separate"/>
            </w:r>
            <w:r w:rsidR="00540882">
              <w:rPr>
                <w:noProof/>
                <w:webHidden/>
              </w:rPr>
              <w:t>55</w:t>
            </w:r>
            <w:r w:rsidR="00540882">
              <w:rPr>
                <w:noProof/>
                <w:webHidden/>
              </w:rPr>
              <w:fldChar w:fldCharType="end"/>
            </w:r>
          </w:hyperlink>
        </w:p>
        <w:p w14:paraId="0131122A" w14:textId="627951DF" w:rsidR="00540882" w:rsidRDefault="0049225A">
          <w:pPr>
            <w:pStyle w:val="TM2"/>
            <w:rPr>
              <w:rFonts w:eastAsiaTheme="minorEastAsia"/>
              <w:noProof/>
              <w:lang w:val="en-US"/>
            </w:rPr>
          </w:pPr>
          <w:hyperlink w:anchor="_Toc520792645" w:history="1">
            <w:r w:rsidR="00540882" w:rsidRPr="00CC609A">
              <w:rPr>
                <w:rStyle w:val="Lienhypertexte"/>
                <w:noProof/>
              </w:rPr>
              <w:t>16.3</w:t>
            </w:r>
            <w:r w:rsidR="00540882">
              <w:rPr>
                <w:rFonts w:eastAsiaTheme="minorEastAsia"/>
                <w:noProof/>
                <w:lang w:val="en-US"/>
              </w:rPr>
              <w:tab/>
            </w:r>
            <w:r w:rsidR="00540882" w:rsidRPr="00CC609A">
              <w:rPr>
                <w:rStyle w:val="Lienhypertexte"/>
                <w:noProof/>
              </w:rPr>
              <w:t>Leaving and Closing Braille Terminal</w:t>
            </w:r>
            <w:r w:rsidR="00540882">
              <w:rPr>
                <w:noProof/>
                <w:webHidden/>
              </w:rPr>
              <w:tab/>
            </w:r>
            <w:r w:rsidR="00540882">
              <w:rPr>
                <w:noProof/>
                <w:webHidden/>
              </w:rPr>
              <w:fldChar w:fldCharType="begin"/>
            </w:r>
            <w:r w:rsidR="00540882">
              <w:rPr>
                <w:noProof/>
                <w:webHidden/>
              </w:rPr>
              <w:instrText xml:space="preserve"> PAGEREF _Toc520792645 \h </w:instrText>
            </w:r>
            <w:r w:rsidR="00540882">
              <w:rPr>
                <w:noProof/>
                <w:webHidden/>
              </w:rPr>
            </w:r>
            <w:r w:rsidR="00540882">
              <w:rPr>
                <w:noProof/>
                <w:webHidden/>
              </w:rPr>
              <w:fldChar w:fldCharType="separate"/>
            </w:r>
            <w:r w:rsidR="00540882">
              <w:rPr>
                <w:noProof/>
                <w:webHidden/>
              </w:rPr>
              <w:t>55</w:t>
            </w:r>
            <w:r w:rsidR="00540882">
              <w:rPr>
                <w:noProof/>
                <w:webHidden/>
              </w:rPr>
              <w:fldChar w:fldCharType="end"/>
            </w:r>
          </w:hyperlink>
        </w:p>
        <w:p w14:paraId="52928835" w14:textId="75E43030" w:rsidR="00540882" w:rsidRDefault="0049225A">
          <w:pPr>
            <w:pStyle w:val="TM1"/>
            <w:tabs>
              <w:tab w:val="left" w:pos="640"/>
              <w:tab w:val="right" w:leader="dot" w:pos="9350"/>
            </w:tabs>
            <w:rPr>
              <w:rFonts w:eastAsiaTheme="minorEastAsia"/>
              <w:noProof/>
              <w:lang w:val="en-US"/>
            </w:rPr>
          </w:pPr>
          <w:hyperlink w:anchor="_Toc520792646" w:history="1">
            <w:r w:rsidR="00540882" w:rsidRPr="00CC609A">
              <w:rPr>
                <w:rStyle w:val="Lienhypertexte"/>
                <w:noProof/>
              </w:rPr>
              <w:t>17</w:t>
            </w:r>
            <w:r w:rsidR="00540882">
              <w:rPr>
                <w:rFonts w:eastAsiaTheme="minorEastAsia"/>
                <w:noProof/>
                <w:lang w:val="en-US"/>
              </w:rPr>
              <w:tab/>
            </w:r>
            <w:r w:rsidR="00540882" w:rsidRPr="00CC609A">
              <w:rPr>
                <w:rStyle w:val="Lienhypertexte"/>
                <w:noProof/>
              </w:rPr>
              <w:t>Reading printed documents with KNFB Reader</w:t>
            </w:r>
            <w:r w:rsidR="00540882">
              <w:rPr>
                <w:noProof/>
                <w:webHidden/>
              </w:rPr>
              <w:tab/>
            </w:r>
            <w:r w:rsidR="00540882">
              <w:rPr>
                <w:noProof/>
                <w:webHidden/>
              </w:rPr>
              <w:fldChar w:fldCharType="begin"/>
            </w:r>
            <w:r w:rsidR="00540882">
              <w:rPr>
                <w:noProof/>
                <w:webHidden/>
              </w:rPr>
              <w:instrText xml:space="preserve"> PAGEREF _Toc520792646 \h </w:instrText>
            </w:r>
            <w:r w:rsidR="00540882">
              <w:rPr>
                <w:noProof/>
                <w:webHidden/>
              </w:rPr>
            </w:r>
            <w:r w:rsidR="00540882">
              <w:rPr>
                <w:noProof/>
                <w:webHidden/>
              </w:rPr>
              <w:fldChar w:fldCharType="separate"/>
            </w:r>
            <w:r w:rsidR="00540882">
              <w:rPr>
                <w:noProof/>
                <w:webHidden/>
              </w:rPr>
              <w:t>55</w:t>
            </w:r>
            <w:r w:rsidR="00540882">
              <w:rPr>
                <w:noProof/>
                <w:webHidden/>
              </w:rPr>
              <w:fldChar w:fldCharType="end"/>
            </w:r>
          </w:hyperlink>
        </w:p>
        <w:p w14:paraId="5A8046E0" w14:textId="35D6C1A9" w:rsidR="00540882" w:rsidRDefault="0049225A">
          <w:pPr>
            <w:pStyle w:val="TM2"/>
            <w:rPr>
              <w:rFonts w:eastAsiaTheme="minorEastAsia"/>
              <w:noProof/>
              <w:lang w:val="en-US"/>
            </w:rPr>
          </w:pPr>
          <w:hyperlink w:anchor="_Toc520792647" w:history="1">
            <w:r w:rsidR="00540882" w:rsidRPr="00CC609A">
              <w:rPr>
                <w:rStyle w:val="Lienhypertexte"/>
                <w:noProof/>
              </w:rPr>
              <w:t>17.1</w:t>
            </w:r>
            <w:r w:rsidR="00540882">
              <w:rPr>
                <w:rFonts w:eastAsiaTheme="minorEastAsia"/>
                <w:noProof/>
                <w:lang w:val="en-US"/>
              </w:rPr>
              <w:tab/>
            </w:r>
            <w:r w:rsidR="00540882" w:rsidRPr="00CC609A">
              <w:rPr>
                <w:rStyle w:val="Lienhypertexte"/>
                <w:noProof/>
              </w:rPr>
              <w:t>Launching KNFB Reader</w:t>
            </w:r>
            <w:r w:rsidR="00540882">
              <w:rPr>
                <w:noProof/>
                <w:webHidden/>
              </w:rPr>
              <w:tab/>
            </w:r>
            <w:r w:rsidR="00540882">
              <w:rPr>
                <w:noProof/>
                <w:webHidden/>
              </w:rPr>
              <w:fldChar w:fldCharType="begin"/>
            </w:r>
            <w:r w:rsidR="00540882">
              <w:rPr>
                <w:noProof/>
                <w:webHidden/>
              </w:rPr>
              <w:instrText xml:space="preserve"> PAGEREF _Toc520792647 \h </w:instrText>
            </w:r>
            <w:r w:rsidR="00540882">
              <w:rPr>
                <w:noProof/>
                <w:webHidden/>
              </w:rPr>
            </w:r>
            <w:r w:rsidR="00540882">
              <w:rPr>
                <w:noProof/>
                <w:webHidden/>
              </w:rPr>
              <w:fldChar w:fldCharType="separate"/>
            </w:r>
            <w:r w:rsidR="00540882">
              <w:rPr>
                <w:noProof/>
                <w:webHidden/>
              </w:rPr>
              <w:t>55</w:t>
            </w:r>
            <w:r w:rsidR="00540882">
              <w:rPr>
                <w:noProof/>
                <w:webHidden/>
              </w:rPr>
              <w:fldChar w:fldCharType="end"/>
            </w:r>
          </w:hyperlink>
        </w:p>
        <w:p w14:paraId="062BDAB7" w14:textId="62454B07" w:rsidR="00540882" w:rsidRDefault="0049225A">
          <w:pPr>
            <w:pStyle w:val="TM2"/>
            <w:rPr>
              <w:rFonts w:eastAsiaTheme="minorEastAsia"/>
              <w:noProof/>
              <w:lang w:val="en-US"/>
            </w:rPr>
          </w:pPr>
          <w:hyperlink w:anchor="_Toc520792648" w:history="1">
            <w:r w:rsidR="00540882" w:rsidRPr="00CC609A">
              <w:rPr>
                <w:rStyle w:val="Lienhypertexte"/>
                <w:noProof/>
              </w:rPr>
              <w:t>17.2</w:t>
            </w:r>
            <w:r w:rsidR="00540882">
              <w:rPr>
                <w:rFonts w:eastAsiaTheme="minorEastAsia"/>
                <w:noProof/>
                <w:lang w:val="en-US"/>
              </w:rPr>
              <w:tab/>
            </w:r>
            <w:r w:rsidR="00540882" w:rsidRPr="00CC609A">
              <w:rPr>
                <w:rStyle w:val="Lienhypertexte"/>
                <w:noProof/>
              </w:rPr>
              <w:t>Taking a picture, reading, and saving documents</w:t>
            </w:r>
            <w:r w:rsidR="00540882">
              <w:rPr>
                <w:noProof/>
                <w:webHidden/>
              </w:rPr>
              <w:tab/>
            </w:r>
            <w:r w:rsidR="00540882">
              <w:rPr>
                <w:noProof/>
                <w:webHidden/>
              </w:rPr>
              <w:fldChar w:fldCharType="begin"/>
            </w:r>
            <w:r w:rsidR="00540882">
              <w:rPr>
                <w:noProof/>
                <w:webHidden/>
              </w:rPr>
              <w:instrText xml:space="preserve"> PAGEREF _Toc520792648 \h </w:instrText>
            </w:r>
            <w:r w:rsidR="00540882">
              <w:rPr>
                <w:noProof/>
                <w:webHidden/>
              </w:rPr>
            </w:r>
            <w:r w:rsidR="00540882">
              <w:rPr>
                <w:noProof/>
                <w:webHidden/>
              </w:rPr>
              <w:fldChar w:fldCharType="separate"/>
            </w:r>
            <w:r w:rsidR="00540882">
              <w:rPr>
                <w:noProof/>
                <w:webHidden/>
              </w:rPr>
              <w:t>56</w:t>
            </w:r>
            <w:r w:rsidR="00540882">
              <w:rPr>
                <w:noProof/>
                <w:webHidden/>
              </w:rPr>
              <w:fldChar w:fldCharType="end"/>
            </w:r>
          </w:hyperlink>
        </w:p>
        <w:p w14:paraId="5B726210" w14:textId="65FE2607" w:rsidR="00540882" w:rsidRDefault="0049225A">
          <w:pPr>
            <w:pStyle w:val="TM1"/>
            <w:tabs>
              <w:tab w:val="left" w:pos="640"/>
              <w:tab w:val="right" w:leader="dot" w:pos="9350"/>
            </w:tabs>
            <w:rPr>
              <w:rFonts w:eastAsiaTheme="minorEastAsia"/>
              <w:noProof/>
              <w:lang w:val="en-US"/>
            </w:rPr>
          </w:pPr>
          <w:hyperlink w:anchor="_Toc520792649" w:history="1">
            <w:r w:rsidR="00540882" w:rsidRPr="00CC609A">
              <w:rPr>
                <w:rStyle w:val="Lienhypertexte"/>
                <w:noProof/>
              </w:rPr>
              <w:t>18</w:t>
            </w:r>
            <w:r w:rsidR="00540882">
              <w:rPr>
                <w:rFonts w:eastAsiaTheme="minorEastAsia"/>
                <w:noProof/>
                <w:lang w:val="en-US"/>
              </w:rPr>
              <w:tab/>
            </w:r>
            <w:r w:rsidR="00540882" w:rsidRPr="00CC609A">
              <w:rPr>
                <w:rStyle w:val="Lienhypertexte"/>
                <w:noProof/>
              </w:rPr>
              <w:t>Settings</w:t>
            </w:r>
            <w:r w:rsidR="00540882">
              <w:rPr>
                <w:noProof/>
                <w:webHidden/>
              </w:rPr>
              <w:tab/>
            </w:r>
            <w:r w:rsidR="00540882">
              <w:rPr>
                <w:noProof/>
                <w:webHidden/>
              </w:rPr>
              <w:fldChar w:fldCharType="begin"/>
            </w:r>
            <w:r w:rsidR="00540882">
              <w:rPr>
                <w:noProof/>
                <w:webHidden/>
              </w:rPr>
              <w:instrText xml:space="preserve"> PAGEREF _Toc520792649 \h </w:instrText>
            </w:r>
            <w:r w:rsidR="00540882">
              <w:rPr>
                <w:noProof/>
                <w:webHidden/>
              </w:rPr>
            </w:r>
            <w:r w:rsidR="00540882">
              <w:rPr>
                <w:noProof/>
                <w:webHidden/>
              </w:rPr>
              <w:fldChar w:fldCharType="separate"/>
            </w:r>
            <w:r w:rsidR="00540882">
              <w:rPr>
                <w:noProof/>
                <w:webHidden/>
              </w:rPr>
              <w:t>56</w:t>
            </w:r>
            <w:r w:rsidR="00540882">
              <w:rPr>
                <w:noProof/>
                <w:webHidden/>
              </w:rPr>
              <w:fldChar w:fldCharType="end"/>
            </w:r>
          </w:hyperlink>
        </w:p>
        <w:p w14:paraId="4E28F9DF" w14:textId="374D52B5" w:rsidR="00540882" w:rsidRDefault="0049225A">
          <w:pPr>
            <w:pStyle w:val="TM2"/>
            <w:rPr>
              <w:rFonts w:eastAsiaTheme="minorEastAsia"/>
              <w:noProof/>
              <w:lang w:val="en-US"/>
            </w:rPr>
          </w:pPr>
          <w:hyperlink w:anchor="_Toc520792650" w:history="1">
            <w:r w:rsidR="00540882" w:rsidRPr="00CC609A">
              <w:rPr>
                <w:rStyle w:val="Lienhypertexte"/>
                <w:noProof/>
              </w:rPr>
              <w:t>18.1</w:t>
            </w:r>
            <w:r w:rsidR="00540882">
              <w:rPr>
                <w:rFonts w:eastAsiaTheme="minorEastAsia"/>
                <w:noProof/>
                <w:lang w:val="en-US"/>
              </w:rPr>
              <w:tab/>
            </w:r>
            <w:r w:rsidR="00540882" w:rsidRPr="00CC609A">
              <w:rPr>
                <w:rStyle w:val="Lienhypertexte"/>
                <w:noProof/>
              </w:rPr>
              <w:t>Settings overview</w:t>
            </w:r>
            <w:r w:rsidR="00540882">
              <w:rPr>
                <w:noProof/>
                <w:webHidden/>
              </w:rPr>
              <w:tab/>
            </w:r>
            <w:r w:rsidR="00540882">
              <w:rPr>
                <w:noProof/>
                <w:webHidden/>
              </w:rPr>
              <w:fldChar w:fldCharType="begin"/>
            </w:r>
            <w:r w:rsidR="00540882">
              <w:rPr>
                <w:noProof/>
                <w:webHidden/>
              </w:rPr>
              <w:instrText xml:space="preserve"> PAGEREF _Toc520792650 \h </w:instrText>
            </w:r>
            <w:r w:rsidR="00540882">
              <w:rPr>
                <w:noProof/>
                <w:webHidden/>
              </w:rPr>
            </w:r>
            <w:r w:rsidR="00540882">
              <w:rPr>
                <w:noProof/>
                <w:webHidden/>
              </w:rPr>
              <w:fldChar w:fldCharType="separate"/>
            </w:r>
            <w:r w:rsidR="00540882">
              <w:rPr>
                <w:noProof/>
                <w:webHidden/>
              </w:rPr>
              <w:t>56</w:t>
            </w:r>
            <w:r w:rsidR="00540882">
              <w:rPr>
                <w:noProof/>
                <w:webHidden/>
              </w:rPr>
              <w:fldChar w:fldCharType="end"/>
            </w:r>
          </w:hyperlink>
        </w:p>
        <w:p w14:paraId="1506B5BC" w14:textId="7B45F56D" w:rsidR="00540882" w:rsidRDefault="0049225A">
          <w:pPr>
            <w:pStyle w:val="TM2"/>
            <w:rPr>
              <w:rFonts w:eastAsiaTheme="minorEastAsia"/>
              <w:noProof/>
              <w:lang w:val="en-US"/>
            </w:rPr>
          </w:pPr>
          <w:hyperlink w:anchor="_Toc520792651" w:history="1">
            <w:r w:rsidR="00540882" w:rsidRPr="00CC609A">
              <w:rPr>
                <w:rStyle w:val="Lienhypertexte"/>
                <w:noProof/>
              </w:rPr>
              <w:t>18.2</w:t>
            </w:r>
            <w:r w:rsidR="00540882">
              <w:rPr>
                <w:rFonts w:eastAsiaTheme="minorEastAsia"/>
                <w:noProof/>
                <w:lang w:val="en-US"/>
              </w:rPr>
              <w:tab/>
            </w:r>
            <w:r w:rsidR="00540882" w:rsidRPr="00CC609A">
              <w:rPr>
                <w:rStyle w:val="Lienhypertexte"/>
                <w:noProof/>
              </w:rPr>
              <w:t>KeySoft Options Menu</w:t>
            </w:r>
            <w:r w:rsidR="00540882">
              <w:rPr>
                <w:noProof/>
                <w:webHidden/>
              </w:rPr>
              <w:tab/>
            </w:r>
            <w:r w:rsidR="00540882">
              <w:rPr>
                <w:noProof/>
                <w:webHidden/>
              </w:rPr>
              <w:fldChar w:fldCharType="begin"/>
            </w:r>
            <w:r w:rsidR="00540882">
              <w:rPr>
                <w:noProof/>
                <w:webHidden/>
              </w:rPr>
              <w:instrText xml:space="preserve"> PAGEREF _Toc520792651 \h </w:instrText>
            </w:r>
            <w:r w:rsidR="00540882">
              <w:rPr>
                <w:noProof/>
                <w:webHidden/>
              </w:rPr>
            </w:r>
            <w:r w:rsidR="00540882">
              <w:rPr>
                <w:noProof/>
                <w:webHidden/>
              </w:rPr>
              <w:fldChar w:fldCharType="separate"/>
            </w:r>
            <w:r w:rsidR="00540882">
              <w:rPr>
                <w:noProof/>
                <w:webHidden/>
              </w:rPr>
              <w:t>56</w:t>
            </w:r>
            <w:r w:rsidR="00540882">
              <w:rPr>
                <w:noProof/>
                <w:webHidden/>
              </w:rPr>
              <w:fldChar w:fldCharType="end"/>
            </w:r>
          </w:hyperlink>
        </w:p>
        <w:p w14:paraId="3D7698FB" w14:textId="7D7D8E75" w:rsidR="00540882" w:rsidRDefault="0049225A">
          <w:pPr>
            <w:pStyle w:val="TM2"/>
            <w:rPr>
              <w:rFonts w:eastAsiaTheme="minorEastAsia"/>
              <w:noProof/>
              <w:lang w:val="en-US"/>
            </w:rPr>
          </w:pPr>
          <w:hyperlink w:anchor="_Toc520792652" w:history="1">
            <w:r w:rsidR="00540882" w:rsidRPr="00CC609A">
              <w:rPr>
                <w:rStyle w:val="Lienhypertexte"/>
                <w:noProof/>
              </w:rPr>
              <w:t>18.3</w:t>
            </w:r>
            <w:r w:rsidR="00540882">
              <w:rPr>
                <w:rFonts w:eastAsiaTheme="minorEastAsia"/>
                <w:noProof/>
                <w:lang w:val="en-US"/>
              </w:rPr>
              <w:tab/>
            </w:r>
            <w:r w:rsidR="00540882" w:rsidRPr="00CC609A">
              <w:rPr>
                <w:rStyle w:val="Lienhypertexte"/>
                <w:noProof/>
              </w:rPr>
              <w:t>Quick settings</w:t>
            </w:r>
            <w:r w:rsidR="00540882">
              <w:rPr>
                <w:noProof/>
                <w:webHidden/>
              </w:rPr>
              <w:tab/>
            </w:r>
            <w:r w:rsidR="00540882">
              <w:rPr>
                <w:noProof/>
                <w:webHidden/>
              </w:rPr>
              <w:fldChar w:fldCharType="begin"/>
            </w:r>
            <w:r w:rsidR="00540882">
              <w:rPr>
                <w:noProof/>
                <w:webHidden/>
              </w:rPr>
              <w:instrText xml:space="preserve"> PAGEREF _Toc520792652 \h </w:instrText>
            </w:r>
            <w:r w:rsidR="00540882">
              <w:rPr>
                <w:noProof/>
                <w:webHidden/>
              </w:rPr>
            </w:r>
            <w:r w:rsidR="00540882">
              <w:rPr>
                <w:noProof/>
                <w:webHidden/>
              </w:rPr>
              <w:fldChar w:fldCharType="separate"/>
            </w:r>
            <w:r w:rsidR="00540882">
              <w:rPr>
                <w:noProof/>
                <w:webHidden/>
              </w:rPr>
              <w:t>58</w:t>
            </w:r>
            <w:r w:rsidR="00540882">
              <w:rPr>
                <w:noProof/>
                <w:webHidden/>
              </w:rPr>
              <w:fldChar w:fldCharType="end"/>
            </w:r>
          </w:hyperlink>
        </w:p>
        <w:p w14:paraId="09D7AB0E" w14:textId="3B33CA06" w:rsidR="00540882" w:rsidRDefault="0049225A">
          <w:pPr>
            <w:pStyle w:val="TM2"/>
            <w:rPr>
              <w:rFonts w:eastAsiaTheme="minorEastAsia"/>
              <w:noProof/>
              <w:lang w:val="en-US"/>
            </w:rPr>
          </w:pPr>
          <w:hyperlink w:anchor="_Toc520792653" w:history="1">
            <w:r w:rsidR="00540882" w:rsidRPr="00CC609A">
              <w:rPr>
                <w:rStyle w:val="Lienhypertexte"/>
                <w:noProof/>
              </w:rPr>
              <w:t>18.4</w:t>
            </w:r>
            <w:r w:rsidR="00540882">
              <w:rPr>
                <w:rFonts w:eastAsiaTheme="minorEastAsia"/>
                <w:noProof/>
                <w:lang w:val="en-US"/>
              </w:rPr>
              <w:tab/>
            </w:r>
            <w:r w:rsidR="00540882" w:rsidRPr="00CC609A">
              <w:rPr>
                <w:rStyle w:val="Lienhypertexte"/>
                <w:noProof/>
              </w:rPr>
              <w:t>Viewing BrailleNote Touch Software Version</w:t>
            </w:r>
            <w:r w:rsidR="00540882">
              <w:rPr>
                <w:noProof/>
                <w:webHidden/>
              </w:rPr>
              <w:tab/>
            </w:r>
            <w:r w:rsidR="00540882">
              <w:rPr>
                <w:noProof/>
                <w:webHidden/>
              </w:rPr>
              <w:fldChar w:fldCharType="begin"/>
            </w:r>
            <w:r w:rsidR="00540882">
              <w:rPr>
                <w:noProof/>
                <w:webHidden/>
              </w:rPr>
              <w:instrText xml:space="preserve"> PAGEREF _Toc520792653 \h </w:instrText>
            </w:r>
            <w:r w:rsidR="00540882">
              <w:rPr>
                <w:noProof/>
                <w:webHidden/>
              </w:rPr>
            </w:r>
            <w:r w:rsidR="00540882">
              <w:rPr>
                <w:noProof/>
                <w:webHidden/>
              </w:rPr>
              <w:fldChar w:fldCharType="separate"/>
            </w:r>
            <w:r w:rsidR="00540882">
              <w:rPr>
                <w:noProof/>
                <w:webHidden/>
              </w:rPr>
              <w:t>58</w:t>
            </w:r>
            <w:r w:rsidR="00540882">
              <w:rPr>
                <w:noProof/>
                <w:webHidden/>
              </w:rPr>
              <w:fldChar w:fldCharType="end"/>
            </w:r>
          </w:hyperlink>
        </w:p>
        <w:p w14:paraId="31C9F1B5" w14:textId="24842041" w:rsidR="00540882" w:rsidRDefault="0049225A">
          <w:pPr>
            <w:pStyle w:val="TM2"/>
            <w:rPr>
              <w:rFonts w:eastAsiaTheme="minorEastAsia"/>
              <w:noProof/>
              <w:lang w:val="en-US"/>
            </w:rPr>
          </w:pPr>
          <w:hyperlink w:anchor="_Toc520792654" w:history="1">
            <w:r w:rsidR="00540882" w:rsidRPr="00CC609A">
              <w:rPr>
                <w:rStyle w:val="Lienhypertexte"/>
                <w:noProof/>
              </w:rPr>
              <w:t>18.5</w:t>
            </w:r>
            <w:r w:rsidR="00540882">
              <w:rPr>
                <w:rFonts w:eastAsiaTheme="minorEastAsia"/>
                <w:noProof/>
                <w:lang w:val="en-US"/>
              </w:rPr>
              <w:tab/>
            </w:r>
            <w:r w:rsidR="00540882" w:rsidRPr="00CC609A">
              <w:rPr>
                <w:rStyle w:val="Lienhypertexte"/>
                <w:noProof/>
              </w:rPr>
              <w:t>Encrypting your Touch</w:t>
            </w:r>
            <w:r w:rsidR="00540882">
              <w:rPr>
                <w:noProof/>
                <w:webHidden/>
              </w:rPr>
              <w:tab/>
            </w:r>
            <w:r w:rsidR="00540882">
              <w:rPr>
                <w:noProof/>
                <w:webHidden/>
              </w:rPr>
              <w:fldChar w:fldCharType="begin"/>
            </w:r>
            <w:r w:rsidR="00540882">
              <w:rPr>
                <w:noProof/>
                <w:webHidden/>
              </w:rPr>
              <w:instrText xml:space="preserve"> PAGEREF _Toc520792654 \h </w:instrText>
            </w:r>
            <w:r w:rsidR="00540882">
              <w:rPr>
                <w:noProof/>
                <w:webHidden/>
              </w:rPr>
            </w:r>
            <w:r w:rsidR="00540882">
              <w:rPr>
                <w:noProof/>
                <w:webHidden/>
              </w:rPr>
              <w:fldChar w:fldCharType="separate"/>
            </w:r>
            <w:r w:rsidR="00540882">
              <w:rPr>
                <w:noProof/>
                <w:webHidden/>
              </w:rPr>
              <w:t>59</w:t>
            </w:r>
            <w:r w:rsidR="00540882">
              <w:rPr>
                <w:noProof/>
                <w:webHidden/>
              </w:rPr>
              <w:fldChar w:fldCharType="end"/>
            </w:r>
          </w:hyperlink>
        </w:p>
        <w:p w14:paraId="2B4A7A62" w14:textId="119F9CD9" w:rsidR="00540882" w:rsidRDefault="0049225A">
          <w:pPr>
            <w:pStyle w:val="TM1"/>
            <w:tabs>
              <w:tab w:val="left" w:pos="640"/>
              <w:tab w:val="right" w:leader="dot" w:pos="9350"/>
            </w:tabs>
            <w:rPr>
              <w:rFonts w:eastAsiaTheme="minorEastAsia"/>
              <w:noProof/>
              <w:lang w:val="en-US"/>
            </w:rPr>
          </w:pPr>
          <w:hyperlink w:anchor="_Toc520792655" w:history="1">
            <w:r w:rsidR="00540882" w:rsidRPr="00CC609A">
              <w:rPr>
                <w:rStyle w:val="Lienhypertexte"/>
                <w:noProof/>
              </w:rPr>
              <w:t>19</w:t>
            </w:r>
            <w:r w:rsidR="00540882">
              <w:rPr>
                <w:rFonts w:eastAsiaTheme="minorEastAsia"/>
                <w:noProof/>
                <w:lang w:val="en-US"/>
              </w:rPr>
              <w:tab/>
            </w:r>
            <w:r w:rsidR="00540882" w:rsidRPr="00CC609A">
              <w:rPr>
                <w:rStyle w:val="Lienhypertexte"/>
                <w:noProof/>
              </w:rPr>
              <w:t>Using third party apps</w:t>
            </w:r>
            <w:r w:rsidR="00540882">
              <w:rPr>
                <w:noProof/>
                <w:webHidden/>
              </w:rPr>
              <w:tab/>
            </w:r>
            <w:r w:rsidR="00540882">
              <w:rPr>
                <w:noProof/>
                <w:webHidden/>
              </w:rPr>
              <w:fldChar w:fldCharType="begin"/>
            </w:r>
            <w:r w:rsidR="00540882">
              <w:rPr>
                <w:noProof/>
                <w:webHidden/>
              </w:rPr>
              <w:instrText xml:space="preserve"> PAGEREF _Toc520792655 \h </w:instrText>
            </w:r>
            <w:r w:rsidR="00540882">
              <w:rPr>
                <w:noProof/>
                <w:webHidden/>
              </w:rPr>
            </w:r>
            <w:r w:rsidR="00540882">
              <w:rPr>
                <w:noProof/>
                <w:webHidden/>
              </w:rPr>
              <w:fldChar w:fldCharType="separate"/>
            </w:r>
            <w:r w:rsidR="00540882">
              <w:rPr>
                <w:noProof/>
                <w:webHidden/>
              </w:rPr>
              <w:t>59</w:t>
            </w:r>
            <w:r w:rsidR="00540882">
              <w:rPr>
                <w:noProof/>
                <w:webHidden/>
              </w:rPr>
              <w:fldChar w:fldCharType="end"/>
            </w:r>
          </w:hyperlink>
        </w:p>
        <w:p w14:paraId="6345BBF8" w14:textId="781490A1" w:rsidR="00540882" w:rsidRDefault="0049225A">
          <w:pPr>
            <w:pStyle w:val="TM2"/>
            <w:rPr>
              <w:rFonts w:eastAsiaTheme="minorEastAsia"/>
              <w:noProof/>
              <w:lang w:val="en-US"/>
            </w:rPr>
          </w:pPr>
          <w:hyperlink w:anchor="_Toc520792656" w:history="1">
            <w:r w:rsidR="00540882" w:rsidRPr="00CC609A">
              <w:rPr>
                <w:rStyle w:val="Lienhypertexte"/>
                <w:noProof/>
              </w:rPr>
              <w:t>19.1</w:t>
            </w:r>
            <w:r w:rsidR="00540882">
              <w:rPr>
                <w:rFonts w:eastAsiaTheme="minorEastAsia"/>
                <w:noProof/>
                <w:lang w:val="en-US"/>
              </w:rPr>
              <w:tab/>
            </w:r>
            <w:r w:rsidR="00540882" w:rsidRPr="00CC609A">
              <w:rPr>
                <w:rStyle w:val="Lienhypertexte"/>
                <w:noProof/>
              </w:rPr>
              <w:t>Google PlayStore overview</w:t>
            </w:r>
            <w:r w:rsidR="00540882">
              <w:rPr>
                <w:noProof/>
                <w:webHidden/>
              </w:rPr>
              <w:tab/>
            </w:r>
            <w:r w:rsidR="00540882">
              <w:rPr>
                <w:noProof/>
                <w:webHidden/>
              </w:rPr>
              <w:fldChar w:fldCharType="begin"/>
            </w:r>
            <w:r w:rsidR="00540882">
              <w:rPr>
                <w:noProof/>
                <w:webHidden/>
              </w:rPr>
              <w:instrText xml:space="preserve"> PAGEREF _Toc520792656 \h </w:instrText>
            </w:r>
            <w:r w:rsidR="00540882">
              <w:rPr>
                <w:noProof/>
                <w:webHidden/>
              </w:rPr>
            </w:r>
            <w:r w:rsidR="00540882">
              <w:rPr>
                <w:noProof/>
                <w:webHidden/>
              </w:rPr>
              <w:fldChar w:fldCharType="separate"/>
            </w:r>
            <w:r w:rsidR="00540882">
              <w:rPr>
                <w:noProof/>
                <w:webHidden/>
              </w:rPr>
              <w:t>59</w:t>
            </w:r>
            <w:r w:rsidR="00540882">
              <w:rPr>
                <w:noProof/>
                <w:webHidden/>
              </w:rPr>
              <w:fldChar w:fldCharType="end"/>
            </w:r>
          </w:hyperlink>
        </w:p>
        <w:p w14:paraId="0549060B" w14:textId="40BBCA44" w:rsidR="00540882" w:rsidRDefault="0049225A">
          <w:pPr>
            <w:pStyle w:val="TM2"/>
            <w:rPr>
              <w:rFonts w:eastAsiaTheme="minorEastAsia"/>
              <w:noProof/>
              <w:lang w:val="en-US"/>
            </w:rPr>
          </w:pPr>
          <w:hyperlink w:anchor="_Toc520792657" w:history="1">
            <w:r w:rsidR="00540882" w:rsidRPr="00CC609A">
              <w:rPr>
                <w:rStyle w:val="Lienhypertexte"/>
                <w:noProof/>
              </w:rPr>
              <w:t>19.2</w:t>
            </w:r>
            <w:r w:rsidR="00540882">
              <w:rPr>
                <w:rFonts w:eastAsiaTheme="minorEastAsia"/>
                <w:noProof/>
                <w:lang w:val="en-US"/>
              </w:rPr>
              <w:tab/>
            </w:r>
            <w:r w:rsidR="00540882" w:rsidRPr="00CC609A">
              <w:rPr>
                <w:rStyle w:val="Lienhypertexte"/>
                <w:noProof/>
              </w:rPr>
              <w:t>Obtaining third party apps</w:t>
            </w:r>
            <w:r w:rsidR="00540882">
              <w:rPr>
                <w:noProof/>
                <w:webHidden/>
              </w:rPr>
              <w:tab/>
            </w:r>
            <w:r w:rsidR="00540882">
              <w:rPr>
                <w:noProof/>
                <w:webHidden/>
              </w:rPr>
              <w:fldChar w:fldCharType="begin"/>
            </w:r>
            <w:r w:rsidR="00540882">
              <w:rPr>
                <w:noProof/>
                <w:webHidden/>
              </w:rPr>
              <w:instrText xml:space="preserve"> PAGEREF _Toc520792657 \h </w:instrText>
            </w:r>
            <w:r w:rsidR="00540882">
              <w:rPr>
                <w:noProof/>
                <w:webHidden/>
              </w:rPr>
            </w:r>
            <w:r w:rsidR="00540882">
              <w:rPr>
                <w:noProof/>
                <w:webHidden/>
              </w:rPr>
              <w:fldChar w:fldCharType="separate"/>
            </w:r>
            <w:r w:rsidR="00540882">
              <w:rPr>
                <w:noProof/>
                <w:webHidden/>
              </w:rPr>
              <w:t>59</w:t>
            </w:r>
            <w:r w:rsidR="00540882">
              <w:rPr>
                <w:noProof/>
                <w:webHidden/>
              </w:rPr>
              <w:fldChar w:fldCharType="end"/>
            </w:r>
          </w:hyperlink>
        </w:p>
        <w:p w14:paraId="5D798B84" w14:textId="0D053AD9" w:rsidR="00540882" w:rsidRDefault="0049225A">
          <w:pPr>
            <w:pStyle w:val="TM2"/>
            <w:rPr>
              <w:rFonts w:eastAsiaTheme="minorEastAsia"/>
              <w:noProof/>
              <w:lang w:val="en-US"/>
            </w:rPr>
          </w:pPr>
          <w:hyperlink w:anchor="_Toc520792658" w:history="1">
            <w:r w:rsidR="00540882" w:rsidRPr="00CC609A">
              <w:rPr>
                <w:rStyle w:val="Lienhypertexte"/>
                <w:noProof/>
              </w:rPr>
              <w:t>19.3</w:t>
            </w:r>
            <w:r w:rsidR="00540882">
              <w:rPr>
                <w:rFonts w:eastAsiaTheme="minorEastAsia"/>
                <w:noProof/>
                <w:lang w:val="en-US"/>
              </w:rPr>
              <w:tab/>
            </w:r>
            <w:r w:rsidR="00540882" w:rsidRPr="00CC609A">
              <w:rPr>
                <w:rStyle w:val="Lienhypertexte"/>
                <w:noProof/>
              </w:rPr>
              <w:t>Warning on third party accessibility</w:t>
            </w:r>
            <w:r w:rsidR="00540882">
              <w:rPr>
                <w:noProof/>
                <w:webHidden/>
              </w:rPr>
              <w:tab/>
            </w:r>
            <w:r w:rsidR="00540882">
              <w:rPr>
                <w:noProof/>
                <w:webHidden/>
              </w:rPr>
              <w:fldChar w:fldCharType="begin"/>
            </w:r>
            <w:r w:rsidR="00540882">
              <w:rPr>
                <w:noProof/>
                <w:webHidden/>
              </w:rPr>
              <w:instrText xml:space="preserve"> PAGEREF _Toc520792658 \h </w:instrText>
            </w:r>
            <w:r w:rsidR="00540882">
              <w:rPr>
                <w:noProof/>
                <w:webHidden/>
              </w:rPr>
            </w:r>
            <w:r w:rsidR="00540882">
              <w:rPr>
                <w:noProof/>
                <w:webHidden/>
              </w:rPr>
              <w:fldChar w:fldCharType="separate"/>
            </w:r>
            <w:r w:rsidR="00540882">
              <w:rPr>
                <w:noProof/>
                <w:webHidden/>
              </w:rPr>
              <w:t>60</w:t>
            </w:r>
            <w:r w:rsidR="00540882">
              <w:rPr>
                <w:noProof/>
                <w:webHidden/>
              </w:rPr>
              <w:fldChar w:fldCharType="end"/>
            </w:r>
          </w:hyperlink>
        </w:p>
        <w:p w14:paraId="1AEA37A6" w14:textId="6E369195" w:rsidR="00540882" w:rsidRDefault="0049225A">
          <w:pPr>
            <w:pStyle w:val="TM1"/>
            <w:tabs>
              <w:tab w:val="left" w:pos="640"/>
              <w:tab w:val="right" w:leader="dot" w:pos="9350"/>
            </w:tabs>
            <w:rPr>
              <w:rFonts w:eastAsiaTheme="minorEastAsia"/>
              <w:noProof/>
              <w:lang w:val="en-US"/>
            </w:rPr>
          </w:pPr>
          <w:hyperlink w:anchor="_Toc520792659" w:history="1">
            <w:r w:rsidR="00540882" w:rsidRPr="00CC609A">
              <w:rPr>
                <w:rStyle w:val="Lienhypertexte"/>
                <w:noProof/>
              </w:rPr>
              <w:t>20</w:t>
            </w:r>
            <w:r w:rsidR="00540882">
              <w:rPr>
                <w:rFonts w:eastAsiaTheme="minorEastAsia"/>
                <w:noProof/>
                <w:lang w:val="en-US"/>
              </w:rPr>
              <w:tab/>
            </w:r>
            <w:r w:rsidR="00540882" w:rsidRPr="00CC609A">
              <w:rPr>
                <w:rStyle w:val="Lienhypertexte"/>
                <w:noProof/>
              </w:rPr>
              <w:t>Updating your BrailleNote Touch</w:t>
            </w:r>
            <w:r w:rsidR="00540882">
              <w:rPr>
                <w:noProof/>
                <w:webHidden/>
              </w:rPr>
              <w:tab/>
            </w:r>
            <w:r w:rsidR="00540882">
              <w:rPr>
                <w:noProof/>
                <w:webHidden/>
              </w:rPr>
              <w:fldChar w:fldCharType="begin"/>
            </w:r>
            <w:r w:rsidR="00540882">
              <w:rPr>
                <w:noProof/>
                <w:webHidden/>
              </w:rPr>
              <w:instrText xml:space="preserve"> PAGEREF _Toc520792659 \h </w:instrText>
            </w:r>
            <w:r w:rsidR="00540882">
              <w:rPr>
                <w:noProof/>
                <w:webHidden/>
              </w:rPr>
            </w:r>
            <w:r w:rsidR="00540882">
              <w:rPr>
                <w:noProof/>
                <w:webHidden/>
              </w:rPr>
              <w:fldChar w:fldCharType="separate"/>
            </w:r>
            <w:r w:rsidR="00540882">
              <w:rPr>
                <w:noProof/>
                <w:webHidden/>
              </w:rPr>
              <w:t>60</w:t>
            </w:r>
            <w:r w:rsidR="00540882">
              <w:rPr>
                <w:noProof/>
                <w:webHidden/>
              </w:rPr>
              <w:fldChar w:fldCharType="end"/>
            </w:r>
          </w:hyperlink>
        </w:p>
        <w:p w14:paraId="266595FA" w14:textId="4141FBFE" w:rsidR="00540882" w:rsidRDefault="0049225A">
          <w:pPr>
            <w:pStyle w:val="TM2"/>
            <w:rPr>
              <w:rFonts w:eastAsiaTheme="minorEastAsia"/>
              <w:noProof/>
              <w:lang w:val="en-US"/>
            </w:rPr>
          </w:pPr>
          <w:hyperlink w:anchor="_Toc520792660" w:history="1">
            <w:r w:rsidR="00540882" w:rsidRPr="00CC609A">
              <w:rPr>
                <w:rStyle w:val="Lienhypertexte"/>
                <w:noProof/>
              </w:rPr>
              <w:t>20.1</w:t>
            </w:r>
            <w:r w:rsidR="00540882">
              <w:rPr>
                <w:rFonts w:eastAsiaTheme="minorEastAsia"/>
                <w:noProof/>
                <w:lang w:val="en-US"/>
              </w:rPr>
              <w:tab/>
            </w:r>
            <w:r w:rsidR="00540882" w:rsidRPr="00CC609A">
              <w:rPr>
                <w:rStyle w:val="Lienhypertexte"/>
                <w:noProof/>
              </w:rPr>
              <w:t>Updating your Touch from a Wi-Fi network</w:t>
            </w:r>
            <w:r w:rsidR="00540882">
              <w:rPr>
                <w:noProof/>
                <w:webHidden/>
              </w:rPr>
              <w:tab/>
            </w:r>
            <w:r w:rsidR="00540882">
              <w:rPr>
                <w:noProof/>
                <w:webHidden/>
              </w:rPr>
              <w:fldChar w:fldCharType="begin"/>
            </w:r>
            <w:r w:rsidR="00540882">
              <w:rPr>
                <w:noProof/>
                <w:webHidden/>
              </w:rPr>
              <w:instrText xml:space="preserve"> PAGEREF _Toc520792660 \h </w:instrText>
            </w:r>
            <w:r w:rsidR="00540882">
              <w:rPr>
                <w:noProof/>
                <w:webHidden/>
              </w:rPr>
            </w:r>
            <w:r w:rsidR="00540882">
              <w:rPr>
                <w:noProof/>
                <w:webHidden/>
              </w:rPr>
              <w:fldChar w:fldCharType="separate"/>
            </w:r>
            <w:r w:rsidR="00540882">
              <w:rPr>
                <w:noProof/>
                <w:webHidden/>
              </w:rPr>
              <w:t>60</w:t>
            </w:r>
            <w:r w:rsidR="00540882">
              <w:rPr>
                <w:noProof/>
                <w:webHidden/>
              </w:rPr>
              <w:fldChar w:fldCharType="end"/>
            </w:r>
          </w:hyperlink>
        </w:p>
        <w:p w14:paraId="223753EA" w14:textId="439125DD" w:rsidR="00540882" w:rsidRDefault="0049225A">
          <w:pPr>
            <w:pStyle w:val="TM2"/>
            <w:rPr>
              <w:rFonts w:eastAsiaTheme="minorEastAsia"/>
              <w:noProof/>
              <w:lang w:val="en-US"/>
            </w:rPr>
          </w:pPr>
          <w:hyperlink w:anchor="_Toc520792661" w:history="1">
            <w:r w:rsidR="00540882" w:rsidRPr="00CC609A">
              <w:rPr>
                <w:rStyle w:val="Lienhypertexte"/>
                <w:noProof/>
              </w:rPr>
              <w:t>20.2</w:t>
            </w:r>
            <w:r w:rsidR="00540882">
              <w:rPr>
                <w:rFonts w:eastAsiaTheme="minorEastAsia"/>
                <w:noProof/>
                <w:lang w:val="en-US"/>
              </w:rPr>
              <w:tab/>
            </w:r>
            <w:r w:rsidR="00540882" w:rsidRPr="00CC609A">
              <w:rPr>
                <w:rStyle w:val="Lienhypertexte"/>
                <w:noProof/>
              </w:rPr>
              <w:t>Updating your Touch from a USB stick or an S D card</w:t>
            </w:r>
            <w:r w:rsidR="00540882">
              <w:rPr>
                <w:noProof/>
                <w:webHidden/>
              </w:rPr>
              <w:tab/>
            </w:r>
            <w:r w:rsidR="00540882">
              <w:rPr>
                <w:noProof/>
                <w:webHidden/>
              </w:rPr>
              <w:fldChar w:fldCharType="begin"/>
            </w:r>
            <w:r w:rsidR="00540882">
              <w:rPr>
                <w:noProof/>
                <w:webHidden/>
              </w:rPr>
              <w:instrText xml:space="preserve"> PAGEREF _Toc520792661 \h </w:instrText>
            </w:r>
            <w:r w:rsidR="00540882">
              <w:rPr>
                <w:noProof/>
                <w:webHidden/>
              </w:rPr>
            </w:r>
            <w:r w:rsidR="00540882">
              <w:rPr>
                <w:noProof/>
                <w:webHidden/>
              </w:rPr>
              <w:fldChar w:fldCharType="separate"/>
            </w:r>
            <w:r w:rsidR="00540882">
              <w:rPr>
                <w:noProof/>
                <w:webHidden/>
              </w:rPr>
              <w:t>61</w:t>
            </w:r>
            <w:r w:rsidR="00540882">
              <w:rPr>
                <w:noProof/>
                <w:webHidden/>
              </w:rPr>
              <w:fldChar w:fldCharType="end"/>
            </w:r>
          </w:hyperlink>
        </w:p>
        <w:p w14:paraId="3F9B0569" w14:textId="22998BAD" w:rsidR="00540882" w:rsidRDefault="0049225A">
          <w:pPr>
            <w:pStyle w:val="TM2"/>
            <w:rPr>
              <w:rFonts w:eastAsiaTheme="minorEastAsia"/>
              <w:noProof/>
              <w:lang w:val="en-US"/>
            </w:rPr>
          </w:pPr>
          <w:hyperlink w:anchor="_Toc520792662" w:history="1">
            <w:r w:rsidR="00540882" w:rsidRPr="00CC609A">
              <w:rPr>
                <w:rStyle w:val="Lienhypertexte"/>
                <w:noProof/>
              </w:rPr>
              <w:t>20.3</w:t>
            </w:r>
            <w:r w:rsidR="00540882">
              <w:rPr>
                <w:rFonts w:eastAsiaTheme="minorEastAsia"/>
                <w:noProof/>
                <w:lang w:val="en-US"/>
              </w:rPr>
              <w:tab/>
            </w:r>
            <w:r w:rsidR="00540882" w:rsidRPr="00CC609A">
              <w:rPr>
                <w:rStyle w:val="Lienhypertexte"/>
                <w:noProof/>
              </w:rPr>
              <w:t>Updating your Touch from a computer</w:t>
            </w:r>
            <w:r w:rsidR="00540882">
              <w:rPr>
                <w:noProof/>
                <w:webHidden/>
              </w:rPr>
              <w:tab/>
            </w:r>
            <w:r w:rsidR="00540882">
              <w:rPr>
                <w:noProof/>
                <w:webHidden/>
              </w:rPr>
              <w:fldChar w:fldCharType="begin"/>
            </w:r>
            <w:r w:rsidR="00540882">
              <w:rPr>
                <w:noProof/>
                <w:webHidden/>
              </w:rPr>
              <w:instrText xml:space="preserve"> PAGEREF _Toc520792662 \h </w:instrText>
            </w:r>
            <w:r w:rsidR="00540882">
              <w:rPr>
                <w:noProof/>
                <w:webHidden/>
              </w:rPr>
            </w:r>
            <w:r w:rsidR="00540882">
              <w:rPr>
                <w:noProof/>
                <w:webHidden/>
              </w:rPr>
              <w:fldChar w:fldCharType="separate"/>
            </w:r>
            <w:r w:rsidR="00540882">
              <w:rPr>
                <w:noProof/>
                <w:webHidden/>
              </w:rPr>
              <w:t>62</w:t>
            </w:r>
            <w:r w:rsidR="00540882">
              <w:rPr>
                <w:noProof/>
                <w:webHidden/>
              </w:rPr>
              <w:fldChar w:fldCharType="end"/>
            </w:r>
          </w:hyperlink>
        </w:p>
        <w:p w14:paraId="392B58F9" w14:textId="60A64365" w:rsidR="00540882" w:rsidRDefault="0049225A">
          <w:pPr>
            <w:pStyle w:val="TM2"/>
            <w:rPr>
              <w:rFonts w:eastAsiaTheme="minorEastAsia"/>
              <w:noProof/>
              <w:lang w:val="en-US"/>
            </w:rPr>
          </w:pPr>
          <w:hyperlink w:anchor="_Toc520792663" w:history="1">
            <w:r w:rsidR="00540882" w:rsidRPr="00CC609A">
              <w:rPr>
                <w:rStyle w:val="Lienhypertexte"/>
                <w:noProof/>
              </w:rPr>
              <w:t>20.4</w:t>
            </w:r>
            <w:r w:rsidR="00540882">
              <w:rPr>
                <w:rFonts w:eastAsiaTheme="minorEastAsia"/>
                <w:noProof/>
                <w:lang w:val="en-US"/>
              </w:rPr>
              <w:tab/>
            </w:r>
            <w:r w:rsidR="00540882" w:rsidRPr="00CC609A">
              <w:rPr>
                <w:rStyle w:val="Lienhypertexte"/>
                <w:noProof/>
              </w:rPr>
              <w:t>Updating an encrypted system</w:t>
            </w:r>
            <w:r w:rsidR="00540882">
              <w:rPr>
                <w:noProof/>
                <w:webHidden/>
              </w:rPr>
              <w:tab/>
            </w:r>
            <w:r w:rsidR="00540882">
              <w:rPr>
                <w:noProof/>
                <w:webHidden/>
              </w:rPr>
              <w:fldChar w:fldCharType="begin"/>
            </w:r>
            <w:r w:rsidR="00540882">
              <w:rPr>
                <w:noProof/>
                <w:webHidden/>
              </w:rPr>
              <w:instrText xml:space="preserve"> PAGEREF _Toc520792663 \h </w:instrText>
            </w:r>
            <w:r w:rsidR="00540882">
              <w:rPr>
                <w:noProof/>
                <w:webHidden/>
              </w:rPr>
            </w:r>
            <w:r w:rsidR="00540882">
              <w:rPr>
                <w:noProof/>
                <w:webHidden/>
              </w:rPr>
              <w:fldChar w:fldCharType="separate"/>
            </w:r>
            <w:r w:rsidR="00540882">
              <w:rPr>
                <w:noProof/>
                <w:webHidden/>
              </w:rPr>
              <w:t>62</w:t>
            </w:r>
            <w:r w:rsidR="00540882">
              <w:rPr>
                <w:noProof/>
                <w:webHidden/>
              </w:rPr>
              <w:fldChar w:fldCharType="end"/>
            </w:r>
          </w:hyperlink>
        </w:p>
        <w:p w14:paraId="4F011B67" w14:textId="1D46720F" w:rsidR="00540882" w:rsidRDefault="0049225A">
          <w:pPr>
            <w:pStyle w:val="TM1"/>
            <w:tabs>
              <w:tab w:val="right" w:leader="dot" w:pos="9350"/>
            </w:tabs>
            <w:rPr>
              <w:rFonts w:eastAsiaTheme="minorEastAsia"/>
              <w:noProof/>
              <w:lang w:val="en-US"/>
            </w:rPr>
          </w:pPr>
          <w:hyperlink w:anchor="_Toc520792664" w:history="1">
            <w:r w:rsidR="00540882" w:rsidRPr="00CC609A">
              <w:rPr>
                <w:rStyle w:val="Lienhypertexte"/>
                <w:noProof/>
              </w:rPr>
              <w:t>Appendix A – Braille Keyboard Command Summary</w:t>
            </w:r>
            <w:r w:rsidR="00540882">
              <w:rPr>
                <w:noProof/>
                <w:webHidden/>
              </w:rPr>
              <w:tab/>
            </w:r>
            <w:r w:rsidR="00540882">
              <w:rPr>
                <w:noProof/>
                <w:webHidden/>
              </w:rPr>
              <w:fldChar w:fldCharType="begin"/>
            </w:r>
            <w:r w:rsidR="00540882">
              <w:rPr>
                <w:noProof/>
                <w:webHidden/>
              </w:rPr>
              <w:instrText xml:space="preserve"> PAGEREF _Toc520792664 \h </w:instrText>
            </w:r>
            <w:r w:rsidR="00540882">
              <w:rPr>
                <w:noProof/>
                <w:webHidden/>
              </w:rPr>
            </w:r>
            <w:r w:rsidR="00540882">
              <w:rPr>
                <w:noProof/>
                <w:webHidden/>
              </w:rPr>
              <w:fldChar w:fldCharType="separate"/>
            </w:r>
            <w:r w:rsidR="00540882">
              <w:rPr>
                <w:noProof/>
                <w:webHidden/>
              </w:rPr>
              <w:t>62</w:t>
            </w:r>
            <w:r w:rsidR="00540882">
              <w:rPr>
                <w:noProof/>
                <w:webHidden/>
              </w:rPr>
              <w:fldChar w:fldCharType="end"/>
            </w:r>
          </w:hyperlink>
        </w:p>
        <w:p w14:paraId="78851B2D" w14:textId="7E855366" w:rsidR="00540882" w:rsidRDefault="0049225A">
          <w:pPr>
            <w:pStyle w:val="TM2"/>
            <w:rPr>
              <w:rFonts w:eastAsiaTheme="minorEastAsia"/>
              <w:noProof/>
              <w:lang w:val="en-US"/>
            </w:rPr>
          </w:pPr>
          <w:hyperlink w:anchor="_Toc520792665" w:history="1">
            <w:r w:rsidR="00540882" w:rsidRPr="00CC609A">
              <w:rPr>
                <w:rStyle w:val="Lienhypertexte"/>
                <w:noProof/>
              </w:rPr>
              <w:t>General</w:t>
            </w:r>
            <w:r w:rsidR="00540882">
              <w:rPr>
                <w:noProof/>
                <w:webHidden/>
              </w:rPr>
              <w:tab/>
            </w:r>
            <w:r w:rsidR="00540882">
              <w:rPr>
                <w:noProof/>
                <w:webHidden/>
              </w:rPr>
              <w:fldChar w:fldCharType="begin"/>
            </w:r>
            <w:r w:rsidR="00540882">
              <w:rPr>
                <w:noProof/>
                <w:webHidden/>
              </w:rPr>
              <w:instrText xml:space="preserve"> PAGEREF _Toc520792665 \h </w:instrText>
            </w:r>
            <w:r w:rsidR="00540882">
              <w:rPr>
                <w:noProof/>
                <w:webHidden/>
              </w:rPr>
            </w:r>
            <w:r w:rsidR="00540882">
              <w:rPr>
                <w:noProof/>
                <w:webHidden/>
              </w:rPr>
              <w:fldChar w:fldCharType="separate"/>
            </w:r>
            <w:r w:rsidR="00540882">
              <w:rPr>
                <w:noProof/>
                <w:webHidden/>
              </w:rPr>
              <w:t>62</w:t>
            </w:r>
            <w:r w:rsidR="00540882">
              <w:rPr>
                <w:noProof/>
                <w:webHidden/>
              </w:rPr>
              <w:fldChar w:fldCharType="end"/>
            </w:r>
          </w:hyperlink>
        </w:p>
        <w:p w14:paraId="2570889B" w14:textId="23C29924" w:rsidR="00540882" w:rsidRDefault="0049225A">
          <w:pPr>
            <w:pStyle w:val="TM2"/>
            <w:rPr>
              <w:rFonts w:eastAsiaTheme="minorEastAsia"/>
              <w:noProof/>
              <w:lang w:val="en-US"/>
            </w:rPr>
          </w:pPr>
          <w:hyperlink w:anchor="_Toc520792666" w:history="1">
            <w:r w:rsidR="00540882" w:rsidRPr="00CC609A">
              <w:rPr>
                <w:rStyle w:val="Lienhypertexte"/>
                <w:noProof/>
              </w:rPr>
              <w:t>Navigation</w:t>
            </w:r>
            <w:r w:rsidR="00540882">
              <w:rPr>
                <w:noProof/>
                <w:webHidden/>
              </w:rPr>
              <w:tab/>
            </w:r>
            <w:r w:rsidR="00540882">
              <w:rPr>
                <w:noProof/>
                <w:webHidden/>
              </w:rPr>
              <w:fldChar w:fldCharType="begin"/>
            </w:r>
            <w:r w:rsidR="00540882">
              <w:rPr>
                <w:noProof/>
                <w:webHidden/>
              </w:rPr>
              <w:instrText xml:space="preserve"> PAGEREF _Toc520792666 \h </w:instrText>
            </w:r>
            <w:r w:rsidR="00540882">
              <w:rPr>
                <w:noProof/>
                <w:webHidden/>
              </w:rPr>
            </w:r>
            <w:r w:rsidR="00540882">
              <w:rPr>
                <w:noProof/>
                <w:webHidden/>
              </w:rPr>
              <w:fldChar w:fldCharType="separate"/>
            </w:r>
            <w:r w:rsidR="00540882">
              <w:rPr>
                <w:noProof/>
                <w:webHidden/>
              </w:rPr>
              <w:t>64</w:t>
            </w:r>
            <w:r w:rsidR="00540882">
              <w:rPr>
                <w:noProof/>
                <w:webHidden/>
              </w:rPr>
              <w:fldChar w:fldCharType="end"/>
            </w:r>
          </w:hyperlink>
        </w:p>
        <w:p w14:paraId="69357481" w14:textId="58560DD6" w:rsidR="00540882" w:rsidRDefault="0049225A">
          <w:pPr>
            <w:pStyle w:val="TM2"/>
            <w:rPr>
              <w:rFonts w:eastAsiaTheme="minorEastAsia"/>
              <w:noProof/>
              <w:lang w:val="en-US"/>
            </w:rPr>
          </w:pPr>
          <w:hyperlink w:anchor="_Toc520792667" w:history="1">
            <w:r w:rsidR="00540882" w:rsidRPr="00CC609A">
              <w:rPr>
                <w:rStyle w:val="Lienhypertexte"/>
                <w:noProof/>
              </w:rPr>
              <w:t>Reading</w:t>
            </w:r>
            <w:r w:rsidR="00540882">
              <w:rPr>
                <w:noProof/>
                <w:webHidden/>
              </w:rPr>
              <w:tab/>
            </w:r>
            <w:r w:rsidR="00540882">
              <w:rPr>
                <w:noProof/>
                <w:webHidden/>
              </w:rPr>
              <w:fldChar w:fldCharType="begin"/>
            </w:r>
            <w:r w:rsidR="00540882">
              <w:rPr>
                <w:noProof/>
                <w:webHidden/>
              </w:rPr>
              <w:instrText xml:space="preserve"> PAGEREF _Toc520792667 \h </w:instrText>
            </w:r>
            <w:r w:rsidR="00540882">
              <w:rPr>
                <w:noProof/>
                <w:webHidden/>
              </w:rPr>
            </w:r>
            <w:r w:rsidR="00540882">
              <w:rPr>
                <w:noProof/>
                <w:webHidden/>
              </w:rPr>
              <w:fldChar w:fldCharType="separate"/>
            </w:r>
            <w:r w:rsidR="00540882">
              <w:rPr>
                <w:noProof/>
                <w:webHidden/>
              </w:rPr>
              <w:t>64</w:t>
            </w:r>
            <w:r w:rsidR="00540882">
              <w:rPr>
                <w:noProof/>
                <w:webHidden/>
              </w:rPr>
              <w:fldChar w:fldCharType="end"/>
            </w:r>
          </w:hyperlink>
        </w:p>
        <w:p w14:paraId="42C35CAB" w14:textId="27E1BC75" w:rsidR="00540882" w:rsidRDefault="0049225A">
          <w:pPr>
            <w:pStyle w:val="TM2"/>
            <w:rPr>
              <w:rFonts w:eastAsiaTheme="minorEastAsia"/>
              <w:noProof/>
              <w:lang w:val="en-US"/>
            </w:rPr>
          </w:pPr>
          <w:hyperlink w:anchor="_Toc520792668" w:history="1">
            <w:r w:rsidR="00540882" w:rsidRPr="00CC609A">
              <w:rPr>
                <w:rStyle w:val="Lienhypertexte"/>
                <w:noProof/>
              </w:rPr>
              <w:t>Editing text</w:t>
            </w:r>
            <w:r w:rsidR="00540882">
              <w:rPr>
                <w:noProof/>
                <w:webHidden/>
              </w:rPr>
              <w:tab/>
            </w:r>
            <w:r w:rsidR="00540882">
              <w:rPr>
                <w:noProof/>
                <w:webHidden/>
              </w:rPr>
              <w:fldChar w:fldCharType="begin"/>
            </w:r>
            <w:r w:rsidR="00540882">
              <w:rPr>
                <w:noProof/>
                <w:webHidden/>
              </w:rPr>
              <w:instrText xml:space="preserve"> PAGEREF _Toc520792668 \h </w:instrText>
            </w:r>
            <w:r w:rsidR="00540882">
              <w:rPr>
                <w:noProof/>
                <w:webHidden/>
              </w:rPr>
            </w:r>
            <w:r w:rsidR="00540882">
              <w:rPr>
                <w:noProof/>
                <w:webHidden/>
              </w:rPr>
              <w:fldChar w:fldCharType="separate"/>
            </w:r>
            <w:r w:rsidR="00540882">
              <w:rPr>
                <w:noProof/>
                <w:webHidden/>
              </w:rPr>
              <w:t>65</w:t>
            </w:r>
            <w:r w:rsidR="00540882">
              <w:rPr>
                <w:noProof/>
                <w:webHidden/>
              </w:rPr>
              <w:fldChar w:fldCharType="end"/>
            </w:r>
          </w:hyperlink>
        </w:p>
        <w:p w14:paraId="5BC6E3DC" w14:textId="4C5CE62C" w:rsidR="00540882" w:rsidRDefault="0049225A">
          <w:pPr>
            <w:pStyle w:val="TM2"/>
            <w:rPr>
              <w:rFonts w:eastAsiaTheme="minorEastAsia"/>
              <w:noProof/>
              <w:lang w:val="en-US"/>
            </w:rPr>
          </w:pPr>
          <w:hyperlink w:anchor="_Toc520792669" w:history="1">
            <w:r w:rsidR="00540882" w:rsidRPr="00CC609A">
              <w:rPr>
                <w:rStyle w:val="Lienhypertexte"/>
                <w:noProof/>
              </w:rPr>
              <w:t>KeyWord</w:t>
            </w:r>
            <w:r w:rsidR="00540882">
              <w:rPr>
                <w:noProof/>
                <w:webHidden/>
              </w:rPr>
              <w:tab/>
            </w:r>
            <w:r w:rsidR="00540882">
              <w:rPr>
                <w:noProof/>
                <w:webHidden/>
              </w:rPr>
              <w:fldChar w:fldCharType="begin"/>
            </w:r>
            <w:r w:rsidR="00540882">
              <w:rPr>
                <w:noProof/>
                <w:webHidden/>
              </w:rPr>
              <w:instrText xml:space="preserve"> PAGEREF _Toc520792669 \h </w:instrText>
            </w:r>
            <w:r w:rsidR="00540882">
              <w:rPr>
                <w:noProof/>
                <w:webHidden/>
              </w:rPr>
            </w:r>
            <w:r w:rsidR="00540882">
              <w:rPr>
                <w:noProof/>
                <w:webHidden/>
              </w:rPr>
              <w:fldChar w:fldCharType="separate"/>
            </w:r>
            <w:r w:rsidR="00540882">
              <w:rPr>
                <w:noProof/>
                <w:webHidden/>
              </w:rPr>
              <w:t>66</w:t>
            </w:r>
            <w:r w:rsidR="00540882">
              <w:rPr>
                <w:noProof/>
                <w:webHidden/>
              </w:rPr>
              <w:fldChar w:fldCharType="end"/>
            </w:r>
          </w:hyperlink>
        </w:p>
        <w:p w14:paraId="782063A8" w14:textId="0015F74E" w:rsidR="00540882" w:rsidRDefault="0049225A">
          <w:pPr>
            <w:pStyle w:val="TM2"/>
            <w:rPr>
              <w:rFonts w:eastAsiaTheme="minorEastAsia"/>
              <w:noProof/>
              <w:lang w:val="en-US"/>
            </w:rPr>
          </w:pPr>
          <w:hyperlink w:anchor="_Toc520792670" w:history="1">
            <w:r w:rsidR="00540882" w:rsidRPr="00CC609A">
              <w:rPr>
                <w:rStyle w:val="Lienhypertexte"/>
                <w:noProof/>
              </w:rPr>
              <w:t>KeyFiles</w:t>
            </w:r>
            <w:r w:rsidR="00540882">
              <w:rPr>
                <w:noProof/>
                <w:webHidden/>
              </w:rPr>
              <w:tab/>
            </w:r>
            <w:r w:rsidR="00540882">
              <w:rPr>
                <w:noProof/>
                <w:webHidden/>
              </w:rPr>
              <w:fldChar w:fldCharType="begin"/>
            </w:r>
            <w:r w:rsidR="00540882">
              <w:rPr>
                <w:noProof/>
                <w:webHidden/>
              </w:rPr>
              <w:instrText xml:space="preserve"> PAGEREF _Toc520792670 \h </w:instrText>
            </w:r>
            <w:r w:rsidR="00540882">
              <w:rPr>
                <w:noProof/>
                <w:webHidden/>
              </w:rPr>
            </w:r>
            <w:r w:rsidR="00540882">
              <w:rPr>
                <w:noProof/>
                <w:webHidden/>
              </w:rPr>
              <w:fldChar w:fldCharType="separate"/>
            </w:r>
            <w:r w:rsidR="00540882">
              <w:rPr>
                <w:noProof/>
                <w:webHidden/>
              </w:rPr>
              <w:t>67</w:t>
            </w:r>
            <w:r w:rsidR="00540882">
              <w:rPr>
                <w:noProof/>
                <w:webHidden/>
              </w:rPr>
              <w:fldChar w:fldCharType="end"/>
            </w:r>
          </w:hyperlink>
        </w:p>
        <w:p w14:paraId="0D9C2416" w14:textId="74A1D8F1" w:rsidR="00540882" w:rsidRDefault="0049225A">
          <w:pPr>
            <w:pStyle w:val="TM2"/>
            <w:rPr>
              <w:rFonts w:eastAsiaTheme="minorEastAsia"/>
              <w:noProof/>
              <w:lang w:val="en-US"/>
            </w:rPr>
          </w:pPr>
          <w:hyperlink w:anchor="_Toc520792671" w:history="1">
            <w:r w:rsidR="00540882" w:rsidRPr="00CC609A">
              <w:rPr>
                <w:rStyle w:val="Lienhypertexte"/>
                <w:noProof/>
              </w:rPr>
              <w:t>KeyMail</w:t>
            </w:r>
            <w:r w:rsidR="00540882">
              <w:rPr>
                <w:noProof/>
                <w:webHidden/>
              </w:rPr>
              <w:tab/>
            </w:r>
            <w:r w:rsidR="00540882">
              <w:rPr>
                <w:noProof/>
                <w:webHidden/>
              </w:rPr>
              <w:fldChar w:fldCharType="begin"/>
            </w:r>
            <w:r w:rsidR="00540882">
              <w:rPr>
                <w:noProof/>
                <w:webHidden/>
              </w:rPr>
              <w:instrText xml:space="preserve"> PAGEREF _Toc520792671 \h </w:instrText>
            </w:r>
            <w:r w:rsidR="00540882">
              <w:rPr>
                <w:noProof/>
                <w:webHidden/>
              </w:rPr>
            </w:r>
            <w:r w:rsidR="00540882">
              <w:rPr>
                <w:noProof/>
                <w:webHidden/>
              </w:rPr>
              <w:fldChar w:fldCharType="separate"/>
            </w:r>
            <w:r w:rsidR="00540882">
              <w:rPr>
                <w:noProof/>
                <w:webHidden/>
              </w:rPr>
              <w:t>68</w:t>
            </w:r>
            <w:r w:rsidR="00540882">
              <w:rPr>
                <w:noProof/>
                <w:webHidden/>
              </w:rPr>
              <w:fldChar w:fldCharType="end"/>
            </w:r>
          </w:hyperlink>
        </w:p>
        <w:p w14:paraId="3A2123CE" w14:textId="6B66067C" w:rsidR="00540882" w:rsidRDefault="0049225A">
          <w:pPr>
            <w:pStyle w:val="TM2"/>
            <w:rPr>
              <w:rFonts w:eastAsiaTheme="minorEastAsia"/>
              <w:noProof/>
              <w:lang w:val="en-US"/>
            </w:rPr>
          </w:pPr>
          <w:hyperlink w:anchor="_Toc520792672" w:history="1">
            <w:r w:rsidR="00540882" w:rsidRPr="00CC609A">
              <w:rPr>
                <w:rStyle w:val="Lienhypertexte"/>
                <w:noProof/>
              </w:rPr>
              <w:t>VictorReader</w:t>
            </w:r>
            <w:r w:rsidR="00540882">
              <w:rPr>
                <w:noProof/>
                <w:webHidden/>
              </w:rPr>
              <w:tab/>
            </w:r>
            <w:r w:rsidR="00540882">
              <w:rPr>
                <w:noProof/>
                <w:webHidden/>
              </w:rPr>
              <w:fldChar w:fldCharType="begin"/>
            </w:r>
            <w:r w:rsidR="00540882">
              <w:rPr>
                <w:noProof/>
                <w:webHidden/>
              </w:rPr>
              <w:instrText xml:space="preserve"> PAGEREF _Toc520792672 \h </w:instrText>
            </w:r>
            <w:r w:rsidR="00540882">
              <w:rPr>
                <w:noProof/>
                <w:webHidden/>
              </w:rPr>
            </w:r>
            <w:r w:rsidR="00540882">
              <w:rPr>
                <w:noProof/>
                <w:webHidden/>
              </w:rPr>
              <w:fldChar w:fldCharType="separate"/>
            </w:r>
            <w:r w:rsidR="00540882">
              <w:rPr>
                <w:noProof/>
                <w:webHidden/>
              </w:rPr>
              <w:t>68</w:t>
            </w:r>
            <w:r w:rsidR="00540882">
              <w:rPr>
                <w:noProof/>
                <w:webHidden/>
              </w:rPr>
              <w:fldChar w:fldCharType="end"/>
            </w:r>
          </w:hyperlink>
        </w:p>
        <w:p w14:paraId="24675813" w14:textId="6C07BDAD" w:rsidR="00540882" w:rsidRDefault="0049225A">
          <w:pPr>
            <w:pStyle w:val="TM2"/>
            <w:rPr>
              <w:rFonts w:eastAsiaTheme="minorEastAsia"/>
              <w:noProof/>
              <w:lang w:val="en-US"/>
            </w:rPr>
          </w:pPr>
          <w:hyperlink w:anchor="_Toc520792673" w:history="1">
            <w:r w:rsidR="00540882" w:rsidRPr="00CC609A">
              <w:rPr>
                <w:rStyle w:val="Lienhypertexte"/>
                <w:noProof/>
              </w:rPr>
              <w:t>KeyWeb</w:t>
            </w:r>
            <w:r w:rsidR="00540882">
              <w:rPr>
                <w:noProof/>
                <w:webHidden/>
              </w:rPr>
              <w:tab/>
            </w:r>
            <w:r w:rsidR="00540882">
              <w:rPr>
                <w:noProof/>
                <w:webHidden/>
              </w:rPr>
              <w:fldChar w:fldCharType="begin"/>
            </w:r>
            <w:r w:rsidR="00540882">
              <w:rPr>
                <w:noProof/>
                <w:webHidden/>
              </w:rPr>
              <w:instrText xml:space="preserve"> PAGEREF _Toc520792673 \h </w:instrText>
            </w:r>
            <w:r w:rsidR="00540882">
              <w:rPr>
                <w:noProof/>
                <w:webHidden/>
              </w:rPr>
            </w:r>
            <w:r w:rsidR="00540882">
              <w:rPr>
                <w:noProof/>
                <w:webHidden/>
              </w:rPr>
              <w:fldChar w:fldCharType="separate"/>
            </w:r>
            <w:r w:rsidR="00540882">
              <w:rPr>
                <w:noProof/>
                <w:webHidden/>
              </w:rPr>
              <w:t>69</w:t>
            </w:r>
            <w:r w:rsidR="00540882">
              <w:rPr>
                <w:noProof/>
                <w:webHidden/>
              </w:rPr>
              <w:fldChar w:fldCharType="end"/>
            </w:r>
          </w:hyperlink>
        </w:p>
        <w:p w14:paraId="2BAA9A42" w14:textId="05A15F2B" w:rsidR="00540882" w:rsidRDefault="0049225A">
          <w:pPr>
            <w:pStyle w:val="TM2"/>
            <w:rPr>
              <w:rFonts w:eastAsiaTheme="minorEastAsia"/>
              <w:noProof/>
              <w:lang w:val="en-US"/>
            </w:rPr>
          </w:pPr>
          <w:hyperlink w:anchor="_Toc520792674" w:history="1">
            <w:r w:rsidR="00540882" w:rsidRPr="00CC609A">
              <w:rPr>
                <w:rStyle w:val="Lienhypertexte"/>
                <w:noProof/>
              </w:rPr>
              <w:t>KeyList</w:t>
            </w:r>
            <w:r w:rsidR="00540882">
              <w:rPr>
                <w:noProof/>
                <w:webHidden/>
              </w:rPr>
              <w:tab/>
            </w:r>
            <w:r w:rsidR="00540882">
              <w:rPr>
                <w:noProof/>
                <w:webHidden/>
              </w:rPr>
              <w:fldChar w:fldCharType="begin"/>
            </w:r>
            <w:r w:rsidR="00540882">
              <w:rPr>
                <w:noProof/>
                <w:webHidden/>
              </w:rPr>
              <w:instrText xml:space="preserve"> PAGEREF _Toc520792674 \h </w:instrText>
            </w:r>
            <w:r w:rsidR="00540882">
              <w:rPr>
                <w:noProof/>
                <w:webHidden/>
              </w:rPr>
            </w:r>
            <w:r w:rsidR="00540882">
              <w:rPr>
                <w:noProof/>
                <w:webHidden/>
              </w:rPr>
              <w:fldChar w:fldCharType="separate"/>
            </w:r>
            <w:r w:rsidR="00540882">
              <w:rPr>
                <w:noProof/>
                <w:webHidden/>
              </w:rPr>
              <w:t>70</w:t>
            </w:r>
            <w:r w:rsidR="00540882">
              <w:rPr>
                <w:noProof/>
                <w:webHidden/>
              </w:rPr>
              <w:fldChar w:fldCharType="end"/>
            </w:r>
          </w:hyperlink>
        </w:p>
        <w:p w14:paraId="4AECA926" w14:textId="62B165D4" w:rsidR="00540882" w:rsidRDefault="0049225A">
          <w:pPr>
            <w:pStyle w:val="TM2"/>
            <w:rPr>
              <w:rFonts w:eastAsiaTheme="minorEastAsia"/>
              <w:noProof/>
              <w:lang w:val="en-US"/>
            </w:rPr>
          </w:pPr>
          <w:hyperlink w:anchor="_Toc520792675" w:history="1">
            <w:r w:rsidR="00540882" w:rsidRPr="00CC609A">
              <w:rPr>
                <w:rStyle w:val="Lienhypertexte"/>
                <w:noProof/>
              </w:rPr>
              <w:t>KeyPlan</w:t>
            </w:r>
            <w:r w:rsidR="00540882">
              <w:rPr>
                <w:noProof/>
                <w:webHidden/>
              </w:rPr>
              <w:tab/>
            </w:r>
            <w:r w:rsidR="00540882">
              <w:rPr>
                <w:noProof/>
                <w:webHidden/>
              </w:rPr>
              <w:fldChar w:fldCharType="begin"/>
            </w:r>
            <w:r w:rsidR="00540882">
              <w:rPr>
                <w:noProof/>
                <w:webHidden/>
              </w:rPr>
              <w:instrText xml:space="preserve"> PAGEREF _Toc520792675 \h </w:instrText>
            </w:r>
            <w:r w:rsidR="00540882">
              <w:rPr>
                <w:noProof/>
                <w:webHidden/>
              </w:rPr>
            </w:r>
            <w:r w:rsidR="00540882">
              <w:rPr>
                <w:noProof/>
                <w:webHidden/>
              </w:rPr>
              <w:fldChar w:fldCharType="separate"/>
            </w:r>
            <w:r w:rsidR="00540882">
              <w:rPr>
                <w:noProof/>
                <w:webHidden/>
              </w:rPr>
              <w:t>71</w:t>
            </w:r>
            <w:r w:rsidR="00540882">
              <w:rPr>
                <w:noProof/>
                <w:webHidden/>
              </w:rPr>
              <w:fldChar w:fldCharType="end"/>
            </w:r>
          </w:hyperlink>
        </w:p>
        <w:p w14:paraId="7421E21B" w14:textId="5FFDE90E" w:rsidR="00540882" w:rsidRDefault="0049225A">
          <w:pPr>
            <w:pStyle w:val="TM2"/>
            <w:rPr>
              <w:rFonts w:eastAsiaTheme="minorEastAsia"/>
              <w:noProof/>
              <w:lang w:val="en-US"/>
            </w:rPr>
          </w:pPr>
          <w:hyperlink w:anchor="_Toc520792676" w:history="1">
            <w:r w:rsidR="00540882" w:rsidRPr="00CC609A">
              <w:rPr>
                <w:rStyle w:val="Lienhypertexte"/>
                <w:noProof/>
              </w:rPr>
              <w:t>KeyCalc US</w:t>
            </w:r>
            <w:r w:rsidR="00540882">
              <w:rPr>
                <w:noProof/>
                <w:webHidden/>
              </w:rPr>
              <w:tab/>
            </w:r>
            <w:r w:rsidR="00540882">
              <w:rPr>
                <w:noProof/>
                <w:webHidden/>
              </w:rPr>
              <w:fldChar w:fldCharType="begin"/>
            </w:r>
            <w:r w:rsidR="00540882">
              <w:rPr>
                <w:noProof/>
                <w:webHidden/>
              </w:rPr>
              <w:instrText xml:space="preserve"> PAGEREF _Toc520792676 \h </w:instrText>
            </w:r>
            <w:r w:rsidR="00540882">
              <w:rPr>
                <w:noProof/>
                <w:webHidden/>
              </w:rPr>
            </w:r>
            <w:r w:rsidR="00540882">
              <w:rPr>
                <w:noProof/>
                <w:webHidden/>
              </w:rPr>
              <w:fldChar w:fldCharType="separate"/>
            </w:r>
            <w:r w:rsidR="00540882">
              <w:rPr>
                <w:noProof/>
                <w:webHidden/>
              </w:rPr>
              <w:t>71</w:t>
            </w:r>
            <w:r w:rsidR="00540882">
              <w:rPr>
                <w:noProof/>
                <w:webHidden/>
              </w:rPr>
              <w:fldChar w:fldCharType="end"/>
            </w:r>
          </w:hyperlink>
        </w:p>
        <w:p w14:paraId="52EC14B4" w14:textId="0CD5FFB6" w:rsidR="00540882" w:rsidRDefault="0049225A">
          <w:pPr>
            <w:pStyle w:val="TM2"/>
            <w:rPr>
              <w:rFonts w:eastAsiaTheme="minorEastAsia"/>
              <w:noProof/>
              <w:lang w:val="en-US"/>
            </w:rPr>
          </w:pPr>
          <w:hyperlink w:anchor="_Toc520792677" w:history="1">
            <w:r w:rsidR="00540882" w:rsidRPr="00CC609A">
              <w:rPr>
                <w:rStyle w:val="Lienhypertexte"/>
                <w:noProof/>
              </w:rPr>
              <w:t>KeyCalc UK</w:t>
            </w:r>
            <w:r w:rsidR="00540882">
              <w:rPr>
                <w:noProof/>
                <w:webHidden/>
              </w:rPr>
              <w:tab/>
            </w:r>
            <w:r w:rsidR="00540882">
              <w:rPr>
                <w:noProof/>
                <w:webHidden/>
              </w:rPr>
              <w:fldChar w:fldCharType="begin"/>
            </w:r>
            <w:r w:rsidR="00540882">
              <w:rPr>
                <w:noProof/>
                <w:webHidden/>
              </w:rPr>
              <w:instrText xml:space="preserve"> PAGEREF _Toc520792677 \h </w:instrText>
            </w:r>
            <w:r w:rsidR="00540882">
              <w:rPr>
                <w:noProof/>
                <w:webHidden/>
              </w:rPr>
            </w:r>
            <w:r w:rsidR="00540882">
              <w:rPr>
                <w:noProof/>
                <w:webHidden/>
              </w:rPr>
              <w:fldChar w:fldCharType="separate"/>
            </w:r>
            <w:r w:rsidR="00540882">
              <w:rPr>
                <w:noProof/>
                <w:webHidden/>
              </w:rPr>
              <w:t>72</w:t>
            </w:r>
            <w:r w:rsidR="00540882">
              <w:rPr>
                <w:noProof/>
                <w:webHidden/>
              </w:rPr>
              <w:fldChar w:fldCharType="end"/>
            </w:r>
          </w:hyperlink>
        </w:p>
        <w:p w14:paraId="45E310A3" w14:textId="1B96216F" w:rsidR="00540882" w:rsidRDefault="0049225A">
          <w:pPr>
            <w:pStyle w:val="TM2"/>
            <w:rPr>
              <w:rFonts w:eastAsiaTheme="minorEastAsia"/>
              <w:noProof/>
              <w:lang w:val="en-US"/>
            </w:rPr>
          </w:pPr>
          <w:hyperlink w:anchor="_Toc520792678" w:history="1">
            <w:r w:rsidR="00540882" w:rsidRPr="00CC609A">
              <w:rPr>
                <w:rStyle w:val="Lienhypertexte"/>
                <w:noProof/>
              </w:rPr>
              <w:t>KeyMath</w:t>
            </w:r>
            <w:r w:rsidR="00540882">
              <w:rPr>
                <w:noProof/>
                <w:webHidden/>
              </w:rPr>
              <w:tab/>
            </w:r>
            <w:r w:rsidR="00540882">
              <w:rPr>
                <w:noProof/>
                <w:webHidden/>
              </w:rPr>
              <w:fldChar w:fldCharType="begin"/>
            </w:r>
            <w:r w:rsidR="00540882">
              <w:rPr>
                <w:noProof/>
                <w:webHidden/>
              </w:rPr>
              <w:instrText xml:space="preserve"> PAGEREF _Toc520792678 \h </w:instrText>
            </w:r>
            <w:r w:rsidR="00540882">
              <w:rPr>
                <w:noProof/>
                <w:webHidden/>
              </w:rPr>
            </w:r>
            <w:r w:rsidR="00540882">
              <w:rPr>
                <w:noProof/>
                <w:webHidden/>
              </w:rPr>
              <w:fldChar w:fldCharType="separate"/>
            </w:r>
            <w:r w:rsidR="00540882">
              <w:rPr>
                <w:noProof/>
                <w:webHidden/>
              </w:rPr>
              <w:t>72</w:t>
            </w:r>
            <w:r w:rsidR="00540882">
              <w:rPr>
                <w:noProof/>
                <w:webHidden/>
              </w:rPr>
              <w:fldChar w:fldCharType="end"/>
            </w:r>
          </w:hyperlink>
        </w:p>
        <w:p w14:paraId="33020F7D" w14:textId="1118EE6D" w:rsidR="00540882" w:rsidRDefault="0049225A">
          <w:pPr>
            <w:pStyle w:val="TM1"/>
            <w:tabs>
              <w:tab w:val="right" w:leader="dot" w:pos="9350"/>
            </w:tabs>
            <w:rPr>
              <w:rFonts w:eastAsiaTheme="minorEastAsia"/>
              <w:noProof/>
              <w:lang w:val="en-US"/>
            </w:rPr>
          </w:pPr>
          <w:hyperlink w:anchor="_Toc520792679" w:history="1">
            <w:r w:rsidR="00540882" w:rsidRPr="00CC609A">
              <w:rPr>
                <w:rStyle w:val="Lienhypertexte"/>
                <w:noProof/>
              </w:rPr>
              <w:t>Appendix B – Standard Keyboard Command Summary</w:t>
            </w:r>
            <w:r w:rsidR="00540882">
              <w:rPr>
                <w:noProof/>
                <w:webHidden/>
              </w:rPr>
              <w:tab/>
            </w:r>
            <w:r w:rsidR="00540882">
              <w:rPr>
                <w:noProof/>
                <w:webHidden/>
              </w:rPr>
              <w:fldChar w:fldCharType="begin"/>
            </w:r>
            <w:r w:rsidR="00540882">
              <w:rPr>
                <w:noProof/>
                <w:webHidden/>
              </w:rPr>
              <w:instrText xml:space="preserve"> PAGEREF _Toc520792679 \h </w:instrText>
            </w:r>
            <w:r w:rsidR="00540882">
              <w:rPr>
                <w:noProof/>
                <w:webHidden/>
              </w:rPr>
            </w:r>
            <w:r w:rsidR="00540882">
              <w:rPr>
                <w:noProof/>
                <w:webHidden/>
              </w:rPr>
              <w:fldChar w:fldCharType="separate"/>
            </w:r>
            <w:r w:rsidR="00540882">
              <w:rPr>
                <w:noProof/>
                <w:webHidden/>
              </w:rPr>
              <w:t>73</w:t>
            </w:r>
            <w:r w:rsidR="00540882">
              <w:rPr>
                <w:noProof/>
                <w:webHidden/>
              </w:rPr>
              <w:fldChar w:fldCharType="end"/>
            </w:r>
          </w:hyperlink>
        </w:p>
        <w:p w14:paraId="7118F2D1" w14:textId="543AF6EA" w:rsidR="00540882" w:rsidRDefault="0049225A">
          <w:pPr>
            <w:pStyle w:val="TM2"/>
            <w:rPr>
              <w:rFonts w:eastAsiaTheme="minorEastAsia"/>
              <w:noProof/>
              <w:lang w:val="en-US"/>
            </w:rPr>
          </w:pPr>
          <w:hyperlink w:anchor="_Toc520792680" w:history="1">
            <w:r w:rsidR="00540882" w:rsidRPr="00CC609A">
              <w:rPr>
                <w:rStyle w:val="Lienhypertexte"/>
                <w:noProof/>
              </w:rPr>
              <w:t>General</w:t>
            </w:r>
            <w:r w:rsidR="00540882">
              <w:rPr>
                <w:noProof/>
                <w:webHidden/>
              </w:rPr>
              <w:tab/>
            </w:r>
            <w:r w:rsidR="00540882">
              <w:rPr>
                <w:noProof/>
                <w:webHidden/>
              </w:rPr>
              <w:fldChar w:fldCharType="begin"/>
            </w:r>
            <w:r w:rsidR="00540882">
              <w:rPr>
                <w:noProof/>
                <w:webHidden/>
              </w:rPr>
              <w:instrText xml:space="preserve"> PAGEREF _Toc520792680 \h </w:instrText>
            </w:r>
            <w:r w:rsidR="00540882">
              <w:rPr>
                <w:noProof/>
                <w:webHidden/>
              </w:rPr>
            </w:r>
            <w:r w:rsidR="00540882">
              <w:rPr>
                <w:noProof/>
                <w:webHidden/>
              </w:rPr>
              <w:fldChar w:fldCharType="separate"/>
            </w:r>
            <w:r w:rsidR="00540882">
              <w:rPr>
                <w:noProof/>
                <w:webHidden/>
              </w:rPr>
              <w:t>73</w:t>
            </w:r>
            <w:r w:rsidR="00540882">
              <w:rPr>
                <w:noProof/>
                <w:webHidden/>
              </w:rPr>
              <w:fldChar w:fldCharType="end"/>
            </w:r>
          </w:hyperlink>
        </w:p>
        <w:p w14:paraId="652835E8" w14:textId="41D0D236" w:rsidR="00540882" w:rsidRDefault="0049225A">
          <w:pPr>
            <w:pStyle w:val="TM2"/>
            <w:rPr>
              <w:rFonts w:eastAsiaTheme="minorEastAsia"/>
              <w:noProof/>
              <w:lang w:val="en-US"/>
            </w:rPr>
          </w:pPr>
          <w:hyperlink w:anchor="_Toc520792681" w:history="1">
            <w:r w:rsidR="00540882" w:rsidRPr="00CC609A">
              <w:rPr>
                <w:rStyle w:val="Lienhypertexte"/>
                <w:noProof/>
              </w:rPr>
              <w:t>Navigation</w:t>
            </w:r>
            <w:r w:rsidR="00540882">
              <w:rPr>
                <w:noProof/>
                <w:webHidden/>
              </w:rPr>
              <w:tab/>
            </w:r>
            <w:r w:rsidR="00540882">
              <w:rPr>
                <w:noProof/>
                <w:webHidden/>
              </w:rPr>
              <w:fldChar w:fldCharType="begin"/>
            </w:r>
            <w:r w:rsidR="00540882">
              <w:rPr>
                <w:noProof/>
                <w:webHidden/>
              </w:rPr>
              <w:instrText xml:space="preserve"> PAGEREF _Toc520792681 \h </w:instrText>
            </w:r>
            <w:r w:rsidR="00540882">
              <w:rPr>
                <w:noProof/>
                <w:webHidden/>
              </w:rPr>
            </w:r>
            <w:r w:rsidR="00540882">
              <w:rPr>
                <w:noProof/>
                <w:webHidden/>
              </w:rPr>
              <w:fldChar w:fldCharType="separate"/>
            </w:r>
            <w:r w:rsidR="00540882">
              <w:rPr>
                <w:noProof/>
                <w:webHidden/>
              </w:rPr>
              <w:t>74</w:t>
            </w:r>
            <w:r w:rsidR="00540882">
              <w:rPr>
                <w:noProof/>
                <w:webHidden/>
              </w:rPr>
              <w:fldChar w:fldCharType="end"/>
            </w:r>
          </w:hyperlink>
        </w:p>
        <w:p w14:paraId="52A8FA65" w14:textId="71FCFB11" w:rsidR="00540882" w:rsidRDefault="0049225A">
          <w:pPr>
            <w:pStyle w:val="TM2"/>
            <w:rPr>
              <w:rFonts w:eastAsiaTheme="minorEastAsia"/>
              <w:noProof/>
              <w:lang w:val="en-US"/>
            </w:rPr>
          </w:pPr>
          <w:hyperlink w:anchor="_Toc520792682" w:history="1">
            <w:r w:rsidR="00540882" w:rsidRPr="00CC609A">
              <w:rPr>
                <w:rStyle w:val="Lienhypertexte"/>
                <w:noProof/>
              </w:rPr>
              <w:t>Reading</w:t>
            </w:r>
            <w:r w:rsidR="00540882">
              <w:rPr>
                <w:noProof/>
                <w:webHidden/>
              </w:rPr>
              <w:tab/>
            </w:r>
            <w:r w:rsidR="00540882">
              <w:rPr>
                <w:noProof/>
                <w:webHidden/>
              </w:rPr>
              <w:fldChar w:fldCharType="begin"/>
            </w:r>
            <w:r w:rsidR="00540882">
              <w:rPr>
                <w:noProof/>
                <w:webHidden/>
              </w:rPr>
              <w:instrText xml:space="preserve"> PAGEREF _Toc520792682 \h </w:instrText>
            </w:r>
            <w:r w:rsidR="00540882">
              <w:rPr>
                <w:noProof/>
                <w:webHidden/>
              </w:rPr>
            </w:r>
            <w:r w:rsidR="00540882">
              <w:rPr>
                <w:noProof/>
                <w:webHidden/>
              </w:rPr>
              <w:fldChar w:fldCharType="separate"/>
            </w:r>
            <w:r w:rsidR="00540882">
              <w:rPr>
                <w:noProof/>
                <w:webHidden/>
              </w:rPr>
              <w:t>75</w:t>
            </w:r>
            <w:r w:rsidR="00540882">
              <w:rPr>
                <w:noProof/>
                <w:webHidden/>
              </w:rPr>
              <w:fldChar w:fldCharType="end"/>
            </w:r>
          </w:hyperlink>
        </w:p>
        <w:p w14:paraId="379ACADC" w14:textId="4E7539D3" w:rsidR="00540882" w:rsidRDefault="0049225A">
          <w:pPr>
            <w:pStyle w:val="TM2"/>
            <w:rPr>
              <w:rFonts w:eastAsiaTheme="minorEastAsia"/>
              <w:noProof/>
              <w:lang w:val="en-US"/>
            </w:rPr>
          </w:pPr>
          <w:hyperlink w:anchor="_Toc520792683" w:history="1">
            <w:r w:rsidR="00540882" w:rsidRPr="00CC609A">
              <w:rPr>
                <w:rStyle w:val="Lienhypertexte"/>
                <w:noProof/>
              </w:rPr>
              <w:t>Editing Text</w:t>
            </w:r>
            <w:r w:rsidR="00540882">
              <w:rPr>
                <w:noProof/>
                <w:webHidden/>
              </w:rPr>
              <w:tab/>
            </w:r>
            <w:r w:rsidR="00540882">
              <w:rPr>
                <w:noProof/>
                <w:webHidden/>
              </w:rPr>
              <w:fldChar w:fldCharType="begin"/>
            </w:r>
            <w:r w:rsidR="00540882">
              <w:rPr>
                <w:noProof/>
                <w:webHidden/>
              </w:rPr>
              <w:instrText xml:space="preserve"> PAGEREF _Toc520792683 \h </w:instrText>
            </w:r>
            <w:r w:rsidR="00540882">
              <w:rPr>
                <w:noProof/>
                <w:webHidden/>
              </w:rPr>
            </w:r>
            <w:r w:rsidR="00540882">
              <w:rPr>
                <w:noProof/>
                <w:webHidden/>
              </w:rPr>
              <w:fldChar w:fldCharType="separate"/>
            </w:r>
            <w:r w:rsidR="00540882">
              <w:rPr>
                <w:noProof/>
                <w:webHidden/>
              </w:rPr>
              <w:t>76</w:t>
            </w:r>
            <w:r w:rsidR="00540882">
              <w:rPr>
                <w:noProof/>
                <w:webHidden/>
              </w:rPr>
              <w:fldChar w:fldCharType="end"/>
            </w:r>
          </w:hyperlink>
        </w:p>
        <w:p w14:paraId="48652F6A" w14:textId="072AC213" w:rsidR="00540882" w:rsidRDefault="0049225A">
          <w:pPr>
            <w:pStyle w:val="TM2"/>
            <w:rPr>
              <w:rFonts w:eastAsiaTheme="minorEastAsia"/>
              <w:noProof/>
              <w:lang w:val="en-US"/>
            </w:rPr>
          </w:pPr>
          <w:hyperlink w:anchor="_Toc520792684" w:history="1">
            <w:r w:rsidR="00540882" w:rsidRPr="00CC609A">
              <w:rPr>
                <w:rStyle w:val="Lienhypertexte"/>
                <w:noProof/>
              </w:rPr>
              <w:t>KeyWord</w:t>
            </w:r>
            <w:r w:rsidR="00540882">
              <w:rPr>
                <w:noProof/>
                <w:webHidden/>
              </w:rPr>
              <w:tab/>
            </w:r>
            <w:r w:rsidR="00540882">
              <w:rPr>
                <w:noProof/>
                <w:webHidden/>
              </w:rPr>
              <w:fldChar w:fldCharType="begin"/>
            </w:r>
            <w:r w:rsidR="00540882">
              <w:rPr>
                <w:noProof/>
                <w:webHidden/>
              </w:rPr>
              <w:instrText xml:space="preserve"> PAGEREF _Toc520792684 \h </w:instrText>
            </w:r>
            <w:r w:rsidR="00540882">
              <w:rPr>
                <w:noProof/>
                <w:webHidden/>
              </w:rPr>
            </w:r>
            <w:r w:rsidR="00540882">
              <w:rPr>
                <w:noProof/>
                <w:webHidden/>
              </w:rPr>
              <w:fldChar w:fldCharType="separate"/>
            </w:r>
            <w:r w:rsidR="00540882">
              <w:rPr>
                <w:noProof/>
                <w:webHidden/>
              </w:rPr>
              <w:t>77</w:t>
            </w:r>
            <w:r w:rsidR="00540882">
              <w:rPr>
                <w:noProof/>
                <w:webHidden/>
              </w:rPr>
              <w:fldChar w:fldCharType="end"/>
            </w:r>
          </w:hyperlink>
        </w:p>
        <w:p w14:paraId="6CD8D903" w14:textId="4D65120F" w:rsidR="00540882" w:rsidRDefault="0049225A">
          <w:pPr>
            <w:pStyle w:val="TM2"/>
            <w:rPr>
              <w:rFonts w:eastAsiaTheme="minorEastAsia"/>
              <w:noProof/>
              <w:lang w:val="en-US"/>
            </w:rPr>
          </w:pPr>
          <w:hyperlink w:anchor="_Toc520792685" w:history="1">
            <w:r w:rsidR="00540882" w:rsidRPr="00CC609A">
              <w:rPr>
                <w:rStyle w:val="Lienhypertexte"/>
                <w:noProof/>
              </w:rPr>
              <w:t>KeyFiles</w:t>
            </w:r>
            <w:r w:rsidR="00540882">
              <w:rPr>
                <w:noProof/>
                <w:webHidden/>
              </w:rPr>
              <w:tab/>
            </w:r>
            <w:r w:rsidR="00540882">
              <w:rPr>
                <w:noProof/>
                <w:webHidden/>
              </w:rPr>
              <w:fldChar w:fldCharType="begin"/>
            </w:r>
            <w:r w:rsidR="00540882">
              <w:rPr>
                <w:noProof/>
                <w:webHidden/>
              </w:rPr>
              <w:instrText xml:space="preserve"> PAGEREF _Toc520792685 \h </w:instrText>
            </w:r>
            <w:r w:rsidR="00540882">
              <w:rPr>
                <w:noProof/>
                <w:webHidden/>
              </w:rPr>
            </w:r>
            <w:r w:rsidR="00540882">
              <w:rPr>
                <w:noProof/>
                <w:webHidden/>
              </w:rPr>
              <w:fldChar w:fldCharType="separate"/>
            </w:r>
            <w:r w:rsidR="00540882">
              <w:rPr>
                <w:noProof/>
                <w:webHidden/>
              </w:rPr>
              <w:t>78</w:t>
            </w:r>
            <w:r w:rsidR="00540882">
              <w:rPr>
                <w:noProof/>
                <w:webHidden/>
              </w:rPr>
              <w:fldChar w:fldCharType="end"/>
            </w:r>
          </w:hyperlink>
        </w:p>
        <w:p w14:paraId="560A2A52" w14:textId="4100FA2D" w:rsidR="00540882" w:rsidRDefault="0049225A">
          <w:pPr>
            <w:pStyle w:val="TM2"/>
            <w:rPr>
              <w:rFonts w:eastAsiaTheme="minorEastAsia"/>
              <w:noProof/>
              <w:lang w:val="en-US"/>
            </w:rPr>
          </w:pPr>
          <w:hyperlink w:anchor="_Toc520792686" w:history="1">
            <w:r w:rsidR="00540882" w:rsidRPr="00CC609A">
              <w:rPr>
                <w:rStyle w:val="Lienhypertexte"/>
                <w:noProof/>
              </w:rPr>
              <w:t>KeyMail</w:t>
            </w:r>
            <w:r w:rsidR="00540882">
              <w:rPr>
                <w:noProof/>
                <w:webHidden/>
              </w:rPr>
              <w:tab/>
            </w:r>
            <w:r w:rsidR="00540882">
              <w:rPr>
                <w:noProof/>
                <w:webHidden/>
              </w:rPr>
              <w:fldChar w:fldCharType="begin"/>
            </w:r>
            <w:r w:rsidR="00540882">
              <w:rPr>
                <w:noProof/>
                <w:webHidden/>
              </w:rPr>
              <w:instrText xml:space="preserve"> PAGEREF _Toc520792686 \h </w:instrText>
            </w:r>
            <w:r w:rsidR="00540882">
              <w:rPr>
                <w:noProof/>
                <w:webHidden/>
              </w:rPr>
            </w:r>
            <w:r w:rsidR="00540882">
              <w:rPr>
                <w:noProof/>
                <w:webHidden/>
              </w:rPr>
              <w:fldChar w:fldCharType="separate"/>
            </w:r>
            <w:r w:rsidR="00540882">
              <w:rPr>
                <w:noProof/>
                <w:webHidden/>
              </w:rPr>
              <w:t>79</w:t>
            </w:r>
            <w:r w:rsidR="00540882">
              <w:rPr>
                <w:noProof/>
                <w:webHidden/>
              </w:rPr>
              <w:fldChar w:fldCharType="end"/>
            </w:r>
          </w:hyperlink>
        </w:p>
        <w:p w14:paraId="5F066AB9" w14:textId="080CB11B" w:rsidR="00540882" w:rsidRDefault="0049225A">
          <w:pPr>
            <w:pStyle w:val="TM2"/>
            <w:rPr>
              <w:rFonts w:eastAsiaTheme="minorEastAsia"/>
              <w:noProof/>
              <w:lang w:val="en-US"/>
            </w:rPr>
          </w:pPr>
          <w:hyperlink w:anchor="_Toc520792687" w:history="1">
            <w:r w:rsidR="00540882" w:rsidRPr="00CC609A">
              <w:rPr>
                <w:rStyle w:val="Lienhypertexte"/>
                <w:noProof/>
              </w:rPr>
              <w:t>VictorReader</w:t>
            </w:r>
            <w:r w:rsidR="00540882">
              <w:rPr>
                <w:noProof/>
                <w:webHidden/>
              </w:rPr>
              <w:tab/>
            </w:r>
            <w:r w:rsidR="00540882">
              <w:rPr>
                <w:noProof/>
                <w:webHidden/>
              </w:rPr>
              <w:fldChar w:fldCharType="begin"/>
            </w:r>
            <w:r w:rsidR="00540882">
              <w:rPr>
                <w:noProof/>
                <w:webHidden/>
              </w:rPr>
              <w:instrText xml:space="preserve"> PAGEREF _Toc520792687 \h </w:instrText>
            </w:r>
            <w:r w:rsidR="00540882">
              <w:rPr>
                <w:noProof/>
                <w:webHidden/>
              </w:rPr>
            </w:r>
            <w:r w:rsidR="00540882">
              <w:rPr>
                <w:noProof/>
                <w:webHidden/>
              </w:rPr>
              <w:fldChar w:fldCharType="separate"/>
            </w:r>
            <w:r w:rsidR="00540882">
              <w:rPr>
                <w:noProof/>
                <w:webHidden/>
              </w:rPr>
              <w:t>80</w:t>
            </w:r>
            <w:r w:rsidR="00540882">
              <w:rPr>
                <w:noProof/>
                <w:webHidden/>
              </w:rPr>
              <w:fldChar w:fldCharType="end"/>
            </w:r>
          </w:hyperlink>
        </w:p>
        <w:p w14:paraId="14391A5E" w14:textId="00D86109" w:rsidR="00540882" w:rsidRDefault="0049225A">
          <w:pPr>
            <w:pStyle w:val="TM2"/>
            <w:rPr>
              <w:rFonts w:eastAsiaTheme="minorEastAsia"/>
              <w:noProof/>
              <w:lang w:val="en-US"/>
            </w:rPr>
          </w:pPr>
          <w:hyperlink w:anchor="_Toc520792688" w:history="1">
            <w:r w:rsidR="00540882" w:rsidRPr="00CC609A">
              <w:rPr>
                <w:rStyle w:val="Lienhypertexte"/>
                <w:noProof/>
              </w:rPr>
              <w:t>KeyWeb</w:t>
            </w:r>
            <w:r w:rsidR="00540882">
              <w:rPr>
                <w:noProof/>
                <w:webHidden/>
              </w:rPr>
              <w:tab/>
            </w:r>
            <w:r w:rsidR="00540882">
              <w:rPr>
                <w:noProof/>
                <w:webHidden/>
              </w:rPr>
              <w:fldChar w:fldCharType="begin"/>
            </w:r>
            <w:r w:rsidR="00540882">
              <w:rPr>
                <w:noProof/>
                <w:webHidden/>
              </w:rPr>
              <w:instrText xml:space="preserve"> PAGEREF _Toc520792688 \h </w:instrText>
            </w:r>
            <w:r w:rsidR="00540882">
              <w:rPr>
                <w:noProof/>
                <w:webHidden/>
              </w:rPr>
            </w:r>
            <w:r w:rsidR="00540882">
              <w:rPr>
                <w:noProof/>
                <w:webHidden/>
              </w:rPr>
              <w:fldChar w:fldCharType="separate"/>
            </w:r>
            <w:r w:rsidR="00540882">
              <w:rPr>
                <w:noProof/>
                <w:webHidden/>
              </w:rPr>
              <w:t>81</w:t>
            </w:r>
            <w:r w:rsidR="00540882">
              <w:rPr>
                <w:noProof/>
                <w:webHidden/>
              </w:rPr>
              <w:fldChar w:fldCharType="end"/>
            </w:r>
          </w:hyperlink>
        </w:p>
        <w:p w14:paraId="6DB555D9" w14:textId="1498A843" w:rsidR="00540882" w:rsidRDefault="0049225A">
          <w:pPr>
            <w:pStyle w:val="TM2"/>
            <w:rPr>
              <w:rFonts w:eastAsiaTheme="minorEastAsia"/>
              <w:noProof/>
              <w:lang w:val="en-US"/>
            </w:rPr>
          </w:pPr>
          <w:hyperlink w:anchor="_Toc520792689" w:history="1">
            <w:r w:rsidR="00540882" w:rsidRPr="00CC609A">
              <w:rPr>
                <w:rStyle w:val="Lienhypertexte"/>
                <w:noProof/>
              </w:rPr>
              <w:t>KeyList</w:t>
            </w:r>
            <w:r w:rsidR="00540882">
              <w:rPr>
                <w:noProof/>
                <w:webHidden/>
              </w:rPr>
              <w:tab/>
            </w:r>
            <w:r w:rsidR="00540882">
              <w:rPr>
                <w:noProof/>
                <w:webHidden/>
              </w:rPr>
              <w:fldChar w:fldCharType="begin"/>
            </w:r>
            <w:r w:rsidR="00540882">
              <w:rPr>
                <w:noProof/>
                <w:webHidden/>
              </w:rPr>
              <w:instrText xml:space="preserve"> PAGEREF _Toc520792689 \h </w:instrText>
            </w:r>
            <w:r w:rsidR="00540882">
              <w:rPr>
                <w:noProof/>
                <w:webHidden/>
              </w:rPr>
            </w:r>
            <w:r w:rsidR="00540882">
              <w:rPr>
                <w:noProof/>
                <w:webHidden/>
              </w:rPr>
              <w:fldChar w:fldCharType="separate"/>
            </w:r>
            <w:r w:rsidR="00540882">
              <w:rPr>
                <w:noProof/>
                <w:webHidden/>
              </w:rPr>
              <w:t>82</w:t>
            </w:r>
            <w:r w:rsidR="00540882">
              <w:rPr>
                <w:noProof/>
                <w:webHidden/>
              </w:rPr>
              <w:fldChar w:fldCharType="end"/>
            </w:r>
          </w:hyperlink>
        </w:p>
        <w:p w14:paraId="60AB4D88" w14:textId="41B3809D" w:rsidR="00540882" w:rsidRDefault="0049225A">
          <w:pPr>
            <w:pStyle w:val="TM2"/>
            <w:rPr>
              <w:rFonts w:eastAsiaTheme="minorEastAsia"/>
              <w:noProof/>
              <w:lang w:val="en-US"/>
            </w:rPr>
          </w:pPr>
          <w:hyperlink w:anchor="_Toc520792690" w:history="1">
            <w:r w:rsidR="00540882" w:rsidRPr="00CC609A">
              <w:rPr>
                <w:rStyle w:val="Lienhypertexte"/>
                <w:noProof/>
              </w:rPr>
              <w:t>KeyPlan</w:t>
            </w:r>
            <w:r w:rsidR="00540882">
              <w:rPr>
                <w:noProof/>
                <w:webHidden/>
              </w:rPr>
              <w:tab/>
            </w:r>
            <w:r w:rsidR="00540882">
              <w:rPr>
                <w:noProof/>
                <w:webHidden/>
              </w:rPr>
              <w:fldChar w:fldCharType="begin"/>
            </w:r>
            <w:r w:rsidR="00540882">
              <w:rPr>
                <w:noProof/>
                <w:webHidden/>
              </w:rPr>
              <w:instrText xml:space="preserve"> PAGEREF _Toc520792690 \h </w:instrText>
            </w:r>
            <w:r w:rsidR="00540882">
              <w:rPr>
                <w:noProof/>
                <w:webHidden/>
              </w:rPr>
            </w:r>
            <w:r w:rsidR="00540882">
              <w:rPr>
                <w:noProof/>
                <w:webHidden/>
              </w:rPr>
              <w:fldChar w:fldCharType="separate"/>
            </w:r>
            <w:r w:rsidR="00540882">
              <w:rPr>
                <w:noProof/>
                <w:webHidden/>
              </w:rPr>
              <w:t>82</w:t>
            </w:r>
            <w:r w:rsidR="00540882">
              <w:rPr>
                <w:noProof/>
                <w:webHidden/>
              </w:rPr>
              <w:fldChar w:fldCharType="end"/>
            </w:r>
          </w:hyperlink>
        </w:p>
        <w:p w14:paraId="26CA433C" w14:textId="5A78B05A" w:rsidR="00540882" w:rsidRDefault="0049225A">
          <w:pPr>
            <w:pStyle w:val="TM2"/>
            <w:rPr>
              <w:rFonts w:eastAsiaTheme="minorEastAsia"/>
              <w:noProof/>
              <w:lang w:val="en-US"/>
            </w:rPr>
          </w:pPr>
          <w:hyperlink w:anchor="_Toc520792691" w:history="1">
            <w:r w:rsidR="00540882" w:rsidRPr="00CC609A">
              <w:rPr>
                <w:rStyle w:val="Lienhypertexte"/>
                <w:noProof/>
                <w:lang w:val="fr-CA"/>
              </w:rPr>
              <w:t>KeyCalc</w:t>
            </w:r>
            <w:r w:rsidR="00540882">
              <w:rPr>
                <w:noProof/>
                <w:webHidden/>
              </w:rPr>
              <w:tab/>
            </w:r>
            <w:r w:rsidR="00540882">
              <w:rPr>
                <w:noProof/>
                <w:webHidden/>
              </w:rPr>
              <w:fldChar w:fldCharType="begin"/>
            </w:r>
            <w:r w:rsidR="00540882">
              <w:rPr>
                <w:noProof/>
                <w:webHidden/>
              </w:rPr>
              <w:instrText xml:space="preserve"> PAGEREF _Toc520792691 \h </w:instrText>
            </w:r>
            <w:r w:rsidR="00540882">
              <w:rPr>
                <w:noProof/>
                <w:webHidden/>
              </w:rPr>
            </w:r>
            <w:r w:rsidR="00540882">
              <w:rPr>
                <w:noProof/>
                <w:webHidden/>
              </w:rPr>
              <w:fldChar w:fldCharType="separate"/>
            </w:r>
            <w:r w:rsidR="00540882">
              <w:rPr>
                <w:noProof/>
                <w:webHidden/>
              </w:rPr>
              <w:t>83</w:t>
            </w:r>
            <w:r w:rsidR="00540882">
              <w:rPr>
                <w:noProof/>
                <w:webHidden/>
              </w:rPr>
              <w:fldChar w:fldCharType="end"/>
            </w:r>
          </w:hyperlink>
        </w:p>
        <w:p w14:paraId="38820CB2" w14:textId="03D891E2" w:rsidR="00540882" w:rsidRDefault="0049225A">
          <w:pPr>
            <w:pStyle w:val="TM2"/>
            <w:rPr>
              <w:rFonts w:eastAsiaTheme="minorEastAsia"/>
              <w:noProof/>
              <w:lang w:val="en-US"/>
            </w:rPr>
          </w:pPr>
          <w:hyperlink w:anchor="_Toc520792692" w:history="1">
            <w:r w:rsidR="00540882" w:rsidRPr="00CC609A">
              <w:rPr>
                <w:rStyle w:val="Lienhypertexte"/>
                <w:noProof/>
              </w:rPr>
              <w:t>KeyMath</w:t>
            </w:r>
            <w:r w:rsidR="00540882">
              <w:rPr>
                <w:noProof/>
                <w:webHidden/>
              </w:rPr>
              <w:tab/>
            </w:r>
            <w:r w:rsidR="00540882">
              <w:rPr>
                <w:noProof/>
                <w:webHidden/>
              </w:rPr>
              <w:fldChar w:fldCharType="begin"/>
            </w:r>
            <w:r w:rsidR="00540882">
              <w:rPr>
                <w:noProof/>
                <w:webHidden/>
              </w:rPr>
              <w:instrText xml:space="preserve"> PAGEREF _Toc520792692 \h </w:instrText>
            </w:r>
            <w:r w:rsidR="00540882">
              <w:rPr>
                <w:noProof/>
                <w:webHidden/>
              </w:rPr>
            </w:r>
            <w:r w:rsidR="00540882">
              <w:rPr>
                <w:noProof/>
                <w:webHidden/>
              </w:rPr>
              <w:fldChar w:fldCharType="separate"/>
            </w:r>
            <w:r w:rsidR="00540882">
              <w:rPr>
                <w:noProof/>
                <w:webHidden/>
              </w:rPr>
              <w:t>83</w:t>
            </w:r>
            <w:r w:rsidR="00540882">
              <w:rPr>
                <w:noProof/>
                <w:webHidden/>
              </w:rPr>
              <w:fldChar w:fldCharType="end"/>
            </w:r>
          </w:hyperlink>
        </w:p>
        <w:p w14:paraId="702DCF78" w14:textId="4A3D3232" w:rsidR="00540882" w:rsidRDefault="0049225A">
          <w:pPr>
            <w:pStyle w:val="TM1"/>
            <w:tabs>
              <w:tab w:val="right" w:leader="dot" w:pos="9350"/>
            </w:tabs>
            <w:rPr>
              <w:rFonts w:eastAsiaTheme="minorEastAsia"/>
              <w:noProof/>
              <w:lang w:val="en-US"/>
            </w:rPr>
          </w:pPr>
          <w:hyperlink w:anchor="_Toc520792693" w:history="1">
            <w:r w:rsidR="00540882" w:rsidRPr="00CC609A">
              <w:rPr>
                <w:rStyle w:val="Lienhypertexte"/>
                <w:noProof/>
              </w:rPr>
              <w:t>Appendix C – Braille Tables</w:t>
            </w:r>
            <w:r w:rsidR="00540882">
              <w:rPr>
                <w:noProof/>
                <w:webHidden/>
              </w:rPr>
              <w:tab/>
            </w:r>
            <w:r w:rsidR="00540882">
              <w:rPr>
                <w:noProof/>
                <w:webHidden/>
              </w:rPr>
              <w:fldChar w:fldCharType="begin"/>
            </w:r>
            <w:r w:rsidR="00540882">
              <w:rPr>
                <w:noProof/>
                <w:webHidden/>
              </w:rPr>
              <w:instrText xml:space="preserve"> PAGEREF _Toc520792693 \h </w:instrText>
            </w:r>
            <w:r w:rsidR="00540882">
              <w:rPr>
                <w:noProof/>
                <w:webHidden/>
              </w:rPr>
            </w:r>
            <w:r w:rsidR="00540882">
              <w:rPr>
                <w:noProof/>
                <w:webHidden/>
              </w:rPr>
              <w:fldChar w:fldCharType="separate"/>
            </w:r>
            <w:r w:rsidR="00540882">
              <w:rPr>
                <w:noProof/>
                <w:webHidden/>
              </w:rPr>
              <w:t>84</w:t>
            </w:r>
            <w:r w:rsidR="00540882">
              <w:rPr>
                <w:noProof/>
                <w:webHidden/>
              </w:rPr>
              <w:fldChar w:fldCharType="end"/>
            </w:r>
          </w:hyperlink>
        </w:p>
        <w:p w14:paraId="287D2163" w14:textId="7312AC63" w:rsidR="00540882" w:rsidRDefault="0049225A">
          <w:pPr>
            <w:pStyle w:val="TM2"/>
            <w:rPr>
              <w:rFonts w:eastAsiaTheme="minorEastAsia"/>
              <w:noProof/>
              <w:lang w:val="en-US"/>
            </w:rPr>
          </w:pPr>
          <w:hyperlink w:anchor="_Toc520792694" w:history="1">
            <w:r w:rsidR="00540882" w:rsidRPr="00CC609A">
              <w:rPr>
                <w:rStyle w:val="Lienhypertexte"/>
                <w:noProof/>
              </w:rPr>
              <w:t>United States 8 dot Computer Braille</w:t>
            </w:r>
            <w:r w:rsidR="00540882">
              <w:rPr>
                <w:noProof/>
                <w:webHidden/>
              </w:rPr>
              <w:tab/>
            </w:r>
            <w:r w:rsidR="00540882">
              <w:rPr>
                <w:noProof/>
                <w:webHidden/>
              </w:rPr>
              <w:fldChar w:fldCharType="begin"/>
            </w:r>
            <w:r w:rsidR="00540882">
              <w:rPr>
                <w:noProof/>
                <w:webHidden/>
              </w:rPr>
              <w:instrText xml:space="preserve"> PAGEREF _Toc520792694 \h </w:instrText>
            </w:r>
            <w:r w:rsidR="00540882">
              <w:rPr>
                <w:noProof/>
                <w:webHidden/>
              </w:rPr>
            </w:r>
            <w:r w:rsidR="00540882">
              <w:rPr>
                <w:noProof/>
                <w:webHidden/>
              </w:rPr>
              <w:fldChar w:fldCharType="separate"/>
            </w:r>
            <w:r w:rsidR="00540882">
              <w:rPr>
                <w:noProof/>
                <w:webHidden/>
              </w:rPr>
              <w:t>84</w:t>
            </w:r>
            <w:r w:rsidR="00540882">
              <w:rPr>
                <w:noProof/>
                <w:webHidden/>
              </w:rPr>
              <w:fldChar w:fldCharType="end"/>
            </w:r>
          </w:hyperlink>
        </w:p>
        <w:p w14:paraId="637690EE" w14:textId="2A030493" w:rsidR="00540882" w:rsidRDefault="0049225A">
          <w:pPr>
            <w:pStyle w:val="TM2"/>
            <w:rPr>
              <w:rFonts w:eastAsiaTheme="minorEastAsia"/>
              <w:noProof/>
              <w:lang w:val="en-US"/>
            </w:rPr>
          </w:pPr>
          <w:hyperlink w:anchor="_Toc520792695" w:history="1">
            <w:r w:rsidR="00540882" w:rsidRPr="00CC609A">
              <w:rPr>
                <w:rStyle w:val="Lienhypertexte"/>
                <w:noProof/>
              </w:rPr>
              <w:t>United Kingdom 8 dot Computer Braille</w:t>
            </w:r>
            <w:r w:rsidR="00540882">
              <w:rPr>
                <w:noProof/>
                <w:webHidden/>
              </w:rPr>
              <w:tab/>
            </w:r>
            <w:r w:rsidR="00540882">
              <w:rPr>
                <w:noProof/>
                <w:webHidden/>
              </w:rPr>
              <w:fldChar w:fldCharType="begin"/>
            </w:r>
            <w:r w:rsidR="00540882">
              <w:rPr>
                <w:noProof/>
                <w:webHidden/>
              </w:rPr>
              <w:instrText xml:space="preserve"> PAGEREF _Toc520792695 \h </w:instrText>
            </w:r>
            <w:r w:rsidR="00540882">
              <w:rPr>
                <w:noProof/>
                <w:webHidden/>
              </w:rPr>
            </w:r>
            <w:r w:rsidR="00540882">
              <w:rPr>
                <w:noProof/>
                <w:webHidden/>
              </w:rPr>
              <w:fldChar w:fldCharType="separate"/>
            </w:r>
            <w:r w:rsidR="00540882">
              <w:rPr>
                <w:noProof/>
                <w:webHidden/>
              </w:rPr>
              <w:t>88</w:t>
            </w:r>
            <w:r w:rsidR="00540882">
              <w:rPr>
                <w:noProof/>
                <w:webHidden/>
              </w:rPr>
              <w:fldChar w:fldCharType="end"/>
            </w:r>
          </w:hyperlink>
        </w:p>
        <w:p w14:paraId="56A2DC9E" w14:textId="015149FD" w:rsidR="00540882" w:rsidRDefault="0049225A">
          <w:pPr>
            <w:pStyle w:val="TM2"/>
            <w:rPr>
              <w:rFonts w:eastAsiaTheme="minorEastAsia"/>
              <w:noProof/>
              <w:lang w:val="en-US"/>
            </w:rPr>
          </w:pPr>
          <w:hyperlink w:anchor="_Toc520792696" w:history="1">
            <w:r w:rsidR="00540882" w:rsidRPr="00CC609A">
              <w:rPr>
                <w:rStyle w:val="Lienhypertexte"/>
                <w:noProof/>
              </w:rPr>
              <w:t>Braille Table for password entry</w:t>
            </w:r>
            <w:r w:rsidR="00540882">
              <w:rPr>
                <w:noProof/>
                <w:webHidden/>
              </w:rPr>
              <w:tab/>
            </w:r>
            <w:r w:rsidR="00540882">
              <w:rPr>
                <w:noProof/>
                <w:webHidden/>
              </w:rPr>
              <w:fldChar w:fldCharType="begin"/>
            </w:r>
            <w:r w:rsidR="00540882">
              <w:rPr>
                <w:noProof/>
                <w:webHidden/>
              </w:rPr>
              <w:instrText xml:space="preserve"> PAGEREF _Toc520792696 \h </w:instrText>
            </w:r>
            <w:r w:rsidR="00540882">
              <w:rPr>
                <w:noProof/>
                <w:webHidden/>
              </w:rPr>
            </w:r>
            <w:r w:rsidR="00540882">
              <w:rPr>
                <w:noProof/>
                <w:webHidden/>
              </w:rPr>
              <w:fldChar w:fldCharType="separate"/>
            </w:r>
            <w:r w:rsidR="00540882">
              <w:rPr>
                <w:noProof/>
                <w:webHidden/>
              </w:rPr>
              <w:t>92</w:t>
            </w:r>
            <w:r w:rsidR="00540882">
              <w:rPr>
                <w:noProof/>
                <w:webHidden/>
              </w:rPr>
              <w:fldChar w:fldCharType="end"/>
            </w:r>
          </w:hyperlink>
        </w:p>
        <w:p w14:paraId="40F6714A" w14:textId="3943F05B" w:rsidR="00540882" w:rsidRDefault="0049225A">
          <w:pPr>
            <w:pStyle w:val="TM1"/>
            <w:tabs>
              <w:tab w:val="right" w:leader="dot" w:pos="9350"/>
            </w:tabs>
            <w:rPr>
              <w:rFonts w:eastAsiaTheme="minorEastAsia"/>
              <w:noProof/>
              <w:lang w:val="en-US"/>
            </w:rPr>
          </w:pPr>
          <w:hyperlink w:anchor="_Toc520792697" w:history="1">
            <w:r w:rsidR="00540882" w:rsidRPr="00CC609A">
              <w:rPr>
                <w:rStyle w:val="Lienhypertexte"/>
                <w:noProof/>
              </w:rPr>
              <w:t>Appendix D – Safety and Maintenance</w:t>
            </w:r>
            <w:r w:rsidR="00540882">
              <w:rPr>
                <w:noProof/>
                <w:webHidden/>
              </w:rPr>
              <w:tab/>
            </w:r>
            <w:r w:rsidR="00540882">
              <w:rPr>
                <w:noProof/>
                <w:webHidden/>
              </w:rPr>
              <w:fldChar w:fldCharType="begin"/>
            </w:r>
            <w:r w:rsidR="00540882">
              <w:rPr>
                <w:noProof/>
                <w:webHidden/>
              </w:rPr>
              <w:instrText xml:space="preserve"> PAGEREF _Toc520792697 \h </w:instrText>
            </w:r>
            <w:r w:rsidR="00540882">
              <w:rPr>
                <w:noProof/>
                <w:webHidden/>
              </w:rPr>
            </w:r>
            <w:r w:rsidR="00540882">
              <w:rPr>
                <w:noProof/>
                <w:webHidden/>
              </w:rPr>
              <w:fldChar w:fldCharType="separate"/>
            </w:r>
            <w:r w:rsidR="00540882">
              <w:rPr>
                <w:noProof/>
                <w:webHidden/>
              </w:rPr>
              <w:t>96</w:t>
            </w:r>
            <w:r w:rsidR="00540882">
              <w:rPr>
                <w:noProof/>
                <w:webHidden/>
              </w:rPr>
              <w:fldChar w:fldCharType="end"/>
            </w:r>
          </w:hyperlink>
        </w:p>
        <w:p w14:paraId="49650032" w14:textId="633DD44C" w:rsidR="00540882" w:rsidRDefault="0049225A">
          <w:pPr>
            <w:pStyle w:val="TM2"/>
            <w:rPr>
              <w:rFonts w:eastAsiaTheme="minorEastAsia"/>
              <w:noProof/>
              <w:lang w:val="en-US"/>
            </w:rPr>
          </w:pPr>
          <w:hyperlink w:anchor="_Toc520792698" w:history="1">
            <w:r w:rsidR="00540882" w:rsidRPr="00CC609A">
              <w:rPr>
                <w:rStyle w:val="Lienhypertexte"/>
                <w:noProof/>
              </w:rPr>
              <w:t>General Care</w:t>
            </w:r>
            <w:r w:rsidR="00540882">
              <w:rPr>
                <w:noProof/>
                <w:webHidden/>
              </w:rPr>
              <w:tab/>
            </w:r>
            <w:r w:rsidR="00540882">
              <w:rPr>
                <w:noProof/>
                <w:webHidden/>
              </w:rPr>
              <w:fldChar w:fldCharType="begin"/>
            </w:r>
            <w:r w:rsidR="00540882">
              <w:rPr>
                <w:noProof/>
                <w:webHidden/>
              </w:rPr>
              <w:instrText xml:space="preserve"> PAGEREF _Toc520792698 \h </w:instrText>
            </w:r>
            <w:r w:rsidR="00540882">
              <w:rPr>
                <w:noProof/>
                <w:webHidden/>
              </w:rPr>
            </w:r>
            <w:r w:rsidR="00540882">
              <w:rPr>
                <w:noProof/>
                <w:webHidden/>
              </w:rPr>
              <w:fldChar w:fldCharType="separate"/>
            </w:r>
            <w:r w:rsidR="00540882">
              <w:rPr>
                <w:noProof/>
                <w:webHidden/>
              </w:rPr>
              <w:t>96</w:t>
            </w:r>
            <w:r w:rsidR="00540882">
              <w:rPr>
                <w:noProof/>
                <w:webHidden/>
              </w:rPr>
              <w:fldChar w:fldCharType="end"/>
            </w:r>
          </w:hyperlink>
        </w:p>
        <w:p w14:paraId="42C54F9C" w14:textId="63024CAF" w:rsidR="00540882" w:rsidRDefault="0049225A">
          <w:pPr>
            <w:pStyle w:val="TM2"/>
            <w:rPr>
              <w:rFonts w:eastAsiaTheme="minorEastAsia"/>
              <w:noProof/>
              <w:lang w:val="en-US"/>
            </w:rPr>
          </w:pPr>
          <w:hyperlink w:anchor="_Toc520792699" w:history="1">
            <w:r w:rsidR="00540882" w:rsidRPr="00CC609A">
              <w:rPr>
                <w:rStyle w:val="Lienhypertexte"/>
                <w:noProof/>
              </w:rPr>
              <w:t>Braille Display Care</w:t>
            </w:r>
            <w:r w:rsidR="00540882">
              <w:rPr>
                <w:noProof/>
                <w:webHidden/>
              </w:rPr>
              <w:tab/>
            </w:r>
            <w:r w:rsidR="00540882">
              <w:rPr>
                <w:noProof/>
                <w:webHidden/>
              </w:rPr>
              <w:fldChar w:fldCharType="begin"/>
            </w:r>
            <w:r w:rsidR="00540882">
              <w:rPr>
                <w:noProof/>
                <w:webHidden/>
              </w:rPr>
              <w:instrText xml:space="preserve"> PAGEREF _Toc520792699 \h </w:instrText>
            </w:r>
            <w:r w:rsidR="00540882">
              <w:rPr>
                <w:noProof/>
                <w:webHidden/>
              </w:rPr>
            </w:r>
            <w:r w:rsidR="00540882">
              <w:rPr>
                <w:noProof/>
                <w:webHidden/>
              </w:rPr>
              <w:fldChar w:fldCharType="separate"/>
            </w:r>
            <w:r w:rsidR="00540882">
              <w:rPr>
                <w:noProof/>
                <w:webHidden/>
              </w:rPr>
              <w:t>96</w:t>
            </w:r>
            <w:r w:rsidR="00540882">
              <w:rPr>
                <w:noProof/>
                <w:webHidden/>
              </w:rPr>
              <w:fldChar w:fldCharType="end"/>
            </w:r>
          </w:hyperlink>
        </w:p>
        <w:p w14:paraId="268BFE86" w14:textId="33CE8BC7" w:rsidR="00540882" w:rsidRDefault="0049225A">
          <w:pPr>
            <w:pStyle w:val="TM2"/>
            <w:rPr>
              <w:rFonts w:eastAsiaTheme="minorEastAsia"/>
              <w:noProof/>
              <w:lang w:val="en-US"/>
            </w:rPr>
          </w:pPr>
          <w:hyperlink w:anchor="_Toc520792700" w:history="1">
            <w:r w:rsidR="00540882" w:rsidRPr="00CC609A">
              <w:rPr>
                <w:rStyle w:val="Lienhypertexte"/>
                <w:noProof/>
              </w:rPr>
              <w:t>FCC / Industry Canada Two Part Statement:</w:t>
            </w:r>
            <w:r w:rsidR="00540882">
              <w:rPr>
                <w:noProof/>
                <w:webHidden/>
              </w:rPr>
              <w:tab/>
            </w:r>
            <w:r w:rsidR="00540882">
              <w:rPr>
                <w:noProof/>
                <w:webHidden/>
              </w:rPr>
              <w:fldChar w:fldCharType="begin"/>
            </w:r>
            <w:r w:rsidR="00540882">
              <w:rPr>
                <w:noProof/>
                <w:webHidden/>
              </w:rPr>
              <w:instrText xml:space="preserve"> PAGEREF _Toc520792700 \h </w:instrText>
            </w:r>
            <w:r w:rsidR="00540882">
              <w:rPr>
                <w:noProof/>
                <w:webHidden/>
              </w:rPr>
            </w:r>
            <w:r w:rsidR="00540882">
              <w:rPr>
                <w:noProof/>
                <w:webHidden/>
              </w:rPr>
              <w:fldChar w:fldCharType="separate"/>
            </w:r>
            <w:r w:rsidR="00540882">
              <w:rPr>
                <w:noProof/>
                <w:webHidden/>
              </w:rPr>
              <w:t>96</w:t>
            </w:r>
            <w:r w:rsidR="00540882">
              <w:rPr>
                <w:noProof/>
                <w:webHidden/>
              </w:rPr>
              <w:fldChar w:fldCharType="end"/>
            </w:r>
          </w:hyperlink>
        </w:p>
        <w:p w14:paraId="63B00EE7" w14:textId="42030ABA" w:rsidR="00540882" w:rsidRDefault="0049225A">
          <w:pPr>
            <w:pStyle w:val="TM2"/>
            <w:rPr>
              <w:rFonts w:eastAsiaTheme="minorEastAsia"/>
              <w:noProof/>
              <w:lang w:val="en-US"/>
            </w:rPr>
          </w:pPr>
          <w:hyperlink w:anchor="_Toc520792701" w:history="1">
            <w:r w:rsidR="00540882" w:rsidRPr="00CC609A">
              <w:rPr>
                <w:rStyle w:val="Lienhypertexte"/>
                <w:noProof/>
              </w:rPr>
              <w:t>Per Industry Canada RSS rules:</w:t>
            </w:r>
            <w:r w:rsidR="00540882">
              <w:rPr>
                <w:noProof/>
                <w:webHidden/>
              </w:rPr>
              <w:tab/>
            </w:r>
            <w:r w:rsidR="00540882">
              <w:rPr>
                <w:noProof/>
                <w:webHidden/>
              </w:rPr>
              <w:fldChar w:fldCharType="begin"/>
            </w:r>
            <w:r w:rsidR="00540882">
              <w:rPr>
                <w:noProof/>
                <w:webHidden/>
              </w:rPr>
              <w:instrText xml:space="preserve"> PAGEREF _Toc520792701 \h </w:instrText>
            </w:r>
            <w:r w:rsidR="00540882">
              <w:rPr>
                <w:noProof/>
                <w:webHidden/>
              </w:rPr>
            </w:r>
            <w:r w:rsidR="00540882">
              <w:rPr>
                <w:noProof/>
                <w:webHidden/>
              </w:rPr>
              <w:fldChar w:fldCharType="separate"/>
            </w:r>
            <w:r w:rsidR="00540882">
              <w:rPr>
                <w:noProof/>
                <w:webHidden/>
              </w:rPr>
              <w:t>97</w:t>
            </w:r>
            <w:r w:rsidR="00540882">
              <w:rPr>
                <w:noProof/>
                <w:webHidden/>
              </w:rPr>
              <w:fldChar w:fldCharType="end"/>
            </w:r>
          </w:hyperlink>
        </w:p>
        <w:p w14:paraId="7438A4E8" w14:textId="1057949E" w:rsidR="00540882" w:rsidRDefault="0049225A">
          <w:pPr>
            <w:pStyle w:val="TM2"/>
            <w:rPr>
              <w:rFonts w:eastAsiaTheme="minorEastAsia"/>
              <w:noProof/>
              <w:lang w:val="en-US"/>
            </w:rPr>
          </w:pPr>
          <w:hyperlink w:anchor="_Toc520792702" w:history="1">
            <w:r w:rsidR="00540882" w:rsidRPr="00CC609A">
              <w:rPr>
                <w:rStyle w:val="Lienhypertexte"/>
                <w:noProof/>
              </w:rPr>
              <w:t>FCC Warning:</w:t>
            </w:r>
            <w:r w:rsidR="00540882">
              <w:rPr>
                <w:noProof/>
                <w:webHidden/>
              </w:rPr>
              <w:tab/>
            </w:r>
            <w:r w:rsidR="00540882">
              <w:rPr>
                <w:noProof/>
                <w:webHidden/>
              </w:rPr>
              <w:fldChar w:fldCharType="begin"/>
            </w:r>
            <w:r w:rsidR="00540882">
              <w:rPr>
                <w:noProof/>
                <w:webHidden/>
              </w:rPr>
              <w:instrText xml:space="preserve"> PAGEREF _Toc520792702 \h </w:instrText>
            </w:r>
            <w:r w:rsidR="00540882">
              <w:rPr>
                <w:noProof/>
                <w:webHidden/>
              </w:rPr>
            </w:r>
            <w:r w:rsidR="00540882">
              <w:rPr>
                <w:noProof/>
                <w:webHidden/>
              </w:rPr>
              <w:fldChar w:fldCharType="separate"/>
            </w:r>
            <w:r w:rsidR="00540882">
              <w:rPr>
                <w:noProof/>
                <w:webHidden/>
              </w:rPr>
              <w:t>97</w:t>
            </w:r>
            <w:r w:rsidR="00540882">
              <w:rPr>
                <w:noProof/>
                <w:webHidden/>
              </w:rPr>
              <w:fldChar w:fldCharType="end"/>
            </w:r>
          </w:hyperlink>
        </w:p>
        <w:p w14:paraId="3C1B5530" w14:textId="222C1CA3" w:rsidR="00540882" w:rsidRDefault="0049225A">
          <w:pPr>
            <w:pStyle w:val="TM2"/>
            <w:rPr>
              <w:rFonts w:eastAsiaTheme="minorEastAsia"/>
              <w:noProof/>
              <w:lang w:val="en-US"/>
            </w:rPr>
          </w:pPr>
          <w:hyperlink w:anchor="_Toc520792703" w:history="1">
            <w:r w:rsidR="00540882" w:rsidRPr="00CC609A">
              <w:rPr>
                <w:rStyle w:val="Lienhypertexte"/>
                <w:noProof/>
              </w:rPr>
              <w:t>Battery Safety Precautions:</w:t>
            </w:r>
            <w:r w:rsidR="00540882">
              <w:rPr>
                <w:noProof/>
                <w:webHidden/>
              </w:rPr>
              <w:tab/>
            </w:r>
            <w:r w:rsidR="00540882">
              <w:rPr>
                <w:noProof/>
                <w:webHidden/>
              </w:rPr>
              <w:fldChar w:fldCharType="begin"/>
            </w:r>
            <w:r w:rsidR="00540882">
              <w:rPr>
                <w:noProof/>
                <w:webHidden/>
              </w:rPr>
              <w:instrText xml:space="preserve"> PAGEREF _Toc520792703 \h </w:instrText>
            </w:r>
            <w:r w:rsidR="00540882">
              <w:rPr>
                <w:noProof/>
                <w:webHidden/>
              </w:rPr>
            </w:r>
            <w:r w:rsidR="00540882">
              <w:rPr>
                <w:noProof/>
                <w:webHidden/>
              </w:rPr>
              <w:fldChar w:fldCharType="separate"/>
            </w:r>
            <w:r w:rsidR="00540882">
              <w:rPr>
                <w:noProof/>
                <w:webHidden/>
              </w:rPr>
              <w:t>97</w:t>
            </w:r>
            <w:r w:rsidR="00540882">
              <w:rPr>
                <w:noProof/>
                <w:webHidden/>
              </w:rPr>
              <w:fldChar w:fldCharType="end"/>
            </w:r>
          </w:hyperlink>
        </w:p>
        <w:p w14:paraId="7F9FE47B" w14:textId="2B6E7C2F" w:rsidR="00540882" w:rsidRDefault="0049225A">
          <w:pPr>
            <w:pStyle w:val="TM2"/>
            <w:rPr>
              <w:rFonts w:eastAsiaTheme="minorEastAsia"/>
              <w:noProof/>
              <w:lang w:val="en-US"/>
            </w:rPr>
          </w:pPr>
          <w:hyperlink w:anchor="_Toc520792704" w:history="1">
            <w:r w:rsidR="00540882" w:rsidRPr="00CC609A">
              <w:rPr>
                <w:rStyle w:val="Lienhypertexte"/>
                <w:noProof/>
              </w:rPr>
              <w:t>Disposal Instructions:</w:t>
            </w:r>
            <w:r w:rsidR="00540882">
              <w:rPr>
                <w:noProof/>
                <w:webHidden/>
              </w:rPr>
              <w:tab/>
            </w:r>
            <w:r w:rsidR="00540882">
              <w:rPr>
                <w:noProof/>
                <w:webHidden/>
              </w:rPr>
              <w:fldChar w:fldCharType="begin"/>
            </w:r>
            <w:r w:rsidR="00540882">
              <w:rPr>
                <w:noProof/>
                <w:webHidden/>
              </w:rPr>
              <w:instrText xml:space="preserve"> PAGEREF _Toc520792704 \h </w:instrText>
            </w:r>
            <w:r w:rsidR="00540882">
              <w:rPr>
                <w:noProof/>
                <w:webHidden/>
              </w:rPr>
            </w:r>
            <w:r w:rsidR="00540882">
              <w:rPr>
                <w:noProof/>
                <w:webHidden/>
              </w:rPr>
              <w:fldChar w:fldCharType="separate"/>
            </w:r>
            <w:r w:rsidR="00540882">
              <w:rPr>
                <w:noProof/>
                <w:webHidden/>
              </w:rPr>
              <w:t>98</w:t>
            </w:r>
            <w:r w:rsidR="00540882">
              <w:rPr>
                <w:noProof/>
                <w:webHidden/>
              </w:rPr>
              <w:fldChar w:fldCharType="end"/>
            </w:r>
          </w:hyperlink>
        </w:p>
        <w:p w14:paraId="340D3EEA" w14:textId="319CE1F0" w:rsidR="00540882" w:rsidRDefault="0049225A">
          <w:pPr>
            <w:pStyle w:val="TM1"/>
            <w:tabs>
              <w:tab w:val="right" w:leader="dot" w:pos="9350"/>
            </w:tabs>
            <w:rPr>
              <w:rFonts w:eastAsiaTheme="minorEastAsia"/>
              <w:noProof/>
              <w:lang w:val="en-US"/>
            </w:rPr>
          </w:pPr>
          <w:hyperlink w:anchor="_Toc520792705" w:history="1">
            <w:r w:rsidR="00540882" w:rsidRPr="00CC609A">
              <w:rPr>
                <w:rStyle w:val="Lienhypertexte"/>
                <w:noProof/>
              </w:rPr>
              <w:t>Appendix E – Technical Specifications</w:t>
            </w:r>
            <w:r w:rsidR="00540882">
              <w:rPr>
                <w:noProof/>
                <w:webHidden/>
              </w:rPr>
              <w:tab/>
            </w:r>
            <w:r w:rsidR="00540882">
              <w:rPr>
                <w:noProof/>
                <w:webHidden/>
              </w:rPr>
              <w:fldChar w:fldCharType="begin"/>
            </w:r>
            <w:r w:rsidR="00540882">
              <w:rPr>
                <w:noProof/>
                <w:webHidden/>
              </w:rPr>
              <w:instrText xml:space="preserve"> PAGEREF _Toc520792705 \h </w:instrText>
            </w:r>
            <w:r w:rsidR="00540882">
              <w:rPr>
                <w:noProof/>
                <w:webHidden/>
              </w:rPr>
            </w:r>
            <w:r w:rsidR="00540882">
              <w:rPr>
                <w:noProof/>
                <w:webHidden/>
              </w:rPr>
              <w:fldChar w:fldCharType="separate"/>
            </w:r>
            <w:r w:rsidR="00540882">
              <w:rPr>
                <w:noProof/>
                <w:webHidden/>
              </w:rPr>
              <w:t>98</w:t>
            </w:r>
            <w:r w:rsidR="00540882">
              <w:rPr>
                <w:noProof/>
                <w:webHidden/>
              </w:rPr>
              <w:fldChar w:fldCharType="end"/>
            </w:r>
          </w:hyperlink>
        </w:p>
        <w:p w14:paraId="7B337723" w14:textId="229B27DB" w:rsidR="00540882" w:rsidRDefault="0049225A">
          <w:pPr>
            <w:pStyle w:val="TM1"/>
            <w:tabs>
              <w:tab w:val="right" w:leader="dot" w:pos="9350"/>
            </w:tabs>
            <w:rPr>
              <w:rFonts w:eastAsiaTheme="minorEastAsia"/>
              <w:noProof/>
              <w:lang w:val="en-US"/>
            </w:rPr>
          </w:pPr>
          <w:hyperlink w:anchor="_Toc520792706" w:history="1">
            <w:r w:rsidR="00540882" w:rsidRPr="00CC609A">
              <w:rPr>
                <w:rStyle w:val="Lienhypertexte"/>
                <w:noProof/>
              </w:rPr>
              <w:t>Appendix F – End User License Agreement</w:t>
            </w:r>
            <w:r w:rsidR="00540882">
              <w:rPr>
                <w:noProof/>
                <w:webHidden/>
              </w:rPr>
              <w:tab/>
            </w:r>
            <w:r w:rsidR="00540882">
              <w:rPr>
                <w:noProof/>
                <w:webHidden/>
              </w:rPr>
              <w:fldChar w:fldCharType="begin"/>
            </w:r>
            <w:r w:rsidR="00540882">
              <w:rPr>
                <w:noProof/>
                <w:webHidden/>
              </w:rPr>
              <w:instrText xml:space="preserve"> PAGEREF _Toc520792706 \h </w:instrText>
            </w:r>
            <w:r w:rsidR="00540882">
              <w:rPr>
                <w:noProof/>
                <w:webHidden/>
              </w:rPr>
            </w:r>
            <w:r w:rsidR="00540882">
              <w:rPr>
                <w:noProof/>
                <w:webHidden/>
              </w:rPr>
              <w:fldChar w:fldCharType="separate"/>
            </w:r>
            <w:r w:rsidR="00540882">
              <w:rPr>
                <w:noProof/>
                <w:webHidden/>
              </w:rPr>
              <w:t>99</w:t>
            </w:r>
            <w:r w:rsidR="00540882">
              <w:rPr>
                <w:noProof/>
                <w:webHidden/>
              </w:rPr>
              <w:fldChar w:fldCharType="end"/>
            </w:r>
          </w:hyperlink>
        </w:p>
        <w:p w14:paraId="006E7BA5" w14:textId="732698D4" w:rsidR="00540882" w:rsidRDefault="0049225A">
          <w:pPr>
            <w:pStyle w:val="TM1"/>
            <w:tabs>
              <w:tab w:val="right" w:leader="dot" w:pos="9350"/>
            </w:tabs>
            <w:rPr>
              <w:rFonts w:eastAsiaTheme="minorEastAsia"/>
              <w:noProof/>
              <w:lang w:val="en-US"/>
            </w:rPr>
          </w:pPr>
          <w:hyperlink w:anchor="_Toc520792707" w:history="1">
            <w:r w:rsidR="00540882" w:rsidRPr="00CC609A">
              <w:rPr>
                <w:rStyle w:val="Lienhypertexte"/>
                <w:noProof/>
              </w:rPr>
              <w:t>Appendix G – Customer Support</w:t>
            </w:r>
            <w:r w:rsidR="00540882">
              <w:rPr>
                <w:noProof/>
                <w:webHidden/>
              </w:rPr>
              <w:tab/>
            </w:r>
            <w:r w:rsidR="00540882">
              <w:rPr>
                <w:noProof/>
                <w:webHidden/>
              </w:rPr>
              <w:fldChar w:fldCharType="begin"/>
            </w:r>
            <w:r w:rsidR="00540882">
              <w:rPr>
                <w:noProof/>
                <w:webHidden/>
              </w:rPr>
              <w:instrText xml:space="preserve"> PAGEREF _Toc520792707 \h </w:instrText>
            </w:r>
            <w:r w:rsidR="00540882">
              <w:rPr>
                <w:noProof/>
                <w:webHidden/>
              </w:rPr>
            </w:r>
            <w:r w:rsidR="00540882">
              <w:rPr>
                <w:noProof/>
                <w:webHidden/>
              </w:rPr>
              <w:fldChar w:fldCharType="separate"/>
            </w:r>
            <w:r w:rsidR="00540882">
              <w:rPr>
                <w:noProof/>
                <w:webHidden/>
              </w:rPr>
              <w:t>99</w:t>
            </w:r>
            <w:r w:rsidR="00540882">
              <w:rPr>
                <w:noProof/>
                <w:webHidden/>
              </w:rPr>
              <w:fldChar w:fldCharType="end"/>
            </w:r>
          </w:hyperlink>
        </w:p>
        <w:p w14:paraId="298A1B38" w14:textId="4BE6FDDD" w:rsidR="00540882" w:rsidRDefault="0049225A">
          <w:pPr>
            <w:pStyle w:val="TM1"/>
            <w:tabs>
              <w:tab w:val="right" w:leader="dot" w:pos="9350"/>
            </w:tabs>
            <w:rPr>
              <w:rFonts w:eastAsiaTheme="minorEastAsia"/>
              <w:noProof/>
              <w:lang w:val="en-US"/>
            </w:rPr>
          </w:pPr>
          <w:hyperlink w:anchor="_Toc520792708" w:history="1">
            <w:r w:rsidR="00540882" w:rsidRPr="00CC609A">
              <w:rPr>
                <w:rStyle w:val="Lienhypertexte"/>
                <w:noProof/>
              </w:rPr>
              <w:t>Appendix H – Warranty</w:t>
            </w:r>
            <w:r w:rsidR="00540882">
              <w:rPr>
                <w:noProof/>
                <w:webHidden/>
              </w:rPr>
              <w:tab/>
            </w:r>
            <w:r w:rsidR="00540882">
              <w:rPr>
                <w:noProof/>
                <w:webHidden/>
              </w:rPr>
              <w:fldChar w:fldCharType="begin"/>
            </w:r>
            <w:r w:rsidR="00540882">
              <w:rPr>
                <w:noProof/>
                <w:webHidden/>
              </w:rPr>
              <w:instrText xml:space="preserve"> PAGEREF _Toc520792708 \h </w:instrText>
            </w:r>
            <w:r w:rsidR="00540882">
              <w:rPr>
                <w:noProof/>
                <w:webHidden/>
              </w:rPr>
            </w:r>
            <w:r w:rsidR="00540882">
              <w:rPr>
                <w:noProof/>
                <w:webHidden/>
              </w:rPr>
              <w:fldChar w:fldCharType="separate"/>
            </w:r>
            <w:r w:rsidR="00540882">
              <w:rPr>
                <w:noProof/>
                <w:webHidden/>
              </w:rPr>
              <w:t>100</w:t>
            </w:r>
            <w:r w:rsidR="00540882">
              <w:rPr>
                <w:noProof/>
                <w:webHidden/>
              </w:rPr>
              <w:fldChar w:fldCharType="end"/>
            </w:r>
          </w:hyperlink>
        </w:p>
        <w:p w14:paraId="2BD1CF64" w14:textId="475D375C" w:rsidR="00845FAB" w:rsidRPr="003A49AA" w:rsidRDefault="004D49F6">
          <w:r w:rsidRPr="003A49AA">
            <w:fldChar w:fldCharType="end"/>
          </w:r>
        </w:p>
      </w:sdtContent>
    </w:sdt>
    <w:p w14:paraId="5E42A7EB" w14:textId="60856A79" w:rsidR="0021512B" w:rsidRPr="003A49AA" w:rsidRDefault="0021512B">
      <w:pPr>
        <w:spacing w:after="0" w:line="240" w:lineRule="auto"/>
        <w:rPr>
          <w:rFonts w:ascii="Arial Narrow" w:hAnsi="Arial Narrow"/>
          <w:sz w:val="56"/>
          <w:szCs w:val="20"/>
        </w:rPr>
      </w:pPr>
      <w:r w:rsidRPr="003A49AA">
        <w:br w:type="page"/>
      </w:r>
    </w:p>
    <w:p w14:paraId="2B0E0B91" w14:textId="66BB2B53" w:rsidR="00373C9F" w:rsidRPr="003A49AA" w:rsidRDefault="002C4E92" w:rsidP="002C4E92">
      <w:pPr>
        <w:pStyle w:val="Titre1"/>
        <w:rPr>
          <w:b w:val="0"/>
          <w:lang w:val="en-CA"/>
        </w:rPr>
      </w:pPr>
      <w:bookmarkStart w:id="7" w:name="_Toc520792495"/>
      <w:r w:rsidRPr="003A49AA">
        <w:rPr>
          <w:b w:val="0"/>
          <w:lang w:val="en-CA"/>
        </w:rPr>
        <w:lastRenderedPageBreak/>
        <w:t>Product Overview and Physical Description</w:t>
      </w:r>
      <w:bookmarkEnd w:id="0"/>
      <w:bookmarkEnd w:id="7"/>
    </w:p>
    <w:p w14:paraId="54DE8427" w14:textId="4B7A13DC" w:rsidR="00E16E1A" w:rsidRPr="003A49AA" w:rsidRDefault="002C4E92" w:rsidP="008005C9">
      <w:pPr>
        <w:pStyle w:val="Titre2"/>
      </w:pPr>
      <w:bookmarkStart w:id="8" w:name="_Toc416443698"/>
      <w:bookmarkStart w:id="9" w:name="_Toc520792496"/>
      <w:r w:rsidRPr="003A49AA">
        <w:t xml:space="preserve">Product </w:t>
      </w:r>
      <w:r w:rsidRPr="007B13DF">
        <w:t>Overview</w:t>
      </w:r>
      <w:bookmarkEnd w:id="8"/>
      <w:bookmarkEnd w:id="9"/>
    </w:p>
    <w:p w14:paraId="7780BB22" w14:textId="60F43BCD" w:rsidR="00EB7018" w:rsidRPr="003A49AA" w:rsidRDefault="005211CD" w:rsidP="00C678AB">
      <w:r w:rsidRPr="003A49AA">
        <w:t xml:space="preserve">Thank you for </w:t>
      </w:r>
      <w:r w:rsidR="009C5404" w:rsidRPr="003A49AA">
        <w:t>purchasing</w:t>
      </w:r>
      <w:r w:rsidRPr="003A49AA">
        <w:t xml:space="preserve"> the </w:t>
      </w:r>
      <w:r w:rsidR="001A1DCC" w:rsidRPr="003A49AA">
        <w:t>BrailleNote</w:t>
      </w:r>
      <w:r w:rsidRPr="003A49AA">
        <w:t xml:space="preserve"> Touch</w:t>
      </w:r>
      <w:r w:rsidR="009C5404" w:rsidRPr="003A49AA">
        <w:t>,</w:t>
      </w:r>
      <w:r w:rsidR="0015646D" w:rsidRPr="003A49AA">
        <w:t xml:space="preserve"> the next generation of HumanWare’s BrailleNote </w:t>
      </w:r>
      <w:r w:rsidR="000035BD" w:rsidRPr="003A49AA">
        <w:t>family of products</w:t>
      </w:r>
      <w:r w:rsidR="00107D01" w:rsidRPr="003A49AA">
        <w:t>.</w:t>
      </w:r>
    </w:p>
    <w:p w14:paraId="209807EE" w14:textId="40D12BFD" w:rsidR="005D5F19" w:rsidRPr="007B13DF" w:rsidRDefault="00041E3B" w:rsidP="00C678AB">
      <w:pPr>
        <w:rPr>
          <w:lang w:val="en-US"/>
        </w:rPr>
      </w:pPr>
      <w:r w:rsidRPr="003A49AA">
        <w:t xml:space="preserve">The </w:t>
      </w:r>
      <w:r w:rsidR="0015646D" w:rsidRPr="003A49AA">
        <w:t>BrailleNote Touch</w:t>
      </w:r>
      <w:r w:rsidR="00BE000C" w:rsidRPr="003A49AA">
        <w:t xml:space="preserve"> is not “just a </w:t>
      </w:r>
      <w:r w:rsidR="00241294" w:rsidRPr="003A49AA">
        <w:t>B</w:t>
      </w:r>
      <w:r w:rsidR="006366B1" w:rsidRPr="003A49AA">
        <w:t>raille note taker”</w:t>
      </w:r>
      <w:r w:rsidR="00EB3D75" w:rsidRPr="003A49AA">
        <w:t>:</w:t>
      </w:r>
      <w:r w:rsidR="0015646D" w:rsidRPr="003A49AA">
        <w:t xml:space="preserve"> </w:t>
      </w:r>
      <w:r w:rsidR="00BE000C" w:rsidRPr="003A49AA">
        <w:t xml:space="preserve">It </w:t>
      </w:r>
      <w:r w:rsidR="0015646D" w:rsidRPr="003A49AA">
        <w:t xml:space="preserve">is the first intuitive, simple to use Braille </w:t>
      </w:r>
      <w:r w:rsidR="00EB3D75" w:rsidRPr="003A49AA">
        <w:t>t</w:t>
      </w:r>
      <w:r w:rsidR="006366B1" w:rsidRPr="003A49AA">
        <w:t xml:space="preserve">ablet. While operating as </w:t>
      </w:r>
      <w:r w:rsidR="00941330" w:rsidRPr="003A49AA">
        <w:t xml:space="preserve">the </w:t>
      </w:r>
      <w:r w:rsidR="00E410FA" w:rsidRPr="003A49AA">
        <w:t xml:space="preserve">keyboard, </w:t>
      </w:r>
      <w:r w:rsidR="00772AA3" w:rsidRPr="003A49AA">
        <w:t>the</w:t>
      </w:r>
      <w:r w:rsidR="00C048D1" w:rsidRPr="003A49AA">
        <w:t xml:space="preserve"> built-in touchscreen also </w:t>
      </w:r>
      <w:r w:rsidR="00AC1936" w:rsidRPr="003A49AA">
        <w:t>acts</w:t>
      </w:r>
      <w:r w:rsidR="00C048D1" w:rsidRPr="003A49AA">
        <w:t xml:space="preserve"> as a visual display for sighted teachers or assistants who will want to interact with the </w:t>
      </w:r>
      <w:r w:rsidR="00C52787" w:rsidRPr="003A49AA">
        <w:t>t</w:t>
      </w:r>
      <w:r w:rsidR="008C2179" w:rsidRPr="003A49AA">
        <w:t>ablet</w:t>
      </w:r>
      <w:r w:rsidR="00C048D1" w:rsidRPr="003A49AA">
        <w:t>.</w:t>
      </w:r>
      <w:r w:rsidR="00997EFE" w:rsidRPr="003A49AA">
        <w:t xml:space="preserve"> </w:t>
      </w:r>
      <w:r w:rsidR="006B5C8B" w:rsidRPr="003A49AA">
        <w:t>And for those who may want a more traditional typing experience, the BrailleNote Touch includes a physical Keyboard Cover attached to the carrying case that can be used as an alternative to the touchscreen.</w:t>
      </w:r>
      <w:r w:rsidR="00C71F46">
        <w:t xml:space="preserve"> You can also use your own </w:t>
      </w:r>
      <w:r w:rsidR="00504180">
        <w:t>standard</w:t>
      </w:r>
      <w:r w:rsidR="00980263">
        <w:t xml:space="preserve"> </w:t>
      </w:r>
      <w:r w:rsidR="00C71F46">
        <w:t>Bluetooth or USB keyboard if you wish to do so.</w:t>
      </w:r>
    </w:p>
    <w:p w14:paraId="0E3E8605" w14:textId="6F65E75F" w:rsidR="00107D01" w:rsidRPr="003A49AA" w:rsidRDefault="00107D01" w:rsidP="00C678AB">
      <w:r w:rsidRPr="003A49AA">
        <w:t>We designed</w:t>
      </w:r>
      <w:r w:rsidR="00005DC8" w:rsidRPr="003A49AA">
        <w:t xml:space="preserve"> the</w:t>
      </w:r>
      <w:r w:rsidRPr="003A49AA">
        <w:t xml:space="preserve"> </w:t>
      </w:r>
      <w:r w:rsidR="001A1DCC" w:rsidRPr="003A49AA">
        <w:t>BrailleNote</w:t>
      </w:r>
      <w:r w:rsidRPr="003A49AA">
        <w:t xml:space="preserve"> Touch with one thing in mind: </w:t>
      </w:r>
      <w:r w:rsidR="006543C3" w:rsidRPr="003A49AA">
        <w:t xml:space="preserve">to </w:t>
      </w:r>
      <w:r w:rsidR="00941330" w:rsidRPr="003A49AA">
        <w:t xml:space="preserve">realign efficiency and </w:t>
      </w:r>
      <w:r w:rsidR="00CA0BF5" w:rsidRPr="003A49AA">
        <w:t>accessibility</w:t>
      </w:r>
      <w:r w:rsidR="00BE000C" w:rsidRPr="003A49AA">
        <w:t xml:space="preserve">. </w:t>
      </w:r>
    </w:p>
    <w:p w14:paraId="0375039D" w14:textId="51F60DF2" w:rsidR="00F05C5A" w:rsidRPr="003A49AA" w:rsidRDefault="003A6B82" w:rsidP="008005C9">
      <w:pPr>
        <w:pStyle w:val="Titre2"/>
      </w:pPr>
      <w:bookmarkStart w:id="10" w:name="_Toc416443699"/>
      <w:bookmarkStart w:id="11" w:name="checklist"/>
      <w:bookmarkStart w:id="12" w:name="_Toc520792497"/>
      <w:r w:rsidRPr="003A49AA">
        <w:t xml:space="preserve">Unpacking your </w:t>
      </w:r>
      <w:bookmarkEnd w:id="10"/>
      <w:r w:rsidRPr="003A49AA">
        <w:t xml:space="preserve">BrailleNote </w:t>
      </w:r>
      <w:r w:rsidR="00941330" w:rsidRPr="003A49AA">
        <w:t>Touch</w:t>
      </w:r>
      <w:bookmarkEnd w:id="11"/>
      <w:bookmarkEnd w:id="12"/>
    </w:p>
    <w:p w14:paraId="3B1862D2" w14:textId="77777777" w:rsidR="00F05C5A" w:rsidRPr="003A49AA" w:rsidRDefault="00F05C5A" w:rsidP="00F05C5A">
      <w:pPr>
        <w:pStyle w:val="Corpsdetexte"/>
      </w:pPr>
      <w:r w:rsidRPr="003A49AA">
        <w:t>The package contains the following items:</w:t>
      </w:r>
    </w:p>
    <w:p w14:paraId="3193E263" w14:textId="08E4A18C" w:rsidR="00F05C5A" w:rsidRPr="003A49AA" w:rsidRDefault="001A1DCC" w:rsidP="00B96D99">
      <w:pPr>
        <w:pStyle w:val="Corpsdetexte"/>
        <w:spacing w:after="0"/>
        <w:ind w:left="720"/>
      </w:pPr>
      <w:r w:rsidRPr="003A49AA">
        <w:t>BrailleNote</w:t>
      </w:r>
      <w:r w:rsidR="0086179A" w:rsidRPr="003A49AA">
        <w:t xml:space="preserve"> </w:t>
      </w:r>
      <w:r w:rsidR="00114573" w:rsidRPr="003A49AA">
        <w:t>Touch</w:t>
      </w:r>
      <w:r w:rsidR="00CA64FB" w:rsidRPr="003A49AA">
        <w:t xml:space="preserve"> </w:t>
      </w:r>
      <w:r w:rsidR="00B41214" w:rsidRPr="003A49AA">
        <w:t>T</w:t>
      </w:r>
      <w:r w:rsidR="00CA64FB" w:rsidRPr="003A49AA">
        <w:t>ablet</w:t>
      </w:r>
    </w:p>
    <w:p w14:paraId="1160D07A" w14:textId="77777777" w:rsidR="00CA64FB" w:rsidRPr="003A49AA" w:rsidRDefault="00CA64FB" w:rsidP="00B96D99">
      <w:pPr>
        <w:pStyle w:val="Corpsdetexte"/>
        <w:spacing w:after="0"/>
        <w:ind w:left="720"/>
      </w:pPr>
      <w:r w:rsidRPr="003A49AA">
        <w:t>Carrying Case</w:t>
      </w:r>
    </w:p>
    <w:p w14:paraId="24F6A657" w14:textId="2FBA0271" w:rsidR="00B96D99" w:rsidRPr="003A49AA" w:rsidRDefault="00B96D99" w:rsidP="00B96D99">
      <w:pPr>
        <w:pStyle w:val="Corpsdetexte"/>
        <w:spacing w:after="0"/>
        <w:ind w:left="720"/>
      </w:pPr>
      <w:r w:rsidRPr="003A49AA">
        <w:t>Nylon strap with shoulder pad</w:t>
      </w:r>
    </w:p>
    <w:p w14:paraId="4A2A89FF" w14:textId="77777777" w:rsidR="00CA64FB" w:rsidRPr="003A49AA" w:rsidRDefault="0014698B" w:rsidP="00B96D99">
      <w:pPr>
        <w:pStyle w:val="Corpsdetexte"/>
        <w:spacing w:after="0"/>
        <w:ind w:left="720"/>
      </w:pPr>
      <w:r w:rsidRPr="003A49AA">
        <w:t>Power Adaptor</w:t>
      </w:r>
    </w:p>
    <w:p w14:paraId="5CFCE5E2" w14:textId="15C5502E" w:rsidR="006772D1" w:rsidRPr="003A49AA" w:rsidRDefault="001B353F" w:rsidP="00B96D99">
      <w:pPr>
        <w:pStyle w:val="Corpsdetexte"/>
        <w:spacing w:after="0"/>
        <w:ind w:left="720"/>
      </w:pPr>
      <w:r w:rsidRPr="003A49AA">
        <w:t xml:space="preserve">Micro </w:t>
      </w:r>
      <w:r w:rsidR="0014698B" w:rsidRPr="003A49AA">
        <w:t>USB Cable</w:t>
      </w:r>
    </w:p>
    <w:p w14:paraId="1BD71934" w14:textId="25A119D2" w:rsidR="00AF5430" w:rsidRPr="003A49AA" w:rsidRDefault="00B96D99" w:rsidP="00B96D99">
      <w:pPr>
        <w:pStyle w:val="Corpsdetexte"/>
        <w:spacing w:after="0"/>
        <w:ind w:left="720"/>
      </w:pPr>
      <w:r w:rsidRPr="003A49AA">
        <w:t>Printed warranty sheet</w:t>
      </w:r>
    </w:p>
    <w:p w14:paraId="24895A53" w14:textId="229284FB" w:rsidR="00941330" w:rsidRPr="003A49AA" w:rsidRDefault="00B96D99" w:rsidP="00B96D99">
      <w:pPr>
        <w:pStyle w:val="Corpsdetexte"/>
        <w:spacing w:after="0"/>
        <w:ind w:left="720"/>
      </w:pPr>
      <w:r w:rsidRPr="003A49AA">
        <w:t xml:space="preserve">Printed/Braille </w:t>
      </w:r>
      <w:r w:rsidR="00941330" w:rsidRPr="003A49AA">
        <w:t xml:space="preserve">Getting started </w:t>
      </w:r>
      <w:r w:rsidRPr="003A49AA">
        <w:t>sheet</w:t>
      </w:r>
    </w:p>
    <w:p w14:paraId="69A19E8C" w14:textId="784C451C" w:rsidR="00B96D99" w:rsidRPr="003A49AA" w:rsidRDefault="00B96D99" w:rsidP="00B96D99">
      <w:pPr>
        <w:pStyle w:val="Corpsdetexte"/>
        <w:spacing w:after="0"/>
        <w:ind w:left="720"/>
      </w:pPr>
      <w:r w:rsidRPr="003A49AA">
        <w:t>Cleaning cloth</w:t>
      </w:r>
    </w:p>
    <w:p w14:paraId="4D81A527" w14:textId="01A99A05" w:rsidR="00B96D99" w:rsidRPr="003A49AA" w:rsidRDefault="00B96D99" w:rsidP="00B96D99">
      <w:pPr>
        <w:pStyle w:val="Corpsdetexte"/>
        <w:spacing w:after="0"/>
        <w:ind w:left="720"/>
      </w:pPr>
      <w:r w:rsidRPr="003A49AA">
        <w:t>Headphones</w:t>
      </w:r>
    </w:p>
    <w:p w14:paraId="0035D1B9" w14:textId="1667FA5E" w:rsidR="002C4E92" w:rsidRPr="003A49AA" w:rsidRDefault="002C4E92" w:rsidP="008005C9">
      <w:pPr>
        <w:pStyle w:val="Titre2"/>
      </w:pPr>
      <w:bookmarkStart w:id="13" w:name="_Toc416443700"/>
      <w:bookmarkStart w:id="14" w:name="_Toc520792498"/>
      <w:r w:rsidRPr="003A49AA">
        <w:t>Physical Description</w:t>
      </w:r>
      <w:bookmarkEnd w:id="13"/>
      <w:bookmarkEnd w:id="14"/>
    </w:p>
    <w:p w14:paraId="602581FF" w14:textId="213A3AFF" w:rsidR="001C395A" w:rsidRPr="003A49AA" w:rsidRDefault="001C395A" w:rsidP="007B13DF">
      <w:pPr>
        <w:pStyle w:val="Titre3"/>
      </w:pPr>
      <w:bookmarkStart w:id="15" w:name="carryingcase"/>
      <w:bookmarkStart w:id="16" w:name="_Toc520792499"/>
      <w:r w:rsidRPr="003A49AA">
        <w:t>Carrying case</w:t>
      </w:r>
      <w:bookmarkEnd w:id="15"/>
      <w:bookmarkEnd w:id="16"/>
    </w:p>
    <w:p w14:paraId="6559D9E4" w14:textId="2A52642B" w:rsidR="00991D8F" w:rsidRPr="003A49AA" w:rsidRDefault="004F054A" w:rsidP="001C395A">
      <w:pPr>
        <w:pStyle w:val="Corpsdetexte"/>
      </w:pPr>
      <w:r w:rsidRPr="003A49AA">
        <w:t>When you receive it,</w:t>
      </w:r>
      <w:r w:rsidR="001C395A" w:rsidRPr="003A49AA">
        <w:t xml:space="preserve"> your BrailleNote Touch will already be inside </w:t>
      </w:r>
      <w:r w:rsidRPr="003A49AA">
        <w:t xml:space="preserve">its </w:t>
      </w:r>
      <w:r w:rsidR="001C395A" w:rsidRPr="003A49AA">
        <w:t xml:space="preserve">sturdy carrying case. The top side of the carrying case is made of </w:t>
      </w:r>
      <w:r w:rsidR="000103AD" w:rsidRPr="003A49AA">
        <w:t>nylon</w:t>
      </w:r>
      <w:r w:rsidR="001C395A" w:rsidRPr="003A49AA">
        <w:t xml:space="preserve"> and has a small pouch with a Velcro strip</w:t>
      </w:r>
      <w:r w:rsidRPr="003A49AA">
        <w:t xml:space="preserve"> that can be used to carry your cables, USB media or S</w:t>
      </w:r>
      <w:r w:rsidR="00FD3E8B" w:rsidRPr="003A49AA">
        <w:t xml:space="preserve"> </w:t>
      </w:r>
      <w:r w:rsidRPr="003A49AA">
        <w:t>D cards</w:t>
      </w:r>
      <w:r w:rsidR="001C395A" w:rsidRPr="003A49AA">
        <w:t>. The bottom side of the carrying case is made of</w:t>
      </w:r>
      <w:r w:rsidR="000103AD" w:rsidRPr="003A49AA">
        <w:t xml:space="preserve"> sturdy plastic</w:t>
      </w:r>
      <w:r w:rsidR="001C395A" w:rsidRPr="003A49AA">
        <w:t>.</w:t>
      </w:r>
      <w:r w:rsidRPr="003A49AA">
        <w:t xml:space="preserve"> </w:t>
      </w:r>
    </w:p>
    <w:p w14:paraId="1776A1C3" w14:textId="58FC4321" w:rsidR="00CF5491" w:rsidRPr="003A49AA" w:rsidRDefault="00991D8F" w:rsidP="001C395A">
      <w:pPr>
        <w:pStyle w:val="Corpsdetexte"/>
      </w:pPr>
      <w:r w:rsidRPr="003A49AA">
        <w:t>O</w:t>
      </w:r>
      <w:r w:rsidR="004F054A" w:rsidRPr="003A49AA">
        <w:t xml:space="preserve">n the bottom side, close to the rear edge, </w:t>
      </w:r>
      <w:r w:rsidRPr="003A49AA">
        <w:t xml:space="preserve">you will notice </w:t>
      </w:r>
      <w:r w:rsidR="004F054A" w:rsidRPr="003A49AA">
        <w:t xml:space="preserve">three hollow areas. These are holes for the BrailleNote Touch’s </w:t>
      </w:r>
      <w:bookmarkStart w:id="17" w:name="LED"/>
      <w:r w:rsidR="004F054A" w:rsidRPr="003A49AA">
        <w:t>LED lights</w:t>
      </w:r>
      <w:bookmarkEnd w:id="17"/>
      <w:r w:rsidR="00ED5941" w:rsidRPr="003A49AA">
        <w:fldChar w:fldCharType="begin"/>
      </w:r>
      <w:r w:rsidR="00ED5941" w:rsidRPr="003A49AA">
        <w:instrText xml:space="preserve"> XE "LED lights" </w:instrText>
      </w:r>
      <w:r w:rsidR="00ED5941" w:rsidRPr="003A49AA">
        <w:fldChar w:fldCharType="end"/>
      </w:r>
      <w:r w:rsidR="004F054A" w:rsidRPr="003A49AA">
        <w:t xml:space="preserve"> and </w:t>
      </w:r>
      <w:bookmarkStart w:id="18" w:name="camera"/>
      <w:r w:rsidR="004F054A" w:rsidRPr="003A49AA">
        <w:t>camera</w:t>
      </w:r>
      <w:bookmarkEnd w:id="18"/>
      <w:r w:rsidR="00ED5941" w:rsidRPr="003A49AA">
        <w:fldChar w:fldCharType="begin"/>
      </w:r>
      <w:r w:rsidR="00ED5941" w:rsidRPr="003A49AA">
        <w:instrText xml:space="preserve"> XE "</w:instrText>
      </w:r>
      <w:r w:rsidR="00DF3776" w:rsidRPr="003A49AA">
        <w:instrText>C</w:instrText>
      </w:r>
      <w:r w:rsidR="00ED5941" w:rsidRPr="003A49AA">
        <w:instrText xml:space="preserve">amera" </w:instrText>
      </w:r>
      <w:r w:rsidR="00ED5941" w:rsidRPr="003A49AA">
        <w:fldChar w:fldCharType="end"/>
      </w:r>
      <w:r w:rsidR="004F054A" w:rsidRPr="003A49AA">
        <w:t>.</w:t>
      </w:r>
      <w:r w:rsidR="001C395A" w:rsidRPr="003A49AA">
        <w:t xml:space="preserve"> </w:t>
      </w:r>
      <w:r w:rsidR="00DF38BE" w:rsidRPr="003A49AA">
        <w:t>Still on the bottom side, c</w:t>
      </w:r>
      <w:r w:rsidRPr="003A49AA">
        <w:t>loser to the front</w:t>
      </w:r>
      <w:r w:rsidR="00DF38BE" w:rsidRPr="003A49AA">
        <w:t xml:space="preserve"> edge, are 2 latches used to release your BrailleNote Touch from its carrying case. </w:t>
      </w:r>
    </w:p>
    <w:p w14:paraId="19F8F9C4" w14:textId="1F498894" w:rsidR="001C395A" w:rsidRPr="003A49AA" w:rsidRDefault="004F054A" w:rsidP="001C395A">
      <w:pPr>
        <w:pStyle w:val="Corpsdetexte"/>
      </w:pPr>
      <w:r w:rsidRPr="003A49AA">
        <w:lastRenderedPageBreak/>
        <w:t>On the right and left sides of your BrailleNote Touch, close to the front edge, are two</w:t>
      </w:r>
      <w:r w:rsidR="001C395A" w:rsidRPr="003A49AA">
        <w:t xml:space="preserve"> </w:t>
      </w:r>
      <w:bookmarkStart w:id="19" w:name="attachmentring"/>
      <w:r w:rsidR="00D47822" w:rsidRPr="003A49AA">
        <w:t>atta</w:t>
      </w:r>
      <w:r w:rsidR="00CF5491" w:rsidRPr="003A49AA">
        <w:t>ch</w:t>
      </w:r>
      <w:r w:rsidR="00D47822" w:rsidRPr="003A49AA">
        <w:t>ment ring</w:t>
      </w:r>
      <w:bookmarkEnd w:id="19"/>
      <w:r w:rsidR="00ED5941" w:rsidRPr="003A49AA">
        <w:fldChar w:fldCharType="begin"/>
      </w:r>
      <w:r w:rsidR="00ED5941" w:rsidRPr="003A49AA">
        <w:instrText xml:space="preserve"> XE "</w:instrText>
      </w:r>
      <w:r w:rsidR="00DF3776" w:rsidRPr="003A49AA">
        <w:instrText>A</w:instrText>
      </w:r>
      <w:r w:rsidR="00ED5941" w:rsidRPr="003A49AA">
        <w:instrText xml:space="preserve">ttachment ring" </w:instrText>
      </w:r>
      <w:r w:rsidR="00ED5941" w:rsidRPr="003A49AA">
        <w:fldChar w:fldCharType="end"/>
      </w:r>
      <w:r w:rsidR="00CF5491" w:rsidRPr="003A49AA">
        <w:t>s that can be used to attach a</w:t>
      </w:r>
      <w:r w:rsidR="002B39FB" w:rsidRPr="003A49AA">
        <w:t xml:space="preserve"> </w:t>
      </w:r>
      <w:r w:rsidR="00CD04AB" w:rsidRPr="003A49AA">
        <w:t>shoulder</w:t>
      </w:r>
      <w:r w:rsidR="00CF5491" w:rsidRPr="003A49AA">
        <w:t xml:space="preserve"> strap.</w:t>
      </w:r>
    </w:p>
    <w:p w14:paraId="6551C2A4" w14:textId="20976204" w:rsidR="00A334EC" w:rsidRPr="003A49AA" w:rsidRDefault="00A334EC" w:rsidP="00A334EC">
      <w:pPr>
        <w:pStyle w:val="Corpsdetexte"/>
      </w:pPr>
      <w:r w:rsidRPr="003A49AA">
        <w:t xml:space="preserve">The </w:t>
      </w:r>
      <w:r w:rsidR="00212B16" w:rsidRPr="003A49AA">
        <w:t>cover</w:t>
      </w:r>
      <w:r w:rsidR="00DF38BE" w:rsidRPr="003A49AA">
        <w:t xml:space="preserve"> of the carrying case </w:t>
      </w:r>
      <w:r w:rsidRPr="003A49AA">
        <w:t xml:space="preserve">is kept closed with 3 magnets located on the front, left and right edges of your BrailleNote Touch. Lift the 3 magnets, and flip the </w:t>
      </w:r>
      <w:r w:rsidR="00212B16" w:rsidRPr="003A49AA">
        <w:t>cover</w:t>
      </w:r>
      <w:r w:rsidR="00DF38BE" w:rsidRPr="003A49AA">
        <w:t xml:space="preserve"> of your carrying case</w:t>
      </w:r>
      <w:r w:rsidRPr="003A49AA">
        <w:t xml:space="preserve"> to reveal your BrailleNote Touch’s </w:t>
      </w:r>
      <w:bookmarkStart w:id="20" w:name="physical_keyboard"/>
      <w:r w:rsidRPr="003A49AA">
        <w:t>physical keyboard</w:t>
      </w:r>
      <w:bookmarkEnd w:id="20"/>
      <w:r w:rsidR="00ED5941" w:rsidRPr="003A49AA">
        <w:fldChar w:fldCharType="begin"/>
      </w:r>
      <w:r w:rsidR="00ED5941" w:rsidRPr="003A49AA">
        <w:instrText xml:space="preserve"> XE "</w:instrText>
      </w:r>
      <w:r w:rsidR="00DF3776" w:rsidRPr="003A49AA">
        <w:instrText>P</w:instrText>
      </w:r>
      <w:r w:rsidR="00ED5941" w:rsidRPr="003A49AA">
        <w:instrText xml:space="preserve">hysical keyboard" </w:instrText>
      </w:r>
      <w:r w:rsidR="00ED5941" w:rsidRPr="003A49AA">
        <w:fldChar w:fldCharType="end"/>
      </w:r>
      <w:r w:rsidRPr="003A49AA">
        <w:t>.</w:t>
      </w:r>
      <w:r w:rsidR="00991D8F" w:rsidRPr="003A49AA">
        <w:t xml:space="preserve"> </w:t>
      </w:r>
    </w:p>
    <w:p w14:paraId="2CA56522" w14:textId="7F33C0CD" w:rsidR="001C395A" w:rsidRPr="003A49AA" w:rsidRDefault="00212B16" w:rsidP="001C395A">
      <w:pPr>
        <w:pStyle w:val="Corpsdetexte"/>
      </w:pPr>
      <w:r w:rsidRPr="003A49AA">
        <w:t xml:space="preserve">The physical keyboard is a </w:t>
      </w:r>
      <w:r w:rsidR="006B5C8B" w:rsidRPr="003A49AA">
        <w:t>traditional</w:t>
      </w:r>
      <w:r w:rsidRPr="003A49AA">
        <w:t xml:space="preserve"> Braille keyboard, but is also a flap you can flip </w:t>
      </w:r>
      <w:r w:rsidR="00331D30" w:rsidRPr="003A49AA">
        <w:t xml:space="preserve">open to </w:t>
      </w:r>
      <w:r w:rsidRPr="003A49AA">
        <w:t>reveal the top face of your BrailleNote Touch.</w:t>
      </w:r>
      <w:r w:rsidR="00D749AE" w:rsidRPr="003A49AA">
        <w:t xml:space="preserve"> It is kept closed magnetically to prevent </w:t>
      </w:r>
      <w:r w:rsidR="00F47307" w:rsidRPr="003A49AA">
        <w:t xml:space="preserve">it from </w:t>
      </w:r>
      <w:r w:rsidR="00331D30" w:rsidRPr="003A49AA">
        <w:t xml:space="preserve">opening </w:t>
      </w:r>
      <w:r w:rsidR="00F47307" w:rsidRPr="003A49AA">
        <w:t xml:space="preserve">accidentally. </w:t>
      </w:r>
      <w:r w:rsidR="00331D30" w:rsidRPr="003A49AA">
        <w:t xml:space="preserve">On the left side of your physical keyboard, </w:t>
      </w:r>
      <w:r w:rsidR="0017191F" w:rsidRPr="003A49AA">
        <w:t>closer to</w:t>
      </w:r>
      <w:r w:rsidR="00331D30" w:rsidRPr="003A49AA">
        <w:t xml:space="preserve"> the front</w:t>
      </w:r>
      <w:r w:rsidR="0017191F" w:rsidRPr="003A49AA">
        <w:t xml:space="preserve"> edge</w:t>
      </w:r>
      <w:r w:rsidR="00331D30" w:rsidRPr="003A49AA">
        <w:t xml:space="preserve">, is a flat protruding area </w:t>
      </w:r>
      <w:r w:rsidR="0017191F" w:rsidRPr="003A49AA">
        <w:t>that makes it easier to reveal the touch screen</w:t>
      </w:r>
      <w:r w:rsidR="00331D30" w:rsidRPr="003A49AA">
        <w:t>.</w:t>
      </w:r>
    </w:p>
    <w:p w14:paraId="367A64BC" w14:textId="5D2C77D1" w:rsidR="00341299" w:rsidRPr="003A49AA" w:rsidRDefault="00341299" w:rsidP="001C395A">
      <w:pPr>
        <w:pStyle w:val="Corpsdetexte"/>
      </w:pPr>
      <w:r w:rsidRPr="003A49AA">
        <w:t xml:space="preserve">Note: It is recommended that the BrailleNote Touch be put in standby mode prior to inserting it into or removing it from the carrying case. To do this, simply tap the power button when the device is turned on and the </w:t>
      </w:r>
      <w:r w:rsidR="008110C5" w:rsidRPr="003A49AA">
        <w:t>B</w:t>
      </w:r>
      <w:r w:rsidRPr="003A49AA">
        <w:t>raille cells will disappear. It is now safe to insert into or remove from the carrying case.</w:t>
      </w:r>
    </w:p>
    <w:p w14:paraId="2BBB5364" w14:textId="3305D3B5" w:rsidR="001F0EA6" w:rsidRPr="003A49AA" w:rsidRDefault="001F0EA6" w:rsidP="004F63EA">
      <w:pPr>
        <w:pStyle w:val="Titre3"/>
      </w:pPr>
      <w:bookmarkStart w:id="21" w:name="_Toc416443701"/>
      <w:r w:rsidRPr="003A49AA">
        <w:t xml:space="preserve"> </w:t>
      </w:r>
      <w:bookmarkStart w:id="22" w:name="_Toc520792500"/>
      <w:r w:rsidR="00CB60B4" w:rsidRPr="003A49AA">
        <w:t xml:space="preserve">Top </w:t>
      </w:r>
      <w:r w:rsidRPr="003A49AA">
        <w:t xml:space="preserve">Face of </w:t>
      </w:r>
      <w:bookmarkEnd w:id="21"/>
      <w:r w:rsidR="00BA2F8E" w:rsidRPr="003A49AA">
        <w:t>BrailleNote Touch</w:t>
      </w:r>
      <w:bookmarkEnd w:id="22"/>
      <w:r w:rsidR="00BA2F8E" w:rsidRPr="003A49AA">
        <w:t xml:space="preserve"> </w:t>
      </w:r>
    </w:p>
    <w:p w14:paraId="4C7AEB1C" w14:textId="5E8B2043" w:rsidR="00E57839" w:rsidRPr="003A49AA" w:rsidRDefault="00E57839" w:rsidP="00E32F29">
      <w:r w:rsidRPr="003A49AA">
        <w:t xml:space="preserve">The </w:t>
      </w:r>
      <w:r w:rsidR="0033734D" w:rsidRPr="003A49AA">
        <w:t>top</w:t>
      </w:r>
      <w:r w:rsidRPr="003A49AA">
        <w:t xml:space="preserve"> face of the </w:t>
      </w:r>
      <w:r w:rsidR="00BA2F8E" w:rsidRPr="003A49AA">
        <w:t xml:space="preserve">BrailleNote Touch </w:t>
      </w:r>
      <w:r w:rsidRPr="003A49AA">
        <w:t>can be divided into two sections:</w:t>
      </w:r>
    </w:p>
    <w:p w14:paraId="229A79D9" w14:textId="18B9ABCD" w:rsidR="00E57839" w:rsidRPr="003A49AA" w:rsidRDefault="00E57839" w:rsidP="00E32F29">
      <w:r w:rsidRPr="003A49AA">
        <w:t>In the upper section</w:t>
      </w:r>
      <w:r w:rsidR="006D7796" w:rsidRPr="003A49AA">
        <w:t xml:space="preserve"> is a </w:t>
      </w:r>
      <w:r w:rsidR="004F3901" w:rsidRPr="003A49AA">
        <w:t>multi-touch touchscreen</w:t>
      </w:r>
      <w:r w:rsidR="006D7796" w:rsidRPr="003A49AA">
        <w:t xml:space="preserve"> surface used for </w:t>
      </w:r>
      <w:r w:rsidR="00316034" w:rsidRPr="003A49AA">
        <w:t>Braille typing</w:t>
      </w:r>
      <w:r w:rsidR="004F3901" w:rsidRPr="003A49AA">
        <w:t xml:space="preserve"> </w:t>
      </w:r>
      <w:r w:rsidR="00163728" w:rsidRPr="003A49AA">
        <w:t>and</w:t>
      </w:r>
      <w:r w:rsidR="004F3901" w:rsidRPr="003A49AA">
        <w:t xml:space="preserve"> a </w:t>
      </w:r>
      <w:r w:rsidR="002F3729" w:rsidRPr="003A49AA">
        <w:t xml:space="preserve">7-inch </w:t>
      </w:r>
      <w:bookmarkStart w:id="23" w:name="LCD_display"/>
      <w:r w:rsidR="00953505" w:rsidRPr="003A49AA">
        <w:t>LCD</w:t>
      </w:r>
      <w:r w:rsidR="00715DF1" w:rsidRPr="003A49AA">
        <w:t xml:space="preserve"> visua</w:t>
      </w:r>
      <w:r w:rsidR="001D3A0A" w:rsidRPr="003A49AA">
        <w:t>l display</w:t>
      </w:r>
      <w:bookmarkEnd w:id="23"/>
      <w:r w:rsidR="00ED5941" w:rsidRPr="003A49AA">
        <w:fldChar w:fldCharType="begin"/>
      </w:r>
      <w:r w:rsidR="00ED5941" w:rsidRPr="003A49AA">
        <w:instrText xml:space="preserve"> XE "LCD display" </w:instrText>
      </w:r>
      <w:r w:rsidR="00ED5941" w:rsidRPr="003A49AA">
        <w:fldChar w:fldCharType="end"/>
      </w:r>
      <w:r w:rsidR="00BA2F8E" w:rsidRPr="003A49AA">
        <w:t xml:space="preserve"> located in the center of the surface</w:t>
      </w:r>
      <w:r w:rsidR="00CB13BA" w:rsidRPr="003A49AA">
        <w:t>.</w:t>
      </w:r>
      <w:r w:rsidR="00BA2F8E" w:rsidRPr="003A49AA">
        <w:t xml:space="preserve"> You can identify the visual portion of this touch surface </w:t>
      </w:r>
      <w:r w:rsidR="00C1793F" w:rsidRPr="003A49AA">
        <w:t>with</w:t>
      </w:r>
      <w:r w:rsidR="00BA2F8E" w:rsidRPr="003A49AA">
        <w:t xml:space="preserve"> four tactile </w:t>
      </w:r>
      <w:r w:rsidR="00CF21E6" w:rsidRPr="003A49AA">
        <w:t>lines</w:t>
      </w:r>
      <w:r w:rsidR="00BA2F8E" w:rsidRPr="003A49AA">
        <w:t xml:space="preserve"> on the edge of the touch</w:t>
      </w:r>
      <w:r w:rsidR="00241294" w:rsidRPr="003A49AA">
        <w:t xml:space="preserve"> surface. </w:t>
      </w:r>
      <w:r w:rsidR="00BA2F8E" w:rsidRPr="003A49AA">
        <w:t xml:space="preserve">Two </w:t>
      </w:r>
      <w:r w:rsidR="00CD7565" w:rsidRPr="003A49AA">
        <w:t>of these tactile lines are located at</w:t>
      </w:r>
      <w:r w:rsidR="00F30CF9" w:rsidRPr="003A49AA">
        <w:t xml:space="preserve"> the top</w:t>
      </w:r>
      <w:r w:rsidR="00CD7565" w:rsidRPr="003A49AA">
        <w:t xml:space="preserve"> </w:t>
      </w:r>
      <w:r w:rsidR="0033734D" w:rsidRPr="003A49AA">
        <w:t>of the screen</w:t>
      </w:r>
      <w:r w:rsidR="00CF21E6" w:rsidRPr="003A49AA">
        <w:t>, near the rear edge</w:t>
      </w:r>
      <w:r w:rsidR="00F30CF9" w:rsidRPr="003A49AA">
        <w:t xml:space="preserve"> of your tablet</w:t>
      </w:r>
      <w:r w:rsidR="00CF21E6" w:rsidRPr="003A49AA">
        <w:t>,</w:t>
      </w:r>
      <w:r w:rsidR="0033734D" w:rsidRPr="003A49AA">
        <w:t xml:space="preserve"> </w:t>
      </w:r>
      <w:r w:rsidR="00BA2F8E" w:rsidRPr="003A49AA">
        <w:t xml:space="preserve">and two </w:t>
      </w:r>
      <w:r w:rsidR="00295A56" w:rsidRPr="003A49AA">
        <w:t xml:space="preserve">are </w:t>
      </w:r>
      <w:r w:rsidR="00CF21E6" w:rsidRPr="003A49AA">
        <w:t>at</w:t>
      </w:r>
      <w:r w:rsidR="00BA2F8E" w:rsidRPr="003A49AA">
        <w:t xml:space="preserve"> the bottom</w:t>
      </w:r>
      <w:r w:rsidR="0033734D" w:rsidRPr="003A49AA">
        <w:t xml:space="preserve"> of the screen</w:t>
      </w:r>
      <w:r w:rsidR="00CF21E6" w:rsidRPr="003A49AA">
        <w:t xml:space="preserve">, </w:t>
      </w:r>
      <w:r w:rsidR="00F30CF9" w:rsidRPr="003A49AA">
        <w:t xml:space="preserve">just above the </w:t>
      </w:r>
      <w:r w:rsidR="008110C5" w:rsidRPr="003A49AA">
        <w:t>B</w:t>
      </w:r>
      <w:r w:rsidR="00F30CF9" w:rsidRPr="003A49AA">
        <w:t xml:space="preserve">raille display. These tactile lines </w:t>
      </w:r>
      <w:r w:rsidR="00295A56" w:rsidRPr="003A49AA">
        <w:t>mark the</w:t>
      </w:r>
      <w:r w:rsidR="00BA2F8E" w:rsidRPr="003A49AA">
        <w:t xml:space="preserve"> four corners of the visual section.</w:t>
      </w:r>
      <w:r w:rsidR="00AD0AF0" w:rsidRPr="003A49AA">
        <w:t xml:space="preserve"> </w:t>
      </w:r>
      <w:r w:rsidR="00BA2F8E" w:rsidRPr="003A49AA">
        <w:t xml:space="preserve">Even though the visual portion </w:t>
      </w:r>
      <w:r w:rsidR="00A06F89" w:rsidRPr="003A49AA">
        <w:t>does not</w:t>
      </w:r>
      <w:r w:rsidR="00BA2F8E" w:rsidRPr="003A49AA">
        <w:t xml:space="preserve"> cover the entire glass surface, the entire glass space is still touch sensitive, meaning </w:t>
      </w:r>
      <w:r w:rsidR="00D50218" w:rsidRPr="003A49AA">
        <w:t>that the entire</w:t>
      </w:r>
      <w:r w:rsidR="005F388C" w:rsidRPr="003A49AA">
        <w:t xml:space="preserve"> surface </w:t>
      </w:r>
      <w:r w:rsidR="00D50218" w:rsidRPr="003A49AA">
        <w:t xml:space="preserve">can be used </w:t>
      </w:r>
      <w:r w:rsidR="005F388C" w:rsidRPr="003A49AA">
        <w:t xml:space="preserve">to type </w:t>
      </w:r>
      <w:r w:rsidR="00420E8E" w:rsidRPr="003A49AA">
        <w:t>B</w:t>
      </w:r>
      <w:r w:rsidR="005F388C" w:rsidRPr="003A49AA">
        <w:t>raille.</w:t>
      </w:r>
      <w:r w:rsidR="00724E03" w:rsidRPr="003A49AA">
        <w:t xml:space="preserve"> </w:t>
      </w:r>
    </w:p>
    <w:p w14:paraId="1B414A28" w14:textId="31D41718" w:rsidR="006017A3" w:rsidRPr="003A49AA" w:rsidRDefault="00E57839" w:rsidP="00E32F29">
      <w:r w:rsidRPr="003A49AA">
        <w:t>The lower section</w:t>
      </w:r>
      <w:r w:rsidR="00527A6E" w:rsidRPr="003A49AA">
        <w:t xml:space="preserve"> of the </w:t>
      </w:r>
      <w:r w:rsidR="00230693" w:rsidRPr="003A49AA">
        <w:t>top</w:t>
      </w:r>
      <w:r w:rsidR="00527A6E" w:rsidRPr="003A49AA">
        <w:t xml:space="preserve"> face</w:t>
      </w:r>
      <w:r w:rsidRPr="003A49AA">
        <w:t xml:space="preserve"> consists of</w:t>
      </w:r>
      <w:r w:rsidR="00092CEA" w:rsidRPr="003A49AA">
        <w:t xml:space="preserve"> a refresh</w:t>
      </w:r>
      <w:r w:rsidR="00701343" w:rsidRPr="003A49AA">
        <w:t>able Braille display containing</w:t>
      </w:r>
      <w:r w:rsidR="004F3901" w:rsidRPr="003A49AA">
        <w:t xml:space="preserve"> 32</w:t>
      </w:r>
      <w:r w:rsidR="00CF6D12" w:rsidRPr="003A49AA">
        <w:t xml:space="preserve"> or 18 </w:t>
      </w:r>
      <w:bookmarkStart w:id="24" w:name="Braille_cells"/>
      <w:r w:rsidR="006C4311" w:rsidRPr="003A49AA">
        <w:t xml:space="preserve">Braille </w:t>
      </w:r>
      <w:r w:rsidR="004F3901" w:rsidRPr="003A49AA">
        <w:t>cells</w:t>
      </w:r>
      <w:bookmarkEnd w:id="24"/>
      <w:r w:rsidR="00685D6E" w:rsidRPr="003A49AA">
        <w:fldChar w:fldCharType="begin"/>
      </w:r>
      <w:r w:rsidR="00685D6E" w:rsidRPr="003A49AA">
        <w:instrText xml:space="preserve"> XE "Braille cells" </w:instrText>
      </w:r>
      <w:r w:rsidR="00685D6E" w:rsidRPr="003A49AA">
        <w:fldChar w:fldCharType="end"/>
      </w:r>
      <w:r w:rsidR="006C4311" w:rsidRPr="003A49AA">
        <w:t xml:space="preserve"> and their associated </w:t>
      </w:r>
      <w:bookmarkStart w:id="25" w:name="cursor_routing_buttons"/>
      <w:r w:rsidR="006C4311" w:rsidRPr="003A49AA">
        <w:t xml:space="preserve">cursor </w:t>
      </w:r>
      <w:r w:rsidR="000C1F5A" w:rsidRPr="003A49AA">
        <w:t xml:space="preserve">routing </w:t>
      </w:r>
      <w:r w:rsidR="006C4311" w:rsidRPr="003A49AA">
        <w:t>buttons</w:t>
      </w:r>
      <w:bookmarkEnd w:id="25"/>
      <w:r w:rsidR="000C1F5A" w:rsidRPr="003A49AA">
        <w:fldChar w:fldCharType="begin"/>
      </w:r>
      <w:r w:rsidR="000C1F5A" w:rsidRPr="003A49AA">
        <w:instrText xml:space="preserve"> XE "</w:instrText>
      </w:r>
      <w:r w:rsidR="00DF3776" w:rsidRPr="003A49AA">
        <w:instrText>C</w:instrText>
      </w:r>
      <w:r w:rsidR="000C1F5A" w:rsidRPr="003A49AA">
        <w:instrText xml:space="preserve">ursor routing buttons" </w:instrText>
      </w:r>
      <w:r w:rsidR="000C1F5A" w:rsidRPr="003A49AA">
        <w:fldChar w:fldCharType="end"/>
      </w:r>
      <w:r w:rsidR="006C4311" w:rsidRPr="003A49AA">
        <w:t>. Each raised round button</w:t>
      </w:r>
      <w:r w:rsidR="00B33497" w:rsidRPr="003A49AA">
        <w:t>, the cursor</w:t>
      </w:r>
      <w:r w:rsidR="000C1F5A" w:rsidRPr="003A49AA">
        <w:t xml:space="preserve"> routing</w:t>
      </w:r>
      <w:r w:rsidR="00B33497" w:rsidRPr="003A49AA">
        <w:t xml:space="preserve"> button,</w:t>
      </w:r>
      <w:r w:rsidR="006C4311" w:rsidRPr="003A49AA">
        <w:t xml:space="preserve"> </w:t>
      </w:r>
      <w:r w:rsidR="00B33497" w:rsidRPr="003A49AA">
        <w:t>is connected to the cell</w:t>
      </w:r>
      <w:r w:rsidR="000E0086" w:rsidRPr="003A49AA">
        <w:t xml:space="preserve"> directly</w:t>
      </w:r>
      <w:r w:rsidR="00B33497" w:rsidRPr="003A49AA">
        <w:t xml:space="preserve"> below it. </w:t>
      </w:r>
      <w:r w:rsidR="00527A6E" w:rsidRPr="003A49AA">
        <w:t>When you are editing text, p</w:t>
      </w:r>
      <w:r w:rsidR="00B33497" w:rsidRPr="003A49AA">
        <w:t>ressing one of these</w:t>
      </w:r>
      <w:r w:rsidR="00527A6E" w:rsidRPr="003A49AA">
        <w:t xml:space="preserve"> cursor</w:t>
      </w:r>
      <w:r w:rsidR="003D3DA2" w:rsidRPr="003A49AA">
        <w:t xml:space="preserve"> routing</w:t>
      </w:r>
      <w:r w:rsidR="00B33497" w:rsidRPr="003A49AA">
        <w:t xml:space="preserve"> buttons will move the editing cursor to its associated </w:t>
      </w:r>
      <w:r w:rsidR="00527A6E" w:rsidRPr="003A49AA">
        <w:t xml:space="preserve">Braille </w:t>
      </w:r>
      <w:r w:rsidR="00B33497" w:rsidRPr="003A49AA">
        <w:t>cell</w:t>
      </w:r>
      <w:r w:rsidR="00527A6E" w:rsidRPr="003A49AA">
        <w:t xml:space="preserve">. When you are not editing text, any cursor button will function </w:t>
      </w:r>
      <w:r w:rsidR="000E0086" w:rsidRPr="003A49AA">
        <w:t xml:space="preserve">to </w:t>
      </w:r>
      <w:r w:rsidR="00527A6E" w:rsidRPr="003A49AA">
        <w:t xml:space="preserve">activate a selected item. </w:t>
      </w:r>
    </w:p>
    <w:p w14:paraId="0B4AB2CF" w14:textId="1E594B01" w:rsidR="007A1A72" w:rsidRPr="003A49AA" w:rsidRDefault="00FD14B7" w:rsidP="00E32F29">
      <w:pPr>
        <w:rPr>
          <w:szCs w:val="20"/>
        </w:rPr>
      </w:pPr>
      <w:r w:rsidRPr="003A49AA">
        <w:rPr>
          <w:szCs w:val="20"/>
        </w:rPr>
        <w:t>On the left and right sides</w:t>
      </w:r>
      <w:r w:rsidR="00C42992" w:rsidRPr="003A49AA">
        <w:rPr>
          <w:szCs w:val="20"/>
        </w:rPr>
        <w:t xml:space="preserve"> of the Braille cells</w:t>
      </w:r>
      <w:r w:rsidRPr="003A49AA">
        <w:rPr>
          <w:szCs w:val="20"/>
        </w:rPr>
        <w:t xml:space="preserve"> </w:t>
      </w:r>
      <w:r w:rsidR="00A400D3" w:rsidRPr="003A49AA">
        <w:rPr>
          <w:szCs w:val="20"/>
        </w:rPr>
        <w:t>are</w:t>
      </w:r>
      <w:r w:rsidRPr="003A49AA">
        <w:rPr>
          <w:szCs w:val="20"/>
        </w:rPr>
        <w:t xml:space="preserve"> the </w:t>
      </w:r>
      <w:r w:rsidR="007A1A72" w:rsidRPr="003A49AA">
        <w:rPr>
          <w:szCs w:val="20"/>
        </w:rPr>
        <w:t xml:space="preserve">Internal </w:t>
      </w:r>
      <w:bookmarkStart w:id="26" w:name="stereo_speakers"/>
      <w:r w:rsidR="007A1A72" w:rsidRPr="003A49AA">
        <w:rPr>
          <w:szCs w:val="20"/>
        </w:rPr>
        <w:t>Stereo Speakers</w:t>
      </w:r>
      <w:bookmarkEnd w:id="26"/>
      <w:r w:rsidR="00D513D1" w:rsidRPr="003A49AA">
        <w:rPr>
          <w:szCs w:val="20"/>
        </w:rPr>
        <w:fldChar w:fldCharType="begin"/>
      </w:r>
      <w:r w:rsidR="00D513D1" w:rsidRPr="003A49AA">
        <w:instrText xml:space="preserve"> XE "</w:instrText>
      </w:r>
      <w:r w:rsidR="002A0926" w:rsidRPr="003A49AA">
        <w:rPr>
          <w:szCs w:val="20"/>
        </w:rPr>
        <w:instrText>Stereo s</w:instrText>
      </w:r>
      <w:r w:rsidR="00D513D1" w:rsidRPr="003A49AA">
        <w:rPr>
          <w:szCs w:val="20"/>
        </w:rPr>
        <w:instrText>peakers</w:instrText>
      </w:r>
      <w:r w:rsidR="00D513D1" w:rsidRPr="003A49AA">
        <w:instrText xml:space="preserve">" </w:instrText>
      </w:r>
      <w:r w:rsidR="00D513D1" w:rsidRPr="003A49AA">
        <w:rPr>
          <w:szCs w:val="20"/>
        </w:rPr>
        <w:fldChar w:fldCharType="end"/>
      </w:r>
      <w:r w:rsidR="00AF5430" w:rsidRPr="003A49AA">
        <w:rPr>
          <w:szCs w:val="20"/>
        </w:rPr>
        <w:t xml:space="preserve"> (2).</w:t>
      </w:r>
    </w:p>
    <w:p w14:paraId="7CE0CE31" w14:textId="6B6DD44A" w:rsidR="00193B7A" w:rsidRPr="003A49AA" w:rsidRDefault="00BF6F0F" w:rsidP="00E32F29">
      <w:r w:rsidRPr="003A49AA">
        <w:rPr>
          <w:szCs w:val="20"/>
        </w:rPr>
        <w:t>An i</w:t>
      </w:r>
      <w:r w:rsidR="00AF5430" w:rsidRPr="003A49AA">
        <w:rPr>
          <w:szCs w:val="20"/>
        </w:rPr>
        <w:t xml:space="preserve">nternal </w:t>
      </w:r>
      <w:bookmarkStart w:id="27" w:name="microphone"/>
      <w:r w:rsidR="00AF5430" w:rsidRPr="003A49AA">
        <w:rPr>
          <w:szCs w:val="20"/>
        </w:rPr>
        <w:t>m</w:t>
      </w:r>
      <w:r w:rsidR="00193B7A" w:rsidRPr="003A49AA">
        <w:rPr>
          <w:szCs w:val="20"/>
        </w:rPr>
        <w:t>icrophone</w:t>
      </w:r>
      <w:bookmarkEnd w:id="27"/>
      <w:r w:rsidR="00D513D1" w:rsidRPr="003A49AA">
        <w:rPr>
          <w:szCs w:val="20"/>
        </w:rPr>
        <w:fldChar w:fldCharType="begin"/>
      </w:r>
      <w:r w:rsidR="00D513D1" w:rsidRPr="003A49AA">
        <w:instrText xml:space="preserve"> XE "</w:instrText>
      </w:r>
      <w:r w:rsidR="002A0926" w:rsidRPr="003A49AA">
        <w:instrText>M</w:instrText>
      </w:r>
      <w:r w:rsidR="00D513D1" w:rsidRPr="003A49AA">
        <w:rPr>
          <w:szCs w:val="20"/>
        </w:rPr>
        <w:instrText>icrophone</w:instrText>
      </w:r>
      <w:r w:rsidR="00D513D1" w:rsidRPr="003A49AA">
        <w:instrText xml:space="preserve">" </w:instrText>
      </w:r>
      <w:r w:rsidR="00D513D1" w:rsidRPr="003A49AA">
        <w:rPr>
          <w:szCs w:val="20"/>
        </w:rPr>
        <w:fldChar w:fldCharType="end"/>
      </w:r>
      <w:r w:rsidR="00193B7A" w:rsidRPr="003A49AA">
        <w:rPr>
          <w:szCs w:val="20"/>
        </w:rPr>
        <w:t xml:space="preserve"> is located on the right of the Braille display, just below the right stereo speaker.</w:t>
      </w:r>
    </w:p>
    <w:p w14:paraId="4BBA7435" w14:textId="3C283166" w:rsidR="001F0EA6" w:rsidRPr="003A49AA" w:rsidRDefault="001F0EA6" w:rsidP="004F63EA">
      <w:pPr>
        <w:pStyle w:val="Titre3"/>
      </w:pPr>
      <w:bookmarkStart w:id="28" w:name="_Toc416443702"/>
      <w:bookmarkStart w:id="29" w:name="_Toc520792501"/>
      <w:r w:rsidRPr="003A49AA">
        <w:t xml:space="preserve">Left </w:t>
      </w:r>
      <w:r w:rsidR="007F19E1" w:rsidRPr="003A49AA">
        <w:t>Edge</w:t>
      </w:r>
      <w:r w:rsidRPr="003A49AA">
        <w:t xml:space="preserve"> of </w:t>
      </w:r>
      <w:bookmarkEnd w:id="28"/>
      <w:r w:rsidR="00CF6D12" w:rsidRPr="003A49AA">
        <w:t>BrailleNote Touch</w:t>
      </w:r>
      <w:bookmarkEnd w:id="29"/>
    </w:p>
    <w:p w14:paraId="4B08FA42" w14:textId="26008FD2" w:rsidR="00F05C5A" w:rsidRPr="003A49AA" w:rsidRDefault="00701343" w:rsidP="00701343">
      <w:pPr>
        <w:pStyle w:val="Corpsdetexte"/>
        <w:rPr>
          <w:rFonts w:cs="Arial"/>
        </w:rPr>
      </w:pPr>
      <w:r w:rsidRPr="003A49AA">
        <w:t xml:space="preserve">On the left side of </w:t>
      </w:r>
      <w:r w:rsidR="00FD5A6F" w:rsidRPr="003A49AA">
        <w:t xml:space="preserve">your </w:t>
      </w:r>
      <w:r w:rsidR="00F57E02" w:rsidRPr="003A49AA">
        <w:t>BrailleNote Touch</w:t>
      </w:r>
      <w:r w:rsidR="004A55A2" w:rsidRPr="003A49AA">
        <w:t>, near the top corner</w:t>
      </w:r>
      <w:r w:rsidR="00163728" w:rsidRPr="003A49AA">
        <w:t>,</w:t>
      </w:r>
      <w:r w:rsidRPr="003A49AA">
        <w:t xml:space="preserve"> is a </w:t>
      </w:r>
      <w:bookmarkStart w:id="30" w:name="micro_usb_port"/>
      <w:r w:rsidR="00F05C5A" w:rsidRPr="003A49AA">
        <w:t>m</w:t>
      </w:r>
      <w:r w:rsidRPr="003A49AA">
        <w:t>icro USB port</w:t>
      </w:r>
      <w:bookmarkEnd w:id="30"/>
      <w:r w:rsidR="00D513D1" w:rsidRPr="003A49AA">
        <w:fldChar w:fldCharType="begin"/>
      </w:r>
      <w:r w:rsidR="00D513D1" w:rsidRPr="003A49AA">
        <w:instrText xml:space="preserve"> XE "</w:instrText>
      </w:r>
      <w:r w:rsidR="002A0926" w:rsidRPr="003A49AA">
        <w:instrText>M</w:instrText>
      </w:r>
      <w:r w:rsidR="00D513D1" w:rsidRPr="003A49AA">
        <w:instrText xml:space="preserve">icro USB port" </w:instrText>
      </w:r>
      <w:r w:rsidR="00D513D1" w:rsidRPr="003A49AA">
        <w:fldChar w:fldCharType="end"/>
      </w:r>
      <w:r w:rsidRPr="003A49AA">
        <w:t xml:space="preserve">. </w:t>
      </w:r>
      <w:r w:rsidR="00F05C5A" w:rsidRPr="003A49AA">
        <w:t xml:space="preserve">You may plug the </w:t>
      </w:r>
      <w:r w:rsidR="001B353F" w:rsidRPr="003A49AA">
        <w:t xml:space="preserve">micro </w:t>
      </w:r>
      <w:r w:rsidR="00F05C5A" w:rsidRPr="003A49AA">
        <w:t xml:space="preserve">USB cable to this port and the other end to a USB port </w:t>
      </w:r>
      <w:r w:rsidR="00AF5430" w:rsidRPr="003A49AA">
        <w:t xml:space="preserve">on a computer </w:t>
      </w:r>
      <w:r w:rsidR="00F05C5A" w:rsidRPr="003A49AA">
        <w:t xml:space="preserve">to transfer content between the computer and the </w:t>
      </w:r>
      <w:r w:rsidR="00A23F5D" w:rsidRPr="003A49AA">
        <w:t>tablet</w:t>
      </w:r>
      <w:r w:rsidR="00F05C5A" w:rsidRPr="003A49AA">
        <w:t>. While connected to the computer</w:t>
      </w:r>
      <w:r w:rsidR="00B267FE" w:rsidRPr="003A49AA">
        <w:t>,</w:t>
      </w:r>
      <w:r w:rsidR="00F05C5A" w:rsidRPr="003A49AA">
        <w:t xml:space="preserve"> the battery will also recharge</w:t>
      </w:r>
      <w:r w:rsidR="00145A5B" w:rsidRPr="003A49AA">
        <w:t>, but</w:t>
      </w:r>
      <w:r w:rsidR="00F05C5A" w:rsidRPr="003A49AA">
        <w:t xml:space="preserve"> </w:t>
      </w:r>
      <w:r w:rsidR="00145A5B" w:rsidRPr="003A49AA">
        <w:t>c</w:t>
      </w:r>
      <w:r w:rsidR="00F05C5A" w:rsidRPr="003A49AA">
        <w:t xml:space="preserve">harging from the computer USB may be slower or the </w:t>
      </w:r>
      <w:r w:rsidR="00A23F5D" w:rsidRPr="003A49AA">
        <w:t xml:space="preserve">tablet </w:t>
      </w:r>
      <w:r w:rsidR="00F05C5A" w:rsidRPr="003A49AA">
        <w:t xml:space="preserve">may not charge at all depending on the amount of power supplied by the computer. The most effective way to </w:t>
      </w:r>
      <w:r w:rsidR="00C42992" w:rsidRPr="003A49AA">
        <w:t>charge your Touch</w:t>
      </w:r>
      <w:r w:rsidR="00F05C5A" w:rsidRPr="003A49AA">
        <w:t xml:space="preserve"> is to use the </w:t>
      </w:r>
      <w:r w:rsidR="001B353F" w:rsidRPr="003A49AA">
        <w:t xml:space="preserve">micro </w:t>
      </w:r>
      <w:r w:rsidR="00F05C5A" w:rsidRPr="003A49AA">
        <w:t>USB cable connecte</w:t>
      </w:r>
      <w:r w:rsidR="00FE7477" w:rsidRPr="003A49AA">
        <w:t xml:space="preserve">d to the included power </w:t>
      </w:r>
      <w:r w:rsidR="00737139" w:rsidRPr="003A49AA">
        <w:t>adaptor</w:t>
      </w:r>
      <w:r w:rsidR="00FE7477" w:rsidRPr="003A49AA">
        <w:t xml:space="preserve">, which is connected to </w:t>
      </w:r>
      <w:r w:rsidR="00F05C5A" w:rsidRPr="003A49AA">
        <w:t xml:space="preserve">the power </w:t>
      </w:r>
      <w:r w:rsidR="008A1620" w:rsidRPr="003A49AA">
        <w:t>outlet</w:t>
      </w:r>
      <w:r w:rsidR="00F05C5A" w:rsidRPr="003A49AA">
        <w:t>.</w:t>
      </w:r>
    </w:p>
    <w:p w14:paraId="32758A1F" w14:textId="60848B43" w:rsidR="00C86400" w:rsidRPr="003A49AA" w:rsidRDefault="003D3B2D" w:rsidP="00701343">
      <w:pPr>
        <w:pStyle w:val="Corpsdetexte"/>
      </w:pPr>
      <w:r w:rsidRPr="003A49AA">
        <w:lastRenderedPageBreak/>
        <w:t xml:space="preserve">Below the micro USB port is the green LED indicator. </w:t>
      </w:r>
      <w:r w:rsidR="001B092E" w:rsidRPr="003A49AA">
        <w:t xml:space="preserve">Below </w:t>
      </w:r>
      <w:r w:rsidRPr="003A49AA">
        <w:t xml:space="preserve">the green LED indicator </w:t>
      </w:r>
      <w:r w:rsidR="001B092E" w:rsidRPr="003A49AA">
        <w:t>is the</w:t>
      </w:r>
      <w:r w:rsidR="000F3E95">
        <w:t xml:space="preserve"> oval-shaped</w:t>
      </w:r>
      <w:r w:rsidR="001B092E" w:rsidRPr="003A49AA">
        <w:t xml:space="preserve"> </w:t>
      </w:r>
      <w:bookmarkStart w:id="31" w:name="power_button"/>
      <w:r w:rsidR="001B092E" w:rsidRPr="003A49AA">
        <w:t>Power Button</w:t>
      </w:r>
      <w:bookmarkEnd w:id="31"/>
      <w:r w:rsidR="00D513D1" w:rsidRPr="003A49AA">
        <w:fldChar w:fldCharType="begin"/>
      </w:r>
      <w:r w:rsidR="00D513D1" w:rsidRPr="003A49AA">
        <w:instrText xml:space="preserve"> XE "Power Button" </w:instrText>
      </w:r>
      <w:r w:rsidR="00D513D1" w:rsidRPr="003A49AA">
        <w:fldChar w:fldCharType="end"/>
      </w:r>
      <w:r w:rsidR="000F65EE" w:rsidRPr="003A49AA">
        <w:t xml:space="preserve">, </w:t>
      </w:r>
      <w:r w:rsidR="00C86400" w:rsidRPr="003A49AA">
        <w:t xml:space="preserve">used to power </w:t>
      </w:r>
      <w:r w:rsidRPr="003A49AA">
        <w:t xml:space="preserve">the tablet </w:t>
      </w:r>
      <w:r w:rsidR="00C86400" w:rsidRPr="003A49AA">
        <w:t xml:space="preserve">on and off. </w:t>
      </w:r>
    </w:p>
    <w:p w14:paraId="6240A06D" w14:textId="410D4A12" w:rsidR="00701343" w:rsidRPr="003A49AA" w:rsidRDefault="00C86400" w:rsidP="00701343">
      <w:pPr>
        <w:pStyle w:val="Corpsdetexte"/>
      </w:pPr>
      <w:r w:rsidRPr="003A49AA">
        <w:t xml:space="preserve">Below the </w:t>
      </w:r>
      <w:r w:rsidR="00A61402" w:rsidRPr="003A49AA">
        <w:t>Power button</w:t>
      </w:r>
      <w:r w:rsidRPr="003A49AA">
        <w:t xml:space="preserve"> are the </w:t>
      </w:r>
      <w:r w:rsidR="00B01DF9" w:rsidRPr="003A49AA">
        <w:t xml:space="preserve">Volume Up and Volume </w:t>
      </w:r>
      <w:r w:rsidR="001B092E" w:rsidRPr="003A49AA">
        <w:t xml:space="preserve">Down Buttons. </w:t>
      </w:r>
    </w:p>
    <w:p w14:paraId="64575547" w14:textId="7C715AFF" w:rsidR="001F0EA6" w:rsidRPr="003A49AA" w:rsidRDefault="001F0EA6" w:rsidP="004F63EA">
      <w:pPr>
        <w:pStyle w:val="Titre3"/>
      </w:pPr>
      <w:bookmarkStart w:id="32" w:name="_Toc416443703"/>
      <w:bookmarkStart w:id="33" w:name="_Toc520792502"/>
      <w:r w:rsidRPr="003A49AA">
        <w:t xml:space="preserve">Right </w:t>
      </w:r>
      <w:r w:rsidR="007F19E1" w:rsidRPr="003A49AA">
        <w:t>Edge</w:t>
      </w:r>
      <w:r w:rsidRPr="003A49AA">
        <w:t xml:space="preserve"> of </w:t>
      </w:r>
      <w:bookmarkEnd w:id="32"/>
      <w:r w:rsidR="00CF6D12" w:rsidRPr="003A49AA">
        <w:t>BrailleNote Touch</w:t>
      </w:r>
      <w:bookmarkEnd w:id="33"/>
      <w:r w:rsidR="00CF6D12" w:rsidRPr="003A49AA">
        <w:t xml:space="preserve"> </w:t>
      </w:r>
    </w:p>
    <w:p w14:paraId="056F8347" w14:textId="268FBDE7" w:rsidR="002B036F" w:rsidRPr="003A49AA" w:rsidRDefault="00701343" w:rsidP="00701343">
      <w:pPr>
        <w:pStyle w:val="Corpsdetexte"/>
      </w:pPr>
      <w:r w:rsidRPr="003A49AA">
        <w:t xml:space="preserve">On </w:t>
      </w:r>
      <w:r w:rsidR="004A55A2" w:rsidRPr="003A49AA">
        <w:t xml:space="preserve">the right side of </w:t>
      </w:r>
      <w:r w:rsidR="00CF6D12" w:rsidRPr="003A49AA">
        <w:t>BrailleNote Touch</w:t>
      </w:r>
      <w:r w:rsidR="004A55A2" w:rsidRPr="003A49AA">
        <w:t xml:space="preserve">, near the top corner, is the </w:t>
      </w:r>
      <w:bookmarkStart w:id="34" w:name="microphone_jack"/>
      <w:r w:rsidR="004A55A2" w:rsidRPr="003A49AA">
        <w:t>microphone jack</w:t>
      </w:r>
      <w:bookmarkEnd w:id="34"/>
      <w:r w:rsidR="00ED5941" w:rsidRPr="003A49AA">
        <w:fldChar w:fldCharType="begin"/>
      </w:r>
      <w:r w:rsidR="00ED5941" w:rsidRPr="003A49AA">
        <w:instrText xml:space="preserve"> XE "</w:instrText>
      </w:r>
      <w:r w:rsidR="002A0926" w:rsidRPr="003A49AA">
        <w:instrText>M</w:instrText>
      </w:r>
      <w:r w:rsidR="00ED5941" w:rsidRPr="003A49AA">
        <w:instrText xml:space="preserve">icrophone jack" </w:instrText>
      </w:r>
      <w:r w:rsidR="00ED5941" w:rsidRPr="003A49AA">
        <w:fldChar w:fldCharType="end"/>
      </w:r>
      <w:r w:rsidR="004A55A2" w:rsidRPr="003A49AA">
        <w:t xml:space="preserve">, which can be used to connect an external </w:t>
      </w:r>
      <w:r w:rsidR="001937B5" w:rsidRPr="003A49AA">
        <w:t xml:space="preserve">stereo or mono </w:t>
      </w:r>
      <w:r w:rsidR="004A55A2" w:rsidRPr="003A49AA">
        <w:t>microphone</w:t>
      </w:r>
      <w:r w:rsidR="001937B5" w:rsidRPr="003A49AA">
        <w:t>,</w:t>
      </w:r>
      <w:r w:rsidR="004A55A2" w:rsidRPr="003A49AA">
        <w:t xml:space="preserve"> or line-in</w:t>
      </w:r>
      <w:r w:rsidR="001937B5" w:rsidRPr="003A49AA">
        <w:t xml:space="preserve"> equipment</w:t>
      </w:r>
      <w:r w:rsidR="004A55A2" w:rsidRPr="003A49AA">
        <w:t xml:space="preserve">. </w:t>
      </w:r>
    </w:p>
    <w:p w14:paraId="220BDF49" w14:textId="3B71B7FC" w:rsidR="00A26154" w:rsidRPr="003A49AA" w:rsidRDefault="004A55A2" w:rsidP="00701343">
      <w:pPr>
        <w:pStyle w:val="Corpsdetexte"/>
      </w:pPr>
      <w:r w:rsidRPr="003A49AA">
        <w:t>Below the microphone jack is the</w:t>
      </w:r>
      <w:r w:rsidR="0049734B" w:rsidRPr="003A49AA">
        <w:t xml:space="preserve"> </w:t>
      </w:r>
      <w:bookmarkStart w:id="35" w:name="headphone_jack"/>
      <w:r w:rsidR="0049734B" w:rsidRPr="003A49AA">
        <w:t>headphone jack</w:t>
      </w:r>
      <w:bookmarkEnd w:id="35"/>
      <w:r w:rsidR="00D513D1" w:rsidRPr="003A49AA">
        <w:fldChar w:fldCharType="begin"/>
      </w:r>
      <w:r w:rsidR="00D513D1" w:rsidRPr="003A49AA">
        <w:instrText xml:space="preserve"> XE "</w:instrText>
      </w:r>
      <w:r w:rsidR="002A0926" w:rsidRPr="003A49AA">
        <w:instrText>H</w:instrText>
      </w:r>
      <w:r w:rsidR="00D513D1" w:rsidRPr="003A49AA">
        <w:instrText xml:space="preserve">eadphone jack" </w:instrText>
      </w:r>
      <w:r w:rsidR="00D513D1" w:rsidRPr="003A49AA">
        <w:fldChar w:fldCharType="end"/>
      </w:r>
      <w:r w:rsidR="0049734B" w:rsidRPr="003A49AA">
        <w:t>, which can be used to connect headphones or external speakers</w:t>
      </w:r>
      <w:r w:rsidR="002B036F" w:rsidRPr="003A49AA">
        <w:t xml:space="preserve"> and audio </w:t>
      </w:r>
      <w:r w:rsidR="00354BE7" w:rsidRPr="003A49AA">
        <w:t xml:space="preserve">line-out </w:t>
      </w:r>
      <w:r w:rsidR="002B036F" w:rsidRPr="003A49AA">
        <w:t>equipment</w:t>
      </w:r>
      <w:r w:rsidR="0049734B" w:rsidRPr="003A49AA">
        <w:t xml:space="preserve">. </w:t>
      </w:r>
    </w:p>
    <w:p w14:paraId="5793D7EA" w14:textId="33916A8B" w:rsidR="007A1A72" w:rsidRPr="003A49AA" w:rsidRDefault="00CC79E2" w:rsidP="00701343">
      <w:pPr>
        <w:pStyle w:val="Corpsdetexte"/>
      </w:pPr>
      <w:r w:rsidRPr="003A49AA">
        <w:t>Below the headp</w:t>
      </w:r>
      <w:r w:rsidR="00765F4E" w:rsidRPr="003A49AA">
        <w:t xml:space="preserve">hone jack is the </w:t>
      </w:r>
      <w:bookmarkStart w:id="36" w:name="shutter_button"/>
      <w:r w:rsidR="00DF48DE">
        <w:t>Action</w:t>
      </w:r>
      <w:r w:rsidR="00765F4E" w:rsidRPr="003A49AA">
        <w:t xml:space="preserve"> Button</w:t>
      </w:r>
      <w:bookmarkEnd w:id="36"/>
      <w:r w:rsidR="00D513D1" w:rsidRPr="003A49AA">
        <w:fldChar w:fldCharType="begin"/>
      </w:r>
      <w:r w:rsidR="00D513D1" w:rsidRPr="003A49AA">
        <w:instrText xml:space="preserve"> XE "Shutter Button" </w:instrText>
      </w:r>
      <w:r w:rsidR="00D513D1" w:rsidRPr="003A49AA">
        <w:fldChar w:fldCharType="end"/>
      </w:r>
      <w:r w:rsidR="00765F4E" w:rsidRPr="003A49AA">
        <w:t xml:space="preserve">, which </w:t>
      </w:r>
      <w:r w:rsidR="004236A2" w:rsidRPr="003A49AA">
        <w:t>can be</w:t>
      </w:r>
      <w:r w:rsidR="004149E2" w:rsidRPr="003A49AA">
        <w:t xml:space="preserve"> used for recording, </w:t>
      </w:r>
      <w:r w:rsidR="00765F4E" w:rsidRPr="003A49AA">
        <w:t>taking snapshots</w:t>
      </w:r>
      <w:r w:rsidR="00B17EB5" w:rsidRPr="003A49AA">
        <w:t xml:space="preserve"> with the Camera</w:t>
      </w:r>
      <w:r w:rsidR="004149E2" w:rsidRPr="003A49AA">
        <w:t xml:space="preserve"> and as a Play/Stop button in Victor Reader</w:t>
      </w:r>
      <w:r w:rsidR="00B267FE" w:rsidRPr="003A49AA">
        <w:t>.</w:t>
      </w:r>
    </w:p>
    <w:p w14:paraId="5DCF2265" w14:textId="76CA6353" w:rsidR="001F0EA6" w:rsidRPr="003A49AA" w:rsidRDefault="001F0EA6" w:rsidP="004F63EA">
      <w:pPr>
        <w:pStyle w:val="Titre3"/>
      </w:pPr>
      <w:bookmarkStart w:id="37" w:name="_Toc416443704"/>
      <w:r w:rsidRPr="003A49AA">
        <w:t xml:space="preserve"> </w:t>
      </w:r>
      <w:bookmarkStart w:id="38" w:name="_Toc520792503"/>
      <w:r w:rsidR="00EA7F00" w:rsidRPr="003A49AA">
        <w:t>Rear</w:t>
      </w:r>
      <w:r w:rsidR="00CB60B4" w:rsidRPr="003A49AA">
        <w:t xml:space="preserve"> </w:t>
      </w:r>
      <w:r w:rsidRPr="003A49AA">
        <w:t xml:space="preserve">Edge of </w:t>
      </w:r>
      <w:bookmarkEnd w:id="37"/>
      <w:r w:rsidR="00CF6D12" w:rsidRPr="003A49AA">
        <w:t>BrailleNote Touch</w:t>
      </w:r>
      <w:bookmarkEnd w:id="38"/>
      <w:r w:rsidR="00CF6D12" w:rsidRPr="003A49AA">
        <w:t xml:space="preserve"> </w:t>
      </w:r>
    </w:p>
    <w:p w14:paraId="0D63F199" w14:textId="769384DC" w:rsidR="00070B15" w:rsidRPr="003A49AA" w:rsidRDefault="00070B15" w:rsidP="00070B15">
      <w:pPr>
        <w:pStyle w:val="Corpsdetexte"/>
      </w:pPr>
      <w:r w:rsidRPr="003A49AA">
        <w:t xml:space="preserve">Near the left corner of the </w:t>
      </w:r>
      <w:r w:rsidR="00EA7F00" w:rsidRPr="003A49AA">
        <w:t>rear</w:t>
      </w:r>
      <w:r w:rsidRPr="003A49AA">
        <w:t xml:space="preserve"> edge is a </w:t>
      </w:r>
      <w:bookmarkStart w:id="39" w:name="usb_port"/>
      <w:r w:rsidRPr="003A49AA">
        <w:t>USB port</w:t>
      </w:r>
      <w:bookmarkEnd w:id="39"/>
      <w:r w:rsidR="00D513D1" w:rsidRPr="003A49AA">
        <w:fldChar w:fldCharType="begin"/>
      </w:r>
      <w:r w:rsidR="00D513D1" w:rsidRPr="003A49AA">
        <w:instrText xml:space="preserve"> XE "USB port" </w:instrText>
      </w:r>
      <w:r w:rsidR="00D513D1" w:rsidRPr="003A49AA">
        <w:fldChar w:fldCharType="end"/>
      </w:r>
      <w:r w:rsidRPr="003A49AA">
        <w:t xml:space="preserve">. </w:t>
      </w:r>
      <w:r w:rsidR="000D3542" w:rsidRPr="003A49AA">
        <w:t>Use this port to access content on USB flash drives, hard drives and other MSC devices (Camera, MP3 players, etc</w:t>
      </w:r>
      <w:r w:rsidR="00786720" w:rsidRPr="003A49AA">
        <w:t>.</w:t>
      </w:r>
      <w:r w:rsidR="0048415E" w:rsidRPr="003A49AA">
        <w:t>)</w:t>
      </w:r>
      <w:r w:rsidR="000D5831" w:rsidRPr="003A49AA">
        <w:t>.</w:t>
      </w:r>
      <w:r w:rsidR="00786720" w:rsidRPr="003A49AA">
        <w:t xml:space="preserve"> Next to the USB port is the S</w:t>
      </w:r>
      <w:r w:rsidR="00FD3E8B" w:rsidRPr="003A49AA">
        <w:t xml:space="preserve"> </w:t>
      </w:r>
      <w:r w:rsidR="00786720" w:rsidRPr="003A49AA">
        <w:t>D HC slot.</w:t>
      </w:r>
      <w:r w:rsidR="00A1055C" w:rsidRPr="003A49AA">
        <w:t xml:space="preserve"> </w:t>
      </w:r>
      <w:r w:rsidR="00786720" w:rsidRPr="003A49AA">
        <w:t xml:space="preserve">This slot allows you to utilize storage on </w:t>
      </w:r>
      <w:bookmarkStart w:id="40" w:name="sd_memory_card_slot"/>
      <w:r w:rsidR="00786720" w:rsidRPr="003A49AA">
        <w:t>S</w:t>
      </w:r>
      <w:r w:rsidR="00FD3E8B" w:rsidRPr="003A49AA">
        <w:t xml:space="preserve"> </w:t>
      </w:r>
      <w:r w:rsidR="00786720" w:rsidRPr="003A49AA">
        <w:t>D cards</w:t>
      </w:r>
      <w:bookmarkEnd w:id="40"/>
      <w:r w:rsidR="00786720" w:rsidRPr="003A49AA">
        <w:t xml:space="preserve"> up to 32 GB in size. </w:t>
      </w:r>
      <w:r w:rsidR="00D513D1" w:rsidRPr="003A49AA">
        <w:fldChar w:fldCharType="begin"/>
      </w:r>
      <w:r w:rsidR="00D513D1" w:rsidRPr="003A49AA">
        <w:instrText xml:space="preserve"> XE "SD memory card slot" </w:instrText>
      </w:r>
      <w:r w:rsidR="00D513D1" w:rsidRPr="003A49AA">
        <w:fldChar w:fldCharType="end"/>
      </w:r>
      <w:r w:rsidR="008D2A89" w:rsidRPr="003A49AA">
        <w:t>To the right of the S</w:t>
      </w:r>
      <w:r w:rsidR="00FD3E8B" w:rsidRPr="003A49AA">
        <w:t xml:space="preserve"> </w:t>
      </w:r>
      <w:r w:rsidR="008D2A89" w:rsidRPr="003A49AA">
        <w:t xml:space="preserve">D card slot is the </w:t>
      </w:r>
      <w:bookmarkStart w:id="41" w:name="hdmi_port"/>
      <w:r w:rsidR="00592CC1">
        <w:t>High-Resolution video output</w:t>
      </w:r>
      <w:r w:rsidR="00592CC1">
        <w:t xml:space="preserve"> </w:t>
      </w:r>
      <w:r w:rsidR="008D2A89" w:rsidRPr="003A49AA">
        <w:t>port</w:t>
      </w:r>
      <w:bookmarkEnd w:id="41"/>
      <w:r w:rsidR="00D513D1" w:rsidRPr="003A49AA">
        <w:fldChar w:fldCharType="begin"/>
      </w:r>
      <w:r w:rsidR="00D513D1" w:rsidRPr="003A49AA">
        <w:instrText xml:space="preserve"> XE "HDMI port" </w:instrText>
      </w:r>
      <w:r w:rsidR="00D513D1" w:rsidRPr="003A49AA">
        <w:fldChar w:fldCharType="end"/>
      </w:r>
      <w:r w:rsidR="008D2A89" w:rsidRPr="003A49AA">
        <w:t xml:space="preserve"> used to connect </w:t>
      </w:r>
      <w:r w:rsidR="00D513D1" w:rsidRPr="003A49AA">
        <w:t>your Touch</w:t>
      </w:r>
      <w:r w:rsidR="008D2A89" w:rsidRPr="003A49AA">
        <w:t xml:space="preserve"> to an external monitor or TV</w:t>
      </w:r>
      <w:r w:rsidR="002B036F" w:rsidRPr="003A49AA">
        <w:t xml:space="preserve"> for video output (no audio)</w:t>
      </w:r>
      <w:r w:rsidR="008D2A89" w:rsidRPr="003A49AA">
        <w:t xml:space="preserve">. </w:t>
      </w:r>
      <w:r w:rsidR="00966E80" w:rsidRPr="003A49AA">
        <w:t xml:space="preserve">The rightmost </w:t>
      </w:r>
      <w:r w:rsidR="00BC24D5" w:rsidRPr="003A49AA">
        <w:t xml:space="preserve">port </w:t>
      </w:r>
      <w:r w:rsidR="00966E80" w:rsidRPr="003A49AA">
        <w:t xml:space="preserve">is the </w:t>
      </w:r>
      <w:bookmarkStart w:id="42" w:name="keyboard_port"/>
      <w:r w:rsidR="00966E80" w:rsidRPr="003A49AA">
        <w:t xml:space="preserve">Keyboard </w:t>
      </w:r>
      <w:r w:rsidR="00BC24D5" w:rsidRPr="003A49AA">
        <w:t>port</w:t>
      </w:r>
      <w:bookmarkEnd w:id="42"/>
      <w:r w:rsidR="00B73262" w:rsidRPr="003A49AA">
        <w:fldChar w:fldCharType="begin"/>
      </w:r>
      <w:r w:rsidR="00B73262" w:rsidRPr="003A49AA">
        <w:instrText xml:space="preserve"> XE "Keyboard port" </w:instrText>
      </w:r>
      <w:r w:rsidR="00B73262" w:rsidRPr="003A49AA">
        <w:fldChar w:fldCharType="end"/>
      </w:r>
      <w:r w:rsidR="00BC24D5" w:rsidRPr="003A49AA">
        <w:t xml:space="preserve"> </w:t>
      </w:r>
      <w:r w:rsidR="00966E80" w:rsidRPr="003A49AA">
        <w:t xml:space="preserve">and is </w:t>
      </w:r>
      <w:r w:rsidR="00BC24D5" w:rsidRPr="003A49AA">
        <w:t xml:space="preserve">the connection point for the </w:t>
      </w:r>
      <w:r w:rsidR="00420E8E" w:rsidRPr="003A49AA">
        <w:t>B</w:t>
      </w:r>
      <w:r w:rsidR="00BC24D5" w:rsidRPr="003A49AA">
        <w:t>raille keyboard cover</w:t>
      </w:r>
      <w:r w:rsidR="00966E80" w:rsidRPr="003A49AA">
        <w:t>.</w:t>
      </w:r>
    </w:p>
    <w:p w14:paraId="4E383E3E" w14:textId="52E52486" w:rsidR="00CC79E2" w:rsidRPr="003A49AA" w:rsidRDefault="00BC24D5" w:rsidP="004F63EA">
      <w:pPr>
        <w:pStyle w:val="Titre3"/>
      </w:pPr>
      <w:bookmarkStart w:id="43" w:name="_Toc416443705"/>
      <w:bookmarkStart w:id="44" w:name="_Toc520792504"/>
      <w:r w:rsidRPr="003A49AA">
        <w:t xml:space="preserve">Front </w:t>
      </w:r>
      <w:r w:rsidR="001F0EA6" w:rsidRPr="003A49AA">
        <w:t xml:space="preserve">Edge of </w:t>
      </w:r>
      <w:bookmarkEnd w:id="43"/>
      <w:r w:rsidRPr="003A49AA">
        <w:t>BrailleNote Touch</w:t>
      </w:r>
      <w:bookmarkEnd w:id="44"/>
      <w:r w:rsidRPr="003A49AA">
        <w:t xml:space="preserve"> </w:t>
      </w:r>
    </w:p>
    <w:p w14:paraId="5EB8AB2F" w14:textId="6C2D8E95" w:rsidR="00A91EDD" w:rsidRPr="003A49AA" w:rsidRDefault="005211CD" w:rsidP="00A91EDD">
      <w:pPr>
        <w:pStyle w:val="Corpsdetexte"/>
      </w:pPr>
      <w:r w:rsidRPr="003A49AA">
        <w:t xml:space="preserve">At the </w:t>
      </w:r>
      <w:r w:rsidR="00BC24D5" w:rsidRPr="003A49AA">
        <w:t xml:space="preserve">Front </w:t>
      </w:r>
      <w:r w:rsidRPr="003A49AA">
        <w:t>edge of the tablet are</w:t>
      </w:r>
      <w:r w:rsidR="00FA6C4A" w:rsidRPr="003A49AA">
        <w:t xml:space="preserve"> 7 buttons. The first two buttons and the last two buttons </w:t>
      </w:r>
      <w:r w:rsidR="005C36A0" w:rsidRPr="003A49AA">
        <w:t xml:space="preserve">are </w:t>
      </w:r>
      <w:r w:rsidR="001046C5" w:rsidRPr="003A49AA">
        <w:t xml:space="preserve">BrailleNote’s familiar </w:t>
      </w:r>
      <w:bookmarkStart w:id="45" w:name="thumb_keys"/>
      <w:r w:rsidR="00FA6C4A" w:rsidRPr="003A49AA">
        <w:t>thumb keys</w:t>
      </w:r>
      <w:bookmarkEnd w:id="45"/>
      <w:r w:rsidR="00F23725" w:rsidRPr="003A49AA">
        <w:fldChar w:fldCharType="begin"/>
      </w:r>
      <w:r w:rsidR="00F23725" w:rsidRPr="003A49AA">
        <w:instrText xml:space="preserve"> XE "Thumb keys" </w:instrText>
      </w:r>
      <w:r w:rsidR="00F23725" w:rsidRPr="003A49AA">
        <w:fldChar w:fldCharType="end"/>
      </w:r>
      <w:r w:rsidR="00FA6C4A" w:rsidRPr="003A49AA">
        <w:t xml:space="preserve">. From left to right, the thumb keys are Previous, Left, Right, and Next. In the middle are three buttons. The left button shaped like a triangle is the </w:t>
      </w:r>
      <w:bookmarkStart w:id="46" w:name="back_button"/>
      <w:r w:rsidR="001F7121" w:rsidRPr="003A49AA">
        <w:t>Back button</w:t>
      </w:r>
      <w:bookmarkEnd w:id="46"/>
      <w:r w:rsidR="00F424FE" w:rsidRPr="003A49AA">
        <w:fldChar w:fldCharType="begin"/>
      </w:r>
      <w:r w:rsidR="00F424FE" w:rsidRPr="003A49AA">
        <w:instrText xml:space="preserve"> XE "Back button" </w:instrText>
      </w:r>
      <w:r w:rsidR="00F424FE" w:rsidRPr="003A49AA">
        <w:fldChar w:fldCharType="end"/>
      </w:r>
      <w:r w:rsidR="005F475C" w:rsidRPr="003A49AA">
        <w:t xml:space="preserve">, and </w:t>
      </w:r>
      <w:r w:rsidR="00653BF2" w:rsidRPr="003A49AA">
        <w:t xml:space="preserve">is </w:t>
      </w:r>
      <w:r w:rsidR="005F475C" w:rsidRPr="003A49AA">
        <w:t>used to return to your previous screen</w:t>
      </w:r>
      <w:r w:rsidR="00653BF2" w:rsidRPr="003A49AA">
        <w:t xml:space="preserve"> or step</w:t>
      </w:r>
      <w:r w:rsidR="00FA6C4A" w:rsidRPr="003A49AA">
        <w:t xml:space="preserve">. The middle button shaped like a circle is your </w:t>
      </w:r>
      <w:bookmarkStart w:id="47" w:name="home_button"/>
      <w:r w:rsidR="00AF7B30" w:rsidRPr="003A49AA">
        <w:t>Home button</w:t>
      </w:r>
      <w:bookmarkEnd w:id="47"/>
      <w:r w:rsidR="00F424FE" w:rsidRPr="003A49AA">
        <w:fldChar w:fldCharType="begin"/>
      </w:r>
      <w:r w:rsidR="00F424FE" w:rsidRPr="003A49AA">
        <w:instrText xml:space="preserve"> XE "Home button" </w:instrText>
      </w:r>
      <w:r w:rsidR="00F424FE" w:rsidRPr="003A49AA">
        <w:fldChar w:fldCharType="end"/>
      </w:r>
      <w:r w:rsidR="005F475C" w:rsidRPr="003A49AA">
        <w:t xml:space="preserve"> and is used to return to your </w:t>
      </w:r>
      <w:r w:rsidR="00653BF2" w:rsidRPr="003A49AA">
        <w:t>Main menu</w:t>
      </w:r>
      <w:r w:rsidR="00FA6C4A" w:rsidRPr="003A49AA">
        <w:t xml:space="preserve">. The </w:t>
      </w:r>
      <w:r w:rsidR="003D3B2D" w:rsidRPr="003A49AA">
        <w:t xml:space="preserve">right </w:t>
      </w:r>
      <w:r w:rsidR="00FA6C4A" w:rsidRPr="003A49AA">
        <w:t>button</w:t>
      </w:r>
      <w:r w:rsidR="003D3B2D" w:rsidRPr="003A49AA">
        <w:t xml:space="preserve"> shaped like a square </w:t>
      </w:r>
      <w:r w:rsidR="00FA6C4A" w:rsidRPr="003A49AA">
        <w:t xml:space="preserve">is the </w:t>
      </w:r>
      <w:bookmarkStart w:id="48" w:name="contextual_menu_button"/>
      <w:r w:rsidR="00E366F6" w:rsidRPr="003A49AA">
        <w:t>Context menu</w:t>
      </w:r>
      <w:r w:rsidR="001F7121" w:rsidRPr="003A49AA">
        <w:t xml:space="preserve"> button</w:t>
      </w:r>
      <w:bookmarkEnd w:id="48"/>
      <w:r w:rsidR="00553FEE" w:rsidRPr="003A49AA">
        <w:fldChar w:fldCharType="begin"/>
      </w:r>
      <w:r w:rsidR="00553FEE" w:rsidRPr="003A49AA">
        <w:instrText xml:space="preserve"> XE "</w:instrText>
      </w:r>
      <w:r w:rsidR="00056EB7" w:rsidRPr="003A49AA">
        <w:instrText>Contextual menu button</w:instrText>
      </w:r>
      <w:r w:rsidR="00553FEE" w:rsidRPr="003A49AA">
        <w:instrText xml:space="preserve">" </w:instrText>
      </w:r>
      <w:r w:rsidR="00553FEE" w:rsidRPr="003A49AA">
        <w:fldChar w:fldCharType="end"/>
      </w:r>
      <w:r w:rsidR="005F475C" w:rsidRPr="003A49AA">
        <w:t xml:space="preserve"> and is used to</w:t>
      </w:r>
      <w:r w:rsidR="00716283" w:rsidRPr="003A49AA">
        <w:t xml:space="preserve"> access BrailleNote Touch’s </w:t>
      </w:r>
      <w:r w:rsidR="00E366F6" w:rsidRPr="003A49AA">
        <w:t>Context menu</w:t>
      </w:r>
      <w:r w:rsidR="00FC5607" w:rsidRPr="003A49AA">
        <w:t xml:space="preserve">. </w:t>
      </w:r>
      <w:r w:rsidR="005B4D87" w:rsidRPr="003A49AA">
        <w:t xml:space="preserve">Pressing and holding </w:t>
      </w:r>
      <w:r w:rsidR="00FC5607" w:rsidRPr="003A49AA">
        <w:t xml:space="preserve">this </w:t>
      </w:r>
      <w:r w:rsidR="00E366F6" w:rsidRPr="003A49AA">
        <w:t>Context menu</w:t>
      </w:r>
      <w:r w:rsidR="00FC5607" w:rsidRPr="003A49AA">
        <w:t xml:space="preserve"> button </w:t>
      </w:r>
      <w:r w:rsidR="005B4D87" w:rsidRPr="003A49AA">
        <w:t xml:space="preserve">can be used to </w:t>
      </w:r>
      <w:r w:rsidR="00716283" w:rsidRPr="003A49AA">
        <w:t>navigate through your recently used applications</w:t>
      </w:r>
      <w:r w:rsidR="00FC5607" w:rsidRPr="003A49AA">
        <w:t>.</w:t>
      </w:r>
    </w:p>
    <w:p w14:paraId="3CAC10AF" w14:textId="29754A58" w:rsidR="001F0EA6" w:rsidRPr="003A49AA" w:rsidRDefault="00CB60B4" w:rsidP="004F63EA">
      <w:pPr>
        <w:pStyle w:val="Titre3"/>
      </w:pPr>
      <w:bookmarkStart w:id="49" w:name="_Toc416443706"/>
      <w:bookmarkStart w:id="50" w:name="_Toc520792505"/>
      <w:r w:rsidRPr="003A49AA">
        <w:t xml:space="preserve">Bottom </w:t>
      </w:r>
      <w:r w:rsidR="001F0EA6" w:rsidRPr="003A49AA">
        <w:t xml:space="preserve">Side of </w:t>
      </w:r>
      <w:bookmarkEnd w:id="49"/>
      <w:r w:rsidR="00653BF2" w:rsidRPr="003A49AA">
        <w:t>BrailleNote Touch</w:t>
      </w:r>
      <w:bookmarkEnd w:id="50"/>
    </w:p>
    <w:p w14:paraId="3008D913" w14:textId="032792AC" w:rsidR="00CC79E2" w:rsidRPr="003A49AA" w:rsidRDefault="00CC79E2" w:rsidP="0049734B">
      <w:pPr>
        <w:pStyle w:val="Corpsdetexte"/>
        <w:rPr>
          <w:rFonts w:cs="Arial"/>
        </w:rPr>
      </w:pPr>
      <w:r w:rsidRPr="003A49AA">
        <w:rPr>
          <w:rFonts w:cs="Arial"/>
        </w:rPr>
        <w:t xml:space="preserve">A camera and two LED lights are located on the back side of the </w:t>
      </w:r>
      <w:r w:rsidR="008C3898" w:rsidRPr="003A49AA">
        <w:rPr>
          <w:rFonts w:cs="Arial"/>
        </w:rPr>
        <w:t>BrailleNote</w:t>
      </w:r>
      <w:r w:rsidRPr="003A49AA">
        <w:rPr>
          <w:rFonts w:cs="Arial"/>
        </w:rPr>
        <w:t>.</w:t>
      </w:r>
      <w:r w:rsidR="00976AB9" w:rsidRPr="003A49AA">
        <w:rPr>
          <w:rFonts w:cs="Arial"/>
        </w:rPr>
        <w:t xml:space="preserve"> The camera is located in the center top of the </w:t>
      </w:r>
      <w:r w:rsidR="008C3898" w:rsidRPr="003A49AA">
        <w:rPr>
          <w:rFonts w:cs="Arial"/>
        </w:rPr>
        <w:t>BrailleNote</w:t>
      </w:r>
      <w:r w:rsidR="00976AB9" w:rsidRPr="003A49AA">
        <w:rPr>
          <w:rFonts w:cs="Arial"/>
        </w:rPr>
        <w:t>, with the two led lights located closer to the edges on the left and right side</w:t>
      </w:r>
      <w:r w:rsidR="00DA1314" w:rsidRPr="003A49AA">
        <w:rPr>
          <w:rFonts w:cs="Arial"/>
        </w:rPr>
        <w:t xml:space="preserve"> of the camera</w:t>
      </w:r>
      <w:r w:rsidR="0066407D" w:rsidRPr="003A49AA">
        <w:rPr>
          <w:rFonts w:cs="Arial"/>
        </w:rPr>
        <w:t xml:space="preserve">, inside </w:t>
      </w:r>
      <w:r w:rsidR="008C122F" w:rsidRPr="003A49AA">
        <w:rPr>
          <w:rFonts w:cs="Arial"/>
        </w:rPr>
        <w:t>circular</w:t>
      </w:r>
      <w:r w:rsidR="0066407D" w:rsidRPr="003A49AA">
        <w:rPr>
          <w:rFonts w:cs="Arial"/>
        </w:rPr>
        <w:t xml:space="preserve"> hollow areas</w:t>
      </w:r>
      <w:r w:rsidR="00DA1314" w:rsidRPr="003A49AA">
        <w:rPr>
          <w:rFonts w:cs="Arial"/>
        </w:rPr>
        <w:t xml:space="preserve">. </w:t>
      </w:r>
    </w:p>
    <w:p w14:paraId="70B4CCCE" w14:textId="486D3940" w:rsidR="00504CCC" w:rsidRPr="003A49AA" w:rsidRDefault="0049734B" w:rsidP="00B8294F">
      <w:pPr>
        <w:pStyle w:val="Corpsdetexte"/>
        <w:rPr>
          <w:rFonts w:cs="Arial"/>
        </w:rPr>
      </w:pPr>
      <w:r w:rsidRPr="003A49AA">
        <w:rPr>
          <w:rFonts w:cs="Arial"/>
        </w:rPr>
        <w:t xml:space="preserve">The </w:t>
      </w:r>
      <w:bookmarkStart w:id="51" w:name="battery_compartment"/>
      <w:r w:rsidRPr="003A49AA">
        <w:rPr>
          <w:rFonts w:cs="Arial"/>
        </w:rPr>
        <w:t>battery compartment</w:t>
      </w:r>
      <w:bookmarkEnd w:id="51"/>
      <w:r w:rsidRPr="003A49AA">
        <w:rPr>
          <w:rFonts w:cs="Arial"/>
        </w:rPr>
        <w:t xml:space="preserve"> is </w:t>
      </w:r>
      <w:r w:rsidR="001C36FC" w:rsidRPr="003A49AA">
        <w:rPr>
          <w:rFonts w:cs="Arial"/>
        </w:rPr>
        <w:t xml:space="preserve">also </w:t>
      </w:r>
      <w:r w:rsidRPr="003A49AA">
        <w:rPr>
          <w:rFonts w:cs="Arial"/>
        </w:rPr>
        <w:t xml:space="preserve">located </w:t>
      </w:r>
      <w:r w:rsidR="00F23205" w:rsidRPr="003A49AA">
        <w:rPr>
          <w:rFonts w:cs="Arial"/>
        </w:rPr>
        <w:t>on</w:t>
      </w:r>
      <w:r w:rsidRPr="003A49AA">
        <w:rPr>
          <w:rFonts w:cs="Arial"/>
        </w:rPr>
        <w:t xml:space="preserve"> the back of the </w:t>
      </w:r>
      <w:r w:rsidR="008C3898" w:rsidRPr="003A49AA">
        <w:rPr>
          <w:rFonts w:cs="Arial"/>
        </w:rPr>
        <w:t>BrailleNote</w:t>
      </w:r>
      <w:r w:rsidR="0066407D" w:rsidRPr="003A49AA">
        <w:rPr>
          <w:rFonts w:cs="Arial"/>
        </w:rPr>
        <w:t>, just below the camera and led lights</w:t>
      </w:r>
      <w:r w:rsidR="00504CCC" w:rsidRPr="003A49AA">
        <w:rPr>
          <w:rFonts w:cs="Arial"/>
        </w:rPr>
        <w:t xml:space="preserve">. You will feel it has a rectangular shape spanning almost the entire length of the tablet, with a hollow area on the bottom side. On the left and right sides of this hollow area, somewhat closer to the edges of your </w:t>
      </w:r>
      <w:r w:rsidR="008C3898" w:rsidRPr="003A49AA">
        <w:rPr>
          <w:rFonts w:cs="Arial"/>
        </w:rPr>
        <w:t>BrailleNote</w:t>
      </w:r>
      <w:r w:rsidR="00504CCC" w:rsidRPr="003A49AA">
        <w:rPr>
          <w:rFonts w:cs="Arial"/>
        </w:rPr>
        <w:t>, are two battery release latches. You can remove the battery of your BrailleNote Touch by simply sliding these two</w:t>
      </w:r>
      <w:r w:rsidR="007327B3" w:rsidRPr="003A49AA">
        <w:rPr>
          <w:rFonts w:cs="Arial"/>
        </w:rPr>
        <w:t xml:space="preserve"> latches</w:t>
      </w:r>
      <w:r w:rsidR="00A97951" w:rsidRPr="003A49AA">
        <w:rPr>
          <w:rFonts w:cs="Arial"/>
        </w:rPr>
        <w:t xml:space="preserve"> outwards</w:t>
      </w:r>
      <w:r w:rsidR="007327B3" w:rsidRPr="003A49AA">
        <w:rPr>
          <w:rFonts w:cs="Arial"/>
        </w:rPr>
        <w:t xml:space="preserve"> simultaneously.</w:t>
      </w:r>
    </w:p>
    <w:p w14:paraId="6E0D7650" w14:textId="4FDB6432" w:rsidR="004149E2" w:rsidRPr="003A49AA" w:rsidRDefault="004149E2" w:rsidP="00B8294F">
      <w:pPr>
        <w:pStyle w:val="Corpsdetexte"/>
        <w:rPr>
          <w:rFonts w:cs="Arial"/>
        </w:rPr>
      </w:pPr>
      <w:r w:rsidRPr="003A49AA">
        <w:rPr>
          <w:rFonts w:cs="Arial"/>
        </w:rPr>
        <w:lastRenderedPageBreak/>
        <w:t>Once the battery is removed, you have access to the internal S</w:t>
      </w:r>
      <w:r w:rsidR="00FD3E8B" w:rsidRPr="003A49AA">
        <w:rPr>
          <w:rFonts w:cs="Arial"/>
        </w:rPr>
        <w:t xml:space="preserve"> </w:t>
      </w:r>
      <w:r w:rsidRPr="003A49AA">
        <w:rPr>
          <w:rFonts w:cs="Arial"/>
        </w:rPr>
        <w:t>D card – the heart of your BrailleNote Touch. Do not tamper with the internal S</w:t>
      </w:r>
      <w:r w:rsidR="00FD3E8B" w:rsidRPr="003A49AA">
        <w:rPr>
          <w:rFonts w:cs="Arial"/>
        </w:rPr>
        <w:t xml:space="preserve"> </w:t>
      </w:r>
      <w:r w:rsidRPr="003A49AA">
        <w:rPr>
          <w:rFonts w:cs="Arial"/>
        </w:rPr>
        <w:t>D card or use it in a PC</w:t>
      </w:r>
      <w:r w:rsidR="005A7976" w:rsidRPr="003A49AA">
        <w:rPr>
          <w:rFonts w:cs="Arial"/>
        </w:rPr>
        <w:t xml:space="preserve"> or </w:t>
      </w:r>
      <w:r w:rsidR="002A5BAE" w:rsidRPr="003A49AA">
        <w:rPr>
          <w:rFonts w:cs="Arial"/>
        </w:rPr>
        <w:t>another device</w:t>
      </w:r>
      <w:r w:rsidRPr="003A49AA">
        <w:rPr>
          <w:rFonts w:cs="Arial"/>
        </w:rPr>
        <w:t>, as this can cause irreparable damage to your device. You can, however, use your S</w:t>
      </w:r>
      <w:r w:rsidR="00FD3E8B" w:rsidRPr="003A49AA">
        <w:rPr>
          <w:rFonts w:cs="Arial"/>
        </w:rPr>
        <w:t xml:space="preserve"> </w:t>
      </w:r>
      <w:r w:rsidRPr="003A49AA">
        <w:rPr>
          <w:rFonts w:cs="Arial"/>
        </w:rPr>
        <w:t xml:space="preserve">D card in another </w:t>
      </w:r>
      <w:r w:rsidR="005A7976" w:rsidRPr="003A49AA">
        <w:rPr>
          <w:rFonts w:cs="Arial"/>
        </w:rPr>
        <w:t xml:space="preserve">BrailleNote </w:t>
      </w:r>
      <w:r w:rsidRPr="003A49AA">
        <w:rPr>
          <w:rFonts w:cs="Arial"/>
        </w:rPr>
        <w:t>Touch and all your data and settings will follow.</w:t>
      </w:r>
    </w:p>
    <w:p w14:paraId="363C6B85" w14:textId="23727D42" w:rsidR="008D6D08" w:rsidRPr="003A49AA" w:rsidRDefault="008D6D08" w:rsidP="00B8294F">
      <w:pPr>
        <w:pStyle w:val="Corpsdetexte"/>
        <w:rPr>
          <w:rFonts w:cs="Arial"/>
        </w:rPr>
      </w:pPr>
      <w:r w:rsidRPr="003A49AA">
        <w:rPr>
          <w:rFonts w:cs="Arial"/>
        </w:rPr>
        <w:t xml:space="preserve">Warning: </w:t>
      </w:r>
      <w:r w:rsidRPr="003A49AA">
        <w:t>Tampering with your internal S D card or inserting it in another device is not covered under the device repair warranty and can result in the device needing to be repaired by HumanWare, or the purchase of a replacement internal storage card.</w:t>
      </w:r>
    </w:p>
    <w:p w14:paraId="68D54830" w14:textId="51731EB0" w:rsidR="005944CA" w:rsidRPr="003A49AA" w:rsidRDefault="005944CA" w:rsidP="004F63EA">
      <w:pPr>
        <w:pStyle w:val="Titre3"/>
      </w:pPr>
      <w:bookmarkStart w:id="52" w:name="_Toc416443707"/>
      <w:bookmarkStart w:id="53" w:name="bluetooth"/>
      <w:bookmarkStart w:id="54" w:name="_Toc520792506"/>
      <w:r w:rsidRPr="003A49AA">
        <w:t>Bluetooth</w:t>
      </w:r>
      <w:bookmarkEnd w:id="52"/>
      <w:bookmarkEnd w:id="53"/>
      <w:bookmarkEnd w:id="54"/>
    </w:p>
    <w:p w14:paraId="593F40B0" w14:textId="5273BFEC" w:rsidR="004C2828" w:rsidRPr="003A49AA" w:rsidRDefault="00037AD2" w:rsidP="004C2828">
      <w:pPr>
        <w:pStyle w:val="Corpsdetexte"/>
      </w:pPr>
      <w:r w:rsidRPr="003A49AA">
        <w:t xml:space="preserve">The BrailleNote Touch features </w:t>
      </w:r>
      <w:r w:rsidR="004C2828" w:rsidRPr="003A49AA">
        <w:t>an internal Bluetooth Interface.</w:t>
      </w:r>
    </w:p>
    <w:p w14:paraId="6AA18550" w14:textId="6397CBD2" w:rsidR="005944CA" w:rsidRPr="003A49AA" w:rsidRDefault="005944CA" w:rsidP="004F63EA">
      <w:pPr>
        <w:pStyle w:val="Titre3"/>
      </w:pPr>
      <w:bookmarkStart w:id="55" w:name="_Toc416443708"/>
      <w:bookmarkStart w:id="56" w:name="wi_fi"/>
      <w:bookmarkStart w:id="57" w:name="_Toc520792507"/>
      <w:r w:rsidRPr="003A49AA">
        <w:t>Wi-Fi</w:t>
      </w:r>
      <w:bookmarkEnd w:id="55"/>
      <w:bookmarkEnd w:id="56"/>
      <w:bookmarkEnd w:id="57"/>
    </w:p>
    <w:p w14:paraId="5184450C" w14:textId="40CF959C" w:rsidR="005944CA" w:rsidRPr="003A49AA" w:rsidRDefault="00037AD2" w:rsidP="005944CA">
      <w:pPr>
        <w:pStyle w:val="Corpsdetexte"/>
      </w:pPr>
      <w:r w:rsidRPr="003A49AA">
        <w:t xml:space="preserve">The BrailleNote Touch features </w:t>
      </w:r>
      <w:r w:rsidR="004C2828" w:rsidRPr="003A49AA">
        <w:t xml:space="preserve">an internal Wi-Fi </w:t>
      </w:r>
      <w:r w:rsidR="008C3898" w:rsidRPr="003A49AA">
        <w:t xml:space="preserve">B/G/N </w:t>
      </w:r>
      <w:r w:rsidR="004C2828" w:rsidRPr="003A49AA">
        <w:t>interface.</w:t>
      </w:r>
    </w:p>
    <w:p w14:paraId="23356236" w14:textId="77777777" w:rsidR="00842A79" w:rsidRPr="003A49AA" w:rsidRDefault="00842A79" w:rsidP="005944CA">
      <w:pPr>
        <w:pStyle w:val="Corpsdetexte"/>
      </w:pPr>
    </w:p>
    <w:p w14:paraId="5A59C848" w14:textId="3E717FF0" w:rsidR="002C4E92" w:rsidRPr="003A49AA" w:rsidRDefault="002C4E92" w:rsidP="002C4E92">
      <w:pPr>
        <w:pStyle w:val="Titre1"/>
        <w:rPr>
          <w:b w:val="0"/>
          <w:lang w:val="en-CA"/>
        </w:rPr>
      </w:pPr>
      <w:bookmarkStart w:id="58" w:name="_Toc416443709"/>
      <w:bookmarkStart w:id="59" w:name="_Toc520792508"/>
      <w:r w:rsidRPr="003A49AA">
        <w:rPr>
          <w:b w:val="0"/>
          <w:lang w:val="en-CA"/>
        </w:rPr>
        <w:t>Setting Up</w:t>
      </w:r>
      <w:bookmarkEnd w:id="58"/>
      <w:bookmarkEnd w:id="59"/>
    </w:p>
    <w:p w14:paraId="416553B7" w14:textId="3713D1B8" w:rsidR="002C4E92" w:rsidRPr="003A49AA" w:rsidRDefault="002C4E92" w:rsidP="008005C9">
      <w:pPr>
        <w:pStyle w:val="Titre2"/>
      </w:pPr>
      <w:bookmarkStart w:id="60" w:name="_Toc416443710"/>
      <w:bookmarkStart w:id="61" w:name="_Toc520792509"/>
      <w:r w:rsidRPr="003A49AA">
        <w:t>Setting Up your System</w:t>
      </w:r>
      <w:bookmarkEnd w:id="60"/>
      <w:bookmarkEnd w:id="61"/>
    </w:p>
    <w:p w14:paraId="4BC034DD" w14:textId="6E3E26BE" w:rsidR="00A427D4" w:rsidRPr="003A49AA" w:rsidRDefault="00A427D4" w:rsidP="00A427D4">
      <w:pPr>
        <w:pStyle w:val="Corpsdetexte"/>
        <w:tabs>
          <w:tab w:val="left" w:pos="3103"/>
        </w:tabs>
      </w:pPr>
      <w:r w:rsidRPr="003A49AA">
        <w:t xml:space="preserve">Press and hold </w:t>
      </w:r>
      <w:r w:rsidR="00FC4A52" w:rsidRPr="003A49AA">
        <w:t>the</w:t>
      </w:r>
      <w:r w:rsidRPr="003A49AA">
        <w:t xml:space="preserve"> Power button. </w:t>
      </w:r>
      <w:r w:rsidR="00EB32DC" w:rsidRPr="003A49AA">
        <w:t xml:space="preserve">You will feel a quick vibration and will see “Starting KeySoft” on the </w:t>
      </w:r>
      <w:r w:rsidR="00420E8E" w:rsidRPr="003A49AA">
        <w:t>B</w:t>
      </w:r>
      <w:r w:rsidR="00EB32DC" w:rsidRPr="003A49AA">
        <w:t xml:space="preserve">raille display, with a progress representation. </w:t>
      </w:r>
      <w:r w:rsidRPr="003A49AA">
        <w:t>After a few minutes</w:t>
      </w:r>
      <w:r w:rsidR="00EB32DC" w:rsidRPr="003A49AA">
        <w:t xml:space="preserve"> for first boot</w:t>
      </w:r>
      <w:r w:rsidRPr="003A49AA">
        <w:t xml:space="preserve">, you will be </w:t>
      </w:r>
      <w:r w:rsidR="00CB0F1E" w:rsidRPr="003A49AA">
        <w:t>welcomed</w:t>
      </w:r>
      <w:r w:rsidRPr="003A49AA">
        <w:t xml:space="preserve"> </w:t>
      </w:r>
      <w:r w:rsidR="00EF1601" w:rsidRPr="003A49AA">
        <w:t>with</w:t>
      </w:r>
      <w:r w:rsidRPr="003A49AA">
        <w:t xml:space="preserve"> </w:t>
      </w:r>
      <w:r w:rsidR="00065D63">
        <w:t xml:space="preserve">a language selection screen and </w:t>
      </w:r>
      <w:r w:rsidRPr="003A49AA">
        <w:t xml:space="preserve">an interaction Wizard that will help you get started with your </w:t>
      </w:r>
      <w:r w:rsidR="001A1DCC" w:rsidRPr="003A49AA">
        <w:t>BrailleNote</w:t>
      </w:r>
      <w:r w:rsidRPr="003A49AA">
        <w:t xml:space="preserve"> Touch. The </w:t>
      </w:r>
      <w:r w:rsidR="00B37A62" w:rsidRPr="003A49AA">
        <w:t xml:space="preserve">Wizard will help </w:t>
      </w:r>
      <w:r w:rsidR="00EF1601" w:rsidRPr="003A49AA">
        <w:t>you familiarize yourself</w:t>
      </w:r>
      <w:r w:rsidRPr="003A49AA">
        <w:t xml:space="preserve"> with the more common features of your </w:t>
      </w:r>
      <w:r w:rsidR="001A1DCC" w:rsidRPr="003A49AA">
        <w:t>BrailleNote</w:t>
      </w:r>
      <w:r w:rsidRPr="003A49AA">
        <w:t xml:space="preserve"> Touch. </w:t>
      </w:r>
      <w:r w:rsidR="00FC4A52" w:rsidRPr="003A49AA">
        <w:t>Below</w:t>
      </w:r>
      <w:r w:rsidR="00EF1601" w:rsidRPr="003A49AA">
        <w:t xml:space="preserve"> are a few helpful commands you should memorize that will help you use your </w:t>
      </w:r>
      <w:r w:rsidR="00F146E5" w:rsidRPr="003A49AA">
        <w:t>tablet</w:t>
      </w:r>
      <w:r w:rsidR="00FC4A52" w:rsidRPr="003A49AA">
        <w:t xml:space="preserve"> more efficiently</w:t>
      </w:r>
      <w:r w:rsidR="009570A4" w:rsidRPr="003A49AA">
        <w:t>.</w:t>
      </w:r>
      <w:r w:rsidR="0048088A" w:rsidRPr="003A49AA">
        <w:t xml:space="preserve"> For a thorough list of commands, please refer to the Command Summary located at the end of this guide.</w:t>
      </w:r>
    </w:p>
    <w:p w14:paraId="0C17E9B2" w14:textId="77777777" w:rsidR="00D17CF8" w:rsidRPr="003A49AA" w:rsidRDefault="00D17CF8" w:rsidP="008005C9">
      <w:pPr>
        <w:pStyle w:val="Titre2"/>
      </w:pPr>
      <w:bookmarkStart w:id="62" w:name="recharging"/>
      <w:bookmarkStart w:id="63" w:name="_Toc520792510"/>
      <w:r w:rsidRPr="003A49AA">
        <w:t>Recharging your system</w:t>
      </w:r>
      <w:bookmarkEnd w:id="62"/>
      <w:bookmarkEnd w:id="63"/>
    </w:p>
    <w:p w14:paraId="0C6D1088" w14:textId="64961EEF" w:rsidR="00D17CF8" w:rsidRPr="003A49AA" w:rsidRDefault="00D17CF8" w:rsidP="00D17CF8">
      <w:pPr>
        <w:pStyle w:val="Corpsdetexte"/>
      </w:pPr>
      <w:r w:rsidRPr="003A49AA">
        <w:t>To recharge your system, plug in the micro USB connector of your recharge cable into the micro USB port located in the rear of the left edge of your BrailleNote Touch.</w:t>
      </w:r>
      <w:r w:rsidR="002F29C8" w:rsidRPr="003A49AA">
        <w:t xml:space="preserve"> The two small hooks on the micro USB connector need to be facing down.</w:t>
      </w:r>
    </w:p>
    <w:p w14:paraId="4F1FF418" w14:textId="77777777" w:rsidR="00D17CF8" w:rsidRPr="003A49AA" w:rsidRDefault="00D17CF8" w:rsidP="00D17CF8">
      <w:pPr>
        <w:pStyle w:val="Corpsdetexte"/>
      </w:pPr>
      <w:r w:rsidRPr="003A49AA">
        <w:t>If this isn’t already done, plug in the USB connector of your recharge cable into the power adaptor, then plug the power adaptor into a power outlet.</w:t>
      </w:r>
    </w:p>
    <w:p w14:paraId="17E40986" w14:textId="77777777" w:rsidR="00D17CF8" w:rsidRPr="003A49AA" w:rsidRDefault="00D17CF8" w:rsidP="00D17CF8">
      <w:pPr>
        <w:pStyle w:val="Corpsdetexte"/>
      </w:pPr>
      <w:r w:rsidRPr="003A49AA">
        <w:t>Alternatively, you can plug your USB connector into a computer, but note that this method of charging is slower than charging with a power adaptor.</w:t>
      </w:r>
    </w:p>
    <w:p w14:paraId="737FF5CD" w14:textId="77777777" w:rsidR="00B6343A" w:rsidRPr="003A49AA" w:rsidRDefault="00B6343A" w:rsidP="004F63EA">
      <w:pPr>
        <w:pStyle w:val="Titre3"/>
      </w:pPr>
      <w:bookmarkStart w:id="64" w:name="_Toc520792511"/>
      <w:r w:rsidRPr="003A49AA">
        <w:lastRenderedPageBreak/>
        <w:t>Maximizing operating efficiency</w:t>
      </w:r>
      <w:bookmarkEnd w:id="64"/>
    </w:p>
    <w:p w14:paraId="0F05B9C1" w14:textId="77777777" w:rsidR="00B6343A" w:rsidRPr="003A49AA" w:rsidRDefault="00B6343A" w:rsidP="00B6343A">
      <w:r w:rsidRPr="003A49AA">
        <w:t>In a working situation where you need your BrailleNote Touch intermittently, you can enter Standby mode when you are not using your tablet by pressing the Power button. The screen will power off.</w:t>
      </w:r>
    </w:p>
    <w:p w14:paraId="69B3D363" w14:textId="77777777" w:rsidR="00B6343A" w:rsidRPr="003A49AA" w:rsidRDefault="00B6343A" w:rsidP="00B6343A">
      <w:r w:rsidRPr="003A49AA">
        <w:t>You can exit Standby mode by pressing the Power button again.</w:t>
      </w:r>
    </w:p>
    <w:p w14:paraId="4A6A8513" w14:textId="72362BA6" w:rsidR="00B6343A" w:rsidRPr="003A49AA" w:rsidRDefault="00B6343A" w:rsidP="00842A79">
      <w:r w:rsidRPr="003A49AA">
        <w:t>If you will not be using your tablet for the next few days, it is recommended that you power it off by pressing and holding the Power button and selecting Power off.</w:t>
      </w:r>
    </w:p>
    <w:p w14:paraId="2901293D" w14:textId="43FD32EF" w:rsidR="004262A0" w:rsidRPr="003A49AA" w:rsidRDefault="004262A0" w:rsidP="007B13DF">
      <w:pPr>
        <w:pStyle w:val="Titre2"/>
      </w:pPr>
      <w:bookmarkStart w:id="65" w:name="basic_commands"/>
      <w:bookmarkStart w:id="66" w:name="_Toc520792512"/>
      <w:r w:rsidRPr="003A49AA">
        <w:t>Basic Commands</w:t>
      </w:r>
      <w:bookmarkEnd w:id="65"/>
      <w:bookmarkEnd w:id="66"/>
    </w:p>
    <w:p w14:paraId="3B53E7E6" w14:textId="104BBF26" w:rsidR="000B354E" w:rsidRPr="003A49AA" w:rsidRDefault="000B354E" w:rsidP="00003CFE">
      <w:pPr>
        <w:pStyle w:val="Corpsdetexte"/>
        <w:tabs>
          <w:tab w:val="left" w:pos="3103"/>
          <w:tab w:val="left" w:pos="6663"/>
        </w:tabs>
        <w:ind w:left="6663" w:hanging="6663"/>
      </w:pPr>
      <w:r w:rsidRPr="003A49AA">
        <w:t>E</w:t>
      </w:r>
      <w:r w:rsidR="00313B25" w:rsidRPr="003A49AA">
        <w:t>nter key</w:t>
      </w:r>
      <w:r w:rsidR="008339FE" w:rsidRPr="003A49AA">
        <w:t>:</w:t>
      </w:r>
      <w:r w:rsidR="00313B25" w:rsidRPr="003A49AA">
        <w:t xml:space="preserve"> </w:t>
      </w:r>
      <w:r w:rsidRPr="003A49AA">
        <w:t>DOT 8</w:t>
      </w:r>
      <w:r w:rsidR="008339FE" w:rsidRPr="003A49AA">
        <w:t xml:space="preserve"> </w:t>
      </w:r>
      <w:r w:rsidR="00CD21E6" w:rsidRPr="003A49AA">
        <w:t>(</w:t>
      </w:r>
      <w:r w:rsidRPr="003A49AA">
        <w:t>Activate</w:t>
      </w:r>
      <w:r w:rsidR="00166602" w:rsidRPr="003A49AA">
        <w:t>s</w:t>
      </w:r>
      <w:r w:rsidRPr="003A49AA">
        <w:t xml:space="preserve"> a selected item</w:t>
      </w:r>
      <w:r w:rsidR="00EB0F7B" w:rsidRPr="003A49AA">
        <w:t>, also used in some commands</w:t>
      </w:r>
      <w:r w:rsidR="00CD21E6" w:rsidRPr="003A49AA">
        <w:t>)</w:t>
      </w:r>
    </w:p>
    <w:p w14:paraId="227D9B35" w14:textId="100D502D" w:rsidR="00EB0F7B" w:rsidRPr="003A49AA" w:rsidRDefault="00EB0F7B" w:rsidP="00003CFE">
      <w:pPr>
        <w:pStyle w:val="Corpsdetexte"/>
        <w:tabs>
          <w:tab w:val="left" w:pos="3103"/>
          <w:tab w:val="left" w:pos="6663"/>
        </w:tabs>
        <w:ind w:left="6663" w:hanging="6663"/>
      </w:pPr>
      <w:r w:rsidRPr="003A49AA">
        <w:t>Backspace key</w:t>
      </w:r>
      <w:r w:rsidR="008339FE" w:rsidRPr="003A49AA">
        <w:t>:</w:t>
      </w:r>
      <w:r w:rsidR="00313B25" w:rsidRPr="003A49AA">
        <w:t xml:space="preserve"> </w:t>
      </w:r>
      <w:r w:rsidRPr="003A49AA">
        <w:t>DOT 7</w:t>
      </w:r>
      <w:r w:rsidR="008339FE" w:rsidRPr="003A49AA">
        <w:t xml:space="preserve"> </w:t>
      </w:r>
      <w:r w:rsidR="00CD21E6" w:rsidRPr="003A49AA">
        <w:t>(</w:t>
      </w:r>
      <w:r w:rsidRPr="003A49AA">
        <w:t>Delete the letter to the left of you</w:t>
      </w:r>
      <w:r w:rsidR="00EA7F00" w:rsidRPr="003A49AA">
        <w:t>r</w:t>
      </w:r>
      <w:r w:rsidRPr="003A49AA">
        <w:t xml:space="preserve"> cursor</w:t>
      </w:r>
      <w:r w:rsidR="008331E2">
        <w:t xml:space="preserve"> when editing</w:t>
      </w:r>
      <w:r w:rsidRPr="003A49AA">
        <w:t>, also used in some commands</w:t>
      </w:r>
      <w:r w:rsidR="00CD21E6" w:rsidRPr="003A49AA">
        <w:t>)</w:t>
      </w:r>
    </w:p>
    <w:p w14:paraId="4FDCB1B9" w14:textId="327D84AE" w:rsidR="00D969F9" w:rsidRPr="003A49AA" w:rsidRDefault="00D331AB" w:rsidP="009611F0">
      <w:pPr>
        <w:pStyle w:val="Corpsdetexte"/>
        <w:tabs>
          <w:tab w:val="left" w:pos="3103"/>
        </w:tabs>
        <w:ind w:left="3119" w:hanging="3119"/>
      </w:pPr>
      <w:r w:rsidRPr="003A49AA">
        <w:t>Navigate to previous</w:t>
      </w:r>
      <w:r w:rsidR="00D969F9" w:rsidRPr="003A49AA">
        <w:t xml:space="preserve"> item</w:t>
      </w:r>
      <w:r w:rsidR="008339FE" w:rsidRPr="003A49AA">
        <w:t>:</w:t>
      </w:r>
      <w:r w:rsidR="00313B25" w:rsidRPr="003A49AA">
        <w:t xml:space="preserve"> </w:t>
      </w:r>
      <w:r w:rsidR="00B90D8E" w:rsidRPr="003A49AA">
        <w:t>Previous</w:t>
      </w:r>
      <w:r w:rsidR="00EA7F00" w:rsidRPr="003A49AA">
        <w:t xml:space="preserve"> thumb key</w:t>
      </w:r>
      <w:r w:rsidR="00B90D8E" w:rsidRPr="003A49AA">
        <w:t xml:space="preserve"> (</w:t>
      </w:r>
      <w:r w:rsidRPr="003A49AA">
        <w:t>far left</w:t>
      </w:r>
      <w:r w:rsidR="00B90D8E" w:rsidRPr="003A49AA">
        <w:t xml:space="preserve"> one)</w:t>
      </w:r>
      <w:r w:rsidR="00EA7F00" w:rsidRPr="003A49AA">
        <w:t xml:space="preserve"> </w:t>
      </w:r>
      <w:r w:rsidR="009C391D" w:rsidRPr="003A49AA">
        <w:br/>
      </w:r>
      <w:r w:rsidR="00EA7F00" w:rsidRPr="003A49AA">
        <w:t xml:space="preserve">or </w:t>
      </w:r>
      <w:r w:rsidR="00C332D9">
        <w:t>BACKSPACE</w:t>
      </w:r>
    </w:p>
    <w:p w14:paraId="7F5D4109" w14:textId="1457CC86" w:rsidR="00D969F9" w:rsidRPr="003A49AA" w:rsidRDefault="00313B25" w:rsidP="009611F0">
      <w:pPr>
        <w:pStyle w:val="Corpsdetexte"/>
        <w:tabs>
          <w:tab w:val="left" w:pos="3103"/>
        </w:tabs>
        <w:ind w:left="3119" w:hanging="3119"/>
      </w:pPr>
      <w:r w:rsidRPr="003A49AA">
        <w:t>Next item</w:t>
      </w:r>
      <w:r w:rsidR="008339FE" w:rsidRPr="003A49AA">
        <w:t>:</w:t>
      </w:r>
      <w:r w:rsidRPr="003A49AA">
        <w:t xml:space="preserve"> </w:t>
      </w:r>
      <w:r w:rsidR="00B90D8E" w:rsidRPr="003A49AA">
        <w:t>Next</w:t>
      </w:r>
      <w:r w:rsidR="00EA7F00" w:rsidRPr="003A49AA">
        <w:t xml:space="preserve"> thumb key</w:t>
      </w:r>
      <w:r w:rsidR="00B90D8E" w:rsidRPr="003A49AA">
        <w:t xml:space="preserve"> (</w:t>
      </w:r>
      <w:r w:rsidR="00D331AB" w:rsidRPr="003A49AA">
        <w:t>far right</w:t>
      </w:r>
      <w:r w:rsidR="00B90D8E" w:rsidRPr="003A49AA">
        <w:t xml:space="preserve"> one)</w:t>
      </w:r>
      <w:r w:rsidR="00EA7F00" w:rsidRPr="003A49AA">
        <w:t xml:space="preserve"> or </w:t>
      </w:r>
      <w:r w:rsidR="00D969F9" w:rsidRPr="003A49AA">
        <w:t xml:space="preserve">SPACE </w:t>
      </w:r>
    </w:p>
    <w:p w14:paraId="5C6064B4" w14:textId="08F6F058" w:rsidR="00EF1601" w:rsidRPr="003A49AA" w:rsidRDefault="00BE3B11" w:rsidP="009611F0">
      <w:pPr>
        <w:pStyle w:val="Corpsdetexte"/>
        <w:tabs>
          <w:tab w:val="left" w:pos="3103"/>
        </w:tabs>
        <w:ind w:left="3119" w:hanging="3119"/>
      </w:pPr>
      <w:r w:rsidRPr="003A49AA">
        <w:t>Main Menu</w:t>
      </w:r>
      <w:r w:rsidR="00DD1372" w:rsidRPr="003A49AA">
        <w:t>:</w:t>
      </w:r>
      <w:r w:rsidR="00313B25" w:rsidRPr="003A49AA">
        <w:t xml:space="preserve"> </w:t>
      </w:r>
      <w:r w:rsidR="00EA7F00" w:rsidRPr="003A49AA">
        <w:t xml:space="preserve">Home </w:t>
      </w:r>
      <w:r w:rsidR="00FC7FC8" w:rsidRPr="003A49AA">
        <w:t>button</w:t>
      </w:r>
      <w:r w:rsidR="00EA7F00" w:rsidRPr="003A49AA">
        <w:t xml:space="preserve"> or </w:t>
      </w:r>
      <w:r w:rsidR="00D969F9" w:rsidRPr="003A49AA">
        <w:t xml:space="preserve">SPACE </w:t>
      </w:r>
      <w:r w:rsidRPr="003A49AA">
        <w:t xml:space="preserve">with </w:t>
      </w:r>
      <w:r w:rsidR="004A5BB1" w:rsidRPr="003A49AA">
        <w:t xml:space="preserve">DOTS </w:t>
      </w:r>
      <w:r w:rsidR="00EF1601" w:rsidRPr="003A49AA">
        <w:t>1</w:t>
      </w:r>
      <w:r w:rsidR="0066407D" w:rsidRPr="003A49AA">
        <w:t xml:space="preserve"> </w:t>
      </w:r>
      <w:r w:rsidR="00EF1601" w:rsidRPr="003A49AA">
        <w:t>2</w:t>
      </w:r>
      <w:r w:rsidR="0066407D" w:rsidRPr="003A49AA">
        <w:t xml:space="preserve"> </w:t>
      </w:r>
      <w:r w:rsidR="00EF1601" w:rsidRPr="003A49AA">
        <w:t>3</w:t>
      </w:r>
      <w:r w:rsidR="0066407D" w:rsidRPr="003A49AA">
        <w:t xml:space="preserve"> </w:t>
      </w:r>
      <w:r w:rsidR="00EF1601" w:rsidRPr="003A49AA">
        <w:t>4</w:t>
      </w:r>
      <w:r w:rsidR="0066407D" w:rsidRPr="003A49AA">
        <w:t xml:space="preserve"> </w:t>
      </w:r>
      <w:r w:rsidR="00EF1601" w:rsidRPr="003A49AA">
        <w:t>5</w:t>
      </w:r>
      <w:r w:rsidR="0066407D" w:rsidRPr="003A49AA">
        <w:t xml:space="preserve"> </w:t>
      </w:r>
      <w:r w:rsidR="00EF1601" w:rsidRPr="003A49AA">
        <w:t>6</w:t>
      </w:r>
    </w:p>
    <w:p w14:paraId="2C1EA494" w14:textId="416727AD" w:rsidR="00C30C8D" w:rsidRPr="003A49AA" w:rsidRDefault="00F13F42" w:rsidP="00003CFE">
      <w:pPr>
        <w:pStyle w:val="Corpsdetexte"/>
        <w:tabs>
          <w:tab w:val="left" w:pos="3103"/>
          <w:tab w:val="left" w:pos="6663"/>
        </w:tabs>
        <w:ind w:left="6663" w:hanging="6663"/>
      </w:pPr>
      <w:r w:rsidRPr="003A49AA">
        <w:t>B</w:t>
      </w:r>
      <w:r w:rsidR="00B90D8E" w:rsidRPr="003A49AA">
        <w:t>raille panning Left</w:t>
      </w:r>
      <w:r w:rsidR="00AB1028" w:rsidRPr="003A49AA">
        <w:t>:</w:t>
      </w:r>
      <w:r w:rsidR="00313B25" w:rsidRPr="003A49AA">
        <w:t xml:space="preserve"> </w:t>
      </w:r>
      <w:r w:rsidR="00B90D8E" w:rsidRPr="003A49AA">
        <w:t>Left</w:t>
      </w:r>
      <w:r w:rsidR="009C391D" w:rsidRPr="003A49AA">
        <w:t xml:space="preserve"> thumb key</w:t>
      </w:r>
      <w:r w:rsidR="00DD1372" w:rsidRPr="003A49AA">
        <w:t xml:space="preserve"> </w:t>
      </w:r>
      <w:r w:rsidR="00CD21E6" w:rsidRPr="003A49AA">
        <w:t>(</w:t>
      </w:r>
      <w:r w:rsidR="00B90D8E" w:rsidRPr="003A49AA">
        <w:t xml:space="preserve">Scroll </w:t>
      </w:r>
      <w:r w:rsidR="00420E8E" w:rsidRPr="003A49AA">
        <w:t>B</w:t>
      </w:r>
      <w:r w:rsidR="00B90D8E" w:rsidRPr="003A49AA">
        <w:t>raille text left</w:t>
      </w:r>
      <w:r w:rsidR="00CD21E6" w:rsidRPr="003A49AA">
        <w:t>)</w:t>
      </w:r>
    </w:p>
    <w:p w14:paraId="1E721C7F" w14:textId="2D69F2E3" w:rsidR="00F13F42" w:rsidRPr="003A49AA" w:rsidRDefault="00F13F42" w:rsidP="00003CFE">
      <w:pPr>
        <w:pStyle w:val="Corpsdetexte"/>
        <w:tabs>
          <w:tab w:val="left" w:pos="3103"/>
          <w:tab w:val="left" w:pos="6663"/>
        </w:tabs>
        <w:ind w:left="6663" w:hanging="6663"/>
      </w:pPr>
      <w:r w:rsidRPr="003A49AA">
        <w:t xml:space="preserve">Braille panning </w:t>
      </w:r>
      <w:r w:rsidR="00B90D8E" w:rsidRPr="003A49AA">
        <w:t>Right</w:t>
      </w:r>
      <w:r w:rsidR="00AB1028" w:rsidRPr="003A49AA">
        <w:t>:</w:t>
      </w:r>
      <w:r w:rsidR="00B90D8E" w:rsidRPr="003A49AA">
        <w:t xml:space="preserve"> Right</w:t>
      </w:r>
      <w:r w:rsidR="009C391D" w:rsidRPr="003A49AA">
        <w:t xml:space="preserve"> thumb key</w:t>
      </w:r>
      <w:r w:rsidR="00DD1372" w:rsidRPr="003A49AA">
        <w:t xml:space="preserve"> </w:t>
      </w:r>
      <w:r w:rsidR="00CD21E6" w:rsidRPr="003A49AA">
        <w:t>(</w:t>
      </w:r>
      <w:r w:rsidR="00B90D8E" w:rsidRPr="003A49AA">
        <w:t xml:space="preserve">Scroll </w:t>
      </w:r>
      <w:r w:rsidR="00420E8E" w:rsidRPr="003A49AA">
        <w:t>B</w:t>
      </w:r>
      <w:r w:rsidR="00B90D8E" w:rsidRPr="003A49AA">
        <w:t>raille text right</w:t>
      </w:r>
      <w:r w:rsidR="00CD21E6" w:rsidRPr="003A49AA">
        <w:t>)</w:t>
      </w:r>
    </w:p>
    <w:p w14:paraId="057B6E4B" w14:textId="3BFDFE0D" w:rsidR="00864763" w:rsidRPr="003A49AA" w:rsidRDefault="00864763" w:rsidP="00003CFE">
      <w:pPr>
        <w:pStyle w:val="Corpsdetexte"/>
        <w:tabs>
          <w:tab w:val="left" w:pos="3103"/>
          <w:tab w:val="left" w:pos="5387"/>
          <w:tab w:val="left" w:pos="6663"/>
        </w:tabs>
        <w:ind w:left="6663" w:hanging="6663"/>
      </w:pPr>
      <w:r w:rsidRPr="003A49AA">
        <w:t xml:space="preserve">Exit current </w:t>
      </w:r>
      <w:r w:rsidR="00E36C4A" w:rsidRPr="003A49AA">
        <w:t>item</w:t>
      </w:r>
      <w:r w:rsidR="00DD1372" w:rsidRPr="003A49AA">
        <w:t>:</w:t>
      </w:r>
      <w:r w:rsidR="00313B25" w:rsidRPr="003A49AA">
        <w:t xml:space="preserve"> </w:t>
      </w:r>
      <w:r w:rsidR="00EA7F00" w:rsidRPr="003A49AA">
        <w:t xml:space="preserve">Back </w:t>
      </w:r>
      <w:r w:rsidR="00FC7FC8" w:rsidRPr="003A49AA">
        <w:t>button</w:t>
      </w:r>
      <w:r w:rsidR="00EA7F00" w:rsidRPr="003A49AA">
        <w:t xml:space="preserve"> or </w:t>
      </w:r>
      <w:r w:rsidRPr="003A49AA">
        <w:t>SPACE with E</w:t>
      </w:r>
      <w:r w:rsidR="00DD1372" w:rsidRPr="003A49AA">
        <w:t xml:space="preserve"> </w:t>
      </w:r>
      <w:r w:rsidR="00CD21E6" w:rsidRPr="003A49AA">
        <w:t>(</w:t>
      </w:r>
      <w:r w:rsidRPr="003A49AA">
        <w:t>Exits the menu/application you are currently in</w:t>
      </w:r>
      <w:r w:rsidR="00CD21E6" w:rsidRPr="003A49AA">
        <w:t>)</w:t>
      </w:r>
    </w:p>
    <w:p w14:paraId="445E893F" w14:textId="0F5FE8E0" w:rsidR="00EF1601" w:rsidRPr="003A49AA" w:rsidRDefault="00313B25" w:rsidP="00003CFE">
      <w:pPr>
        <w:pStyle w:val="Corpsdetexte"/>
        <w:tabs>
          <w:tab w:val="left" w:pos="3103"/>
          <w:tab w:val="left" w:pos="6663"/>
        </w:tabs>
        <w:ind w:left="6663" w:hanging="6663"/>
      </w:pPr>
      <w:r w:rsidRPr="003A49AA">
        <w:t>Options</w:t>
      </w:r>
      <w:r w:rsidR="002F2D4F" w:rsidRPr="003A49AA">
        <w:t>:</w:t>
      </w:r>
      <w:r w:rsidRPr="003A49AA">
        <w:t xml:space="preserve"> </w:t>
      </w:r>
      <w:r w:rsidR="00D969F9" w:rsidRPr="003A49AA">
        <w:t xml:space="preserve">SPACE </w:t>
      </w:r>
      <w:r w:rsidR="00EF1601" w:rsidRPr="003A49AA">
        <w:t>with O</w:t>
      </w:r>
      <w:r w:rsidR="002F2D4F" w:rsidRPr="003A49AA">
        <w:t xml:space="preserve"> </w:t>
      </w:r>
      <w:r w:rsidR="00CD21E6" w:rsidRPr="003A49AA">
        <w:t>(</w:t>
      </w:r>
      <w:r w:rsidR="006E7C39" w:rsidRPr="003A49AA">
        <w:t>Opens the</w:t>
      </w:r>
      <w:r w:rsidR="00D40B41" w:rsidRPr="003A49AA">
        <w:t xml:space="preserve"> </w:t>
      </w:r>
      <w:r w:rsidR="00EA7F00" w:rsidRPr="003A49AA">
        <w:t xml:space="preserve">KeySoft </w:t>
      </w:r>
      <w:r w:rsidR="00CD21E6" w:rsidRPr="003A49AA">
        <w:t>options menu)</w:t>
      </w:r>
    </w:p>
    <w:p w14:paraId="3A64DB60" w14:textId="5C28DE4F" w:rsidR="00EF1601" w:rsidRPr="003A49AA" w:rsidRDefault="00EF1601" w:rsidP="00003CFE">
      <w:pPr>
        <w:pStyle w:val="Corpsdetexte"/>
        <w:tabs>
          <w:tab w:val="left" w:pos="3103"/>
          <w:tab w:val="left" w:pos="6663"/>
        </w:tabs>
        <w:ind w:left="6663" w:hanging="6663"/>
      </w:pPr>
      <w:r w:rsidRPr="003A49AA">
        <w:t>Information</w:t>
      </w:r>
      <w:r w:rsidR="002F2D4F" w:rsidRPr="003A49AA">
        <w:t>:</w:t>
      </w:r>
      <w:r w:rsidR="00313B25" w:rsidRPr="003A49AA">
        <w:t xml:space="preserve"> </w:t>
      </w:r>
      <w:r w:rsidR="00D969F9" w:rsidRPr="003A49AA">
        <w:t xml:space="preserve">SPACE </w:t>
      </w:r>
      <w:r w:rsidRPr="003A49AA">
        <w:t>with I</w:t>
      </w:r>
      <w:r w:rsidR="00DF23B1" w:rsidRPr="003A49AA">
        <w:t xml:space="preserve"> at main menu</w:t>
      </w:r>
      <w:r w:rsidR="002F2D4F" w:rsidRPr="003A49AA">
        <w:t xml:space="preserve"> </w:t>
      </w:r>
      <w:r w:rsidR="00CD21E6" w:rsidRPr="003A49AA">
        <w:t>(</w:t>
      </w:r>
      <w:r w:rsidR="00CB0F1E" w:rsidRPr="003A49AA">
        <w:t>Display</w:t>
      </w:r>
      <w:r w:rsidR="0066407D" w:rsidRPr="003A49AA">
        <w:t>s</w:t>
      </w:r>
      <w:r w:rsidR="00CB0F1E" w:rsidRPr="003A49AA">
        <w:t xml:space="preserve"> useful information </w:t>
      </w:r>
      <w:r w:rsidR="0066407D" w:rsidRPr="003A49AA">
        <w:t xml:space="preserve">related to your </w:t>
      </w:r>
      <w:r w:rsidR="00963A89" w:rsidRPr="003A49AA">
        <w:t>device</w:t>
      </w:r>
      <w:r w:rsidR="00CD21E6" w:rsidRPr="003A49AA">
        <w:t>)</w:t>
      </w:r>
    </w:p>
    <w:p w14:paraId="79C40A41" w14:textId="3809ED6E" w:rsidR="00EF1601" w:rsidRPr="003A49AA" w:rsidRDefault="00FC7FC8" w:rsidP="00003CFE">
      <w:pPr>
        <w:pStyle w:val="Corpsdetexte"/>
        <w:tabs>
          <w:tab w:val="left" w:pos="3103"/>
          <w:tab w:val="left" w:pos="6521"/>
        </w:tabs>
        <w:ind w:left="6663" w:hanging="6663"/>
      </w:pPr>
      <w:r w:rsidRPr="003A49AA">
        <w:t>Context menu</w:t>
      </w:r>
      <w:r w:rsidR="002F2D4F" w:rsidRPr="003A49AA">
        <w:t>:</w:t>
      </w:r>
      <w:r w:rsidR="00313B25" w:rsidRPr="003A49AA">
        <w:t xml:space="preserve"> </w:t>
      </w:r>
      <w:r w:rsidR="00E366F6" w:rsidRPr="003A49AA">
        <w:t>Context menu</w:t>
      </w:r>
      <w:r w:rsidR="000D64F9" w:rsidRPr="003A49AA">
        <w:t xml:space="preserve"> or</w:t>
      </w:r>
      <w:r w:rsidR="00A611AF" w:rsidRPr="003A49AA">
        <w:t xml:space="preserve"> </w:t>
      </w:r>
      <w:r w:rsidR="00D969F9" w:rsidRPr="003A49AA">
        <w:t xml:space="preserve">SPACE </w:t>
      </w:r>
      <w:r w:rsidR="00EF1601" w:rsidRPr="003A49AA">
        <w:t>with M</w:t>
      </w:r>
      <w:r w:rsidR="002F2D4F" w:rsidRPr="003A49AA">
        <w:t xml:space="preserve"> </w:t>
      </w:r>
      <w:r w:rsidR="00CD21E6" w:rsidRPr="003A49AA">
        <w:t>(</w:t>
      </w:r>
      <w:r w:rsidR="00BE3B11" w:rsidRPr="003A49AA">
        <w:t xml:space="preserve">A dynamic </w:t>
      </w:r>
      <w:r w:rsidR="00D40B41" w:rsidRPr="003A49AA">
        <w:t xml:space="preserve">options </w:t>
      </w:r>
      <w:r w:rsidR="00BE3B11" w:rsidRPr="003A49AA">
        <w:t>menu that changes based on your location</w:t>
      </w:r>
      <w:r w:rsidR="00CD21E6" w:rsidRPr="003A49AA">
        <w:t>)</w:t>
      </w:r>
    </w:p>
    <w:p w14:paraId="2A09DC90" w14:textId="1BE98904" w:rsidR="006E7C39" w:rsidRPr="003A49AA" w:rsidRDefault="00653BF2" w:rsidP="00003CFE">
      <w:pPr>
        <w:pStyle w:val="Corpsdetexte"/>
        <w:tabs>
          <w:tab w:val="left" w:pos="3103"/>
          <w:tab w:val="left" w:pos="6663"/>
        </w:tabs>
        <w:ind w:left="6663" w:hanging="6663"/>
      </w:pPr>
      <w:r w:rsidRPr="003A49AA">
        <w:t xml:space="preserve">Context </w:t>
      </w:r>
      <w:r w:rsidR="006E7C39" w:rsidRPr="003A49AA">
        <w:t>Help screen</w:t>
      </w:r>
      <w:r w:rsidR="00AB1028" w:rsidRPr="003A49AA">
        <w:t>:</w:t>
      </w:r>
      <w:r w:rsidR="00313B25" w:rsidRPr="003A49AA">
        <w:t xml:space="preserve"> </w:t>
      </w:r>
      <w:r w:rsidR="00D969F9" w:rsidRPr="003A49AA">
        <w:t xml:space="preserve">SPACE </w:t>
      </w:r>
      <w:r w:rsidR="006E7C39" w:rsidRPr="003A49AA">
        <w:t>with H</w:t>
      </w:r>
      <w:r w:rsidR="00E97B47" w:rsidRPr="003A49AA">
        <w:t xml:space="preserve"> </w:t>
      </w:r>
      <w:r w:rsidR="00CD21E6" w:rsidRPr="003A49AA">
        <w:t>(</w:t>
      </w:r>
      <w:r w:rsidR="00BE3B11" w:rsidRPr="003A49AA">
        <w:t xml:space="preserve">Provides useful tips about </w:t>
      </w:r>
      <w:r w:rsidRPr="003A49AA">
        <w:t xml:space="preserve">navigating </w:t>
      </w:r>
      <w:r w:rsidR="00CD21E6" w:rsidRPr="003A49AA">
        <w:t>in your current app or location)</w:t>
      </w:r>
    </w:p>
    <w:p w14:paraId="7D933156" w14:textId="19BD27E6" w:rsidR="00F51CBE" w:rsidRPr="003A49AA" w:rsidRDefault="00F51CBE" w:rsidP="00003CFE">
      <w:pPr>
        <w:pStyle w:val="Corpsdetexte"/>
        <w:tabs>
          <w:tab w:val="left" w:pos="3103"/>
          <w:tab w:val="left" w:pos="6663"/>
        </w:tabs>
        <w:ind w:left="6663" w:hanging="6663"/>
      </w:pPr>
      <w:r w:rsidRPr="003A49AA">
        <w:t>Repeat</w:t>
      </w:r>
      <w:r w:rsidR="00E97B47" w:rsidRPr="003A49AA">
        <w:t>:</w:t>
      </w:r>
      <w:r w:rsidR="00313B25" w:rsidRPr="003A49AA">
        <w:t xml:space="preserve"> </w:t>
      </w:r>
      <w:r w:rsidRPr="003A49AA">
        <w:t>SPACE with R</w:t>
      </w:r>
      <w:r w:rsidR="00E97B47" w:rsidRPr="003A49AA">
        <w:t xml:space="preserve"> </w:t>
      </w:r>
      <w:r w:rsidR="00CD21E6" w:rsidRPr="003A49AA">
        <w:t>(</w:t>
      </w:r>
      <w:r w:rsidRPr="003A49AA">
        <w:t>Makes the BrailleNote Touch repeat what was said last</w:t>
      </w:r>
      <w:r w:rsidR="00CD21E6" w:rsidRPr="003A49AA">
        <w:t>)</w:t>
      </w:r>
    </w:p>
    <w:p w14:paraId="0CBFBDAA" w14:textId="729EA305" w:rsidR="00A86766" w:rsidRPr="003A49AA" w:rsidRDefault="00A86766" w:rsidP="00003CFE">
      <w:pPr>
        <w:pStyle w:val="Corpsdetexte"/>
        <w:tabs>
          <w:tab w:val="left" w:pos="3103"/>
          <w:tab w:val="left" w:pos="6663"/>
        </w:tabs>
        <w:ind w:left="6663" w:hanging="6663"/>
      </w:pPr>
      <w:r w:rsidRPr="003A49AA">
        <w:t xml:space="preserve">Turn speech </w:t>
      </w:r>
      <w:r w:rsidR="00253115" w:rsidRPr="003A49AA">
        <w:t>on/</w:t>
      </w:r>
      <w:r w:rsidRPr="003A49AA">
        <w:t>off</w:t>
      </w:r>
      <w:r w:rsidR="00E97B47" w:rsidRPr="003A49AA">
        <w:t>:</w:t>
      </w:r>
      <w:r w:rsidR="00313B25" w:rsidRPr="003A49AA">
        <w:t xml:space="preserve"> </w:t>
      </w:r>
      <w:r w:rsidRPr="003A49AA">
        <w:t>SPACE with Previous</w:t>
      </w:r>
      <w:r w:rsidR="00FC7FC8" w:rsidRPr="003A49AA">
        <w:t xml:space="preserve"> thumb key</w:t>
      </w:r>
      <w:r w:rsidR="00313B25" w:rsidRPr="003A49AA">
        <w:t xml:space="preserve"> </w:t>
      </w:r>
      <w:r w:rsidR="00CD21E6" w:rsidRPr="003A49AA">
        <w:t>(</w:t>
      </w:r>
      <w:r w:rsidRPr="003A49AA">
        <w:t>Toggle</w:t>
      </w:r>
      <w:r w:rsidR="002F720C" w:rsidRPr="003A49AA">
        <w:t>s</w:t>
      </w:r>
      <w:r w:rsidRPr="003A49AA">
        <w:t xml:space="preserve"> between speech on and off</w:t>
      </w:r>
      <w:r w:rsidR="00CD21E6" w:rsidRPr="003A49AA">
        <w:t>)</w:t>
      </w:r>
    </w:p>
    <w:p w14:paraId="1D50345D" w14:textId="58F7A979" w:rsidR="00A86766" w:rsidRPr="003A49AA" w:rsidRDefault="00A86766" w:rsidP="00003CFE">
      <w:pPr>
        <w:pStyle w:val="Corpsdetexte"/>
        <w:tabs>
          <w:tab w:val="left" w:pos="3103"/>
          <w:tab w:val="left" w:pos="6663"/>
        </w:tabs>
        <w:ind w:left="6663" w:hanging="6663"/>
      </w:pPr>
      <w:r w:rsidRPr="003A49AA">
        <w:t>Turn visual display on/off</w:t>
      </w:r>
      <w:r w:rsidR="00E97B47" w:rsidRPr="003A49AA">
        <w:t>:</w:t>
      </w:r>
      <w:r w:rsidR="00313B25" w:rsidRPr="003A49AA">
        <w:t xml:space="preserve"> </w:t>
      </w:r>
      <w:r w:rsidRPr="003A49AA">
        <w:t>SPACE with Next</w:t>
      </w:r>
      <w:r w:rsidR="00FC7FC8" w:rsidRPr="003A49AA">
        <w:t xml:space="preserve"> thumb key</w:t>
      </w:r>
      <w:r w:rsidR="00E97B47" w:rsidRPr="003A49AA">
        <w:t xml:space="preserve"> </w:t>
      </w:r>
      <w:r w:rsidR="00CD21E6" w:rsidRPr="003A49AA">
        <w:t>(</w:t>
      </w:r>
      <w:r w:rsidR="007246F4" w:rsidRPr="003A49AA">
        <w:t>Turns the screen on or off</w:t>
      </w:r>
      <w:r w:rsidR="00CD21E6" w:rsidRPr="003A49AA">
        <w:t>)</w:t>
      </w:r>
    </w:p>
    <w:p w14:paraId="521B1CA5" w14:textId="304E0402" w:rsidR="00B46F6B" w:rsidRPr="003A49AA" w:rsidRDefault="00B46F6B" w:rsidP="00003CFE">
      <w:pPr>
        <w:pStyle w:val="Corpsdetexte"/>
        <w:tabs>
          <w:tab w:val="left" w:pos="3103"/>
          <w:tab w:val="left" w:pos="6663"/>
        </w:tabs>
        <w:ind w:left="6663" w:hanging="6663"/>
      </w:pPr>
      <w:r w:rsidRPr="003A49AA">
        <w:t>Display current date</w:t>
      </w:r>
      <w:r w:rsidR="00E97B47" w:rsidRPr="003A49AA">
        <w:t>:</w:t>
      </w:r>
      <w:r w:rsidR="00313B25" w:rsidRPr="003A49AA">
        <w:t xml:space="preserve"> </w:t>
      </w:r>
      <w:r w:rsidRPr="003A49AA">
        <w:t>ENTER with D</w:t>
      </w:r>
      <w:r w:rsidR="00E97B47" w:rsidRPr="003A49AA">
        <w:t xml:space="preserve"> </w:t>
      </w:r>
      <w:r w:rsidR="00CD21E6" w:rsidRPr="003A49AA">
        <w:t>(</w:t>
      </w:r>
      <w:r w:rsidRPr="003A49AA">
        <w:t>Touch will display and say the current date</w:t>
      </w:r>
      <w:r w:rsidR="00CD21E6" w:rsidRPr="003A49AA">
        <w:t>)</w:t>
      </w:r>
    </w:p>
    <w:p w14:paraId="55BD72A7" w14:textId="104D108C" w:rsidR="00B46F6B" w:rsidRPr="003A49AA" w:rsidRDefault="00B46F6B" w:rsidP="00003CFE">
      <w:pPr>
        <w:pStyle w:val="Corpsdetexte"/>
        <w:tabs>
          <w:tab w:val="left" w:pos="3103"/>
          <w:tab w:val="left" w:pos="6663"/>
        </w:tabs>
        <w:ind w:left="6663" w:hanging="6663"/>
      </w:pPr>
      <w:r w:rsidRPr="003A49AA">
        <w:t>Display current time</w:t>
      </w:r>
      <w:r w:rsidR="00E97B47" w:rsidRPr="003A49AA">
        <w:t>:</w:t>
      </w:r>
      <w:r w:rsidR="00313B25" w:rsidRPr="003A49AA">
        <w:t xml:space="preserve"> </w:t>
      </w:r>
      <w:r w:rsidRPr="003A49AA">
        <w:t>ENTER with T</w:t>
      </w:r>
      <w:r w:rsidR="00E97B47" w:rsidRPr="003A49AA">
        <w:t xml:space="preserve"> </w:t>
      </w:r>
      <w:r w:rsidR="00CD21E6" w:rsidRPr="003A49AA">
        <w:t>(</w:t>
      </w:r>
      <w:r w:rsidRPr="003A49AA">
        <w:t>Touch will display and say the current time</w:t>
      </w:r>
      <w:r w:rsidR="00CD21E6" w:rsidRPr="003A49AA">
        <w:t>)</w:t>
      </w:r>
    </w:p>
    <w:p w14:paraId="32F09BCB" w14:textId="11107847" w:rsidR="00D979B7" w:rsidRPr="003A49AA" w:rsidRDefault="00D979B7" w:rsidP="00003CFE">
      <w:pPr>
        <w:pStyle w:val="Corpsdetexte"/>
        <w:tabs>
          <w:tab w:val="left" w:pos="3103"/>
          <w:tab w:val="left" w:pos="6663"/>
        </w:tabs>
        <w:ind w:left="6663" w:hanging="6663"/>
      </w:pPr>
      <w:r w:rsidRPr="003A49AA">
        <w:t xml:space="preserve">Change </w:t>
      </w:r>
      <w:r w:rsidR="009C43ED" w:rsidRPr="003A49AA">
        <w:t>navigation</w:t>
      </w:r>
      <w:r w:rsidRPr="003A49AA">
        <w:t xml:space="preserve"> level</w:t>
      </w:r>
      <w:r w:rsidR="00A40357" w:rsidRPr="003A49AA">
        <w:t>:</w:t>
      </w:r>
      <w:r w:rsidR="00313B25" w:rsidRPr="003A49AA">
        <w:t xml:space="preserve"> </w:t>
      </w:r>
      <w:r w:rsidRPr="003A49AA">
        <w:t>SPACE with T</w:t>
      </w:r>
      <w:r w:rsidR="00A40357" w:rsidRPr="003A49AA">
        <w:t xml:space="preserve"> </w:t>
      </w:r>
      <w:r w:rsidR="00CD21E6" w:rsidRPr="003A49AA">
        <w:t>(</w:t>
      </w:r>
      <w:r w:rsidRPr="003A49AA">
        <w:t xml:space="preserve">Changes the </w:t>
      </w:r>
      <w:r w:rsidR="009C43ED" w:rsidRPr="003A49AA">
        <w:t>navigation</w:t>
      </w:r>
      <w:r w:rsidRPr="003A49AA">
        <w:t xml:space="preserve"> level of your </w:t>
      </w:r>
      <w:r w:rsidR="00A2678B" w:rsidRPr="003A49AA">
        <w:t>current navigation</w:t>
      </w:r>
      <w:r w:rsidR="00CD21E6" w:rsidRPr="003A49AA">
        <w:t>)</w:t>
      </w:r>
    </w:p>
    <w:p w14:paraId="0DD1DB25" w14:textId="307704B0" w:rsidR="00D979B7" w:rsidRPr="003A49AA" w:rsidRDefault="00F77111" w:rsidP="00670279">
      <w:pPr>
        <w:pStyle w:val="Corpsdetexte"/>
        <w:tabs>
          <w:tab w:val="left" w:pos="3969"/>
          <w:tab w:val="left" w:pos="6663"/>
        </w:tabs>
        <w:ind w:left="6663" w:hanging="6663"/>
      </w:pPr>
      <w:r w:rsidRPr="003A49AA">
        <w:t xml:space="preserve">Navigate to previous </w:t>
      </w:r>
      <w:r w:rsidR="009C43ED" w:rsidRPr="003A49AA">
        <w:t>navigation</w:t>
      </w:r>
      <w:r w:rsidRPr="003A49AA">
        <w:t xml:space="preserve"> element</w:t>
      </w:r>
      <w:r w:rsidR="00A40357" w:rsidRPr="003A49AA">
        <w:t>:</w:t>
      </w:r>
      <w:r w:rsidR="00313B25" w:rsidRPr="003A49AA">
        <w:t xml:space="preserve"> </w:t>
      </w:r>
      <w:r w:rsidR="00D979B7" w:rsidRPr="003A49AA">
        <w:t>SPACE with DOTS 1 3</w:t>
      </w:r>
      <w:r w:rsidR="00A40357" w:rsidRPr="003A49AA">
        <w:t xml:space="preserve"> </w:t>
      </w:r>
      <w:r w:rsidR="00CD21E6" w:rsidRPr="003A49AA">
        <w:t>(</w:t>
      </w:r>
      <w:r w:rsidR="00D979B7" w:rsidRPr="003A49AA">
        <w:t>Moves your editing cursor</w:t>
      </w:r>
      <w:r w:rsidR="00E9203A" w:rsidRPr="003A49AA">
        <w:t xml:space="preserve"> or focus</w:t>
      </w:r>
      <w:r w:rsidR="00D979B7" w:rsidRPr="003A49AA">
        <w:t xml:space="preserve"> to the previous element </w:t>
      </w:r>
      <w:r w:rsidR="00D979B7" w:rsidRPr="003A49AA">
        <w:lastRenderedPageBreak/>
        <w:t xml:space="preserve">according to the current </w:t>
      </w:r>
      <w:r w:rsidR="009C43ED" w:rsidRPr="003A49AA">
        <w:t>navigation</w:t>
      </w:r>
      <w:r w:rsidR="00D979B7" w:rsidRPr="003A49AA">
        <w:t xml:space="preserve"> level</w:t>
      </w:r>
      <w:r w:rsidR="00CD21E6" w:rsidRPr="003A49AA">
        <w:t>)</w:t>
      </w:r>
    </w:p>
    <w:p w14:paraId="03685DDA" w14:textId="37F26634" w:rsidR="00D979B7" w:rsidRPr="003A49AA" w:rsidRDefault="00F77111" w:rsidP="00670279">
      <w:pPr>
        <w:pStyle w:val="Corpsdetexte"/>
        <w:tabs>
          <w:tab w:val="left" w:pos="3969"/>
          <w:tab w:val="left" w:pos="6663"/>
        </w:tabs>
        <w:ind w:left="6663" w:hanging="6663"/>
      </w:pPr>
      <w:r w:rsidRPr="003A49AA">
        <w:t xml:space="preserve">Navigate to next </w:t>
      </w:r>
      <w:r w:rsidR="009C43ED" w:rsidRPr="003A49AA">
        <w:t>navigation</w:t>
      </w:r>
      <w:r w:rsidRPr="003A49AA">
        <w:t xml:space="preserve"> element</w:t>
      </w:r>
      <w:r w:rsidR="00A40357" w:rsidRPr="003A49AA">
        <w:t>:</w:t>
      </w:r>
      <w:r w:rsidR="00313B25" w:rsidRPr="003A49AA">
        <w:t xml:space="preserve"> </w:t>
      </w:r>
      <w:r w:rsidR="00D979B7" w:rsidRPr="003A49AA">
        <w:t>SPACE with DOTS 4 6</w:t>
      </w:r>
      <w:r w:rsidR="00A40357" w:rsidRPr="003A49AA">
        <w:t xml:space="preserve"> </w:t>
      </w:r>
      <w:r w:rsidR="00CD21E6" w:rsidRPr="003A49AA">
        <w:t>(</w:t>
      </w:r>
      <w:r w:rsidR="00D979B7" w:rsidRPr="003A49AA">
        <w:t>Moves your editing cursor</w:t>
      </w:r>
      <w:r w:rsidR="00E9203A" w:rsidRPr="003A49AA">
        <w:t xml:space="preserve"> or focus</w:t>
      </w:r>
      <w:r w:rsidR="00D979B7" w:rsidRPr="003A49AA">
        <w:t xml:space="preserve"> to the next element according to the current </w:t>
      </w:r>
      <w:r w:rsidR="009C43ED" w:rsidRPr="003A49AA">
        <w:t>navigation</w:t>
      </w:r>
      <w:r w:rsidR="00D979B7" w:rsidRPr="003A49AA">
        <w:t xml:space="preserve"> level</w:t>
      </w:r>
      <w:r w:rsidR="00CD21E6" w:rsidRPr="003A49AA">
        <w:t>)</w:t>
      </w:r>
    </w:p>
    <w:p w14:paraId="2E7756E3" w14:textId="383D31B4" w:rsidR="000B2D00" w:rsidRPr="003A49AA" w:rsidRDefault="000B2D00" w:rsidP="00670279">
      <w:pPr>
        <w:pStyle w:val="Corpsdetexte"/>
        <w:tabs>
          <w:tab w:val="left" w:pos="3103"/>
          <w:tab w:val="left" w:pos="6663"/>
        </w:tabs>
        <w:ind w:left="6663" w:hanging="6663"/>
      </w:pPr>
      <w:r w:rsidRPr="003A49AA">
        <w:t>Eject external storage</w:t>
      </w:r>
      <w:r w:rsidR="00A40357" w:rsidRPr="003A49AA">
        <w:t>:</w:t>
      </w:r>
      <w:r w:rsidR="00313B25" w:rsidRPr="003A49AA">
        <w:t xml:space="preserve"> </w:t>
      </w:r>
      <w:r w:rsidRPr="003A49AA">
        <w:t>ENTER with E</w:t>
      </w:r>
      <w:r w:rsidR="00A40357" w:rsidRPr="003A49AA">
        <w:t xml:space="preserve"> </w:t>
      </w:r>
      <w:r w:rsidR="00CD21E6" w:rsidRPr="003A49AA">
        <w:t>(</w:t>
      </w:r>
      <w:r w:rsidRPr="003A49AA">
        <w:t>Safely eject an S D card or USB media from your BrailleNote Touch</w:t>
      </w:r>
      <w:r w:rsidR="00CD21E6" w:rsidRPr="003A49AA">
        <w:t>)</w:t>
      </w:r>
    </w:p>
    <w:p w14:paraId="7FABE55F" w14:textId="2B46D7E1" w:rsidR="008C3898" w:rsidRPr="003A49AA" w:rsidRDefault="008C3898" w:rsidP="00670279">
      <w:pPr>
        <w:pStyle w:val="Corpsdetexte"/>
        <w:tabs>
          <w:tab w:val="left" w:pos="3103"/>
          <w:tab w:val="left" w:pos="6663"/>
        </w:tabs>
        <w:ind w:left="6663" w:hanging="6663"/>
      </w:pPr>
      <w:r w:rsidRPr="003A49AA">
        <w:t>Stop Speech</w:t>
      </w:r>
      <w:r w:rsidR="00A40357" w:rsidRPr="003A49AA">
        <w:t>:</w:t>
      </w:r>
      <w:r w:rsidRPr="003A49AA">
        <w:t xml:space="preserve"> Backspace with Enter</w:t>
      </w:r>
      <w:r w:rsidR="00A40357" w:rsidRPr="003A49AA">
        <w:t xml:space="preserve"> </w:t>
      </w:r>
      <w:r w:rsidR="00CD21E6" w:rsidRPr="003A49AA">
        <w:t>(</w:t>
      </w:r>
      <w:r w:rsidRPr="003A49AA">
        <w:t xml:space="preserve">Stops the BrailleNote Touch’s speech </w:t>
      </w:r>
      <w:r w:rsidR="00CD21E6" w:rsidRPr="003A49AA">
        <w:t>while speaking.)</w:t>
      </w:r>
    </w:p>
    <w:p w14:paraId="5BBD260B" w14:textId="26E57749" w:rsidR="000A66BE" w:rsidRPr="003A49AA" w:rsidRDefault="000A66BE" w:rsidP="00653BF2">
      <w:pPr>
        <w:pStyle w:val="Corpsdetexte"/>
        <w:tabs>
          <w:tab w:val="left" w:pos="3103"/>
        </w:tabs>
      </w:pPr>
      <w:r w:rsidRPr="003A49AA">
        <w:t>Note:</w:t>
      </w:r>
      <w:r w:rsidR="00EF61EC" w:rsidRPr="003A49AA">
        <w:t xml:space="preserve"> All commands which involve ENTER or BACKSPACE must have the SPACE BAR added to them when y</w:t>
      </w:r>
      <w:r w:rsidR="00313B25" w:rsidRPr="003A49AA">
        <w:t xml:space="preserve">ou are using computer </w:t>
      </w:r>
      <w:r w:rsidR="00420E8E" w:rsidRPr="003A49AA">
        <w:t>B</w:t>
      </w:r>
      <w:r w:rsidR="00313B25" w:rsidRPr="003A49AA">
        <w:t xml:space="preserve">raille. </w:t>
      </w:r>
    </w:p>
    <w:p w14:paraId="1630A861" w14:textId="30BDA04E" w:rsidR="00481118" w:rsidRPr="003A49AA" w:rsidRDefault="00481118" w:rsidP="00653BF2">
      <w:pPr>
        <w:pStyle w:val="Corpsdetexte"/>
        <w:tabs>
          <w:tab w:val="left" w:pos="3103"/>
        </w:tabs>
      </w:pPr>
      <w:r w:rsidRPr="003A49AA">
        <w:t>Note: The Previous, Left, Right and Next thumb keys can be configured in the Keyboard Settings under Configure Thumb Keys in the Options menu.</w:t>
      </w:r>
    </w:p>
    <w:p w14:paraId="674959FC" w14:textId="048D8392" w:rsidR="002C4E92" w:rsidRPr="003A49AA" w:rsidRDefault="00726C62" w:rsidP="008005C9">
      <w:pPr>
        <w:pStyle w:val="Titre2"/>
      </w:pPr>
      <w:bookmarkStart w:id="67" w:name="standby_mode"/>
      <w:bookmarkStart w:id="68" w:name="_Toc416443711"/>
      <w:bookmarkStart w:id="69" w:name="_Toc520792513"/>
      <w:r w:rsidRPr="003A49AA">
        <w:t>Standby mode</w:t>
      </w:r>
      <w:bookmarkEnd w:id="67"/>
      <w:r w:rsidRPr="003A49AA">
        <w:t xml:space="preserve"> and p</w:t>
      </w:r>
      <w:r w:rsidR="002C4E92" w:rsidRPr="003A49AA">
        <w:t>owering your System</w:t>
      </w:r>
      <w:bookmarkEnd w:id="68"/>
      <w:r w:rsidR="00BE3B11" w:rsidRPr="003A49AA">
        <w:t xml:space="preserve"> On and Off</w:t>
      </w:r>
      <w:bookmarkEnd w:id="69"/>
    </w:p>
    <w:p w14:paraId="242AE020" w14:textId="08D1FCB1" w:rsidR="00726C62" w:rsidRPr="003A49AA" w:rsidRDefault="00726C62" w:rsidP="004F63EA">
      <w:pPr>
        <w:pStyle w:val="Titre3"/>
      </w:pPr>
      <w:bookmarkStart w:id="70" w:name="_Toc520792514"/>
      <w:r w:rsidRPr="003A49AA">
        <w:t>Powering On/Off</w:t>
      </w:r>
      <w:bookmarkEnd w:id="70"/>
    </w:p>
    <w:p w14:paraId="12D03ECE" w14:textId="77777777" w:rsidR="007D0A48" w:rsidRPr="003A49AA" w:rsidRDefault="009D0586" w:rsidP="00726C62">
      <w:pPr>
        <w:pStyle w:val="Corpsdetexte"/>
      </w:pPr>
      <w:r w:rsidRPr="003A49AA">
        <w:t xml:space="preserve">When you know you won’t be using your </w:t>
      </w:r>
      <w:r w:rsidR="00963A89" w:rsidRPr="003A49AA">
        <w:t xml:space="preserve">BrailleNote </w:t>
      </w:r>
      <w:r w:rsidR="00114573" w:rsidRPr="003A49AA">
        <w:t>Touch</w:t>
      </w:r>
      <w:r w:rsidRPr="003A49AA">
        <w:t xml:space="preserve"> for some time, it may be better to turn it off completely to </w:t>
      </w:r>
      <w:r w:rsidR="00071D47" w:rsidRPr="003A49AA">
        <w:t>preserve</w:t>
      </w:r>
      <w:r w:rsidRPr="003A49AA">
        <w:t xml:space="preserve"> </w:t>
      </w:r>
      <w:r w:rsidR="00071D47" w:rsidRPr="003A49AA">
        <w:t xml:space="preserve">your </w:t>
      </w:r>
      <w:r w:rsidRPr="003A49AA">
        <w:t>battery. To do so, simply press and hold the power button for approximately 3</w:t>
      </w:r>
      <w:r w:rsidR="006057BD" w:rsidRPr="003A49AA">
        <w:t> </w:t>
      </w:r>
      <w:r w:rsidRPr="003A49AA">
        <w:t>seconds.</w:t>
      </w:r>
      <w:r w:rsidR="007B1554" w:rsidRPr="003A49AA">
        <w:t xml:space="preserve"> Your device will ask you to confirm, </w:t>
      </w:r>
      <w:r w:rsidR="002A58CA" w:rsidRPr="003A49AA">
        <w:t xml:space="preserve">and will </w:t>
      </w:r>
      <w:r w:rsidR="007B1554" w:rsidRPr="003A49AA">
        <w:t xml:space="preserve">then </w:t>
      </w:r>
      <w:r w:rsidRPr="003A49AA">
        <w:t>shut down completely.</w:t>
      </w:r>
    </w:p>
    <w:p w14:paraId="5036E8B5" w14:textId="4C1DE54A" w:rsidR="009D0586" w:rsidRPr="003A49AA" w:rsidRDefault="009D0586" w:rsidP="00726C62">
      <w:pPr>
        <w:pStyle w:val="Corpsdetexte"/>
      </w:pPr>
      <w:r w:rsidRPr="003A49AA">
        <w:t xml:space="preserve">Similarly, to </w:t>
      </w:r>
      <w:r w:rsidR="00653BF2" w:rsidRPr="003A49AA">
        <w:t xml:space="preserve">start </w:t>
      </w:r>
      <w:r w:rsidRPr="003A49AA">
        <w:t xml:space="preserve">your device when it is </w:t>
      </w:r>
      <w:r w:rsidR="00653BF2" w:rsidRPr="003A49AA">
        <w:t>powered off</w:t>
      </w:r>
      <w:r w:rsidRPr="003A49AA">
        <w:t>, press and hold the power button for approximately 3 seconds.</w:t>
      </w:r>
      <w:r w:rsidR="00303504" w:rsidRPr="003A49AA">
        <w:t xml:space="preserve"> You will feel a quick vibration and see “Starting KeySoft” on your </w:t>
      </w:r>
      <w:r w:rsidR="00420E8E" w:rsidRPr="003A49AA">
        <w:t>B</w:t>
      </w:r>
      <w:r w:rsidR="00303504" w:rsidRPr="003A49AA">
        <w:t xml:space="preserve">raille display. </w:t>
      </w:r>
      <w:r w:rsidR="00F1372A" w:rsidRPr="003A49AA">
        <w:t xml:space="preserve">After some time, you will be directed to the </w:t>
      </w:r>
      <w:r w:rsidR="00FB3CA6" w:rsidRPr="003A49AA">
        <w:t>un</w:t>
      </w:r>
      <w:r w:rsidR="00F1372A" w:rsidRPr="003A49AA">
        <w:t xml:space="preserve">lock screen. Simply select Unlock with your thumb keys and unlock your device with </w:t>
      </w:r>
      <w:r w:rsidR="00A97BCF" w:rsidRPr="003A49AA">
        <w:t>ENTER</w:t>
      </w:r>
      <w:r w:rsidR="00FB3CA6" w:rsidRPr="003A49AA">
        <w:t xml:space="preserve"> </w:t>
      </w:r>
      <w:r w:rsidR="00F1372A" w:rsidRPr="003A49AA">
        <w:t>or by pressing one of the cursor buttons.</w:t>
      </w:r>
    </w:p>
    <w:p w14:paraId="154E1DB6" w14:textId="6EC15361" w:rsidR="004008FD" w:rsidRPr="003A49AA" w:rsidRDefault="004008FD" w:rsidP="00726C62">
      <w:pPr>
        <w:pStyle w:val="Corpsdetexte"/>
      </w:pPr>
      <w:r w:rsidRPr="003A49AA">
        <w:t xml:space="preserve">Note: </w:t>
      </w:r>
      <w:r w:rsidR="00E20CE4" w:rsidRPr="003A49AA">
        <w:t>If typing on the touchscreen, y</w:t>
      </w:r>
      <w:r w:rsidRPr="003A49AA">
        <w:t xml:space="preserve">ou must </w:t>
      </w:r>
      <w:r w:rsidR="004149E2" w:rsidRPr="003A49AA">
        <w:t xml:space="preserve">do a finger recognition on </w:t>
      </w:r>
      <w:r w:rsidRPr="003A49AA">
        <w:t xml:space="preserve">your virtual keyboard before unlocking your screen with </w:t>
      </w:r>
      <w:r w:rsidR="00A97BCF" w:rsidRPr="003A49AA">
        <w:t>ENTER</w:t>
      </w:r>
      <w:r w:rsidRPr="003A49AA">
        <w:t xml:space="preserve">. To </w:t>
      </w:r>
      <w:r w:rsidR="004149E2" w:rsidRPr="003A49AA">
        <w:t>start finger recognition</w:t>
      </w:r>
      <w:r w:rsidRPr="003A49AA">
        <w:t xml:space="preserve">, simply put your ten fingers on the screen until you feel a short vibration. </w:t>
      </w:r>
      <w:r w:rsidR="005B6735" w:rsidRPr="003A49AA">
        <w:t xml:space="preserve">A quick way to unlock your Touch is with the SPACE with U </w:t>
      </w:r>
      <w:r w:rsidR="00997502" w:rsidRPr="003A49AA">
        <w:t xml:space="preserve">keyboard shortcut </w:t>
      </w:r>
      <w:r w:rsidR="005B6735" w:rsidRPr="003A49AA">
        <w:t>on the lock screen.</w:t>
      </w:r>
    </w:p>
    <w:p w14:paraId="50892A74" w14:textId="1C01F751" w:rsidR="00713757" w:rsidRPr="003A49AA" w:rsidRDefault="00713757" w:rsidP="00726C62">
      <w:pPr>
        <w:pStyle w:val="Corpsdetexte"/>
      </w:pPr>
      <w:r w:rsidRPr="003A49AA">
        <w:t xml:space="preserve">Note: On some occasions, you may feel a long vibration instead of a short vibration when </w:t>
      </w:r>
      <w:r w:rsidR="004149E2" w:rsidRPr="003A49AA">
        <w:t xml:space="preserve">completing finger recognition on </w:t>
      </w:r>
      <w:r w:rsidRPr="003A49AA">
        <w:t xml:space="preserve">your keyboard. This means that your BrailleNote Touch was unable to </w:t>
      </w:r>
      <w:r w:rsidR="004149E2" w:rsidRPr="003A49AA">
        <w:t>recognize your fingers</w:t>
      </w:r>
      <w:r w:rsidRPr="003A49AA">
        <w:t xml:space="preserve">. When this occurs, simply lift your fingers so they are no longer touching the screen and try </w:t>
      </w:r>
      <w:r w:rsidR="004149E2" w:rsidRPr="003A49AA">
        <w:t>restarting finger recognition</w:t>
      </w:r>
      <w:r w:rsidRPr="003A49AA">
        <w:t>.</w:t>
      </w:r>
    </w:p>
    <w:p w14:paraId="021D4E6B" w14:textId="35059887" w:rsidR="00963A89" w:rsidRPr="003A49AA" w:rsidRDefault="00963A89" w:rsidP="004F63EA">
      <w:pPr>
        <w:pStyle w:val="Titre3"/>
      </w:pPr>
      <w:bookmarkStart w:id="71" w:name="_Toc520792515"/>
      <w:r w:rsidRPr="003A49AA">
        <w:t>Standby mode</w:t>
      </w:r>
      <w:bookmarkEnd w:id="71"/>
    </w:p>
    <w:p w14:paraId="39560563" w14:textId="26BC0D44" w:rsidR="00963A89" w:rsidRPr="003A49AA" w:rsidRDefault="00963A89" w:rsidP="00963A89">
      <w:pPr>
        <w:pStyle w:val="Corpsdetexte"/>
      </w:pPr>
      <w:r w:rsidRPr="003A49AA">
        <w:t xml:space="preserve">The BrailleNote Touch gives you the possibility to put your device in standby mode. Standby mode is a quick and easy way to preserve the battery when you only want to stop using your BrailleNote Touch for a short </w:t>
      </w:r>
      <w:r w:rsidR="00DB5A48" w:rsidRPr="003A49AA">
        <w:t>period</w:t>
      </w:r>
      <w:r w:rsidRPr="003A49AA">
        <w:t>.</w:t>
      </w:r>
      <w:r w:rsidR="005B6735" w:rsidRPr="003A49AA">
        <w:t xml:space="preserve"> Standby mode is the most common state the BrailleNote Touch will be in on a daily basis when not being used.</w:t>
      </w:r>
      <w:r w:rsidR="00A1055C" w:rsidRPr="003A49AA">
        <w:t xml:space="preserve"> </w:t>
      </w:r>
    </w:p>
    <w:p w14:paraId="36162AAA" w14:textId="7E311F9C" w:rsidR="00963A89" w:rsidRPr="003A49AA" w:rsidRDefault="00963A89" w:rsidP="00726C62">
      <w:pPr>
        <w:pStyle w:val="Corpsdetexte"/>
      </w:pPr>
      <w:r w:rsidRPr="003A49AA">
        <w:lastRenderedPageBreak/>
        <w:t>To enter standby mode, simply do a short press on the Power button.</w:t>
      </w:r>
      <w:r w:rsidR="005B6735" w:rsidRPr="003A49AA">
        <w:t xml:space="preserve"> You will hear “Screen Off” to confirm that the Touch has gone into standby mode, and the </w:t>
      </w:r>
      <w:r w:rsidR="00420E8E" w:rsidRPr="003A49AA">
        <w:t>B</w:t>
      </w:r>
      <w:r w:rsidR="005B6735" w:rsidRPr="003A49AA">
        <w:t>raille will disappear.</w:t>
      </w:r>
      <w:r w:rsidR="00A1055C" w:rsidRPr="003A49AA">
        <w:t xml:space="preserve"> </w:t>
      </w:r>
      <w:r w:rsidRPr="003A49AA">
        <w:t>To “wake” your device, simply do a short press on the Power button when</w:t>
      </w:r>
      <w:r w:rsidR="00EB42E9" w:rsidRPr="003A49AA">
        <w:t xml:space="preserve"> your device is in standby mode.</w:t>
      </w:r>
    </w:p>
    <w:p w14:paraId="040E15D5" w14:textId="1735C32E" w:rsidR="002C4E92" w:rsidRPr="003A49AA" w:rsidRDefault="002C4E92" w:rsidP="008005C9">
      <w:pPr>
        <w:pStyle w:val="Titre2"/>
      </w:pPr>
      <w:bookmarkStart w:id="72" w:name="_Toc416443712"/>
      <w:bookmarkStart w:id="73" w:name="interactive_wizard"/>
      <w:bookmarkStart w:id="74" w:name="_Toc520792516"/>
      <w:r w:rsidRPr="003A49AA">
        <w:t>Interactive Wizard</w:t>
      </w:r>
      <w:bookmarkEnd w:id="72"/>
      <w:bookmarkEnd w:id="73"/>
      <w:bookmarkEnd w:id="74"/>
    </w:p>
    <w:p w14:paraId="6031BD73" w14:textId="2E94A259" w:rsidR="00596F82" w:rsidRPr="003A49AA" w:rsidRDefault="00531399" w:rsidP="004F63EA">
      <w:pPr>
        <w:pStyle w:val="Titre3"/>
      </w:pPr>
      <w:bookmarkStart w:id="75" w:name="_Toc520792517"/>
      <w:r w:rsidRPr="003A49AA">
        <w:t>KeyS</w:t>
      </w:r>
      <w:r w:rsidR="00596F82" w:rsidRPr="003A49AA">
        <w:t>oft Wizard</w:t>
      </w:r>
      <w:bookmarkEnd w:id="75"/>
    </w:p>
    <w:p w14:paraId="112A9155" w14:textId="32BE2CEC" w:rsidR="00B90C43" w:rsidRPr="003A49AA" w:rsidRDefault="00B90C43" w:rsidP="00B90C43">
      <w:pPr>
        <w:pStyle w:val="Corpsdetexte"/>
      </w:pPr>
      <w:r w:rsidRPr="003A49AA">
        <w:t xml:space="preserve">When turning on your </w:t>
      </w:r>
      <w:r w:rsidR="00114573" w:rsidRPr="003A49AA">
        <w:t>Touch</w:t>
      </w:r>
      <w:r w:rsidRPr="003A49AA">
        <w:t xml:space="preserve"> for the first time, </w:t>
      </w:r>
      <w:r w:rsidR="00BF7D1C">
        <w:t xml:space="preserve">you will be presented with a language selection screen. </w:t>
      </w:r>
      <w:r w:rsidR="005B3C3A">
        <w:t>Using the Next thumb key, cycle through the list of languages, s</w:t>
      </w:r>
      <w:r w:rsidR="00BF7D1C">
        <w:t>elect your language</w:t>
      </w:r>
      <w:r w:rsidR="005B3C3A">
        <w:t>, and press Enter. Y</w:t>
      </w:r>
      <w:r w:rsidRPr="003A49AA">
        <w:t xml:space="preserve">ou </w:t>
      </w:r>
      <w:r w:rsidR="005B3C3A">
        <w:t>will then</w:t>
      </w:r>
      <w:r w:rsidRPr="003A49AA">
        <w:t xml:space="preserve"> be presented with t</w:t>
      </w:r>
      <w:r w:rsidR="00531399" w:rsidRPr="003A49AA">
        <w:t>he KeyS</w:t>
      </w:r>
      <w:r w:rsidR="00596F82" w:rsidRPr="003A49AA">
        <w:t>oft</w:t>
      </w:r>
      <w:r w:rsidRPr="003A49AA">
        <w:t xml:space="preserve"> start-up wizard</w:t>
      </w:r>
      <w:r w:rsidR="005B3C3A">
        <w:t xml:space="preserve"> in your selected language</w:t>
      </w:r>
      <w:r w:rsidRPr="003A49AA">
        <w:t xml:space="preserve">. </w:t>
      </w:r>
      <w:r w:rsidR="00C76DD6">
        <w:t xml:space="preserve">Press Back to return to the language selection screen if necessary. </w:t>
      </w:r>
      <w:r w:rsidR="00823B32" w:rsidRPr="003A49AA">
        <w:t xml:space="preserve">This </w:t>
      </w:r>
      <w:r w:rsidR="00F07AA1" w:rsidRPr="003A49AA">
        <w:t xml:space="preserve">interactive </w:t>
      </w:r>
      <w:r w:rsidRPr="003A49AA">
        <w:t>wizard will</w:t>
      </w:r>
      <w:r w:rsidR="0039324D" w:rsidRPr="003A49AA">
        <w:t xml:space="preserve"> give you a physical description of your device, </w:t>
      </w:r>
      <w:r w:rsidRPr="003A49AA">
        <w:t xml:space="preserve">guide you through setting up your system and teach you the common gestures and commands to operate your </w:t>
      </w:r>
      <w:r w:rsidR="00114573" w:rsidRPr="003A49AA">
        <w:t>Touch</w:t>
      </w:r>
      <w:r w:rsidRPr="003A49AA">
        <w:t>.</w:t>
      </w:r>
    </w:p>
    <w:p w14:paraId="1504185F" w14:textId="7CC2B838" w:rsidR="0015373B" w:rsidRPr="003A49AA" w:rsidRDefault="00596F82" w:rsidP="00B90C43">
      <w:pPr>
        <w:pStyle w:val="Corpsdetexte"/>
      </w:pPr>
      <w:r w:rsidRPr="003A49AA">
        <w:t xml:space="preserve">Note that you can skip certain parts of the wizard </w:t>
      </w:r>
      <w:r w:rsidR="00312A09" w:rsidRPr="003A49AA">
        <w:t xml:space="preserve">by pressing the </w:t>
      </w:r>
      <w:r w:rsidR="00BF41BB" w:rsidRPr="003A49AA">
        <w:t xml:space="preserve">Previous or </w:t>
      </w:r>
      <w:r w:rsidR="00312A09" w:rsidRPr="003A49AA">
        <w:t>Next thumb key</w:t>
      </w:r>
      <w:r w:rsidR="00BF41BB" w:rsidRPr="003A49AA">
        <w:t>s</w:t>
      </w:r>
      <w:r w:rsidR="00312A09" w:rsidRPr="003A49AA">
        <w:t xml:space="preserve"> </w:t>
      </w:r>
      <w:r w:rsidR="00426645" w:rsidRPr="003A49AA">
        <w:t>until you</w:t>
      </w:r>
      <w:r w:rsidR="00312A09" w:rsidRPr="003A49AA">
        <w:t xml:space="preserve"> find the Next button on the screen</w:t>
      </w:r>
      <w:r w:rsidR="00426645" w:rsidRPr="003A49AA">
        <w:t>. Once you have found it,</w:t>
      </w:r>
      <w:r w:rsidR="00312A09" w:rsidRPr="003A49AA">
        <w:t xml:space="preserve"> click on a </w:t>
      </w:r>
      <w:r w:rsidR="001D7C5F" w:rsidRPr="003A49AA">
        <w:t>cursor routing button</w:t>
      </w:r>
      <w:r w:rsidR="00312A09" w:rsidRPr="003A49AA">
        <w:t xml:space="preserve"> to activate it, </w:t>
      </w:r>
      <w:r w:rsidRPr="003A49AA">
        <w:t xml:space="preserve">or </w:t>
      </w:r>
      <w:r w:rsidR="00426645" w:rsidRPr="003A49AA">
        <w:t xml:space="preserve">skip </w:t>
      </w:r>
      <w:r w:rsidRPr="003A49AA">
        <w:t xml:space="preserve">the wizard entirely by </w:t>
      </w:r>
      <w:r w:rsidR="00312A09" w:rsidRPr="003A49AA">
        <w:t xml:space="preserve">activating </w:t>
      </w:r>
      <w:r w:rsidR="004A1006" w:rsidRPr="003A49AA">
        <w:t xml:space="preserve">the </w:t>
      </w:r>
      <w:r w:rsidR="00063278" w:rsidRPr="003A49AA">
        <w:t>Exit tutorial button</w:t>
      </w:r>
      <w:r w:rsidRPr="003A49AA">
        <w:t>.</w:t>
      </w:r>
    </w:p>
    <w:p w14:paraId="1FACBA93" w14:textId="28C85336" w:rsidR="00BF41BB" w:rsidRPr="003A49AA" w:rsidRDefault="00BF41BB" w:rsidP="00B90C43">
      <w:pPr>
        <w:pStyle w:val="Corpsdetexte"/>
      </w:pPr>
      <w:r w:rsidRPr="003A49AA">
        <w:t xml:space="preserve">Note: This wizard can be revisited at any time by </w:t>
      </w:r>
      <w:r w:rsidR="00A06028" w:rsidRPr="003A49AA">
        <w:t>going into</w:t>
      </w:r>
      <w:r w:rsidRPr="003A49AA">
        <w:t xml:space="preserve"> the </w:t>
      </w:r>
      <w:r w:rsidR="00686E4A" w:rsidRPr="003A49AA">
        <w:t>M</w:t>
      </w:r>
      <w:r w:rsidRPr="003A49AA">
        <w:t xml:space="preserve">iscellaneous </w:t>
      </w:r>
      <w:r w:rsidR="00686E4A" w:rsidRPr="003A49AA">
        <w:t>S</w:t>
      </w:r>
      <w:r w:rsidRPr="003A49AA">
        <w:t>ettings section of the KeySoft options menu</w:t>
      </w:r>
      <w:r w:rsidR="00686E4A" w:rsidRPr="003A49AA">
        <w:t>, and then selecting Launch tutorial</w:t>
      </w:r>
      <w:r w:rsidRPr="003A49AA">
        <w:t xml:space="preserve">. </w:t>
      </w:r>
    </w:p>
    <w:p w14:paraId="26473950" w14:textId="1DAF36EE" w:rsidR="00596F82" w:rsidRPr="003A49AA" w:rsidRDefault="00596F82" w:rsidP="004F63EA">
      <w:pPr>
        <w:pStyle w:val="Titre3"/>
      </w:pPr>
      <w:bookmarkStart w:id="76" w:name="_Toc520792518"/>
      <w:r w:rsidRPr="003A49AA">
        <w:t>Android Wizard</w:t>
      </w:r>
      <w:bookmarkEnd w:id="76"/>
    </w:p>
    <w:p w14:paraId="32087918" w14:textId="0B0EF2E0" w:rsidR="000B4EE3" w:rsidRPr="003A49AA" w:rsidRDefault="00531399" w:rsidP="00596F82">
      <w:pPr>
        <w:pStyle w:val="Corpsdetexte"/>
      </w:pPr>
      <w:r w:rsidRPr="003A49AA">
        <w:t>When the KeyS</w:t>
      </w:r>
      <w:r w:rsidR="00596F82" w:rsidRPr="003A49AA">
        <w:t xml:space="preserve">oft Wizard is completed, the Android wizard should automatically start. You will be prompted to enter your Google credentials and </w:t>
      </w:r>
      <w:r w:rsidR="00C76143" w:rsidRPr="003A49AA">
        <w:t>WI-FI</w:t>
      </w:r>
      <w:r w:rsidR="00596F82" w:rsidRPr="003A49AA">
        <w:t xml:space="preserve"> requirements.</w:t>
      </w:r>
      <w:r w:rsidR="002E57DD" w:rsidRPr="003A49AA">
        <w:t xml:space="preserve"> Once the wizard is completed, you </w:t>
      </w:r>
      <w:r w:rsidRPr="003A49AA">
        <w:t>should find yourself in the KeyS</w:t>
      </w:r>
      <w:r w:rsidR="002E57DD" w:rsidRPr="003A49AA">
        <w:t>oft Main Menu.</w:t>
      </w:r>
      <w:r w:rsidR="005A5ECF" w:rsidRPr="003A49AA">
        <w:t xml:space="preserve"> </w:t>
      </w:r>
      <w:r w:rsidR="004C431C" w:rsidRPr="003A49AA">
        <w:t xml:space="preserve">Please note that a Google account is required </w:t>
      </w:r>
      <w:r w:rsidR="006E6EE6" w:rsidRPr="003A49AA">
        <w:t xml:space="preserve">for </w:t>
      </w:r>
      <w:r w:rsidR="004C431C" w:rsidRPr="003A49AA">
        <w:t>many functionalities on your BrailleNote Touch.</w:t>
      </w:r>
      <w:r w:rsidR="001D3B04" w:rsidRPr="003A49AA">
        <w:t xml:space="preserve"> Creating a Google account requires the user to enter CAPTCHA characters. This section is not accessible to blind users and may require the assistance of a sighted person.</w:t>
      </w:r>
    </w:p>
    <w:p w14:paraId="2D139B6B" w14:textId="0A1A6D55" w:rsidR="00596F82" w:rsidRPr="003A49AA" w:rsidRDefault="005A5ECF" w:rsidP="00596F82">
      <w:pPr>
        <w:pStyle w:val="Corpsdetexte"/>
      </w:pPr>
      <w:r w:rsidRPr="003A49AA">
        <w:t>Note: BrailleNote Touch is an authorized Google device, so many of its functionalities depend on Google credentials, similar to standard tablets and smart phones.</w:t>
      </w:r>
    </w:p>
    <w:p w14:paraId="4B765F2E" w14:textId="4DEBADED" w:rsidR="00154800" w:rsidRDefault="005B349A" w:rsidP="00596F82">
      <w:pPr>
        <w:pStyle w:val="Corpsdetexte"/>
      </w:pPr>
      <w:r>
        <w:t xml:space="preserve">By default, a compact TTS voice is installed on your Touch. </w:t>
      </w:r>
      <w:r w:rsidR="00F16DF7">
        <w:t>After completing the Android Wizard</w:t>
      </w:r>
      <w:r>
        <w:t xml:space="preserve">, you will receive a notification asking you if you want to install a higher quality version of that voice. </w:t>
      </w:r>
      <w:r w:rsidR="00CC2155">
        <w:t>Select</w:t>
      </w:r>
      <w:r>
        <w:t xml:space="preserve"> </w:t>
      </w:r>
      <w:r w:rsidR="00CC2155">
        <w:t>“</w:t>
      </w:r>
      <w:r>
        <w:t>Yes</w:t>
      </w:r>
      <w:r w:rsidR="00CC2155">
        <w:t>, download now”</w:t>
      </w:r>
      <w:r>
        <w:t xml:space="preserve"> to download it now. </w:t>
      </w:r>
      <w:r w:rsidR="00AF0C77">
        <w:t>Select your voice and press En</w:t>
      </w:r>
      <w:r w:rsidR="00674843">
        <w:t xml:space="preserve">ter. The BrailleNote Touch will ask you if you want to replace your </w:t>
      </w:r>
      <w:r w:rsidR="0072546F">
        <w:t xml:space="preserve">compact </w:t>
      </w:r>
      <w:r w:rsidR="00674843">
        <w:t xml:space="preserve">voice by your selected </w:t>
      </w:r>
      <w:r w:rsidR="0072546F">
        <w:t>voice</w:t>
      </w:r>
      <w:r w:rsidR="00674843">
        <w:t>, select Yes to confirm and press Enter</w:t>
      </w:r>
      <w:r w:rsidR="00AF0C77">
        <w:t xml:space="preserve">. </w:t>
      </w:r>
      <w:r w:rsidR="00F16DF7">
        <w:t xml:space="preserve">The download progress in percentage will be displayed. </w:t>
      </w:r>
      <w:r w:rsidR="00581594">
        <w:t xml:space="preserve">To skip this and be asked to download the higher quality voice the next time you restart your Touch, </w:t>
      </w:r>
      <w:r w:rsidR="00CC2155">
        <w:t>select</w:t>
      </w:r>
      <w:r w:rsidR="00581594">
        <w:t xml:space="preserve"> </w:t>
      </w:r>
      <w:r w:rsidR="00CC2155">
        <w:t>“</w:t>
      </w:r>
      <w:r w:rsidR="00581594">
        <w:t>No</w:t>
      </w:r>
      <w:r w:rsidR="00CC2155">
        <w:t>, download later”</w:t>
      </w:r>
      <w:r>
        <w:t>.</w:t>
      </w:r>
      <w:r w:rsidR="00CC2155">
        <w:t xml:space="preserve"> </w:t>
      </w:r>
    </w:p>
    <w:p w14:paraId="1976A98A" w14:textId="23A6F80C" w:rsidR="00CD3D9B" w:rsidRPr="004F63EA" w:rsidRDefault="00CD3D9B" w:rsidP="008005C9">
      <w:pPr>
        <w:pStyle w:val="Titre2"/>
      </w:pPr>
      <w:bookmarkStart w:id="77" w:name="_Toc520792519"/>
      <w:r w:rsidRPr="004F63EA">
        <w:t>Manag</w:t>
      </w:r>
      <w:r w:rsidR="00301989" w:rsidRPr="004F63EA">
        <w:t>ing</w:t>
      </w:r>
      <w:r w:rsidR="008718B9" w:rsidRPr="004F63EA">
        <w:t xml:space="preserve"> </w:t>
      </w:r>
      <w:r w:rsidR="00EB6B69" w:rsidRPr="004F63EA">
        <w:t>l</w:t>
      </w:r>
      <w:r w:rsidRPr="004F63EA">
        <w:t>anguage profiles</w:t>
      </w:r>
      <w:r w:rsidR="002061A6" w:rsidRPr="004F63EA">
        <w:t xml:space="preserve"> and voices</w:t>
      </w:r>
      <w:bookmarkEnd w:id="77"/>
    </w:p>
    <w:p w14:paraId="7D5DB11B" w14:textId="5BD00C60" w:rsidR="002C1ECB" w:rsidRPr="007B13DF" w:rsidRDefault="002C1ECB" w:rsidP="009D55CB">
      <w:r w:rsidRPr="007B13DF">
        <w:t xml:space="preserve">You can manage your language profiles </w:t>
      </w:r>
      <w:r w:rsidR="00FA3D53" w:rsidRPr="007B13DF">
        <w:t>from the</w:t>
      </w:r>
      <w:r w:rsidRPr="007B13DF">
        <w:t xml:space="preserve"> Options menu</w:t>
      </w:r>
      <w:r w:rsidR="00FA3D53" w:rsidRPr="007B13DF">
        <w:t>. To access the Options menu, press Space with O.</w:t>
      </w:r>
    </w:p>
    <w:p w14:paraId="6A8B8311" w14:textId="77777777" w:rsidR="000E2B89" w:rsidRDefault="000E2B89" w:rsidP="004F63EA">
      <w:pPr>
        <w:pStyle w:val="Titre3"/>
      </w:pPr>
      <w:bookmarkStart w:id="78" w:name="_Toc520792520"/>
      <w:r>
        <w:lastRenderedPageBreak/>
        <w:t xml:space="preserve">Configuring, adding, and </w:t>
      </w:r>
      <w:r w:rsidRPr="004F63EA">
        <w:t>deleting</w:t>
      </w:r>
      <w:r>
        <w:t xml:space="preserve"> language profiles</w:t>
      </w:r>
      <w:bookmarkEnd w:id="78"/>
    </w:p>
    <w:p w14:paraId="05301093" w14:textId="5B56486A" w:rsidR="000E2B89" w:rsidRPr="007B13DF" w:rsidRDefault="000E2B89" w:rsidP="000E2B89">
      <w:r w:rsidRPr="007B13DF">
        <w:t xml:space="preserve">To configure your language profiles, select the option “Configure Language Profiles” in the Options menu and press Enter. You will be presented with a list containing your language profiles. Select the one you wish to configure and press Enter. You will be able to configure its name, TTS engine, voice, speech rate, and speech volume. You will also be able to listen to an example, configure additional TTS settings, and select your preferred Braille Grade for entry and for display. Press Enter on one of these options to see all the choices and select a value. Press Back to return to the </w:t>
      </w:r>
      <w:r w:rsidR="000A505A" w:rsidRPr="007B13DF">
        <w:t>profile configuration screen. Press Back again to go to the profiles list</w:t>
      </w:r>
      <w:r w:rsidRPr="007B13DF">
        <w:t>.</w:t>
      </w:r>
    </w:p>
    <w:p w14:paraId="1FF89260" w14:textId="1BBC65AF" w:rsidR="000E2B89" w:rsidRPr="007B13DF" w:rsidRDefault="000E2B89" w:rsidP="000E2B89">
      <w:r w:rsidRPr="007B13DF">
        <w:t>To create a new language profile, select the option “Add a</w:t>
      </w:r>
      <w:r w:rsidR="000A505A" w:rsidRPr="007B13DF">
        <w:t>dditional</w:t>
      </w:r>
      <w:r w:rsidRPr="007B13DF">
        <w:t xml:space="preserve"> language profile” and press Enter. You can create up to 10 language profiles. A dialog box will prompt you to enter a name, press Enter or the Ok button to proceed. Configure your new profile as you would for an existing profile. </w:t>
      </w:r>
    </w:p>
    <w:p w14:paraId="1E141E7B" w14:textId="2595B0DC" w:rsidR="000E2B89" w:rsidRPr="007B13DF" w:rsidRDefault="000E2B89" w:rsidP="000E2B89">
      <w:r w:rsidRPr="007B13DF">
        <w:t xml:space="preserve">At the end of the profile configuration list, you will find the option “Delete profile”. Select this option to delete a language profile. You can also delete a language profile from the context menu by pressing Space with M, or by using the shortcut Backspace with Dots 2-3-5-6. Press Ok to confirm deletion. Note that you must have at least one language profile available; deleting the last language profile will not be possible. </w:t>
      </w:r>
      <w:r w:rsidR="005C027B" w:rsidRPr="007B13DF">
        <w:t>Note that deleting the active language</w:t>
      </w:r>
      <w:r w:rsidR="000A505A" w:rsidRPr="007B13DF">
        <w:t xml:space="preserve"> profile</w:t>
      </w:r>
      <w:r w:rsidR="005C027B" w:rsidRPr="007B13DF">
        <w:t xml:space="preserve"> is not possible; activate another language profile first, and try again.</w:t>
      </w:r>
    </w:p>
    <w:p w14:paraId="26B3C8EB" w14:textId="3E926E14" w:rsidR="00B47C34" w:rsidRDefault="00B47C34" w:rsidP="004F63EA">
      <w:pPr>
        <w:pStyle w:val="Titre3"/>
      </w:pPr>
      <w:bookmarkStart w:id="79" w:name="_Toc520792521"/>
      <w:r>
        <w:t>Selecting a language profile</w:t>
      </w:r>
      <w:bookmarkEnd w:id="79"/>
    </w:p>
    <w:p w14:paraId="74C1B698" w14:textId="529BE7F5" w:rsidR="00C0359F" w:rsidRPr="007B13DF" w:rsidRDefault="00305FA7" w:rsidP="009D55CB">
      <w:r w:rsidRPr="007B13DF">
        <w:t>To select a language profile, select the option “Select</w:t>
      </w:r>
      <w:r w:rsidR="00C0359F" w:rsidRPr="007B13DF">
        <w:t xml:space="preserve"> Language Profile</w:t>
      </w:r>
      <w:r w:rsidRPr="007B13DF">
        <w:t xml:space="preserve">” </w:t>
      </w:r>
      <w:r w:rsidR="00717F30" w:rsidRPr="007B13DF">
        <w:t xml:space="preserve">in the Options menu </w:t>
      </w:r>
      <w:r w:rsidRPr="007B13DF">
        <w:t xml:space="preserve">and press Enter, and select </w:t>
      </w:r>
      <w:r w:rsidR="000A505A" w:rsidRPr="007B13DF">
        <w:t>one of your la</w:t>
      </w:r>
      <w:r w:rsidRPr="007B13DF">
        <w:t xml:space="preserve">nguage </w:t>
      </w:r>
      <w:r w:rsidR="000A505A" w:rsidRPr="007B13DF">
        <w:t>profiles</w:t>
      </w:r>
      <w:r w:rsidR="00C0359F" w:rsidRPr="007B13DF">
        <w:t xml:space="preserve">. </w:t>
      </w:r>
      <w:r w:rsidR="000E2B89" w:rsidRPr="007B13DF">
        <w:t xml:space="preserve">To toggle between </w:t>
      </w:r>
      <w:r w:rsidR="000A505A" w:rsidRPr="007B13DF">
        <w:t>your</w:t>
      </w:r>
      <w:r w:rsidR="000E2B89" w:rsidRPr="007B13DF">
        <w:t xml:space="preserve"> language profiles, press Enter with L.</w:t>
      </w:r>
    </w:p>
    <w:p w14:paraId="5786B4AE" w14:textId="3B2A01CE" w:rsidR="002061A6" w:rsidRDefault="002061A6" w:rsidP="004F63EA">
      <w:pPr>
        <w:pStyle w:val="Titre3"/>
      </w:pPr>
      <w:bookmarkStart w:id="80" w:name="_Toc520792522"/>
      <w:r>
        <w:t>Adding or replacing Acapela voices</w:t>
      </w:r>
      <w:bookmarkEnd w:id="80"/>
    </w:p>
    <w:p w14:paraId="45948F6D" w14:textId="452B4F5B" w:rsidR="00106CD9" w:rsidRDefault="00EE199B" w:rsidP="002061A6">
      <w:pPr>
        <w:pStyle w:val="Corpsdetexte"/>
        <w:rPr>
          <w:lang w:val="en-US"/>
        </w:rPr>
      </w:pPr>
      <w:r>
        <w:rPr>
          <w:lang w:val="en-US"/>
        </w:rPr>
        <w:t xml:space="preserve">You can add or replace Acapela voices </w:t>
      </w:r>
      <w:r w:rsidR="000C7850">
        <w:rPr>
          <w:lang w:val="en-US"/>
        </w:rPr>
        <w:t xml:space="preserve">by </w:t>
      </w:r>
      <w:r w:rsidR="000A505A">
        <w:rPr>
          <w:lang w:val="en-US"/>
        </w:rPr>
        <w:t xml:space="preserve">selecting Manage voices when configuring a language profile in the voice selection or by </w:t>
      </w:r>
      <w:r w:rsidR="000C7850">
        <w:rPr>
          <w:lang w:val="en-US"/>
        </w:rPr>
        <w:t xml:space="preserve">opening </w:t>
      </w:r>
      <w:r>
        <w:rPr>
          <w:lang w:val="en-US"/>
        </w:rPr>
        <w:t>the KeyUpdater app</w:t>
      </w:r>
      <w:r w:rsidR="000C7850">
        <w:rPr>
          <w:lang w:val="en-US"/>
        </w:rPr>
        <w:t xml:space="preserve"> in the All applications menu.</w:t>
      </w:r>
      <w:r w:rsidR="00F848BB">
        <w:rPr>
          <w:lang w:val="en-US"/>
        </w:rPr>
        <w:t xml:space="preserve"> In the KeyUpdater menu, select Manage voices</w:t>
      </w:r>
      <w:r w:rsidR="00106CD9">
        <w:rPr>
          <w:lang w:val="en-US"/>
        </w:rPr>
        <w:t xml:space="preserve"> and press Enter</w:t>
      </w:r>
      <w:r w:rsidR="00F848BB">
        <w:rPr>
          <w:lang w:val="en-US"/>
        </w:rPr>
        <w:t xml:space="preserve">. </w:t>
      </w:r>
      <w:r w:rsidR="00106CD9">
        <w:rPr>
          <w:lang w:val="en-US"/>
        </w:rPr>
        <w:t xml:space="preserve">You will be prompted to select a voice to replace, or add up to 3 additional Acapela voices. </w:t>
      </w:r>
      <w:r w:rsidR="000A505A">
        <w:rPr>
          <w:lang w:val="en-US"/>
        </w:rPr>
        <w:t>Select the voice you want to replace and press Enter.</w:t>
      </w:r>
    </w:p>
    <w:p w14:paraId="65CE6C9F" w14:textId="1A11CD2C" w:rsidR="002061A6" w:rsidRDefault="00F848BB" w:rsidP="002061A6">
      <w:pPr>
        <w:pStyle w:val="Corpsdetexte"/>
        <w:rPr>
          <w:lang w:val="en-US"/>
        </w:rPr>
      </w:pPr>
      <w:r>
        <w:rPr>
          <w:lang w:val="en-US"/>
        </w:rPr>
        <w:t>A list of all available voice languages, sorted alphabetically, will be presented to you. Select a language and press Enter</w:t>
      </w:r>
      <w:r w:rsidR="009B7A89">
        <w:rPr>
          <w:lang w:val="en-US"/>
        </w:rPr>
        <w:t>.</w:t>
      </w:r>
      <w:r w:rsidR="00074A75">
        <w:rPr>
          <w:lang w:val="en-US"/>
        </w:rPr>
        <w:t xml:space="preserve"> Select the voice you want to add and press Enter.</w:t>
      </w:r>
      <w:r w:rsidR="002A327E">
        <w:rPr>
          <w:lang w:val="en-US"/>
        </w:rPr>
        <w:t xml:space="preserve"> You will be prompted to replace the existing voice by the new voice. Press Yes to confirm, </w:t>
      </w:r>
      <w:r w:rsidR="000A505A">
        <w:rPr>
          <w:lang w:val="en-US"/>
        </w:rPr>
        <w:t>or No to cancel. If you select</w:t>
      </w:r>
      <w:r w:rsidR="002A327E">
        <w:rPr>
          <w:lang w:val="en-US"/>
        </w:rPr>
        <w:t xml:space="preserve"> Yes, the voice will be installed on your Touch.</w:t>
      </w:r>
      <w:r w:rsidR="005C027B">
        <w:rPr>
          <w:lang w:val="en-US"/>
        </w:rPr>
        <w:t xml:space="preserve"> </w:t>
      </w:r>
    </w:p>
    <w:p w14:paraId="76099BED" w14:textId="77777777" w:rsidR="000A505A" w:rsidRDefault="000A505A" w:rsidP="000A505A">
      <w:pPr>
        <w:pStyle w:val="Corpsdetexte"/>
        <w:rPr>
          <w:lang w:val="en-US"/>
        </w:rPr>
      </w:pPr>
      <w:r>
        <w:rPr>
          <w:lang w:val="en-US"/>
        </w:rPr>
        <w:t>Note: If you want to replace the default installed voice, you will be restricted to voices in your system language. If you selected English US in the language selection list when setting up your Touch for the first time, the list of voices will be restricted to English.</w:t>
      </w:r>
    </w:p>
    <w:p w14:paraId="6ECA12C0" w14:textId="735577FE" w:rsidR="002A327E" w:rsidRDefault="002A327E" w:rsidP="002061A6">
      <w:pPr>
        <w:pStyle w:val="Corpsdetexte"/>
        <w:rPr>
          <w:lang w:val="en-US"/>
        </w:rPr>
      </w:pPr>
      <w:r>
        <w:rPr>
          <w:lang w:val="en-US"/>
        </w:rPr>
        <w:t>To add an additional voice, select Add another voice in the Manage voices menu</w:t>
      </w:r>
      <w:r w:rsidR="00C65142">
        <w:rPr>
          <w:lang w:val="en-US"/>
        </w:rPr>
        <w:t xml:space="preserve"> and press Enter</w:t>
      </w:r>
      <w:r>
        <w:rPr>
          <w:lang w:val="en-US"/>
        </w:rPr>
        <w:t xml:space="preserve">. </w:t>
      </w:r>
      <w:r w:rsidR="00C65142">
        <w:rPr>
          <w:lang w:val="en-US"/>
        </w:rPr>
        <w:t xml:space="preserve">The BrailleNote Touch supports a maximum of 4 voices. A list of all available voice languages will be </w:t>
      </w:r>
      <w:r w:rsidR="00C65142">
        <w:rPr>
          <w:lang w:val="en-US"/>
        </w:rPr>
        <w:lastRenderedPageBreak/>
        <w:t>presented to you; select your desired language and press Enter. Select the voice you want to add and press Enter to install it.</w:t>
      </w:r>
    </w:p>
    <w:p w14:paraId="2B683478" w14:textId="2FFE56E4" w:rsidR="002C4E92" w:rsidRPr="003A49AA" w:rsidRDefault="002C4E92" w:rsidP="002C4E92">
      <w:pPr>
        <w:pStyle w:val="Titre1"/>
        <w:rPr>
          <w:b w:val="0"/>
          <w:lang w:val="en-CA"/>
        </w:rPr>
      </w:pPr>
      <w:bookmarkStart w:id="81" w:name="_Toc416443713"/>
      <w:bookmarkStart w:id="82" w:name="_Toc520792523"/>
      <w:r w:rsidRPr="003A49AA">
        <w:rPr>
          <w:b w:val="0"/>
          <w:lang w:val="en-CA"/>
        </w:rPr>
        <w:t xml:space="preserve">Navigating on </w:t>
      </w:r>
      <w:r w:rsidR="0030326B" w:rsidRPr="003A49AA">
        <w:rPr>
          <w:b w:val="0"/>
          <w:lang w:val="en-CA"/>
        </w:rPr>
        <w:t xml:space="preserve">your </w:t>
      </w:r>
      <w:r w:rsidR="001A1DCC" w:rsidRPr="003A49AA">
        <w:rPr>
          <w:b w:val="0"/>
          <w:lang w:val="en-CA"/>
        </w:rPr>
        <w:t>BrailleNote</w:t>
      </w:r>
      <w:r w:rsidR="0030326B" w:rsidRPr="003A49AA">
        <w:rPr>
          <w:b w:val="0"/>
          <w:lang w:val="en-CA"/>
        </w:rPr>
        <w:t xml:space="preserve"> </w:t>
      </w:r>
      <w:r w:rsidR="00114573" w:rsidRPr="003A49AA">
        <w:rPr>
          <w:b w:val="0"/>
          <w:lang w:val="en-CA"/>
        </w:rPr>
        <w:t>Touch</w:t>
      </w:r>
      <w:bookmarkEnd w:id="81"/>
      <w:bookmarkEnd w:id="82"/>
    </w:p>
    <w:p w14:paraId="57B199E3" w14:textId="4D49E4B1" w:rsidR="00446896" w:rsidRPr="003A49AA" w:rsidRDefault="003811F0" w:rsidP="00446896">
      <w:r w:rsidRPr="003A49AA">
        <w:t>When using the touchscreen, t</w:t>
      </w:r>
      <w:r w:rsidR="00880EC6" w:rsidRPr="003A49AA">
        <w:t>he BrailleNote Touch features two navigation modes: Explore by Touch, and Touch</w:t>
      </w:r>
      <w:r w:rsidR="00560973" w:rsidRPr="003A49AA">
        <w:t xml:space="preserve">Braille. You can toggle between these two modes by simply pressing the Previous thumb key and the Next thumb key </w:t>
      </w:r>
      <w:r w:rsidR="006B2AA8" w:rsidRPr="003A49AA">
        <w:t>together</w:t>
      </w:r>
      <w:r w:rsidR="00560973" w:rsidRPr="003A49AA">
        <w:t>.</w:t>
      </w:r>
      <w:r w:rsidRPr="003A49AA">
        <w:t xml:space="preserve"> When using the physical keyboard, navigation and commands are the same as with TouchBraille.</w:t>
      </w:r>
    </w:p>
    <w:p w14:paraId="652A8C0E" w14:textId="4EBA7218" w:rsidR="00560973" w:rsidRPr="003A49AA" w:rsidRDefault="00560973" w:rsidP="00446896">
      <w:r w:rsidRPr="003A49AA">
        <w:t xml:space="preserve">Explore by touch mode allows you to use your BrailleNote touch similar to the way you would use a traditional tablet. </w:t>
      </w:r>
    </w:p>
    <w:p w14:paraId="0AEDEFA2" w14:textId="7A70D481" w:rsidR="00B15751" w:rsidRPr="003A49AA" w:rsidRDefault="00560973" w:rsidP="00446896">
      <w:r w:rsidRPr="003A49AA">
        <w:t xml:space="preserve">TouchBraille mode </w:t>
      </w:r>
      <w:r w:rsidR="000E7C39" w:rsidRPr="003A49AA">
        <w:t>gives</w:t>
      </w:r>
      <w:r w:rsidRPr="003A49AA">
        <w:t xml:space="preserve"> you much more control </w:t>
      </w:r>
      <w:r w:rsidR="00857353" w:rsidRPr="003A49AA">
        <w:t xml:space="preserve">and efficiency </w:t>
      </w:r>
      <w:r w:rsidRPr="003A49AA">
        <w:t xml:space="preserve">over your BrailleNote Touch. In TouchBraille mode, navigation </w:t>
      </w:r>
      <w:r w:rsidR="006216C1" w:rsidRPr="003A49AA">
        <w:t>and actions are</w:t>
      </w:r>
      <w:r w:rsidRPr="003A49AA">
        <w:t xml:space="preserve"> </w:t>
      </w:r>
      <w:r w:rsidR="004878A3" w:rsidRPr="003A49AA">
        <w:t>done</w:t>
      </w:r>
      <w:r w:rsidRPr="003A49AA">
        <w:t xml:space="preserve"> through a series of keyboard shortcuts and first letter navigation</w:t>
      </w:r>
      <w:r w:rsidR="0027154E" w:rsidRPr="003A49AA">
        <w:t xml:space="preserve">, </w:t>
      </w:r>
      <w:r w:rsidRPr="003A49AA">
        <w:t>explained in the following sections.</w:t>
      </w:r>
      <w:r w:rsidR="004D050D" w:rsidRPr="003A49AA">
        <w:t xml:space="preserve"> </w:t>
      </w:r>
    </w:p>
    <w:p w14:paraId="5A5DFADC" w14:textId="3D96A0E1" w:rsidR="00D313CA" w:rsidRPr="003A49AA" w:rsidRDefault="00D313CA" w:rsidP="00446896">
      <w:r w:rsidRPr="003A49AA">
        <w:t xml:space="preserve">In both modes, you can navigate through lists with the </w:t>
      </w:r>
      <w:r w:rsidR="00691F4D" w:rsidRPr="003A49AA">
        <w:t>P</w:t>
      </w:r>
      <w:r w:rsidRPr="003A49AA">
        <w:t xml:space="preserve">revious, </w:t>
      </w:r>
      <w:r w:rsidR="00691F4D" w:rsidRPr="003A49AA">
        <w:t>L</w:t>
      </w:r>
      <w:r w:rsidRPr="003A49AA">
        <w:t xml:space="preserve">eft, </w:t>
      </w:r>
      <w:r w:rsidR="00691F4D" w:rsidRPr="003A49AA">
        <w:t>R</w:t>
      </w:r>
      <w:r w:rsidRPr="003A49AA">
        <w:t xml:space="preserve">ight, and </w:t>
      </w:r>
      <w:r w:rsidR="00691F4D" w:rsidRPr="003A49AA">
        <w:t>N</w:t>
      </w:r>
      <w:r w:rsidRPr="003A49AA">
        <w:t>ext thumb keys. Whenever you reach the end or beginning of a list with the thumb keys, you will be notified with an audio sound</w:t>
      </w:r>
      <w:r w:rsidR="00BA0DB5" w:rsidRPr="003A49AA">
        <w:t xml:space="preserve"> and will feel either “Top” or “Bottom” on your </w:t>
      </w:r>
      <w:r w:rsidR="00420E8E" w:rsidRPr="003A49AA">
        <w:t>B</w:t>
      </w:r>
      <w:r w:rsidR="00BA0DB5" w:rsidRPr="003A49AA">
        <w:t>raille display</w:t>
      </w:r>
      <w:r w:rsidRPr="003A49AA">
        <w:t>. Pressing the thumb key again will bring you back to the beginning or the end of the list</w:t>
      </w:r>
      <w:r w:rsidR="00CF675F" w:rsidRPr="003A49AA">
        <w:t>, depending on which side you have reached</w:t>
      </w:r>
      <w:r w:rsidRPr="003A49AA">
        <w:t>.</w:t>
      </w:r>
    </w:p>
    <w:p w14:paraId="2464F6F2" w14:textId="709820F8" w:rsidR="00C24E2B" w:rsidRPr="003A49AA" w:rsidRDefault="00BB5DA6" w:rsidP="008005C9">
      <w:pPr>
        <w:pStyle w:val="Titre2"/>
      </w:pPr>
      <w:bookmarkStart w:id="83" w:name="_Toc520792524"/>
      <w:r w:rsidRPr="003A49AA">
        <w:t xml:space="preserve">TouchBraille </w:t>
      </w:r>
      <w:bookmarkStart w:id="84" w:name="virtual_keyboard"/>
      <w:r w:rsidR="00C24E2B" w:rsidRPr="003A49AA">
        <w:t>Virtual Keyboard</w:t>
      </w:r>
      <w:bookmarkEnd w:id="83"/>
      <w:bookmarkEnd w:id="84"/>
    </w:p>
    <w:p w14:paraId="055805FE" w14:textId="3350E80D" w:rsidR="00F50C34" w:rsidRPr="003A49AA" w:rsidRDefault="00F50C34" w:rsidP="00F50C34">
      <w:r w:rsidRPr="003A49AA">
        <w:t xml:space="preserve">One of the BrailleNote Touch’s most exciting capabilities is the fact you can start typing directly on the touchscreen, just like you would with a </w:t>
      </w:r>
      <w:r w:rsidR="00BA0DB5" w:rsidRPr="003A49AA">
        <w:t xml:space="preserve">traditional </w:t>
      </w:r>
      <w:r w:rsidR="00420E8E" w:rsidRPr="003A49AA">
        <w:t>B</w:t>
      </w:r>
      <w:r w:rsidR="00BA0DB5" w:rsidRPr="003A49AA">
        <w:t xml:space="preserve">raille </w:t>
      </w:r>
      <w:r w:rsidRPr="003A49AA">
        <w:t>keyboard. Thi</w:t>
      </w:r>
      <w:r w:rsidR="00BB733B" w:rsidRPr="003A49AA">
        <w:t>s is called TouchBraille. With T</w:t>
      </w:r>
      <w:r w:rsidRPr="003A49AA">
        <w:t xml:space="preserve">ouchBraille, you can do anything you would with a traditional physical Braille keyboard. </w:t>
      </w:r>
      <w:r w:rsidR="00C87C4B">
        <w:t>Unless stated otherwise, a</w:t>
      </w:r>
      <w:r w:rsidRPr="003A49AA">
        <w:t xml:space="preserve">ll references to keyboard actions or commands throughout this guide will therefore apply both to the TouchBraille and physical </w:t>
      </w:r>
      <w:r w:rsidR="00C87C4B">
        <w:t xml:space="preserve">Braille </w:t>
      </w:r>
      <w:r w:rsidRPr="003A49AA">
        <w:t>keyboards.</w:t>
      </w:r>
    </w:p>
    <w:p w14:paraId="11266167" w14:textId="361F50C2" w:rsidR="00B15751" w:rsidRPr="003A49AA" w:rsidRDefault="00EB4CDB" w:rsidP="00B15751">
      <w:bookmarkStart w:id="85" w:name="calibration"/>
      <w:r w:rsidRPr="003A49AA">
        <w:t>To use the T</w:t>
      </w:r>
      <w:r w:rsidR="00F50C34" w:rsidRPr="003A49AA">
        <w:t>ouchBraille keyboard</w:t>
      </w:r>
      <w:bookmarkEnd w:id="85"/>
      <w:r w:rsidR="00F50C34" w:rsidRPr="003A49AA">
        <w:t xml:space="preserve">, rest your wrists on the front edge of your Touch, just below the </w:t>
      </w:r>
      <w:r w:rsidR="00420E8E" w:rsidRPr="003A49AA">
        <w:t>B</w:t>
      </w:r>
      <w:r w:rsidR="00F50C34" w:rsidRPr="003A49AA">
        <w:t xml:space="preserve">raille display, until you find a position comfortable for typing, while keeping your fingers slightly above the screen. </w:t>
      </w:r>
      <w:r w:rsidR="00B15751" w:rsidRPr="003A49AA">
        <w:t xml:space="preserve">Then, place all ten fingers on your screen until you feel a short vibration. This vibration indicates that your BrailleNote Touch </w:t>
      </w:r>
      <w:r w:rsidR="001D3B04" w:rsidRPr="003A49AA">
        <w:t>has recognized</w:t>
      </w:r>
      <w:r w:rsidR="00B15751" w:rsidRPr="003A49AA">
        <w:t xml:space="preserve"> your fingers’ position. </w:t>
      </w:r>
      <w:r w:rsidR="0046262D" w:rsidRPr="003A49AA">
        <w:t xml:space="preserve">After feeling the </w:t>
      </w:r>
      <w:r w:rsidR="00D37B7E" w:rsidRPr="003A49AA">
        <w:t>finger recognition</w:t>
      </w:r>
      <w:r w:rsidR="0046262D" w:rsidRPr="003A49AA">
        <w:t xml:space="preserve"> vibration, lift your fingers slightly off the screen and at this point, you can type on your screen the same way you would type with a traditional physical </w:t>
      </w:r>
      <w:r w:rsidR="00420E8E" w:rsidRPr="003A49AA">
        <w:t>B</w:t>
      </w:r>
      <w:r w:rsidR="0046262D" w:rsidRPr="003A49AA">
        <w:t>raille keyboard, with the added advantage that TouchBraille is almost completely silent, and you do not need to raise your fingers much off the screen as there is barely any force required to type with TouchBraille.</w:t>
      </w:r>
      <w:r w:rsidR="00A1055C" w:rsidRPr="003A49AA">
        <w:t xml:space="preserve"> </w:t>
      </w:r>
    </w:p>
    <w:p w14:paraId="7C2564AC" w14:textId="28EAA140" w:rsidR="00B15751" w:rsidRPr="003A49AA" w:rsidRDefault="00A05347" w:rsidP="00446896">
      <w:r w:rsidRPr="003A49AA">
        <w:t xml:space="preserve">Note: You will need to </w:t>
      </w:r>
      <w:r w:rsidR="00D37B7E" w:rsidRPr="003A49AA">
        <w:t>restart finger recognition on</w:t>
      </w:r>
      <w:r w:rsidRPr="003A49AA">
        <w:t xml:space="preserve"> your BrailleNote Touch if you change your typing position.</w:t>
      </w:r>
      <w:r w:rsidR="0067544A" w:rsidRPr="003A49AA">
        <w:t xml:space="preserve"> </w:t>
      </w:r>
      <w:r w:rsidR="00D37B7E" w:rsidRPr="003A49AA">
        <w:t>Finger recognition</w:t>
      </w:r>
      <w:r w:rsidR="0067544A" w:rsidRPr="003A49AA">
        <w:t xml:space="preserve"> takes barely a second so it is better to </w:t>
      </w:r>
      <w:r w:rsidR="00D37B7E" w:rsidRPr="003A49AA">
        <w:t>restart finger recognition</w:t>
      </w:r>
      <w:r w:rsidR="0067544A" w:rsidRPr="003A49AA">
        <w:t xml:space="preserve"> often to ensure you feel confident in your typing.</w:t>
      </w:r>
      <w:r w:rsidR="00A1055C" w:rsidRPr="003A49AA">
        <w:t xml:space="preserve"> </w:t>
      </w:r>
    </w:p>
    <w:p w14:paraId="0EB1C69C" w14:textId="23D73387" w:rsidR="002C4E92" w:rsidRPr="003A49AA" w:rsidRDefault="00171E23" w:rsidP="008005C9">
      <w:pPr>
        <w:pStyle w:val="Titre2"/>
      </w:pPr>
      <w:bookmarkStart w:id="86" w:name="touchbraille"/>
      <w:bookmarkStart w:id="87" w:name="_Toc416443715"/>
      <w:bookmarkStart w:id="88" w:name="_Toc520792525"/>
      <w:r w:rsidRPr="003A49AA">
        <w:lastRenderedPageBreak/>
        <w:t>TouchBraille</w:t>
      </w:r>
      <w:bookmarkEnd w:id="86"/>
      <w:r w:rsidR="002C4E92" w:rsidRPr="003A49AA">
        <w:t xml:space="preserve"> Mode Description</w:t>
      </w:r>
      <w:bookmarkEnd w:id="87"/>
      <w:bookmarkEnd w:id="88"/>
    </w:p>
    <w:p w14:paraId="551CFD6E" w14:textId="4D8AD80F" w:rsidR="00D83EB4" w:rsidRPr="003A49AA" w:rsidRDefault="00171E23" w:rsidP="00D83EB4">
      <w:pPr>
        <w:pStyle w:val="Corpsdetexte"/>
      </w:pPr>
      <w:r w:rsidRPr="003A49AA">
        <w:t>The keyboard mode, also called TouchBraille mode, is the most efficient way to use your BrailleNote Touch. E</w:t>
      </w:r>
      <w:r w:rsidR="00D83EB4" w:rsidRPr="003A49AA">
        <w:t xml:space="preserve">very action </w:t>
      </w:r>
      <w:r w:rsidRPr="003A49AA">
        <w:t xml:space="preserve">on your BrailleNote can be done in keyboard mode, whether you are using the virtual keyboard or the physical </w:t>
      </w:r>
      <w:r w:rsidR="00C87C4B">
        <w:t xml:space="preserve">Braille </w:t>
      </w:r>
      <w:r w:rsidRPr="003A49AA">
        <w:t>keyboard.</w:t>
      </w:r>
    </w:p>
    <w:p w14:paraId="3BB1DDCC" w14:textId="1F43D1E9" w:rsidR="001D0923" w:rsidRPr="003A49AA" w:rsidRDefault="001D0923" w:rsidP="00D83EB4">
      <w:pPr>
        <w:pStyle w:val="Corpsdetexte"/>
      </w:pPr>
      <w:r w:rsidRPr="003A49AA">
        <w:t>If you are unsure whether you are in TouchBraille mode or Explore by Touch mode, press the Previous and Next thumb keys simultaneously</w:t>
      </w:r>
      <w:r w:rsidR="00B95D3E" w:rsidRPr="003A49AA">
        <w:t xml:space="preserve"> to toggle modes</w:t>
      </w:r>
      <w:r w:rsidRPr="003A49AA">
        <w:t xml:space="preserve">. </w:t>
      </w:r>
    </w:p>
    <w:p w14:paraId="54333CA0" w14:textId="41E315B0" w:rsidR="00712BC3" w:rsidRPr="003A49AA" w:rsidRDefault="00C87C4B" w:rsidP="004F63EA">
      <w:pPr>
        <w:pStyle w:val="Titre3"/>
      </w:pPr>
      <w:bookmarkStart w:id="89" w:name="_Toc520792526"/>
      <w:r>
        <w:t xml:space="preserve">Braille </w:t>
      </w:r>
      <w:r w:rsidR="00712BC3" w:rsidRPr="003A49AA">
        <w:t xml:space="preserve">Keyboard </w:t>
      </w:r>
      <w:r w:rsidR="00512E44">
        <w:t>S</w:t>
      </w:r>
      <w:r w:rsidR="00712BC3" w:rsidRPr="003A49AA">
        <w:t>hortcuts</w:t>
      </w:r>
      <w:bookmarkEnd w:id="89"/>
    </w:p>
    <w:p w14:paraId="1E830466" w14:textId="628F9050" w:rsidR="00C23276" w:rsidRPr="003A49AA" w:rsidRDefault="00C23276" w:rsidP="00D83EB4">
      <w:pPr>
        <w:pStyle w:val="Corpsdetexte"/>
      </w:pPr>
      <w:r w:rsidRPr="003A49AA">
        <w:t xml:space="preserve">Many actions on your BrailleNote Touch </w:t>
      </w:r>
      <w:r w:rsidR="00235D82" w:rsidRPr="003A49AA">
        <w:t xml:space="preserve">can be completed using commands, also known as </w:t>
      </w:r>
      <w:r w:rsidRPr="003A49AA">
        <w:t xml:space="preserve">shortcuts. </w:t>
      </w:r>
      <w:r w:rsidR="00235D82" w:rsidRPr="003A49AA">
        <w:t>These</w:t>
      </w:r>
      <w:r w:rsidRPr="003A49AA">
        <w:t xml:space="preserve"> </w:t>
      </w:r>
      <w:r w:rsidR="001E330C" w:rsidRPr="003A49AA">
        <w:t>shortcuts</w:t>
      </w:r>
      <w:r w:rsidRPr="003A49AA">
        <w:t xml:space="preserve"> </w:t>
      </w:r>
      <w:r w:rsidR="00235D82" w:rsidRPr="003A49AA">
        <w:t xml:space="preserve">can be executed </w:t>
      </w:r>
      <w:r w:rsidRPr="003A49AA">
        <w:t xml:space="preserve">by pressing a combination of keys on your physical or virtual </w:t>
      </w:r>
      <w:r w:rsidR="00C87C4B">
        <w:t xml:space="preserve">Braille </w:t>
      </w:r>
      <w:r w:rsidRPr="003A49AA">
        <w:t>keyboard</w:t>
      </w:r>
      <w:r w:rsidR="005D5572" w:rsidRPr="003A49AA">
        <w:t>,</w:t>
      </w:r>
      <w:r w:rsidRPr="003A49AA">
        <w:t xml:space="preserve"> </w:t>
      </w:r>
      <w:r w:rsidR="00235D82" w:rsidRPr="003A49AA">
        <w:t>as long as you are</w:t>
      </w:r>
      <w:r w:rsidRPr="003A49AA">
        <w:t xml:space="preserve"> in TouchBraille mode. Often, these</w:t>
      </w:r>
      <w:r w:rsidR="001E330C" w:rsidRPr="003A49AA">
        <w:t xml:space="preserve"> shortcuts</w:t>
      </w:r>
      <w:r w:rsidRPr="003A49AA">
        <w:t xml:space="preserve"> </w:t>
      </w:r>
      <w:r w:rsidR="001E330C" w:rsidRPr="003A49AA">
        <w:t>combine</w:t>
      </w:r>
      <w:r w:rsidRPr="003A49AA">
        <w:t xml:space="preserve"> the first letter of the command</w:t>
      </w:r>
      <w:r w:rsidR="000F1EE6" w:rsidRPr="003A49AA">
        <w:t xml:space="preserve"> (or specific dots if </w:t>
      </w:r>
      <w:r w:rsidR="00C673F3" w:rsidRPr="003A49AA">
        <w:t>this</w:t>
      </w:r>
      <w:r w:rsidR="000F1EE6" w:rsidRPr="003A49AA">
        <w:t xml:space="preserve"> letter is already taken)</w:t>
      </w:r>
      <w:r w:rsidRPr="003A49AA">
        <w:t xml:space="preserve"> </w:t>
      </w:r>
      <w:r w:rsidR="0053013F" w:rsidRPr="003A49AA">
        <w:t xml:space="preserve">together </w:t>
      </w:r>
      <w:r w:rsidRPr="003A49AA">
        <w:t>with BACKSPACE, ENTER, and</w:t>
      </w:r>
      <w:r w:rsidR="002E7D49" w:rsidRPr="003A49AA">
        <w:t>/</w:t>
      </w:r>
      <w:r w:rsidRPr="003A49AA">
        <w:t>or</w:t>
      </w:r>
      <w:r w:rsidR="00235D82" w:rsidRPr="003A49AA">
        <w:t xml:space="preserve"> the</w:t>
      </w:r>
      <w:r w:rsidRPr="003A49AA">
        <w:t xml:space="preserve"> SPACE BAR.</w:t>
      </w:r>
    </w:p>
    <w:p w14:paraId="5472F218" w14:textId="11B52686" w:rsidR="000F1EE6" w:rsidRPr="003A49AA" w:rsidRDefault="000F1EE6" w:rsidP="00D83EB4">
      <w:pPr>
        <w:pStyle w:val="Corpsdetexte"/>
      </w:pPr>
      <w:r w:rsidRPr="003A49AA">
        <w:t xml:space="preserve">For example, the shortcut </w:t>
      </w:r>
      <w:r w:rsidR="00656103" w:rsidRPr="003A49AA">
        <w:t>to open</w:t>
      </w:r>
      <w:r w:rsidRPr="003A49AA">
        <w:t xml:space="preserve"> the </w:t>
      </w:r>
      <w:r w:rsidR="00E366F6" w:rsidRPr="003A49AA">
        <w:t>context menu</w:t>
      </w:r>
      <w:r w:rsidRPr="003A49AA">
        <w:t xml:space="preserve"> is SPACE with M</w:t>
      </w:r>
      <w:r w:rsidR="00C673F3" w:rsidRPr="003A49AA">
        <w:t>, the letter M being the first letter of “Menu”</w:t>
      </w:r>
      <w:r w:rsidRPr="003A49AA">
        <w:t xml:space="preserve">. </w:t>
      </w:r>
      <w:r w:rsidR="00235D82" w:rsidRPr="003A49AA">
        <w:t xml:space="preserve">Knowing this, </w:t>
      </w:r>
      <w:r w:rsidRPr="003A49AA">
        <w:t xml:space="preserve">to open the </w:t>
      </w:r>
      <w:r w:rsidR="00E366F6" w:rsidRPr="003A49AA">
        <w:t>context menu</w:t>
      </w:r>
      <w:r w:rsidRPr="003A49AA">
        <w:t xml:space="preserve">, you first </w:t>
      </w:r>
      <w:r w:rsidR="00235D82" w:rsidRPr="003A49AA">
        <w:t xml:space="preserve">need to </w:t>
      </w:r>
      <w:r w:rsidR="00D37B7E" w:rsidRPr="003A49AA">
        <w:t>complete finger recognition on</w:t>
      </w:r>
      <w:r w:rsidRPr="003A49AA">
        <w:t xml:space="preserve"> your touch screen by </w:t>
      </w:r>
      <w:r w:rsidR="00235D82" w:rsidRPr="003A49AA">
        <w:t>placing</w:t>
      </w:r>
      <w:r w:rsidRPr="003A49AA">
        <w:t xml:space="preserve"> all ten finger</w:t>
      </w:r>
      <w:r w:rsidR="00C673F3" w:rsidRPr="003A49AA">
        <w:t xml:space="preserve">s on your screen until you feel a short vibration. You then need to type the letter M </w:t>
      </w:r>
      <w:r w:rsidR="00235D82" w:rsidRPr="003A49AA">
        <w:t xml:space="preserve">together </w:t>
      </w:r>
      <w:r w:rsidR="00C673F3" w:rsidRPr="003A49AA">
        <w:t>with the SPACE BAR</w:t>
      </w:r>
      <w:r w:rsidR="002E7D49" w:rsidRPr="003A49AA">
        <w:t>.</w:t>
      </w:r>
      <w:r w:rsidR="0098436F" w:rsidRPr="003A49AA">
        <w:t xml:space="preserve"> </w:t>
      </w:r>
      <w:r w:rsidR="00C673F3" w:rsidRPr="003A49AA">
        <w:t xml:space="preserve">The command will only be executed when </w:t>
      </w:r>
      <w:r w:rsidR="00B13360" w:rsidRPr="003A49AA">
        <w:t xml:space="preserve">you remove your fingers </w:t>
      </w:r>
      <w:r w:rsidR="00C673F3" w:rsidRPr="003A49AA">
        <w:t xml:space="preserve">from the screen, so don’t worry if you’re not able to place all the </w:t>
      </w:r>
      <w:r w:rsidR="00AD5D7E" w:rsidRPr="003A49AA">
        <w:t>correct</w:t>
      </w:r>
      <w:r w:rsidR="00C673F3" w:rsidRPr="003A49AA">
        <w:t xml:space="preserve"> fingers on the screen at once.</w:t>
      </w:r>
    </w:p>
    <w:p w14:paraId="0217D597" w14:textId="453745D9" w:rsidR="001661D5" w:rsidRPr="003A49AA" w:rsidRDefault="00103E1E" w:rsidP="00103E1E">
      <w:r w:rsidRPr="003A49AA">
        <w:t xml:space="preserve">Note: </w:t>
      </w:r>
      <w:r w:rsidR="00040FC7" w:rsidRPr="003A49AA">
        <w:t>C</w:t>
      </w:r>
      <w:r w:rsidRPr="003A49AA">
        <w:t xml:space="preserve">ommands which involve ENTER or BACKSPACE </w:t>
      </w:r>
      <w:r w:rsidR="00040FC7" w:rsidRPr="003A49AA">
        <w:t xml:space="preserve">that would normally type a </w:t>
      </w:r>
      <w:r w:rsidR="00264763" w:rsidRPr="003A49AA">
        <w:t>character</w:t>
      </w:r>
      <w:r w:rsidR="00040FC7" w:rsidRPr="003A49AA">
        <w:t xml:space="preserve"> </w:t>
      </w:r>
      <w:r w:rsidRPr="003A49AA">
        <w:t xml:space="preserve">must have the SPACE BAR added to them when you are using computer </w:t>
      </w:r>
      <w:r w:rsidR="008110C5" w:rsidRPr="003A49AA">
        <w:t>B</w:t>
      </w:r>
      <w:r w:rsidRPr="003A49AA">
        <w:t>raille.</w:t>
      </w:r>
      <w:r w:rsidR="00264763" w:rsidRPr="003A49AA">
        <w:t xml:space="preserve"> For example, if you wanted to </w:t>
      </w:r>
      <w:r w:rsidR="002825B8" w:rsidRPr="003A49AA">
        <w:t>use the shortcut BACKSPACE with C, you would need to add the SPACEBAR</w:t>
      </w:r>
      <w:r w:rsidR="001E6787" w:rsidRPr="003A49AA">
        <w:t xml:space="preserve"> to the command</w:t>
      </w:r>
      <w:r w:rsidR="002825B8" w:rsidRPr="003A49AA">
        <w:t>, since BACKSPACE with C is the combination used to type a capital C</w:t>
      </w:r>
      <w:r w:rsidR="00BA0DB5" w:rsidRPr="003A49AA">
        <w:t xml:space="preserve"> in computer </w:t>
      </w:r>
      <w:r w:rsidR="008110C5" w:rsidRPr="003A49AA">
        <w:t>B</w:t>
      </w:r>
      <w:r w:rsidR="00BA0DB5" w:rsidRPr="003A49AA">
        <w:t>raille</w:t>
      </w:r>
      <w:r w:rsidR="002825B8" w:rsidRPr="003A49AA">
        <w:t>.</w:t>
      </w:r>
      <w:r w:rsidR="001E6787" w:rsidRPr="003A49AA">
        <w:t xml:space="preserve"> The command BACKSPACE with C would in reality be BACKSPACE with SPACEBAR and C.</w:t>
      </w:r>
      <w:r w:rsidR="00264763" w:rsidRPr="003A49AA">
        <w:t xml:space="preserve"> </w:t>
      </w:r>
      <w:r w:rsidR="001661D5" w:rsidRPr="003A49AA">
        <w:t>On the other hand, if you wanted to type the shortcut ENTER with N, you would not need to add the SPACEBAR, since ENTER with N is not a combination used to type a character</w:t>
      </w:r>
      <w:r w:rsidR="00BA0DB5" w:rsidRPr="003A49AA">
        <w:t xml:space="preserve"> in computer </w:t>
      </w:r>
      <w:r w:rsidR="008110C5" w:rsidRPr="003A49AA">
        <w:t>B</w:t>
      </w:r>
      <w:r w:rsidR="00BA0DB5" w:rsidRPr="003A49AA">
        <w:t>raille</w:t>
      </w:r>
      <w:r w:rsidR="001661D5" w:rsidRPr="003A49AA">
        <w:t>.</w:t>
      </w:r>
    </w:p>
    <w:p w14:paraId="1BD309A8" w14:textId="747F7A28" w:rsidR="00103E1E" w:rsidRPr="003A49AA" w:rsidRDefault="009A6DCB" w:rsidP="00103E1E">
      <w:r w:rsidRPr="003A49AA">
        <w:t xml:space="preserve">You can toggle between literary and computer </w:t>
      </w:r>
      <w:r w:rsidR="008110C5" w:rsidRPr="003A49AA">
        <w:t>B</w:t>
      </w:r>
      <w:r w:rsidRPr="003A49AA">
        <w:t xml:space="preserve">raille by pressing </w:t>
      </w:r>
      <w:r w:rsidR="00247A4E" w:rsidRPr="003A49AA">
        <w:t xml:space="preserve">BACKSPACE </w:t>
      </w:r>
      <w:r w:rsidRPr="003A49AA">
        <w:t>with SPACE and G</w:t>
      </w:r>
      <w:r w:rsidR="00BA0DB5" w:rsidRPr="003A49AA">
        <w:t xml:space="preserve"> together</w:t>
      </w:r>
      <w:r w:rsidRPr="003A49AA">
        <w:t>.</w:t>
      </w:r>
    </w:p>
    <w:p w14:paraId="4CA9B3E5" w14:textId="15D7C503" w:rsidR="00D83EB4" w:rsidRPr="003A49AA" w:rsidRDefault="001E330C" w:rsidP="00D83EB4">
      <w:pPr>
        <w:pStyle w:val="Corpsdetexte"/>
      </w:pPr>
      <w:r w:rsidRPr="003A49AA">
        <w:t>The following is</w:t>
      </w:r>
      <w:r w:rsidR="003805D9" w:rsidRPr="003A49AA">
        <w:t xml:space="preserve"> a list of </w:t>
      </w:r>
      <w:r w:rsidR="003933FB" w:rsidRPr="003A49AA">
        <w:t xml:space="preserve">the most commonly used navigation </w:t>
      </w:r>
      <w:r w:rsidR="003805D9" w:rsidRPr="003A49AA">
        <w:t xml:space="preserve">shortcuts </w:t>
      </w:r>
      <w:r w:rsidR="00BA0DB5" w:rsidRPr="003A49AA">
        <w:t>when using your BrailleNote Touch</w:t>
      </w:r>
      <w:r w:rsidR="003805D9" w:rsidRPr="003A49AA">
        <w:t>:</w:t>
      </w:r>
    </w:p>
    <w:p w14:paraId="25673601" w14:textId="30A03332" w:rsidR="003805D9" w:rsidRPr="003A49AA" w:rsidRDefault="00067210" w:rsidP="001B21B1">
      <w:pPr>
        <w:pStyle w:val="Corpsdetexte"/>
        <w:ind w:left="720"/>
      </w:pPr>
      <w:r w:rsidRPr="003A49AA">
        <w:t xml:space="preserve">Navigate </w:t>
      </w:r>
      <w:r w:rsidR="003805D9" w:rsidRPr="003A49AA">
        <w:t xml:space="preserve">to next item: </w:t>
      </w:r>
      <w:r w:rsidR="00C332D9">
        <w:t xml:space="preserve">SPACE or </w:t>
      </w:r>
      <w:r w:rsidR="003805D9" w:rsidRPr="003A49AA">
        <w:t>SPACE with DOT 4</w:t>
      </w:r>
    </w:p>
    <w:p w14:paraId="038F87BA" w14:textId="0CD8E201" w:rsidR="003805D9" w:rsidRPr="003A49AA" w:rsidRDefault="00067210" w:rsidP="001B21B1">
      <w:pPr>
        <w:pStyle w:val="Corpsdetexte"/>
        <w:ind w:left="720"/>
      </w:pPr>
      <w:r w:rsidRPr="003A49AA">
        <w:t xml:space="preserve">Navigate </w:t>
      </w:r>
      <w:r w:rsidR="003805D9" w:rsidRPr="003A49AA">
        <w:t xml:space="preserve">to previous item: </w:t>
      </w:r>
      <w:r w:rsidR="00C332D9">
        <w:t xml:space="preserve">BACKSPACE or </w:t>
      </w:r>
      <w:r w:rsidR="003805D9" w:rsidRPr="003A49AA">
        <w:t>SPACE with DOT 1</w:t>
      </w:r>
    </w:p>
    <w:p w14:paraId="3456A95C" w14:textId="04FA1960" w:rsidR="003805D9" w:rsidRPr="003A49AA" w:rsidRDefault="003805D9" w:rsidP="001B21B1">
      <w:pPr>
        <w:pStyle w:val="Corpsdetexte"/>
        <w:ind w:left="720"/>
      </w:pPr>
      <w:r w:rsidRPr="003A49AA">
        <w:t xml:space="preserve">Go to </w:t>
      </w:r>
      <w:r w:rsidR="00067210" w:rsidRPr="003A49AA">
        <w:t xml:space="preserve">Main </w:t>
      </w:r>
      <w:r w:rsidRPr="003A49AA">
        <w:t>Menu: SPACE with DOTS 1</w:t>
      </w:r>
      <w:r w:rsidR="004A5BB1" w:rsidRPr="003A49AA">
        <w:t xml:space="preserve"> </w:t>
      </w:r>
      <w:r w:rsidRPr="003A49AA">
        <w:t>2</w:t>
      </w:r>
      <w:r w:rsidR="004A5BB1" w:rsidRPr="003A49AA">
        <w:t xml:space="preserve"> </w:t>
      </w:r>
      <w:r w:rsidRPr="003A49AA">
        <w:t>3</w:t>
      </w:r>
      <w:r w:rsidR="004A5BB1" w:rsidRPr="003A49AA">
        <w:t xml:space="preserve"> </w:t>
      </w:r>
      <w:r w:rsidRPr="003A49AA">
        <w:t>4</w:t>
      </w:r>
      <w:r w:rsidR="004A5BB1" w:rsidRPr="003A49AA">
        <w:t xml:space="preserve"> </w:t>
      </w:r>
      <w:r w:rsidRPr="003A49AA">
        <w:t>5</w:t>
      </w:r>
      <w:r w:rsidR="004A5BB1" w:rsidRPr="003A49AA">
        <w:t xml:space="preserve"> </w:t>
      </w:r>
      <w:r w:rsidRPr="003A49AA">
        <w:t>6</w:t>
      </w:r>
    </w:p>
    <w:p w14:paraId="7BAC1080" w14:textId="79525F26" w:rsidR="001F29D7" w:rsidRPr="003A49AA" w:rsidRDefault="001F29D7" w:rsidP="001B21B1">
      <w:pPr>
        <w:pStyle w:val="Corpsdetexte"/>
        <w:ind w:left="720"/>
      </w:pPr>
      <w:r w:rsidRPr="003A49AA">
        <w:t xml:space="preserve">Exit your current window: SPACE with </w:t>
      </w:r>
      <w:r w:rsidR="00067210" w:rsidRPr="003A49AA">
        <w:t>E</w:t>
      </w:r>
    </w:p>
    <w:p w14:paraId="078476FA" w14:textId="77777777" w:rsidR="007F7837" w:rsidRPr="003A49AA" w:rsidRDefault="00A56387" w:rsidP="001B21B1">
      <w:pPr>
        <w:pStyle w:val="Corpsdetexte"/>
        <w:ind w:left="720"/>
      </w:pPr>
      <w:r w:rsidRPr="003A49AA">
        <w:t>Enter or Activate selected item: DOT 8</w:t>
      </w:r>
    </w:p>
    <w:p w14:paraId="60383762" w14:textId="12376D12" w:rsidR="00BA0DB5" w:rsidRDefault="00BA0DB5" w:rsidP="001B21B1">
      <w:pPr>
        <w:pStyle w:val="Corpsdetexte"/>
        <w:ind w:left="720"/>
      </w:pPr>
      <w:r w:rsidRPr="003A49AA">
        <w:t xml:space="preserve">Open the recent apps list: </w:t>
      </w:r>
      <w:r w:rsidR="00247A4E" w:rsidRPr="003A49AA">
        <w:t xml:space="preserve">SPACE </w:t>
      </w:r>
      <w:r w:rsidRPr="003A49AA">
        <w:t xml:space="preserve">with </w:t>
      </w:r>
      <w:r w:rsidR="00247A4E" w:rsidRPr="003A49AA">
        <w:t>DOTS</w:t>
      </w:r>
      <w:r w:rsidRPr="003A49AA">
        <w:t xml:space="preserve"> 2 3 5  </w:t>
      </w:r>
    </w:p>
    <w:p w14:paraId="38A0373D" w14:textId="73EFBE6D" w:rsidR="00C87C4B" w:rsidRPr="00E15C6F" w:rsidRDefault="005F2AF6" w:rsidP="007B13DF">
      <w:pPr>
        <w:pStyle w:val="Titre3"/>
      </w:pPr>
      <w:bookmarkStart w:id="90" w:name="_Toc520792527"/>
      <w:r>
        <w:lastRenderedPageBreak/>
        <w:t xml:space="preserve">Standard </w:t>
      </w:r>
      <w:r w:rsidR="00512E44" w:rsidRPr="004F63EA">
        <w:t>Keyboard S</w:t>
      </w:r>
      <w:r w:rsidR="00C87C4B" w:rsidRPr="004F63EA">
        <w:t>hortcuts</w:t>
      </w:r>
      <w:bookmarkEnd w:id="90"/>
    </w:p>
    <w:p w14:paraId="33FAA025" w14:textId="3FDF9D80" w:rsidR="00F35957" w:rsidRDefault="00C87C4B" w:rsidP="007B13DF">
      <w:r>
        <w:t xml:space="preserve">Unless stated otherwise, all keyboard shortcuts within this guide refer to the </w:t>
      </w:r>
      <w:r w:rsidR="00F35957">
        <w:t>virtual</w:t>
      </w:r>
      <w:r>
        <w:t xml:space="preserve"> or </w:t>
      </w:r>
      <w:r w:rsidR="00F35957">
        <w:t>physical</w:t>
      </w:r>
      <w:r>
        <w:t xml:space="preserve"> Braille keyboards. However, most Braille shortcuts also have a </w:t>
      </w:r>
      <w:r w:rsidR="00C401EA">
        <w:t>standard keyboard</w:t>
      </w:r>
      <w:r>
        <w:t xml:space="preserve"> equivalent</w:t>
      </w:r>
      <w:r w:rsidR="00971953">
        <w:t xml:space="preserve"> that you will find in the </w:t>
      </w:r>
      <w:r w:rsidR="00C401EA">
        <w:t xml:space="preserve">Standard </w:t>
      </w:r>
      <w:r w:rsidR="00971953">
        <w:t>Keyboard Shortcuts section of the Command Summary.</w:t>
      </w:r>
      <w:r w:rsidR="00F35957">
        <w:t xml:space="preserve"> In addition to the </w:t>
      </w:r>
      <w:r w:rsidR="00B34FAE">
        <w:t>C</w:t>
      </w:r>
      <w:r w:rsidR="00F35957">
        <w:t xml:space="preserve">ommand </w:t>
      </w:r>
      <w:r w:rsidR="00B34FAE">
        <w:t>S</w:t>
      </w:r>
      <w:r w:rsidR="00F35957">
        <w:t xml:space="preserve">ummary, you can find a list of </w:t>
      </w:r>
      <w:r w:rsidR="00C401EA">
        <w:t xml:space="preserve">standard keyboard </w:t>
      </w:r>
      <w:r w:rsidR="00F35957">
        <w:t>shortcuts relevant to your current screen by opening the contextual menu</w:t>
      </w:r>
      <w:r w:rsidR="00512E44">
        <w:t xml:space="preserve"> with the shortcut Ctrl + Alt + M</w:t>
      </w:r>
      <w:r w:rsidR="00F35957">
        <w:t>.</w:t>
      </w:r>
    </w:p>
    <w:p w14:paraId="270B1005" w14:textId="4AE3A81F" w:rsidR="00F35957" w:rsidRPr="003A49AA" w:rsidRDefault="00512E44" w:rsidP="007B13DF">
      <w:r>
        <w:t xml:space="preserve">Note that if you open the context menu using </w:t>
      </w:r>
      <w:r w:rsidR="005F2AF6">
        <w:t xml:space="preserve">Space with M </w:t>
      </w:r>
      <w:r>
        <w:t xml:space="preserve">or the contextual button, the square button in front of your device, you will be given a list of Braille shortcuts instead of </w:t>
      </w:r>
      <w:r w:rsidR="00504180">
        <w:t>standard keyboard</w:t>
      </w:r>
      <w:r>
        <w:t xml:space="preserve"> shortcuts.</w:t>
      </w:r>
    </w:p>
    <w:p w14:paraId="05013338" w14:textId="1FD75B53" w:rsidR="00712BC3" w:rsidRPr="003A49AA" w:rsidRDefault="00712BC3" w:rsidP="004F63EA">
      <w:pPr>
        <w:pStyle w:val="Titre3"/>
      </w:pPr>
      <w:bookmarkStart w:id="91" w:name="first_letter_navigation"/>
      <w:bookmarkStart w:id="92" w:name="_Toc520792528"/>
      <w:r w:rsidRPr="003A49AA">
        <w:t>First letter navigation</w:t>
      </w:r>
      <w:bookmarkEnd w:id="91"/>
      <w:bookmarkEnd w:id="92"/>
    </w:p>
    <w:p w14:paraId="1A168CFD" w14:textId="596826F9" w:rsidR="00D95D4F" w:rsidRPr="003A49AA" w:rsidRDefault="00031D5B" w:rsidP="00D95D4F">
      <w:pPr>
        <w:pStyle w:val="Corpsdetexte"/>
      </w:pPr>
      <w:r w:rsidRPr="003A49AA">
        <w:t xml:space="preserve">When </w:t>
      </w:r>
      <w:r w:rsidR="00067210" w:rsidRPr="003A49AA">
        <w:t>Using TouchBraille</w:t>
      </w:r>
      <w:r w:rsidR="00D95D4F" w:rsidRPr="003A49AA">
        <w:t xml:space="preserve">, you can at any time </w:t>
      </w:r>
      <w:r w:rsidR="00B95D3E" w:rsidRPr="003A49AA">
        <w:t>jump to</w:t>
      </w:r>
      <w:r w:rsidR="00D95D4F" w:rsidRPr="003A49AA">
        <w:t xml:space="preserve"> a</w:t>
      </w:r>
      <w:r w:rsidR="00067210" w:rsidRPr="003A49AA">
        <w:t>n</w:t>
      </w:r>
      <w:r w:rsidR="00D95D4F" w:rsidRPr="003A49AA">
        <w:t xml:space="preserve"> item by typing the first letter of that item.</w:t>
      </w:r>
      <w:r w:rsidR="00ED6034" w:rsidRPr="003A49AA">
        <w:t xml:space="preserve"> Doing so will automatically move your </w:t>
      </w:r>
      <w:r w:rsidR="00067210" w:rsidRPr="003A49AA">
        <w:t xml:space="preserve">focus </w:t>
      </w:r>
      <w:r w:rsidR="00ED6034" w:rsidRPr="003A49AA">
        <w:t xml:space="preserve">to the first item starting with </w:t>
      </w:r>
      <w:r w:rsidR="00067210" w:rsidRPr="003A49AA">
        <w:t xml:space="preserve">that letter. </w:t>
      </w:r>
      <w:r w:rsidR="007F7837" w:rsidRPr="003A49AA">
        <w:t xml:space="preserve">Typing </w:t>
      </w:r>
      <w:r w:rsidR="001E6C2B" w:rsidRPr="003A49AA">
        <w:t>the</w:t>
      </w:r>
      <w:r w:rsidR="007F7837" w:rsidRPr="003A49AA">
        <w:t xml:space="preserve"> same letter twice will bring you to the second item starting with that letter, and so on.</w:t>
      </w:r>
    </w:p>
    <w:p w14:paraId="1BB041F9" w14:textId="65602A1C" w:rsidR="00067210" w:rsidRPr="003A49AA" w:rsidRDefault="00067210" w:rsidP="00D95D4F">
      <w:pPr>
        <w:pStyle w:val="Corpsdetexte"/>
      </w:pPr>
      <w:r w:rsidRPr="003A49AA">
        <w:t>Note that KeySoft apps found on your main menu are optimized for first letter navigation. This means that regardless of whether an item is on the visual screen or not, it can be found with first letter navigation.</w:t>
      </w:r>
      <w:r w:rsidR="00724E03" w:rsidRPr="003A49AA">
        <w:t xml:space="preserve"> </w:t>
      </w:r>
      <w:r w:rsidRPr="003A49AA">
        <w:t>However</w:t>
      </w:r>
      <w:r w:rsidR="007F7837" w:rsidRPr="003A49AA">
        <w:t>,</w:t>
      </w:r>
      <w:r w:rsidRPr="003A49AA">
        <w:t xml:space="preserve"> when using first letter navigation in a download</w:t>
      </w:r>
      <w:r w:rsidR="007F7837" w:rsidRPr="003A49AA">
        <w:t>ed</w:t>
      </w:r>
      <w:r w:rsidRPr="003A49AA">
        <w:t xml:space="preserve"> or 3</w:t>
      </w:r>
      <w:r w:rsidRPr="003A49AA">
        <w:rPr>
          <w:vertAlign w:val="superscript"/>
        </w:rPr>
        <w:t>rd</w:t>
      </w:r>
      <w:r w:rsidRPr="003A49AA">
        <w:t xml:space="preserve"> party app, </w:t>
      </w:r>
      <w:r w:rsidR="007F7837" w:rsidRPr="003A49AA">
        <w:t>you will be</w:t>
      </w:r>
      <w:r w:rsidRPr="003A49AA">
        <w:t xml:space="preserve"> limited to the </w:t>
      </w:r>
      <w:r w:rsidR="005D0EAE" w:rsidRPr="003A49AA">
        <w:t xml:space="preserve">items </w:t>
      </w:r>
      <w:r w:rsidR="007F7837" w:rsidRPr="003A49AA">
        <w:t xml:space="preserve">found </w:t>
      </w:r>
      <w:r w:rsidR="005D0EAE" w:rsidRPr="003A49AA">
        <w:t>on the visual screen.</w:t>
      </w:r>
      <w:r w:rsidR="008603F2" w:rsidRPr="003A49AA">
        <w:t xml:space="preserve"> In a 3</w:t>
      </w:r>
      <w:r w:rsidR="008603F2" w:rsidRPr="003A49AA">
        <w:rPr>
          <w:vertAlign w:val="superscript"/>
        </w:rPr>
        <w:t>rd</w:t>
      </w:r>
      <w:r w:rsidR="008603F2" w:rsidRPr="003A49AA">
        <w:t xml:space="preserve"> party app you can scroll the visual screen down or up by pressing </w:t>
      </w:r>
      <w:r w:rsidR="000B0A2A" w:rsidRPr="003A49AA">
        <w:t xml:space="preserve">Enter </w:t>
      </w:r>
      <w:r w:rsidR="008603F2" w:rsidRPr="003A49AA">
        <w:t xml:space="preserve">with DOTS 3 4 5, or </w:t>
      </w:r>
      <w:r w:rsidR="000B0A2A" w:rsidRPr="003A49AA">
        <w:t xml:space="preserve">Enter </w:t>
      </w:r>
      <w:r w:rsidR="008603F2" w:rsidRPr="003A49AA">
        <w:t xml:space="preserve">with DOTS 1 </w:t>
      </w:r>
      <w:r w:rsidR="00EC5262" w:rsidRPr="003A49AA">
        <w:t>2</w:t>
      </w:r>
      <w:r w:rsidR="008603F2" w:rsidRPr="003A49AA">
        <w:t xml:space="preserve"> </w:t>
      </w:r>
      <w:r w:rsidR="00EC5262" w:rsidRPr="003A49AA">
        <w:t>6</w:t>
      </w:r>
      <w:r w:rsidR="008603F2" w:rsidRPr="003A49AA">
        <w:t>.</w:t>
      </w:r>
    </w:p>
    <w:p w14:paraId="58A09A33" w14:textId="3482FAAC" w:rsidR="006917FD" w:rsidRPr="003A49AA" w:rsidRDefault="006917FD" w:rsidP="008005C9">
      <w:pPr>
        <w:pStyle w:val="Titre2"/>
      </w:pPr>
      <w:bookmarkStart w:id="93" w:name="explore_by_touch"/>
      <w:bookmarkStart w:id="94" w:name="_Toc416443714"/>
      <w:bookmarkStart w:id="95" w:name="_Toc520792529"/>
      <w:r w:rsidRPr="003A49AA">
        <w:t xml:space="preserve">Explore by Touch </w:t>
      </w:r>
      <w:bookmarkEnd w:id="93"/>
      <w:r w:rsidRPr="003A49AA">
        <w:t>Mode Description</w:t>
      </w:r>
      <w:bookmarkEnd w:id="94"/>
      <w:bookmarkEnd w:id="95"/>
    </w:p>
    <w:p w14:paraId="24486F3F" w14:textId="77777777" w:rsidR="006917FD" w:rsidRPr="003A49AA" w:rsidRDefault="006917FD" w:rsidP="006917FD">
      <w:pPr>
        <w:pStyle w:val="Corpsdetexte"/>
      </w:pPr>
      <w:r w:rsidRPr="003A49AA">
        <w:t>Explore by touch is a mode offered in your BrailleNote Touch that, with the help of audio cues, allows you to navigate through the interface using your fingers, just like you would with a traditional tablet or smartphone. Explore by touch mode can be accessed by simultaneously pressing the Previous and Next thumb keys. You can return to TouchBraille mode by pressing the Previous and Next thumb keys again.</w:t>
      </w:r>
    </w:p>
    <w:p w14:paraId="09E079C4" w14:textId="59D4E180" w:rsidR="006917FD" w:rsidRPr="003A49AA" w:rsidRDefault="006917FD" w:rsidP="004F63EA">
      <w:pPr>
        <w:pStyle w:val="Titre3"/>
      </w:pPr>
      <w:bookmarkStart w:id="96" w:name="_Toc520792530"/>
      <w:r w:rsidRPr="003A49AA">
        <w:t>Gesture description</w:t>
      </w:r>
      <w:bookmarkEnd w:id="96"/>
    </w:p>
    <w:p w14:paraId="03ABF853" w14:textId="77777777" w:rsidR="006917FD" w:rsidRPr="003A49AA" w:rsidRDefault="006917FD" w:rsidP="006917FD">
      <w:pPr>
        <w:pStyle w:val="Corpsdetexte"/>
      </w:pPr>
      <w:r w:rsidRPr="003A49AA">
        <w:t xml:space="preserve">Explore by touch conveniently uses gestures that smartphone and tablet users will be familiar with. </w:t>
      </w:r>
    </w:p>
    <w:p w14:paraId="77622A64" w14:textId="43333AC7" w:rsidR="006917FD" w:rsidRPr="003A49AA" w:rsidRDefault="001B21B1" w:rsidP="006917FD">
      <w:pPr>
        <w:pStyle w:val="Corpsdetexte"/>
        <w:tabs>
          <w:tab w:val="left" w:pos="3828"/>
        </w:tabs>
      </w:pPr>
      <w:r w:rsidRPr="003A49AA">
        <w:t xml:space="preserve">Select item: </w:t>
      </w:r>
      <w:r w:rsidR="006917FD" w:rsidRPr="003A49AA">
        <w:t>Touch item with one finger</w:t>
      </w:r>
    </w:p>
    <w:p w14:paraId="3005FDBB" w14:textId="27A10CFF" w:rsidR="0028663C" w:rsidRPr="003A49AA" w:rsidRDefault="001B21B1" w:rsidP="0028663C">
      <w:pPr>
        <w:pStyle w:val="Corpsdetexte"/>
        <w:tabs>
          <w:tab w:val="left" w:pos="3828"/>
        </w:tabs>
      </w:pPr>
      <w:r w:rsidRPr="003A49AA">
        <w:t xml:space="preserve">Activate selected item: </w:t>
      </w:r>
      <w:r w:rsidR="0028663C" w:rsidRPr="003A49AA">
        <w:t>Double tap screen with one finger</w:t>
      </w:r>
    </w:p>
    <w:p w14:paraId="70E3C4B9" w14:textId="32F4C3CD" w:rsidR="0028663C" w:rsidRPr="003A49AA" w:rsidRDefault="001B21B1" w:rsidP="0028663C">
      <w:pPr>
        <w:pStyle w:val="Corpsdetexte"/>
        <w:tabs>
          <w:tab w:val="left" w:pos="3828"/>
        </w:tabs>
      </w:pPr>
      <w:r w:rsidRPr="003A49AA">
        <w:t xml:space="preserve">Long press an item: </w:t>
      </w:r>
      <w:r w:rsidR="0028663C" w:rsidRPr="003A49AA">
        <w:t>Double tap and hold your finger on the screen</w:t>
      </w:r>
      <w:r w:rsidR="00A1055C" w:rsidRPr="003A49AA">
        <w:t xml:space="preserve"> </w:t>
      </w:r>
    </w:p>
    <w:p w14:paraId="6CFEEC95" w14:textId="3E716DB8" w:rsidR="0028663C" w:rsidRPr="003A49AA" w:rsidRDefault="0028663C" w:rsidP="0028663C">
      <w:pPr>
        <w:pStyle w:val="Corpsdetexte"/>
        <w:tabs>
          <w:tab w:val="left" w:pos="3828"/>
        </w:tabs>
      </w:pPr>
      <w:r w:rsidRPr="003A49AA">
        <w:t>Navigate to next item</w:t>
      </w:r>
      <w:r w:rsidR="001B21B1" w:rsidRPr="003A49AA">
        <w:t xml:space="preserve">: </w:t>
      </w:r>
      <w:r w:rsidRPr="003A49AA">
        <w:t>Swipe right with one finger on the screen</w:t>
      </w:r>
      <w:r w:rsidR="00A1055C" w:rsidRPr="003A49AA">
        <w:t xml:space="preserve"> </w:t>
      </w:r>
    </w:p>
    <w:p w14:paraId="0AC7083E" w14:textId="4EC1F1B0" w:rsidR="0028663C" w:rsidRPr="003A49AA" w:rsidRDefault="0028663C" w:rsidP="0028663C">
      <w:pPr>
        <w:pStyle w:val="Corpsdetexte"/>
        <w:tabs>
          <w:tab w:val="left" w:pos="3828"/>
        </w:tabs>
      </w:pPr>
      <w:r w:rsidRPr="003A49AA">
        <w:t>Navigate to previous item</w:t>
      </w:r>
      <w:r w:rsidR="001B21B1" w:rsidRPr="003A49AA">
        <w:t xml:space="preserve">: </w:t>
      </w:r>
      <w:r w:rsidRPr="003A49AA">
        <w:t>Swipe left with one finger on the screen</w:t>
      </w:r>
      <w:r w:rsidR="00A1055C" w:rsidRPr="003A49AA">
        <w:t xml:space="preserve"> </w:t>
      </w:r>
    </w:p>
    <w:p w14:paraId="15E8544B" w14:textId="1F7B0D50" w:rsidR="0028663C" w:rsidRPr="003A49AA" w:rsidRDefault="0028663C" w:rsidP="0028663C">
      <w:pPr>
        <w:pStyle w:val="Corpsdetexte"/>
        <w:tabs>
          <w:tab w:val="left" w:pos="3828"/>
        </w:tabs>
      </w:pPr>
      <w:r w:rsidRPr="003A49AA">
        <w:t>Scroll list</w:t>
      </w:r>
      <w:r w:rsidR="001B21B1" w:rsidRPr="003A49AA">
        <w:t xml:space="preserve">: </w:t>
      </w:r>
      <w:r w:rsidRPr="003A49AA">
        <w:t>Slide up or down with two fingers on your screen</w:t>
      </w:r>
    </w:p>
    <w:p w14:paraId="24D11F1C" w14:textId="2640993D" w:rsidR="006917FD" w:rsidRPr="003A49AA" w:rsidRDefault="006917FD" w:rsidP="004F63EA">
      <w:pPr>
        <w:pStyle w:val="Titre3"/>
      </w:pPr>
      <w:bookmarkStart w:id="97" w:name="_Toc520792531"/>
      <w:r w:rsidRPr="003A49AA">
        <w:lastRenderedPageBreak/>
        <w:t>Navigating through a list of items</w:t>
      </w:r>
      <w:bookmarkEnd w:id="97"/>
    </w:p>
    <w:p w14:paraId="05A34546" w14:textId="0CD80681" w:rsidR="006917FD" w:rsidRPr="003A49AA" w:rsidRDefault="006917FD" w:rsidP="006917FD">
      <w:pPr>
        <w:pStyle w:val="Corpsdetexte"/>
      </w:pPr>
      <w:r w:rsidRPr="003A49AA">
        <w:t>To use explore by touch, simply touch anywhere on the screen with one finger. Doing so will select the item located underneath it. This item will be read out loud by your BrailleNote Touch and written on the Braille display. Slide your finger on the screen to go from one item to another until you have selected the item you are looking for.</w:t>
      </w:r>
      <w:r w:rsidR="006F7B0C" w:rsidRPr="003A49AA">
        <w:t xml:space="preserve"> Alternatively you can swipe your finger quickly right or left to jump to the next or previous item.</w:t>
      </w:r>
    </w:p>
    <w:p w14:paraId="63A54892" w14:textId="4898D580" w:rsidR="006917FD" w:rsidRPr="003A49AA" w:rsidRDefault="006917FD" w:rsidP="006917FD">
      <w:pPr>
        <w:pStyle w:val="Corpsdetexte"/>
      </w:pPr>
      <w:r w:rsidRPr="003A49AA">
        <w:t xml:space="preserve">In certain cases, when there are too many items to fit on the screen, you may need to </w:t>
      </w:r>
      <w:r w:rsidR="009B1E5C" w:rsidRPr="003A49AA">
        <w:t>scroll</w:t>
      </w:r>
      <w:r w:rsidRPr="003A49AA">
        <w:t xml:space="preserve"> the item list up and down. To do so, simply swipe two fingers upwards or downwards on your screen.</w:t>
      </w:r>
    </w:p>
    <w:p w14:paraId="56DE0771" w14:textId="761660FB" w:rsidR="006917FD" w:rsidRPr="003A49AA" w:rsidRDefault="006917FD" w:rsidP="004F63EA">
      <w:pPr>
        <w:pStyle w:val="Titre3"/>
      </w:pPr>
      <w:bookmarkStart w:id="98" w:name="_Toc520792532"/>
      <w:r w:rsidRPr="003A49AA">
        <w:t>Activating a selected item</w:t>
      </w:r>
      <w:bookmarkEnd w:id="98"/>
    </w:p>
    <w:p w14:paraId="19AD2B7C" w14:textId="1E3D0FD0" w:rsidR="004C128D" w:rsidRPr="003A49AA" w:rsidRDefault="006917FD" w:rsidP="006917FD">
      <w:pPr>
        <w:pStyle w:val="Corpsdetexte"/>
      </w:pPr>
      <w:r w:rsidRPr="003A49AA">
        <w:t>To activate a selected item, si</w:t>
      </w:r>
      <w:r w:rsidR="004C128D" w:rsidRPr="003A49AA">
        <w:t>mply double tap on your screen.</w:t>
      </w:r>
      <w:r w:rsidR="004C128D" w:rsidRPr="003A49AA">
        <w:br/>
        <w:t xml:space="preserve">Alternatively, you can press on any of the </w:t>
      </w:r>
      <w:r w:rsidR="001D7C5F" w:rsidRPr="003A49AA">
        <w:t>cursor routing button</w:t>
      </w:r>
      <w:r w:rsidR="004C128D" w:rsidRPr="003A49AA">
        <w:t>s.</w:t>
      </w:r>
    </w:p>
    <w:p w14:paraId="142E50EE" w14:textId="3D085B36" w:rsidR="007A7E11" w:rsidRPr="003A49AA" w:rsidRDefault="00A76FCD" w:rsidP="00D95D4F">
      <w:pPr>
        <w:pStyle w:val="Corpsdetexte"/>
      </w:pPr>
      <w:r w:rsidRPr="003A49AA">
        <w:t xml:space="preserve">When the item selected is an edit box, activating it will enter </w:t>
      </w:r>
      <w:r w:rsidR="007D06FA" w:rsidRPr="003A49AA">
        <w:t>Edit</w:t>
      </w:r>
      <w:r w:rsidRPr="003A49AA">
        <w:t xml:space="preserve"> mode and temporarily activate the TouchBraille keyboard</w:t>
      </w:r>
      <w:r w:rsidR="00F16E16" w:rsidRPr="003A49AA">
        <w:t xml:space="preserve"> until the edit box is unselected</w:t>
      </w:r>
      <w:r w:rsidRPr="003A49AA">
        <w:t>.</w:t>
      </w:r>
      <w:r w:rsidR="007568E3" w:rsidRPr="003A49AA">
        <w:t xml:space="preserve"> You will then be using explore by touch again.</w:t>
      </w:r>
    </w:p>
    <w:p w14:paraId="62299BC1" w14:textId="1FC077C2" w:rsidR="00691579" w:rsidRPr="003A49AA" w:rsidRDefault="00691579" w:rsidP="008005C9">
      <w:pPr>
        <w:pStyle w:val="Titre2"/>
      </w:pPr>
      <w:bookmarkStart w:id="99" w:name="_Toc520792533"/>
      <w:r w:rsidRPr="003A49AA">
        <w:t>Edit Mode</w:t>
      </w:r>
      <w:bookmarkEnd w:id="99"/>
    </w:p>
    <w:p w14:paraId="10D2680D" w14:textId="5F2B1FC3" w:rsidR="00691579" w:rsidRPr="003A49AA" w:rsidRDefault="00691579" w:rsidP="00691579">
      <w:pPr>
        <w:pStyle w:val="Corpsdetexte"/>
      </w:pPr>
      <w:r w:rsidRPr="003A49AA">
        <w:t xml:space="preserve">If you want to type information into an edit box or form, you will first need to activate edit mode. Similar to Forms mode used by many screen readers, simply press </w:t>
      </w:r>
      <w:r w:rsidR="001330E2" w:rsidRPr="003A49AA">
        <w:t xml:space="preserve">ENTER </w:t>
      </w:r>
      <w:r w:rsidRPr="003A49AA">
        <w:t xml:space="preserve">or double tap on an edit box. You will hear a rising tone to signify that edit mode is active, you will also see the </w:t>
      </w:r>
      <w:r w:rsidR="008110C5" w:rsidRPr="003A49AA">
        <w:t>B</w:t>
      </w:r>
      <w:r w:rsidRPr="003A49AA">
        <w:t xml:space="preserve">raille cursor appear between the edit box brackets on your </w:t>
      </w:r>
      <w:r w:rsidR="008110C5" w:rsidRPr="003A49AA">
        <w:t>B</w:t>
      </w:r>
      <w:r w:rsidRPr="003A49AA">
        <w:t>raille display. Note that if you are exploring the screen and double tap on an edit box, TouchBraille will automatically be activated and you can immediately begin typing. Type your information into the edit box and, when finished, you can easily leave edit mode by pressing the exit command or button (</w:t>
      </w:r>
      <w:r w:rsidR="0044017D" w:rsidRPr="003A49AA">
        <w:t xml:space="preserve">SPACE </w:t>
      </w:r>
      <w:r w:rsidRPr="003A49AA">
        <w:t xml:space="preserve">with E, or the </w:t>
      </w:r>
      <w:r w:rsidR="0044017D" w:rsidRPr="003A49AA">
        <w:t>Back button</w:t>
      </w:r>
      <w:r w:rsidRPr="003A49AA">
        <w:t xml:space="preserve">). Even easier, you can simply navigate to the next or previous item using your </w:t>
      </w:r>
      <w:r w:rsidR="0044017D" w:rsidRPr="003A49AA">
        <w:t xml:space="preserve">Next </w:t>
      </w:r>
      <w:r w:rsidRPr="003A49AA">
        <w:t xml:space="preserve">or </w:t>
      </w:r>
      <w:r w:rsidR="0044017D" w:rsidRPr="003A49AA">
        <w:t xml:space="preserve">Previous </w:t>
      </w:r>
      <w:r w:rsidRPr="003A49AA">
        <w:t xml:space="preserve">thumb keys. Edit mode will be disabled automatically and you can use first letter navigation again. </w:t>
      </w:r>
    </w:p>
    <w:p w14:paraId="72EE8353" w14:textId="77777777" w:rsidR="00691579" w:rsidRPr="003A49AA" w:rsidRDefault="00691579" w:rsidP="00691579">
      <w:pPr>
        <w:pStyle w:val="Corpsdetexte"/>
      </w:pPr>
      <w:r w:rsidRPr="003A49AA">
        <w:t xml:space="preserve">Note that if you had previously been using explore mode to double tap on an edit box, Touch Braille will be deactivated when you leave edit mode so you can continue exploring the screen with your finger. </w:t>
      </w:r>
    </w:p>
    <w:p w14:paraId="71492FEC" w14:textId="433107BB" w:rsidR="00691579" w:rsidRPr="007B13DF" w:rsidRDefault="00691579" w:rsidP="00691579">
      <w:pPr>
        <w:pStyle w:val="Corpsdetexte"/>
        <w:rPr>
          <w:b/>
        </w:rPr>
      </w:pPr>
      <w:r w:rsidRPr="003A49AA">
        <w:t xml:space="preserve">If you have multiple edit boxes to fill, often time’s apps will allow you to press enter to jump directly to the next edit box in the form, keeping you efficiently editing. You can quickly check what the enter key </w:t>
      </w:r>
      <w:r w:rsidRPr="00EA7E4F">
        <w:t>will do in an edit box by using your contextual help command.</w:t>
      </w:r>
    </w:p>
    <w:p w14:paraId="3469FCDB" w14:textId="2C5AF599" w:rsidR="00665C4F" w:rsidRPr="00F35957" w:rsidRDefault="00665C4F" w:rsidP="007B13DF">
      <w:pPr>
        <w:pStyle w:val="Titre2"/>
      </w:pPr>
      <w:bookmarkStart w:id="100" w:name="_Toc520792534"/>
      <w:r w:rsidRPr="007B13DF">
        <w:t>One-Handed Mode</w:t>
      </w:r>
      <w:bookmarkEnd w:id="100"/>
    </w:p>
    <w:p w14:paraId="4E216C13" w14:textId="15DE39FF" w:rsidR="00E23203" w:rsidRPr="002D0A3A" w:rsidRDefault="00665C4F" w:rsidP="00665C4F">
      <w:pPr>
        <w:pStyle w:val="Corpsdetexte"/>
        <w:rPr>
          <w:lang w:val="en-US"/>
        </w:rPr>
      </w:pPr>
      <w:r w:rsidRPr="002D0A3A">
        <w:rPr>
          <w:lang w:val="en-US"/>
        </w:rPr>
        <w:t xml:space="preserve">BrailleNote </w:t>
      </w:r>
      <w:r w:rsidR="00790716" w:rsidRPr="002D0A3A">
        <w:rPr>
          <w:lang w:val="en-US"/>
        </w:rPr>
        <w:t>Touch</w:t>
      </w:r>
      <w:r w:rsidRPr="002D0A3A">
        <w:rPr>
          <w:lang w:val="en-US"/>
        </w:rPr>
        <w:t xml:space="preserve"> </w:t>
      </w:r>
      <w:r w:rsidR="006E03AC" w:rsidRPr="002D0A3A">
        <w:rPr>
          <w:lang w:val="en-US"/>
        </w:rPr>
        <w:t>features</w:t>
      </w:r>
      <w:r w:rsidRPr="002D0A3A">
        <w:rPr>
          <w:lang w:val="en-US"/>
        </w:rPr>
        <w:t xml:space="preserve"> a one</w:t>
      </w:r>
      <w:r w:rsidRPr="002D0A3A">
        <w:rPr>
          <w:lang w:val="en-US"/>
        </w:rPr>
        <w:noBreakHyphen/>
        <w:t>handed mode for</w:t>
      </w:r>
      <w:r w:rsidR="00AF4193" w:rsidRPr="002D0A3A">
        <w:rPr>
          <w:lang w:val="en-US"/>
        </w:rPr>
        <w:t xml:space="preserve"> Braille input, useful </w:t>
      </w:r>
      <w:r w:rsidR="00E23203" w:rsidRPr="002D0A3A">
        <w:rPr>
          <w:lang w:val="en-US"/>
        </w:rPr>
        <w:t>for</w:t>
      </w:r>
      <w:r w:rsidRPr="002D0A3A">
        <w:rPr>
          <w:lang w:val="en-US"/>
        </w:rPr>
        <w:t xml:space="preserve"> users restricted to the use of </w:t>
      </w:r>
      <w:r w:rsidR="00E23203" w:rsidRPr="002D0A3A">
        <w:rPr>
          <w:lang w:val="en-US"/>
        </w:rPr>
        <w:t>single</w:t>
      </w:r>
      <w:r w:rsidRPr="002D0A3A">
        <w:rPr>
          <w:lang w:val="en-US"/>
        </w:rPr>
        <w:t xml:space="preserve"> hand.</w:t>
      </w:r>
      <w:r w:rsidR="00367D9D" w:rsidRPr="002D0A3A">
        <w:rPr>
          <w:lang w:val="en-US"/>
        </w:rPr>
        <w:t xml:space="preserve"> </w:t>
      </w:r>
      <w:r w:rsidR="003664CA" w:rsidRPr="002D0A3A">
        <w:rPr>
          <w:lang w:val="en-US"/>
        </w:rPr>
        <w:t>O</w:t>
      </w:r>
      <w:r w:rsidR="00367D9D" w:rsidRPr="002D0A3A">
        <w:rPr>
          <w:lang w:val="en-US"/>
        </w:rPr>
        <w:t>ne-handed mode</w:t>
      </w:r>
      <w:r w:rsidR="003664CA" w:rsidRPr="002D0A3A">
        <w:rPr>
          <w:lang w:val="en-US"/>
        </w:rPr>
        <w:t xml:space="preserve"> </w:t>
      </w:r>
      <w:r w:rsidR="00E23203" w:rsidRPr="002D0A3A">
        <w:rPr>
          <w:lang w:val="en-US"/>
        </w:rPr>
        <w:t>will only work</w:t>
      </w:r>
      <w:r w:rsidR="003664CA" w:rsidRPr="002D0A3A">
        <w:rPr>
          <w:lang w:val="en-US"/>
        </w:rPr>
        <w:t xml:space="preserve"> with </w:t>
      </w:r>
      <w:r w:rsidR="006E03AC" w:rsidRPr="002D0A3A">
        <w:rPr>
          <w:lang w:val="en-US"/>
        </w:rPr>
        <w:t xml:space="preserve">the </w:t>
      </w:r>
      <w:r w:rsidR="00367D9D" w:rsidRPr="002D0A3A">
        <w:rPr>
          <w:lang w:val="en-US"/>
        </w:rPr>
        <w:t>HumanWare braille keyboard</w:t>
      </w:r>
      <w:r w:rsidR="00AF4193" w:rsidRPr="002D0A3A">
        <w:rPr>
          <w:lang w:val="en-US"/>
        </w:rPr>
        <w:t>;</w:t>
      </w:r>
      <w:r w:rsidR="006E03AC" w:rsidRPr="002D0A3A">
        <w:rPr>
          <w:lang w:val="en-US"/>
        </w:rPr>
        <w:t xml:space="preserve"> the default two-handed mode will be active when using TouchBraille or a </w:t>
      </w:r>
      <w:r w:rsidR="00C401EA">
        <w:t>standard keyboard</w:t>
      </w:r>
      <w:r w:rsidR="00367D9D" w:rsidRPr="002D0A3A">
        <w:rPr>
          <w:lang w:val="en-US"/>
        </w:rPr>
        <w:t>.</w:t>
      </w:r>
      <w:r w:rsidRPr="002D0A3A">
        <w:rPr>
          <w:lang w:val="en-US"/>
        </w:rPr>
        <w:t xml:space="preserve"> </w:t>
      </w:r>
    </w:p>
    <w:p w14:paraId="388CC3DA" w14:textId="21AE075B" w:rsidR="00665C4F" w:rsidRPr="002D0A3A" w:rsidRDefault="00665C4F" w:rsidP="00665C4F">
      <w:pPr>
        <w:pStyle w:val="Corpsdetexte"/>
        <w:rPr>
          <w:lang w:val="en-US"/>
        </w:rPr>
      </w:pPr>
      <w:r w:rsidRPr="002D0A3A">
        <w:rPr>
          <w:lang w:val="en-US"/>
        </w:rPr>
        <w:t xml:space="preserve">To turn on </w:t>
      </w:r>
      <w:r w:rsidR="00E23203" w:rsidRPr="002D0A3A">
        <w:rPr>
          <w:lang w:val="en-US"/>
        </w:rPr>
        <w:t>one-handed</w:t>
      </w:r>
      <w:r w:rsidRPr="002D0A3A">
        <w:rPr>
          <w:lang w:val="en-US"/>
        </w:rPr>
        <w:t xml:space="preserve"> mode, hold down </w:t>
      </w:r>
      <w:r w:rsidR="00C24DEF" w:rsidRPr="007B13DF">
        <w:t>ENTER</w:t>
      </w:r>
      <w:r w:rsidR="00256999">
        <w:rPr>
          <w:lang w:val="en-US"/>
        </w:rPr>
        <w:t xml:space="preserve">, followed by </w:t>
      </w:r>
      <w:r w:rsidR="00C24DEF" w:rsidRPr="002D0A3A">
        <w:rPr>
          <w:lang w:val="en-US"/>
        </w:rPr>
        <w:t xml:space="preserve">the </w:t>
      </w:r>
      <w:r w:rsidR="00DF48DE">
        <w:rPr>
          <w:lang w:val="en-US"/>
        </w:rPr>
        <w:t>Action</w:t>
      </w:r>
      <w:r w:rsidR="00C24DEF" w:rsidRPr="002D0A3A">
        <w:rPr>
          <w:lang w:val="en-US"/>
        </w:rPr>
        <w:t xml:space="preserve"> button (the button next to the microphone jack on the right edge of your device)</w:t>
      </w:r>
      <w:r w:rsidR="0018568B" w:rsidRPr="002D0A3A">
        <w:rPr>
          <w:lang w:val="en-US"/>
        </w:rPr>
        <w:t>.</w:t>
      </w:r>
      <w:r w:rsidRPr="002D0A3A">
        <w:rPr>
          <w:lang w:val="en-US"/>
        </w:rPr>
        <w:t xml:space="preserve"> </w:t>
      </w:r>
      <w:r w:rsidR="0018568B" w:rsidRPr="002D0A3A">
        <w:rPr>
          <w:lang w:val="en-US"/>
        </w:rPr>
        <w:t>K</w:t>
      </w:r>
      <w:r w:rsidRPr="002D0A3A">
        <w:rPr>
          <w:lang w:val="en-US"/>
        </w:rPr>
        <w:t xml:space="preserve">eep holding </w:t>
      </w:r>
      <w:r w:rsidR="0018568B" w:rsidRPr="002D0A3A">
        <w:rPr>
          <w:lang w:val="en-US"/>
        </w:rPr>
        <w:t xml:space="preserve">down ENTER and the </w:t>
      </w:r>
      <w:r w:rsidR="00DF48DE">
        <w:rPr>
          <w:lang w:val="en-US"/>
        </w:rPr>
        <w:t>Action</w:t>
      </w:r>
      <w:r w:rsidR="0018568B" w:rsidRPr="002D0A3A">
        <w:rPr>
          <w:lang w:val="en-US"/>
        </w:rPr>
        <w:t xml:space="preserve"> button for </w:t>
      </w:r>
      <w:r w:rsidR="00C24DEF" w:rsidRPr="002D0A3A">
        <w:rPr>
          <w:lang w:val="en-US"/>
        </w:rPr>
        <w:t xml:space="preserve">5 seconds </w:t>
      </w:r>
      <w:r w:rsidRPr="002D0A3A">
        <w:rPr>
          <w:lang w:val="en-US"/>
        </w:rPr>
        <w:t xml:space="preserve">until </w:t>
      </w:r>
      <w:r w:rsidR="00C24DEF" w:rsidRPr="002D0A3A">
        <w:rPr>
          <w:lang w:val="en-US"/>
        </w:rPr>
        <w:t xml:space="preserve">you hear </w:t>
      </w:r>
      <w:r w:rsidRPr="002D0A3A">
        <w:rPr>
          <w:lang w:val="en-US"/>
        </w:rPr>
        <w:t>"One</w:t>
      </w:r>
      <w:r w:rsidRPr="002D0A3A">
        <w:rPr>
          <w:lang w:val="en-US"/>
        </w:rPr>
        <w:noBreakHyphen/>
        <w:t>handed mode</w:t>
      </w:r>
      <w:r w:rsidR="005F2AF6">
        <w:rPr>
          <w:lang w:val="en-US"/>
        </w:rPr>
        <w:t xml:space="preserve"> activated</w:t>
      </w:r>
      <w:r w:rsidRPr="002D0A3A">
        <w:rPr>
          <w:lang w:val="en-US"/>
        </w:rPr>
        <w:t xml:space="preserve">". </w:t>
      </w:r>
      <w:r w:rsidR="00256999">
        <w:rPr>
          <w:lang w:val="en-US"/>
        </w:rPr>
        <w:t xml:space="preserve">Note that you MUST hold down ENTER before </w:t>
      </w:r>
      <w:r w:rsidR="00256999">
        <w:rPr>
          <w:lang w:val="en-US"/>
        </w:rPr>
        <w:lastRenderedPageBreak/>
        <w:t xml:space="preserve">the </w:t>
      </w:r>
      <w:r w:rsidR="00DF48DE">
        <w:rPr>
          <w:lang w:val="en-US"/>
        </w:rPr>
        <w:t>Action</w:t>
      </w:r>
      <w:r w:rsidR="00256999">
        <w:rPr>
          <w:lang w:val="en-US"/>
        </w:rPr>
        <w:t xml:space="preserve"> button to activate one-handed mode. </w:t>
      </w:r>
      <w:r w:rsidRPr="002D0A3A">
        <w:rPr>
          <w:lang w:val="en-US"/>
        </w:rPr>
        <w:t>This mode stays in effect until it is deliberately turned off.</w:t>
      </w:r>
    </w:p>
    <w:p w14:paraId="0B4250CC" w14:textId="430DD6F7" w:rsidR="00665C4F" w:rsidRPr="002D0A3A" w:rsidRDefault="00665C4F" w:rsidP="00665C4F">
      <w:pPr>
        <w:pStyle w:val="Corpsdetexte"/>
        <w:rPr>
          <w:lang w:val="en-US"/>
        </w:rPr>
      </w:pPr>
      <w:r w:rsidRPr="002D0A3A">
        <w:rPr>
          <w:lang w:val="en-US"/>
        </w:rPr>
        <w:t>If one</w:t>
      </w:r>
      <w:r w:rsidRPr="002D0A3A">
        <w:rPr>
          <w:lang w:val="en-US"/>
        </w:rPr>
        <w:noBreakHyphen/>
        <w:t xml:space="preserve">handed mode is </w:t>
      </w:r>
      <w:r w:rsidR="00363C29" w:rsidRPr="002D0A3A">
        <w:rPr>
          <w:lang w:val="en-US"/>
        </w:rPr>
        <w:t>activated</w:t>
      </w:r>
      <w:r w:rsidRPr="002D0A3A">
        <w:rPr>
          <w:lang w:val="en-US"/>
        </w:rPr>
        <w:t xml:space="preserve">, BrailleNote </w:t>
      </w:r>
      <w:r w:rsidR="00790716" w:rsidRPr="002D0A3A">
        <w:rPr>
          <w:lang w:val="en-US"/>
        </w:rPr>
        <w:t>Touch</w:t>
      </w:r>
      <w:r w:rsidRPr="002D0A3A">
        <w:rPr>
          <w:lang w:val="en-US"/>
        </w:rPr>
        <w:t xml:space="preserve"> will </w:t>
      </w:r>
      <w:r w:rsidR="00A8363E" w:rsidRPr="002D0A3A">
        <w:rPr>
          <w:lang w:val="en-US"/>
        </w:rPr>
        <w:t xml:space="preserve">notify you </w:t>
      </w:r>
      <w:r w:rsidRPr="002D0A3A">
        <w:rPr>
          <w:lang w:val="en-US"/>
        </w:rPr>
        <w:t>each time it is powered on</w:t>
      </w:r>
      <w:r w:rsidR="005731AE" w:rsidRPr="002D0A3A">
        <w:rPr>
          <w:lang w:val="en-US"/>
        </w:rPr>
        <w:t xml:space="preserve"> </w:t>
      </w:r>
      <w:r w:rsidR="00D20A2A">
        <w:rPr>
          <w:lang w:val="en-US"/>
        </w:rPr>
        <w:t xml:space="preserve">or unlocked </w:t>
      </w:r>
      <w:r w:rsidRPr="002D0A3A">
        <w:rPr>
          <w:lang w:val="en-US"/>
        </w:rPr>
        <w:t xml:space="preserve">and </w:t>
      </w:r>
      <w:r w:rsidR="00A8363E" w:rsidRPr="002D0A3A">
        <w:rPr>
          <w:lang w:val="en-US"/>
        </w:rPr>
        <w:t>explain how to return to</w:t>
      </w:r>
      <w:r w:rsidRPr="002D0A3A">
        <w:rPr>
          <w:lang w:val="en-US"/>
        </w:rPr>
        <w:t xml:space="preserve"> </w:t>
      </w:r>
      <w:r w:rsidR="00A8363E" w:rsidRPr="002D0A3A">
        <w:rPr>
          <w:lang w:val="en-US"/>
        </w:rPr>
        <w:t xml:space="preserve">the </w:t>
      </w:r>
      <w:r w:rsidRPr="002D0A3A">
        <w:rPr>
          <w:lang w:val="en-US"/>
        </w:rPr>
        <w:t>standard two</w:t>
      </w:r>
      <w:r w:rsidRPr="002D0A3A">
        <w:rPr>
          <w:lang w:val="en-US"/>
        </w:rPr>
        <w:noBreakHyphen/>
        <w:t>handed mode.</w:t>
      </w:r>
    </w:p>
    <w:p w14:paraId="0A226A58" w14:textId="22F431C4" w:rsidR="00665C4F" w:rsidRPr="002D0A3A" w:rsidRDefault="00665C4F" w:rsidP="00665C4F">
      <w:pPr>
        <w:pStyle w:val="Corpsdetexte"/>
        <w:rPr>
          <w:lang w:val="en-US"/>
        </w:rPr>
      </w:pPr>
      <w:r w:rsidRPr="002D0A3A">
        <w:rPr>
          <w:lang w:val="en-US"/>
        </w:rPr>
        <w:t>To type a character in one</w:t>
      </w:r>
      <w:r w:rsidRPr="002D0A3A">
        <w:rPr>
          <w:lang w:val="en-US"/>
        </w:rPr>
        <w:noBreakHyphen/>
        <w:t>handed mode</w:t>
      </w:r>
      <w:r w:rsidR="00814C0C" w:rsidRPr="002D0A3A">
        <w:rPr>
          <w:lang w:val="en-US"/>
        </w:rPr>
        <w:t>,</w:t>
      </w:r>
      <w:r w:rsidRPr="002D0A3A">
        <w:rPr>
          <w:lang w:val="en-US"/>
        </w:rPr>
        <w:t xml:space="preserve"> you can press the dots at any time and in any order. When you have pressed all the required dots, press </w:t>
      </w:r>
      <w:r w:rsidR="00905B61" w:rsidRPr="007B13DF">
        <w:t>SPACE</w:t>
      </w:r>
      <w:r w:rsidRPr="002D0A3A">
        <w:rPr>
          <w:lang w:val="en-US"/>
        </w:rPr>
        <w:t xml:space="preserve"> </w:t>
      </w:r>
      <w:r w:rsidR="00905B61" w:rsidRPr="002D0A3A">
        <w:rPr>
          <w:lang w:val="en-US"/>
        </w:rPr>
        <w:t xml:space="preserve">to </w:t>
      </w:r>
      <w:r w:rsidR="00363C29" w:rsidRPr="002D0A3A">
        <w:rPr>
          <w:lang w:val="en-US"/>
        </w:rPr>
        <w:t>enter</w:t>
      </w:r>
      <w:r w:rsidR="00905B61" w:rsidRPr="002D0A3A">
        <w:rPr>
          <w:lang w:val="en-US"/>
        </w:rPr>
        <w:t xml:space="preserve"> the character</w:t>
      </w:r>
      <w:r w:rsidRPr="002D0A3A">
        <w:rPr>
          <w:lang w:val="en-US"/>
        </w:rPr>
        <w:t xml:space="preserve">. To </w:t>
      </w:r>
      <w:r w:rsidR="00363C29" w:rsidRPr="002D0A3A">
        <w:rPr>
          <w:lang w:val="en-US"/>
        </w:rPr>
        <w:t>write</w:t>
      </w:r>
      <w:r w:rsidRPr="002D0A3A">
        <w:rPr>
          <w:lang w:val="en-US"/>
        </w:rPr>
        <w:t xml:space="preserve"> the letter </w:t>
      </w:r>
      <w:r w:rsidRPr="007B13DF">
        <w:t>J</w:t>
      </w:r>
      <w:r w:rsidRPr="002D0A3A">
        <w:rPr>
          <w:lang w:val="en-US"/>
        </w:rPr>
        <w:t xml:space="preserve">, for example, you might press </w:t>
      </w:r>
      <w:r w:rsidRPr="007B13DF">
        <w:t>dot 2</w:t>
      </w:r>
      <w:r w:rsidRPr="002D0A3A">
        <w:rPr>
          <w:lang w:val="en-US"/>
        </w:rPr>
        <w:t xml:space="preserve"> first, and then </w:t>
      </w:r>
      <w:r w:rsidRPr="007B13DF">
        <w:t>dots 4 and 5</w:t>
      </w:r>
      <w:r w:rsidRPr="002D0A3A">
        <w:rPr>
          <w:lang w:val="en-US"/>
        </w:rPr>
        <w:t xml:space="preserve"> separately or together. After releasing the keys, press </w:t>
      </w:r>
      <w:r w:rsidRPr="007B13DF">
        <w:t>SPACE</w:t>
      </w:r>
      <w:r w:rsidRPr="002D0A3A">
        <w:rPr>
          <w:lang w:val="en-US"/>
        </w:rPr>
        <w:t xml:space="preserve"> </w:t>
      </w:r>
      <w:r w:rsidR="00814C0C" w:rsidRPr="002D0A3A">
        <w:rPr>
          <w:lang w:val="en-US"/>
        </w:rPr>
        <w:t xml:space="preserve">to enter the letter </w:t>
      </w:r>
      <w:r w:rsidRPr="007B13DF">
        <w:t>J</w:t>
      </w:r>
      <w:r w:rsidRPr="002D0A3A">
        <w:rPr>
          <w:lang w:val="en-US"/>
        </w:rPr>
        <w:t xml:space="preserve">. To speed </w:t>
      </w:r>
      <w:r w:rsidR="00814C0C" w:rsidRPr="002D0A3A">
        <w:rPr>
          <w:lang w:val="en-US"/>
        </w:rPr>
        <w:t xml:space="preserve">the </w:t>
      </w:r>
      <w:r w:rsidRPr="002D0A3A">
        <w:rPr>
          <w:lang w:val="en-US"/>
        </w:rPr>
        <w:t>input</w:t>
      </w:r>
      <w:r w:rsidR="00814C0C" w:rsidRPr="002D0A3A">
        <w:rPr>
          <w:lang w:val="en-US"/>
        </w:rPr>
        <w:t>,</w:t>
      </w:r>
      <w:r w:rsidRPr="002D0A3A">
        <w:rPr>
          <w:lang w:val="en-US"/>
        </w:rPr>
        <w:t xml:space="preserve"> the concluding </w:t>
      </w:r>
      <w:r w:rsidRPr="007B13DF">
        <w:t>SPACE</w:t>
      </w:r>
      <w:r w:rsidRPr="002D0A3A">
        <w:rPr>
          <w:lang w:val="en-US"/>
        </w:rPr>
        <w:t xml:space="preserve"> </w:t>
      </w:r>
      <w:r w:rsidR="00814C0C" w:rsidRPr="002D0A3A">
        <w:rPr>
          <w:lang w:val="en-US"/>
        </w:rPr>
        <w:t>can</w:t>
      </w:r>
      <w:r w:rsidRPr="002D0A3A">
        <w:rPr>
          <w:lang w:val="en-US"/>
        </w:rPr>
        <w:t xml:space="preserve"> be performed </w:t>
      </w:r>
      <w:r w:rsidR="00814C0C" w:rsidRPr="002D0A3A">
        <w:rPr>
          <w:lang w:val="en-US"/>
        </w:rPr>
        <w:t>together with the remaining dots</w:t>
      </w:r>
      <w:r w:rsidRPr="002D0A3A">
        <w:rPr>
          <w:lang w:val="en-US"/>
        </w:rPr>
        <w:t xml:space="preserve">. For example, to enter the letter </w:t>
      </w:r>
      <w:r w:rsidRPr="007B13DF">
        <w:t>J</w:t>
      </w:r>
      <w:r w:rsidRPr="002D0A3A">
        <w:rPr>
          <w:lang w:val="en-US"/>
        </w:rPr>
        <w:t xml:space="preserve">, you could press </w:t>
      </w:r>
      <w:r w:rsidRPr="007B13DF">
        <w:t>dot 2</w:t>
      </w:r>
      <w:r w:rsidRPr="002D0A3A">
        <w:rPr>
          <w:lang w:val="en-US"/>
        </w:rPr>
        <w:t xml:space="preserve"> first, and then </w:t>
      </w:r>
      <w:r w:rsidRPr="007B13DF">
        <w:t>dots 4</w:t>
      </w:r>
      <w:r w:rsidRPr="007B13DF">
        <w:noBreakHyphen/>
        <w:t>5</w:t>
      </w:r>
      <w:r w:rsidRPr="002D0A3A">
        <w:rPr>
          <w:lang w:val="en-US"/>
        </w:rPr>
        <w:t xml:space="preserve"> and </w:t>
      </w:r>
      <w:r w:rsidRPr="007B13DF">
        <w:t>SPACE</w:t>
      </w:r>
      <w:r w:rsidRPr="002D0A3A">
        <w:rPr>
          <w:lang w:val="en-US"/>
        </w:rPr>
        <w:t xml:space="preserve"> together.</w:t>
      </w:r>
    </w:p>
    <w:p w14:paraId="65566957" w14:textId="77777777" w:rsidR="00665C4F" w:rsidRPr="002D0A3A" w:rsidRDefault="00665C4F" w:rsidP="00665C4F">
      <w:pPr>
        <w:pStyle w:val="Corpsdetexte"/>
        <w:rPr>
          <w:lang w:val="en-US"/>
        </w:rPr>
      </w:pPr>
      <w:r w:rsidRPr="002D0A3A">
        <w:rPr>
          <w:lang w:val="en-US"/>
        </w:rPr>
        <w:t xml:space="preserve">A command that includes </w:t>
      </w:r>
      <w:r w:rsidRPr="007B13DF">
        <w:t>SPACE</w:t>
      </w:r>
      <w:r w:rsidRPr="002D0A3A">
        <w:rPr>
          <w:lang w:val="en-US"/>
        </w:rPr>
        <w:t xml:space="preserve"> can be obtained by pressing </w:t>
      </w:r>
      <w:r w:rsidRPr="007B13DF">
        <w:t>SPACE</w:t>
      </w:r>
      <w:r w:rsidRPr="002D0A3A">
        <w:rPr>
          <w:lang w:val="en-US"/>
        </w:rPr>
        <w:t xml:space="preserve"> both before and after the other keys. For example, to return to the Main Menu, press and release </w:t>
      </w:r>
      <w:r w:rsidRPr="007B13DF">
        <w:t>SPACE</w:t>
      </w:r>
      <w:r w:rsidRPr="002D0A3A">
        <w:rPr>
          <w:lang w:val="en-US"/>
        </w:rPr>
        <w:t xml:space="preserve">, then press and release dots 1 to 6 in any combination or order, then press and release </w:t>
      </w:r>
      <w:r w:rsidRPr="007B13DF">
        <w:t>SPACE </w:t>
      </w:r>
      <w:r w:rsidRPr="002D0A3A">
        <w:rPr>
          <w:lang w:val="en-US"/>
        </w:rPr>
        <w:t>again.</w:t>
      </w:r>
    </w:p>
    <w:p w14:paraId="3F14115D" w14:textId="296CA191" w:rsidR="00665C4F" w:rsidRPr="002D0A3A" w:rsidRDefault="00665C4F" w:rsidP="00665C4F">
      <w:pPr>
        <w:pStyle w:val="Corpsdetexte"/>
        <w:rPr>
          <w:lang w:val="en-US"/>
        </w:rPr>
      </w:pPr>
      <w:r w:rsidRPr="002D0A3A">
        <w:rPr>
          <w:lang w:val="en-US"/>
        </w:rPr>
        <w:t xml:space="preserve">To make a space between words, press </w:t>
      </w:r>
      <w:r w:rsidRPr="007B13DF">
        <w:t>SPACE</w:t>
      </w:r>
      <w:r w:rsidR="00804325" w:rsidRPr="002D0A3A">
        <w:rPr>
          <w:lang w:val="en-US"/>
        </w:rPr>
        <w:t xml:space="preserve"> twice</w:t>
      </w:r>
      <w:r w:rsidRPr="002D0A3A">
        <w:rPr>
          <w:lang w:val="en-US"/>
        </w:rPr>
        <w:t xml:space="preserve"> after pressing</w:t>
      </w:r>
      <w:r w:rsidR="00312126" w:rsidRPr="002D0A3A">
        <w:rPr>
          <w:lang w:val="en-US"/>
        </w:rPr>
        <w:t xml:space="preserve"> the</w:t>
      </w:r>
      <w:r w:rsidRPr="002D0A3A">
        <w:rPr>
          <w:lang w:val="en-US"/>
        </w:rPr>
        <w:t xml:space="preserve"> </w:t>
      </w:r>
      <w:r w:rsidRPr="007B13DF">
        <w:t>SPACE</w:t>
      </w:r>
      <w:r w:rsidRPr="002D0A3A">
        <w:rPr>
          <w:lang w:val="en-US"/>
        </w:rPr>
        <w:t xml:space="preserve"> </w:t>
      </w:r>
      <w:r w:rsidR="007D5B4F" w:rsidRPr="002D0A3A">
        <w:rPr>
          <w:lang w:val="en-US"/>
        </w:rPr>
        <w:t xml:space="preserve">that was used to </w:t>
      </w:r>
      <w:r w:rsidRPr="002D0A3A">
        <w:rPr>
          <w:lang w:val="en-US"/>
        </w:rPr>
        <w:t>enter the last character typed.</w:t>
      </w:r>
    </w:p>
    <w:p w14:paraId="7FEADFB1" w14:textId="77777777" w:rsidR="00665C4F" w:rsidRPr="002D0A3A" w:rsidRDefault="00665C4F" w:rsidP="00665C4F">
      <w:pPr>
        <w:pStyle w:val="Corpsdetexte"/>
        <w:rPr>
          <w:lang w:val="en-US"/>
        </w:rPr>
      </w:pPr>
      <w:r w:rsidRPr="002D0A3A">
        <w:rPr>
          <w:lang w:val="en-US"/>
        </w:rPr>
        <w:t>The operation of the thumb keys remains the same as in two</w:t>
      </w:r>
      <w:r w:rsidRPr="002D0A3A">
        <w:rPr>
          <w:lang w:val="en-US"/>
        </w:rPr>
        <w:noBreakHyphen/>
        <w:t>handed mode.</w:t>
      </w:r>
    </w:p>
    <w:p w14:paraId="7094915E" w14:textId="54B00A7B" w:rsidR="00665C4F" w:rsidRPr="002D0A3A" w:rsidRDefault="00665C4F" w:rsidP="00665C4F">
      <w:pPr>
        <w:pStyle w:val="Corpsdetexte"/>
        <w:rPr>
          <w:lang w:val="en-US"/>
        </w:rPr>
      </w:pPr>
      <w:r w:rsidRPr="002D0A3A">
        <w:rPr>
          <w:lang w:val="en-US"/>
        </w:rPr>
        <w:t>To return to two</w:t>
      </w:r>
      <w:r w:rsidRPr="002D0A3A">
        <w:rPr>
          <w:lang w:val="en-US"/>
        </w:rPr>
        <w:noBreakHyphen/>
        <w:t xml:space="preserve">handed mode, hold down the </w:t>
      </w:r>
      <w:r w:rsidRPr="007B13DF">
        <w:t>ENTER </w:t>
      </w:r>
      <w:r w:rsidRPr="002D0A3A">
        <w:rPr>
          <w:lang w:val="en-US"/>
        </w:rPr>
        <w:t xml:space="preserve">key </w:t>
      </w:r>
      <w:r w:rsidR="00256999">
        <w:rPr>
          <w:lang w:val="en-US"/>
        </w:rPr>
        <w:t xml:space="preserve">followed by </w:t>
      </w:r>
      <w:r w:rsidR="00256999" w:rsidRPr="002D0A3A">
        <w:rPr>
          <w:lang w:val="en-US"/>
        </w:rPr>
        <w:t xml:space="preserve">the </w:t>
      </w:r>
      <w:r w:rsidR="00DF48DE">
        <w:rPr>
          <w:lang w:val="en-US"/>
        </w:rPr>
        <w:t>Action</w:t>
      </w:r>
      <w:r w:rsidR="00363C29" w:rsidRPr="002D0A3A">
        <w:rPr>
          <w:lang w:val="en-US"/>
        </w:rPr>
        <w:t xml:space="preserve"> Button </w:t>
      </w:r>
      <w:r w:rsidRPr="002D0A3A">
        <w:rPr>
          <w:lang w:val="en-US"/>
        </w:rPr>
        <w:t xml:space="preserve">until KeySoft </w:t>
      </w:r>
      <w:r w:rsidR="00312126" w:rsidRPr="002D0A3A">
        <w:rPr>
          <w:lang w:val="en-US"/>
        </w:rPr>
        <w:t xml:space="preserve">announces </w:t>
      </w:r>
      <w:r w:rsidR="00D20A2A">
        <w:rPr>
          <w:lang w:val="en-US"/>
        </w:rPr>
        <w:t>“One handed mode deactivated”</w:t>
      </w:r>
      <w:r w:rsidRPr="002D0A3A">
        <w:rPr>
          <w:lang w:val="en-US"/>
        </w:rPr>
        <w:t xml:space="preserve">. </w:t>
      </w:r>
    </w:p>
    <w:p w14:paraId="61163779" w14:textId="77777777" w:rsidR="00665C4F" w:rsidRPr="007B13DF" w:rsidRDefault="00665C4F" w:rsidP="00691579">
      <w:pPr>
        <w:pStyle w:val="Corpsdetexte"/>
        <w:rPr>
          <w:lang w:val="en-US"/>
        </w:rPr>
      </w:pPr>
    </w:p>
    <w:p w14:paraId="2268CC56" w14:textId="1029F404" w:rsidR="00692AEE" w:rsidRPr="003A49AA" w:rsidRDefault="00692AEE" w:rsidP="008005C9">
      <w:pPr>
        <w:pStyle w:val="Titre2"/>
      </w:pPr>
      <w:bookmarkStart w:id="101" w:name="visual_display"/>
      <w:bookmarkStart w:id="102" w:name="_Toc520792535"/>
      <w:r w:rsidRPr="003A49AA">
        <w:t>Visual display</w:t>
      </w:r>
      <w:bookmarkEnd w:id="101"/>
      <w:bookmarkEnd w:id="102"/>
    </w:p>
    <w:p w14:paraId="57D2808C" w14:textId="53FD19FD" w:rsidR="00692AEE" w:rsidRPr="003A49AA" w:rsidRDefault="00692AEE" w:rsidP="00692AEE">
      <w:pPr>
        <w:pStyle w:val="Corpsdetexte"/>
      </w:pPr>
      <w:r w:rsidRPr="003A49AA">
        <w:t xml:space="preserve">Your BrailleNote Touch features a screen </w:t>
      </w:r>
      <w:r w:rsidR="00CB5243" w:rsidRPr="003A49AA">
        <w:t>that displays</w:t>
      </w:r>
      <w:r w:rsidRPr="003A49AA">
        <w:t xml:space="preserve"> </w:t>
      </w:r>
      <w:r w:rsidR="00CB5243" w:rsidRPr="003A49AA">
        <w:t xml:space="preserve">everything you are doing </w:t>
      </w:r>
      <w:r w:rsidR="00B9016F" w:rsidRPr="003A49AA">
        <w:t>on your Touch</w:t>
      </w:r>
      <w:r w:rsidRPr="003A49AA">
        <w:t xml:space="preserve">. This </w:t>
      </w:r>
      <w:r w:rsidR="00B9016F" w:rsidRPr="003A49AA">
        <w:t xml:space="preserve">screen </w:t>
      </w:r>
      <w:r w:rsidRPr="003A49AA">
        <w:t xml:space="preserve">is particularly useful for sighted teachers or </w:t>
      </w:r>
      <w:r w:rsidR="00B9016F" w:rsidRPr="003A49AA">
        <w:t>colleagues</w:t>
      </w:r>
      <w:r w:rsidRPr="003A49AA">
        <w:t>.</w:t>
      </w:r>
    </w:p>
    <w:p w14:paraId="2055F595" w14:textId="0D95FC12" w:rsidR="00692AEE" w:rsidRPr="003A49AA" w:rsidRDefault="00692AEE" w:rsidP="00692AEE">
      <w:pPr>
        <w:pStyle w:val="Corpsdetexte"/>
      </w:pPr>
      <w:r w:rsidRPr="003A49AA">
        <w:t xml:space="preserve">For privacy reasons however, you may wish to turn off the visual display to keep your tablet away from prying eyes. </w:t>
      </w:r>
      <w:r w:rsidR="00503F36" w:rsidRPr="003A49AA">
        <w:t>The visual display is also what uses most of the battery resources, so it can be a good idea to keep it off if no sighted person will be using your BrailleNote Touch.</w:t>
      </w:r>
    </w:p>
    <w:p w14:paraId="66B3B56C" w14:textId="7A6163CF" w:rsidR="00692AEE" w:rsidRPr="003A49AA" w:rsidRDefault="00692AEE" w:rsidP="00692AEE">
      <w:pPr>
        <w:pStyle w:val="Corpsdetexte"/>
      </w:pPr>
      <w:r w:rsidRPr="003A49AA">
        <w:t>To turn off</w:t>
      </w:r>
      <w:r w:rsidR="00960498" w:rsidRPr="003A49AA">
        <w:t xml:space="preserve"> the</w:t>
      </w:r>
      <w:r w:rsidRPr="003A49AA">
        <w:t xml:space="preserve"> visual display, </w:t>
      </w:r>
      <w:r w:rsidR="004C128D" w:rsidRPr="003A49AA">
        <w:t>hold down the Next thumb key and press SPACE</w:t>
      </w:r>
      <w:r w:rsidRPr="003A49AA">
        <w:t>. You should receive audio confirmation that the visual display is now off. Your Touch will function normally, but nothing will be displayed.</w:t>
      </w:r>
    </w:p>
    <w:p w14:paraId="6735F7B9" w14:textId="3D1C733F" w:rsidR="00C66CA7" w:rsidRPr="003A49AA" w:rsidRDefault="00692AEE" w:rsidP="00D95D4F">
      <w:pPr>
        <w:pStyle w:val="Corpsdetexte"/>
      </w:pPr>
      <w:r w:rsidRPr="003A49AA">
        <w:t xml:space="preserve">To turn </w:t>
      </w:r>
      <w:r w:rsidR="00960498" w:rsidRPr="003A49AA">
        <w:t xml:space="preserve">the </w:t>
      </w:r>
      <w:r w:rsidRPr="003A49AA">
        <w:t>visual display back on, hold down once again</w:t>
      </w:r>
      <w:r w:rsidR="004C128D" w:rsidRPr="003A49AA">
        <w:t xml:space="preserve"> the Next thumb key and press SPACE.</w:t>
      </w:r>
    </w:p>
    <w:p w14:paraId="35531786" w14:textId="4D45F738" w:rsidR="00692AEE" w:rsidRPr="003A49AA" w:rsidRDefault="00156EEB" w:rsidP="008005C9">
      <w:pPr>
        <w:pStyle w:val="Titre2"/>
      </w:pPr>
      <w:bookmarkStart w:id="103" w:name="text_to_speech"/>
      <w:bookmarkStart w:id="104" w:name="_Toc520792536"/>
      <w:r w:rsidRPr="003A49AA">
        <w:t>Text-to-speech</w:t>
      </w:r>
      <w:bookmarkEnd w:id="103"/>
      <w:bookmarkEnd w:id="104"/>
    </w:p>
    <w:p w14:paraId="0BD6B362" w14:textId="221189E8" w:rsidR="00C66CA7" w:rsidRPr="003A49AA" w:rsidRDefault="00C66CA7" w:rsidP="00D95D4F">
      <w:pPr>
        <w:pStyle w:val="Corpsdetexte"/>
      </w:pPr>
      <w:r w:rsidRPr="003A49AA">
        <w:t xml:space="preserve">As you learn to use your BrailleNote Touch, you will notice that most of what you do is followed with </w:t>
      </w:r>
      <w:r w:rsidR="00D12FE9" w:rsidRPr="003A49AA">
        <w:t xml:space="preserve">the </w:t>
      </w:r>
      <w:r w:rsidRPr="003A49AA">
        <w:t xml:space="preserve">audio feedback </w:t>
      </w:r>
      <w:r w:rsidR="00D12FE9" w:rsidRPr="003A49AA">
        <w:t>of a Text-to-Speech engine (TTS) called BrailleNote Touch Acapela</w:t>
      </w:r>
      <w:r w:rsidR="00AA1628" w:rsidRPr="003A49AA">
        <w:t xml:space="preserve">. </w:t>
      </w:r>
    </w:p>
    <w:p w14:paraId="39962DDC" w14:textId="516A13C2" w:rsidR="00520B79" w:rsidRPr="003A49AA" w:rsidRDefault="00520B79" w:rsidP="00D95D4F">
      <w:pPr>
        <w:pStyle w:val="Corpsdetexte"/>
      </w:pPr>
      <w:r w:rsidRPr="003A49AA">
        <w:t>It will also inform you whenever a prompt appears on your Touch.</w:t>
      </w:r>
    </w:p>
    <w:p w14:paraId="05967E3A" w14:textId="45FCD586" w:rsidR="00C07D5F" w:rsidRPr="003A49AA" w:rsidRDefault="00C07D5F" w:rsidP="00D95D4F">
      <w:pPr>
        <w:pStyle w:val="Corpsdetexte"/>
      </w:pPr>
      <w:r w:rsidRPr="003A49AA">
        <w:lastRenderedPageBreak/>
        <w:t xml:space="preserve">As you get used to using your Touch, you may want to </w:t>
      </w:r>
      <w:r w:rsidR="00B3417B" w:rsidRPr="003A49AA">
        <w:t>stop</w:t>
      </w:r>
      <w:r w:rsidRPr="003A49AA">
        <w:t xml:space="preserve"> the TTS </w:t>
      </w:r>
      <w:r w:rsidR="00520B79" w:rsidRPr="003A49AA">
        <w:t>while</w:t>
      </w:r>
      <w:r w:rsidRPr="003A49AA">
        <w:t xml:space="preserve"> it is speaking. To do so, simply press the ENTER and BACKSPACE keys simultaneously </w:t>
      </w:r>
      <w:r w:rsidR="00520B79" w:rsidRPr="003A49AA">
        <w:t>when</w:t>
      </w:r>
      <w:r w:rsidRPr="003A49AA">
        <w:t xml:space="preserve"> the TTS is speaking. </w:t>
      </w:r>
      <w:r w:rsidR="00520B79" w:rsidRPr="003A49AA">
        <w:t xml:space="preserve">Note that this is temporary and only applies to a single occurrence of speech. </w:t>
      </w:r>
    </w:p>
    <w:p w14:paraId="76CB49F8" w14:textId="2FC29DDA" w:rsidR="00520B79" w:rsidRPr="003A49AA" w:rsidRDefault="00520B79" w:rsidP="00D95D4F">
      <w:pPr>
        <w:pStyle w:val="Corpsdetexte"/>
      </w:pPr>
      <w:r w:rsidRPr="003A49AA">
        <w:t>You may also want the TTS to repeat what it just said. You can do so by pressing SPACE with R.</w:t>
      </w:r>
    </w:p>
    <w:p w14:paraId="64449858" w14:textId="75C9D3C7" w:rsidR="00AA1628" w:rsidRPr="003A49AA" w:rsidRDefault="00AA1628" w:rsidP="00D95D4F">
      <w:pPr>
        <w:pStyle w:val="Corpsdetexte"/>
      </w:pPr>
      <w:r w:rsidRPr="003A49AA">
        <w:t>You can increase or decrease the volume of your TTS with the two volume buttons located on the left edge of your BrailleNote Touch.</w:t>
      </w:r>
    </w:p>
    <w:p w14:paraId="43A7D0EA" w14:textId="47F642E5" w:rsidR="007F2B06" w:rsidRPr="003A49AA" w:rsidRDefault="007F2B06" w:rsidP="00D95D4F">
      <w:pPr>
        <w:pStyle w:val="Corpsdetexte"/>
      </w:pPr>
      <w:r w:rsidRPr="003A49AA">
        <w:t>Note that Braille Note Touch has two different volume levels, the music volume which includes the TTS, navigation sounds and music playback</w:t>
      </w:r>
      <w:r w:rsidR="00A85C0E" w:rsidRPr="003A49AA">
        <w:t>, a</w:t>
      </w:r>
      <w:r w:rsidRPr="003A49AA">
        <w:t xml:space="preserve">nd Notification volume, which is the volume of the sounds set to occur when notifications play. You can raise or lower the music volume individually by pressing </w:t>
      </w:r>
      <w:r w:rsidR="00A9199F" w:rsidRPr="003A49AA">
        <w:t>ENTER</w:t>
      </w:r>
      <w:r w:rsidR="00512CAE" w:rsidRPr="003A49AA">
        <w:t xml:space="preserve"> </w:t>
      </w:r>
      <w:r w:rsidRPr="003A49AA">
        <w:t xml:space="preserve">with </w:t>
      </w:r>
      <w:r w:rsidR="001D7BBA" w:rsidRPr="003A49AA">
        <w:t>DOT</w:t>
      </w:r>
      <w:r w:rsidRPr="003A49AA">
        <w:t xml:space="preserve"> 4 or 1, and to raise or lower the notification volume individually</w:t>
      </w:r>
      <w:r w:rsidR="00512CAE" w:rsidRPr="003A49AA">
        <w:t>,</w:t>
      </w:r>
      <w:r w:rsidRPr="003A49AA">
        <w:t xml:space="preserve"> you can press </w:t>
      </w:r>
      <w:r w:rsidR="00A9199F" w:rsidRPr="003A49AA">
        <w:t>ENTER</w:t>
      </w:r>
      <w:r w:rsidR="00512CAE" w:rsidRPr="003A49AA">
        <w:t xml:space="preserve"> </w:t>
      </w:r>
      <w:r w:rsidRPr="003A49AA">
        <w:t xml:space="preserve">with </w:t>
      </w:r>
      <w:r w:rsidR="00512CAE" w:rsidRPr="003A49AA">
        <w:t xml:space="preserve">DOT </w:t>
      </w:r>
      <w:r w:rsidRPr="003A49AA">
        <w:t>5 or 2.</w:t>
      </w:r>
      <w:r w:rsidR="00A1055C" w:rsidRPr="003A49AA">
        <w:t xml:space="preserve"> </w:t>
      </w:r>
    </w:p>
    <w:p w14:paraId="044C14E2" w14:textId="220ABE24" w:rsidR="00AA1628" w:rsidRPr="003A49AA" w:rsidRDefault="00AA1628" w:rsidP="00D95D4F">
      <w:pPr>
        <w:pStyle w:val="Corpsdetexte"/>
      </w:pPr>
      <w:r w:rsidRPr="003A49AA">
        <w:t xml:space="preserve">You can also turn off the TTS </w:t>
      </w:r>
      <w:r w:rsidR="006E1AB6" w:rsidRPr="003A49AA">
        <w:t xml:space="preserve">entirely </w:t>
      </w:r>
      <w:r w:rsidRPr="003A49AA">
        <w:t xml:space="preserve">by holding the Previous thumb key and pressing SPACE. </w:t>
      </w:r>
    </w:p>
    <w:p w14:paraId="1902DB74" w14:textId="1DA9B9C0" w:rsidR="00AA1628" w:rsidRPr="003A49AA" w:rsidRDefault="00AA1628" w:rsidP="00D95D4F">
      <w:pPr>
        <w:pStyle w:val="Corpsdetexte"/>
      </w:pPr>
      <w:r w:rsidRPr="003A49AA">
        <w:t>To turn the TTS back on, hold down once again the Previous thumb key and press SPACE.</w:t>
      </w:r>
    </w:p>
    <w:p w14:paraId="5C4EFD8F" w14:textId="2C31609F" w:rsidR="000505DF" w:rsidRDefault="00AA1628" w:rsidP="00D95D4F">
      <w:pPr>
        <w:pStyle w:val="Corpsdetexte"/>
      </w:pPr>
      <w:r w:rsidRPr="003A49AA">
        <w:t>Note: You will only receive audio confirmation when turning the TTS on.</w:t>
      </w:r>
    </w:p>
    <w:p w14:paraId="08CBDC76" w14:textId="134CAE71" w:rsidR="00F72BA5" w:rsidRDefault="00F72BA5" w:rsidP="00D95D4F">
      <w:pPr>
        <w:pStyle w:val="Corpsdetexte"/>
      </w:pPr>
    </w:p>
    <w:p w14:paraId="61A2588F" w14:textId="2A0ED06D" w:rsidR="00957CD9" w:rsidRPr="003A49AA" w:rsidRDefault="00957CD9" w:rsidP="00D95D4F">
      <w:pPr>
        <w:pStyle w:val="Corpsdetexte"/>
      </w:pPr>
    </w:p>
    <w:p w14:paraId="5D623E20" w14:textId="22D4802D" w:rsidR="000505DF" w:rsidRPr="003A49AA" w:rsidRDefault="009C43ED" w:rsidP="008005C9">
      <w:pPr>
        <w:pStyle w:val="Titre2"/>
      </w:pPr>
      <w:bookmarkStart w:id="105" w:name="_Granularity"/>
      <w:bookmarkStart w:id="106" w:name="_Navigation_Level"/>
      <w:bookmarkStart w:id="107" w:name="_Toc520792537"/>
      <w:bookmarkEnd w:id="105"/>
      <w:bookmarkEnd w:id="106"/>
      <w:r w:rsidRPr="003A49AA">
        <w:t>Navigation Level</w:t>
      </w:r>
      <w:bookmarkEnd w:id="107"/>
    </w:p>
    <w:p w14:paraId="22BA96BB" w14:textId="740725AB" w:rsidR="000505DF" w:rsidRPr="003A49AA" w:rsidRDefault="009C43ED" w:rsidP="000505DF">
      <w:pPr>
        <w:pStyle w:val="Corpsdetexte"/>
      </w:pPr>
      <w:r w:rsidRPr="003A49AA">
        <w:t>The navigation level</w:t>
      </w:r>
      <w:r w:rsidR="000505DF" w:rsidRPr="003A49AA">
        <w:t xml:space="preserve"> describes the way you</w:t>
      </w:r>
      <w:r w:rsidR="00430DB6" w:rsidRPr="003A49AA">
        <w:t>r</w:t>
      </w:r>
      <w:r w:rsidR="000505DF" w:rsidRPr="003A49AA">
        <w:t xml:space="preserve"> cursor </w:t>
      </w:r>
      <w:r w:rsidR="00430DB6" w:rsidRPr="003A49AA">
        <w:t xml:space="preserve">moves </w:t>
      </w:r>
      <w:r w:rsidR="000505DF" w:rsidRPr="003A49AA">
        <w:t xml:space="preserve">when you type the </w:t>
      </w:r>
      <w:r w:rsidR="0018660E" w:rsidRPr="003A49AA">
        <w:t>“</w:t>
      </w:r>
      <w:r w:rsidR="007711E3" w:rsidRPr="003A49AA">
        <w:t xml:space="preserve">Navigate to previous </w:t>
      </w:r>
      <w:r w:rsidRPr="003A49AA">
        <w:t>navigation</w:t>
      </w:r>
      <w:r w:rsidR="007711E3" w:rsidRPr="003A49AA">
        <w:t xml:space="preserve"> element</w:t>
      </w:r>
      <w:r w:rsidR="0018660E" w:rsidRPr="003A49AA">
        <w:t>”</w:t>
      </w:r>
      <w:r w:rsidR="007711E3" w:rsidRPr="003A49AA">
        <w:t xml:space="preserve"> </w:t>
      </w:r>
      <w:r w:rsidR="00430DB6" w:rsidRPr="003A49AA">
        <w:t xml:space="preserve">(SPACE with DOTS 1 3) </w:t>
      </w:r>
      <w:r w:rsidR="000505DF" w:rsidRPr="003A49AA">
        <w:t xml:space="preserve">or </w:t>
      </w:r>
      <w:r w:rsidR="0018660E" w:rsidRPr="003A49AA">
        <w:t>“</w:t>
      </w:r>
      <w:r w:rsidR="007711E3" w:rsidRPr="003A49AA">
        <w:t xml:space="preserve">Navigate to next </w:t>
      </w:r>
      <w:r w:rsidRPr="003A49AA">
        <w:t>navigation</w:t>
      </w:r>
      <w:r w:rsidR="007711E3" w:rsidRPr="003A49AA">
        <w:t xml:space="preserve"> element</w:t>
      </w:r>
      <w:r w:rsidR="0018660E" w:rsidRPr="003A49AA">
        <w:t>”</w:t>
      </w:r>
      <w:r w:rsidR="007711E3" w:rsidRPr="003A49AA">
        <w:t xml:space="preserve"> </w:t>
      </w:r>
      <w:r w:rsidR="000505DF" w:rsidRPr="003A49AA">
        <w:t xml:space="preserve">(SPACE with DOTS 4 6) commands. Navigating through a large portion of text can sometimes be tedious, so </w:t>
      </w:r>
      <w:r w:rsidR="00430DB6" w:rsidRPr="003A49AA">
        <w:t xml:space="preserve">being able to change the level of speed and precision on the fly can make navigation </w:t>
      </w:r>
      <w:r w:rsidR="006E1702" w:rsidRPr="003A49AA">
        <w:t>a lot</w:t>
      </w:r>
      <w:r w:rsidR="00430DB6" w:rsidRPr="003A49AA">
        <w:t xml:space="preserve"> simpler.</w:t>
      </w:r>
    </w:p>
    <w:p w14:paraId="5CA944A7" w14:textId="7D9182E2" w:rsidR="000505DF" w:rsidRPr="003A49AA" w:rsidRDefault="000505DF" w:rsidP="000505DF">
      <w:pPr>
        <w:pStyle w:val="Corpsdetexte"/>
      </w:pPr>
      <w:r w:rsidRPr="003A49AA">
        <w:t xml:space="preserve">For example, if your </w:t>
      </w:r>
      <w:r w:rsidR="009C43ED" w:rsidRPr="003A49AA">
        <w:t xml:space="preserve">navigation level </w:t>
      </w:r>
      <w:r w:rsidRPr="003A49AA">
        <w:t>is set to “word”, you will scroll one word at a time each time you type SPACE with DOTS 4 6.</w:t>
      </w:r>
      <w:r w:rsidR="003F3546" w:rsidRPr="003A49AA">
        <w:t xml:space="preserve"> </w:t>
      </w:r>
      <w:r w:rsidR="008C7920" w:rsidRPr="003A49AA">
        <w:t>Following</w:t>
      </w:r>
      <w:r w:rsidR="006579B1" w:rsidRPr="003A49AA">
        <w:t xml:space="preserve"> the same logic</w:t>
      </w:r>
      <w:r w:rsidR="003F3546" w:rsidRPr="003A49AA">
        <w:t xml:space="preserve">, if </w:t>
      </w:r>
      <w:r w:rsidR="009C43ED" w:rsidRPr="003A49AA">
        <w:t>the navigation level</w:t>
      </w:r>
      <w:r w:rsidR="008C7920" w:rsidRPr="003A49AA">
        <w:t xml:space="preserve"> </w:t>
      </w:r>
      <w:r w:rsidR="003F3546" w:rsidRPr="003A49AA">
        <w:t xml:space="preserve">is set to paragraph, typing SPACE with DOTS 4 6 will </w:t>
      </w:r>
      <w:r w:rsidR="00BD22F2" w:rsidRPr="003A49AA">
        <w:t>have</w:t>
      </w:r>
      <w:r w:rsidR="003F3546" w:rsidRPr="003A49AA">
        <w:t xml:space="preserve"> your cursor </w:t>
      </w:r>
      <w:r w:rsidR="006579B1" w:rsidRPr="003A49AA">
        <w:t>move to the next paragraph, and so on.</w:t>
      </w:r>
    </w:p>
    <w:p w14:paraId="0E7CF4A4" w14:textId="3C98F6DF" w:rsidR="003F3546" w:rsidRPr="003A49AA" w:rsidRDefault="003F3546" w:rsidP="000505DF">
      <w:pPr>
        <w:pStyle w:val="Corpsdetexte"/>
      </w:pPr>
      <w:r w:rsidRPr="003A49AA">
        <w:t xml:space="preserve">You can change your </w:t>
      </w:r>
      <w:r w:rsidR="009C43ED" w:rsidRPr="003A49AA">
        <w:t>navigation</w:t>
      </w:r>
      <w:r w:rsidRPr="003A49AA">
        <w:t xml:space="preserve"> level </w:t>
      </w:r>
      <w:r w:rsidR="001E6C2B" w:rsidRPr="003A49AA">
        <w:t xml:space="preserve">almost everywhere in your BrailleNote Touch’s interface </w:t>
      </w:r>
      <w:r w:rsidR="006579B1" w:rsidRPr="003A49AA">
        <w:t>by pressing SPACE with T</w:t>
      </w:r>
      <w:r w:rsidRPr="003A49AA">
        <w:t>.</w:t>
      </w:r>
      <w:r w:rsidR="001E6C2B" w:rsidRPr="003A49AA">
        <w:t xml:space="preserve"> Note that the navigation </w:t>
      </w:r>
      <w:r w:rsidR="009C43ED" w:rsidRPr="003A49AA">
        <w:t>level options vary</w:t>
      </w:r>
      <w:r w:rsidR="001E6C2B" w:rsidRPr="003A49AA">
        <w:t xml:space="preserve"> based on what you are doing at that time. For example, if you are editing text you may have more navigation</w:t>
      </w:r>
      <w:r w:rsidR="009C43ED" w:rsidRPr="003A49AA">
        <w:t xml:space="preserve"> levels</w:t>
      </w:r>
      <w:r w:rsidR="001E6C2B" w:rsidRPr="003A49AA">
        <w:t xml:space="preserve"> than if you were browsing the web, etc.</w:t>
      </w:r>
    </w:p>
    <w:p w14:paraId="377DFD5C" w14:textId="6646C5CB" w:rsidR="000505DF" w:rsidRPr="003A49AA" w:rsidRDefault="001E6C2B" w:rsidP="000505DF">
      <w:pPr>
        <w:pStyle w:val="Corpsdetexte"/>
      </w:pPr>
      <w:r w:rsidRPr="003A49AA">
        <w:t>When editing text, t</w:t>
      </w:r>
      <w:r w:rsidR="000505DF" w:rsidRPr="003A49AA">
        <w:t xml:space="preserve">he following </w:t>
      </w:r>
      <w:r w:rsidR="009C43ED" w:rsidRPr="003A49AA">
        <w:t>navigation</w:t>
      </w:r>
      <w:r w:rsidR="000505DF" w:rsidRPr="003A49AA">
        <w:t xml:space="preserve"> levels are available:</w:t>
      </w:r>
      <w:r w:rsidR="00B50711" w:rsidRPr="003A49AA">
        <w:t xml:space="preserve"> </w:t>
      </w:r>
      <w:r w:rsidR="000505DF" w:rsidRPr="003A49AA">
        <w:t>Default</w:t>
      </w:r>
      <w:r w:rsidR="00B50711" w:rsidRPr="003A49AA">
        <w:t xml:space="preserve">, </w:t>
      </w:r>
      <w:r w:rsidR="000505DF" w:rsidRPr="003A49AA">
        <w:t>Characters</w:t>
      </w:r>
      <w:r w:rsidR="00B50711" w:rsidRPr="003A49AA">
        <w:t xml:space="preserve">, </w:t>
      </w:r>
      <w:r w:rsidR="000505DF" w:rsidRPr="003A49AA">
        <w:t>Words</w:t>
      </w:r>
      <w:r w:rsidR="00B50711" w:rsidRPr="003A49AA">
        <w:t xml:space="preserve">, </w:t>
      </w:r>
      <w:r w:rsidR="000505DF" w:rsidRPr="003A49AA">
        <w:t>Lines</w:t>
      </w:r>
      <w:r w:rsidR="00B50711" w:rsidRPr="003A49AA">
        <w:t xml:space="preserve">, </w:t>
      </w:r>
      <w:r w:rsidR="000505DF" w:rsidRPr="003A49AA">
        <w:t>Paragraphs</w:t>
      </w:r>
      <w:r w:rsidR="00B50711" w:rsidRPr="003A49AA">
        <w:t xml:space="preserve">, </w:t>
      </w:r>
      <w:r w:rsidR="000505DF" w:rsidRPr="003A49AA">
        <w:t>Pages</w:t>
      </w:r>
      <w:r w:rsidR="00CB1FD6" w:rsidRPr="003A49AA">
        <w:t>.</w:t>
      </w:r>
    </w:p>
    <w:p w14:paraId="0C0FB7F2" w14:textId="6905E950" w:rsidR="00906104" w:rsidRPr="003A49AA" w:rsidRDefault="00906104" w:rsidP="008005C9">
      <w:pPr>
        <w:pStyle w:val="Titre2"/>
      </w:pPr>
      <w:bookmarkStart w:id="108" w:name="format_indicators"/>
      <w:bookmarkStart w:id="109" w:name="_Toc520792538"/>
      <w:r w:rsidRPr="003A49AA">
        <w:t>Format indicators</w:t>
      </w:r>
      <w:bookmarkEnd w:id="108"/>
      <w:bookmarkEnd w:id="109"/>
    </w:p>
    <w:p w14:paraId="6E5D349C" w14:textId="146E6617" w:rsidR="000A150C" w:rsidRPr="003A49AA" w:rsidRDefault="00906104" w:rsidP="00906104">
      <w:pPr>
        <w:pStyle w:val="Corpsdetexte"/>
      </w:pPr>
      <w:r w:rsidRPr="003A49AA">
        <w:t>Text often contain</w:t>
      </w:r>
      <w:r w:rsidR="00953F54" w:rsidRPr="003A49AA">
        <w:t>s</w:t>
      </w:r>
      <w:r w:rsidRPr="003A49AA">
        <w:t xml:space="preserve"> special visual formatting that cannot be rendered on a </w:t>
      </w:r>
      <w:r w:rsidR="008110C5" w:rsidRPr="003A49AA">
        <w:t>B</w:t>
      </w:r>
      <w:r w:rsidRPr="003A49AA">
        <w:t>raille display.</w:t>
      </w:r>
      <w:r w:rsidRPr="003A49AA">
        <w:br/>
        <w:t xml:space="preserve">To </w:t>
      </w:r>
      <w:r w:rsidR="004731CB" w:rsidRPr="003A49AA">
        <w:t>accommodate this formatting,</w:t>
      </w:r>
      <w:r w:rsidRPr="003A49AA">
        <w:t xml:space="preserve"> BrailleNote Touch includes format indicators </w:t>
      </w:r>
      <w:r w:rsidR="00FA71B4" w:rsidRPr="003A49AA">
        <w:t xml:space="preserve">which </w:t>
      </w:r>
      <w:r w:rsidRPr="003A49AA">
        <w:t xml:space="preserve">identifies when there are changes in </w:t>
      </w:r>
      <w:r w:rsidR="001F7540" w:rsidRPr="003A49AA">
        <w:t xml:space="preserve">text </w:t>
      </w:r>
      <w:r w:rsidRPr="003A49AA">
        <w:t xml:space="preserve">formatting. </w:t>
      </w:r>
    </w:p>
    <w:p w14:paraId="0AF0098C" w14:textId="73A071E5" w:rsidR="00C94D3F" w:rsidRPr="003A49AA" w:rsidRDefault="00C94D3F" w:rsidP="00906104">
      <w:pPr>
        <w:pStyle w:val="Corpsdetexte"/>
      </w:pPr>
      <w:r w:rsidRPr="003A49AA">
        <w:lastRenderedPageBreak/>
        <w:t>The following are general formatting indicators that appear in all KeySoft applications:</w:t>
      </w:r>
    </w:p>
    <w:p w14:paraId="1AA8D427" w14:textId="7461EEE3" w:rsidR="00C94D3F" w:rsidRPr="0022633C" w:rsidRDefault="0012515D" w:rsidP="00C94D3F">
      <w:pPr>
        <w:pStyle w:val="Corpsdetexte"/>
        <w:rPr>
          <w:lang w:val="fr-CA"/>
        </w:rPr>
      </w:pPr>
      <w:r w:rsidRPr="0022633C">
        <w:rPr>
          <w:lang w:val="fr-CA"/>
        </w:rPr>
        <w:t xml:space="preserve">Edit box: </w:t>
      </w:r>
      <w:r w:rsidR="006F14B3" w:rsidRPr="0022633C">
        <w:rPr>
          <w:lang w:val="fr-CA"/>
        </w:rPr>
        <w:t xml:space="preserve">DOTS </w:t>
      </w:r>
      <w:r w:rsidR="00132902" w:rsidRPr="0022633C">
        <w:rPr>
          <w:lang w:val="fr-CA"/>
        </w:rPr>
        <w:t xml:space="preserve">1 </w:t>
      </w:r>
      <w:r w:rsidR="00C94D3F" w:rsidRPr="0022633C">
        <w:rPr>
          <w:lang w:val="fr-CA"/>
        </w:rPr>
        <w:t>2</w:t>
      </w:r>
      <w:r w:rsidR="00132902" w:rsidRPr="0022633C">
        <w:rPr>
          <w:lang w:val="fr-CA"/>
        </w:rPr>
        <w:t xml:space="preserve"> </w:t>
      </w:r>
      <w:r w:rsidR="00C94D3F" w:rsidRPr="0022633C">
        <w:rPr>
          <w:lang w:val="fr-CA"/>
        </w:rPr>
        <w:t>3</w:t>
      </w:r>
      <w:r w:rsidR="00132902" w:rsidRPr="0022633C">
        <w:rPr>
          <w:lang w:val="fr-CA"/>
        </w:rPr>
        <w:t xml:space="preserve"> </w:t>
      </w:r>
      <w:r w:rsidR="00C94D3F" w:rsidRPr="0022633C">
        <w:rPr>
          <w:lang w:val="fr-CA"/>
        </w:rPr>
        <w:t>4</w:t>
      </w:r>
      <w:r w:rsidR="004416FD" w:rsidRPr="0022633C">
        <w:rPr>
          <w:lang w:val="fr-CA"/>
        </w:rPr>
        <w:t xml:space="preserve"> 7 8</w:t>
      </w:r>
      <w:r w:rsidR="00C94D3F" w:rsidRPr="0022633C">
        <w:rPr>
          <w:lang w:val="fr-CA"/>
        </w:rPr>
        <w:t>, Space,</w:t>
      </w:r>
      <w:r w:rsidR="00A1055C" w:rsidRPr="0022633C">
        <w:rPr>
          <w:lang w:val="fr-CA"/>
        </w:rPr>
        <w:t xml:space="preserve"> </w:t>
      </w:r>
      <w:r w:rsidR="006F14B3" w:rsidRPr="0022633C">
        <w:rPr>
          <w:lang w:val="fr-CA"/>
        </w:rPr>
        <w:t xml:space="preserve">DOTS </w:t>
      </w:r>
      <w:r w:rsidR="00C94D3F" w:rsidRPr="0022633C">
        <w:rPr>
          <w:lang w:val="fr-CA"/>
        </w:rPr>
        <w:t>1</w:t>
      </w:r>
      <w:r w:rsidR="00132902" w:rsidRPr="0022633C">
        <w:rPr>
          <w:lang w:val="fr-CA"/>
        </w:rPr>
        <w:t xml:space="preserve"> </w:t>
      </w:r>
      <w:r w:rsidR="00C94D3F" w:rsidRPr="0022633C">
        <w:rPr>
          <w:lang w:val="fr-CA"/>
        </w:rPr>
        <w:t>4</w:t>
      </w:r>
      <w:r w:rsidR="00132902" w:rsidRPr="0022633C">
        <w:rPr>
          <w:lang w:val="fr-CA"/>
        </w:rPr>
        <w:t xml:space="preserve"> </w:t>
      </w:r>
      <w:r w:rsidR="00C94D3F" w:rsidRPr="0022633C">
        <w:rPr>
          <w:lang w:val="fr-CA"/>
        </w:rPr>
        <w:t>5</w:t>
      </w:r>
      <w:r w:rsidR="00132902" w:rsidRPr="0022633C">
        <w:rPr>
          <w:lang w:val="fr-CA"/>
        </w:rPr>
        <w:t xml:space="preserve"> </w:t>
      </w:r>
      <w:r w:rsidR="00C94D3F" w:rsidRPr="0022633C">
        <w:rPr>
          <w:lang w:val="fr-CA"/>
        </w:rPr>
        <w:t>6</w:t>
      </w:r>
      <w:r w:rsidR="004416FD" w:rsidRPr="0022633C">
        <w:rPr>
          <w:lang w:val="fr-CA"/>
        </w:rPr>
        <w:t xml:space="preserve"> 7 8</w:t>
      </w:r>
      <w:r w:rsidR="00C94D3F" w:rsidRPr="0022633C">
        <w:rPr>
          <w:lang w:val="fr-CA"/>
        </w:rPr>
        <w:t xml:space="preserve"> </w:t>
      </w:r>
      <w:r w:rsidR="007D647D" w:rsidRPr="003A49AA">
        <w:rPr>
          <w:rFonts w:ascii="Segoe UI Symbol" w:hAnsi="Segoe UI Symbol" w:cs="Segoe UI Symbol"/>
        </w:rPr>
        <w:t>⣏⣹</w:t>
      </w:r>
    </w:p>
    <w:p w14:paraId="59DF9257" w14:textId="338139E9" w:rsidR="00C94D3F" w:rsidRPr="003A49AA" w:rsidRDefault="00C94D3F" w:rsidP="00C94D3F">
      <w:pPr>
        <w:pStyle w:val="Corpsdetexte"/>
      </w:pPr>
      <w:r w:rsidRPr="003A49AA">
        <w:t>Radio button unchecked</w:t>
      </w:r>
      <w:r w:rsidR="0012515D" w:rsidRPr="003A49AA">
        <w:t xml:space="preserve">: </w:t>
      </w:r>
      <w:r w:rsidR="006F14B3" w:rsidRPr="003A49AA">
        <w:t xml:space="preserve">DOTS </w:t>
      </w:r>
      <w:r w:rsidRPr="003A49AA">
        <w:t>2</w:t>
      </w:r>
      <w:r w:rsidR="00132902" w:rsidRPr="003A49AA">
        <w:t xml:space="preserve"> </w:t>
      </w:r>
      <w:r w:rsidRPr="003A49AA">
        <w:t>4</w:t>
      </w:r>
      <w:r w:rsidR="00132902" w:rsidRPr="003A49AA">
        <w:t xml:space="preserve"> </w:t>
      </w:r>
      <w:r w:rsidRPr="003A49AA">
        <w:t>5</w:t>
      </w:r>
      <w:r w:rsidR="00132902" w:rsidRPr="003A49AA">
        <w:t xml:space="preserve"> </w:t>
      </w:r>
      <w:r w:rsidRPr="003A49AA">
        <w:t xml:space="preserve">6, Space, </w:t>
      </w:r>
      <w:r w:rsidR="006F14B3" w:rsidRPr="003A49AA">
        <w:t xml:space="preserve">DOTS </w:t>
      </w:r>
      <w:r w:rsidRPr="003A49AA">
        <w:t>1</w:t>
      </w:r>
      <w:r w:rsidR="00132902" w:rsidRPr="003A49AA">
        <w:t xml:space="preserve"> </w:t>
      </w:r>
      <w:r w:rsidRPr="003A49AA">
        <w:t>2</w:t>
      </w:r>
      <w:r w:rsidR="00132902" w:rsidRPr="003A49AA">
        <w:t xml:space="preserve"> </w:t>
      </w:r>
      <w:r w:rsidRPr="003A49AA">
        <w:t>3</w:t>
      </w:r>
      <w:r w:rsidR="00132902" w:rsidRPr="003A49AA">
        <w:t xml:space="preserve"> </w:t>
      </w:r>
      <w:r w:rsidRPr="003A49AA">
        <w:t xml:space="preserve">5 </w:t>
      </w:r>
      <w:r w:rsidRPr="003A49AA">
        <w:rPr>
          <w:rFonts w:ascii="Segoe UI Symbol" w:hAnsi="Segoe UI Symbol" w:cs="Segoe UI Symbol"/>
        </w:rPr>
        <w:t>⠺⠗</w:t>
      </w:r>
    </w:p>
    <w:p w14:paraId="70FDF9F4" w14:textId="1DBFCF3F" w:rsidR="00C94D3F" w:rsidRPr="003A49AA" w:rsidRDefault="00C94D3F" w:rsidP="00C94D3F">
      <w:pPr>
        <w:pStyle w:val="Corpsdetexte"/>
      </w:pPr>
      <w:r w:rsidRPr="003A49AA">
        <w:t>Radio button checked</w:t>
      </w:r>
      <w:r w:rsidR="0012515D" w:rsidRPr="003A49AA">
        <w:t xml:space="preserve">: </w:t>
      </w:r>
      <w:r w:rsidR="006F14B3" w:rsidRPr="003A49AA">
        <w:t xml:space="preserve">DOTS </w:t>
      </w:r>
      <w:r w:rsidRPr="003A49AA">
        <w:t>2</w:t>
      </w:r>
      <w:r w:rsidR="00132902" w:rsidRPr="003A49AA">
        <w:t xml:space="preserve"> </w:t>
      </w:r>
      <w:r w:rsidRPr="003A49AA">
        <w:t>4</w:t>
      </w:r>
      <w:r w:rsidR="00132902" w:rsidRPr="003A49AA">
        <w:t xml:space="preserve"> </w:t>
      </w:r>
      <w:r w:rsidRPr="003A49AA">
        <w:t>5</w:t>
      </w:r>
      <w:r w:rsidR="00132902" w:rsidRPr="003A49AA">
        <w:t xml:space="preserve"> </w:t>
      </w:r>
      <w:r w:rsidRPr="003A49AA">
        <w:t xml:space="preserve">6, </w:t>
      </w:r>
      <w:r w:rsidR="006F14B3" w:rsidRPr="003A49AA">
        <w:t xml:space="preserve">DOTS </w:t>
      </w:r>
      <w:r w:rsidRPr="003A49AA">
        <w:t>1</w:t>
      </w:r>
      <w:r w:rsidR="00132902" w:rsidRPr="003A49AA">
        <w:t xml:space="preserve"> </w:t>
      </w:r>
      <w:r w:rsidRPr="003A49AA">
        <w:t>2</w:t>
      </w:r>
      <w:r w:rsidR="00132902" w:rsidRPr="003A49AA">
        <w:t xml:space="preserve"> </w:t>
      </w:r>
      <w:r w:rsidRPr="003A49AA">
        <w:t>3</w:t>
      </w:r>
      <w:r w:rsidR="00132902" w:rsidRPr="003A49AA">
        <w:t xml:space="preserve"> </w:t>
      </w:r>
      <w:r w:rsidRPr="003A49AA">
        <w:t>4</w:t>
      </w:r>
      <w:r w:rsidR="00132902" w:rsidRPr="003A49AA">
        <w:t xml:space="preserve"> </w:t>
      </w:r>
      <w:r w:rsidRPr="003A49AA">
        <w:t>5</w:t>
      </w:r>
      <w:r w:rsidR="00132902" w:rsidRPr="003A49AA">
        <w:t xml:space="preserve"> </w:t>
      </w:r>
      <w:r w:rsidRPr="003A49AA">
        <w:t xml:space="preserve">6, </w:t>
      </w:r>
      <w:r w:rsidR="006F14B3" w:rsidRPr="003A49AA">
        <w:t xml:space="preserve">DOTS </w:t>
      </w:r>
      <w:r w:rsidRPr="003A49AA">
        <w:t>1</w:t>
      </w:r>
      <w:r w:rsidR="00132902" w:rsidRPr="003A49AA">
        <w:t xml:space="preserve"> </w:t>
      </w:r>
      <w:r w:rsidRPr="003A49AA">
        <w:t>2</w:t>
      </w:r>
      <w:r w:rsidR="00132902" w:rsidRPr="003A49AA">
        <w:t xml:space="preserve"> </w:t>
      </w:r>
      <w:r w:rsidRPr="003A49AA">
        <w:t>3</w:t>
      </w:r>
      <w:r w:rsidR="00132902" w:rsidRPr="003A49AA">
        <w:t xml:space="preserve"> </w:t>
      </w:r>
      <w:r w:rsidRPr="003A49AA">
        <w:t xml:space="preserve">5 </w:t>
      </w:r>
      <w:r w:rsidRPr="003A49AA">
        <w:rPr>
          <w:rFonts w:ascii="Segoe UI Symbol" w:hAnsi="Segoe UI Symbol" w:cs="Segoe UI Symbol"/>
        </w:rPr>
        <w:t>⠺⠿⠗</w:t>
      </w:r>
    </w:p>
    <w:p w14:paraId="5A6B0A7D" w14:textId="79EFCDC8" w:rsidR="00C94D3F" w:rsidRPr="003A49AA" w:rsidRDefault="00C94D3F" w:rsidP="00C94D3F">
      <w:pPr>
        <w:pStyle w:val="Corpsdetexte"/>
      </w:pPr>
      <w:r w:rsidRPr="003A49AA">
        <w:t>Check box unchecked</w:t>
      </w:r>
      <w:r w:rsidR="0012515D" w:rsidRPr="003A49AA">
        <w:t xml:space="preserve">: </w:t>
      </w:r>
      <w:r w:rsidR="006F14B3" w:rsidRPr="003A49AA">
        <w:t xml:space="preserve">DOTS </w:t>
      </w:r>
      <w:r w:rsidRPr="003A49AA">
        <w:t>1</w:t>
      </w:r>
      <w:r w:rsidR="00132902" w:rsidRPr="003A49AA">
        <w:t xml:space="preserve"> </w:t>
      </w:r>
      <w:r w:rsidRPr="003A49AA">
        <w:t>2</w:t>
      </w:r>
      <w:r w:rsidR="00132902" w:rsidRPr="003A49AA">
        <w:t xml:space="preserve"> </w:t>
      </w:r>
      <w:r w:rsidRPr="003A49AA">
        <w:t xml:space="preserve">3, Space, </w:t>
      </w:r>
      <w:r w:rsidR="006F14B3" w:rsidRPr="003A49AA">
        <w:t xml:space="preserve">DOTS </w:t>
      </w:r>
      <w:r w:rsidRPr="003A49AA">
        <w:t>1</w:t>
      </w:r>
      <w:r w:rsidR="00132902" w:rsidRPr="003A49AA">
        <w:t xml:space="preserve"> </w:t>
      </w:r>
      <w:r w:rsidRPr="003A49AA">
        <w:t>2</w:t>
      </w:r>
      <w:r w:rsidR="00132902" w:rsidRPr="003A49AA">
        <w:t xml:space="preserve"> </w:t>
      </w:r>
      <w:r w:rsidRPr="003A49AA">
        <w:t xml:space="preserve">3 Label </w:t>
      </w:r>
      <w:r w:rsidRPr="003A49AA">
        <w:rPr>
          <w:rFonts w:ascii="Segoe UI Symbol" w:hAnsi="Segoe UI Symbol" w:cs="Segoe UI Symbol"/>
        </w:rPr>
        <w:t>⠇⠇</w:t>
      </w:r>
    </w:p>
    <w:p w14:paraId="577E3932" w14:textId="42742103" w:rsidR="00C94D3F" w:rsidRPr="003A49AA" w:rsidRDefault="00C94D3F" w:rsidP="00C94D3F">
      <w:pPr>
        <w:pStyle w:val="Corpsdetexte"/>
      </w:pPr>
      <w:r w:rsidRPr="003A49AA">
        <w:t>Check box (checked)</w:t>
      </w:r>
      <w:r w:rsidR="0012515D" w:rsidRPr="003A49AA">
        <w:t xml:space="preserve">: </w:t>
      </w:r>
      <w:r w:rsidR="006F14B3" w:rsidRPr="003A49AA">
        <w:t xml:space="preserve">DOTS </w:t>
      </w:r>
      <w:r w:rsidRPr="003A49AA">
        <w:t>1</w:t>
      </w:r>
      <w:r w:rsidR="00132902" w:rsidRPr="003A49AA">
        <w:t xml:space="preserve"> </w:t>
      </w:r>
      <w:r w:rsidRPr="003A49AA">
        <w:t>2</w:t>
      </w:r>
      <w:r w:rsidR="00132902" w:rsidRPr="003A49AA">
        <w:t xml:space="preserve"> </w:t>
      </w:r>
      <w:r w:rsidRPr="003A49AA">
        <w:t xml:space="preserve">3, </w:t>
      </w:r>
      <w:r w:rsidR="006F14B3" w:rsidRPr="003A49AA">
        <w:t xml:space="preserve">DOTS </w:t>
      </w:r>
      <w:r w:rsidRPr="003A49AA">
        <w:t>1</w:t>
      </w:r>
      <w:r w:rsidR="00132902" w:rsidRPr="003A49AA">
        <w:t xml:space="preserve"> </w:t>
      </w:r>
      <w:r w:rsidRPr="003A49AA">
        <w:t>2</w:t>
      </w:r>
      <w:r w:rsidR="00132902" w:rsidRPr="003A49AA">
        <w:t xml:space="preserve"> </w:t>
      </w:r>
      <w:r w:rsidRPr="003A49AA">
        <w:t>3</w:t>
      </w:r>
      <w:r w:rsidR="00132902" w:rsidRPr="003A49AA">
        <w:t xml:space="preserve"> </w:t>
      </w:r>
      <w:r w:rsidRPr="003A49AA">
        <w:t>4</w:t>
      </w:r>
      <w:r w:rsidR="00132902" w:rsidRPr="003A49AA">
        <w:t xml:space="preserve"> </w:t>
      </w:r>
      <w:r w:rsidRPr="003A49AA">
        <w:t>5</w:t>
      </w:r>
      <w:r w:rsidR="00132902" w:rsidRPr="003A49AA">
        <w:t xml:space="preserve"> </w:t>
      </w:r>
      <w:r w:rsidRPr="003A49AA">
        <w:t xml:space="preserve">6, </w:t>
      </w:r>
      <w:r w:rsidR="006F14B3" w:rsidRPr="003A49AA">
        <w:t xml:space="preserve">DOTS </w:t>
      </w:r>
      <w:r w:rsidRPr="003A49AA">
        <w:t>1</w:t>
      </w:r>
      <w:r w:rsidR="00132902" w:rsidRPr="003A49AA">
        <w:t xml:space="preserve"> </w:t>
      </w:r>
      <w:r w:rsidRPr="003A49AA">
        <w:t>2</w:t>
      </w:r>
      <w:r w:rsidR="00132902" w:rsidRPr="003A49AA">
        <w:t xml:space="preserve"> </w:t>
      </w:r>
      <w:r w:rsidRPr="003A49AA">
        <w:t xml:space="preserve">3 Label </w:t>
      </w:r>
      <w:r w:rsidRPr="003A49AA">
        <w:rPr>
          <w:rFonts w:ascii="Segoe UI Symbol" w:hAnsi="Segoe UI Symbol" w:cs="Segoe UI Symbol"/>
        </w:rPr>
        <w:t>⠇⠿⠇</w:t>
      </w:r>
    </w:p>
    <w:p w14:paraId="20652090" w14:textId="208AEE6E" w:rsidR="00C94D3F" w:rsidRPr="003A49AA" w:rsidRDefault="00C94D3F" w:rsidP="00C94D3F">
      <w:pPr>
        <w:pStyle w:val="Corpsdetexte"/>
      </w:pPr>
      <w:r w:rsidRPr="003A49AA">
        <w:t>Button</w:t>
      </w:r>
      <w:r w:rsidR="0012515D" w:rsidRPr="003A49AA">
        <w:t xml:space="preserve">: </w:t>
      </w:r>
      <w:r w:rsidRPr="003A49AA">
        <w:t>$bt</w:t>
      </w:r>
    </w:p>
    <w:p w14:paraId="629EEF47" w14:textId="45D21F61" w:rsidR="00C94D3F" w:rsidRPr="003A49AA" w:rsidRDefault="00C94D3F" w:rsidP="00C94D3F">
      <w:pPr>
        <w:pStyle w:val="Corpsdetexte"/>
      </w:pPr>
      <w:r w:rsidRPr="003A49AA">
        <w:t>Notification</w:t>
      </w:r>
      <w:r w:rsidR="0012515D" w:rsidRPr="003A49AA">
        <w:t xml:space="preserve">: </w:t>
      </w:r>
      <w:r w:rsidRPr="003A49AA">
        <w:t xml:space="preserve">(n) </w:t>
      </w:r>
      <w:r w:rsidRPr="003A49AA">
        <w:rPr>
          <w:rFonts w:ascii="Segoe UI Symbol" w:hAnsi="Segoe UI Symbol" w:cs="Segoe UI Symbol"/>
        </w:rPr>
        <w:t>⠷⠝⠾</w:t>
      </w:r>
    </w:p>
    <w:p w14:paraId="064E7520" w14:textId="3362E87D" w:rsidR="00C94D3F" w:rsidRPr="003A49AA" w:rsidRDefault="00C94D3F" w:rsidP="00B64EFE">
      <w:r w:rsidRPr="003A49AA">
        <w:t>Link</w:t>
      </w:r>
      <w:r w:rsidR="0012515D" w:rsidRPr="003A49AA">
        <w:t xml:space="preserve">: </w:t>
      </w:r>
      <w:r w:rsidR="006F14B3" w:rsidRPr="003A49AA">
        <w:t xml:space="preserve">DOTS </w:t>
      </w:r>
      <w:r w:rsidRPr="003A49AA">
        <w:t>2</w:t>
      </w:r>
      <w:r w:rsidR="00132902" w:rsidRPr="003A49AA">
        <w:t xml:space="preserve"> </w:t>
      </w:r>
      <w:r w:rsidRPr="003A49AA">
        <w:t>4</w:t>
      </w:r>
      <w:r w:rsidR="00132902" w:rsidRPr="003A49AA">
        <w:t xml:space="preserve"> </w:t>
      </w:r>
      <w:r w:rsidRPr="003A49AA">
        <w:t xml:space="preserve">6, Link name, </w:t>
      </w:r>
      <w:r w:rsidR="006F14B3" w:rsidRPr="003A49AA">
        <w:t xml:space="preserve">DOTS </w:t>
      </w:r>
      <w:r w:rsidRPr="003A49AA">
        <w:t>1</w:t>
      </w:r>
      <w:r w:rsidR="00132902" w:rsidRPr="003A49AA">
        <w:t xml:space="preserve"> </w:t>
      </w:r>
      <w:r w:rsidRPr="003A49AA">
        <w:t>3</w:t>
      </w:r>
      <w:r w:rsidR="00132902" w:rsidRPr="003A49AA">
        <w:t xml:space="preserve"> </w:t>
      </w:r>
      <w:r w:rsidRPr="003A49AA">
        <w:t xml:space="preserve">5 </w:t>
      </w:r>
      <w:r w:rsidRPr="003A49AA">
        <w:rPr>
          <w:rFonts w:ascii="Segoe UI Symbol" w:hAnsi="Segoe UI Symbol" w:cs="Segoe UI Symbol"/>
        </w:rPr>
        <w:t>⠪⠕</w:t>
      </w:r>
      <w:r w:rsidRPr="003A49AA">
        <w:tab/>
      </w:r>
    </w:p>
    <w:p w14:paraId="6D3E5C25" w14:textId="0C61DE52" w:rsidR="00C94D3F" w:rsidRPr="003A49AA" w:rsidRDefault="00C94D3F" w:rsidP="000A150C">
      <w:pPr>
        <w:pStyle w:val="Corpsdetexte"/>
      </w:pPr>
      <w:r w:rsidRPr="003A49AA">
        <w:t>The following indicators appear in KeyWord only:</w:t>
      </w:r>
    </w:p>
    <w:p w14:paraId="7EB89937" w14:textId="71A947B9" w:rsidR="000A150C" w:rsidRPr="003A49AA" w:rsidRDefault="000A150C" w:rsidP="000A150C">
      <w:pPr>
        <w:pStyle w:val="Corpsdetexte"/>
      </w:pPr>
      <w:r w:rsidRPr="003A49AA">
        <w:t>New Line</w:t>
      </w:r>
      <w:r w:rsidR="0012515D" w:rsidRPr="003A49AA">
        <w:t xml:space="preserve">: </w:t>
      </w:r>
      <w:r w:rsidRPr="003A49AA">
        <w:t>$p</w:t>
      </w:r>
    </w:p>
    <w:p w14:paraId="0ADAD669" w14:textId="74D2C1D8" w:rsidR="000A150C" w:rsidRPr="003A49AA" w:rsidRDefault="000A150C" w:rsidP="000A150C">
      <w:pPr>
        <w:pStyle w:val="Corpsdetexte"/>
      </w:pPr>
      <w:r w:rsidRPr="003A49AA">
        <w:t>New Page</w:t>
      </w:r>
      <w:r w:rsidR="0012515D" w:rsidRPr="003A49AA">
        <w:t xml:space="preserve">: </w:t>
      </w:r>
      <w:r w:rsidRPr="003A49AA">
        <w:t>$f</w:t>
      </w:r>
    </w:p>
    <w:p w14:paraId="08601E57" w14:textId="315E4F95" w:rsidR="000A150C" w:rsidRPr="003A49AA" w:rsidRDefault="000A150C" w:rsidP="000A150C">
      <w:pPr>
        <w:pStyle w:val="Corpsdetexte"/>
      </w:pPr>
      <w:r w:rsidRPr="003A49AA">
        <w:t>Tab</w:t>
      </w:r>
      <w:r w:rsidR="0012515D" w:rsidRPr="003A49AA">
        <w:t xml:space="preserve">: </w:t>
      </w:r>
      <w:r w:rsidRPr="003A49AA">
        <w:t>$t</w:t>
      </w:r>
    </w:p>
    <w:p w14:paraId="6A7898D0" w14:textId="7A7580D0" w:rsidR="000A150C" w:rsidRPr="003A49AA" w:rsidRDefault="000A150C" w:rsidP="000A150C">
      <w:pPr>
        <w:pStyle w:val="Corpsdetexte"/>
      </w:pPr>
      <w:r w:rsidRPr="003A49AA">
        <w:t>Table Start</w:t>
      </w:r>
      <w:r w:rsidR="0012515D" w:rsidRPr="003A49AA">
        <w:t xml:space="preserve">: </w:t>
      </w:r>
      <w:r w:rsidRPr="003A49AA">
        <w:t>$tb</w:t>
      </w:r>
    </w:p>
    <w:p w14:paraId="2F8B6005" w14:textId="15E05348" w:rsidR="000A150C" w:rsidRPr="003A49AA" w:rsidRDefault="000A150C" w:rsidP="000A150C">
      <w:pPr>
        <w:pStyle w:val="Corpsdetexte"/>
      </w:pPr>
      <w:r w:rsidRPr="003A49AA">
        <w:t>Table End</w:t>
      </w:r>
      <w:r w:rsidR="0012515D" w:rsidRPr="003A49AA">
        <w:t xml:space="preserve">: </w:t>
      </w:r>
      <w:r w:rsidRPr="003A49AA">
        <w:t>$t</w:t>
      </w:r>
      <w:r w:rsidR="000B124E">
        <w:t xml:space="preserve"> with dots 1 2 3 4 5 6</w:t>
      </w:r>
    </w:p>
    <w:p w14:paraId="10EF6E58" w14:textId="28157AB9" w:rsidR="000A150C" w:rsidRPr="003A49AA" w:rsidRDefault="000A150C" w:rsidP="000A150C">
      <w:pPr>
        <w:pStyle w:val="Corpsdetexte"/>
      </w:pPr>
      <w:r w:rsidRPr="003A49AA">
        <w:t>Table Row Start</w:t>
      </w:r>
      <w:r w:rsidR="0012515D" w:rsidRPr="003A49AA">
        <w:t xml:space="preserve">: </w:t>
      </w:r>
      <w:r w:rsidRPr="003A49AA">
        <w:t>$trs</w:t>
      </w:r>
    </w:p>
    <w:p w14:paraId="4C68E73B" w14:textId="26135953" w:rsidR="000A150C" w:rsidRPr="003A49AA" w:rsidRDefault="000A150C" w:rsidP="000A150C">
      <w:pPr>
        <w:pStyle w:val="Corpsdetexte"/>
      </w:pPr>
      <w:r w:rsidRPr="003A49AA">
        <w:t>Table Row End</w:t>
      </w:r>
      <w:r w:rsidR="0012515D" w:rsidRPr="003A49AA">
        <w:t xml:space="preserve">: </w:t>
      </w:r>
      <w:r w:rsidRPr="003A49AA">
        <w:t>$tre</w:t>
      </w:r>
    </w:p>
    <w:p w14:paraId="6F7BA44A" w14:textId="20E908F6" w:rsidR="000A150C" w:rsidRPr="003A49AA" w:rsidRDefault="000A150C" w:rsidP="000A150C">
      <w:pPr>
        <w:pStyle w:val="Corpsdetexte"/>
      </w:pPr>
      <w:r w:rsidRPr="003A49AA">
        <w:t>Table Cell Start</w:t>
      </w:r>
      <w:r w:rsidR="0012515D" w:rsidRPr="003A49AA">
        <w:t xml:space="preserve">: </w:t>
      </w:r>
      <w:r w:rsidRPr="003A49AA">
        <w:t>$tds</w:t>
      </w:r>
    </w:p>
    <w:p w14:paraId="755A8D43" w14:textId="752AFB77" w:rsidR="000A150C" w:rsidRPr="003A49AA" w:rsidRDefault="000A150C" w:rsidP="000A150C">
      <w:pPr>
        <w:pStyle w:val="Corpsdetexte"/>
      </w:pPr>
      <w:r w:rsidRPr="003A49AA">
        <w:t>Table Cell End</w:t>
      </w:r>
      <w:r w:rsidR="0012515D" w:rsidRPr="003A49AA">
        <w:t xml:space="preserve">: </w:t>
      </w:r>
      <w:r w:rsidRPr="003A49AA">
        <w:t>$tde</w:t>
      </w:r>
    </w:p>
    <w:p w14:paraId="2DEA3036" w14:textId="336251A2" w:rsidR="000A150C" w:rsidRPr="003A49AA" w:rsidRDefault="000A150C" w:rsidP="000A150C">
      <w:pPr>
        <w:pStyle w:val="Corpsdetexte"/>
      </w:pPr>
      <w:r w:rsidRPr="003A49AA">
        <w:t>Center Aligned</w:t>
      </w:r>
      <w:r w:rsidR="0012515D" w:rsidRPr="003A49AA">
        <w:t xml:space="preserve">: </w:t>
      </w:r>
      <w:r w:rsidRPr="003A49AA">
        <w:t>$c</w:t>
      </w:r>
    </w:p>
    <w:p w14:paraId="0C485E9D" w14:textId="591CCA6F" w:rsidR="000A150C" w:rsidRPr="003A49AA" w:rsidRDefault="000A150C" w:rsidP="000A150C">
      <w:pPr>
        <w:pStyle w:val="Corpsdetexte"/>
      </w:pPr>
      <w:r w:rsidRPr="003A49AA">
        <w:t>Right Aligned</w:t>
      </w:r>
      <w:r w:rsidR="0012515D" w:rsidRPr="003A49AA">
        <w:t xml:space="preserve">: </w:t>
      </w:r>
      <w:r w:rsidRPr="003A49AA">
        <w:t>$r</w:t>
      </w:r>
    </w:p>
    <w:p w14:paraId="4F625C17" w14:textId="2FF8703A" w:rsidR="000A150C" w:rsidRPr="003A49AA" w:rsidRDefault="000A150C" w:rsidP="000A150C">
      <w:pPr>
        <w:pStyle w:val="Corpsdetexte"/>
      </w:pPr>
      <w:r w:rsidRPr="003A49AA">
        <w:t>Justified</w:t>
      </w:r>
      <w:r w:rsidR="0012515D" w:rsidRPr="003A49AA">
        <w:t xml:space="preserve">: </w:t>
      </w:r>
      <w:r w:rsidRPr="003A49AA">
        <w:t>$j</w:t>
      </w:r>
    </w:p>
    <w:p w14:paraId="0B73BAE5" w14:textId="2537A88D" w:rsidR="000A150C" w:rsidRPr="003A49AA" w:rsidRDefault="000A150C" w:rsidP="000A150C">
      <w:pPr>
        <w:pStyle w:val="Corpsdetexte"/>
      </w:pPr>
      <w:r w:rsidRPr="003A49AA">
        <w:t>Heading Style</w:t>
      </w:r>
      <w:r w:rsidR="0012515D" w:rsidRPr="003A49AA">
        <w:t xml:space="preserve">: </w:t>
      </w:r>
      <w:r w:rsidRPr="003A49AA">
        <w:t>$h</w:t>
      </w:r>
    </w:p>
    <w:p w14:paraId="71D5A32D" w14:textId="0929DF10" w:rsidR="000A150C" w:rsidRPr="003A49AA" w:rsidRDefault="000A150C" w:rsidP="000A150C">
      <w:pPr>
        <w:pStyle w:val="Corpsdetexte"/>
      </w:pPr>
      <w:r w:rsidRPr="003A49AA">
        <w:t>Heading Level 1</w:t>
      </w:r>
      <w:r w:rsidR="0012515D" w:rsidRPr="003A49AA">
        <w:t xml:space="preserve">: </w:t>
      </w:r>
      <w:r w:rsidRPr="003A49AA">
        <w:t>$h1</w:t>
      </w:r>
    </w:p>
    <w:p w14:paraId="2BE1FA32" w14:textId="1B375F8E" w:rsidR="000A150C" w:rsidRPr="003A49AA" w:rsidRDefault="000A150C" w:rsidP="000A150C">
      <w:pPr>
        <w:pStyle w:val="Corpsdetexte"/>
      </w:pPr>
      <w:r w:rsidRPr="003A49AA">
        <w:t>Heading Level 2</w:t>
      </w:r>
      <w:r w:rsidR="0012515D" w:rsidRPr="003A49AA">
        <w:t xml:space="preserve">: </w:t>
      </w:r>
      <w:r w:rsidRPr="003A49AA">
        <w:t>$h2</w:t>
      </w:r>
    </w:p>
    <w:p w14:paraId="17482BF4" w14:textId="64444FF0" w:rsidR="000A150C" w:rsidRPr="003A49AA" w:rsidRDefault="000A150C" w:rsidP="000A150C">
      <w:pPr>
        <w:pStyle w:val="Corpsdetexte"/>
      </w:pPr>
      <w:r w:rsidRPr="003A49AA">
        <w:t>Heading Level 3</w:t>
      </w:r>
      <w:r w:rsidR="0012515D" w:rsidRPr="003A49AA">
        <w:t xml:space="preserve">: </w:t>
      </w:r>
      <w:r w:rsidRPr="003A49AA">
        <w:t>$h3</w:t>
      </w:r>
    </w:p>
    <w:p w14:paraId="46CAF6AC" w14:textId="1414CA44" w:rsidR="000A150C" w:rsidRPr="003A49AA" w:rsidRDefault="000A150C" w:rsidP="000A150C">
      <w:pPr>
        <w:pStyle w:val="Corpsdetexte"/>
      </w:pPr>
      <w:r w:rsidRPr="003A49AA">
        <w:t>Heading Level 4</w:t>
      </w:r>
      <w:r w:rsidR="0012515D" w:rsidRPr="003A49AA">
        <w:t xml:space="preserve">: </w:t>
      </w:r>
      <w:r w:rsidRPr="003A49AA">
        <w:t>$h4</w:t>
      </w:r>
    </w:p>
    <w:p w14:paraId="736605D0" w14:textId="467EF68E" w:rsidR="000A150C" w:rsidRPr="003A49AA" w:rsidRDefault="000A150C" w:rsidP="000A150C">
      <w:pPr>
        <w:pStyle w:val="Corpsdetexte"/>
      </w:pPr>
      <w:r w:rsidRPr="003A49AA">
        <w:t>Heading Level 5</w:t>
      </w:r>
      <w:r w:rsidR="0012515D" w:rsidRPr="003A49AA">
        <w:t xml:space="preserve">: </w:t>
      </w:r>
      <w:r w:rsidRPr="003A49AA">
        <w:t>$h5</w:t>
      </w:r>
    </w:p>
    <w:p w14:paraId="2BF9FAE5" w14:textId="07A74867" w:rsidR="000A150C" w:rsidRPr="003A49AA" w:rsidRDefault="000A150C" w:rsidP="000A150C">
      <w:pPr>
        <w:pStyle w:val="Corpsdetexte"/>
      </w:pPr>
      <w:r w:rsidRPr="003A49AA">
        <w:t>Heading Level 6</w:t>
      </w:r>
      <w:r w:rsidR="0012515D" w:rsidRPr="003A49AA">
        <w:t xml:space="preserve">: </w:t>
      </w:r>
      <w:r w:rsidRPr="003A49AA">
        <w:t>$h6</w:t>
      </w:r>
    </w:p>
    <w:p w14:paraId="301AE042" w14:textId="139D3594" w:rsidR="000A150C" w:rsidRPr="003A49AA" w:rsidRDefault="000A150C" w:rsidP="000A150C">
      <w:pPr>
        <w:pStyle w:val="Corpsdetexte"/>
      </w:pPr>
      <w:r w:rsidRPr="003A49AA">
        <w:lastRenderedPageBreak/>
        <w:t>Font Start</w:t>
      </w:r>
      <w:r w:rsidR="0012515D" w:rsidRPr="003A49AA">
        <w:t xml:space="preserve">: </w:t>
      </w:r>
      <w:r w:rsidRPr="003A49AA">
        <w:t>$fs</w:t>
      </w:r>
    </w:p>
    <w:p w14:paraId="121A1F3E" w14:textId="17726709" w:rsidR="000A150C" w:rsidRPr="003A49AA" w:rsidRDefault="000A150C" w:rsidP="000A150C">
      <w:pPr>
        <w:pStyle w:val="Corpsdetexte"/>
      </w:pPr>
      <w:r w:rsidRPr="003A49AA">
        <w:t>Font End</w:t>
      </w:r>
      <w:r w:rsidR="0012515D" w:rsidRPr="003A49AA">
        <w:t xml:space="preserve">: </w:t>
      </w:r>
      <w:r w:rsidRPr="003A49AA">
        <w:t>$fe</w:t>
      </w:r>
    </w:p>
    <w:p w14:paraId="0F2D4A25" w14:textId="5A09B0D7" w:rsidR="000A150C" w:rsidRPr="003A49AA" w:rsidRDefault="000A150C" w:rsidP="000A150C">
      <w:pPr>
        <w:pStyle w:val="Corpsdetexte"/>
      </w:pPr>
      <w:r w:rsidRPr="003A49AA">
        <w:t>List Item</w:t>
      </w:r>
      <w:r w:rsidR="0012515D" w:rsidRPr="003A49AA">
        <w:t xml:space="preserve">: </w:t>
      </w:r>
      <w:r w:rsidRPr="003A49AA">
        <w:t>$li</w:t>
      </w:r>
    </w:p>
    <w:p w14:paraId="57821EE5" w14:textId="5B556809" w:rsidR="000A150C" w:rsidRPr="003A49AA" w:rsidRDefault="000A150C" w:rsidP="000A150C">
      <w:pPr>
        <w:pStyle w:val="Corpsdetexte"/>
      </w:pPr>
      <w:r w:rsidRPr="003A49AA">
        <w:t>Link start</w:t>
      </w:r>
      <w:r w:rsidR="0012515D" w:rsidRPr="003A49AA">
        <w:t xml:space="preserve">: </w:t>
      </w:r>
      <w:r w:rsidRPr="003A49AA">
        <w:t>$ dots 2 4 6</w:t>
      </w:r>
    </w:p>
    <w:p w14:paraId="35E80C89" w14:textId="1C8DEB00" w:rsidR="000A150C" w:rsidRPr="003A49AA" w:rsidRDefault="000A150C" w:rsidP="000A150C">
      <w:pPr>
        <w:pStyle w:val="Corpsdetexte"/>
      </w:pPr>
      <w:r w:rsidRPr="003A49AA">
        <w:t>Link end</w:t>
      </w:r>
      <w:r w:rsidR="0012515D" w:rsidRPr="003A49AA">
        <w:t xml:space="preserve">: </w:t>
      </w:r>
      <w:r w:rsidRPr="003A49AA">
        <w:t>$ dots 1 3 5</w:t>
      </w:r>
    </w:p>
    <w:p w14:paraId="26619721" w14:textId="7D359587" w:rsidR="00442D51" w:rsidRPr="003A49AA" w:rsidRDefault="00442D51" w:rsidP="008005C9">
      <w:pPr>
        <w:pStyle w:val="Titre2"/>
      </w:pPr>
      <w:bookmarkStart w:id="110" w:name="_Toc520792539"/>
      <w:r w:rsidRPr="003A49AA">
        <w:t>Connecting to Wi-Fi</w:t>
      </w:r>
      <w:bookmarkEnd w:id="110"/>
    </w:p>
    <w:p w14:paraId="240BDB3A" w14:textId="49E783E0" w:rsidR="00442D51" w:rsidRPr="003A49AA" w:rsidRDefault="00442D51" w:rsidP="00442D51">
      <w:pPr>
        <w:pStyle w:val="Corpsdetexte"/>
      </w:pPr>
      <w:r w:rsidRPr="003A49AA">
        <w:t>The quickest way to connect to a Wi-Fi network is by accessing the Quick Settings by typing ENTER with Q, then navigating to and activating the Wi-Fi item. This will take you to the Wi-Fi configuration screen where you can select and connect to one of the Wi-Fi networks detected by your BrailleNote Touch.</w:t>
      </w:r>
    </w:p>
    <w:p w14:paraId="0D9DD9BA" w14:textId="1A3BF1E6" w:rsidR="00442D51" w:rsidRPr="003A49AA" w:rsidRDefault="00442D51" w:rsidP="00442D51">
      <w:pPr>
        <w:pStyle w:val="Corpsdetexte"/>
      </w:pPr>
      <w:r w:rsidRPr="003A49AA">
        <w:t xml:space="preserve">In the Wi-Fi configuration menu, start by making sure that the Wi-Fi switch, the second item, is set to on. Otherwise, no network will be detected by your BrailleNote Touch. </w:t>
      </w:r>
      <w:r w:rsidR="004C6609" w:rsidRPr="003A49AA">
        <w:t>Navigate right using the thumb keys until you find the network you want to connect to, then activate the network using any cursor routing button or by pressing ENTER.</w:t>
      </w:r>
    </w:p>
    <w:p w14:paraId="597272B3" w14:textId="0F1D9728" w:rsidR="004C6609" w:rsidRPr="003A49AA" w:rsidRDefault="004C6609" w:rsidP="00442D51">
      <w:pPr>
        <w:pStyle w:val="Corpsdetexte"/>
      </w:pPr>
      <w:r w:rsidRPr="003A49AA">
        <w:t xml:space="preserve">You will be directed to the network connection screen that gives you information about the network to which you are about to connect. Enter the network password in the password edit box. </w:t>
      </w:r>
      <w:r w:rsidR="00797716" w:rsidRPr="003A49AA">
        <w:t>Navigate to and activate the Connect button.</w:t>
      </w:r>
    </w:p>
    <w:p w14:paraId="2921C209" w14:textId="3FD1C1ED" w:rsidR="00797716" w:rsidRPr="003A49AA" w:rsidRDefault="00797716" w:rsidP="00442D51">
      <w:pPr>
        <w:pStyle w:val="Corpsdetexte"/>
      </w:pPr>
      <w:r w:rsidRPr="003A49AA">
        <w:t xml:space="preserve">Give your BrailleNote Touch some time to </w:t>
      </w:r>
      <w:r w:rsidR="00F3232B" w:rsidRPr="003A49AA">
        <w:t>connect to</w:t>
      </w:r>
      <w:r w:rsidRPr="003A49AA">
        <w:t xml:space="preserve"> the network. </w:t>
      </w:r>
    </w:p>
    <w:p w14:paraId="1CF6300A" w14:textId="43427EC3" w:rsidR="000505DF" w:rsidRPr="003A49AA" w:rsidRDefault="00DE0270" w:rsidP="004F63EA">
      <w:pPr>
        <w:pStyle w:val="Titre3"/>
      </w:pPr>
      <w:bookmarkStart w:id="111" w:name="connectivity_information"/>
      <w:bookmarkStart w:id="112" w:name="_Toc520792540"/>
      <w:r w:rsidRPr="003A49AA">
        <w:t>Connectivity information</w:t>
      </w:r>
      <w:bookmarkEnd w:id="111"/>
      <w:bookmarkEnd w:id="112"/>
    </w:p>
    <w:p w14:paraId="476BF15E" w14:textId="7843C66D" w:rsidR="00FC0D42" w:rsidRPr="003A49AA" w:rsidRDefault="00DE0270" w:rsidP="00D95D4F">
      <w:pPr>
        <w:pStyle w:val="Corpsdetexte"/>
      </w:pPr>
      <w:r w:rsidRPr="003A49AA">
        <w:t xml:space="preserve">To view your connectivity information such as </w:t>
      </w:r>
      <w:r w:rsidR="00C76143" w:rsidRPr="003A49AA">
        <w:t>Wi-Fi</w:t>
      </w:r>
      <w:r w:rsidRPr="003A49AA">
        <w:t xml:space="preserve"> and Bluetooth status or your signal strength, type ENTER with DOTS 3 4.</w:t>
      </w:r>
    </w:p>
    <w:p w14:paraId="13179066" w14:textId="6D8C9A33" w:rsidR="00FC0D42" w:rsidRPr="003A49AA" w:rsidRDefault="00FC0D42" w:rsidP="008005C9">
      <w:pPr>
        <w:pStyle w:val="Titre2"/>
      </w:pPr>
      <w:bookmarkStart w:id="113" w:name="_Toc520792541"/>
      <w:r w:rsidRPr="003A49AA">
        <w:t>External Storage</w:t>
      </w:r>
      <w:bookmarkEnd w:id="113"/>
    </w:p>
    <w:p w14:paraId="0A0B4617" w14:textId="3A09B121" w:rsidR="00FC0D42" w:rsidRPr="003A49AA" w:rsidRDefault="00FC0D42" w:rsidP="00D95D4F">
      <w:pPr>
        <w:pStyle w:val="Corpsdetexte"/>
      </w:pPr>
      <w:r w:rsidRPr="003A49AA">
        <w:t xml:space="preserve">The BrailleNote Touch allows for the use of external storage devices, such as an S D card or USB stick. </w:t>
      </w:r>
    </w:p>
    <w:p w14:paraId="2217C473" w14:textId="50D122CE" w:rsidR="00FC0D42" w:rsidRPr="003A49AA" w:rsidRDefault="00FC0D42" w:rsidP="00D95D4F">
      <w:pPr>
        <w:pStyle w:val="Corpsdetexte"/>
      </w:pPr>
      <w:r w:rsidRPr="003A49AA">
        <w:t>IMPORTANT: You must safely unmount, or eject, your S D card or USB stick before physically removing it from your BrailleNote Touch. To safely eject your S D card or USB stick, type ENTER with E, select and activate the type of storage device you wish to remove (S D card or USB stick), then wait for the confirmation message. It is now safe to remove your external storage device.</w:t>
      </w:r>
    </w:p>
    <w:p w14:paraId="3D1DB549" w14:textId="7697895D" w:rsidR="009C769D" w:rsidRPr="003A49AA" w:rsidRDefault="009C769D" w:rsidP="00D95D4F">
      <w:pPr>
        <w:pStyle w:val="Corpsdetexte"/>
      </w:pPr>
      <w:r w:rsidRPr="003A49AA">
        <w:t xml:space="preserve">Note: </w:t>
      </w:r>
      <w:r w:rsidR="002C3BC5" w:rsidRPr="003A49AA">
        <w:t xml:space="preserve">If you unmount an external storage device, but decide to not physically remove it, it will no longer be detected by your BrailleNote Touch. To make your BrailleNote Touch detect an </w:t>
      </w:r>
      <w:r w:rsidR="00FB1638" w:rsidRPr="003A49AA">
        <w:t>unmounted</w:t>
      </w:r>
      <w:r w:rsidR="00803311" w:rsidRPr="003A49AA">
        <w:t xml:space="preserve"> </w:t>
      </w:r>
      <w:r w:rsidR="002C3BC5" w:rsidRPr="003A49AA">
        <w:t xml:space="preserve">external storage device, press ENTER with E, then select </w:t>
      </w:r>
      <w:r w:rsidR="00803311" w:rsidRPr="003A49AA">
        <w:t xml:space="preserve">the </w:t>
      </w:r>
      <w:r w:rsidR="00FB1638" w:rsidRPr="003A49AA">
        <w:t xml:space="preserve">unmounted </w:t>
      </w:r>
      <w:r w:rsidR="00803311" w:rsidRPr="003A49AA">
        <w:t>storage device. Alternatively, you can</w:t>
      </w:r>
      <w:r w:rsidR="002C3BC5" w:rsidRPr="003A49AA">
        <w:t xml:space="preserve"> simply remove it </w:t>
      </w:r>
      <w:r w:rsidR="0071684F" w:rsidRPr="003A49AA">
        <w:t xml:space="preserve">and </w:t>
      </w:r>
      <w:r w:rsidR="002C3BC5" w:rsidRPr="003A49AA">
        <w:t>then re-insert it into your BrailleNote Touch.</w:t>
      </w:r>
    </w:p>
    <w:p w14:paraId="01889EAD" w14:textId="77777777" w:rsidR="00154800" w:rsidRPr="003A49AA" w:rsidRDefault="00154800" w:rsidP="00D95D4F">
      <w:pPr>
        <w:pStyle w:val="Corpsdetexte"/>
      </w:pPr>
    </w:p>
    <w:p w14:paraId="6E2B8EBD" w14:textId="395D16DA" w:rsidR="002C4E92" w:rsidRPr="003A49AA" w:rsidRDefault="002C4E92" w:rsidP="002C4E92">
      <w:pPr>
        <w:pStyle w:val="Titre1"/>
        <w:rPr>
          <w:b w:val="0"/>
          <w:lang w:val="en-CA"/>
        </w:rPr>
      </w:pPr>
      <w:bookmarkStart w:id="114" w:name="_Toc416443716"/>
      <w:bookmarkStart w:id="115" w:name="main_menu"/>
      <w:bookmarkStart w:id="116" w:name="_Toc520792542"/>
      <w:r w:rsidRPr="003A49AA">
        <w:rPr>
          <w:b w:val="0"/>
          <w:lang w:val="en-CA"/>
        </w:rPr>
        <w:lastRenderedPageBreak/>
        <w:t>Main Menu</w:t>
      </w:r>
      <w:bookmarkEnd w:id="114"/>
      <w:bookmarkEnd w:id="115"/>
      <w:bookmarkEnd w:id="116"/>
    </w:p>
    <w:p w14:paraId="180FD7C8" w14:textId="33FA71CC" w:rsidR="002C4E92" w:rsidRPr="003A49AA" w:rsidRDefault="002C4E92" w:rsidP="008005C9">
      <w:pPr>
        <w:pStyle w:val="Titre2"/>
      </w:pPr>
      <w:bookmarkStart w:id="117" w:name="_Toc416443717"/>
      <w:bookmarkStart w:id="118" w:name="_Toc520792543"/>
      <w:r w:rsidRPr="003A49AA">
        <w:t>KeySoft Main Menu Description</w:t>
      </w:r>
      <w:bookmarkEnd w:id="117"/>
      <w:bookmarkEnd w:id="118"/>
    </w:p>
    <w:p w14:paraId="32D5D585" w14:textId="2C9DA7B2" w:rsidR="001A10CD" w:rsidRPr="003A49AA" w:rsidRDefault="001A10CD" w:rsidP="001A10CD">
      <w:pPr>
        <w:pStyle w:val="Corpsdetexte"/>
      </w:pPr>
      <w:r w:rsidRPr="003A49AA">
        <w:t xml:space="preserve">KeySoft is the heart of </w:t>
      </w:r>
      <w:r w:rsidR="00753FD5" w:rsidRPr="003A49AA">
        <w:t xml:space="preserve">your </w:t>
      </w:r>
      <w:r w:rsidR="001A1DCC" w:rsidRPr="003A49AA">
        <w:t>BrailleNote</w:t>
      </w:r>
      <w:r w:rsidR="00753FD5" w:rsidRPr="003A49AA">
        <w:t xml:space="preserve"> </w:t>
      </w:r>
      <w:r w:rsidR="00114573" w:rsidRPr="003A49AA">
        <w:t>Touch</w:t>
      </w:r>
      <w:r w:rsidR="002405E4" w:rsidRPr="003A49AA">
        <w:t>,</w:t>
      </w:r>
      <w:r w:rsidRPr="003A49AA">
        <w:t xml:space="preserve"> supporting all applications </w:t>
      </w:r>
      <w:r w:rsidR="002405E4" w:rsidRPr="003A49AA">
        <w:t xml:space="preserve">that are </w:t>
      </w:r>
      <w:r w:rsidRPr="003A49AA">
        <w:t>built in your tablet. KeySoft’s main menu gives you access to the most often used applications, such as the word processor, e</w:t>
      </w:r>
      <w:r w:rsidR="00F36822" w:rsidRPr="003A49AA">
        <w:t>-</w:t>
      </w:r>
      <w:r w:rsidRPr="003A49AA">
        <w:t>mail</w:t>
      </w:r>
      <w:r w:rsidR="002405E4" w:rsidRPr="003A49AA">
        <w:t xml:space="preserve"> client</w:t>
      </w:r>
      <w:r w:rsidRPr="003A49AA">
        <w:t xml:space="preserve">, </w:t>
      </w:r>
      <w:r w:rsidR="00E64AFB" w:rsidRPr="003A49AA">
        <w:t>I</w:t>
      </w:r>
      <w:r w:rsidRPr="003A49AA">
        <w:t>nternet</w:t>
      </w:r>
      <w:r w:rsidR="002405E4" w:rsidRPr="003A49AA">
        <w:t xml:space="preserve"> browser</w:t>
      </w:r>
      <w:r w:rsidR="00753FD5" w:rsidRPr="003A49AA">
        <w:t>, etc</w:t>
      </w:r>
      <w:r w:rsidRPr="003A49AA">
        <w:t>.</w:t>
      </w:r>
    </w:p>
    <w:p w14:paraId="506D1C31" w14:textId="2BFCC893" w:rsidR="001A10CD" w:rsidRPr="003A49AA" w:rsidRDefault="001A10CD" w:rsidP="001A10CD">
      <w:pPr>
        <w:pStyle w:val="Corpsdetexte"/>
      </w:pPr>
      <w:r w:rsidRPr="003A49AA">
        <w:t xml:space="preserve">The </w:t>
      </w:r>
      <w:r w:rsidR="00067210" w:rsidRPr="003A49AA">
        <w:t xml:space="preserve">Main </w:t>
      </w:r>
      <w:r w:rsidRPr="003A49AA">
        <w:t>menu contains the following items:</w:t>
      </w:r>
    </w:p>
    <w:p w14:paraId="04DF6B95" w14:textId="4064A264" w:rsidR="001A10CD" w:rsidRPr="003A49AA" w:rsidRDefault="001A10CD" w:rsidP="007A53CD">
      <w:pPr>
        <w:pStyle w:val="Corpsdetexte"/>
        <w:ind w:left="720"/>
      </w:pPr>
      <w:r w:rsidRPr="003A49AA">
        <w:t xml:space="preserve">Word </w:t>
      </w:r>
      <w:r w:rsidR="000E60ED" w:rsidRPr="003A49AA">
        <w:t>P</w:t>
      </w:r>
      <w:r w:rsidRPr="003A49AA">
        <w:t>rocessor: KeyWord</w:t>
      </w:r>
    </w:p>
    <w:p w14:paraId="0A2ED633" w14:textId="77777777" w:rsidR="001A10CD" w:rsidRPr="003A49AA" w:rsidRDefault="001A10CD" w:rsidP="007A53CD">
      <w:pPr>
        <w:pStyle w:val="Corpsdetexte"/>
        <w:ind w:left="720"/>
      </w:pPr>
      <w:r w:rsidRPr="003A49AA">
        <w:t>Email: KeyMail</w:t>
      </w:r>
    </w:p>
    <w:p w14:paraId="41DC164E" w14:textId="77777777" w:rsidR="001A10CD" w:rsidRPr="003A49AA" w:rsidRDefault="001A10CD" w:rsidP="007A53CD">
      <w:pPr>
        <w:pStyle w:val="Corpsdetexte"/>
        <w:ind w:left="720"/>
      </w:pPr>
      <w:r w:rsidRPr="003A49AA">
        <w:t>Internet: KeyWeb</w:t>
      </w:r>
    </w:p>
    <w:p w14:paraId="33507585" w14:textId="77777777" w:rsidR="001A10CD" w:rsidRPr="003A49AA" w:rsidRDefault="001A10CD" w:rsidP="007A53CD">
      <w:pPr>
        <w:pStyle w:val="Corpsdetexte"/>
        <w:ind w:left="720"/>
      </w:pPr>
      <w:r w:rsidRPr="003A49AA">
        <w:t>Contacts: KeyList</w:t>
      </w:r>
    </w:p>
    <w:p w14:paraId="30B93839" w14:textId="20833F96" w:rsidR="001A10CD" w:rsidRPr="003A49AA" w:rsidRDefault="00067773" w:rsidP="007A53CD">
      <w:pPr>
        <w:pStyle w:val="Corpsdetexte"/>
        <w:ind w:left="720"/>
      </w:pPr>
      <w:r w:rsidRPr="003A49AA">
        <w:t>Planner</w:t>
      </w:r>
      <w:r w:rsidR="001A10CD" w:rsidRPr="003A49AA">
        <w:t>: KeyPlan</w:t>
      </w:r>
    </w:p>
    <w:p w14:paraId="4CAEB26E" w14:textId="662B1EFA" w:rsidR="001A10CD" w:rsidRPr="003A49AA" w:rsidRDefault="003D5F6F" w:rsidP="007A53CD">
      <w:pPr>
        <w:pStyle w:val="Corpsdetexte"/>
        <w:ind w:left="720"/>
      </w:pPr>
      <w:r w:rsidRPr="003A49AA">
        <w:t>File M</w:t>
      </w:r>
      <w:r w:rsidR="001A10CD" w:rsidRPr="003A49AA">
        <w:t>anager: KeyFiles</w:t>
      </w:r>
    </w:p>
    <w:p w14:paraId="650009FD" w14:textId="77777777" w:rsidR="001A10CD" w:rsidRPr="003A49AA" w:rsidRDefault="001A10CD" w:rsidP="007A53CD">
      <w:pPr>
        <w:pStyle w:val="Corpsdetexte"/>
        <w:ind w:left="720"/>
      </w:pPr>
      <w:r w:rsidRPr="003A49AA">
        <w:t>Calculator: KeyCalc</w:t>
      </w:r>
    </w:p>
    <w:p w14:paraId="4D8C1B8E" w14:textId="77777777" w:rsidR="001A10CD" w:rsidRPr="003A49AA" w:rsidRDefault="001A10CD" w:rsidP="007A53CD">
      <w:pPr>
        <w:pStyle w:val="Corpsdetexte"/>
        <w:ind w:left="720"/>
      </w:pPr>
      <w:r w:rsidRPr="003A49AA">
        <w:t>VictorReader</w:t>
      </w:r>
    </w:p>
    <w:p w14:paraId="1309FEF7" w14:textId="77777777" w:rsidR="001A10CD" w:rsidRPr="003A49AA" w:rsidRDefault="001A10CD" w:rsidP="007A53CD">
      <w:pPr>
        <w:pStyle w:val="Corpsdetexte"/>
        <w:ind w:left="720"/>
      </w:pPr>
      <w:r w:rsidRPr="003A49AA">
        <w:t>Play Store</w:t>
      </w:r>
    </w:p>
    <w:p w14:paraId="27210B71" w14:textId="5C278A40" w:rsidR="005B27C1" w:rsidRPr="003A49AA" w:rsidRDefault="005B27C1" w:rsidP="007A53CD">
      <w:pPr>
        <w:pStyle w:val="Corpsdetexte"/>
        <w:ind w:left="720"/>
      </w:pPr>
      <w:r w:rsidRPr="003A49AA">
        <w:t>KNFB Reader</w:t>
      </w:r>
    </w:p>
    <w:p w14:paraId="22CED2EB" w14:textId="3EA4C72D" w:rsidR="007B24C9" w:rsidRPr="003A49AA" w:rsidRDefault="007B24C9" w:rsidP="007A53CD">
      <w:pPr>
        <w:pStyle w:val="Corpsdetexte"/>
        <w:ind w:left="720"/>
      </w:pPr>
      <w:r w:rsidRPr="003A49AA">
        <w:t xml:space="preserve">Braille </w:t>
      </w:r>
      <w:r w:rsidR="00A036C3" w:rsidRPr="003A49AA">
        <w:t>Terminal</w:t>
      </w:r>
    </w:p>
    <w:p w14:paraId="32D20A3F" w14:textId="1DC143EC" w:rsidR="001A10CD" w:rsidRPr="003A49AA" w:rsidRDefault="001A10CD" w:rsidP="007A53CD">
      <w:pPr>
        <w:pStyle w:val="Corpsdetexte"/>
        <w:ind w:left="720"/>
      </w:pPr>
      <w:r w:rsidRPr="003A49AA">
        <w:t>All applications</w:t>
      </w:r>
    </w:p>
    <w:p w14:paraId="3EDFDD11" w14:textId="7F9CFE0E" w:rsidR="002C4E92" w:rsidRPr="003A49AA" w:rsidRDefault="002C4E92" w:rsidP="008005C9">
      <w:pPr>
        <w:pStyle w:val="Titre2"/>
      </w:pPr>
      <w:bookmarkStart w:id="119" w:name="_Toc416443718"/>
      <w:bookmarkStart w:id="120" w:name="_Toc520792544"/>
      <w:r w:rsidRPr="003A49AA">
        <w:t>Launching the Main Menu</w:t>
      </w:r>
      <w:bookmarkEnd w:id="119"/>
      <w:bookmarkEnd w:id="120"/>
    </w:p>
    <w:p w14:paraId="73491042" w14:textId="1F505395" w:rsidR="004355A1" w:rsidRPr="003A49AA" w:rsidRDefault="004355A1" w:rsidP="00991872">
      <w:pPr>
        <w:pStyle w:val="Corpsdetexte"/>
      </w:pPr>
      <w:r w:rsidRPr="003A49AA">
        <w:t>The KeySoft Main menu is your Touch’s default screen.</w:t>
      </w:r>
      <w:r w:rsidR="00DA03FC" w:rsidRPr="003A49AA">
        <w:t xml:space="preserve"> From the main menu, you can access all KeySoft applications. When you start your BrailleNote Touch or close an application, you automatically return to this menu.</w:t>
      </w:r>
    </w:p>
    <w:p w14:paraId="2D30B3C6" w14:textId="2B07832A" w:rsidR="00991872" w:rsidRPr="003A49AA" w:rsidRDefault="004355A1" w:rsidP="00991872">
      <w:pPr>
        <w:pStyle w:val="Corpsdetexte"/>
      </w:pPr>
      <w:r w:rsidRPr="003A49AA">
        <w:t>You can at any time return to the main menu by</w:t>
      </w:r>
      <w:r w:rsidR="00991872" w:rsidRPr="003A49AA">
        <w:t xml:space="preserve"> simply press</w:t>
      </w:r>
      <w:r w:rsidRPr="003A49AA">
        <w:t>ing</w:t>
      </w:r>
      <w:r w:rsidR="00991872" w:rsidRPr="003A49AA">
        <w:t xml:space="preserve"> the </w:t>
      </w:r>
      <w:r w:rsidR="00AF7B30" w:rsidRPr="003A49AA">
        <w:t>Home button</w:t>
      </w:r>
      <w:r w:rsidRPr="003A49AA">
        <w:t xml:space="preserve"> on your Touch (the button shaped like a circle located on the front </w:t>
      </w:r>
      <w:r w:rsidR="001D0C24" w:rsidRPr="003A49AA">
        <w:t>edge</w:t>
      </w:r>
      <w:r w:rsidRPr="003A49AA">
        <w:t xml:space="preserve"> of your </w:t>
      </w:r>
      <w:r w:rsidR="00D50D28" w:rsidRPr="003A49AA">
        <w:t>T</w:t>
      </w:r>
      <w:r w:rsidRPr="003A49AA">
        <w:t>ouch</w:t>
      </w:r>
      <w:r w:rsidR="001D0C24" w:rsidRPr="003A49AA">
        <w:t>, in the middle</w:t>
      </w:r>
      <w:r w:rsidRPr="003A49AA">
        <w:t>)</w:t>
      </w:r>
      <w:r w:rsidR="00991872" w:rsidRPr="003A49AA">
        <w:t xml:space="preserve">. </w:t>
      </w:r>
      <w:r w:rsidR="000D6851" w:rsidRPr="003A49AA">
        <w:t xml:space="preserve">Alternatively, you can use the </w:t>
      </w:r>
      <w:r w:rsidR="00D50D28" w:rsidRPr="003A49AA">
        <w:t>G</w:t>
      </w:r>
      <w:r w:rsidR="001D0C24" w:rsidRPr="003A49AA">
        <w:t xml:space="preserve">o to </w:t>
      </w:r>
      <w:r w:rsidR="00D50D28" w:rsidRPr="003A49AA">
        <w:t>M</w:t>
      </w:r>
      <w:r w:rsidR="00067210" w:rsidRPr="003A49AA">
        <w:t xml:space="preserve">ain </w:t>
      </w:r>
      <w:r w:rsidR="00D50D28" w:rsidRPr="003A49AA">
        <w:t>M</w:t>
      </w:r>
      <w:r w:rsidR="00067210" w:rsidRPr="003A49AA">
        <w:t xml:space="preserve">enu </w:t>
      </w:r>
      <w:r w:rsidR="000D6851" w:rsidRPr="003A49AA">
        <w:t xml:space="preserve">command on the keyboard </w:t>
      </w:r>
      <w:r w:rsidR="0051724A" w:rsidRPr="003A49AA">
        <w:t xml:space="preserve">by pressing </w:t>
      </w:r>
      <w:r w:rsidR="00C51E19" w:rsidRPr="003A49AA">
        <w:t>SPACE with DOTS</w:t>
      </w:r>
      <w:r w:rsidR="000D6851" w:rsidRPr="003A49AA">
        <w:t xml:space="preserve"> 1</w:t>
      </w:r>
      <w:r w:rsidR="00B11E3D" w:rsidRPr="003A49AA">
        <w:t xml:space="preserve"> </w:t>
      </w:r>
      <w:r w:rsidR="000D6851" w:rsidRPr="003A49AA">
        <w:t>2</w:t>
      </w:r>
      <w:r w:rsidR="00B11E3D" w:rsidRPr="003A49AA">
        <w:t xml:space="preserve"> </w:t>
      </w:r>
      <w:r w:rsidR="000D6851" w:rsidRPr="003A49AA">
        <w:t>3</w:t>
      </w:r>
      <w:r w:rsidR="00B11E3D" w:rsidRPr="003A49AA">
        <w:t xml:space="preserve"> </w:t>
      </w:r>
      <w:r w:rsidR="000D6851" w:rsidRPr="003A49AA">
        <w:t>4</w:t>
      </w:r>
      <w:r w:rsidR="00B11E3D" w:rsidRPr="003A49AA">
        <w:t xml:space="preserve"> </w:t>
      </w:r>
      <w:r w:rsidR="000D6851" w:rsidRPr="003A49AA">
        <w:t>5</w:t>
      </w:r>
      <w:r w:rsidR="00B11E3D" w:rsidRPr="003A49AA">
        <w:t xml:space="preserve"> </w:t>
      </w:r>
      <w:r w:rsidR="000D6851" w:rsidRPr="003A49AA">
        <w:t xml:space="preserve">6. </w:t>
      </w:r>
      <w:r w:rsidR="00991872" w:rsidRPr="003A49AA">
        <w:t xml:space="preserve">Upon reaching the </w:t>
      </w:r>
      <w:r w:rsidR="00A15695" w:rsidRPr="003A49AA">
        <w:t>Main</w:t>
      </w:r>
      <w:r w:rsidR="00991872" w:rsidRPr="003A49AA">
        <w:t xml:space="preserve"> </w:t>
      </w:r>
      <w:r w:rsidR="00A15695" w:rsidRPr="003A49AA">
        <w:t>M</w:t>
      </w:r>
      <w:r w:rsidR="00991872" w:rsidRPr="003A49AA">
        <w:t xml:space="preserve">enu, </w:t>
      </w:r>
      <w:r w:rsidR="00114573" w:rsidRPr="003A49AA">
        <w:t>Touch</w:t>
      </w:r>
      <w:r w:rsidR="00991872" w:rsidRPr="003A49AA">
        <w:t xml:space="preserve"> will read “Main Menu”</w:t>
      </w:r>
      <w:r w:rsidR="00F16E6C" w:rsidRPr="003A49AA">
        <w:t xml:space="preserve"> –</w:t>
      </w:r>
      <w:r w:rsidR="00991872" w:rsidRPr="003A49AA">
        <w:t xml:space="preserve"> </w:t>
      </w:r>
      <w:r w:rsidR="00F16E6C" w:rsidRPr="003A49AA">
        <w:t xml:space="preserve">this </w:t>
      </w:r>
      <w:r w:rsidR="00991872" w:rsidRPr="003A49AA">
        <w:t xml:space="preserve">will also be </w:t>
      </w:r>
      <w:r w:rsidR="007301E1" w:rsidRPr="003A49AA">
        <w:t>written</w:t>
      </w:r>
      <w:r w:rsidR="00991872" w:rsidRPr="003A49AA">
        <w:t xml:space="preserve"> on the Braille display.</w:t>
      </w:r>
    </w:p>
    <w:p w14:paraId="406D85F3" w14:textId="3E323BFC" w:rsidR="002C4E92" w:rsidRPr="003A49AA" w:rsidRDefault="002C4E92" w:rsidP="008005C9">
      <w:pPr>
        <w:pStyle w:val="Titre2"/>
      </w:pPr>
      <w:bookmarkStart w:id="121" w:name="_Toc416443719"/>
      <w:bookmarkStart w:id="122" w:name="_Toc520792545"/>
      <w:r w:rsidRPr="003A49AA">
        <w:t xml:space="preserve">Navigating in the </w:t>
      </w:r>
      <w:r w:rsidR="00FB6D93" w:rsidRPr="003A49AA">
        <w:t>Main Menu</w:t>
      </w:r>
      <w:bookmarkEnd w:id="121"/>
      <w:bookmarkEnd w:id="122"/>
    </w:p>
    <w:p w14:paraId="44B89F02" w14:textId="1F95B834" w:rsidR="00E3051F" w:rsidRPr="003A49AA" w:rsidRDefault="0017598D" w:rsidP="00E3051F">
      <w:pPr>
        <w:pStyle w:val="Corpsdetexte"/>
      </w:pPr>
      <w:r w:rsidRPr="003A49AA">
        <w:t xml:space="preserve">When </w:t>
      </w:r>
      <w:r w:rsidR="00067210" w:rsidRPr="003A49AA">
        <w:t>using TouchBraille</w:t>
      </w:r>
      <w:r w:rsidRPr="003A49AA">
        <w:t xml:space="preserve">, you can scroll through </w:t>
      </w:r>
      <w:r w:rsidR="00FA0141" w:rsidRPr="003A49AA">
        <w:t>any</w:t>
      </w:r>
      <w:r w:rsidRPr="003A49AA">
        <w:t xml:space="preserve"> menu using</w:t>
      </w:r>
      <w:r w:rsidR="008642C5" w:rsidRPr="003A49AA">
        <w:t xml:space="preserve"> the </w:t>
      </w:r>
      <w:r w:rsidR="00FA0141" w:rsidRPr="003A49AA">
        <w:t xml:space="preserve">Previous and Next </w:t>
      </w:r>
      <w:r w:rsidR="008642C5" w:rsidRPr="003A49AA">
        <w:t xml:space="preserve">thumb keys located on the front edge of your BrailleNote Touch. Alternatively, you can </w:t>
      </w:r>
      <w:r w:rsidR="00C332D9">
        <w:t>press</w:t>
      </w:r>
      <w:r w:rsidR="00C332D9" w:rsidRPr="003A49AA">
        <w:t xml:space="preserve"> </w:t>
      </w:r>
      <w:r w:rsidRPr="003A49AA">
        <w:t xml:space="preserve">SPACE to </w:t>
      </w:r>
      <w:r w:rsidR="00A35643" w:rsidRPr="003A49AA">
        <w:t>navigate</w:t>
      </w:r>
      <w:r w:rsidRPr="003A49AA">
        <w:t xml:space="preserve"> </w:t>
      </w:r>
      <w:r w:rsidR="00360D2B" w:rsidRPr="003A49AA">
        <w:t>to the next item</w:t>
      </w:r>
      <w:r w:rsidRPr="003A49AA">
        <w:t xml:space="preserve"> and </w:t>
      </w:r>
      <w:r w:rsidR="00C332D9">
        <w:t>BACK</w:t>
      </w:r>
      <w:r w:rsidRPr="003A49AA">
        <w:t xml:space="preserve">SPACE to </w:t>
      </w:r>
      <w:r w:rsidR="00A35643" w:rsidRPr="003A49AA">
        <w:t>navigate</w:t>
      </w:r>
      <w:r w:rsidRPr="003A49AA">
        <w:t xml:space="preserve"> </w:t>
      </w:r>
      <w:r w:rsidR="00360D2B" w:rsidRPr="003A49AA">
        <w:t>to the previous item</w:t>
      </w:r>
      <w:r w:rsidRPr="003A49AA">
        <w:t>.</w:t>
      </w:r>
      <w:r w:rsidR="008642C5" w:rsidRPr="003A49AA">
        <w:t xml:space="preserve"> </w:t>
      </w:r>
    </w:p>
    <w:p w14:paraId="627AAE1F" w14:textId="5F89DB8E" w:rsidR="00FC1441" w:rsidRPr="003A49AA" w:rsidRDefault="00FC1441" w:rsidP="00E3051F">
      <w:pPr>
        <w:pStyle w:val="Corpsdetexte"/>
      </w:pPr>
      <w:r w:rsidRPr="003A49AA">
        <w:lastRenderedPageBreak/>
        <w:t xml:space="preserve">To navigate in </w:t>
      </w:r>
      <w:r w:rsidR="00BA51C1" w:rsidRPr="003A49AA">
        <w:t>the main menu using Explore by T</w:t>
      </w:r>
      <w:r w:rsidRPr="003A49AA">
        <w:t>ouch, simply move your finger over each choice. Each item will be read out loud and displayed on the Braille display as you hover over them.</w:t>
      </w:r>
    </w:p>
    <w:p w14:paraId="79B8E07F" w14:textId="0DF04BCA" w:rsidR="00AF4095" w:rsidRPr="003A49AA" w:rsidRDefault="00AF4095" w:rsidP="00E3051F">
      <w:pPr>
        <w:pStyle w:val="Corpsdetexte"/>
      </w:pPr>
      <w:r w:rsidRPr="003A49AA">
        <w:t xml:space="preserve">Note: </w:t>
      </w:r>
      <w:r w:rsidR="00067210" w:rsidRPr="003A49AA">
        <w:t xml:space="preserve">Visually </w:t>
      </w:r>
      <w:r w:rsidRPr="003A49AA">
        <w:t xml:space="preserve">there is a </w:t>
      </w:r>
      <w:r w:rsidR="000A6E52" w:rsidRPr="003A49AA">
        <w:t>red</w:t>
      </w:r>
      <w:r w:rsidRPr="003A49AA">
        <w:t xml:space="preserve"> border over the selected item</w:t>
      </w:r>
      <w:r w:rsidR="00067210" w:rsidRPr="003A49AA">
        <w:t xml:space="preserve"> showing the current focus</w:t>
      </w:r>
      <w:r w:rsidRPr="003A49AA">
        <w:t>.</w:t>
      </w:r>
    </w:p>
    <w:p w14:paraId="448960FF" w14:textId="4DECC4FB" w:rsidR="00FB6D93" w:rsidRPr="003A49AA" w:rsidRDefault="00FB6D93" w:rsidP="008005C9">
      <w:pPr>
        <w:pStyle w:val="Titre2"/>
      </w:pPr>
      <w:bookmarkStart w:id="123" w:name="_Toc416443720"/>
      <w:bookmarkStart w:id="124" w:name="_Toc520792546"/>
      <w:r w:rsidRPr="003A49AA">
        <w:t>Opening Menu Items</w:t>
      </w:r>
      <w:bookmarkEnd w:id="123"/>
      <w:bookmarkEnd w:id="124"/>
    </w:p>
    <w:p w14:paraId="34871C59" w14:textId="17E99C7C" w:rsidR="001F7121" w:rsidRPr="003A49AA" w:rsidRDefault="00990AD7" w:rsidP="00990AD7">
      <w:pPr>
        <w:pStyle w:val="Corpsdetexte"/>
      </w:pPr>
      <w:r w:rsidRPr="003A49AA">
        <w:t>To launch a selected item,</w:t>
      </w:r>
      <w:r w:rsidR="00AD4B76" w:rsidRPr="003A49AA">
        <w:t xml:space="preserve"> press on any </w:t>
      </w:r>
      <w:r w:rsidR="001D7C5F" w:rsidRPr="003A49AA">
        <w:t>cursor routing button</w:t>
      </w:r>
      <w:r w:rsidR="00AD4B76" w:rsidRPr="003A49AA">
        <w:t>,</w:t>
      </w:r>
      <w:r w:rsidRPr="003A49AA">
        <w:t xml:space="preserve"> or press </w:t>
      </w:r>
      <w:r w:rsidR="00A97BCF" w:rsidRPr="003A49AA">
        <w:t>ENTER</w:t>
      </w:r>
      <w:r w:rsidR="00CA494D" w:rsidRPr="003A49AA">
        <w:t xml:space="preserve"> if you are in TouchBraille mode</w:t>
      </w:r>
      <w:r w:rsidRPr="003A49AA">
        <w:t>.</w:t>
      </w:r>
      <w:r w:rsidR="00A05347" w:rsidRPr="003A49AA">
        <w:t xml:space="preserve"> D</w:t>
      </w:r>
      <w:r w:rsidR="003F1654" w:rsidRPr="003A49AA">
        <w:t>ouble tap the screen if y</w:t>
      </w:r>
      <w:r w:rsidR="00E61DF2" w:rsidRPr="003A49AA">
        <w:t>ou are in Explore by Touch mode.</w:t>
      </w:r>
    </w:p>
    <w:p w14:paraId="39666AEC" w14:textId="0FE8C2C2" w:rsidR="001F7121" w:rsidRPr="003A49AA" w:rsidRDefault="001F7121" w:rsidP="008005C9">
      <w:pPr>
        <w:pStyle w:val="Titre2"/>
      </w:pPr>
      <w:bookmarkStart w:id="125" w:name="_Toc520792547"/>
      <w:r w:rsidRPr="003A49AA">
        <w:t>Access to Running Application</w:t>
      </w:r>
      <w:r w:rsidR="002301A7" w:rsidRPr="003A49AA">
        <w:t>s</w:t>
      </w:r>
      <w:bookmarkEnd w:id="125"/>
    </w:p>
    <w:p w14:paraId="5B562B8C" w14:textId="38ADF321" w:rsidR="001F7121" w:rsidRPr="003A49AA" w:rsidRDefault="001F7121" w:rsidP="00990AD7">
      <w:pPr>
        <w:pStyle w:val="Corpsdetexte"/>
      </w:pPr>
      <w:r w:rsidRPr="003A49AA">
        <w:t>At some point, you may wish to return to an application you</w:t>
      </w:r>
      <w:r w:rsidR="00E61DF2" w:rsidRPr="003A49AA">
        <w:t xml:space="preserve"> recently</w:t>
      </w:r>
      <w:r w:rsidRPr="003A49AA">
        <w:t xml:space="preserve"> used and </w:t>
      </w:r>
      <w:r w:rsidR="00E61DF2" w:rsidRPr="003A49AA">
        <w:t>did not close</w:t>
      </w:r>
      <w:r w:rsidRPr="003A49AA">
        <w:t xml:space="preserve">. These applications are still running so you can quickly return to them without having to reopen them through the </w:t>
      </w:r>
      <w:r w:rsidR="00E61DF2" w:rsidRPr="003A49AA">
        <w:t>main</w:t>
      </w:r>
      <w:r w:rsidRPr="003A49AA">
        <w:t xml:space="preserve"> menu. </w:t>
      </w:r>
    </w:p>
    <w:p w14:paraId="3E576264" w14:textId="32288E5D" w:rsidR="001F7121" w:rsidRPr="003A49AA" w:rsidRDefault="001F7121" w:rsidP="00990AD7">
      <w:pPr>
        <w:pStyle w:val="Corpsdetexte"/>
      </w:pPr>
      <w:r w:rsidRPr="003A49AA">
        <w:t xml:space="preserve">To access a running application, simply press </w:t>
      </w:r>
      <w:r w:rsidR="00F52E50" w:rsidRPr="003A49AA">
        <w:t xml:space="preserve">and hold </w:t>
      </w:r>
      <w:r w:rsidRPr="003A49AA">
        <w:t xml:space="preserve">the </w:t>
      </w:r>
      <w:r w:rsidR="000D64F9" w:rsidRPr="003A49AA">
        <w:t>Contextual menu</w:t>
      </w:r>
      <w:r w:rsidRPr="003A49AA">
        <w:t xml:space="preserve"> button, the square button in the middle of your Touch’s front </w:t>
      </w:r>
      <w:r w:rsidR="002301A7" w:rsidRPr="003A49AA">
        <w:t>edge</w:t>
      </w:r>
      <w:r w:rsidR="00AD0B4C" w:rsidRPr="003A49AA">
        <w:t>, or type SPACE with DOTS 2 3 5</w:t>
      </w:r>
      <w:r w:rsidR="002301A7" w:rsidRPr="003A49AA">
        <w:t xml:space="preserve">. Navigate </w:t>
      </w:r>
      <w:r w:rsidRPr="003A49AA">
        <w:t xml:space="preserve">to the app you wish to open with your thumb keys, then press </w:t>
      </w:r>
      <w:r w:rsidR="00A97BCF" w:rsidRPr="003A49AA">
        <w:t>ENTER</w:t>
      </w:r>
      <w:r w:rsidR="00BA51C1" w:rsidRPr="003A49AA">
        <w:t xml:space="preserve"> or a </w:t>
      </w:r>
      <w:r w:rsidR="001D7C5F" w:rsidRPr="003A49AA">
        <w:t>cursor routing button</w:t>
      </w:r>
      <w:r w:rsidRPr="003A49AA">
        <w:t>.</w:t>
      </w:r>
    </w:p>
    <w:p w14:paraId="6F3513F8" w14:textId="4072D847" w:rsidR="002B5A2B" w:rsidRPr="003A49AA" w:rsidRDefault="002B5A2B" w:rsidP="00990AD7">
      <w:pPr>
        <w:pStyle w:val="Corpsdetexte"/>
      </w:pPr>
      <w:r w:rsidRPr="003A49AA">
        <w:t xml:space="preserve">While in the recent apps list you can close a specific app completely by navigating to it and pressing the keyboard shortcut of </w:t>
      </w:r>
      <w:r w:rsidR="00972169" w:rsidRPr="003A49AA">
        <w:t xml:space="preserve">BACKSPACE </w:t>
      </w:r>
      <w:r w:rsidRPr="003A49AA">
        <w:t>with C</w:t>
      </w:r>
      <w:r w:rsidR="00687F40" w:rsidRPr="003A49AA">
        <w:t>.</w:t>
      </w:r>
      <w:r w:rsidRPr="003A49AA">
        <w:t xml:space="preserve"> To close all apps in the recent apps screen, simply navigate to the “Clear All” button and activate it with a r</w:t>
      </w:r>
      <w:r w:rsidR="00687F40" w:rsidRPr="003A49AA">
        <w:t>outer key or by pressing enter.</w:t>
      </w:r>
      <w:r w:rsidRPr="003A49AA">
        <w:t xml:space="preserve"> Note that this will completely close any open apps and return you to the main menu. </w:t>
      </w:r>
    </w:p>
    <w:p w14:paraId="2D43CBBB" w14:textId="4F45A9A9" w:rsidR="00687F40" w:rsidRPr="003A49AA" w:rsidRDefault="00687F40" w:rsidP="00990AD7">
      <w:pPr>
        <w:pStyle w:val="Corpsdetexte"/>
      </w:pPr>
      <w:r w:rsidRPr="003A49AA">
        <w:t>You can view</w:t>
      </w:r>
      <w:r w:rsidR="00A03BB6" w:rsidRPr="003A49AA">
        <w:t xml:space="preserve"> additional information about an </w:t>
      </w:r>
      <w:r w:rsidRPr="003A49AA">
        <w:t xml:space="preserve">application </w:t>
      </w:r>
      <w:r w:rsidR="00067773" w:rsidRPr="003A49AA">
        <w:t xml:space="preserve">in your recent apps list </w:t>
      </w:r>
      <w:r w:rsidRPr="003A49AA">
        <w:t xml:space="preserve">by </w:t>
      </w:r>
      <w:r w:rsidR="00433817" w:rsidRPr="003A49AA">
        <w:t xml:space="preserve">navigating to it and pressing BACKSPACE with L on your </w:t>
      </w:r>
      <w:r w:rsidR="008110C5" w:rsidRPr="003A49AA">
        <w:t>B</w:t>
      </w:r>
      <w:r w:rsidR="00433817" w:rsidRPr="003A49AA">
        <w:t xml:space="preserve">raille keyboard or by </w:t>
      </w:r>
      <w:r w:rsidR="00103C1C" w:rsidRPr="003A49AA">
        <w:t>performing a long press</w:t>
      </w:r>
      <w:r w:rsidR="00067773" w:rsidRPr="003A49AA">
        <w:t xml:space="preserve"> (double tap and hold with one finger when using explore by touch), </w:t>
      </w:r>
      <w:r w:rsidRPr="003A49AA">
        <w:t xml:space="preserve">then navigating to and selecting App info. You will be directed to </w:t>
      </w:r>
      <w:r w:rsidR="00A03BB6" w:rsidRPr="003A49AA">
        <w:t>the</w:t>
      </w:r>
      <w:r w:rsidRPr="003A49AA">
        <w:t xml:space="preserve"> “App info” screen </w:t>
      </w:r>
      <w:r w:rsidR="00067773" w:rsidRPr="003A49AA">
        <w:t xml:space="preserve">where you will find a significant amount of </w:t>
      </w:r>
      <w:r w:rsidRPr="003A49AA">
        <w:t xml:space="preserve">information about the selected application, such as the version number, memory usage, permissions, etc., as well as </w:t>
      </w:r>
      <w:r w:rsidR="00A03BB6" w:rsidRPr="003A49AA">
        <w:t>some additional</w:t>
      </w:r>
      <w:r w:rsidRPr="003A49AA">
        <w:t xml:space="preserve"> options for your application.</w:t>
      </w:r>
      <w:r w:rsidR="00067773" w:rsidRPr="003A49AA">
        <w:t xml:space="preserve">  For apps you have downloaded, this screen is the easiest way to uninstall them from your BrailleNote.</w:t>
      </w:r>
      <w:r w:rsidRPr="003A49AA">
        <w:t xml:space="preserve"> </w:t>
      </w:r>
    </w:p>
    <w:p w14:paraId="4524F352" w14:textId="43482E0B" w:rsidR="00FB6D93" w:rsidRPr="003A49AA" w:rsidRDefault="00FB6D93" w:rsidP="008005C9">
      <w:pPr>
        <w:pStyle w:val="Titre2"/>
      </w:pPr>
      <w:bookmarkStart w:id="126" w:name="_Toc416443722"/>
      <w:bookmarkStart w:id="127" w:name="_Toc520792548"/>
      <w:r w:rsidRPr="003A49AA">
        <w:t>Accessing All Applications</w:t>
      </w:r>
      <w:bookmarkEnd w:id="126"/>
      <w:bookmarkEnd w:id="127"/>
    </w:p>
    <w:p w14:paraId="4D8F3A0D" w14:textId="1EF37F6B" w:rsidR="00067210" w:rsidRPr="003A49AA" w:rsidRDefault="00067210" w:rsidP="00C8388F">
      <w:pPr>
        <w:pStyle w:val="Corpsdetexte"/>
      </w:pPr>
      <w:r w:rsidRPr="003A49AA">
        <w:t>The “All Applications” item takes you to a new menu called “Main Menu All Apps”</w:t>
      </w:r>
      <w:r w:rsidR="003F67C2" w:rsidRPr="003A49AA">
        <w:t>.</w:t>
      </w:r>
      <w:r w:rsidR="00724E03" w:rsidRPr="003A49AA">
        <w:t xml:space="preserve"> </w:t>
      </w:r>
      <w:r w:rsidR="003F67C2" w:rsidRPr="003A49AA">
        <w:t xml:space="preserve">This menu lists </w:t>
      </w:r>
      <w:r w:rsidR="007D3E1D" w:rsidRPr="003A49AA">
        <w:t>e</w:t>
      </w:r>
      <w:r w:rsidR="003F67C2" w:rsidRPr="003A49AA">
        <w:t>very app</w:t>
      </w:r>
      <w:r w:rsidR="00CD54FD" w:rsidRPr="003A49AA">
        <w:t>lication</w:t>
      </w:r>
      <w:r w:rsidR="003F67C2" w:rsidRPr="003A49AA">
        <w:t xml:space="preserve"> that has been installed on your BrailleNote Touch, including those you have downloaded from the Google</w:t>
      </w:r>
      <w:r w:rsidR="00531399" w:rsidRPr="003A49AA">
        <w:t xml:space="preserve"> Play</w:t>
      </w:r>
      <w:r w:rsidR="003F67C2" w:rsidRPr="003A49AA">
        <w:t>Store.</w:t>
      </w:r>
      <w:r w:rsidR="00724E03" w:rsidRPr="003A49AA">
        <w:t xml:space="preserve"> </w:t>
      </w:r>
    </w:p>
    <w:p w14:paraId="35975CD8" w14:textId="2B4EE6B4" w:rsidR="00C8388F" w:rsidRPr="003A49AA" w:rsidRDefault="00C8388F" w:rsidP="00C8388F">
      <w:pPr>
        <w:pStyle w:val="Corpsdetexte"/>
      </w:pPr>
      <w:r w:rsidRPr="003A49AA">
        <w:t xml:space="preserve">To access all applications, </w:t>
      </w:r>
      <w:r w:rsidR="00A05347" w:rsidRPr="003A49AA">
        <w:t xml:space="preserve">type the letter A or </w:t>
      </w:r>
      <w:r w:rsidR="003F67C2" w:rsidRPr="003A49AA">
        <w:t xml:space="preserve">navigate </w:t>
      </w:r>
      <w:r w:rsidRPr="003A49AA">
        <w:t xml:space="preserve">to the “All applications” item </w:t>
      </w:r>
      <w:r w:rsidR="00E0190A">
        <w:t>by pressing</w:t>
      </w:r>
      <w:r w:rsidR="00C332D9" w:rsidRPr="003A49AA">
        <w:t xml:space="preserve"> </w:t>
      </w:r>
      <w:r w:rsidRPr="003A49AA">
        <w:t xml:space="preserve">SPACE </w:t>
      </w:r>
      <w:r w:rsidR="003F67C2" w:rsidRPr="003A49AA">
        <w:t>or the “Next” thumb key</w:t>
      </w:r>
      <w:r w:rsidRPr="003A49AA">
        <w:t xml:space="preserve">, then </w:t>
      </w:r>
      <w:r w:rsidR="004A25FA" w:rsidRPr="003A49AA">
        <w:t xml:space="preserve">activate the item </w:t>
      </w:r>
      <w:r w:rsidRPr="003A49AA">
        <w:t xml:space="preserve">with a </w:t>
      </w:r>
      <w:r w:rsidR="003F67C2" w:rsidRPr="003A49AA">
        <w:t xml:space="preserve">press of a </w:t>
      </w:r>
      <w:r w:rsidR="001D7C5F" w:rsidRPr="003A49AA">
        <w:t>cursor routing button</w:t>
      </w:r>
      <w:r w:rsidR="003F67C2" w:rsidRPr="003A49AA">
        <w:t xml:space="preserve"> </w:t>
      </w:r>
      <w:r w:rsidRPr="003A49AA">
        <w:t xml:space="preserve">or </w:t>
      </w:r>
      <w:r w:rsidR="00990FE0" w:rsidRPr="003A49AA">
        <w:t>ENTER</w:t>
      </w:r>
      <w:r w:rsidRPr="003A49AA">
        <w:t>.</w:t>
      </w:r>
    </w:p>
    <w:p w14:paraId="0AD18BF6" w14:textId="485DFB3E" w:rsidR="00A7665F" w:rsidRPr="003A49AA" w:rsidRDefault="00A7665F" w:rsidP="00C8388F">
      <w:pPr>
        <w:pStyle w:val="Corpsdetexte"/>
      </w:pPr>
      <w:r w:rsidRPr="003A49AA">
        <w:t xml:space="preserve">To leave All Applications and return to the Main Menu, press the </w:t>
      </w:r>
      <w:r w:rsidR="00134092" w:rsidRPr="003A49AA">
        <w:t xml:space="preserve">Back </w:t>
      </w:r>
      <w:r w:rsidRPr="003A49AA">
        <w:t>button</w:t>
      </w:r>
      <w:r w:rsidR="003F67C2" w:rsidRPr="003A49AA">
        <w:t xml:space="preserve"> or </w:t>
      </w:r>
      <w:r w:rsidR="00E76FD8" w:rsidRPr="003A49AA">
        <w:t xml:space="preserve">SPACE </w:t>
      </w:r>
      <w:r w:rsidR="003F67C2" w:rsidRPr="003A49AA">
        <w:t>with E</w:t>
      </w:r>
      <w:r w:rsidRPr="003A49AA">
        <w:t>.</w:t>
      </w:r>
    </w:p>
    <w:p w14:paraId="4664E6EB" w14:textId="77777777" w:rsidR="00154800" w:rsidRPr="003A49AA" w:rsidRDefault="00154800" w:rsidP="00C8388F">
      <w:pPr>
        <w:pStyle w:val="Corpsdetexte"/>
      </w:pPr>
    </w:p>
    <w:p w14:paraId="23F30667" w14:textId="049DEB6B" w:rsidR="007729A9" w:rsidRPr="003A49AA" w:rsidRDefault="00C1373C" w:rsidP="007729A9">
      <w:pPr>
        <w:pStyle w:val="Titre1"/>
        <w:rPr>
          <w:b w:val="0"/>
          <w:lang w:val="en-CA"/>
        </w:rPr>
      </w:pPr>
      <w:bookmarkStart w:id="128" w:name="contextrual_help"/>
      <w:bookmarkStart w:id="129" w:name="_Toc520792549"/>
      <w:r w:rsidRPr="003A49AA">
        <w:rPr>
          <w:b w:val="0"/>
          <w:lang w:val="en-CA"/>
        </w:rPr>
        <w:lastRenderedPageBreak/>
        <w:t xml:space="preserve">Other </w:t>
      </w:r>
      <w:r w:rsidR="009111B6" w:rsidRPr="003A49AA">
        <w:rPr>
          <w:b w:val="0"/>
          <w:lang w:val="en-CA"/>
        </w:rPr>
        <w:t>Menu</w:t>
      </w:r>
      <w:r w:rsidR="00DD58CD" w:rsidRPr="003A49AA">
        <w:rPr>
          <w:b w:val="0"/>
          <w:lang w:val="en-CA"/>
        </w:rPr>
        <w:t>s</w:t>
      </w:r>
      <w:r w:rsidR="009111B6" w:rsidRPr="003A49AA">
        <w:rPr>
          <w:b w:val="0"/>
          <w:lang w:val="en-CA"/>
        </w:rPr>
        <w:t xml:space="preserve"> and Help</w:t>
      </w:r>
      <w:bookmarkEnd w:id="128"/>
      <w:bookmarkEnd w:id="129"/>
    </w:p>
    <w:p w14:paraId="4BA4B7EA" w14:textId="093066E6" w:rsidR="00CD58E7" w:rsidRPr="003A49AA" w:rsidRDefault="00CD58E7" w:rsidP="008005C9">
      <w:pPr>
        <w:pStyle w:val="Titre2"/>
      </w:pPr>
      <w:bookmarkStart w:id="130" w:name="_Toc520792550"/>
      <w:bookmarkStart w:id="131" w:name="_Toc416443724"/>
      <w:r w:rsidRPr="003A49AA">
        <w:t>Contextual Menu</w:t>
      </w:r>
      <w:bookmarkEnd w:id="130"/>
    </w:p>
    <w:p w14:paraId="09C683BA" w14:textId="4A866899" w:rsidR="00CD58E7" w:rsidRPr="003A49AA" w:rsidRDefault="00CD58E7" w:rsidP="00CD58E7">
      <w:pPr>
        <w:pStyle w:val="Corpsdetexte"/>
      </w:pPr>
      <w:r w:rsidRPr="003A49AA">
        <w:t xml:space="preserve">The Contextual Menu </w:t>
      </w:r>
      <w:r w:rsidR="005D4643" w:rsidRPr="003A49AA">
        <w:t xml:space="preserve">lists </w:t>
      </w:r>
      <w:r w:rsidR="00712282" w:rsidRPr="003A49AA">
        <w:t>all</w:t>
      </w:r>
      <w:r w:rsidR="005D4643" w:rsidRPr="003A49AA">
        <w:t xml:space="preserve"> </w:t>
      </w:r>
      <w:r w:rsidR="00363446" w:rsidRPr="003A49AA">
        <w:t xml:space="preserve">available </w:t>
      </w:r>
      <w:r w:rsidR="00712282" w:rsidRPr="003A49AA">
        <w:t xml:space="preserve">actions </w:t>
      </w:r>
      <w:r w:rsidR="00363446" w:rsidRPr="003A49AA">
        <w:t xml:space="preserve">for </w:t>
      </w:r>
      <w:r w:rsidR="005D4643" w:rsidRPr="003A49AA">
        <w:t>the KeySoft application you are currently working in</w:t>
      </w:r>
      <w:r w:rsidR="00712282" w:rsidRPr="003A49AA">
        <w:t xml:space="preserve"> as well as their</w:t>
      </w:r>
      <w:r w:rsidR="00794F44" w:rsidRPr="003A49AA">
        <w:t xml:space="preserve"> associated</w:t>
      </w:r>
      <w:r w:rsidR="00712282" w:rsidRPr="003A49AA">
        <w:t xml:space="preserve"> commands</w:t>
      </w:r>
      <w:r w:rsidR="005D4643" w:rsidRPr="003A49AA">
        <w:t>.</w:t>
      </w:r>
      <w:r w:rsidR="00F2498B" w:rsidRPr="003A49AA">
        <w:t xml:space="preserve"> It can be very useful when </w:t>
      </w:r>
      <w:r w:rsidR="00B45920" w:rsidRPr="003A49AA">
        <w:t>you forget</w:t>
      </w:r>
      <w:r w:rsidR="00794F44" w:rsidRPr="003A49AA">
        <w:t xml:space="preserve"> how to do a specific command.</w:t>
      </w:r>
      <w:r w:rsidR="00F2498B" w:rsidRPr="003A49AA">
        <w:t xml:space="preserve"> </w:t>
      </w:r>
    </w:p>
    <w:p w14:paraId="306B01A7" w14:textId="2AE833F1" w:rsidR="005D4643" w:rsidRPr="003A49AA" w:rsidRDefault="005D4643" w:rsidP="00CD58E7">
      <w:pPr>
        <w:pStyle w:val="Corpsdetexte"/>
      </w:pPr>
      <w:r w:rsidRPr="003A49AA">
        <w:t>To access the Contextual Menu</w:t>
      </w:r>
      <w:r w:rsidR="00831C85" w:rsidRPr="003A49AA">
        <w:t xml:space="preserve"> from </w:t>
      </w:r>
      <w:r w:rsidR="00A357D0" w:rsidRPr="003A49AA">
        <w:t xml:space="preserve">most </w:t>
      </w:r>
      <w:r w:rsidR="00831C85" w:rsidRPr="003A49AA">
        <w:t>KeySoft</w:t>
      </w:r>
      <w:r w:rsidR="00A357D0" w:rsidRPr="003A49AA">
        <w:t xml:space="preserve"> apps</w:t>
      </w:r>
      <w:r w:rsidR="00831C85" w:rsidRPr="003A49AA">
        <w:t>, press SPACE with M</w:t>
      </w:r>
      <w:r w:rsidR="000D64F9" w:rsidRPr="003A49AA">
        <w:t>, or press the Contextual menu button (the square button on the front edge of your Touch)</w:t>
      </w:r>
      <w:r w:rsidR="00831C85" w:rsidRPr="003A49AA">
        <w:t>.</w:t>
      </w:r>
      <w:r w:rsidR="00363446" w:rsidRPr="003A49AA">
        <w:t xml:space="preserve"> </w:t>
      </w:r>
    </w:p>
    <w:p w14:paraId="5592C8B5" w14:textId="52293798" w:rsidR="00682B9F" w:rsidRPr="003A49AA" w:rsidRDefault="00682B9F" w:rsidP="00682B9F">
      <w:pPr>
        <w:pStyle w:val="Corpsdetexte"/>
      </w:pPr>
      <w:r w:rsidRPr="003A49AA">
        <w:t xml:space="preserve">From the </w:t>
      </w:r>
      <w:r w:rsidR="00E366F6" w:rsidRPr="003A49AA">
        <w:t>context menu</w:t>
      </w:r>
      <w:r w:rsidRPr="003A49AA">
        <w:t xml:space="preserve">, press the Next or Previous command or thumb keys to scroll through the </w:t>
      </w:r>
      <w:r w:rsidR="00A357D0" w:rsidRPr="003A49AA">
        <w:t>available options</w:t>
      </w:r>
      <w:r w:rsidRPr="003A49AA">
        <w:t>.</w:t>
      </w:r>
    </w:p>
    <w:p w14:paraId="6D223D33" w14:textId="66517232" w:rsidR="00682B9F" w:rsidRPr="003A49AA" w:rsidRDefault="00682B9F" w:rsidP="00CD58E7">
      <w:pPr>
        <w:pStyle w:val="Corpsdetexte"/>
      </w:pPr>
      <w:r w:rsidRPr="003A49AA">
        <w:t xml:space="preserve">To exit the </w:t>
      </w:r>
      <w:r w:rsidR="00E366F6" w:rsidRPr="003A49AA">
        <w:t>context menu</w:t>
      </w:r>
      <w:r w:rsidRPr="003A49AA">
        <w:t>, simply press the Back button or SPACE with E.</w:t>
      </w:r>
      <w:r w:rsidR="00D028CC" w:rsidRPr="003A49AA">
        <w:t xml:space="preserve">  Note that not every screen or app has a </w:t>
      </w:r>
      <w:r w:rsidR="00E366F6" w:rsidRPr="003A49AA">
        <w:t>context menu</w:t>
      </w:r>
      <w:r w:rsidR="00D028CC" w:rsidRPr="003A49AA">
        <w:t xml:space="preserve"> available.</w:t>
      </w:r>
    </w:p>
    <w:p w14:paraId="5F1EA819" w14:textId="726802E7" w:rsidR="0017616D" w:rsidRPr="003A49AA" w:rsidRDefault="0017616D" w:rsidP="00CD58E7">
      <w:pPr>
        <w:pStyle w:val="Corpsdetexte"/>
      </w:pPr>
      <w:r w:rsidRPr="003A49AA">
        <w:t>Note: Accessing the Context menu from the KeySoft Main Menu will give you an easier access to the app info of the selected application. This is useful when you want to know the version number of a specific application.</w:t>
      </w:r>
    </w:p>
    <w:p w14:paraId="3D497370" w14:textId="040F1B54" w:rsidR="007729A9" w:rsidRPr="003A49AA" w:rsidRDefault="007729A9" w:rsidP="008005C9">
      <w:pPr>
        <w:pStyle w:val="Titre2"/>
      </w:pPr>
      <w:bookmarkStart w:id="132" w:name="_Toc520792551"/>
      <w:r w:rsidRPr="003A49AA">
        <w:t>Contextual Help</w:t>
      </w:r>
      <w:bookmarkEnd w:id="132"/>
      <w:r w:rsidRPr="003A49AA">
        <w:t xml:space="preserve"> </w:t>
      </w:r>
      <w:bookmarkEnd w:id="131"/>
    </w:p>
    <w:p w14:paraId="45DE573E" w14:textId="287BB95B" w:rsidR="00F4055E" w:rsidRPr="003A49AA" w:rsidRDefault="00E14023" w:rsidP="003519CF">
      <w:pPr>
        <w:pStyle w:val="Corpsdetexte"/>
      </w:pPr>
      <w:r w:rsidRPr="003A49AA">
        <w:t xml:space="preserve">Contextual Help is a feature designed to help you </w:t>
      </w:r>
      <w:r w:rsidR="00F4055E" w:rsidRPr="003A49AA">
        <w:t xml:space="preserve">find useful information about how to use your </w:t>
      </w:r>
      <w:r w:rsidR="003F67C2" w:rsidRPr="003A49AA">
        <w:t xml:space="preserve">BrailleNote Touch </w:t>
      </w:r>
      <w:r w:rsidR="00B70BA1" w:rsidRPr="003A49AA">
        <w:t xml:space="preserve">according to </w:t>
      </w:r>
      <w:r w:rsidR="00F4055E" w:rsidRPr="003A49AA">
        <w:t xml:space="preserve">the current context. Contextual Help will provide you with a description of the context, list the commands you can do on a particular item, and explain how to execute them. </w:t>
      </w:r>
      <w:r w:rsidR="006A4DF6" w:rsidRPr="003A49AA">
        <w:t>If you ever find yourself stuck and aren’t quite sure what to do, access contextual help and you may just find the answer you’re looking for.</w:t>
      </w:r>
    </w:p>
    <w:p w14:paraId="28FA258D" w14:textId="3E8A94B5" w:rsidR="00201A17" w:rsidRPr="003A49AA" w:rsidRDefault="00201A17" w:rsidP="00201A17">
      <w:pPr>
        <w:pStyle w:val="Corpsdetexte"/>
      </w:pPr>
      <w:r w:rsidRPr="003A49AA">
        <w:t xml:space="preserve">To access contextual help, </w:t>
      </w:r>
      <w:r w:rsidR="001451C0" w:rsidRPr="003A49AA">
        <w:t>press</w:t>
      </w:r>
      <w:r w:rsidRPr="003A49AA">
        <w:t xml:space="preserve"> </w:t>
      </w:r>
      <w:r w:rsidR="001A0118" w:rsidRPr="003A49AA">
        <w:t xml:space="preserve">SPACE </w:t>
      </w:r>
      <w:r w:rsidR="002174FB" w:rsidRPr="003A49AA">
        <w:t xml:space="preserve">with </w:t>
      </w:r>
      <w:r w:rsidR="00312B21" w:rsidRPr="003A49AA">
        <w:t>H</w:t>
      </w:r>
      <w:r w:rsidRPr="003A49AA">
        <w:t xml:space="preserve"> on your </w:t>
      </w:r>
      <w:r w:rsidR="008110C5" w:rsidRPr="003A49AA">
        <w:t>B</w:t>
      </w:r>
      <w:r w:rsidRPr="003A49AA">
        <w:t>raille keyboard</w:t>
      </w:r>
      <w:r w:rsidR="00D35BC5" w:rsidRPr="003A49AA">
        <w:t>.</w:t>
      </w:r>
      <w:r w:rsidRPr="003A49AA">
        <w:t xml:space="preserve"> </w:t>
      </w:r>
      <w:r w:rsidR="001641A0" w:rsidRPr="003A49AA">
        <w:t>“Contextual help”</w:t>
      </w:r>
      <w:r w:rsidR="00261C6D" w:rsidRPr="003A49AA">
        <w:t xml:space="preserve"> </w:t>
      </w:r>
      <w:r w:rsidR="003C7E4A" w:rsidRPr="003A49AA">
        <w:t>will</w:t>
      </w:r>
      <w:r w:rsidR="00C15A04" w:rsidRPr="003A49AA">
        <w:t xml:space="preserve"> be read by </w:t>
      </w:r>
      <w:r w:rsidR="00E9273E" w:rsidRPr="003A49AA">
        <w:t xml:space="preserve">your </w:t>
      </w:r>
      <w:r w:rsidR="00114573" w:rsidRPr="003A49AA">
        <w:t>Touch</w:t>
      </w:r>
      <w:r w:rsidR="00C15A04" w:rsidRPr="003A49AA">
        <w:t xml:space="preserve"> and written on the Braille display.</w:t>
      </w:r>
    </w:p>
    <w:p w14:paraId="0DADD3D8" w14:textId="4E60177F" w:rsidR="00C15A04" w:rsidRPr="003A49AA" w:rsidRDefault="00C15A04" w:rsidP="00C15A04">
      <w:pPr>
        <w:pStyle w:val="Corpsdetexte"/>
      </w:pPr>
      <w:r w:rsidRPr="003A49AA">
        <w:t xml:space="preserve">From the contextual help menu, </w:t>
      </w:r>
      <w:r w:rsidR="001A0118" w:rsidRPr="003A49AA">
        <w:t xml:space="preserve">press the </w:t>
      </w:r>
      <w:r w:rsidR="003F67C2" w:rsidRPr="003A49AA">
        <w:t xml:space="preserve">Next or Previous </w:t>
      </w:r>
      <w:r w:rsidR="00215DD3" w:rsidRPr="003A49AA">
        <w:t xml:space="preserve">command or </w:t>
      </w:r>
      <w:r w:rsidR="003F67C2" w:rsidRPr="003A49AA">
        <w:t xml:space="preserve">thumb keys </w:t>
      </w:r>
      <w:r w:rsidR="001A0118" w:rsidRPr="003A49AA">
        <w:t xml:space="preserve">to scroll </w:t>
      </w:r>
      <w:r w:rsidR="00FC1A48" w:rsidRPr="003A49AA">
        <w:t>through the</w:t>
      </w:r>
      <w:r w:rsidR="003F67C2" w:rsidRPr="003A49AA">
        <w:t xml:space="preserve"> </w:t>
      </w:r>
      <w:r w:rsidR="00FC1A48" w:rsidRPr="003A49AA">
        <w:t>help topics</w:t>
      </w:r>
      <w:r w:rsidR="001A0118" w:rsidRPr="003A49AA">
        <w:t>.</w:t>
      </w:r>
    </w:p>
    <w:p w14:paraId="77DA4418" w14:textId="55B45A4E" w:rsidR="00DD58CD" w:rsidRPr="003A49AA" w:rsidRDefault="00847312" w:rsidP="00847312">
      <w:pPr>
        <w:pStyle w:val="Corpsdetexte"/>
      </w:pPr>
      <w:r w:rsidRPr="003A49AA">
        <w:t xml:space="preserve">To </w:t>
      </w:r>
      <w:r w:rsidR="003F67C2" w:rsidRPr="003A49AA">
        <w:t xml:space="preserve">exit </w:t>
      </w:r>
      <w:r w:rsidRPr="003A49AA">
        <w:t>the contextual help menu, simply press the Back</w:t>
      </w:r>
      <w:r w:rsidR="00A60D43" w:rsidRPr="003A49AA">
        <w:t xml:space="preserve"> </w:t>
      </w:r>
      <w:r w:rsidR="003F67C2" w:rsidRPr="003A49AA">
        <w:t xml:space="preserve">button or </w:t>
      </w:r>
      <w:r w:rsidR="00C21471" w:rsidRPr="003A49AA">
        <w:t xml:space="preserve">SPACE </w:t>
      </w:r>
      <w:r w:rsidR="00A60D43" w:rsidRPr="003A49AA">
        <w:t>with E</w:t>
      </w:r>
      <w:r w:rsidRPr="003A49AA">
        <w:t>.</w:t>
      </w:r>
    </w:p>
    <w:p w14:paraId="0B734EA6" w14:textId="4C48AED8" w:rsidR="00DD58CD" w:rsidRPr="003A49AA" w:rsidRDefault="00DD58CD" w:rsidP="008005C9">
      <w:pPr>
        <w:pStyle w:val="Titre2"/>
      </w:pPr>
      <w:bookmarkStart w:id="133" w:name="_Toc520792552"/>
      <w:r w:rsidRPr="003A49AA">
        <w:t xml:space="preserve">Notification </w:t>
      </w:r>
      <w:r w:rsidR="00D028CC" w:rsidRPr="003A49AA">
        <w:t>Shade</w:t>
      </w:r>
      <w:bookmarkEnd w:id="133"/>
    </w:p>
    <w:p w14:paraId="619CE894" w14:textId="0EECAEEE" w:rsidR="00DD58CD" w:rsidRPr="003A49AA" w:rsidRDefault="00DD58CD" w:rsidP="00847312">
      <w:pPr>
        <w:pStyle w:val="Corpsdetexte"/>
      </w:pPr>
      <w:r w:rsidRPr="003A49AA">
        <w:t xml:space="preserve">The BrailleNote Touch features a notification </w:t>
      </w:r>
      <w:r w:rsidR="00D028CC" w:rsidRPr="003A49AA">
        <w:t xml:space="preserve">Shade </w:t>
      </w:r>
      <w:r w:rsidR="000219C1" w:rsidRPr="003A49AA">
        <w:t>that provides</w:t>
      </w:r>
      <w:r w:rsidRPr="003A49AA">
        <w:t xml:space="preserve"> you with general information such as date and time, Wi-Fi signal and battery level</w:t>
      </w:r>
      <w:r w:rsidR="000219C1" w:rsidRPr="003A49AA">
        <w:t>.</w:t>
      </w:r>
      <w:r w:rsidRPr="003A49AA">
        <w:t xml:space="preserve"> </w:t>
      </w:r>
      <w:r w:rsidR="000219C1" w:rsidRPr="003A49AA">
        <w:t xml:space="preserve">It also </w:t>
      </w:r>
      <w:r w:rsidRPr="003A49AA">
        <w:t>logs events that occur on your BrailleNote Touch</w:t>
      </w:r>
      <w:r w:rsidR="000219C1" w:rsidRPr="003A49AA">
        <w:t xml:space="preserve">, such as when you complete </w:t>
      </w:r>
      <w:r w:rsidR="003514D9" w:rsidRPr="003A49AA">
        <w:t>a download</w:t>
      </w:r>
      <w:r w:rsidR="000219C1" w:rsidRPr="003A49AA">
        <w:t xml:space="preserve"> or when a system update is available</w:t>
      </w:r>
      <w:r w:rsidRPr="003A49AA">
        <w:t xml:space="preserve">. You can access the notification </w:t>
      </w:r>
      <w:r w:rsidR="00D028CC" w:rsidRPr="003A49AA">
        <w:t xml:space="preserve">Shade </w:t>
      </w:r>
      <w:r w:rsidRPr="003A49AA">
        <w:t>by typing ENTER with N.</w:t>
      </w:r>
      <w:r w:rsidR="007E0B12" w:rsidRPr="003A49AA">
        <w:t xml:space="preserve"> You can navigate through the notification pane and activate items just like you would with any menu.</w:t>
      </w:r>
    </w:p>
    <w:p w14:paraId="4F536FB4" w14:textId="56D703E3" w:rsidR="007729A9" w:rsidRPr="003A49AA" w:rsidRDefault="00EE5D6B" w:rsidP="008005C9">
      <w:pPr>
        <w:pStyle w:val="Titre2"/>
      </w:pPr>
      <w:bookmarkStart w:id="134" w:name="_Toc416443728"/>
      <w:bookmarkStart w:id="135" w:name="_Toc520792553"/>
      <w:r w:rsidRPr="003A49AA">
        <w:lastRenderedPageBreak/>
        <w:t>Launching</w:t>
      </w:r>
      <w:r w:rsidR="007729A9" w:rsidRPr="003A49AA">
        <w:t xml:space="preserve"> the User Guide</w:t>
      </w:r>
      <w:bookmarkEnd w:id="134"/>
      <w:bookmarkEnd w:id="135"/>
    </w:p>
    <w:p w14:paraId="575F3B64" w14:textId="1E6B1246" w:rsidR="00E21B59" w:rsidRPr="003A49AA" w:rsidRDefault="00E21B59" w:rsidP="00E21B59">
      <w:pPr>
        <w:pStyle w:val="Corpsdetexte"/>
      </w:pPr>
      <w:r w:rsidRPr="003A49AA">
        <w:t xml:space="preserve">If you would like to read the user guide for your BrailleNote Touch on the device, this can be accessed in the </w:t>
      </w:r>
      <w:r w:rsidR="00004C30" w:rsidRPr="003A49AA">
        <w:t>options menu under U</w:t>
      </w:r>
      <w:r w:rsidRPr="003A49AA">
        <w:t xml:space="preserve">ser Guide. </w:t>
      </w:r>
      <w:r w:rsidR="00004C30" w:rsidRPr="003A49AA">
        <w:t xml:space="preserve">Type SPACE with O to access the Options menu then </w:t>
      </w:r>
      <w:r w:rsidR="00D028CC" w:rsidRPr="003A49AA">
        <w:t xml:space="preserve">you can quickly type a U to jump to the User Guide option and press enter. Alternatively you can manually </w:t>
      </w:r>
      <w:r w:rsidR="00004C30" w:rsidRPr="003A49AA">
        <w:t xml:space="preserve">navigate to and activate the </w:t>
      </w:r>
      <w:r w:rsidRPr="003A49AA">
        <w:t>User Guide item.</w:t>
      </w:r>
    </w:p>
    <w:p w14:paraId="1C8DD96C" w14:textId="5E89816F" w:rsidR="00FB5BCE" w:rsidRPr="003A49AA" w:rsidRDefault="00FB5BCE" w:rsidP="008005C9">
      <w:pPr>
        <w:pStyle w:val="Titre2"/>
      </w:pPr>
      <w:bookmarkStart w:id="136" w:name="_Toc520792554"/>
      <w:r w:rsidRPr="003A49AA">
        <w:t>Screen Describer</w:t>
      </w:r>
      <w:bookmarkEnd w:id="136"/>
    </w:p>
    <w:p w14:paraId="4F85E405" w14:textId="06040036" w:rsidR="00FB5BCE" w:rsidRPr="003A49AA" w:rsidRDefault="00C25604" w:rsidP="00E21B59">
      <w:pPr>
        <w:pStyle w:val="Corpsdetexte"/>
      </w:pPr>
      <w:r w:rsidRPr="003A49AA">
        <w:t xml:space="preserve">Screen Describer is a useful </w:t>
      </w:r>
      <w:r w:rsidR="00C203DF" w:rsidRPr="003A49AA">
        <w:t>feature</w:t>
      </w:r>
      <w:r w:rsidRPr="003A49AA">
        <w:t xml:space="preserve"> that lists </w:t>
      </w:r>
      <w:r w:rsidR="00FE68E7" w:rsidRPr="003A49AA">
        <w:t>all</w:t>
      </w:r>
      <w:r w:rsidRPr="003A49AA">
        <w:t xml:space="preserve"> element shown on the visual display at any given moment. Additionally, you can select the element of your choice from the screen by selecting it in the Screen Describer</w:t>
      </w:r>
      <w:r w:rsidR="00C51A49" w:rsidRPr="003A49AA">
        <w:t xml:space="preserve"> list</w:t>
      </w:r>
      <w:r w:rsidRPr="003A49AA">
        <w:t xml:space="preserve">. </w:t>
      </w:r>
    </w:p>
    <w:p w14:paraId="69744C4E" w14:textId="20076840" w:rsidR="00C25604" w:rsidRPr="003A49AA" w:rsidRDefault="00C25604" w:rsidP="00E21B59">
      <w:pPr>
        <w:pStyle w:val="Corpsdetexte"/>
      </w:pPr>
      <w:r w:rsidRPr="003A49AA">
        <w:t>To open the Screen Describer, press BACKSPACE with H.</w:t>
      </w:r>
    </w:p>
    <w:p w14:paraId="4BCAE4B9" w14:textId="41B563F9" w:rsidR="00C9630A" w:rsidRPr="003A49AA" w:rsidRDefault="00C9630A" w:rsidP="00E21B59">
      <w:pPr>
        <w:pStyle w:val="Corpsdetexte"/>
      </w:pPr>
      <w:r w:rsidRPr="003A49AA">
        <w:t>Navigate through the Screen Describer list by using the thumb keys and activate the element of your choice to select it.</w:t>
      </w:r>
    </w:p>
    <w:p w14:paraId="13141E08" w14:textId="507805DB" w:rsidR="00332E1F" w:rsidRPr="003A49AA" w:rsidRDefault="00332E1F" w:rsidP="00E21B59">
      <w:pPr>
        <w:pStyle w:val="Corpsdetexte"/>
      </w:pPr>
      <w:r w:rsidRPr="003A49AA">
        <w:t>All other functions on your Touch are disabled when you are in the Screen Describer window. Exit key describer by pressing the Back button or SPACE with E.</w:t>
      </w:r>
    </w:p>
    <w:p w14:paraId="15F2647C" w14:textId="624CD018" w:rsidR="00835E13" w:rsidRPr="003A49AA" w:rsidRDefault="007729A9" w:rsidP="008005C9">
      <w:pPr>
        <w:pStyle w:val="Titre2"/>
      </w:pPr>
      <w:bookmarkStart w:id="137" w:name="_Toc416443729"/>
      <w:bookmarkStart w:id="138" w:name="_Toc520792555"/>
      <w:r w:rsidRPr="003A49AA">
        <w:t>Troubleshooting</w:t>
      </w:r>
      <w:bookmarkEnd w:id="137"/>
      <w:bookmarkEnd w:id="138"/>
    </w:p>
    <w:p w14:paraId="637CF181" w14:textId="2FA8312E" w:rsidR="00F705BC" w:rsidRPr="003A49AA" w:rsidRDefault="00F705BC" w:rsidP="004F63EA">
      <w:pPr>
        <w:pStyle w:val="Titre3"/>
      </w:pPr>
      <w:bookmarkStart w:id="139" w:name="_Toc520792556"/>
      <w:r w:rsidRPr="003A49AA">
        <w:t>BrailleNote Touch does not power on</w:t>
      </w:r>
      <w:bookmarkEnd w:id="139"/>
    </w:p>
    <w:p w14:paraId="25C5E558" w14:textId="6DF4C6AA" w:rsidR="00F705BC" w:rsidRPr="003A49AA" w:rsidRDefault="00F705BC" w:rsidP="00F705BC">
      <w:pPr>
        <w:pStyle w:val="Corpsdetexte"/>
      </w:pPr>
      <w:r w:rsidRPr="003A49AA">
        <w:t>Press and hold the Power button. If your BrailleNote still does not turn on, your battery may need recharging.</w:t>
      </w:r>
    </w:p>
    <w:p w14:paraId="4ADE87E5" w14:textId="33FC2262" w:rsidR="00F705BC" w:rsidRPr="003A49AA" w:rsidRDefault="00F705BC" w:rsidP="00F705BC">
      <w:pPr>
        <w:pStyle w:val="Corpsdetexte"/>
      </w:pPr>
      <w:r w:rsidRPr="003A49AA">
        <w:t>Connect the provided USB cable with the power supply into a power outlet or just the USB cable into a running computer. If the battery was completely discharged, it may take a few minutes before the device shows any signs of activity.</w:t>
      </w:r>
    </w:p>
    <w:p w14:paraId="565DC264" w14:textId="0C7B1F90" w:rsidR="00DE3F12" w:rsidRPr="003A49AA" w:rsidRDefault="00794EBD" w:rsidP="00F705BC">
      <w:pPr>
        <w:pStyle w:val="Corpsdetexte"/>
      </w:pPr>
      <w:r w:rsidRPr="003A49AA">
        <w:t>Refer to</w:t>
      </w:r>
      <w:r w:rsidR="00DE3F12" w:rsidRPr="003A49AA">
        <w:t xml:space="preserve"> Chapter 17 for additional details.</w:t>
      </w:r>
    </w:p>
    <w:p w14:paraId="1C09582F" w14:textId="77777777" w:rsidR="005814BF" w:rsidRPr="003A49AA" w:rsidRDefault="005814BF" w:rsidP="00F705BC">
      <w:pPr>
        <w:pStyle w:val="Corpsdetexte"/>
      </w:pPr>
    </w:p>
    <w:p w14:paraId="611B26BE" w14:textId="437E591F" w:rsidR="005814BF" w:rsidRPr="003A49AA" w:rsidRDefault="005814BF" w:rsidP="004F63EA">
      <w:pPr>
        <w:pStyle w:val="Titre3"/>
      </w:pPr>
      <w:bookmarkStart w:id="140" w:name="_Toc520792557"/>
      <w:r w:rsidRPr="003A49AA">
        <w:t>There is no visual display</w:t>
      </w:r>
      <w:bookmarkEnd w:id="140"/>
    </w:p>
    <w:p w14:paraId="69AA40A1" w14:textId="28FF89E6" w:rsidR="005814BF" w:rsidRPr="003A49AA" w:rsidRDefault="002C00BA" w:rsidP="00F705BC">
      <w:pPr>
        <w:pStyle w:val="Corpsdetexte"/>
      </w:pPr>
      <w:r w:rsidRPr="003A49AA">
        <w:t>If your tablet is working but there is no image on the screen, the visual</w:t>
      </w:r>
      <w:r w:rsidR="005814BF" w:rsidRPr="003A49AA">
        <w:t xml:space="preserve"> display may have been turned off. </w:t>
      </w:r>
      <w:r w:rsidR="009B0CDA" w:rsidRPr="003A49AA">
        <w:t xml:space="preserve">You can easily turn it back on by </w:t>
      </w:r>
      <w:r w:rsidR="00D028CC" w:rsidRPr="003A49AA">
        <w:t xml:space="preserve">pressing </w:t>
      </w:r>
      <w:r w:rsidR="005814BF" w:rsidRPr="003A49AA">
        <w:t>SPACE with the Next thumb key.</w:t>
      </w:r>
      <w:r w:rsidRPr="003A49AA">
        <w:t xml:space="preserve"> If the visual display was turned off, you should hear and read a message saying: visual display on.</w:t>
      </w:r>
    </w:p>
    <w:p w14:paraId="7C1CAC26" w14:textId="28EB12AA" w:rsidR="009B0CDA" w:rsidRPr="003A49AA" w:rsidRDefault="009B0CDA" w:rsidP="004F63EA">
      <w:pPr>
        <w:pStyle w:val="Titre3"/>
      </w:pPr>
      <w:bookmarkStart w:id="141" w:name="_Toc520792558"/>
      <w:r w:rsidRPr="003A49AA">
        <w:t>There is no text-to-speech</w:t>
      </w:r>
      <w:bookmarkEnd w:id="141"/>
    </w:p>
    <w:p w14:paraId="7572B79A" w14:textId="6B641983" w:rsidR="006A4CE7" w:rsidRPr="003A49AA" w:rsidRDefault="009B0CDA" w:rsidP="00F705BC">
      <w:pPr>
        <w:pStyle w:val="Corpsdetexte"/>
      </w:pPr>
      <w:r w:rsidRPr="003A49AA">
        <w:t xml:space="preserve">If you </w:t>
      </w:r>
      <w:r w:rsidR="00794EBD" w:rsidRPr="003A49AA">
        <w:t>can hear all</w:t>
      </w:r>
      <w:r w:rsidRPr="003A49AA">
        <w:t xml:space="preserve"> sounds from your </w:t>
      </w:r>
      <w:r w:rsidR="00E913E5" w:rsidRPr="003A49AA">
        <w:t>BrailleNote</w:t>
      </w:r>
      <w:r w:rsidRPr="003A49AA">
        <w:t xml:space="preserve"> except for the text-to-speech voice, speech may have been turned off. You can easily turn it back on by typing SPACE with the Previous thumb key.</w:t>
      </w:r>
      <w:r w:rsidR="00D028CC" w:rsidRPr="003A49AA">
        <w:t xml:space="preserve">  If you hear nothing at all, ensure your music volume level is up higher than 0. Turn up the volume by using the volume keys on the side of your BrailleNote, or press </w:t>
      </w:r>
      <w:r w:rsidR="00CE76F2" w:rsidRPr="003A49AA">
        <w:t xml:space="preserve">ENTER </w:t>
      </w:r>
      <w:r w:rsidR="00D028CC" w:rsidRPr="003A49AA">
        <w:t xml:space="preserve">with </w:t>
      </w:r>
      <w:r w:rsidR="00CE76F2" w:rsidRPr="003A49AA">
        <w:t xml:space="preserve">DOT </w:t>
      </w:r>
      <w:r w:rsidR="00D028CC" w:rsidRPr="003A49AA">
        <w:t xml:space="preserve">4 repeatedly. </w:t>
      </w:r>
    </w:p>
    <w:p w14:paraId="43EDAF91" w14:textId="561EFCC0" w:rsidR="006A4CE7" w:rsidRPr="003A49AA" w:rsidRDefault="007235B3" w:rsidP="004F63EA">
      <w:pPr>
        <w:pStyle w:val="Titre3"/>
      </w:pPr>
      <w:bookmarkStart w:id="142" w:name="_Toc520792559"/>
      <w:r w:rsidRPr="003A49AA">
        <w:lastRenderedPageBreak/>
        <w:t>Other problems</w:t>
      </w:r>
      <w:bookmarkEnd w:id="142"/>
    </w:p>
    <w:p w14:paraId="6ACBE223" w14:textId="137DF119" w:rsidR="004225C5" w:rsidRPr="003A49AA" w:rsidRDefault="004225C5" w:rsidP="00F705BC">
      <w:pPr>
        <w:pStyle w:val="Corpsdetexte"/>
      </w:pPr>
      <w:r w:rsidRPr="003A49AA">
        <w:t>If you find yourself with a problem you can’t seem to resolve, try restarting your BrailleNote Touch</w:t>
      </w:r>
      <w:r w:rsidR="000F21D3" w:rsidRPr="003A49AA">
        <w:t xml:space="preserve"> normally</w:t>
      </w:r>
      <w:r w:rsidRPr="003A49AA">
        <w:t>.</w:t>
      </w:r>
    </w:p>
    <w:p w14:paraId="6AD7356C" w14:textId="7A33B5BD" w:rsidR="004225C5" w:rsidRPr="003A49AA" w:rsidRDefault="004225C5" w:rsidP="00F705BC">
      <w:pPr>
        <w:pStyle w:val="Corpsdetexte"/>
      </w:pPr>
      <w:r w:rsidRPr="003A49AA">
        <w:t>If you are unable to power off normally</w:t>
      </w:r>
      <w:r w:rsidR="000F21D3" w:rsidRPr="003A49AA">
        <w:t>, or if your BrailleNote Touch is frozen</w:t>
      </w:r>
      <w:r w:rsidRPr="003A49AA">
        <w:t xml:space="preserve">, press and hold the power button for 10 seconds </w:t>
      </w:r>
      <w:r w:rsidR="00B3765C" w:rsidRPr="003A49AA">
        <w:t>t</w:t>
      </w:r>
      <w:r w:rsidRPr="003A49AA">
        <w:t xml:space="preserve">o perform a hard shutdown. </w:t>
      </w:r>
      <w:r w:rsidR="000F21D3" w:rsidRPr="003A49AA">
        <w:t xml:space="preserve">Once your BrailleNote Touch is shut down, power it on again to see if the problem is resolved. </w:t>
      </w:r>
    </w:p>
    <w:p w14:paraId="0D2E5D26" w14:textId="053E57C7" w:rsidR="000F21D3" w:rsidRPr="003A49AA" w:rsidRDefault="000F21D3" w:rsidP="00F705BC">
      <w:pPr>
        <w:pStyle w:val="Corpsdetexte"/>
      </w:pPr>
      <w:r w:rsidRPr="003A49AA">
        <w:t>If the problem is not resolve</w:t>
      </w:r>
      <w:r w:rsidR="006478BB" w:rsidRPr="003A49AA">
        <w:t>d</w:t>
      </w:r>
      <w:r w:rsidRPr="003A49AA">
        <w:t>, please contact technical support</w:t>
      </w:r>
      <w:r w:rsidR="0078285A" w:rsidRPr="003A49AA">
        <w:t xml:space="preserve"> at the following numbers or </w:t>
      </w:r>
      <w:r w:rsidR="00966A2D" w:rsidRPr="003A49AA">
        <w:t xml:space="preserve">email </w:t>
      </w:r>
      <w:r w:rsidR="0078285A" w:rsidRPr="003A49AA">
        <w:t>address</w:t>
      </w:r>
      <w:r w:rsidR="00966A2D" w:rsidRPr="003A49AA">
        <w:t>es</w:t>
      </w:r>
      <w:r w:rsidR="0078285A" w:rsidRPr="003A49AA">
        <w:t>:</w:t>
      </w:r>
    </w:p>
    <w:p w14:paraId="262BD827" w14:textId="77777777" w:rsidR="0078285A" w:rsidRPr="003206E2" w:rsidRDefault="0078285A" w:rsidP="0078285A">
      <w:pPr>
        <w:rPr>
          <w:lang w:val="es-ES"/>
        </w:rPr>
      </w:pPr>
      <w:r w:rsidRPr="003206E2">
        <w:rPr>
          <w:lang w:val="es-ES"/>
        </w:rPr>
        <w:t xml:space="preserve">Global: </w:t>
      </w:r>
      <w:hyperlink r:id="rId14" w:history="1">
        <w:r w:rsidRPr="003206E2">
          <w:rPr>
            <w:rStyle w:val="Lienhypertexte"/>
            <w:u w:val="none"/>
            <w:lang w:val="es-ES"/>
          </w:rPr>
          <w:t>support@humanware.com</w:t>
        </w:r>
      </w:hyperlink>
    </w:p>
    <w:p w14:paraId="7B1026A2" w14:textId="77777777" w:rsidR="0078285A" w:rsidRPr="003206E2" w:rsidRDefault="0078285A" w:rsidP="0078285A">
      <w:pPr>
        <w:rPr>
          <w:lang w:val="es-ES"/>
        </w:rPr>
      </w:pPr>
      <w:r w:rsidRPr="00B80F97">
        <w:rPr>
          <w:lang w:val="es-ES"/>
        </w:rPr>
        <w:t>North America: 1 800 722-3393</w:t>
      </w:r>
      <w:r w:rsidRPr="00B80F97">
        <w:rPr>
          <w:lang w:val="es-ES"/>
        </w:rPr>
        <w:br/>
      </w:r>
      <w:hyperlink r:id="rId15" w:history="1">
        <w:r w:rsidRPr="003206E2">
          <w:rPr>
            <w:rStyle w:val="Lienhypertexte"/>
            <w:u w:val="none"/>
            <w:lang w:val="es-ES"/>
          </w:rPr>
          <w:t>us.support@humanware.com</w:t>
        </w:r>
      </w:hyperlink>
    </w:p>
    <w:p w14:paraId="35A70638" w14:textId="77777777" w:rsidR="0078285A" w:rsidRPr="003A49AA" w:rsidRDefault="0078285A" w:rsidP="0078285A">
      <w:r w:rsidRPr="003A49AA">
        <w:t>Europe: (0044) 1933 415 800</w:t>
      </w:r>
      <w:r w:rsidRPr="003A49AA">
        <w:br/>
      </w:r>
      <w:hyperlink r:id="rId16" w:history="1">
        <w:r w:rsidRPr="003A49AA">
          <w:rPr>
            <w:rStyle w:val="Lienhypertexte"/>
            <w:u w:val="none"/>
          </w:rPr>
          <w:t>eu.support@humanware.com</w:t>
        </w:r>
      </w:hyperlink>
    </w:p>
    <w:p w14:paraId="63A66570" w14:textId="77777777" w:rsidR="0078285A" w:rsidRPr="003A49AA" w:rsidRDefault="0078285A" w:rsidP="0078285A">
      <w:pPr>
        <w:rPr>
          <w:rStyle w:val="Lienhypertexte"/>
          <w:u w:val="none"/>
        </w:rPr>
      </w:pPr>
      <w:r w:rsidRPr="003A49AA">
        <w:t>Australia / Asia: (02) 9686 2600</w:t>
      </w:r>
      <w:r w:rsidRPr="003A49AA">
        <w:br/>
      </w:r>
      <w:hyperlink r:id="rId17" w:history="1">
        <w:r w:rsidRPr="003A49AA">
          <w:rPr>
            <w:rStyle w:val="Lienhypertexte"/>
            <w:u w:val="none"/>
          </w:rPr>
          <w:t>au.sales@humanware.com</w:t>
        </w:r>
      </w:hyperlink>
    </w:p>
    <w:p w14:paraId="0798667A" w14:textId="77777777" w:rsidR="00154800" w:rsidRPr="003A49AA" w:rsidRDefault="00154800" w:rsidP="0078285A"/>
    <w:p w14:paraId="0F05B075" w14:textId="7711E57D" w:rsidR="00835E13" w:rsidRPr="003A49AA" w:rsidRDefault="00835E13" w:rsidP="00124E93">
      <w:pPr>
        <w:pStyle w:val="Titre1"/>
        <w:rPr>
          <w:b w:val="0"/>
          <w:lang w:val="en-CA"/>
        </w:rPr>
      </w:pPr>
      <w:bookmarkStart w:id="143" w:name="_Toc520792560"/>
      <w:r w:rsidRPr="003A49AA">
        <w:rPr>
          <w:b w:val="0"/>
          <w:lang w:val="en-CA"/>
        </w:rPr>
        <w:t>Editing a document</w:t>
      </w:r>
      <w:r w:rsidR="00193B7A" w:rsidRPr="003A49AA">
        <w:rPr>
          <w:b w:val="0"/>
          <w:lang w:val="en-CA"/>
        </w:rPr>
        <w:t xml:space="preserve"> with </w:t>
      </w:r>
      <w:bookmarkStart w:id="144" w:name="keyword"/>
      <w:r w:rsidR="00193B7A" w:rsidRPr="003A49AA">
        <w:rPr>
          <w:b w:val="0"/>
          <w:lang w:val="en-CA"/>
        </w:rPr>
        <w:t>KeyWord</w:t>
      </w:r>
      <w:bookmarkEnd w:id="143"/>
      <w:bookmarkEnd w:id="144"/>
    </w:p>
    <w:p w14:paraId="684F2FF3" w14:textId="4ACD93E2" w:rsidR="00124E93" w:rsidRPr="003A49AA" w:rsidRDefault="00124E93" w:rsidP="008005C9">
      <w:pPr>
        <w:pStyle w:val="Titre2"/>
      </w:pPr>
      <w:bookmarkStart w:id="145" w:name="_Toc520792561"/>
      <w:r w:rsidRPr="003A49AA">
        <w:t>Launching KeyWord</w:t>
      </w:r>
      <w:bookmarkEnd w:id="145"/>
    </w:p>
    <w:p w14:paraId="6A4432A9" w14:textId="3B3737D4" w:rsidR="000C180A" w:rsidRPr="003A49AA" w:rsidRDefault="000C180A" w:rsidP="0089425A">
      <w:pPr>
        <w:pStyle w:val="Corpsdetexte"/>
      </w:pPr>
      <w:r w:rsidRPr="003A49AA">
        <w:t>To launch KeyWord, access the main menu, Press W or Navigate to</w:t>
      </w:r>
      <w:r w:rsidR="00F43206" w:rsidRPr="003A49AA">
        <w:t xml:space="preserve"> Word Processor:</w:t>
      </w:r>
      <w:r w:rsidRPr="003A49AA">
        <w:t xml:space="preserve"> KeyWord, then press </w:t>
      </w:r>
      <w:r w:rsidR="00A97BCF" w:rsidRPr="003A49AA">
        <w:t>ENTER</w:t>
      </w:r>
      <w:r w:rsidRPr="003A49AA">
        <w:t xml:space="preserve"> or one of the </w:t>
      </w:r>
      <w:r w:rsidR="001D7C5F" w:rsidRPr="003A49AA">
        <w:t>cursor routing button</w:t>
      </w:r>
      <w:r w:rsidRPr="003A49AA">
        <w:t xml:space="preserve">s. </w:t>
      </w:r>
    </w:p>
    <w:p w14:paraId="3B4F5027" w14:textId="63BCBE45" w:rsidR="00124E93" w:rsidRPr="003A49AA" w:rsidRDefault="00124E93" w:rsidP="008005C9">
      <w:pPr>
        <w:pStyle w:val="Titre2"/>
      </w:pPr>
      <w:bookmarkStart w:id="146" w:name="_Toc520792562"/>
      <w:r w:rsidRPr="003A49AA">
        <w:t>Creating a document</w:t>
      </w:r>
      <w:bookmarkEnd w:id="146"/>
    </w:p>
    <w:p w14:paraId="11C00AEC" w14:textId="2E2FD04B" w:rsidR="008746E3" w:rsidRPr="003A49AA" w:rsidRDefault="00E04476" w:rsidP="00E04476">
      <w:pPr>
        <w:pStyle w:val="Corpsdetexte"/>
      </w:pPr>
      <w:r w:rsidRPr="003A49AA">
        <w:t>From the KeyWord men</w:t>
      </w:r>
      <w:r w:rsidR="004B674E" w:rsidRPr="003A49AA">
        <w:t xml:space="preserve">u, </w:t>
      </w:r>
      <w:r w:rsidR="007579AD" w:rsidRPr="003A49AA">
        <w:t>navigate to and activate the Create menu item</w:t>
      </w:r>
      <w:r w:rsidR="003F1654" w:rsidRPr="003A49AA">
        <w:t>.</w:t>
      </w:r>
      <w:r w:rsidR="00B3765C" w:rsidRPr="003A49AA">
        <w:t xml:space="preserve">  </w:t>
      </w:r>
      <w:r w:rsidR="00E45A33" w:rsidRPr="003A49AA">
        <w:t>Y</w:t>
      </w:r>
      <w:r w:rsidR="00B3765C" w:rsidRPr="003A49AA">
        <w:t>ou should see your cursor in a blank document.</w:t>
      </w:r>
      <w:r w:rsidR="003F1654" w:rsidRPr="003A49AA">
        <w:t xml:space="preserve"> </w:t>
      </w:r>
    </w:p>
    <w:p w14:paraId="0F6FC891" w14:textId="01FACBFC" w:rsidR="00124E93" w:rsidRPr="003A49AA" w:rsidRDefault="00CC000A" w:rsidP="008005C9">
      <w:pPr>
        <w:pStyle w:val="Titre2"/>
      </w:pPr>
      <w:bookmarkStart w:id="147" w:name="_Toc520792563"/>
      <w:r w:rsidRPr="003A49AA">
        <w:t>Opening</w:t>
      </w:r>
      <w:r w:rsidR="00124E93" w:rsidRPr="003A49AA">
        <w:t xml:space="preserve"> documents</w:t>
      </w:r>
      <w:bookmarkEnd w:id="147"/>
    </w:p>
    <w:p w14:paraId="36472A1A" w14:textId="630ED404" w:rsidR="00E91AF9" w:rsidRPr="003A49AA" w:rsidRDefault="00E91AF9" w:rsidP="00DF5E47">
      <w:pPr>
        <w:pStyle w:val="Corpsdetexte"/>
        <w:tabs>
          <w:tab w:val="left" w:pos="6480"/>
        </w:tabs>
      </w:pPr>
      <w:r w:rsidRPr="003A49AA">
        <w:t xml:space="preserve">KeyWord can open the following file types: DOC, DOCX, </w:t>
      </w:r>
      <w:r w:rsidR="00622FDE" w:rsidRPr="003A49AA">
        <w:t>RTF</w:t>
      </w:r>
      <w:r w:rsidR="001E5BA3">
        <w:t xml:space="preserve"> and TXT</w:t>
      </w:r>
      <w:r w:rsidRPr="003A49AA">
        <w:t>.</w:t>
      </w:r>
      <w:r w:rsidR="00DF5E47" w:rsidRPr="003A49AA">
        <w:tab/>
      </w:r>
    </w:p>
    <w:p w14:paraId="536751DC" w14:textId="6577B533" w:rsidR="00F545BE" w:rsidRPr="003A49AA" w:rsidRDefault="00F545BE" w:rsidP="00F545BE">
      <w:pPr>
        <w:pStyle w:val="Corpsdetexte"/>
      </w:pPr>
      <w:r w:rsidRPr="003A49AA">
        <w:t xml:space="preserve">From the KeyWord menu, select Open. The file manager will appear </w:t>
      </w:r>
      <w:r w:rsidR="00DF5E47" w:rsidRPr="003A49AA">
        <w:t>allowing you to</w:t>
      </w:r>
      <w:r w:rsidRPr="003A49AA">
        <w:t xml:space="preserve"> navigate to your desired folder and file. To activate the desired file or folder simply press a cursor router </w:t>
      </w:r>
      <w:r w:rsidR="00D82D65" w:rsidRPr="003A49AA">
        <w:t>button</w:t>
      </w:r>
      <w:r w:rsidRPr="003A49AA">
        <w:t xml:space="preserve"> or </w:t>
      </w:r>
      <w:r w:rsidR="00D82D65" w:rsidRPr="003A49AA">
        <w:t>ENTER</w:t>
      </w:r>
      <w:r w:rsidRPr="003A49AA">
        <w:t xml:space="preserve">. To go back a </w:t>
      </w:r>
      <w:r w:rsidR="00C004C3" w:rsidRPr="003A49AA">
        <w:t>folder</w:t>
      </w:r>
      <w:r w:rsidRPr="003A49AA">
        <w:t xml:space="preserve"> level, simply press the </w:t>
      </w:r>
      <w:r w:rsidR="00720BE0" w:rsidRPr="003A49AA">
        <w:t xml:space="preserve">Back </w:t>
      </w:r>
      <w:r w:rsidRPr="003A49AA">
        <w:t xml:space="preserve">button on the front edge of your Touch or </w:t>
      </w:r>
      <w:r w:rsidR="0030550D" w:rsidRPr="003A49AA">
        <w:t xml:space="preserve">SPACE </w:t>
      </w:r>
      <w:r w:rsidRPr="003A49AA">
        <w:t xml:space="preserve">with E. After you select a file to open, you will receive a message indicating the name of the document you are opening, and the first line of text will be displayed on the </w:t>
      </w:r>
      <w:r w:rsidR="008110C5" w:rsidRPr="003A49AA">
        <w:t>B</w:t>
      </w:r>
      <w:r w:rsidRPr="003A49AA">
        <w:t>raille display.</w:t>
      </w:r>
    </w:p>
    <w:p w14:paraId="3DBC58B0" w14:textId="77777777" w:rsidR="00F545BE" w:rsidRPr="003A49AA" w:rsidRDefault="00F545BE" w:rsidP="00F545BE">
      <w:pPr>
        <w:pStyle w:val="Corpsdetexte"/>
      </w:pPr>
      <w:r w:rsidRPr="003A49AA">
        <w:lastRenderedPageBreak/>
        <w:t>If you are unsure which document you are reading, press SPACE with I to display document information.</w:t>
      </w:r>
    </w:p>
    <w:p w14:paraId="1E701C06" w14:textId="7CFA60B9" w:rsidR="00124E93" w:rsidRPr="003A49AA" w:rsidRDefault="00124E93" w:rsidP="008005C9">
      <w:pPr>
        <w:pStyle w:val="Titre2"/>
      </w:pPr>
      <w:bookmarkStart w:id="148" w:name="_Toc520792564"/>
      <w:r w:rsidRPr="003A49AA">
        <w:t>Editing a document</w:t>
      </w:r>
      <w:bookmarkEnd w:id="148"/>
    </w:p>
    <w:p w14:paraId="4DEFE234" w14:textId="17147331" w:rsidR="00124E93" w:rsidRPr="003A49AA" w:rsidRDefault="00124E93" w:rsidP="004F63EA">
      <w:pPr>
        <w:pStyle w:val="Titre3"/>
      </w:pPr>
      <w:bookmarkStart w:id="149" w:name="_Toc520792565"/>
      <w:r w:rsidRPr="003A49AA">
        <w:t>Writing text</w:t>
      </w:r>
      <w:bookmarkEnd w:id="149"/>
    </w:p>
    <w:p w14:paraId="644739DF" w14:textId="508798DC" w:rsidR="006F1209" w:rsidRPr="003A49AA" w:rsidRDefault="006A0E14" w:rsidP="00124E93">
      <w:r w:rsidRPr="003A49AA">
        <w:t>After creating or opening a document, you will be in edit mode by default</w:t>
      </w:r>
      <w:r w:rsidR="00BC4D39" w:rsidRPr="003A49AA">
        <w:t>.</w:t>
      </w:r>
      <w:r w:rsidR="00232900" w:rsidRPr="003A49AA">
        <w:t xml:space="preserve"> You can simply start writing on your </w:t>
      </w:r>
      <w:r w:rsidR="008110C5" w:rsidRPr="003A49AA">
        <w:t>B</w:t>
      </w:r>
      <w:r w:rsidR="00232900" w:rsidRPr="003A49AA">
        <w:t>raille keyboard in th</w:t>
      </w:r>
      <w:r w:rsidR="00F82611" w:rsidRPr="003A49AA">
        <w:t xml:space="preserve">e </w:t>
      </w:r>
      <w:r w:rsidR="008110C5" w:rsidRPr="003A49AA">
        <w:t>B</w:t>
      </w:r>
      <w:r w:rsidR="00F82611" w:rsidRPr="003A49AA">
        <w:t>raille grade of your choice, c</w:t>
      </w:r>
      <w:r w:rsidR="00232900" w:rsidRPr="003A49AA">
        <w:t xml:space="preserve">omputer Braille or literary </w:t>
      </w:r>
      <w:r w:rsidR="008110C5" w:rsidRPr="003A49AA">
        <w:t>B</w:t>
      </w:r>
      <w:r w:rsidR="00232900" w:rsidRPr="003A49AA">
        <w:t>raille.</w:t>
      </w:r>
    </w:p>
    <w:p w14:paraId="593303CA" w14:textId="7D000676" w:rsidR="00232900" w:rsidRPr="003A49AA" w:rsidRDefault="00232900" w:rsidP="00124E93">
      <w:r w:rsidRPr="003A49AA">
        <w:t xml:space="preserve">Type </w:t>
      </w:r>
      <w:r w:rsidR="00361F94" w:rsidRPr="003A49AA">
        <w:t>BACK</w:t>
      </w:r>
      <w:r w:rsidRPr="003A49AA">
        <w:t xml:space="preserve">SPACE with G to change between </w:t>
      </w:r>
      <w:r w:rsidR="008110C5" w:rsidRPr="003A49AA">
        <w:t>B</w:t>
      </w:r>
      <w:r w:rsidRPr="003A49AA">
        <w:t>raille grades.</w:t>
      </w:r>
    </w:p>
    <w:p w14:paraId="2B45490D" w14:textId="427A3DA2" w:rsidR="00612F8F" w:rsidRPr="003A49AA" w:rsidRDefault="00B85154" w:rsidP="004F63EA">
      <w:pPr>
        <w:pStyle w:val="Titre3"/>
      </w:pPr>
      <w:bookmarkStart w:id="150" w:name="_Toc520792566"/>
      <w:r w:rsidRPr="003A49AA">
        <w:t>Navigating in your document</w:t>
      </w:r>
      <w:bookmarkEnd w:id="150"/>
    </w:p>
    <w:p w14:paraId="4F28C12B" w14:textId="6605F7A5" w:rsidR="000F315C" w:rsidRPr="003A49AA" w:rsidRDefault="00B85154" w:rsidP="00124E93">
      <w:r w:rsidRPr="003A49AA">
        <w:t xml:space="preserve">KeyWord features many commands that will help you </w:t>
      </w:r>
      <w:r w:rsidR="00E57A68" w:rsidRPr="003A49AA">
        <w:t xml:space="preserve">efficiently </w:t>
      </w:r>
      <w:r w:rsidRPr="003A49AA">
        <w:t>navigate through your documents.</w:t>
      </w:r>
    </w:p>
    <w:p w14:paraId="3D66C593" w14:textId="522F2C9A" w:rsidR="00B85154" w:rsidRPr="003A49AA" w:rsidRDefault="005F308E" w:rsidP="00124E93">
      <w:r w:rsidRPr="003A49AA">
        <w:t xml:space="preserve">Move to top of document: </w:t>
      </w:r>
      <w:r w:rsidR="00B85154" w:rsidRPr="003A49AA">
        <w:t>SPACE with DOTS 1 2 3</w:t>
      </w:r>
    </w:p>
    <w:p w14:paraId="5C3021C5" w14:textId="763DF585" w:rsidR="00B85154" w:rsidRPr="003A49AA" w:rsidRDefault="00B85154" w:rsidP="00124E93">
      <w:r w:rsidRPr="003A49AA">
        <w:t>Move to bottom of document</w:t>
      </w:r>
      <w:r w:rsidR="005F308E" w:rsidRPr="003A49AA">
        <w:t xml:space="preserve">: </w:t>
      </w:r>
      <w:r w:rsidRPr="003A49AA">
        <w:t>SPACE with DOTS 4 5 6</w:t>
      </w:r>
    </w:p>
    <w:p w14:paraId="22C92F77" w14:textId="6B39E68B" w:rsidR="00DA1473" w:rsidRPr="003A49AA" w:rsidRDefault="00141A46" w:rsidP="00124E93">
      <w:r w:rsidRPr="003A49AA">
        <w:t>Move to p</w:t>
      </w:r>
      <w:r w:rsidR="00DA1473" w:rsidRPr="003A49AA">
        <w:t xml:space="preserve">revious </w:t>
      </w:r>
      <w:r w:rsidRPr="003A49AA">
        <w:t>character</w:t>
      </w:r>
      <w:r w:rsidR="005F308E" w:rsidRPr="003A49AA">
        <w:t xml:space="preserve">: </w:t>
      </w:r>
      <w:r w:rsidR="00DA1473" w:rsidRPr="003A49AA">
        <w:t>SPACE with</w:t>
      </w:r>
      <w:r w:rsidR="00C120A6" w:rsidRPr="003A49AA">
        <w:t xml:space="preserve"> DOT</w:t>
      </w:r>
      <w:r w:rsidR="00DA1473" w:rsidRPr="003A49AA">
        <w:t xml:space="preserve"> 3</w:t>
      </w:r>
    </w:p>
    <w:p w14:paraId="1C396D20" w14:textId="61E4BF71" w:rsidR="00DA1473" w:rsidRPr="003A49AA" w:rsidRDefault="00141A46" w:rsidP="00124E93">
      <w:r w:rsidRPr="003A49AA">
        <w:t>Move to n</w:t>
      </w:r>
      <w:r w:rsidR="00DA1473" w:rsidRPr="003A49AA">
        <w:t xml:space="preserve">ext </w:t>
      </w:r>
      <w:r w:rsidRPr="003A49AA">
        <w:t>character</w:t>
      </w:r>
      <w:r w:rsidR="005F308E" w:rsidRPr="003A49AA">
        <w:t xml:space="preserve">: </w:t>
      </w:r>
      <w:r w:rsidR="00DA1473" w:rsidRPr="003A49AA">
        <w:t>SPACE with</w:t>
      </w:r>
      <w:r w:rsidR="00C120A6" w:rsidRPr="003A49AA">
        <w:t xml:space="preserve"> DOT</w:t>
      </w:r>
      <w:r w:rsidR="00DA1473" w:rsidRPr="003A49AA">
        <w:t xml:space="preserve"> 6</w:t>
      </w:r>
    </w:p>
    <w:p w14:paraId="0A7466A2" w14:textId="0C5E0FDD" w:rsidR="00B85154" w:rsidRPr="003A49AA" w:rsidRDefault="00141A46" w:rsidP="00124E93">
      <w:r w:rsidRPr="003A49AA">
        <w:t>Move to previous w</w:t>
      </w:r>
      <w:r w:rsidR="00B85154" w:rsidRPr="003A49AA">
        <w:t>ord</w:t>
      </w:r>
      <w:r w:rsidR="005F308E" w:rsidRPr="003A49AA">
        <w:t xml:space="preserve">: </w:t>
      </w:r>
      <w:r w:rsidR="00B85154" w:rsidRPr="003A49AA">
        <w:t>SPACE with DOT 2</w:t>
      </w:r>
    </w:p>
    <w:p w14:paraId="747878A7" w14:textId="3E681C3C" w:rsidR="00B85154" w:rsidRPr="003A49AA" w:rsidRDefault="00141A46" w:rsidP="00124E93">
      <w:r w:rsidRPr="003A49AA">
        <w:t>Move to next w</w:t>
      </w:r>
      <w:r w:rsidR="00B85154" w:rsidRPr="003A49AA">
        <w:t>ord</w:t>
      </w:r>
      <w:r w:rsidR="005F308E" w:rsidRPr="003A49AA">
        <w:t xml:space="preserve">: </w:t>
      </w:r>
      <w:r w:rsidR="00B85154" w:rsidRPr="003A49AA">
        <w:t>SPACE with DOT 5</w:t>
      </w:r>
    </w:p>
    <w:p w14:paraId="2B93FC08" w14:textId="04F8320B" w:rsidR="00B85154" w:rsidRPr="003A49AA" w:rsidRDefault="00141A46" w:rsidP="00124E93">
      <w:r w:rsidRPr="003A49AA">
        <w:t>Move to p</w:t>
      </w:r>
      <w:r w:rsidR="00B85154" w:rsidRPr="003A49AA">
        <w:t>revious line</w:t>
      </w:r>
      <w:r w:rsidR="005F308E" w:rsidRPr="003A49AA">
        <w:t xml:space="preserve">: </w:t>
      </w:r>
      <w:r w:rsidR="00B85154" w:rsidRPr="003A49AA">
        <w:t>SPACE with DOT 1</w:t>
      </w:r>
      <w:r w:rsidR="00C11355" w:rsidRPr="003A49AA">
        <w:t xml:space="preserve"> or Previous</w:t>
      </w:r>
      <w:r w:rsidR="00D465E7" w:rsidRPr="003A49AA">
        <w:t xml:space="preserve"> thumb key</w:t>
      </w:r>
    </w:p>
    <w:p w14:paraId="6568784F" w14:textId="209BBDAB" w:rsidR="00B85154" w:rsidRPr="003A49AA" w:rsidRDefault="00141A46" w:rsidP="00124E93">
      <w:r w:rsidRPr="003A49AA">
        <w:t>Move to n</w:t>
      </w:r>
      <w:r w:rsidR="00B85154" w:rsidRPr="003A49AA">
        <w:t>ex</w:t>
      </w:r>
      <w:r w:rsidR="005F308E" w:rsidRPr="003A49AA">
        <w:t xml:space="preserve">t line: </w:t>
      </w:r>
      <w:r w:rsidR="00B85154" w:rsidRPr="003A49AA">
        <w:t>SPACE with DOT 4</w:t>
      </w:r>
      <w:r w:rsidR="00C11355" w:rsidRPr="003A49AA">
        <w:t xml:space="preserve"> or Next</w:t>
      </w:r>
      <w:r w:rsidR="00D465E7" w:rsidRPr="003A49AA">
        <w:t xml:space="preserve"> thumb key</w:t>
      </w:r>
    </w:p>
    <w:p w14:paraId="73DC50DA" w14:textId="31DAA007" w:rsidR="00B85154" w:rsidRPr="003A49AA" w:rsidRDefault="00141A46" w:rsidP="00124E93">
      <w:r w:rsidRPr="003A49AA">
        <w:t>Move to p</w:t>
      </w:r>
      <w:r w:rsidR="00B85154" w:rsidRPr="003A49AA">
        <w:t xml:space="preserve">revious </w:t>
      </w:r>
      <w:r w:rsidRPr="003A49AA">
        <w:t>p</w:t>
      </w:r>
      <w:r w:rsidR="00B85154" w:rsidRPr="003A49AA">
        <w:t>aragraph</w:t>
      </w:r>
      <w:r w:rsidR="005F308E" w:rsidRPr="003A49AA">
        <w:t xml:space="preserve">: </w:t>
      </w:r>
      <w:r w:rsidR="00B85154" w:rsidRPr="003A49AA">
        <w:t>SPACE with DOTS 2 3</w:t>
      </w:r>
    </w:p>
    <w:p w14:paraId="10D54D2B" w14:textId="2B58C8A9" w:rsidR="00B85154" w:rsidRPr="003A49AA" w:rsidRDefault="00141A46" w:rsidP="00124E93">
      <w:r w:rsidRPr="003A49AA">
        <w:t>Move to n</w:t>
      </w:r>
      <w:r w:rsidR="00B85154" w:rsidRPr="003A49AA">
        <w:t xml:space="preserve">ext </w:t>
      </w:r>
      <w:r w:rsidRPr="003A49AA">
        <w:t>p</w:t>
      </w:r>
      <w:r w:rsidR="00B85154" w:rsidRPr="003A49AA">
        <w:t>aragraph</w:t>
      </w:r>
      <w:r w:rsidR="005F308E" w:rsidRPr="003A49AA">
        <w:t xml:space="preserve">: </w:t>
      </w:r>
      <w:r w:rsidR="00B85154" w:rsidRPr="003A49AA">
        <w:t>SPACE with DOTS 5 6</w:t>
      </w:r>
    </w:p>
    <w:p w14:paraId="6C9ED935" w14:textId="6BF91F98" w:rsidR="00B85154" w:rsidRPr="003A49AA" w:rsidRDefault="00B85154" w:rsidP="00124E93">
      <w:r w:rsidRPr="003A49AA">
        <w:t>Beginning of line (Home)</w:t>
      </w:r>
      <w:r w:rsidR="005F308E" w:rsidRPr="003A49AA">
        <w:t xml:space="preserve">: </w:t>
      </w:r>
      <w:r w:rsidR="00851B65" w:rsidRPr="003A49AA">
        <w:t>ENTER</w:t>
      </w:r>
      <w:r w:rsidRPr="003A49AA">
        <w:t xml:space="preserve"> with DOTS 1 3</w:t>
      </w:r>
    </w:p>
    <w:p w14:paraId="57AA35A8" w14:textId="428C9F7D" w:rsidR="00B85154" w:rsidRPr="003A49AA" w:rsidRDefault="00B85154" w:rsidP="00124E93">
      <w:r w:rsidRPr="003A49AA">
        <w:t>End of line (End)</w:t>
      </w:r>
      <w:r w:rsidR="005F308E" w:rsidRPr="003A49AA">
        <w:t xml:space="preserve">: </w:t>
      </w:r>
      <w:r w:rsidR="00851B65" w:rsidRPr="003A49AA">
        <w:t>ENTER</w:t>
      </w:r>
      <w:r w:rsidRPr="003A49AA">
        <w:t xml:space="preserve"> with DOTS 4 6</w:t>
      </w:r>
    </w:p>
    <w:p w14:paraId="471FB8FE" w14:textId="45395F8A" w:rsidR="00C11355" w:rsidRPr="003A49AA" w:rsidRDefault="00C11355" w:rsidP="00124E93">
      <w:r w:rsidRPr="003A49AA">
        <w:t>Braille panning left</w:t>
      </w:r>
      <w:r w:rsidR="005F308E" w:rsidRPr="003A49AA">
        <w:t xml:space="preserve">: </w:t>
      </w:r>
      <w:r w:rsidRPr="003A49AA">
        <w:t>Left thumb key</w:t>
      </w:r>
    </w:p>
    <w:p w14:paraId="2C4343FD" w14:textId="1A539422" w:rsidR="00B85154" w:rsidRPr="003A49AA" w:rsidRDefault="00C11355" w:rsidP="00124E93">
      <w:r w:rsidRPr="003A49AA">
        <w:t>Braille panning right</w:t>
      </w:r>
      <w:r w:rsidR="005F308E" w:rsidRPr="003A49AA">
        <w:t xml:space="preserve">: </w:t>
      </w:r>
      <w:r w:rsidRPr="003A49AA">
        <w:t>Right thumb key</w:t>
      </w:r>
    </w:p>
    <w:p w14:paraId="357A7675" w14:textId="25E33287" w:rsidR="00075157" w:rsidRPr="003A49AA" w:rsidRDefault="00075157" w:rsidP="00075157">
      <w:r w:rsidRPr="003A49AA">
        <w:t xml:space="preserve">Change </w:t>
      </w:r>
      <w:r w:rsidR="00B05C50" w:rsidRPr="003A49AA">
        <w:t>navigation level</w:t>
      </w:r>
      <w:r w:rsidR="005F308E" w:rsidRPr="003A49AA">
        <w:t xml:space="preserve">: </w:t>
      </w:r>
      <w:r w:rsidRPr="003A49AA">
        <w:t>SPACE with T</w:t>
      </w:r>
    </w:p>
    <w:p w14:paraId="361F43B7" w14:textId="259756E2" w:rsidR="00075157" w:rsidRPr="003A49AA" w:rsidRDefault="00075157" w:rsidP="00075157">
      <w:r w:rsidRPr="003A49AA">
        <w:t xml:space="preserve">Navigate to next </w:t>
      </w:r>
      <w:r w:rsidR="00B05C50" w:rsidRPr="003A49AA">
        <w:t>navigation</w:t>
      </w:r>
      <w:r w:rsidRPr="003A49AA">
        <w:t xml:space="preserve"> element</w:t>
      </w:r>
      <w:r w:rsidR="005F308E" w:rsidRPr="003A49AA">
        <w:t xml:space="preserve">: </w:t>
      </w:r>
      <w:r w:rsidRPr="003A49AA">
        <w:t>SPACE with DOTS 4 6</w:t>
      </w:r>
    </w:p>
    <w:p w14:paraId="47E84A62" w14:textId="4FB2D21B" w:rsidR="00075157" w:rsidRPr="003A49AA" w:rsidRDefault="00075157" w:rsidP="00124E93">
      <w:r w:rsidRPr="003A49AA">
        <w:t xml:space="preserve">Navigate to previous </w:t>
      </w:r>
      <w:r w:rsidR="00B05C50" w:rsidRPr="003A49AA">
        <w:t>navigation</w:t>
      </w:r>
      <w:r w:rsidRPr="003A49AA">
        <w:t xml:space="preserve"> element</w:t>
      </w:r>
      <w:r w:rsidR="005F308E" w:rsidRPr="003A49AA">
        <w:t xml:space="preserve">: </w:t>
      </w:r>
      <w:r w:rsidRPr="003A49AA">
        <w:t>SPACE with DOTS 1 3</w:t>
      </w:r>
    </w:p>
    <w:p w14:paraId="6B275E1F" w14:textId="5A3451C2" w:rsidR="00124E93" w:rsidRPr="003A49AA" w:rsidRDefault="00124E93" w:rsidP="004F63EA">
      <w:pPr>
        <w:pStyle w:val="Titre3"/>
      </w:pPr>
      <w:bookmarkStart w:id="151" w:name="_Toc520792567"/>
      <w:r w:rsidRPr="003A49AA">
        <w:lastRenderedPageBreak/>
        <w:t>Editing a text selection</w:t>
      </w:r>
      <w:bookmarkEnd w:id="151"/>
    </w:p>
    <w:p w14:paraId="6E17C0E8" w14:textId="0504D535" w:rsidR="00F15FF2" w:rsidRPr="003A49AA" w:rsidRDefault="00F15FF2" w:rsidP="00124E93">
      <w:r w:rsidRPr="003A49AA">
        <w:t xml:space="preserve">When editing text, </w:t>
      </w:r>
      <w:r w:rsidR="00403EAA" w:rsidRPr="003A49AA">
        <w:t>you can identify the</w:t>
      </w:r>
      <w:r w:rsidRPr="003A49AA">
        <w:t xml:space="preserve"> location of your </w:t>
      </w:r>
      <w:bookmarkStart w:id="152" w:name="editing_cursor"/>
      <w:r w:rsidRPr="003A49AA">
        <w:t>editing cursor</w:t>
      </w:r>
      <w:bookmarkEnd w:id="152"/>
      <w:r w:rsidR="00A3290C" w:rsidRPr="003A49AA">
        <w:fldChar w:fldCharType="begin"/>
      </w:r>
      <w:r w:rsidR="00A3290C" w:rsidRPr="003A49AA">
        <w:instrText xml:space="preserve"> XE "Editing cursor" </w:instrText>
      </w:r>
      <w:r w:rsidR="00A3290C" w:rsidRPr="003A49AA">
        <w:fldChar w:fldCharType="end"/>
      </w:r>
      <w:r w:rsidRPr="003A49AA">
        <w:t xml:space="preserve"> </w:t>
      </w:r>
      <w:r w:rsidR="00403EAA" w:rsidRPr="003A49AA">
        <w:t>by locating</w:t>
      </w:r>
      <w:r w:rsidR="006553D8" w:rsidRPr="003A49AA">
        <w:t xml:space="preserve"> the</w:t>
      </w:r>
      <w:r w:rsidR="00403EAA" w:rsidRPr="003A49AA">
        <w:t xml:space="preserve"> </w:t>
      </w:r>
      <w:r w:rsidRPr="003A49AA">
        <w:t>DOT</w:t>
      </w:r>
      <w:r w:rsidR="006F1209" w:rsidRPr="003A49AA">
        <w:t>S</w:t>
      </w:r>
      <w:r w:rsidRPr="003A49AA">
        <w:t xml:space="preserve"> </w:t>
      </w:r>
      <w:r w:rsidR="006F1209" w:rsidRPr="003A49AA">
        <w:t xml:space="preserve">7 and </w:t>
      </w:r>
      <w:r w:rsidRPr="003A49AA">
        <w:t xml:space="preserve">8 that </w:t>
      </w:r>
      <w:r w:rsidR="006F1209" w:rsidRPr="003A49AA">
        <w:t>are</w:t>
      </w:r>
      <w:r w:rsidRPr="003A49AA">
        <w:t xml:space="preserve"> risen on your </w:t>
      </w:r>
      <w:r w:rsidR="00CF20EA" w:rsidRPr="003A49AA">
        <w:t>B</w:t>
      </w:r>
      <w:r w:rsidRPr="003A49AA">
        <w:t xml:space="preserve">raille display. </w:t>
      </w:r>
      <w:r w:rsidR="007E74B6" w:rsidRPr="003A49AA">
        <w:t xml:space="preserve">Any letter you type will appear to the left of your editing cursor, and </w:t>
      </w:r>
      <w:r w:rsidR="00612F8F" w:rsidRPr="003A49AA">
        <w:t>typing backspace will delete the letter located to the left of your editing cursor.</w:t>
      </w:r>
      <w:r w:rsidR="00A1055C" w:rsidRPr="003A49AA">
        <w:t xml:space="preserve"> </w:t>
      </w:r>
      <w:r w:rsidR="006F1209" w:rsidRPr="003A49AA">
        <w:t xml:space="preserve">When using Computer Braille, the cursor is represented by </w:t>
      </w:r>
      <w:r w:rsidR="001B569E" w:rsidRPr="003A49AA">
        <w:t xml:space="preserve">DOT </w:t>
      </w:r>
      <w:r w:rsidR="006F1209" w:rsidRPr="003A49AA">
        <w:t>8.</w:t>
      </w:r>
    </w:p>
    <w:p w14:paraId="6C1A56DF" w14:textId="2573FAF1" w:rsidR="004B0FCA" w:rsidRPr="003A49AA" w:rsidRDefault="00930EFE" w:rsidP="00124E93">
      <w:r w:rsidRPr="003A49AA">
        <w:t xml:space="preserve">To select text, place your cursor where you wish to </w:t>
      </w:r>
      <w:r w:rsidR="008A33E5" w:rsidRPr="003A49AA">
        <w:t>begin</w:t>
      </w:r>
      <w:r w:rsidRPr="003A49AA">
        <w:t xml:space="preserve"> your selection, then press ENTER </w:t>
      </w:r>
      <w:r w:rsidR="00F05564" w:rsidRPr="003A49AA">
        <w:t>with</w:t>
      </w:r>
      <w:r w:rsidRPr="003A49AA">
        <w:t xml:space="preserve"> S. </w:t>
      </w:r>
      <w:r w:rsidR="00C80564" w:rsidRPr="003A49AA">
        <w:t xml:space="preserve">This will activate selection mode. In selection mode, the </w:t>
      </w:r>
      <w:r w:rsidR="00CF20EA" w:rsidRPr="003A49AA">
        <w:t>B</w:t>
      </w:r>
      <w:r w:rsidR="00F40A5B" w:rsidRPr="003A49AA">
        <w:t xml:space="preserve">raille display’s </w:t>
      </w:r>
      <w:r w:rsidR="00C80564" w:rsidRPr="003A49AA">
        <w:t>edit</w:t>
      </w:r>
      <w:r w:rsidR="00F40A5B" w:rsidRPr="003A49AA">
        <w:t>ing</w:t>
      </w:r>
      <w:r w:rsidR="00C80564" w:rsidRPr="003A49AA">
        <w:t xml:space="preserve"> cursor will “flash” </w:t>
      </w:r>
      <w:r w:rsidR="004B0FCA" w:rsidRPr="003A49AA">
        <w:t xml:space="preserve">repeatedly. </w:t>
      </w:r>
    </w:p>
    <w:p w14:paraId="0FC85211" w14:textId="49839D9A" w:rsidR="00E04A2F" w:rsidRPr="003A49AA" w:rsidRDefault="00930EFE" w:rsidP="00124E93">
      <w:r w:rsidRPr="003A49AA">
        <w:t xml:space="preserve">Move your cursor to the location you wish to end your selection, then press ENTER </w:t>
      </w:r>
      <w:r w:rsidR="00F05564" w:rsidRPr="003A49AA">
        <w:t>with</w:t>
      </w:r>
      <w:r w:rsidRPr="003A49AA">
        <w:t xml:space="preserve"> S once again to finish your selection. Your next action will affect the text you have selected.</w:t>
      </w:r>
      <w:r w:rsidR="005F3030" w:rsidRPr="003A49AA">
        <w:t xml:space="preserve"> Your selected text will be “underlined” on your Braille display with DOTS 7 and 8.</w:t>
      </w:r>
    </w:p>
    <w:p w14:paraId="7B91D9AB" w14:textId="521FC2C3" w:rsidR="00962BD7" w:rsidRPr="003A49AA" w:rsidRDefault="00962BD7" w:rsidP="00182B08">
      <w:r w:rsidRPr="003A49AA">
        <w:t xml:space="preserve">You can select all the text by pressing ENTER with </w:t>
      </w:r>
      <w:r w:rsidR="002F08C0" w:rsidRPr="003A49AA">
        <w:t xml:space="preserve">DOTS </w:t>
      </w:r>
      <w:r w:rsidRPr="003A49AA">
        <w:t>1 2 3 4 5 6.</w:t>
      </w:r>
    </w:p>
    <w:p w14:paraId="7768CED7" w14:textId="52F30999" w:rsidR="004B0FCA" w:rsidRPr="003A49AA" w:rsidRDefault="004B0FCA" w:rsidP="004B0FCA">
      <w:r w:rsidRPr="003A49AA">
        <w:t xml:space="preserve">There are many ways you can change text you have selected. For a thorough list of commands that can affect your text, such as alignment and font, press SPACE with M or </w:t>
      </w:r>
      <w:r w:rsidR="00F52E50" w:rsidRPr="003A49AA">
        <w:t>press</w:t>
      </w:r>
      <w:r w:rsidRPr="003A49AA">
        <w:t xml:space="preserve"> the square</w:t>
      </w:r>
      <w:r w:rsidR="007529AF" w:rsidRPr="003A49AA">
        <w:t xml:space="preserve"> </w:t>
      </w:r>
      <w:r w:rsidR="000D64F9" w:rsidRPr="003A49AA">
        <w:t>Contextual menu button</w:t>
      </w:r>
      <w:r w:rsidRPr="003A49AA">
        <w:t xml:space="preserve"> down for the KeyWord Context menu or refer to the command summary </w:t>
      </w:r>
      <w:r w:rsidR="001875A9" w:rsidRPr="003A49AA">
        <w:t xml:space="preserve">located at the Appendix A </w:t>
      </w:r>
      <w:r w:rsidRPr="003A49AA">
        <w:t>of this guide.</w:t>
      </w:r>
    </w:p>
    <w:p w14:paraId="5722D3FC" w14:textId="68B8B83A" w:rsidR="00124E93" w:rsidRPr="003A49AA" w:rsidRDefault="00124E93" w:rsidP="004F63EA">
      <w:pPr>
        <w:pStyle w:val="Titre3"/>
      </w:pPr>
      <w:bookmarkStart w:id="153" w:name="_Toc520792568"/>
      <w:r w:rsidRPr="003A49AA">
        <w:t>Deleting text</w:t>
      </w:r>
      <w:bookmarkEnd w:id="153"/>
    </w:p>
    <w:p w14:paraId="44BE4253" w14:textId="72E7FA78" w:rsidR="00AA6C18" w:rsidRPr="003A49AA" w:rsidRDefault="002B1C89" w:rsidP="00864FC6">
      <w:pPr>
        <w:pStyle w:val="Corpsdetexte"/>
      </w:pPr>
      <w:r w:rsidRPr="003A49AA">
        <w:t xml:space="preserve">To delete the letter left of your cursor, </w:t>
      </w:r>
      <w:r w:rsidR="00633408" w:rsidRPr="003A49AA">
        <w:t>type</w:t>
      </w:r>
      <w:r w:rsidRPr="003A49AA">
        <w:t xml:space="preserve"> </w:t>
      </w:r>
      <w:r w:rsidR="00A3203A" w:rsidRPr="003A49AA">
        <w:t>BACKSPACE</w:t>
      </w:r>
      <w:r w:rsidRPr="003A49AA">
        <w:t>.</w:t>
      </w:r>
    </w:p>
    <w:p w14:paraId="6E2B53E5" w14:textId="20008BB6" w:rsidR="00864FC6" w:rsidRPr="003A49AA" w:rsidRDefault="009E1519" w:rsidP="00864FC6">
      <w:pPr>
        <w:pStyle w:val="Corpsdetexte"/>
      </w:pPr>
      <w:r w:rsidRPr="003A49AA">
        <w:t xml:space="preserve">BACKSPACE </w:t>
      </w:r>
      <w:r w:rsidR="002B1C89" w:rsidRPr="003A49AA">
        <w:t>will also delete any text that is highlighted.</w:t>
      </w:r>
    </w:p>
    <w:p w14:paraId="71896282" w14:textId="1B507038" w:rsidR="00FF0D19" w:rsidRPr="003A49AA" w:rsidRDefault="00FF0D19" w:rsidP="00864FC6">
      <w:pPr>
        <w:pStyle w:val="Corpsdetexte"/>
      </w:pPr>
      <w:r w:rsidRPr="003A49AA">
        <w:t>To delete the current character, type BACKSPACE with DOTS 3 6.</w:t>
      </w:r>
    </w:p>
    <w:p w14:paraId="385CFE8B" w14:textId="0297D113" w:rsidR="00580AAA" w:rsidRPr="003A49AA" w:rsidRDefault="00580AAA" w:rsidP="00864FC6">
      <w:pPr>
        <w:pStyle w:val="Corpsdetexte"/>
      </w:pPr>
      <w:r w:rsidRPr="003A49AA">
        <w:t xml:space="preserve">To delete the word just before your editing cursor, type BACKSPACE with DOT </w:t>
      </w:r>
      <w:r w:rsidR="004B0FCA" w:rsidRPr="003A49AA">
        <w:t>2</w:t>
      </w:r>
      <w:r w:rsidRPr="003A49AA">
        <w:t>.</w:t>
      </w:r>
    </w:p>
    <w:p w14:paraId="400D2244" w14:textId="5AB0AFEA" w:rsidR="00580AAA" w:rsidRPr="003A49AA" w:rsidRDefault="00580AAA" w:rsidP="00864FC6">
      <w:pPr>
        <w:pStyle w:val="Corpsdetexte"/>
      </w:pPr>
      <w:r w:rsidRPr="003A49AA">
        <w:t>To delete the word on which your editing cursor is located, type BACKSPACE with DOTS 2 5.</w:t>
      </w:r>
    </w:p>
    <w:p w14:paraId="29A8AB0F" w14:textId="3347A192" w:rsidR="006850FB" w:rsidRPr="003A49AA" w:rsidRDefault="006850FB" w:rsidP="00864FC6">
      <w:pPr>
        <w:pStyle w:val="Corpsdetexte"/>
      </w:pPr>
      <w:r w:rsidRPr="003A49AA">
        <w:t>To delete everything from your editing cursor to the end of the line, type BACKSPACE with C.</w:t>
      </w:r>
    </w:p>
    <w:p w14:paraId="19AD955C" w14:textId="52DCFA8D" w:rsidR="006850FB" w:rsidRPr="003A49AA" w:rsidRDefault="006850FB" w:rsidP="00864FC6">
      <w:pPr>
        <w:pStyle w:val="Corpsdetexte"/>
      </w:pPr>
      <w:r w:rsidRPr="003A49AA">
        <w:t>To delete everything from your editing cursor to the end of the document, type BACKSPACE with DOTS 4 5 6.</w:t>
      </w:r>
    </w:p>
    <w:p w14:paraId="371294AC" w14:textId="15C53160" w:rsidR="001B569E" w:rsidRPr="003A49AA" w:rsidRDefault="001B569E" w:rsidP="008005C9">
      <w:pPr>
        <w:pStyle w:val="Titre2"/>
      </w:pPr>
      <w:bookmarkStart w:id="154" w:name="_Toc520792569"/>
      <w:r w:rsidRPr="003A49AA">
        <w:t>Reading a document</w:t>
      </w:r>
      <w:r w:rsidR="00540CF7" w:rsidRPr="003A49AA">
        <w:t xml:space="preserve"> continuously using speech</w:t>
      </w:r>
      <w:bookmarkEnd w:id="154"/>
    </w:p>
    <w:p w14:paraId="108E070E" w14:textId="774F3159" w:rsidR="001B569E" w:rsidRPr="003A49AA" w:rsidRDefault="001B569E" w:rsidP="001B569E">
      <w:pPr>
        <w:pStyle w:val="Corpsdetexte"/>
      </w:pPr>
      <w:r w:rsidRPr="003A49AA">
        <w:t>When you are in a document, you can ask KeyWord to read everything that follows your</w:t>
      </w:r>
      <w:r w:rsidR="00B85154" w:rsidRPr="003A49AA">
        <w:t xml:space="preserve"> editing</w:t>
      </w:r>
      <w:r w:rsidRPr="003A49AA">
        <w:t xml:space="preserve"> cursor with the Read all command: SPACE with G</w:t>
      </w:r>
      <w:r w:rsidR="002063DD" w:rsidRPr="003A49AA">
        <w:t>, for “Go”</w:t>
      </w:r>
      <w:r w:rsidRPr="003A49AA">
        <w:t xml:space="preserve">. </w:t>
      </w:r>
    </w:p>
    <w:p w14:paraId="1979531E" w14:textId="77777777" w:rsidR="0093056D" w:rsidRPr="003A49AA" w:rsidRDefault="00B85154" w:rsidP="0093056D">
      <w:pPr>
        <w:pStyle w:val="Corpsdetexte"/>
        <w:tabs>
          <w:tab w:val="right" w:pos="9360"/>
        </w:tabs>
      </w:pPr>
      <w:r w:rsidRPr="003A49AA">
        <w:t>You can stop your BrailleNote Touch from reading by pressing BACKSPACE with ENTER.</w:t>
      </w:r>
    </w:p>
    <w:p w14:paraId="7C63D426" w14:textId="71BCE7B4" w:rsidR="0093056D" w:rsidRPr="003A49AA" w:rsidRDefault="0093056D" w:rsidP="004F63EA">
      <w:pPr>
        <w:pStyle w:val="Titre3"/>
      </w:pPr>
      <w:bookmarkStart w:id="155" w:name="reading_mode"/>
      <w:bookmarkStart w:id="156" w:name="_Toc520792570"/>
      <w:r w:rsidRPr="003A49AA">
        <w:lastRenderedPageBreak/>
        <w:t>Reading mode</w:t>
      </w:r>
      <w:bookmarkEnd w:id="155"/>
      <w:bookmarkEnd w:id="156"/>
    </w:p>
    <w:p w14:paraId="59EEFFD1" w14:textId="4C118B71" w:rsidR="00531386" w:rsidRPr="003A49AA" w:rsidRDefault="00531386" w:rsidP="00531386">
      <w:pPr>
        <w:pStyle w:val="Corpsdetexte"/>
      </w:pPr>
      <w:r w:rsidRPr="003A49AA">
        <w:t xml:space="preserve">Keyword features a “Reading mode” </w:t>
      </w:r>
      <w:r w:rsidR="004E1BF8" w:rsidRPr="003A49AA">
        <w:t xml:space="preserve">useful when you just want to read text and avoid modifying it by accident. </w:t>
      </w:r>
      <w:r w:rsidR="00DA4044" w:rsidRPr="003A49AA">
        <w:t>When reading a document in Reading mode, editing of the text is locked, but commands can still be performed</w:t>
      </w:r>
      <w:r w:rsidR="004E1BF8" w:rsidRPr="003A49AA">
        <w:t>.</w:t>
      </w:r>
    </w:p>
    <w:p w14:paraId="65BA448F" w14:textId="3A2C900B" w:rsidR="00B85154" w:rsidRPr="003A49AA" w:rsidRDefault="004E1BF8" w:rsidP="00635EA1">
      <w:pPr>
        <w:pStyle w:val="Corpsdetexte"/>
      </w:pPr>
      <w:r w:rsidRPr="003A49AA">
        <w:t xml:space="preserve">To toggle </w:t>
      </w:r>
      <w:r w:rsidR="00635EA1" w:rsidRPr="003A49AA">
        <w:t xml:space="preserve">between </w:t>
      </w:r>
      <w:r w:rsidRPr="003A49AA">
        <w:t xml:space="preserve">Reading mode </w:t>
      </w:r>
      <w:r w:rsidR="00635EA1" w:rsidRPr="003A49AA">
        <w:t>and editing mode</w:t>
      </w:r>
      <w:r w:rsidRPr="003A49AA">
        <w:t>, simply press</w:t>
      </w:r>
      <w:r w:rsidR="00531386" w:rsidRPr="003A49AA">
        <w:t xml:space="preserve"> SPACE with X</w:t>
      </w:r>
      <w:r w:rsidRPr="003A49AA">
        <w:t xml:space="preserve"> in an open document</w:t>
      </w:r>
      <w:r w:rsidR="00FD49E9" w:rsidRPr="003A49AA">
        <w:t xml:space="preserve">, or </w:t>
      </w:r>
      <w:r w:rsidRPr="003A49AA">
        <w:t xml:space="preserve">access the </w:t>
      </w:r>
      <w:r w:rsidR="00FD49E9" w:rsidRPr="003A49AA">
        <w:t>Context menu</w:t>
      </w:r>
      <w:r w:rsidRPr="003A49AA">
        <w:t xml:space="preserve"> with SPACE with M</w:t>
      </w:r>
      <w:r w:rsidR="00635EA1" w:rsidRPr="003A49AA">
        <w:t xml:space="preserve"> in an open document, select and activate File functions, then select and activate Enable reading mode</w:t>
      </w:r>
      <w:r w:rsidR="00FD49E9" w:rsidRPr="003A49AA">
        <w:t>.</w:t>
      </w:r>
    </w:p>
    <w:p w14:paraId="0F3E60DF" w14:textId="7512EA8C" w:rsidR="00864FC6" w:rsidRPr="003A49AA" w:rsidRDefault="00864FC6" w:rsidP="008005C9">
      <w:pPr>
        <w:pStyle w:val="Titre2"/>
      </w:pPr>
      <w:bookmarkStart w:id="157" w:name="spell_checking"/>
      <w:bookmarkStart w:id="158" w:name="_Toc520792571"/>
      <w:r w:rsidRPr="003A49AA">
        <w:t>Spell checking</w:t>
      </w:r>
      <w:bookmarkEnd w:id="157"/>
      <w:r w:rsidRPr="003A49AA">
        <w:t xml:space="preserve"> a document</w:t>
      </w:r>
      <w:bookmarkEnd w:id="158"/>
    </w:p>
    <w:p w14:paraId="6716F50B" w14:textId="606191BE" w:rsidR="003D00CD" w:rsidRPr="003A49AA" w:rsidRDefault="003D00CD" w:rsidP="003D00CD">
      <w:pPr>
        <w:pStyle w:val="Corpsdetexte"/>
      </w:pPr>
      <w:r w:rsidRPr="003A49AA">
        <w:t xml:space="preserve">To spell check a document, type SPACE with </w:t>
      </w:r>
      <w:r w:rsidR="00014729" w:rsidRPr="003A49AA">
        <w:t xml:space="preserve">DOTS 1 </w:t>
      </w:r>
      <w:r w:rsidRPr="003A49AA">
        <w:t>6 while you are editing your document.</w:t>
      </w:r>
    </w:p>
    <w:p w14:paraId="456A6C53" w14:textId="687E4FB4" w:rsidR="00014729" w:rsidRPr="003A49AA" w:rsidRDefault="00014729" w:rsidP="003D00CD">
      <w:pPr>
        <w:pStyle w:val="Corpsdetexte"/>
      </w:pPr>
      <w:r w:rsidRPr="003A49AA">
        <w:t>If you only wish to spell check a certain part of the document, select the part of the document you wish to spell check then type SPACE with DOTS 1 6.</w:t>
      </w:r>
    </w:p>
    <w:p w14:paraId="0364D2BA" w14:textId="0E0BFBEF" w:rsidR="00417F18" w:rsidRPr="003A49AA" w:rsidRDefault="00417F18" w:rsidP="003D00CD">
      <w:pPr>
        <w:pStyle w:val="Corpsdetexte"/>
      </w:pPr>
      <w:r w:rsidRPr="003A49AA">
        <w:t xml:space="preserve">A window will pop up displaying one by one each error found by KeySoft </w:t>
      </w:r>
      <w:r w:rsidR="00032C82" w:rsidRPr="003A49AA">
        <w:t>as well as</w:t>
      </w:r>
      <w:r w:rsidRPr="003A49AA">
        <w:t xml:space="preserve"> its surround</w:t>
      </w:r>
      <w:r w:rsidR="00032C82" w:rsidRPr="003A49AA">
        <w:t>ing</w:t>
      </w:r>
      <w:r w:rsidRPr="003A49AA">
        <w:t xml:space="preserve"> context. </w:t>
      </w:r>
    </w:p>
    <w:p w14:paraId="49E86AE6" w14:textId="27307C36" w:rsidR="00417F18" w:rsidRPr="003A49AA" w:rsidRDefault="0010060D" w:rsidP="003D00CD">
      <w:pPr>
        <w:pStyle w:val="Corpsdetexte"/>
      </w:pPr>
      <w:r w:rsidRPr="003A49AA">
        <w:t>You will be brought</w:t>
      </w:r>
      <w:r w:rsidR="00417F18" w:rsidRPr="003A49AA">
        <w:t xml:space="preserve"> to an edit box </w:t>
      </w:r>
      <w:r w:rsidR="00032C82" w:rsidRPr="003A49AA">
        <w:t>containing the word KeyWord identified as an error. You can manually change this word in this edit box if you wish to correct it.</w:t>
      </w:r>
    </w:p>
    <w:p w14:paraId="4D521B26" w14:textId="68A28055" w:rsidR="00032C82" w:rsidRPr="003A49AA" w:rsidRDefault="00032C82" w:rsidP="003D00CD">
      <w:pPr>
        <w:pStyle w:val="Corpsdetexte"/>
      </w:pPr>
      <w:r w:rsidRPr="003A49AA">
        <w:t xml:space="preserve">Following the edit box are 5 buttons </w:t>
      </w:r>
      <w:r w:rsidR="009C6CEF" w:rsidRPr="003A49AA">
        <w:t>with the possible actions for this error:</w:t>
      </w:r>
    </w:p>
    <w:p w14:paraId="4AB6FA05" w14:textId="2AD98832" w:rsidR="009C6CEF" w:rsidRPr="003A49AA" w:rsidRDefault="009C6CEF" w:rsidP="003D00CD">
      <w:pPr>
        <w:pStyle w:val="Corpsdetexte"/>
      </w:pPr>
      <w:r w:rsidRPr="003A49AA">
        <w:t xml:space="preserve">The Suggestions button will provide you with a list of words proposed by the KeySoft dictionary. </w:t>
      </w:r>
    </w:p>
    <w:p w14:paraId="69E0A256" w14:textId="39B7B0C0" w:rsidR="0001026B" w:rsidRPr="003A49AA" w:rsidRDefault="0001026B" w:rsidP="003D00CD">
      <w:pPr>
        <w:pStyle w:val="Corpsdetexte"/>
      </w:pPr>
      <w:r w:rsidRPr="003A49AA">
        <w:t>The Correct button will change the original word with what you have written in the edit box.</w:t>
      </w:r>
    </w:p>
    <w:p w14:paraId="64982A71" w14:textId="3BCBE2CA" w:rsidR="0001026B" w:rsidRPr="003A49AA" w:rsidRDefault="0001026B" w:rsidP="003D00CD">
      <w:pPr>
        <w:pStyle w:val="Corpsdetexte"/>
      </w:pPr>
      <w:r w:rsidRPr="003A49AA">
        <w:t>The Ignore button will ignore this error and move to the next one.</w:t>
      </w:r>
    </w:p>
    <w:p w14:paraId="084E3820" w14:textId="5705F57B" w:rsidR="0001026B" w:rsidRPr="003A49AA" w:rsidRDefault="0001026B" w:rsidP="003D00CD">
      <w:pPr>
        <w:pStyle w:val="Corpsdetexte"/>
      </w:pPr>
      <w:r w:rsidRPr="003A49AA">
        <w:t>The Ignore All button will ignore every occurrence of this mistake in your document.</w:t>
      </w:r>
    </w:p>
    <w:p w14:paraId="7399AF22" w14:textId="7774D471" w:rsidR="0001026B" w:rsidRPr="003A49AA" w:rsidRDefault="0001026B" w:rsidP="003D00CD">
      <w:pPr>
        <w:pStyle w:val="Corpsdetexte"/>
      </w:pPr>
      <w:r w:rsidRPr="003A49AA">
        <w:t xml:space="preserve">The Add Word to Dictionary button will </w:t>
      </w:r>
      <w:r w:rsidR="008F575E" w:rsidRPr="003A49AA">
        <w:t>add the word to your dictionary so that it will not be seen as a misspelled word in the future.</w:t>
      </w:r>
    </w:p>
    <w:p w14:paraId="4DD2C5B5" w14:textId="6E4DF54E" w:rsidR="000C43AD" w:rsidRPr="003A49AA" w:rsidRDefault="00575B92" w:rsidP="003D00CD">
      <w:pPr>
        <w:pStyle w:val="Corpsdetexte"/>
      </w:pPr>
      <w:r>
        <w:t xml:space="preserve">The Language button allows you to </w:t>
      </w:r>
      <w:r w:rsidR="000C43AD" w:rsidRPr="003A49AA">
        <w:t>change the</w:t>
      </w:r>
      <w:r>
        <w:t xml:space="preserve"> current</w:t>
      </w:r>
      <w:r w:rsidR="000C43AD" w:rsidRPr="003A49AA">
        <w:t xml:space="preserve"> spell check language</w:t>
      </w:r>
      <w:r>
        <w:t xml:space="preserve">. </w:t>
      </w:r>
      <w:r w:rsidR="00ED12B4" w:rsidRPr="003A49AA">
        <w:t xml:space="preserve">Press ENTER and select a language </w:t>
      </w:r>
      <w:r w:rsidR="00B37C52" w:rsidRPr="003A49AA">
        <w:t xml:space="preserve">from the list </w:t>
      </w:r>
      <w:r w:rsidR="00ED12B4" w:rsidRPr="003A49AA">
        <w:t>to use as the current spell checking language for all documents.</w:t>
      </w:r>
    </w:p>
    <w:p w14:paraId="76C3A360" w14:textId="32D5F95F" w:rsidR="00864FC6" w:rsidRPr="003A49AA" w:rsidRDefault="00864FC6" w:rsidP="008005C9">
      <w:pPr>
        <w:pStyle w:val="Titre2"/>
      </w:pPr>
      <w:bookmarkStart w:id="159" w:name="_Toc520792572"/>
      <w:r w:rsidRPr="003A49AA">
        <w:t>Saving and closing a document</w:t>
      </w:r>
      <w:bookmarkEnd w:id="159"/>
    </w:p>
    <w:p w14:paraId="2BBD1013" w14:textId="4A474C79" w:rsidR="008D7A52" w:rsidRPr="003A49AA" w:rsidRDefault="0068376E" w:rsidP="0068376E">
      <w:pPr>
        <w:pStyle w:val="Corpsdetexte"/>
      </w:pPr>
      <w:r w:rsidRPr="003A49AA">
        <w:t>Save your document by typing SPACE with S.</w:t>
      </w:r>
      <w:r w:rsidR="00A1055C" w:rsidRPr="003A49AA">
        <w:t xml:space="preserve"> </w:t>
      </w:r>
      <w:r w:rsidRPr="003A49AA">
        <w:t>If this is the first time you are saving a newly created file, you will be prompted for a file name, type and location where you want to save the file.</w:t>
      </w:r>
      <w:r w:rsidR="00A1055C" w:rsidRPr="003A49AA">
        <w:t xml:space="preserve"> </w:t>
      </w:r>
      <w:r w:rsidRPr="003A49AA">
        <w:t xml:space="preserve">If you open an existing file, </w:t>
      </w:r>
      <w:r w:rsidR="00B54CAD" w:rsidRPr="003A49AA">
        <w:t xml:space="preserve">SPACE </w:t>
      </w:r>
      <w:r w:rsidRPr="003A49AA">
        <w:t xml:space="preserve">with S will simply overwrite that existing document with your changes. </w:t>
      </w:r>
    </w:p>
    <w:p w14:paraId="0F1E787B" w14:textId="26090495" w:rsidR="008D7A52" w:rsidRPr="003A49AA" w:rsidRDefault="008D7A52" w:rsidP="008D7A52">
      <w:pPr>
        <w:pStyle w:val="Corpsdetexte"/>
      </w:pPr>
      <w:r w:rsidRPr="003A49AA">
        <w:t xml:space="preserve">If no external drives are available, you will be prompted to select in which folder you wish to save your document. If this folder contains sub-folders, these will be listed. If the folder </w:t>
      </w:r>
      <w:r w:rsidR="00563234" w:rsidRPr="003A49AA">
        <w:t>does not contain any sub-folder</w:t>
      </w:r>
      <w:r w:rsidRPr="003A49AA">
        <w:t>, you will be asked to name the file.</w:t>
      </w:r>
    </w:p>
    <w:p w14:paraId="1F00B66A" w14:textId="5CE8E790" w:rsidR="008D7A52" w:rsidRPr="003A49AA" w:rsidRDefault="008D7A52" w:rsidP="008D7A52">
      <w:pPr>
        <w:pStyle w:val="Corpsdetexte"/>
      </w:pPr>
      <w:r w:rsidRPr="003A49AA">
        <w:t xml:space="preserve">At any point in the save </w:t>
      </w:r>
      <w:r w:rsidR="00CD7B35" w:rsidRPr="003A49AA">
        <w:t>as window</w:t>
      </w:r>
      <w:r w:rsidRPr="003A49AA">
        <w:t xml:space="preserve">, you can save your document by pressing the </w:t>
      </w:r>
      <w:r w:rsidR="00561B40" w:rsidRPr="003A49AA">
        <w:t>SAVE</w:t>
      </w:r>
      <w:r w:rsidRPr="003A49AA">
        <w:t xml:space="preserve"> button.</w:t>
      </w:r>
    </w:p>
    <w:p w14:paraId="1EE34D65" w14:textId="6B52339E" w:rsidR="008D7A52" w:rsidRPr="003A49AA" w:rsidRDefault="008D7A52" w:rsidP="008D7A52">
      <w:pPr>
        <w:pStyle w:val="Corpsdetexte"/>
      </w:pPr>
      <w:r w:rsidRPr="003A49AA">
        <w:lastRenderedPageBreak/>
        <w:t xml:space="preserve">If you are working on a document that is already named, and wish to save the changes you made </w:t>
      </w:r>
      <w:r w:rsidR="00563234" w:rsidRPr="003A49AA">
        <w:t>in</w:t>
      </w:r>
      <w:r w:rsidRPr="003A49AA">
        <w:t xml:space="preserve"> a new document with a different name, use the “save as” command by typing BACKSPACE with S.</w:t>
      </w:r>
    </w:p>
    <w:p w14:paraId="4B93331A" w14:textId="097C84C4" w:rsidR="00563234" w:rsidRDefault="00563234" w:rsidP="008D7A52">
      <w:pPr>
        <w:pStyle w:val="Corpsdetexte"/>
      </w:pPr>
      <w:r w:rsidRPr="003A49AA">
        <w:t xml:space="preserve">To close a document, </w:t>
      </w:r>
      <w:r w:rsidR="0059278D" w:rsidRPr="003A49AA">
        <w:t>use the Exit command SPACE with E.</w:t>
      </w:r>
    </w:p>
    <w:p w14:paraId="19D8F00C" w14:textId="77777777" w:rsidR="005C2A8A" w:rsidRPr="004F63EA" w:rsidRDefault="005C2A8A" w:rsidP="008005C9">
      <w:pPr>
        <w:pStyle w:val="Titre2"/>
      </w:pPr>
      <w:bookmarkStart w:id="160" w:name="_Toc520792573"/>
      <w:r w:rsidRPr="004F63EA">
        <w:t>Working in multiple documents</w:t>
      </w:r>
      <w:bookmarkEnd w:id="160"/>
    </w:p>
    <w:p w14:paraId="327DBD53" w14:textId="77777777" w:rsidR="005C2A8A" w:rsidRDefault="005C2A8A" w:rsidP="004F63EA">
      <w:pPr>
        <w:pStyle w:val="Titre3"/>
      </w:pPr>
      <w:bookmarkStart w:id="161" w:name="_Toc520792574"/>
      <w:r>
        <w:t>Creating a new document while editing</w:t>
      </w:r>
      <w:bookmarkEnd w:id="161"/>
    </w:p>
    <w:p w14:paraId="1CD4DF23" w14:textId="6C4D0125" w:rsidR="005C2A8A" w:rsidRPr="00714EDA" w:rsidRDefault="005C2A8A" w:rsidP="005C2A8A">
      <w:pPr>
        <w:pStyle w:val="Corpsdetexte"/>
        <w:rPr>
          <w:lang w:val="en-US"/>
        </w:rPr>
      </w:pPr>
      <w:r>
        <w:rPr>
          <w:lang w:val="en-US"/>
        </w:rPr>
        <w:t>The Touch allows you to create a new document while editing another one. Simply access the context menu by pressing Space with M, select File functions, and select the option Create new additional document.</w:t>
      </w:r>
      <w:r w:rsidR="000A505A">
        <w:rPr>
          <w:lang w:val="en-US"/>
        </w:rPr>
        <w:t xml:space="preserve"> You can also use the command Backspace with N.</w:t>
      </w:r>
      <w:r>
        <w:rPr>
          <w:lang w:val="en-US"/>
        </w:rPr>
        <w:t xml:space="preserve"> If your current document has not previously been saved, you will be prompted to do so before creating a new document. If it has already been saved, your current document will be saved automatically when you create a new one, and a blank document will be opened.</w:t>
      </w:r>
      <w:r w:rsidR="00245796" w:rsidRPr="00245796">
        <w:rPr>
          <w:lang w:val="en-US"/>
        </w:rPr>
        <w:t xml:space="preserve"> </w:t>
      </w:r>
    </w:p>
    <w:p w14:paraId="4B0B3F47" w14:textId="30492260" w:rsidR="005C2A8A" w:rsidRPr="00133305" w:rsidRDefault="005C2A8A" w:rsidP="005C2A8A">
      <w:pPr>
        <w:pStyle w:val="Corpsdetexte"/>
        <w:rPr>
          <w:lang w:val="en-US"/>
        </w:rPr>
      </w:pPr>
      <w:r>
        <w:rPr>
          <w:lang w:val="en-US"/>
        </w:rPr>
        <w:t xml:space="preserve">To open a document while editing another one, access the context menu by pressing Space with M, select File functions, and select the option Open additional document. </w:t>
      </w:r>
      <w:r w:rsidR="00126787">
        <w:rPr>
          <w:lang w:val="en-US"/>
        </w:rPr>
        <w:t xml:space="preserve">You can also use the </w:t>
      </w:r>
      <w:r w:rsidR="001C634A">
        <w:rPr>
          <w:lang w:val="en-US"/>
        </w:rPr>
        <w:t xml:space="preserve">command </w:t>
      </w:r>
      <w:r w:rsidR="00126787">
        <w:rPr>
          <w:lang w:val="en-US"/>
        </w:rPr>
        <w:t xml:space="preserve">Backspace with O to open an additional document. </w:t>
      </w:r>
      <w:r>
        <w:rPr>
          <w:lang w:val="en-US"/>
        </w:rPr>
        <w:t xml:space="preserve">If your current document has not previously been saved, you will be prompted to do so before opening a new document. If it has already been saved, your current document will be saved automatically when you open a new one. Select the document you wish </w:t>
      </w:r>
      <w:r w:rsidR="000A505A">
        <w:rPr>
          <w:lang w:val="en-US"/>
        </w:rPr>
        <w:t>to</w:t>
      </w:r>
      <w:r>
        <w:rPr>
          <w:lang w:val="en-US"/>
        </w:rPr>
        <w:t xml:space="preserve"> open from the list presented to you, and the new document will open.  </w:t>
      </w:r>
    </w:p>
    <w:p w14:paraId="098764D5" w14:textId="77777777" w:rsidR="005C2A8A" w:rsidRPr="00331259" w:rsidRDefault="005C2A8A" w:rsidP="004F63EA">
      <w:pPr>
        <w:pStyle w:val="Titre3"/>
      </w:pPr>
      <w:bookmarkStart w:id="162" w:name="_Toc520792575"/>
      <w:r>
        <w:t>Switching between documents</w:t>
      </w:r>
      <w:bookmarkEnd w:id="162"/>
    </w:p>
    <w:p w14:paraId="2A33F148" w14:textId="00B879B9" w:rsidR="005C2A8A" w:rsidRDefault="005C2A8A" w:rsidP="005C2A8A">
      <w:pPr>
        <w:pStyle w:val="Corpsdetexte"/>
        <w:rPr>
          <w:lang w:val="en-US"/>
        </w:rPr>
      </w:pPr>
      <w:r>
        <w:rPr>
          <w:lang w:val="en-US"/>
        </w:rPr>
        <w:t xml:space="preserve">To switch between two or more previously opened documents, access the context menu by pressing Space with M, select File functions, and select the option Switch documents. </w:t>
      </w:r>
      <w:r w:rsidR="001C634A">
        <w:rPr>
          <w:lang w:val="en-US"/>
        </w:rPr>
        <w:t xml:space="preserve">You can also use the command Space with Dots 1-2-5-6 to switch documents. </w:t>
      </w:r>
      <w:r>
        <w:rPr>
          <w:lang w:val="en-US"/>
        </w:rPr>
        <w:t xml:space="preserve">If your current document has not previously been saved, you will be prompted to do so before switching documents. If it has already been saved, your current document will be saved automatically when you switch to another one. Select the document you wish to switch to from the list presented to you, and the new document will open. A message will inform you of the name of the document you have switched to. </w:t>
      </w:r>
      <w:r w:rsidR="000A505A">
        <w:rPr>
          <w:lang w:val="en-US"/>
        </w:rPr>
        <w:t>When switching from a document to another, the cursor will be at the last location in your document.</w:t>
      </w:r>
    </w:p>
    <w:p w14:paraId="7F1EE9DE" w14:textId="25AB140A" w:rsidR="000A505A" w:rsidRPr="00133305" w:rsidRDefault="000A505A" w:rsidP="005C2A8A">
      <w:pPr>
        <w:pStyle w:val="Corpsdetexte"/>
        <w:rPr>
          <w:lang w:val="en-US"/>
        </w:rPr>
      </w:pPr>
      <w:r>
        <w:t>For improved performance, turning on read-only mode on documents which you are not editing, will avoid needing to save the document every time it is switched from. There is no limit to the number of documents that can be open at a time, keeping in mind that the larger the documents and more documents that are open will reduce performance.</w:t>
      </w:r>
    </w:p>
    <w:p w14:paraId="207DB939" w14:textId="77777777" w:rsidR="00F85449" w:rsidRPr="00500C8C" w:rsidRDefault="00F85449" w:rsidP="00F85449">
      <w:pPr>
        <w:pStyle w:val="Corpsdetexte"/>
        <w:rPr>
          <w:lang w:val="en-US"/>
        </w:rPr>
      </w:pPr>
    </w:p>
    <w:p w14:paraId="4A5F87CB" w14:textId="695B77E1" w:rsidR="00124E93" w:rsidRPr="003A49AA" w:rsidRDefault="00241DAF" w:rsidP="008005C9">
      <w:pPr>
        <w:pStyle w:val="Titre2"/>
      </w:pPr>
      <w:bookmarkStart w:id="163" w:name="_Toc520792576"/>
      <w:r w:rsidRPr="003A49AA">
        <w:t>Generating</w:t>
      </w:r>
      <w:r w:rsidR="00832914" w:rsidRPr="003A49AA">
        <w:t xml:space="preserve"> </w:t>
      </w:r>
      <w:bookmarkStart w:id="164" w:name="preview_document"/>
      <w:r w:rsidR="00832914" w:rsidRPr="003A49AA">
        <w:t>Visual</w:t>
      </w:r>
      <w:r w:rsidRPr="003A49AA">
        <w:t xml:space="preserve"> Preview</w:t>
      </w:r>
      <w:bookmarkEnd w:id="163"/>
      <w:bookmarkEnd w:id="164"/>
    </w:p>
    <w:p w14:paraId="54188997" w14:textId="44C4F41A" w:rsidR="00832914" w:rsidRPr="003A49AA" w:rsidRDefault="00832914" w:rsidP="00241DAF">
      <w:pPr>
        <w:pStyle w:val="Corpsdetexte"/>
      </w:pPr>
      <w:r w:rsidRPr="003A49AA">
        <w:t xml:space="preserve">You may hear at times that the visual output of the KeyWord screen has black boxes or shapes on it that do not always </w:t>
      </w:r>
      <w:r w:rsidR="00717D3A" w:rsidRPr="003A49AA">
        <w:t>make sense to a sighted viewer.</w:t>
      </w:r>
      <w:r w:rsidRPr="003A49AA">
        <w:t xml:space="preserve"> This is because KeyWord is a Word Processor designed </w:t>
      </w:r>
      <w:r w:rsidRPr="003A49AA">
        <w:lastRenderedPageBreak/>
        <w:t>spe</w:t>
      </w:r>
      <w:r w:rsidR="00717D3A" w:rsidRPr="003A49AA">
        <w:t xml:space="preserve">cifically for the </w:t>
      </w:r>
      <w:r w:rsidR="00CF20EA" w:rsidRPr="003A49AA">
        <w:t>B</w:t>
      </w:r>
      <w:r w:rsidR="00717D3A" w:rsidRPr="003A49AA">
        <w:t>raille user.</w:t>
      </w:r>
      <w:r w:rsidRPr="003A49AA">
        <w:t xml:space="preserve"> These black boxes and shapes are renderings of </w:t>
      </w:r>
      <w:r w:rsidR="00CF20EA" w:rsidRPr="003A49AA">
        <w:t>B</w:t>
      </w:r>
      <w:r w:rsidRPr="003A49AA">
        <w:t>raille format markers which cannot be translated into a visual representation.</w:t>
      </w:r>
      <w:r w:rsidR="00A1055C" w:rsidRPr="003A49AA">
        <w:t xml:space="preserve"> </w:t>
      </w:r>
    </w:p>
    <w:p w14:paraId="03E13C35" w14:textId="298B1A6A" w:rsidR="00241DAF" w:rsidRPr="003A49AA" w:rsidRDefault="00241DAF" w:rsidP="00241DAF">
      <w:pPr>
        <w:pStyle w:val="Corpsdetexte"/>
      </w:pPr>
      <w:r w:rsidRPr="003A49AA">
        <w:t>There may be times when you need to show a sighted teacher or colleague a document you have worked on</w:t>
      </w:r>
      <w:r w:rsidR="00911224" w:rsidRPr="003A49AA">
        <w:t xml:space="preserve"> </w:t>
      </w:r>
      <w:r w:rsidRPr="003A49AA">
        <w:t>with the final formatting.</w:t>
      </w:r>
    </w:p>
    <w:p w14:paraId="240CE6FB" w14:textId="5ED9ECBA" w:rsidR="00674ED7" w:rsidRPr="003A49AA" w:rsidRDefault="00241DAF" w:rsidP="00674ED7">
      <w:pPr>
        <w:pStyle w:val="Corpsdetexte"/>
      </w:pPr>
      <w:r w:rsidRPr="003A49AA">
        <w:t>When this situation occurs, you can use the “</w:t>
      </w:r>
      <w:r w:rsidR="00911224" w:rsidRPr="003A49AA">
        <w:t>Generate Preview option, which generates</w:t>
      </w:r>
      <w:r w:rsidRPr="003A49AA">
        <w:t xml:space="preserve"> a </w:t>
      </w:r>
      <w:r w:rsidR="00911224" w:rsidRPr="003A49AA">
        <w:t xml:space="preserve">temporary </w:t>
      </w:r>
      <w:bookmarkStart w:id="165" w:name="PDF"/>
      <w:r w:rsidRPr="003A49AA">
        <w:t>PDF</w:t>
      </w:r>
      <w:bookmarkEnd w:id="165"/>
      <w:r w:rsidRPr="003A49AA">
        <w:t xml:space="preserve"> version of your document and display</w:t>
      </w:r>
      <w:r w:rsidR="009B5EB8" w:rsidRPr="003A49AA">
        <w:t>s</w:t>
      </w:r>
      <w:r w:rsidRPr="003A49AA">
        <w:t xml:space="preserve"> it on the screen.</w:t>
      </w:r>
      <w:r w:rsidR="009E52DD" w:rsidRPr="003A49AA">
        <w:t xml:space="preserve"> </w:t>
      </w:r>
      <w:r w:rsidR="00674ED7" w:rsidRPr="003A49AA">
        <w:t>When a document is in preview mode,</w:t>
      </w:r>
      <w:r w:rsidR="00717D3A" w:rsidRPr="003A49AA">
        <w:t xml:space="preserve"> you</w:t>
      </w:r>
      <w:r w:rsidR="00674ED7" w:rsidRPr="003A49AA">
        <w:t xml:space="preserve"> can switch to Explore by Touch mode to allow the user to pan and magnify the document.</w:t>
      </w:r>
    </w:p>
    <w:p w14:paraId="5AF4C4D8" w14:textId="2E6D9B76" w:rsidR="00241DAF" w:rsidRPr="003A49AA" w:rsidRDefault="00241DAF" w:rsidP="00241DAF">
      <w:pPr>
        <w:pStyle w:val="Corpsdetexte"/>
      </w:pPr>
      <w:r w:rsidRPr="003A49AA">
        <w:t>To generate the preview of a document, simply type ENTER with V in an opened document</w:t>
      </w:r>
      <w:r w:rsidR="00717D3A" w:rsidRPr="003A49AA">
        <w:t>, or type SPACE with M, then select and activate File functions, Print to PDF</w:t>
      </w:r>
      <w:r w:rsidRPr="003A49AA">
        <w:t>.</w:t>
      </w:r>
    </w:p>
    <w:p w14:paraId="583F127F" w14:textId="5806E7CA" w:rsidR="00241DAF" w:rsidRPr="003A49AA" w:rsidRDefault="00B1777D" w:rsidP="006F3F7B">
      <w:pPr>
        <w:pStyle w:val="Corpsdetexte"/>
      </w:pPr>
      <w:r w:rsidRPr="003A49AA">
        <w:t>To close the preview, press SPACE with E.</w:t>
      </w:r>
    </w:p>
    <w:p w14:paraId="23B8DD4A" w14:textId="3762EBCD" w:rsidR="007371EB" w:rsidRPr="004F63EA" w:rsidRDefault="007371EB" w:rsidP="008005C9">
      <w:pPr>
        <w:pStyle w:val="Titre2"/>
      </w:pPr>
      <w:bookmarkStart w:id="166" w:name="_Toc520792577"/>
      <w:r w:rsidRPr="004F63EA">
        <w:t xml:space="preserve">Converting a Word document to </w:t>
      </w:r>
      <w:r w:rsidR="00DA421E" w:rsidRPr="004F63EA">
        <w:t>another format</w:t>
      </w:r>
      <w:bookmarkEnd w:id="166"/>
    </w:p>
    <w:p w14:paraId="79AD5559" w14:textId="37604367" w:rsidR="00133081" w:rsidRPr="003A49AA" w:rsidRDefault="00133081" w:rsidP="00133081">
      <w:r w:rsidRPr="003A49AA">
        <w:t>Word documents can be saved to a .brf or .brl Braille file formats. From a Word document, use the Save As option by pressing BACKSPACE with S and select .brf or .brl format to convert your Word document into that format.</w:t>
      </w:r>
    </w:p>
    <w:p w14:paraId="0306886F" w14:textId="32FC35B7" w:rsidR="00133081" w:rsidRPr="004F63EA" w:rsidRDefault="00133081" w:rsidP="008005C9">
      <w:pPr>
        <w:pStyle w:val="Titre2"/>
      </w:pPr>
      <w:bookmarkStart w:id="167" w:name="_Toc520792578"/>
      <w:r w:rsidRPr="004F63EA">
        <w:t>Embossing a document</w:t>
      </w:r>
      <w:bookmarkEnd w:id="167"/>
    </w:p>
    <w:p w14:paraId="4BDCD351" w14:textId="77777777" w:rsidR="00133081" w:rsidRPr="003A49AA" w:rsidRDefault="00133081" w:rsidP="00133081">
      <w:r w:rsidRPr="003A49AA">
        <w:t xml:space="preserve">KeyWord enables you to emboss documents with a compatible embosser such as Romeo 60, Juliet 120, and Basic-D 5, who offer direct Wi-Fi embossing. To emboss a document, you first need to configure the IP address of your embosser from the Settings menu of KeyWord. </w:t>
      </w:r>
    </w:p>
    <w:p w14:paraId="71A39E1E" w14:textId="77777777" w:rsidR="00133081" w:rsidRPr="003A49AA" w:rsidRDefault="00133081" w:rsidP="00133081">
      <w:r w:rsidRPr="003A49AA">
        <w:t xml:space="preserve">Once the IP address is configured, select Emboss from the KeyWord menu and press ENTER. Select a word document to emboss and press ENTER. </w:t>
      </w:r>
    </w:p>
    <w:p w14:paraId="3E4A836D" w14:textId="3CA6825A" w:rsidR="00AB3464" w:rsidRDefault="00133081" w:rsidP="00AB3464">
      <w:pPr>
        <w:pStyle w:val="Corpsdetexte"/>
      </w:pPr>
      <w:r w:rsidRPr="003A49AA">
        <w:t xml:space="preserve">Please note that embossing formatting and page size must be controlled on the embosser’s menu and is not controllable at this point from KeyWord. Blank lines are currently not rendered by the embosser. </w:t>
      </w:r>
      <w:r w:rsidR="000D7F10" w:rsidRPr="003A49AA">
        <w:t>To get the maximum functionality from your embosser, make sure the BrailleNote Touch software is up-to-date.</w:t>
      </w:r>
    </w:p>
    <w:p w14:paraId="22684667" w14:textId="679642F8" w:rsidR="004B57DF" w:rsidRPr="003A49AA" w:rsidRDefault="004B57DF" w:rsidP="004B57DF">
      <w:pPr>
        <w:pStyle w:val="Titre2"/>
      </w:pPr>
      <w:bookmarkStart w:id="168" w:name="_Toc520792579"/>
      <w:r w:rsidRPr="003A49AA">
        <w:t xml:space="preserve">Sharing </w:t>
      </w:r>
      <w:r>
        <w:t>documents</w:t>
      </w:r>
      <w:bookmarkEnd w:id="168"/>
    </w:p>
    <w:p w14:paraId="1561A248" w14:textId="13A747C9" w:rsidR="004B57DF" w:rsidRPr="003A49AA" w:rsidRDefault="004B57DF" w:rsidP="004B57DF">
      <w:pPr>
        <w:pStyle w:val="Corpsdetexte"/>
      </w:pPr>
      <w:r w:rsidRPr="003A49AA">
        <w:t xml:space="preserve">To quickly upload </w:t>
      </w:r>
      <w:r w:rsidR="00393497">
        <w:t>documents</w:t>
      </w:r>
      <w:r w:rsidRPr="003A49AA">
        <w:t xml:space="preserve"> to various services or apps such as Dropbox, Google drive, or any other app which allows it, </w:t>
      </w:r>
      <w:r w:rsidR="00393497">
        <w:t xml:space="preserve">open the document </w:t>
      </w:r>
      <w:r w:rsidRPr="003A49AA">
        <w:t>you wish to share and press SPACE with M</w:t>
      </w:r>
      <w:r w:rsidRPr="003A49AA">
        <w:rPr>
          <w:b/>
          <w:i/>
        </w:rPr>
        <w:t xml:space="preserve"> </w:t>
      </w:r>
      <w:r w:rsidRPr="003A49AA">
        <w:t xml:space="preserve">to access the contextual menu. Select </w:t>
      </w:r>
      <w:r w:rsidR="00393497">
        <w:t xml:space="preserve">File functions, </w:t>
      </w:r>
      <w:r w:rsidRPr="003A49AA">
        <w:t xml:space="preserve">Share and press ENTER. You will be directed to a list of apps and services you can share your </w:t>
      </w:r>
      <w:r w:rsidR="00393497">
        <w:t>document</w:t>
      </w:r>
      <w:r w:rsidRPr="003A49AA">
        <w:t xml:space="preserve"> with. Select the app you wish to use and press ENTER. Your file will be shared with your selected application.</w:t>
      </w:r>
      <w:r w:rsidR="00024079">
        <w:t xml:space="preserve"> Note that KeyWord will prompt you to save you</w:t>
      </w:r>
      <w:r w:rsidR="00044C51">
        <w:t>r</w:t>
      </w:r>
      <w:r w:rsidR="00024079">
        <w:t xml:space="preserve"> document before having access to the share function.</w:t>
      </w:r>
    </w:p>
    <w:p w14:paraId="452BA36D" w14:textId="77777777" w:rsidR="00FB634F" w:rsidRPr="00E72A32" w:rsidRDefault="00FB634F" w:rsidP="00FB634F">
      <w:pPr>
        <w:pStyle w:val="Corpsdetexte"/>
      </w:pPr>
    </w:p>
    <w:p w14:paraId="4DE96291" w14:textId="2057AECF" w:rsidR="00A53399" w:rsidRPr="003A49AA" w:rsidRDefault="001E6ECB" w:rsidP="00124E93">
      <w:pPr>
        <w:pStyle w:val="Titre1"/>
        <w:rPr>
          <w:b w:val="0"/>
          <w:lang w:val="en-CA"/>
        </w:rPr>
      </w:pPr>
      <w:bookmarkStart w:id="169" w:name="_Toc520792580"/>
      <w:r w:rsidRPr="003A49AA">
        <w:rPr>
          <w:b w:val="0"/>
          <w:lang w:val="en-CA"/>
        </w:rPr>
        <w:lastRenderedPageBreak/>
        <w:t>Sending</w:t>
      </w:r>
      <w:r w:rsidR="001079BC" w:rsidRPr="003A49AA">
        <w:rPr>
          <w:b w:val="0"/>
          <w:lang w:val="en-CA"/>
        </w:rPr>
        <w:t xml:space="preserve"> </w:t>
      </w:r>
      <w:r w:rsidR="00A53399" w:rsidRPr="003A49AA">
        <w:rPr>
          <w:b w:val="0"/>
          <w:lang w:val="en-CA"/>
        </w:rPr>
        <w:t>an Email</w:t>
      </w:r>
      <w:r w:rsidR="006A66AD" w:rsidRPr="003A49AA">
        <w:rPr>
          <w:b w:val="0"/>
          <w:lang w:val="en-CA"/>
        </w:rPr>
        <w:t xml:space="preserve"> with </w:t>
      </w:r>
      <w:bookmarkStart w:id="170" w:name="KeyMail"/>
      <w:bookmarkStart w:id="171" w:name="email"/>
      <w:r w:rsidR="006A66AD" w:rsidRPr="003A49AA">
        <w:rPr>
          <w:b w:val="0"/>
          <w:lang w:val="en-CA"/>
        </w:rPr>
        <w:t>KeyMail</w:t>
      </w:r>
      <w:bookmarkEnd w:id="169"/>
      <w:bookmarkEnd w:id="170"/>
      <w:bookmarkEnd w:id="171"/>
    </w:p>
    <w:p w14:paraId="373862B0" w14:textId="5B202AD9" w:rsidR="00150AEB" w:rsidRPr="003A49AA" w:rsidRDefault="00150AEB" w:rsidP="00150AEB">
      <w:pPr>
        <w:pStyle w:val="Corpsdetexte"/>
      </w:pPr>
      <w:r w:rsidRPr="003A49AA">
        <w:t>To launch KeyMail, access the main menu</w:t>
      </w:r>
      <w:r w:rsidR="009F4A09" w:rsidRPr="003A49AA">
        <w:t>,</w:t>
      </w:r>
      <w:r w:rsidRPr="003A49AA">
        <w:t xml:space="preserve"> </w:t>
      </w:r>
      <w:r w:rsidR="001079BC" w:rsidRPr="003A49AA">
        <w:t xml:space="preserve">Press E or </w:t>
      </w:r>
      <w:r w:rsidRPr="003A49AA">
        <w:t xml:space="preserve">Navigate to </w:t>
      </w:r>
      <w:r w:rsidR="007F679D" w:rsidRPr="003A49AA">
        <w:t xml:space="preserve">Email: </w:t>
      </w:r>
      <w:r w:rsidRPr="003A49AA">
        <w:t>KeyMail</w:t>
      </w:r>
      <w:r w:rsidR="00E3584E" w:rsidRPr="003A49AA">
        <w:t>,</w:t>
      </w:r>
      <w:r w:rsidRPr="003A49AA">
        <w:t xml:space="preserve"> </w:t>
      </w:r>
      <w:r w:rsidR="000C180A" w:rsidRPr="003A49AA">
        <w:t xml:space="preserve">then press </w:t>
      </w:r>
      <w:r w:rsidR="00A97BCF" w:rsidRPr="003A49AA">
        <w:t>ENTER</w:t>
      </w:r>
      <w:r w:rsidR="000C180A" w:rsidRPr="003A49AA">
        <w:t xml:space="preserve"> or one of the </w:t>
      </w:r>
      <w:r w:rsidR="001D7C5F" w:rsidRPr="003A49AA">
        <w:t>cursor routing button</w:t>
      </w:r>
      <w:r w:rsidR="000C180A" w:rsidRPr="003A49AA">
        <w:t>s.</w:t>
      </w:r>
    </w:p>
    <w:p w14:paraId="0D773D21" w14:textId="14FB70AA" w:rsidR="00124E93" w:rsidRPr="003A49AA" w:rsidRDefault="00E331AC" w:rsidP="008005C9">
      <w:pPr>
        <w:pStyle w:val="Titre2"/>
      </w:pPr>
      <w:bookmarkStart w:id="172" w:name="_Toc520792581"/>
      <w:r w:rsidRPr="003A49AA">
        <w:t>Setting up an email account</w:t>
      </w:r>
      <w:bookmarkEnd w:id="172"/>
    </w:p>
    <w:p w14:paraId="7B501B80" w14:textId="33998826" w:rsidR="00150AEB" w:rsidRPr="003A49AA" w:rsidRDefault="00150AEB" w:rsidP="00150AEB">
      <w:pPr>
        <w:pStyle w:val="Corpsdetexte"/>
      </w:pPr>
      <w:r w:rsidRPr="003A49AA">
        <w:t>Upon opening KeyMail, you will be prompted to create a new email account.</w:t>
      </w:r>
      <w:r w:rsidR="00A6073A" w:rsidRPr="003A49AA">
        <w:t xml:space="preserve"> If you already have a</w:t>
      </w:r>
      <w:r w:rsidR="001079BC" w:rsidRPr="003A49AA">
        <w:t>n</w:t>
      </w:r>
      <w:r w:rsidR="00A6073A" w:rsidRPr="003A49AA">
        <w:t xml:space="preserve"> </w:t>
      </w:r>
      <w:r w:rsidR="001079BC" w:rsidRPr="003A49AA">
        <w:t xml:space="preserve">email </w:t>
      </w:r>
      <w:r w:rsidR="00A6073A" w:rsidRPr="003A49AA">
        <w:t>account, enter your account information in the text fields to get started. Otherwise, you will need to create a</w:t>
      </w:r>
      <w:r w:rsidR="001079BC" w:rsidRPr="003A49AA">
        <w:t>n</w:t>
      </w:r>
      <w:r w:rsidR="00A6073A" w:rsidRPr="003A49AA">
        <w:t xml:space="preserve"> </w:t>
      </w:r>
      <w:r w:rsidR="001079BC" w:rsidRPr="003A49AA">
        <w:t xml:space="preserve">email </w:t>
      </w:r>
      <w:r w:rsidR="00A6073A" w:rsidRPr="003A49AA">
        <w:t xml:space="preserve">account </w:t>
      </w:r>
      <w:r w:rsidR="000300BA" w:rsidRPr="003A49AA">
        <w:t>with a service before proceeding</w:t>
      </w:r>
      <w:r w:rsidR="00A6073A" w:rsidRPr="003A49AA">
        <w:t>.</w:t>
      </w:r>
    </w:p>
    <w:p w14:paraId="704BCDC7" w14:textId="0AFCF943" w:rsidR="00823160" w:rsidRPr="003A49AA" w:rsidRDefault="00823160" w:rsidP="00150AEB">
      <w:pPr>
        <w:pStyle w:val="Corpsdetexte"/>
      </w:pPr>
      <w:r w:rsidRPr="003A49AA">
        <w:t>When adding an email account to your BrailleNote Touch, all email messages, appointments and contacts associated with that email will be synchronized with your Touch and available in KeyList and KeyPlan.</w:t>
      </w:r>
      <w:r w:rsidR="004D74E7" w:rsidRPr="003A49AA">
        <w:t xml:space="preserve"> A Google account is required for calendar synchronization.</w:t>
      </w:r>
    </w:p>
    <w:p w14:paraId="2DDE2F32" w14:textId="1EE8DDDB" w:rsidR="009B262E" w:rsidRPr="003A49AA" w:rsidRDefault="009B262E" w:rsidP="008005C9">
      <w:pPr>
        <w:pStyle w:val="Titre2"/>
      </w:pPr>
      <w:bookmarkStart w:id="173" w:name="_Toc520792582"/>
      <w:r w:rsidRPr="003A49AA">
        <w:t>Writing and sending emails</w:t>
      </w:r>
      <w:bookmarkEnd w:id="173"/>
    </w:p>
    <w:p w14:paraId="37CC08AD" w14:textId="03F81729" w:rsidR="00A26F88" w:rsidRPr="003A49AA" w:rsidRDefault="00A26F88" w:rsidP="00A26F88">
      <w:pPr>
        <w:pStyle w:val="Corpsdetexte"/>
      </w:pPr>
      <w:r w:rsidRPr="003A49AA">
        <w:t>To compose a new email, select and activate the new message item in the</w:t>
      </w:r>
      <w:r w:rsidR="00784E9E" w:rsidRPr="003A49AA">
        <w:t xml:space="preserve"> KeyMail</w:t>
      </w:r>
      <w:r w:rsidRPr="003A49AA">
        <w:t xml:space="preserve"> menu. You are now in the new message window, which consists of three text fields: To, Subject, and Compose mail. Your focus will be on the To text field by default, and you will already be editing in that field. You will know that you are in edit mode as you will see a cursor between the edit field brackets. In the To field, enter the email address of your email’s recipients. Alternatively, you can scroll to the left and select the Select recipient button. Upon pressing this button, you will have the option to add an email address from your contact list.</w:t>
      </w:r>
      <w:r w:rsidR="00A1055C" w:rsidRPr="003A49AA">
        <w:t xml:space="preserve"> </w:t>
      </w:r>
      <w:r w:rsidRPr="003A49AA">
        <w:t xml:space="preserve">You will notice that the display and speech says that computer </w:t>
      </w:r>
      <w:r w:rsidR="00CF20EA" w:rsidRPr="003A49AA">
        <w:t>B</w:t>
      </w:r>
      <w:r w:rsidRPr="003A49AA">
        <w:t>raille is required when editing in the “To” field.</w:t>
      </w:r>
      <w:r w:rsidR="00A1055C" w:rsidRPr="003A49AA">
        <w:t xml:space="preserve"> </w:t>
      </w:r>
      <w:r w:rsidRPr="003A49AA">
        <w:t xml:space="preserve">In certain types of text fields, you must use computer </w:t>
      </w:r>
      <w:r w:rsidR="00CF20EA" w:rsidRPr="003A49AA">
        <w:t>B</w:t>
      </w:r>
      <w:r w:rsidRPr="003A49AA">
        <w:t xml:space="preserve">raille to enter content. Remember that computer </w:t>
      </w:r>
      <w:r w:rsidR="00CF20EA" w:rsidRPr="003A49AA">
        <w:t>B</w:t>
      </w:r>
      <w:r w:rsidRPr="003A49AA">
        <w:t xml:space="preserve">raille uses all 8 dots, so when using computer </w:t>
      </w:r>
      <w:r w:rsidR="00CF20EA" w:rsidRPr="003A49AA">
        <w:t>B</w:t>
      </w:r>
      <w:r w:rsidRPr="003A49AA">
        <w:t xml:space="preserve">raille, if you want to perform traditional commands </w:t>
      </w:r>
      <w:r w:rsidR="00054F38" w:rsidRPr="003A49AA">
        <w:t xml:space="preserve">that use backspace or enter, </w:t>
      </w:r>
      <w:r w:rsidRPr="003A49AA">
        <w:t xml:space="preserve">such as </w:t>
      </w:r>
      <w:r w:rsidR="00054F38" w:rsidRPr="003A49AA">
        <w:t>backspace with C to clear a line of text,</w:t>
      </w:r>
      <w:r w:rsidRPr="003A49AA">
        <w:t xml:space="preserve"> you must add the </w:t>
      </w:r>
      <w:r w:rsidR="00BC161C" w:rsidRPr="003A49AA">
        <w:t xml:space="preserve">SPACE BAR </w:t>
      </w:r>
      <w:r w:rsidRPr="003A49AA">
        <w:t>to these commands to perform them.</w:t>
      </w:r>
      <w:r w:rsidR="00A1055C" w:rsidRPr="003A49AA">
        <w:t xml:space="preserve"> </w:t>
      </w:r>
      <w:r w:rsidR="00D128A1" w:rsidRPr="003A49AA">
        <w:t>C</w:t>
      </w:r>
      <w:r w:rsidRPr="003A49AA">
        <w:t xml:space="preserve">ommands which involve </w:t>
      </w:r>
      <w:r w:rsidR="00BC161C" w:rsidRPr="003A49AA">
        <w:t xml:space="preserve">ENTER </w:t>
      </w:r>
      <w:r w:rsidRPr="003A49AA">
        <w:t xml:space="preserve">or </w:t>
      </w:r>
      <w:r w:rsidR="00BC161C" w:rsidRPr="003A49AA">
        <w:t xml:space="preserve">BACKSPACE </w:t>
      </w:r>
      <w:r w:rsidR="00D128A1" w:rsidRPr="003A49AA">
        <w:t xml:space="preserve">that would normally write a character </w:t>
      </w:r>
      <w:r w:rsidRPr="003A49AA">
        <w:t xml:space="preserve">must have the </w:t>
      </w:r>
      <w:r w:rsidR="00BC161C" w:rsidRPr="003A49AA">
        <w:t xml:space="preserve">SPACE BAR </w:t>
      </w:r>
      <w:r w:rsidRPr="003A49AA">
        <w:t xml:space="preserve">added to them when you are using computer </w:t>
      </w:r>
      <w:r w:rsidR="00CF20EA" w:rsidRPr="003A49AA">
        <w:t>B</w:t>
      </w:r>
      <w:r w:rsidRPr="003A49AA">
        <w:t>raille.</w:t>
      </w:r>
      <w:r w:rsidR="00A1055C" w:rsidRPr="003A49AA">
        <w:t xml:space="preserve"> </w:t>
      </w:r>
      <w:r w:rsidR="002D7514">
        <w:t>Your BrailleNote Touch can give you recipient suggestions based on your address book and history. To get suggestions, type at least one character in the “To”</w:t>
      </w:r>
      <w:r w:rsidR="00024079">
        <w:t>, “CC” or “BCC”</w:t>
      </w:r>
      <w:r w:rsidR="002D7514">
        <w:t xml:space="preserve"> edit box, then press BACKSPACE with E.</w:t>
      </w:r>
    </w:p>
    <w:p w14:paraId="5DB9D15A" w14:textId="6E69D129" w:rsidR="005F3030" w:rsidRPr="003A49AA" w:rsidRDefault="005F3030" w:rsidP="00150AEB">
      <w:pPr>
        <w:pStyle w:val="Corpsdetexte"/>
      </w:pPr>
      <w:r w:rsidRPr="003A49AA">
        <w:t xml:space="preserve">Below the To field is the subject field where you can specify a subject </w:t>
      </w:r>
      <w:r w:rsidR="00A32433" w:rsidRPr="003A49AA">
        <w:t>for your email.</w:t>
      </w:r>
    </w:p>
    <w:p w14:paraId="3440C4DC" w14:textId="6C8A05BB" w:rsidR="00A6192B" w:rsidRPr="003A49AA" w:rsidRDefault="005F3030" w:rsidP="00150AEB">
      <w:pPr>
        <w:pStyle w:val="Corpsdetexte"/>
      </w:pPr>
      <w:r w:rsidRPr="003A49AA">
        <w:t>Next is the Compose mail field, where you will be writing the body of your message.</w:t>
      </w:r>
      <w:r w:rsidR="003423F9" w:rsidRPr="003A49AA">
        <w:t xml:space="preserve"> Write your message</w:t>
      </w:r>
      <w:r w:rsidR="00A6192B" w:rsidRPr="003A49AA">
        <w:t>.</w:t>
      </w:r>
    </w:p>
    <w:p w14:paraId="090B8D54" w14:textId="71E1E617" w:rsidR="005F3030" w:rsidRPr="003A49AA" w:rsidRDefault="00A6192B" w:rsidP="00150AEB">
      <w:pPr>
        <w:pStyle w:val="Corpsdetexte"/>
      </w:pPr>
      <w:r w:rsidRPr="003A49AA">
        <w:t>Once you are done,</w:t>
      </w:r>
      <w:r w:rsidR="003423F9" w:rsidRPr="003A49AA">
        <w:t xml:space="preserve"> press </w:t>
      </w:r>
      <w:r w:rsidR="00C540A5" w:rsidRPr="003A49AA">
        <w:t>BACK</w:t>
      </w:r>
      <w:r w:rsidR="003423F9" w:rsidRPr="003A49AA">
        <w:t>SPACE with S to send your email.</w:t>
      </w:r>
      <w:r w:rsidR="00FD2129" w:rsidRPr="003A49AA">
        <w:t xml:space="preserve"> Alternatively, you can access the context menu for other shortcuts and functions by pressing SPACE with M.</w:t>
      </w:r>
    </w:p>
    <w:p w14:paraId="01A99B99" w14:textId="77777777" w:rsidR="00B75036" w:rsidRPr="003A49AA" w:rsidRDefault="00B75036" w:rsidP="004F63EA">
      <w:pPr>
        <w:pStyle w:val="Titre3"/>
      </w:pPr>
      <w:bookmarkStart w:id="174" w:name="_Toc520792583"/>
      <w:r w:rsidRPr="003A49AA">
        <w:lastRenderedPageBreak/>
        <w:t>Attaching a file</w:t>
      </w:r>
      <w:bookmarkEnd w:id="174"/>
    </w:p>
    <w:p w14:paraId="6BE98972" w14:textId="1BF70A39" w:rsidR="00FB3541" w:rsidRPr="003A49AA" w:rsidRDefault="00B75036" w:rsidP="00150AEB">
      <w:pPr>
        <w:pStyle w:val="Corpsdetexte"/>
      </w:pPr>
      <w:r w:rsidRPr="003A49AA">
        <w:t>To attach a file when writing a message, open the context menu by typing SPACE with M. Select and activate Attach file. You will be re-directed to your file manager with a list of your BrailleNote Touch’s internal storage content. Select and activate the file you wish to attach to your email.</w:t>
      </w:r>
    </w:p>
    <w:p w14:paraId="3FC55BB8" w14:textId="61CA9C31" w:rsidR="009B262E" w:rsidRPr="003A49AA" w:rsidRDefault="009B262E" w:rsidP="008005C9">
      <w:pPr>
        <w:pStyle w:val="Titre2"/>
      </w:pPr>
      <w:bookmarkStart w:id="175" w:name="_Toc520792584"/>
      <w:r w:rsidRPr="003A49AA">
        <w:t>Reading and searching for emails</w:t>
      </w:r>
      <w:bookmarkEnd w:id="175"/>
    </w:p>
    <w:p w14:paraId="23579407" w14:textId="5AC542BC" w:rsidR="006511B2" w:rsidRPr="003A49AA" w:rsidRDefault="006511B2" w:rsidP="006511B2">
      <w:pPr>
        <w:pStyle w:val="Corpsdetexte"/>
      </w:pPr>
      <w:r w:rsidRPr="003A49AA">
        <w:t xml:space="preserve">To read your emails, select Read from the KeyMail menu and press </w:t>
      </w:r>
      <w:r w:rsidR="00A97BCF" w:rsidRPr="003A49AA">
        <w:t>ENTER</w:t>
      </w:r>
      <w:r w:rsidRPr="003A49AA">
        <w:t>. All emails in your inbox will be listed.</w:t>
      </w:r>
      <w:r w:rsidR="00C74A3E" w:rsidRPr="003A49AA">
        <w:t xml:space="preserve"> </w:t>
      </w:r>
      <w:r w:rsidR="007518AE" w:rsidRPr="003A49AA">
        <w:t>As you scroll through your emails,</w:t>
      </w:r>
      <w:r w:rsidR="00C74A3E" w:rsidRPr="003A49AA">
        <w:t xml:space="preserve"> BrailleNote Touch will read the name of the sender, will tell you if the email has an attachment, </w:t>
      </w:r>
      <w:r w:rsidR="007518AE" w:rsidRPr="003A49AA">
        <w:t xml:space="preserve">and </w:t>
      </w:r>
      <w:r w:rsidR="00C74A3E" w:rsidRPr="003A49AA">
        <w:t>read the email’s subject and the time it was sent.</w:t>
      </w:r>
      <w:r w:rsidRPr="003A49AA">
        <w:t xml:space="preserve"> To read an email, simply select it and press </w:t>
      </w:r>
      <w:r w:rsidR="00A97BCF" w:rsidRPr="003A49AA">
        <w:t>ENTER</w:t>
      </w:r>
      <w:r w:rsidRPr="003A49AA">
        <w:t>.</w:t>
      </w:r>
    </w:p>
    <w:p w14:paraId="639E4FBE" w14:textId="53E43757" w:rsidR="00D478A5" w:rsidRPr="003A49AA" w:rsidRDefault="003F4515" w:rsidP="006511B2">
      <w:pPr>
        <w:pStyle w:val="Corpsdetexte"/>
      </w:pPr>
      <w:r w:rsidRPr="003A49AA">
        <w:t xml:space="preserve">Note: </w:t>
      </w:r>
      <w:r w:rsidR="00A738A3" w:rsidRPr="003A49AA">
        <w:t>When you scroll down to the bottom of your email</w:t>
      </w:r>
      <w:r w:rsidRPr="003A49AA">
        <w:t xml:space="preserve"> list</w:t>
      </w:r>
      <w:r w:rsidR="00A738A3" w:rsidRPr="003A49AA">
        <w:t>, you will find the “Load more” button. Press this button to load the emails that have not been loaded yet.</w:t>
      </w:r>
    </w:p>
    <w:p w14:paraId="68CED106" w14:textId="2B2C6484" w:rsidR="003F4515" w:rsidRPr="003A49AA" w:rsidRDefault="00043A6A" w:rsidP="006511B2">
      <w:pPr>
        <w:pStyle w:val="Corpsdetexte"/>
      </w:pPr>
      <w:r w:rsidRPr="003A49AA">
        <w:t xml:space="preserve">You can search for a specific email using the Search command by pressing SPACE with F. </w:t>
      </w:r>
      <w:r w:rsidR="009E3CA2" w:rsidRPr="003A49AA">
        <w:t>T</w:t>
      </w:r>
      <w:r w:rsidR="00B96CF1" w:rsidRPr="003A49AA">
        <w:t xml:space="preserve">ype </w:t>
      </w:r>
      <w:r w:rsidRPr="003A49AA">
        <w:t xml:space="preserve">your search keyword then press </w:t>
      </w:r>
      <w:r w:rsidR="00832A98" w:rsidRPr="003A49AA">
        <w:t>ENTER</w:t>
      </w:r>
      <w:r w:rsidR="003F4515" w:rsidRPr="003A49AA">
        <w:t>.</w:t>
      </w:r>
    </w:p>
    <w:p w14:paraId="36C031E8" w14:textId="08824E3F" w:rsidR="00E26591" w:rsidRPr="003A49AA" w:rsidRDefault="00E26591" w:rsidP="006511B2">
      <w:pPr>
        <w:pStyle w:val="Corpsdetexte"/>
      </w:pPr>
      <w:r w:rsidRPr="003A49AA">
        <w:t xml:space="preserve">After opening an email, BrailleNote Touch’s focus will be on the email’s body. To view the email’s header information, such as the subject, sender, send date, recipients, and attachments, scroll back </w:t>
      </w:r>
      <w:r w:rsidR="006C174C" w:rsidRPr="003A49AA">
        <w:t xml:space="preserve">once </w:t>
      </w:r>
      <w:r w:rsidRPr="003A49AA">
        <w:t>using the Previous or Back thumb keys to reach the Subject field, then scroll down the other header information using the Next or Right thumb keys.</w:t>
      </w:r>
      <w:r w:rsidR="006C174C" w:rsidRPr="003A49AA">
        <w:t xml:space="preserve"> </w:t>
      </w:r>
    </w:p>
    <w:p w14:paraId="04BFC080" w14:textId="77777777" w:rsidR="006C174C" w:rsidRPr="003A49AA" w:rsidRDefault="006C174C" w:rsidP="004F63EA">
      <w:pPr>
        <w:pStyle w:val="Titre3"/>
      </w:pPr>
      <w:bookmarkStart w:id="176" w:name="_Toc520792585"/>
      <w:r w:rsidRPr="003A49AA">
        <w:t>Viewing attached files</w:t>
      </w:r>
      <w:bookmarkEnd w:id="176"/>
    </w:p>
    <w:p w14:paraId="351F3B7C" w14:textId="0FF6D4FE" w:rsidR="00D4152A" w:rsidRPr="003A49AA" w:rsidRDefault="00D4152A" w:rsidP="006511B2">
      <w:pPr>
        <w:pStyle w:val="Corpsdetexte"/>
      </w:pPr>
      <w:r w:rsidRPr="003A49AA">
        <w:t>If you</w:t>
      </w:r>
      <w:r w:rsidR="009C6E5A" w:rsidRPr="003A49AA">
        <w:t>r</w:t>
      </w:r>
      <w:r w:rsidRPr="003A49AA">
        <w:t xml:space="preserve"> email includes an attachment, there will be an “Open attachment view” </w:t>
      </w:r>
      <w:r w:rsidR="00651449" w:rsidRPr="003A49AA">
        <w:t xml:space="preserve">item </w:t>
      </w:r>
      <w:r w:rsidRPr="003A49AA">
        <w:t xml:space="preserve">available in the </w:t>
      </w:r>
      <w:r w:rsidR="009046F9" w:rsidRPr="003A49AA">
        <w:t xml:space="preserve">email </w:t>
      </w:r>
      <w:r w:rsidRPr="003A49AA">
        <w:t>header,</w:t>
      </w:r>
      <w:r w:rsidR="00261E84" w:rsidRPr="003A49AA">
        <w:t xml:space="preserve"> just</w:t>
      </w:r>
      <w:r w:rsidR="002E3F31" w:rsidRPr="003A49AA">
        <w:t xml:space="preserve"> after the </w:t>
      </w:r>
      <w:r w:rsidR="001334DB" w:rsidRPr="003A49AA">
        <w:t>“</w:t>
      </w:r>
      <w:r w:rsidRPr="003A49AA">
        <w:t>To</w:t>
      </w:r>
      <w:r w:rsidR="001334DB" w:rsidRPr="003A49AA">
        <w:t>”</w:t>
      </w:r>
      <w:r w:rsidRPr="003A49AA">
        <w:t xml:space="preserve"> field. To view the attachments, select and activate the “Open attachment view” </w:t>
      </w:r>
      <w:r w:rsidR="00461009" w:rsidRPr="003A49AA">
        <w:t>item</w:t>
      </w:r>
      <w:r w:rsidRPr="003A49AA">
        <w:t>. Alternatively, activate the Toggle vie</w:t>
      </w:r>
      <w:r w:rsidR="005E163F" w:rsidRPr="003A49AA">
        <w:t>w</w:t>
      </w:r>
      <w:r w:rsidRPr="003A49AA">
        <w:t xml:space="preserve"> attachments </w:t>
      </w:r>
      <w:r w:rsidR="00651449" w:rsidRPr="003A49AA">
        <w:t xml:space="preserve">item </w:t>
      </w:r>
      <w:r w:rsidRPr="003A49AA">
        <w:t>from the Context menu by pressing SPACE with M.</w:t>
      </w:r>
    </w:p>
    <w:p w14:paraId="0A8A4D7F" w14:textId="21F7617D" w:rsidR="00D4152A" w:rsidRPr="003A49AA" w:rsidRDefault="00D4152A" w:rsidP="006511B2">
      <w:pPr>
        <w:pStyle w:val="Corpsdetexte"/>
      </w:pPr>
      <w:r w:rsidRPr="003A49AA">
        <w:t xml:space="preserve">You will be directed to the </w:t>
      </w:r>
      <w:r w:rsidR="000A0D0E" w:rsidRPr="003A49AA">
        <w:t>attachments window where all the email’s attachments are liste</w:t>
      </w:r>
      <w:r w:rsidR="005A3610" w:rsidRPr="003A49AA">
        <w:t>d</w:t>
      </w:r>
      <w:r w:rsidR="000A0D0E" w:rsidRPr="003A49AA">
        <w:t xml:space="preserve">. </w:t>
      </w:r>
      <w:r w:rsidR="005E163F" w:rsidRPr="003A49AA">
        <w:t xml:space="preserve">To open or save an attachment, navigate to it, then activate it by pressing ENTER or one of the cursor routing keys. </w:t>
      </w:r>
    </w:p>
    <w:p w14:paraId="5129E292" w14:textId="5F59F07B" w:rsidR="005E163F" w:rsidRPr="003A49AA" w:rsidRDefault="005E163F" w:rsidP="006511B2">
      <w:pPr>
        <w:pStyle w:val="Corpsdetexte"/>
      </w:pPr>
      <w:r w:rsidRPr="003A49AA">
        <w:t xml:space="preserve">BrailleNote Touch will ask you if you </w:t>
      </w:r>
      <w:r w:rsidR="00CD75F8" w:rsidRPr="003A49AA">
        <w:t>want</w:t>
      </w:r>
      <w:r w:rsidRPr="003A49AA">
        <w:t xml:space="preserve"> to open or download the file. Select open to simply open the file without saving it</w:t>
      </w:r>
      <w:r w:rsidR="00EC3E6D" w:rsidRPr="003A49AA">
        <w:t xml:space="preserve"> in your internal storage</w:t>
      </w:r>
      <w:r w:rsidRPr="003A49AA">
        <w:t>. After activating the open action, BrailleNote Touch will attempt to find a KeySoft or Android application capable of opening the selected file type</w:t>
      </w:r>
      <w:r w:rsidR="00EC3E6D" w:rsidRPr="003A49AA">
        <w:t xml:space="preserve"> </w:t>
      </w:r>
      <w:r w:rsidRPr="003A49AA">
        <w:t xml:space="preserve">and ask you if you wish to open it with the application. </w:t>
      </w:r>
      <w:r w:rsidR="009C6E5A" w:rsidRPr="003A49AA">
        <w:t>Select and activate the application of your choice, then select and activate “Always” to always use this application to open this file type, or “Just once” to only use this application this one time. The file will open in your selected application.</w:t>
      </w:r>
    </w:p>
    <w:p w14:paraId="5C76D4E6" w14:textId="32C4EA44" w:rsidR="00267196" w:rsidRPr="003A49AA" w:rsidRDefault="009C6E5A" w:rsidP="006511B2">
      <w:pPr>
        <w:pStyle w:val="Corpsdetexte"/>
      </w:pPr>
      <w:r w:rsidRPr="003A49AA">
        <w:t xml:space="preserve">If you want to save the attachment without opening it right now, select “Save” instead of “Open” after activating your attachment. The attachment will be saved in the Download </w:t>
      </w:r>
      <w:r w:rsidR="00C004C3" w:rsidRPr="003A49AA">
        <w:t>folder</w:t>
      </w:r>
      <w:r w:rsidRPr="003A49AA">
        <w:t xml:space="preserve"> of your internal storage.</w:t>
      </w:r>
    </w:p>
    <w:p w14:paraId="115C716C" w14:textId="4F5AE518" w:rsidR="009B262E" w:rsidRPr="003A49AA" w:rsidRDefault="00DB7E5A" w:rsidP="008005C9">
      <w:pPr>
        <w:pStyle w:val="Titre2"/>
      </w:pPr>
      <w:bookmarkStart w:id="177" w:name="_Toc520792586"/>
      <w:r w:rsidRPr="003A49AA">
        <w:lastRenderedPageBreak/>
        <w:t xml:space="preserve">Marking, highlighting, </w:t>
      </w:r>
      <w:r w:rsidR="009B262E" w:rsidRPr="003A49AA">
        <w:t>deleting</w:t>
      </w:r>
      <w:r w:rsidRPr="003A49AA">
        <w:t>, and other email options</w:t>
      </w:r>
      <w:bookmarkEnd w:id="177"/>
    </w:p>
    <w:p w14:paraId="15C8393D" w14:textId="7F26E94B" w:rsidR="009339BC" w:rsidRPr="003A49AA" w:rsidRDefault="009339BC" w:rsidP="009339BC">
      <w:pPr>
        <w:pStyle w:val="Corpsdetexte"/>
      </w:pPr>
      <w:r w:rsidRPr="003A49AA">
        <w:t xml:space="preserve">Accessing the </w:t>
      </w:r>
      <w:r w:rsidR="00E366F6" w:rsidRPr="003A49AA">
        <w:t>context menu</w:t>
      </w:r>
      <w:r w:rsidRPr="003A49AA">
        <w:t xml:space="preserve"> of your KeyMail inbox will give you access to a wide </w:t>
      </w:r>
      <w:r w:rsidR="00245106" w:rsidRPr="003A49AA">
        <w:t>variety</w:t>
      </w:r>
      <w:r w:rsidRPr="003A49AA">
        <w:t xml:space="preserve"> of functions, such as marking your emails as read, marking them as unread, moving them, deleting them, and more.</w:t>
      </w:r>
    </w:p>
    <w:p w14:paraId="194BD873" w14:textId="73697D7D" w:rsidR="009339BC" w:rsidRPr="003A49AA" w:rsidRDefault="00070A89" w:rsidP="009339BC">
      <w:pPr>
        <w:pStyle w:val="Corpsdetexte"/>
      </w:pPr>
      <w:r w:rsidRPr="003A49AA">
        <w:t xml:space="preserve">Access the </w:t>
      </w:r>
      <w:r w:rsidR="00E366F6" w:rsidRPr="003A49AA">
        <w:t>context menu</w:t>
      </w:r>
      <w:r w:rsidRPr="003A49AA">
        <w:t xml:space="preserve"> using SPACE with </w:t>
      </w:r>
      <w:r w:rsidR="00245106" w:rsidRPr="003A49AA">
        <w:t>M</w:t>
      </w:r>
      <w:r w:rsidR="00311392" w:rsidRPr="003A49AA">
        <w:t xml:space="preserve"> or by pressing the </w:t>
      </w:r>
      <w:r w:rsidR="000D64F9" w:rsidRPr="003A49AA">
        <w:t>Contextual menu button</w:t>
      </w:r>
      <w:r w:rsidRPr="003A49AA">
        <w:t>.</w:t>
      </w:r>
    </w:p>
    <w:p w14:paraId="0ED7B5CB" w14:textId="28CDE997" w:rsidR="00C07147" w:rsidRPr="003A49AA" w:rsidRDefault="00C07147" w:rsidP="009339BC">
      <w:pPr>
        <w:pStyle w:val="Corpsdetexte"/>
      </w:pPr>
      <w:r w:rsidRPr="003A49AA">
        <w:t xml:space="preserve">Some keyboard shortcuts are available for the more </w:t>
      </w:r>
      <w:r w:rsidR="00A3367A" w:rsidRPr="003A49AA">
        <w:t>frequently</w:t>
      </w:r>
      <w:r w:rsidRPr="003A49AA">
        <w:t xml:space="preserve"> used commands:</w:t>
      </w:r>
    </w:p>
    <w:p w14:paraId="7B520FEC" w14:textId="33531829" w:rsidR="00C07147" w:rsidRPr="003A49AA" w:rsidRDefault="006A3A68" w:rsidP="00E1210C">
      <w:pPr>
        <w:pStyle w:val="Corpsdetexte"/>
        <w:tabs>
          <w:tab w:val="left" w:pos="2977"/>
          <w:tab w:val="left" w:pos="5670"/>
        </w:tabs>
        <w:ind w:left="5670" w:hanging="5670"/>
      </w:pPr>
      <w:r w:rsidRPr="003A49AA">
        <w:t>Delete email</w:t>
      </w:r>
      <w:r w:rsidR="00EC2425" w:rsidRPr="003A49AA">
        <w:t xml:space="preserve">: </w:t>
      </w:r>
      <w:r w:rsidR="00C07147" w:rsidRPr="003A49AA">
        <w:t xml:space="preserve">BACKSPACE with </w:t>
      </w:r>
      <w:r w:rsidR="009E3CA2" w:rsidRPr="003A49AA">
        <w:t xml:space="preserve">DOTS </w:t>
      </w:r>
      <w:r w:rsidR="00B96CF1" w:rsidRPr="003A49AA">
        <w:t>2 3 5 6</w:t>
      </w:r>
      <w:r w:rsidR="00EC2425" w:rsidRPr="003A49AA">
        <w:t xml:space="preserve"> (</w:t>
      </w:r>
      <w:r w:rsidR="00C07147" w:rsidRPr="003A49AA">
        <w:t>Deletes the selected email</w:t>
      </w:r>
      <w:r w:rsidR="00EC2425" w:rsidRPr="003A49AA">
        <w:t>)</w:t>
      </w:r>
    </w:p>
    <w:p w14:paraId="443C4B7C" w14:textId="732A2F1F" w:rsidR="00C07147" w:rsidRPr="003A49AA" w:rsidRDefault="00D250C6" w:rsidP="00E1210C">
      <w:pPr>
        <w:pStyle w:val="Corpsdetexte"/>
        <w:tabs>
          <w:tab w:val="left" w:pos="2977"/>
          <w:tab w:val="left" w:pos="5670"/>
        </w:tabs>
        <w:ind w:left="5670" w:hanging="5670"/>
      </w:pPr>
      <w:r w:rsidRPr="003A49AA">
        <w:t xml:space="preserve">New message: </w:t>
      </w:r>
      <w:r w:rsidR="00C07147" w:rsidRPr="003A49AA">
        <w:t>SPACE with N</w:t>
      </w:r>
      <w:r w:rsidRPr="003A49AA">
        <w:t xml:space="preserve"> (</w:t>
      </w:r>
      <w:r w:rsidR="00C07147" w:rsidRPr="003A49AA">
        <w:t>Start writing a new email</w:t>
      </w:r>
      <w:r w:rsidRPr="003A49AA">
        <w:t>)</w:t>
      </w:r>
    </w:p>
    <w:p w14:paraId="245FD11B" w14:textId="58B40A5D" w:rsidR="00C07147" w:rsidRPr="003A49AA" w:rsidRDefault="006A3A68" w:rsidP="00E1210C">
      <w:pPr>
        <w:pStyle w:val="Corpsdetexte"/>
        <w:tabs>
          <w:tab w:val="left" w:pos="2977"/>
          <w:tab w:val="left" w:pos="5670"/>
        </w:tabs>
        <w:ind w:left="5670" w:hanging="5670"/>
      </w:pPr>
      <w:r w:rsidRPr="003A49AA">
        <w:t xml:space="preserve">Change </w:t>
      </w:r>
      <w:r w:rsidR="00D62518" w:rsidRPr="003A49AA">
        <w:t>email folder</w:t>
      </w:r>
      <w:r w:rsidR="00D250C6" w:rsidRPr="003A49AA">
        <w:t xml:space="preserve">: </w:t>
      </w:r>
      <w:r w:rsidR="00C07147" w:rsidRPr="003A49AA">
        <w:t>ENTER with B</w:t>
      </w:r>
      <w:r w:rsidR="00D250C6" w:rsidRPr="003A49AA">
        <w:t xml:space="preserve"> (</w:t>
      </w:r>
      <w:r w:rsidR="00C07147" w:rsidRPr="003A49AA">
        <w:t>Lists the content of other mailbox folders (Starred, Unread, Inbox, Drafts, Sent, Trash, Junk</w:t>
      </w:r>
      <w:r w:rsidR="00D250C6" w:rsidRPr="003A49AA">
        <w:t>)</w:t>
      </w:r>
    </w:p>
    <w:p w14:paraId="2B5F380B" w14:textId="6BE017B4" w:rsidR="00C07147" w:rsidRPr="003A49AA" w:rsidRDefault="00E1210C" w:rsidP="00E1210C">
      <w:pPr>
        <w:pStyle w:val="Corpsdetexte"/>
        <w:tabs>
          <w:tab w:val="left" w:pos="2977"/>
          <w:tab w:val="left" w:pos="5670"/>
        </w:tabs>
        <w:ind w:left="5670" w:hanging="5670"/>
      </w:pPr>
      <w:r w:rsidRPr="003A49AA">
        <w:t>Search</w:t>
      </w:r>
      <w:r w:rsidR="00D250C6" w:rsidRPr="003A49AA">
        <w:t xml:space="preserve">: </w:t>
      </w:r>
      <w:r w:rsidR="00C07147" w:rsidRPr="003A49AA">
        <w:t>SPACE with F</w:t>
      </w:r>
      <w:r w:rsidR="00D250C6" w:rsidRPr="003A49AA">
        <w:t xml:space="preserve"> (</w:t>
      </w:r>
      <w:r w:rsidR="00C07147" w:rsidRPr="003A49AA">
        <w:t>Search for an email in your current mailbox</w:t>
      </w:r>
      <w:r w:rsidR="00D250C6" w:rsidRPr="003A49AA">
        <w:t>)</w:t>
      </w:r>
    </w:p>
    <w:p w14:paraId="76CE6AE9" w14:textId="2A94CE08" w:rsidR="00C07147" w:rsidRPr="003A49AA" w:rsidRDefault="00E1210C" w:rsidP="00E1210C">
      <w:pPr>
        <w:pStyle w:val="Corpsdetexte"/>
        <w:tabs>
          <w:tab w:val="left" w:pos="2977"/>
          <w:tab w:val="left" w:pos="5670"/>
        </w:tabs>
        <w:ind w:left="5670" w:hanging="5670"/>
      </w:pPr>
      <w:r w:rsidRPr="003A49AA">
        <w:t>Refresh</w:t>
      </w:r>
      <w:r w:rsidR="00D250C6" w:rsidRPr="003A49AA">
        <w:t xml:space="preserve">: </w:t>
      </w:r>
      <w:r w:rsidR="00C07147" w:rsidRPr="003A49AA">
        <w:t>ENTER with R</w:t>
      </w:r>
      <w:r w:rsidR="00D250C6" w:rsidRPr="003A49AA">
        <w:t xml:space="preserve"> (</w:t>
      </w:r>
      <w:r w:rsidR="00C07147" w:rsidRPr="003A49AA">
        <w:t>Refresh the content of your mailbox</w:t>
      </w:r>
      <w:r w:rsidR="00415A60" w:rsidRPr="003A49AA">
        <w:t xml:space="preserve"> to see if you have received new emails</w:t>
      </w:r>
      <w:r w:rsidR="00D250C6" w:rsidRPr="003A49AA">
        <w:t>)</w:t>
      </w:r>
    </w:p>
    <w:p w14:paraId="1AA05142" w14:textId="2BBEBAD4" w:rsidR="00321948" w:rsidRPr="003A49AA" w:rsidRDefault="00D250C6" w:rsidP="00E1210C">
      <w:pPr>
        <w:pStyle w:val="Corpsdetexte"/>
        <w:tabs>
          <w:tab w:val="left" w:pos="2977"/>
          <w:tab w:val="left" w:pos="5670"/>
        </w:tabs>
        <w:ind w:left="5670" w:hanging="5670"/>
      </w:pPr>
      <w:r w:rsidRPr="003A49AA">
        <w:t xml:space="preserve">Mark email: </w:t>
      </w:r>
      <w:r w:rsidR="00321948" w:rsidRPr="003A49AA">
        <w:t>BACKSPACE with L</w:t>
      </w:r>
      <w:r w:rsidRPr="003A49AA">
        <w:t xml:space="preserve"> (</w:t>
      </w:r>
      <w:r w:rsidR="00321948" w:rsidRPr="003A49AA">
        <w:t>Mark the selected email to perform commands to more than one email</w:t>
      </w:r>
      <w:r w:rsidRPr="003A49AA">
        <w:t>)</w:t>
      </w:r>
    </w:p>
    <w:p w14:paraId="41A978CE" w14:textId="1D8C4597" w:rsidR="00A376A7" w:rsidRPr="003A49AA" w:rsidRDefault="008B7D7A" w:rsidP="008B7D7A">
      <w:pPr>
        <w:tabs>
          <w:tab w:val="left" w:pos="4962"/>
        </w:tabs>
      </w:pPr>
      <w:r w:rsidRPr="003A49AA">
        <w:t>Mark/Unmark all emails: ENTER with DOTS 1 2 3 4 5 6 (Mark/Unmark all emails in a single email folder)</w:t>
      </w:r>
    </w:p>
    <w:p w14:paraId="23D4E1F5" w14:textId="1D8C4597" w:rsidR="00104D35" w:rsidRPr="003A49AA" w:rsidRDefault="00104D35" w:rsidP="008005C9">
      <w:pPr>
        <w:pStyle w:val="Titre2"/>
      </w:pPr>
      <w:bookmarkStart w:id="178" w:name="_Toc520792587"/>
      <w:r w:rsidRPr="003A49AA">
        <w:t>Deleting an email account</w:t>
      </w:r>
      <w:bookmarkEnd w:id="178"/>
    </w:p>
    <w:p w14:paraId="6F4FFE60" w14:textId="3025E56C" w:rsidR="006F3F7B" w:rsidRDefault="00104D35" w:rsidP="009339BC">
      <w:pPr>
        <w:pStyle w:val="Corpsdetexte"/>
      </w:pPr>
      <w:r w:rsidRPr="003A49AA">
        <w:t>To delete an email account, select Settings in the KeyMail menu and press ENTER. Then, select the account you wish to delete and press ENTER. Navigate to Delete Account and press ENTER. A dialog box will prompt you to confirm deletion. Click on Yes to confirm, or No to cancel.</w:t>
      </w:r>
    </w:p>
    <w:p w14:paraId="78E62A16" w14:textId="77777777" w:rsidR="005E695F" w:rsidRPr="005E695F" w:rsidRDefault="005E695F" w:rsidP="005E695F">
      <w:pPr>
        <w:pStyle w:val="Corpsdetexte"/>
        <w:rPr>
          <w:lang w:val="en-US"/>
        </w:rPr>
      </w:pPr>
    </w:p>
    <w:p w14:paraId="210B0E3E" w14:textId="5998BA12" w:rsidR="00712467" w:rsidRPr="003A49AA" w:rsidRDefault="00A53399" w:rsidP="00712467">
      <w:pPr>
        <w:pStyle w:val="Titre1"/>
        <w:rPr>
          <w:b w:val="0"/>
          <w:lang w:val="en-CA"/>
        </w:rPr>
      </w:pPr>
      <w:bookmarkStart w:id="179" w:name="_Toc520792588"/>
      <w:r w:rsidRPr="003A49AA">
        <w:rPr>
          <w:b w:val="0"/>
          <w:lang w:val="en-CA"/>
        </w:rPr>
        <w:t>Browsing the web</w:t>
      </w:r>
      <w:r w:rsidR="006A66AD" w:rsidRPr="003A49AA">
        <w:rPr>
          <w:b w:val="0"/>
          <w:lang w:val="en-CA"/>
        </w:rPr>
        <w:t xml:space="preserve"> with </w:t>
      </w:r>
      <w:bookmarkStart w:id="180" w:name="keyweb"/>
      <w:bookmarkStart w:id="181" w:name="web"/>
      <w:r w:rsidR="006A66AD" w:rsidRPr="003A49AA">
        <w:rPr>
          <w:b w:val="0"/>
          <w:lang w:val="en-CA"/>
        </w:rPr>
        <w:t>KeyWeb</w:t>
      </w:r>
      <w:bookmarkEnd w:id="179"/>
      <w:bookmarkEnd w:id="180"/>
      <w:bookmarkEnd w:id="181"/>
    </w:p>
    <w:p w14:paraId="28AC396A" w14:textId="5657EEB1" w:rsidR="00712467" w:rsidRPr="003A49AA" w:rsidRDefault="00A56B9E" w:rsidP="00712467">
      <w:pPr>
        <w:pStyle w:val="Corpsdetexte"/>
      </w:pPr>
      <w:r w:rsidRPr="003A49AA">
        <w:t xml:space="preserve">To launch </w:t>
      </w:r>
      <w:r w:rsidR="00B93DD5" w:rsidRPr="003A49AA">
        <w:t>KeyWeb</w:t>
      </w:r>
      <w:r w:rsidR="00484369" w:rsidRPr="003A49AA">
        <w:fldChar w:fldCharType="begin"/>
      </w:r>
      <w:r w:rsidR="00484369" w:rsidRPr="003A49AA">
        <w:instrText xml:space="preserve"> XE "KeyWeb" </w:instrText>
      </w:r>
      <w:r w:rsidR="00484369" w:rsidRPr="003A49AA">
        <w:fldChar w:fldCharType="end"/>
      </w:r>
      <w:r w:rsidRPr="003A49AA">
        <w:t xml:space="preserve">, access the main menu, Press I or Navigate to </w:t>
      </w:r>
      <w:r w:rsidR="009B27DF" w:rsidRPr="003A49AA">
        <w:t xml:space="preserve">Internet: </w:t>
      </w:r>
      <w:r w:rsidRPr="003A49AA">
        <w:t>Key</w:t>
      </w:r>
      <w:r w:rsidR="00250556" w:rsidRPr="003A49AA">
        <w:t>Web</w:t>
      </w:r>
      <w:r w:rsidR="00E3584E" w:rsidRPr="003A49AA">
        <w:t xml:space="preserve">, then press </w:t>
      </w:r>
      <w:r w:rsidR="00A97BCF" w:rsidRPr="003A49AA">
        <w:t>ENTER</w:t>
      </w:r>
      <w:r w:rsidR="00E3584E" w:rsidRPr="003A49AA">
        <w:t xml:space="preserve"> or one of the </w:t>
      </w:r>
      <w:r w:rsidR="001D7C5F" w:rsidRPr="003A49AA">
        <w:t>cursor routing button</w:t>
      </w:r>
      <w:r w:rsidR="00484369" w:rsidRPr="003A49AA">
        <w:t>s.</w:t>
      </w:r>
      <w:r w:rsidRPr="003A49AA">
        <w:t xml:space="preserve"> </w:t>
      </w:r>
      <w:r w:rsidR="00E44207" w:rsidRPr="003A49AA">
        <w:t xml:space="preserve">KeyWeb, </w:t>
      </w:r>
      <w:r w:rsidR="00712467" w:rsidRPr="003A49AA">
        <w:t>Braille Note Touch</w:t>
      </w:r>
      <w:r w:rsidR="00E44207" w:rsidRPr="003A49AA">
        <w:t>’s</w:t>
      </w:r>
      <w:r w:rsidR="00712467" w:rsidRPr="003A49AA">
        <w:t xml:space="preserve"> </w:t>
      </w:r>
      <w:r w:rsidR="00C2075C" w:rsidRPr="003A49AA">
        <w:t xml:space="preserve">web browser, is </w:t>
      </w:r>
      <w:r w:rsidR="00F3399D" w:rsidRPr="003A49AA">
        <w:t>based on</w:t>
      </w:r>
      <w:r w:rsidR="00C2075C" w:rsidRPr="003A49AA">
        <w:t xml:space="preserve"> </w:t>
      </w:r>
      <w:bookmarkStart w:id="182" w:name="fennec"/>
      <w:r w:rsidR="00712467" w:rsidRPr="003A49AA">
        <w:t>Fennec</w:t>
      </w:r>
      <w:bookmarkEnd w:id="182"/>
      <w:r w:rsidR="008A5CDE" w:rsidRPr="003A49AA">
        <w:fldChar w:fldCharType="begin"/>
      </w:r>
      <w:r w:rsidR="008A5CDE" w:rsidRPr="003A49AA">
        <w:instrText xml:space="preserve"> XE "Fennec" </w:instrText>
      </w:r>
      <w:r w:rsidR="008A5CDE" w:rsidRPr="003A49AA">
        <w:fldChar w:fldCharType="end"/>
      </w:r>
      <w:r w:rsidR="00712467" w:rsidRPr="003A49AA">
        <w:t xml:space="preserve">, the mobile version of </w:t>
      </w:r>
      <w:bookmarkStart w:id="183" w:name="firefox"/>
      <w:r w:rsidR="00712467" w:rsidRPr="003A49AA">
        <w:t>Firefox</w:t>
      </w:r>
      <w:bookmarkEnd w:id="183"/>
      <w:r w:rsidR="000B454A" w:rsidRPr="003A49AA">
        <w:fldChar w:fldCharType="begin"/>
      </w:r>
      <w:r w:rsidR="000B454A" w:rsidRPr="003A49AA">
        <w:instrText xml:space="preserve"> XE "Firefox" </w:instrText>
      </w:r>
      <w:r w:rsidR="000B454A" w:rsidRPr="003A49AA">
        <w:fldChar w:fldCharType="end"/>
      </w:r>
      <w:r w:rsidR="00712467" w:rsidRPr="003A49AA">
        <w:t xml:space="preserve">. </w:t>
      </w:r>
      <w:r w:rsidR="00F3399D" w:rsidRPr="003A49AA">
        <w:t>Consequently, t</w:t>
      </w:r>
      <w:r w:rsidR="00712467" w:rsidRPr="003A49AA">
        <w:t xml:space="preserve">his user guide </w:t>
      </w:r>
      <w:r w:rsidR="00C2075C" w:rsidRPr="003A49AA">
        <w:t>only covers</w:t>
      </w:r>
      <w:r w:rsidR="00712467" w:rsidRPr="003A49AA">
        <w:t xml:space="preserve"> the basic </w:t>
      </w:r>
      <w:r w:rsidR="00145A81" w:rsidRPr="003A49AA">
        <w:t>functions</w:t>
      </w:r>
      <w:r w:rsidR="00712467" w:rsidRPr="003A49AA">
        <w:t xml:space="preserve"> of </w:t>
      </w:r>
      <w:r w:rsidR="00C2075C" w:rsidRPr="003A49AA">
        <w:t>KeyWeb</w:t>
      </w:r>
      <w:r w:rsidR="00712467" w:rsidRPr="003A49AA">
        <w:t xml:space="preserve">; for additional details </w:t>
      </w:r>
      <w:r w:rsidR="00F3399D" w:rsidRPr="003A49AA">
        <w:t>on Firefox</w:t>
      </w:r>
      <w:r w:rsidR="00CA5271" w:rsidRPr="003A49AA">
        <w:t>,</w:t>
      </w:r>
      <w:r w:rsidR="00F3399D" w:rsidRPr="003A49AA">
        <w:t xml:space="preserve"> KeyWeb or </w:t>
      </w:r>
      <w:r w:rsidR="000C13F2" w:rsidRPr="003A49AA">
        <w:t xml:space="preserve">for </w:t>
      </w:r>
      <w:r w:rsidR="00712467" w:rsidRPr="003A49AA">
        <w:t xml:space="preserve">troubleshooting, please visit: </w:t>
      </w:r>
      <w:hyperlink r:id="rId18" w:history="1">
        <w:r w:rsidR="00712467" w:rsidRPr="003A49AA">
          <w:rPr>
            <w:rStyle w:val="Lienhypertexte"/>
            <w:u w:val="none"/>
          </w:rPr>
          <w:t>https://wiki.mozilla.org/Firefox</w:t>
        </w:r>
      </w:hyperlink>
      <w:r w:rsidR="00712467" w:rsidRPr="003A49AA">
        <w:t>.</w:t>
      </w:r>
    </w:p>
    <w:p w14:paraId="4F02723D" w14:textId="3C1FDA2E" w:rsidR="00C02438" w:rsidRPr="003A49AA" w:rsidRDefault="00C02438" w:rsidP="008005C9">
      <w:pPr>
        <w:pStyle w:val="Titre2"/>
      </w:pPr>
      <w:bookmarkStart w:id="184" w:name="_Toc520792589"/>
      <w:r w:rsidRPr="003A49AA">
        <w:t>General web page navigation</w:t>
      </w:r>
      <w:bookmarkEnd w:id="184"/>
    </w:p>
    <w:p w14:paraId="1AD280C8" w14:textId="0B55DA1C" w:rsidR="001959A9" w:rsidRPr="003A49AA" w:rsidRDefault="001959A9" w:rsidP="001959A9">
      <w:pPr>
        <w:pStyle w:val="Corpsdetexte"/>
      </w:pPr>
      <w:r w:rsidRPr="003A49AA">
        <w:t>Like anywhere on your Touch, you can navigate in your web browser by either using your thumb keys</w:t>
      </w:r>
      <w:r w:rsidR="006007A3" w:rsidRPr="003A49AA">
        <w:t xml:space="preserve"> and the </w:t>
      </w:r>
      <w:r w:rsidR="00CF20EA" w:rsidRPr="003A49AA">
        <w:t>B</w:t>
      </w:r>
      <w:r w:rsidR="006007A3" w:rsidRPr="003A49AA">
        <w:t xml:space="preserve">raille keyboard, </w:t>
      </w:r>
      <w:r w:rsidRPr="003A49AA">
        <w:t>or explore by touch</w:t>
      </w:r>
      <w:r w:rsidR="00CE1469" w:rsidRPr="003A49AA">
        <w:t xml:space="preserve"> mode</w:t>
      </w:r>
      <w:r w:rsidRPr="003A49AA">
        <w:t xml:space="preserve">. </w:t>
      </w:r>
    </w:p>
    <w:p w14:paraId="572C92EE" w14:textId="0516DFEA" w:rsidR="00195112" w:rsidRPr="003A49AA" w:rsidRDefault="00195112" w:rsidP="001959A9">
      <w:pPr>
        <w:pStyle w:val="Corpsdetexte"/>
      </w:pPr>
      <w:r w:rsidRPr="003A49AA">
        <w:t xml:space="preserve">The first element on your web browser’s screen are the </w:t>
      </w:r>
      <w:bookmarkStart w:id="185" w:name="tab"/>
      <w:r w:rsidRPr="003A49AA">
        <w:t>tabs</w:t>
      </w:r>
      <w:bookmarkEnd w:id="185"/>
      <w:r w:rsidRPr="003A49AA">
        <w:t xml:space="preserve"> that are currently opened. Each tab is followed with a close tab button that will close the tab it is related to upon activation.</w:t>
      </w:r>
    </w:p>
    <w:p w14:paraId="2F37758E" w14:textId="08E539EF" w:rsidR="00131FD0" w:rsidRPr="003A49AA" w:rsidRDefault="00131FD0" w:rsidP="001959A9">
      <w:pPr>
        <w:pStyle w:val="Corpsdetexte"/>
      </w:pPr>
      <w:r w:rsidRPr="003A49AA">
        <w:lastRenderedPageBreak/>
        <w:t>The tabs are followed by a “New Tab” button, which you can activate to create a new tab.</w:t>
      </w:r>
    </w:p>
    <w:p w14:paraId="092DC5D7" w14:textId="312F77E2" w:rsidR="00CB40B7" w:rsidRPr="003A49AA" w:rsidRDefault="00E119B4" w:rsidP="001959A9">
      <w:pPr>
        <w:pStyle w:val="Corpsdetexte"/>
      </w:pPr>
      <w:r w:rsidRPr="003A49AA">
        <w:t xml:space="preserve">Next is the </w:t>
      </w:r>
      <w:bookmarkStart w:id="186" w:name="Addressbar"/>
      <w:bookmarkStart w:id="187" w:name="address_bar"/>
      <w:r w:rsidRPr="003A49AA">
        <w:t>Address bar</w:t>
      </w:r>
      <w:bookmarkEnd w:id="186"/>
      <w:bookmarkEnd w:id="187"/>
      <w:r w:rsidRPr="003A49AA">
        <w:t>, which shows the address of your current tab.</w:t>
      </w:r>
      <w:r w:rsidR="00CB40B7" w:rsidRPr="003A49AA">
        <w:t xml:space="preserve"> If you know a URL address, you can type it in this address bar to reach the website for that address. </w:t>
      </w:r>
    </w:p>
    <w:p w14:paraId="5CEC4849" w14:textId="3E4F1AA0" w:rsidR="00131FD0" w:rsidRPr="003A49AA" w:rsidRDefault="00CB40B7" w:rsidP="001959A9">
      <w:pPr>
        <w:pStyle w:val="Corpsdetexte"/>
      </w:pPr>
      <w:r w:rsidRPr="003A49AA">
        <w:t>Alternatively, y</w:t>
      </w:r>
      <w:r w:rsidR="00E119B4" w:rsidRPr="003A49AA">
        <w:t xml:space="preserve">ou can </w:t>
      </w:r>
      <w:r w:rsidRPr="003A49AA">
        <w:t xml:space="preserve">type in </w:t>
      </w:r>
      <w:r w:rsidR="00E119B4" w:rsidRPr="003A49AA">
        <w:t xml:space="preserve">search topics into the address bar </w:t>
      </w:r>
      <w:r w:rsidRPr="003A49AA">
        <w:t>and Google will list results found for that topic.</w:t>
      </w:r>
    </w:p>
    <w:p w14:paraId="680EFC20" w14:textId="21EB35F6" w:rsidR="00490E7C" w:rsidRPr="003A49AA" w:rsidRDefault="00490E7C" w:rsidP="001959A9">
      <w:pPr>
        <w:pStyle w:val="Corpsdetexte"/>
      </w:pPr>
      <w:r w:rsidRPr="003A49AA">
        <w:t xml:space="preserve">Right of the address bar is the back button, which will bring you to the previous page. </w:t>
      </w:r>
    </w:p>
    <w:p w14:paraId="5781EC24" w14:textId="25BF6604" w:rsidR="00490E7C" w:rsidRPr="003A49AA" w:rsidRDefault="00AA18AB" w:rsidP="001959A9">
      <w:pPr>
        <w:pStyle w:val="Corpsdetexte"/>
      </w:pPr>
      <w:r w:rsidRPr="003A49AA">
        <w:t>Next is the site security button, which is used to display security information about the address you are currently on.</w:t>
      </w:r>
    </w:p>
    <w:p w14:paraId="3AB96D97" w14:textId="2EA1EA24" w:rsidR="00AA18AB" w:rsidRPr="003A49AA" w:rsidRDefault="00AA18AB" w:rsidP="001959A9">
      <w:pPr>
        <w:pStyle w:val="Corpsdetexte"/>
      </w:pPr>
      <w:r w:rsidRPr="003A49AA">
        <w:t xml:space="preserve">It is followed by the reload button. Pressing this button will force the page to reload, which is useful when pages have not properly loaded. </w:t>
      </w:r>
    </w:p>
    <w:p w14:paraId="14A0213A" w14:textId="333E214C" w:rsidR="00AA18AB" w:rsidRPr="003A49AA" w:rsidRDefault="0028478D" w:rsidP="001959A9">
      <w:pPr>
        <w:pStyle w:val="Corpsdetexte"/>
      </w:pPr>
      <w:r w:rsidRPr="003A49AA">
        <w:t>The n</w:t>
      </w:r>
      <w:r w:rsidR="00AA18AB" w:rsidRPr="003A49AA">
        <w:t>ext button will inform you on the number of tabs that are currently opened in your browser. When pressing this button, you will be directed to a screen that allows you to manage your opened tabs.</w:t>
      </w:r>
    </w:p>
    <w:p w14:paraId="213E282D" w14:textId="4A7DB8CB" w:rsidR="00AA18AB" w:rsidRPr="003A49AA" w:rsidRDefault="00AA18AB" w:rsidP="001959A9">
      <w:pPr>
        <w:pStyle w:val="Corpsdetexte"/>
      </w:pPr>
      <w:r w:rsidRPr="003A49AA">
        <w:t xml:space="preserve">The next section is the main </w:t>
      </w:r>
      <w:r w:rsidR="006C0528" w:rsidRPr="003A49AA">
        <w:t xml:space="preserve">web </w:t>
      </w:r>
      <w:r w:rsidRPr="003A49AA">
        <w:t xml:space="preserve">page window that will display the content of your current </w:t>
      </w:r>
      <w:r w:rsidR="006C0528" w:rsidRPr="003A49AA">
        <w:t>web site</w:t>
      </w:r>
      <w:r w:rsidRPr="003A49AA">
        <w:t>.</w:t>
      </w:r>
    </w:p>
    <w:p w14:paraId="2410AE15" w14:textId="397B3C2F" w:rsidR="00072B6D" w:rsidRPr="003A49AA" w:rsidRDefault="00B05C50" w:rsidP="004F63EA">
      <w:pPr>
        <w:pStyle w:val="Titre3"/>
      </w:pPr>
      <w:bookmarkStart w:id="188" w:name="_Toc520792590"/>
      <w:r w:rsidRPr="003A49AA">
        <w:t>Navigation Level</w:t>
      </w:r>
      <w:r w:rsidR="0095120D" w:rsidRPr="003A49AA">
        <w:t xml:space="preserve"> in KeyWeb</w:t>
      </w:r>
      <w:bookmarkEnd w:id="188"/>
    </w:p>
    <w:p w14:paraId="28EB7C61" w14:textId="36C33450" w:rsidR="00BC3F96" w:rsidRPr="003A49AA" w:rsidRDefault="0077711F" w:rsidP="00072B6D">
      <w:pPr>
        <w:pStyle w:val="Corpsdetexte"/>
      </w:pPr>
      <w:r w:rsidRPr="003A49AA">
        <w:t>Navigating</w:t>
      </w:r>
      <w:r w:rsidR="0095120D" w:rsidRPr="003A49AA">
        <w:t xml:space="preserve"> by element </w:t>
      </w:r>
      <w:r w:rsidRPr="003A49AA">
        <w:t>is an alternate way of navigating through your web page</w:t>
      </w:r>
      <w:r w:rsidR="00BC3F96" w:rsidRPr="003A49AA">
        <w:t xml:space="preserve">, allowing you to select the specific </w:t>
      </w:r>
      <w:r w:rsidR="00A73128" w:rsidRPr="003A49AA">
        <w:t>HTML elements</w:t>
      </w:r>
      <w:r w:rsidR="00BC3F96" w:rsidRPr="003A49AA">
        <w:t xml:space="preserve"> you are looking for instead of going through the entire page to find </w:t>
      </w:r>
      <w:r w:rsidR="0088247A" w:rsidRPr="003A49AA">
        <w:t>them</w:t>
      </w:r>
      <w:r w:rsidRPr="003A49AA">
        <w:t xml:space="preserve">. </w:t>
      </w:r>
      <w:r w:rsidR="00C649AB" w:rsidRPr="003A49AA">
        <w:t xml:space="preserve">When the focus is on the </w:t>
      </w:r>
      <w:r w:rsidR="00275B1C" w:rsidRPr="003A49AA">
        <w:t xml:space="preserve">Web </w:t>
      </w:r>
      <w:r w:rsidR="00C649AB" w:rsidRPr="003A49AA">
        <w:t>page</w:t>
      </w:r>
      <w:r w:rsidR="00834A4A" w:rsidRPr="003A49AA">
        <w:t>, y</w:t>
      </w:r>
      <w:r w:rsidR="00BC3F96" w:rsidRPr="003A49AA">
        <w:t xml:space="preserve">ou can search by the following </w:t>
      </w:r>
      <w:r w:rsidR="00196AFB" w:rsidRPr="003A49AA">
        <w:t xml:space="preserve">HTML </w:t>
      </w:r>
      <w:r w:rsidR="00BC3F96" w:rsidRPr="003A49AA">
        <w:t xml:space="preserve">elements: </w:t>
      </w:r>
      <w:r w:rsidR="00A672F8" w:rsidRPr="003A49AA">
        <w:t xml:space="preserve">headings, </w:t>
      </w:r>
      <w:r w:rsidR="00BC3F96" w:rsidRPr="003A49AA">
        <w:t xml:space="preserve">form elements, </w:t>
      </w:r>
      <w:r w:rsidR="00A672F8" w:rsidRPr="003A49AA">
        <w:t>landmarks, list items, tabs,</w:t>
      </w:r>
      <w:r w:rsidR="0088247A" w:rsidRPr="003A49AA">
        <w:t xml:space="preserve"> and</w:t>
      </w:r>
      <w:r w:rsidR="00A672F8" w:rsidRPr="003A49AA">
        <w:t xml:space="preserve"> </w:t>
      </w:r>
      <w:r w:rsidR="00834A4A" w:rsidRPr="003A49AA">
        <w:t>links.</w:t>
      </w:r>
      <w:r w:rsidR="00BC3F96" w:rsidRPr="003A49AA">
        <w:t xml:space="preserve"> </w:t>
      </w:r>
      <w:r w:rsidR="00275B1C" w:rsidRPr="003A49AA">
        <w:t xml:space="preserve">When focus is located outside the webpage, standard </w:t>
      </w:r>
      <w:r w:rsidR="00B05C50" w:rsidRPr="003A49AA">
        <w:t>navigation</w:t>
      </w:r>
      <w:r w:rsidR="00275B1C" w:rsidRPr="003A49AA">
        <w:t xml:space="preserve"> levels will apply.</w:t>
      </w:r>
    </w:p>
    <w:p w14:paraId="28A68419" w14:textId="6F2A9142" w:rsidR="00072B6D" w:rsidRPr="003A49AA" w:rsidRDefault="0077711F" w:rsidP="00072B6D">
      <w:pPr>
        <w:pStyle w:val="Corpsdetexte"/>
      </w:pPr>
      <w:r w:rsidRPr="003A49AA">
        <w:t xml:space="preserve">Press </w:t>
      </w:r>
      <w:r w:rsidR="0095120D" w:rsidRPr="003A49AA">
        <w:t xml:space="preserve">SPACE with DOTS 1 3 to move </w:t>
      </w:r>
      <w:r w:rsidRPr="003A49AA">
        <w:t xml:space="preserve">to the previous </w:t>
      </w:r>
      <w:r w:rsidR="00FA2142" w:rsidRPr="003A49AA">
        <w:t>navigation</w:t>
      </w:r>
      <w:r w:rsidRPr="003A49AA">
        <w:t xml:space="preserve"> element </w:t>
      </w:r>
      <w:r w:rsidR="0095120D" w:rsidRPr="003A49AA">
        <w:t xml:space="preserve">and SPACE with DOTS 4 6 to move </w:t>
      </w:r>
      <w:r w:rsidRPr="003A49AA">
        <w:t xml:space="preserve">to the next </w:t>
      </w:r>
      <w:r w:rsidR="00FA2142" w:rsidRPr="003A49AA">
        <w:t>navigation</w:t>
      </w:r>
      <w:r w:rsidRPr="003A49AA">
        <w:t xml:space="preserve"> element</w:t>
      </w:r>
      <w:r w:rsidR="0095120D" w:rsidRPr="003A49AA">
        <w:t>.</w:t>
      </w:r>
    </w:p>
    <w:p w14:paraId="37302594" w14:textId="3D143F1E" w:rsidR="00BC3F96" w:rsidRPr="003A49AA" w:rsidRDefault="0077711F" w:rsidP="00072B6D">
      <w:pPr>
        <w:pStyle w:val="Corpsdetexte"/>
      </w:pPr>
      <w:r w:rsidRPr="003A49AA">
        <w:t xml:space="preserve">To change </w:t>
      </w:r>
      <w:r w:rsidR="00FA2142" w:rsidRPr="003A49AA">
        <w:t>navigation</w:t>
      </w:r>
      <w:r w:rsidRPr="003A49AA">
        <w:t xml:space="preserve"> level, press SPACE with T.</w:t>
      </w:r>
    </w:p>
    <w:p w14:paraId="5D37B205" w14:textId="38DF2252" w:rsidR="0077711F" w:rsidRPr="003A49AA" w:rsidRDefault="0077711F" w:rsidP="00072B6D">
      <w:pPr>
        <w:pStyle w:val="Corpsdetexte"/>
      </w:pPr>
      <w:r w:rsidRPr="003A49AA">
        <w:t xml:space="preserve">For more information on </w:t>
      </w:r>
      <w:r w:rsidR="00FA2142" w:rsidRPr="003A49AA">
        <w:t>navigation levels</w:t>
      </w:r>
      <w:r w:rsidRPr="003A49AA">
        <w:t xml:space="preserve">, please refer to </w:t>
      </w:r>
      <w:hyperlink w:anchor="_Granularity" w:history="1">
        <w:r w:rsidRPr="003A49AA">
          <w:rPr>
            <w:rStyle w:val="Lienhypertexte"/>
          </w:rPr>
          <w:t xml:space="preserve">Chapter </w:t>
        </w:r>
        <w:r w:rsidR="00D37B7E" w:rsidRPr="003A49AA">
          <w:rPr>
            <w:rStyle w:val="Lienhypertexte"/>
          </w:rPr>
          <w:t>3.</w:t>
        </w:r>
        <w:r w:rsidR="00204545" w:rsidRPr="003A49AA">
          <w:rPr>
            <w:rStyle w:val="Lienhypertexte"/>
          </w:rPr>
          <w:t>7</w:t>
        </w:r>
        <w:r w:rsidRPr="003A49AA">
          <w:rPr>
            <w:rStyle w:val="Lienhypertexte"/>
          </w:rPr>
          <w:t xml:space="preserve">: </w:t>
        </w:r>
        <w:r w:rsidR="00D37B7E" w:rsidRPr="003A49AA">
          <w:rPr>
            <w:rStyle w:val="Lienhypertexte"/>
          </w:rPr>
          <w:t>Navigation Level</w:t>
        </w:r>
      </w:hyperlink>
      <w:r w:rsidRPr="003A49AA">
        <w:t>.</w:t>
      </w:r>
    </w:p>
    <w:p w14:paraId="2BE57018" w14:textId="17719D1F" w:rsidR="00C02438" w:rsidRPr="003A49AA" w:rsidRDefault="00C02438" w:rsidP="008005C9">
      <w:pPr>
        <w:pStyle w:val="Titre2"/>
      </w:pPr>
      <w:bookmarkStart w:id="189" w:name="_Toc520792591"/>
      <w:r w:rsidRPr="003A49AA">
        <w:t>Accessing a new website</w:t>
      </w:r>
      <w:bookmarkEnd w:id="189"/>
    </w:p>
    <w:p w14:paraId="13A95CB4" w14:textId="48B8F783" w:rsidR="00C2075C" w:rsidRPr="003A49AA" w:rsidRDefault="00C2075C" w:rsidP="00C2075C">
      <w:pPr>
        <w:pStyle w:val="Corpsdetexte"/>
      </w:pPr>
      <w:r w:rsidRPr="003A49AA">
        <w:t xml:space="preserve">To access a new Website, </w:t>
      </w:r>
      <w:r w:rsidR="001079BC" w:rsidRPr="003A49AA">
        <w:t xml:space="preserve">press </w:t>
      </w:r>
      <w:r w:rsidR="00A05347" w:rsidRPr="003A49AA">
        <w:t xml:space="preserve">ENTER </w:t>
      </w:r>
      <w:r w:rsidR="001079BC" w:rsidRPr="003A49AA">
        <w:t>with O,</w:t>
      </w:r>
      <w:r w:rsidR="00673CA6" w:rsidRPr="003A49AA">
        <w:t xml:space="preserve"> </w:t>
      </w:r>
      <w:r w:rsidR="001079BC" w:rsidRPr="003A49AA">
        <w:t xml:space="preserve">or </w:t>
      </w:r>
      <w:r w:rsidRPr="003A49AA">
        <w:t xml:space="preserve">select your address bar using the thumb keys. Alternatively, </w:t>
      </w:r>
      <w:r w:rsidR="001959A9" w:rsidRPr="003A49AA">
        <w:t>you</w:t>
      </w:r>
      <w:r w:rsidRPr="003A49AA">
        <w:t xml:space="preserve"> could simply touch the address bar </w:t>
      </w:r>
      <w:r w:rsidR="001959A9" w:rsidRPr="003A49AA">
        <w:t xml:space="preserve">at the top of </w:t>
      </w:r>
      <w:r w:rsidRPr="003A49AA">
        <w:t xml:space="preserve">the screen if Explore by Touch is </w:t>
      </w:r>
      <w:r w:rsidR="006C0528" w:rsidRPr="003A49AA">
        <w:t>enabled</w:t>
      </w:r>
      <w:r w:rsidRPr="003A49AA">
        <w:t>.</w:t>
      </w:r>
      <w:r w:rsidR="001959A9" w:rsidRPr="003A49AA">
        <w:t xml:space="preserve"> Your Touch will say “Search or enter address” once you have the address bar selected.</w:t>
      </w:r>
    </w:p>
    <w:p w14:paraId="016044C7" w14:textId="0561BD9E" w:rsidR="007B54F0" w:rsidRPr="003A49AA" w:rsidRDefault="007B54F0" w:rsidP="00C2075C">
      <w:pPr>
        <w:pStyle w:val="Corpsdetexte"/>
      </w:pPr>
      <w:r w:rsidRPr="003A49AA">
        <w:t xml:space="preserve">This field is another computer </w:t>
      </w:r>
      <w:r w:rsidR="00CF20EA" w:rsidRPr="003A49AA">
        <w:t>B</w:t>
      </w:r>
      <w:r w:rsidRPr="003A49AA">
        <w:t xml:space="preserve">raille field requiring you to use computer </w:t>
      </w:r>
      <w:r w:rsidR="00CF20EA" w:rsidRPr="003A49AA">
        <w:t>B</w:t>
      </w:r>
      <w:r w:rsidRPr="003A49AA">
        <w:t>raille to input the address.</w:t>
      </w:r>
      <w:r w:rsidR="00A1055C" w:rsidRPr="003A49AA">
        <w:t xml:space="preserve"> </w:t>
      </w:r>
      <w:r w:rsidRPr="003A49AA">
        <w:t xml:space="preserve">Remember that computer </w:t>
      </w:r>
      <w:r w:rsidR="00CF20EA" w:rsidRPr="003A49AA">
        <w:t>B</w:t>
      </w:r>
      <w:r w:rsidRPr="003A49AA">
        <w:t xml:space="preserve">raille uses all 8 dots, so when using computer </w:t>
      </w:r>
      <w:r w:rsidR="00CF20EA" w:rsidRPr="003A49AA">
        <w:t>B</w:t>
      </w:r>
      <w:r w:rsidRPr="003A49AA">
        <w:t xml:space="preserve">raille, if you want to perform traditional commands </w:t>
      </w:r>
      <w:r w:rsidR="006007A3" w:rsidRPr="003A49AA">
        <w:t xml:space="preserve">that use the </w:t>
      </w:r>
      <w:r w:rsidR="005E40EF" w:rsidRPr="003A49AA">
        <w:t xml:space="preserve">ENTER </w:t>
      </w:r>
      <w:r w:rsidR="006007A3" w:rsidRPr="003A49AA">
        <w:t xml:space="preserve">or </w:t>
      </w:r>
      <w:r w:rsidR="005E40EF" w:rsidRPr="003A49AA">
        <w:t xml:space="preserve">BACKSPACE </w:t>
      </w:r>
      <w:r w:rsidR="006007A3" w:rsidRPr="003A49AA">
        <w:t>keys,</w:t>
      </w:r>
      <w:r w:rsidRPr="003A49AA">
        <w:t xml:space="preserve"> you must add the </w:t>
      </w:r>
      <w:r w:rsidR="00905056" w:rsidRPr="003A49AA">
        <w:t xml:space="preserve">SPACE BAR </w:t>
      </w:r>
      <w:r w:rsidRPr="003A49AA">
        <w:t>to these commands to perform them.</w:t>
      </w:r>
      <w:r w:rsidR="00A1055C" w:rsidRPr="003A49AA">
        <w:t xml:space="preserve"> </w:t>
      </w:r>
      <w:r w:rsidR="00CE35FD" w:rsidRPr="003A49AA">
        <w:t xml:space="preserve">Commands which involve ENTER or BACKSPACE that would normally write a character must have the SPACE BAR added to them when you are using computer </w:t>
      </w:r>
      <w:r w:rsidR="00CF20EA" w:rsidRPr="003A49AA">
        <w:t>B</w:t>
      </w:r>
      <w:r w:rsidR="00CE35FD" w:rsidRPr="003A49AA">
        <w:t>raille.</w:t>
      </w:r>
      <w:r w:rsidR="006007A3" w:rsidRPr="003A49AA">
        <w:t xml:space="preserve"> Anytime you are typing content in KeyWeb, you must use </w:t>
      </w:r>
      <w:r w:rsidR="005E40EF" w:rsidRPr="003A49AA">
        <w:t>C</w:t>
      </w:r>
      <w:r w:rsidR="006007A3" w:rsidRPr="003A49AA">
        <w:t xml:space="preserve">omputer </w:t>
      </w:r>
      <w:r w:rsidR="005E40EF" w:rsidRPr="003A49AA">
        <w:t>B</w:t>
      </w:r>
      <w:r w:rsidR="006007A3" w:rsidRPr="003A49AA">
        <w:t xml:space="preserve">raille. </w:t>
      </w:r>
      <w:r w:rsidR="00CE35FD" w:rsidRPr="003A49AA">
        <w:t xml:space="preserve">  </w:t>
      </w:r>
    </w:p>
    <w:p w14:paraId="02037C04" w14:textId="1BBF6E8A" w:rsidR="00145A81" w:rsidRPr="003A49AA" w:rsidRDefault="00C2075C" w:rsidP="00145A81">
      <w:pPr>
        <w:pStyle w:val="Corpsdetexte"/>
      </w:pPr>
      <w:r w:rsidRPr="003A49AA">
        <w:lastRenderedPageBreak/>
        <w:t>Once the address bar is focused, simply type in the address you wish to visit.</w:t>
      </w:r>
      <w:r w:rsidR="00145A81" w:rsidRPr="003A49AA">
        <w:t xml:space="preserve"> If you do not have an address and simply wish to search a specific topic, simply write a word in the address bar then press enter. You will be directed to the results of that word in your default search engine.</w:t>
      </w:r>
    </w:p>
    <w:p w14:paraId="5A297E1D" w14:textId="52E38E1E" w:rsidR="008137B8" w:rsidRPr="003A49AA" w:rsidRDefault="008137B8" w:rsidP="00145A81">
      <w:pPr>
        <w:pStyle w:val="Corpsdetexte"/>
      </w:pPr>
      <w:r w:rsidRPr="003A49AA">
        <w:t>Press</w:t>
      </w:r>
      <w:r w:rsidR="00CE3465" w:rsidRPr="003A49AA">
        <w:t xml:space="preserve"> SPACE with E or</w:t>
      </w:r>
      <w:r w:rsidRPr="003A49AA">
        <w:t xml:space="preserve"> the Back button to return to your previous page.</w:t>
      </w:r>
    </w:p>
    <w:p w14:paraId="4DE682BE" w14:textId="15DDC160" w:rsidR="00226FD3" w:rsidRPr="003A49AA" w:rsidRDefault="00226FD3" w:rsidP="00145A81">
      <w:pPr>
        <w:pStyle w:val="Corpsdetexte"/>
      </w:pPr>
      <w:r w:rsidRPr="003A49AA">
        <w:t>You can return to your homepage at any time by typing ENTER with H.</w:t>
      </w:r>
    </w:p>
    <w:p w14:paraId="1C0A0BB5" w14:textId="7C50573B" w:rsidR="00C02438" w:rsidRPr="003A49AA" w:rsidRDefault="006553D8" w:rsidP="008005C9">
      <w:pPr>
        <w:pStyle w:val="Titre2"/>
      </w:pPr>
      <w:bookmarkStart w:id="190" w:name="bookmark"/>
      <w:bookmarkStart w:id="191" w:name="_Toc520792592"/>
      <w:r w:rsidRPr="003A49AA">
        <w:t>B</w:t>
      </w:r>
      <w:r w:rsidR="00C02438" w:rsidRPr="003A49AA">
        <w:t>ookmarks</w:t>
      </w:r>
      <w:bookmarkEnd w:id="190"/>
      <w:r w:rsidR="00C02438" w:rsidRPr="003A49AA">
        <w:t xml:space="preserve"> menu</w:t>
      </w:r>
      <w:bookmarkEnd w:id="191"/>
    </w:p>
    <w:p w14:paraId="47B3CC6F" w14:textId="5C52AABD" w:rsidR="00F70EB4" w:rsidRPr="003A49AA" w:rsidRDefault="00F70EB4" w:rsidP="00C2075C">
      <w:pPr>
        <w:pStyle w:val="Corpsdetexte"/>
      </w:pPr>
      <w:r w:rsidRPr="003A49AA">
        <w:t xml:space="preserve">You can add a bookmark to pages you will be visiting often. To </w:t>
      </w:r>
      <w:r w:rsidR="00FD3EF2" w:rsidRPr="003A49AA">
        <w:t xml:space="preserve">quickly </w:t>
      </w:r>
      <w:r w:rsidRPr="003A49AA">
        <w:t xml:space="preserve">add a bookmark for your current page, type </w:t>
      </w:r>
      <w:r w:rsidR="00BD10EC" w:rsidRPr="003A49AA">
        <w:t>ENTER</w:t>
      </w:r>
      <w:r w:rsidRPr="003A49AA">
        <w:t xml:space="preserve"> with </w:t>
      </w:r>
      <w:r w:rsidR="007F5827" w:rsidRPr="003A49AA">
        <w:t>M</w:t>
      </w:r>
      <w:r w:rsidR="00147F59" w:rsidRPr="003A49AA">
        <w:t>.</w:t>
      </w:r>
    </w:p>
    <w:p w14:paraId="1E46ADAA" w14:textId="59941F3B" w:rsidR="00AF4290" w:rsidRPr="003A49AA" w:rsidRDefault="00AF4290" w:rsidP="00C2075C">
      <w:pPr>
        <w:pStyle w:val="Corpsdetexte"/>
      </w:pPr>
      <w:r w:rsidRPr="003A49AA">
        <w:t>Typing this shortcut again will delete the bookmark.</w:t>
      </w:r>
    </w:p>
    <w:p w14:paraId="7C2F666B" w14:textId="4A07D728" w:rsidR="00F70EB4" w:rsidRPr="003A49AA" w:rsidRDefault="00C2075C" w:rsidP="00C2075C">
      <w:pPr>
        <w:pStyle w:val="Corpsdetexte"/>
      </w:pPr>
      <w:r w:rsidRPr="003A49AA">
        <w:t xml:space="preserve">To enter </w:t>
      </w:r>
      <w:r w:rsidR="00086BD2" w:rsidRPr="003A49AA">
        <w:t>the</w:t>
      </w:r>
      <w:r w:rsidRPr="003A49AA">
        <w:t xml:space="preserve"> bookmark menu,</w:t>
      </w:r>
      <w:r w:rsidR="00F70EB4" w:rsidRPr="003A49AA">
        <w:t xml:space="preserve"> type </w:t>
      </w:r>
      <w:r w:rsidR="00966BAB" w:rsidRPr="003A49AA">
        <w:t>ENTER</w:t>
      </w:r>
      <w:r w:rsidR="00F70EB4" w:rsidRPr="003A49AA">
        <w:t xml:space="preserve"> with </w:t>
      </w:r>
      <w:r w:rsidR="00FD3EF2" w:rsidRPr="003A49AA">
        <w:t>DOTS 2 3 5</w:t>
      </w:r>
      <w:r w:rsidR="00F70EB4" w:rsidRPr="003A49AA">
        <w:t>.</w:t>
      </w:r>
    </w:p>
    <w:p w14:paraId="6497BAE9" w14:textId="6BE89F9B" w:rsidR="00C2075C" w:rsidRPr="003A49AA" w:rsidRDefault="00F70EB4" w:rsidP="00C2075C">
      <w:pPr>
        <w:pStyle w:val="Corpsdetexte"/>
      </w:pPr>
      <w:r w:rsidRPr="003A49AA">
        <w:t xml:space="preserve">Alternatively, you can </w:t>
      </w:r>
      <w:r w:rsidR="00192D4C" w:rsidRPr="003A49AA">
        <w:t xml:space="preserve">open the </w:t>
      </w:r>
      <w:r w:rsidR="00E366F6" w:rsidRPr="003A49AA">
        <w:t>context menu</w:t>
      </w:r>
      <w:r w:rsidR="00192D4C" w:rsidRPr="003A49AA">
        <w:t xml:space="preserve"> or use the Next command </w:t>
      </w:r>
      <w:r w:rsidR="00C2075C" w:rsidRPr="003A49AA">
        <w:t xml:space="preserve">until you reach the Bookmarks menu, then press enter. </w:t>
      </w:r>
      <w:r w:rsidRPr="003A49AA">
        <w:t>The bookmark menu</w:t>
      </w:r>
      <w:r w:rsidR="00C2075C" w:rsidRPr="003A49AA">
        <w:t xml:space="preserve"> list</w:t>
      </w:r>
      <w:r w:rsidR="006055BD" w:rsidRPr="003A49AA">
        <w:t>s</w:t>
      </w:r>
      <w:r w:rsidR="00C2075C" w:rsidRPr="003A49AA">
        <w:t xml:space="preserve"> all your current bookmarks. To activate a bookmark,</w:t>
      </w:r>
      <w:r w:rsidR="00192D4C" w:rsidRPr="003A49AA">
        <w:t xml:space="preserve"> use the Next command </w:t>
      </w:r>
      <w:r w:rsidR="00C2075C" w:rsidRPr="003A49AA">
        <w:t xml:space="preserve">until you reach the </w:t>
      </w:r>
      <w:r w:rsidR="006055BD" w:rsidRPr="003A49AA">
        <w:t xml:space="preserve">Website </w:t>
      </w:r>
      <w:r w:rsidR="00C2075C" w:rsidRPr="003A49AA">
        <w:t xml:space="preserve">you wish to visit then activate it by pressing enter or a </w:t>
      </w:r>
      <w:r w:rsidR="00402E52" w:rsidRPr="003A49AA">
        <w:t>cursor routing button</w:t>
      </w:r>
      <w:r w:rsidR="00C2075C" w:rsidRPr="003A49AA">
        <w:t>.</w:t>
      </w:r>
    </w:p>
    <w:p w14:paraId="486FE111" w14:textId="63EFA9C2" w:rsidR="00C02438" w:rsidRPr="003A49AA" w:rsidRDefault="00C02438" w:rsidP="008005C9">
      <w:pPr>
        <w:pStyle w:val="Titre2"/>
      </w:pPr>
      <w:bookmarkStart w:id="192" w:name="_Toc520792593"/>
      <w:r w:rsidRPr="003A49AA">
        <w:t xml:space="preserve">Viewing or erasing </w:t>
      </w:r>
      <w:bookmarkStart w:id="193" w:name="browsing_history"/>
      <w:r w:rsidRPr="003A49AA">
        <w:t>browsing history</w:t>
      </w:r>
      <w:bookmarkEnd w:id="192"/>
      <w:bookmarkEnd w:id="193"/>
    </w:p>
    <w:p w14:paraId="495A3784" w14:textId="12E19A51" w:rsidR="00F92652" w:rsidRPr="003A49AA" w:rsidRDefault="005A6583" w:rsidP="005A6583">
      <w:pPr>
        <w:pStyle w:val="Corpsdetexte"/>
      </w:pPr>
      <w:r w:rsidRPr="003A49AA">
        <w:t xml:space="preserve">You can access your browsing history by typing </w:t>
      </w:r>
      <w:r w:rsidR="007173D0" w:rsidRPr="003A49AA">
        <w:t xml:space="preserve">ENTER with </w:t>
      </w:r>
      <w:r w:rsidR="00130BE0" w:rsidRPr="003A49AA">
        <w:t>DOTS 2 3 6</w:t>
      </w:r>
      <w:r w:rsidR="007F5827" w:rsidRPr="003A49AA">
        <w:t xml:space="preserve"> or simply</w:t>
      </w:r>
      <w:r w:rsidR="009F4BF5" w:rsidRPr="003A49AA">
        <w:t xml:space="preserve"> scroll</w:t>
      </w:r>
      <w:r w:rsidR="00BC5F07" w:rsidRPr="003A49AA">
        <w:t>ing</w:t>
      </w:r>
      <w:r w:rsidR="009F4BF5" w:rsidRPr="003A49AA">
        <w:t xml:space="preserve"> to the History </w:t>
      </w:r>
      <w:r w:rsidR="00B15920" w:rsidRPr="003A49AA">
        <w:t>link in your Browser’s home page</w:t>
      </w:r>
      <w:r w:rsidR="009F4BF5" w:rsidRPr="003A49AA">
        <w:t xml:space="preserve">. To erase your history, scroll down to Clear browsing history then press </w:t>
      </w:r>
      <w:r w:rsidR="00D35397" w:rsidRPr="003A49AA">
        <w:t xml:space="preserve">ENTER </w:t>
      </w:r>
      <w:r w:rsidR="00B15920" w:rsidRPr="003A49AA">
        <w:t xml:space="preserve">or any </w:t>
      </w:r>
      <w:r w:rsidR="001D7C5F" w:rsidRPr="003A49AA">
        <w:t>cursor routing button</w:t>
      </w:r>
      <w:r w:rsidR="009F4BF5" w:rsidRPr="003A49AA">
        <w:t>.</w:t>
      </w:r>
    </w:p>
    <w:p w14:paraId="4CA8F5B0" w14:textId="47181B35" w:rsidR="00F92652" w:rsidRPr="003A49AA" w:rsidRDefault="00F92652" w:rsidP="007B13DF">
      <w:pPr>
        <w:pStyle w:val="Titre2"/>
      </w:pPr>
      <w:bookmarkStart w:id="194" w:name="_Toc520792594"/>
      <w:r w:rsidRPr="003A49AA">
        <w:t>Downloading files</w:t>
      </w:r>
      <w:bookmarkEnd w:id="194"/>
      <w:r w:rsidRPr="003A49AA">
        <w:t xml:space="preserve"> </w:t>
      </w:r>
    </w:p>
    <w:p w14:paraId="08E64D36" w14:textId="5D2CEA9E" w:rsidR="00F92652" w:rsidRPr="003A49AA" w:rsidRDefault="00F92652" w:rsidP="00F92652">
      <w:pPr>
        <w:pStyle w:val="Corpsdetexte"/>
      </w:pPr>
      <w:r w:rsidRPr="003A49AA">
        <w:t>If you press enter on a link from a web page which activates a download, you will see a notification that the download has started.</w:t>
      </w:r>
      <w:r w:rsidR="00A1055C" w:rsidRPr="003A49AA">
        <w:t xml:space="preserve"> </w:t>
      </w:r>
      <w:r w:rsidRPr="003A49AA">
        <w:t>All downloa</w:t>
      </w:r>
      <w:r w:rsidR="00622FDE" w:rsidRPr="003A49AA">
        <w:t xml:space="preserve">ds are saved in the BrailleNote </w:t>
      </w:r>
      <w:r w:rsidRPr="003A49AA">
        <w:t>Touch’s internal storage under the Downloads folder.</w:t>
      </w:r>
      <w:r w:rsidR="00A1055C" w:rsidRPr="003A49AA">
        <w:t xml:space="preserve"> </w:t>
      </w:r>
      <w:r w:rsidRPr="003A49AA">
        <w:t xml:space="preserve">In KeyWeb you can access the list of downloads by typing </w:t>
      </w:r>
      <w:r w:rsidR="00A9199F" w:rsidRPr="003A49AA">
        <w:t xml:space="preserve">SPACE </w:t>
      </w:r>
      <w:r w:rsidRPr="003A49AA">
        <w:t>with D or accessing the downloads from the KeyWeb context menu.</w:t>
      </w:r>
      <w:r w:rsidR="006007A3" w:rsidRPr="003A49AA">
        <w:t xml:space="preserve"> Remember that the KeyWeb context menu contains all functions and their associated shortcuts in KeyWeb.</w:t>
      </w:r>
      <w:r w:rsidR="00A1055C" w:rsidRPr="003A49AA">
        <w:t xml:space="preserve"> </w:t>
      </w:r>
    </w:p>
    <w:p w14:paraId="7D0B9755" w14:textId="77777777" w:rsidR="00D82910" w:rsidRPr="003A49AA" w:rsidRDefault="00D82910" w:rsidP="005A6583">
      <w:pPr>
        <w:pStyle w:val="Corpsdetexte"/>
      </w:pPr>
    </w:p>
    <w:p w14:paraId="344176E7" w14:textId="3C78FBB5" w:rsidR="00A53399" w:rsidRPr="003A49AA" w:rsidRDefault="00A53399" w:rsidP="00124E93">
      <w:pPr>
        <w:pStyle w:val="Titre1"/>
        <w:rPr>
          <w:b w:val="0"/>
          <w:lang w:val="en-CA"/>
        </w:rPr>
      </w:pPr>
      <w:bookmarkStart w:id="195" w:name="_Toc520792595"/>
      <w:r w:rsidRPr="003A49AA">
        <w:rPr>
          <w:b w:val="0"/>
          <w:lang w:val="en-CA"/>
        </w:rPr>
        <w:t>Reading a book</w:t>
      </w:r>
      <w:r w:rsidR="006A66AD" w:rsidRPr="003A49AA">
        <w:rPr>
          <w:b w:val="0"/>
          <w:lang w:val="en-CA"/>
        </w:rPr>
        <w:t xml:space="preserve"> with </w:t>
      </w:r>
      <w:bookmarkStart w:id="196" w:name="victor_reader"/>
      <w:r w:rsidR="006A66AD" w:rsidRPr="003A49AA">
        <w:rPr>
          <w:b w:val="0"/>
          <w:lang w:val="en-CA"/>
        </w:rPr>
        <w:t>VictorReader</w:t>
      </w:r>
      <w:bookmarkEnd w:id="195"/>
      <w:bookmarkEnd w:id="196"/>
    </w:p>
    <w:p w14:paraId="4E985BD4" w14:textId="1578B9F2" w:rsidR="00B93DD5" w:rsidRPr="003A49AA" w:rsidRDefault="00B93DD5" w:rsidP="00025890">
      <w:pPr>
        <w:pStyle w:val="Corpsdetexte"/>
      </w:pPr>
      <w:r w:rsidRPr="003A49AA">
        <w:t xml:space="preserve">To launch VictorReader, access the main menu, Press V or Navigate to </w:t>
      </w:r>
      <w:r w:rsidR="0060548E" w:rsidRPr="003A49AA">
        <w:t>VictorReader</w:t>
      </w:r>
      <w:r w:rsidR="00E3584E" w:rsidRPr="003A49AA">
        <w:t xml:space="preserve">, then press </w:t>
      </w:r>
      <w:r w:rsidR="00A97BCF" w:rsidRPr="003A49AA">
        <w:t>ENTER</w:t>
      </w:r>
      <w:r w:rsidR="00E3584E" w:rsidRPr="003A49AA">
        <w:t xml:space="preserve"> or one of the </w:t>
      </w:r>
      <w:r w:rsidR="001D7C5F" w:rsidRPr="003A49AA">
        <w:t>cursor routing button</w:t>
      </w:r>
      <w:r w:rsidR="00E3584E" w:rsidRPr="003A49AA">
        <w:t>s.</w:t>
      </w:r>
      <w:r w:rsidR="00A1055C" w:rsidRPr="003A49AA">
        <w:t xml:space="preserve"> </w:t>
      </w:r>
    </w:p>
    <w:p w14:paraId="510EC0E9" w14:textId="1ED71D80" w:rsidR="0060548E" w:rsidRPr="003A49AA" w:rsidRDefault="003A209E" w:rsidP="00025890">
      <w:pPr>
        <w:pStyle w:val="Corpsdetexte"/>
      </w:pPr>
      <w:r w:rsidRPr="003A49AA">
        <w:t>VictorReader is an elaborate</w:t>
      </w:r>
      <w:r w:rsidR="003C1A93" w:rsidRPr="003A49AA">
        <w:t xml:space="preserve"> digital talking book player used in several other acclaimed HumanWare products, such as the </w:t>
      </w:r>
      <w:bookmarkStart w:id="197" w:name="stream"/>
      <w:r w:rsidR="003C1A93" w:rsidRPr="003A49AA">
        <w:t>Stream</w:t>
      </w:r>
      <w:bookmarkEnd w:id="197"/>
      <w:r w:rsidR="00C12C93" w:rsidRPr="003A49AA">
        <w:fldChar w:fldCharType="begin"/>
      </w:r>
      <w:r w:rsidR="00C12C93" w:rsidRPr="003A49AA">
        <w:instrText xml:space="preserve"> XE "Stream" </w:instrText>
      </w:r>
      <w:r w:rsidR="00C12C93" w:rsidRPr="003A49AA">
        <w:fldChar w:fldCharType="end"/>
      </w:r>
      <w:r w:rsidR="003C1A93" w:rsidRPr="003A49AA">
        <w:t xml:space="preserve"> and </w:t>
      </w:r>
      <w:bookmarkStart w:id="198" w:name="stratus"/>
      <w:r w:rsidR="003C1A93" w:rsidRPr="003A49AA">
        <w:t>Stratus</w:t>
      </w:r>
      <w:bookmarkEnd w:id="198"/>
      <w:r w:rsidR="00C12C93" w:rsidRPr="003A49AA">
        <w:fldChar w:fldCharType="begin"/>
      </w:r>
      <w:r w:rsidR="00C12C93" w:rsidRPr="003A49AA">
        <w:instrText xml:space="preserve"> XE "Stratus" </w:instrText>
      </w:r>
      <w:r w:rsidR="00C12C93" w:rsidRPr="003A49AA">
        <w:fldChar w:fldCharType="end"/>
      </w:r>
      <w:r w:rsidR="003C1A93" w:rsidRPr="003A49AA">
        <w:t xml:space="preserve">. </w:t>
      </w:r>
      <w:r w:rsidR="008207CE" w:rsidRPr="003A49AA">
        <w:t xml:space="preserve">With VictorReader, you can read audio books </w:t>
      </w:r>
      <w:r w:rsidR="0068142D" w:rsidRPr="003A49AA">
        <w:t>in</w:t>
      </w:r>
      <w:r w:rsidR="008207CE" w:rsidRPr="003A49AA">
        <w:t xml:space="preserve"> many popular formats, </w:t>
      </w:r>
      <w:r w:rsidR="00A237A8" w:rsidRPr="003A49AA">
        <w:t>audio books</w:t>
      </w:r>
      <w:r w:rsidR="008207CE" w:rsidRPr="003A49AA">
        <w:t>, text files, and music</w:t>
      </w:r>
      <w:r w:rsidR="0068142D" w:rsidRPr="003A49AA">
        <w:t xml:space="preserve">, all from your </w:t>
      </w:r>
      <w:r w:rsidR="00A57D74" w:rsidRPr="003A49AA">
        <w:t>external S D card, USB stick or internal memory in the VictorReader folder.</w:t>
      </w:r>
    </w:p>
    <w:p w14:paraId="3BDAB781" w14:textId="12716E85" w:rsidR="00246F03" w:rsidRPr="003A49AA" w:rsidRDefault="00246F03" w:rsidP="00025890">
      <w:pPr>
        <w:pStyle w:val="Corpsdetexte"/>
      </w:pPr>
      <w:r w:rsidRPr="003A49AA">
        <w:lastRenderedPageBreak/>
        <w:t>Victor Reader recognizes various book types which are saved in separate folder structures called Bookshelves.</w:t>
      </w:r>
    </w:p>
    <w:p w14:paraId="491BAA8C" w14:textId="45BB1BBA" w:rsidR="00D62B72" w:rsidRPr="003A49AA" w:rsidRDefault="00D62B72" w:rsidP="00025890">
      <w:pPr>
        <w:pStyle w:val="Corpsdetexte"/>
      </w:pPr>
      <w:r w:rsidRPr="003A49AA">
        <w:t xml:space="preserve">The following are the </w:t>
      </w:r>
      <w:bookmarkStart w:id="199" w:name="book_format"/>
      <w:r w:rsidRPr="003A49AA">
        <w:t>book format</w:t>
      </w:r>
      <w:bookmarkEnd w:id="199"/>
      <w:r w:rsidR="00C12C93" w:rsidRPr="003A49AA">
        <w:fldChar w:fldCharType="begin"/>
      </w:r>
      <w:r w:rsidR="00C12C93" w:rsidRPr="003A49AA">
        <w:instrText xml:space="preserve"> XE "Book format" </w:instrText>
      </w:r>
      <w:r w:rsidR="00C12C93" w:rsidRPr="003A49AA">
        <w:fldChar w:fldCharType="end"/>
      </w:r>
      <w:r w:rsidRPr="003A49AA">
        <w:t>s currently supported by VictorReader:</w:t>
      </w:r>
    </w:p>
    <w:p w14:paraId="40F63FFA" w14:textId="132CF96E" w:rsidR="00D62B72" w:rsidRPr="003A49AA" w:rsidRDefault="00D62B72" w:rsidP="00D62B72">
      <w:pPr>
        <w:pStyle w:val="Corpsdetexte"/>
      </w:pPr>
      <w:bookmarkStart w:id="200" w:name="daisy_talking_books"/>
      <w:r w:rsidRPr="003A49AA">
        <w:t>Daisy Talking Book</w:t>
      </w:r>
      <w:bookmarkEnd w:id="200"/>
      <w:r w:rsidR="00C12C93" w:rsidRPr="003A49AA">
        <w:fldChar w:fldCharType="begin"/>
      </w:r>
      <w:r w:rsidR="00C12C93" w:rsidRPr="003A49AA">
        <w:instrText xml:space="preserve"> XE "Daisy Talking Books" </w:instrText>
      </w:r>
      <w:r w:rsidR="00C12C93" w:rsidRPr="003A49AA">
        <w:fldChar w:fldCharType="end"/>
      </w:r>
      <w:r w:rsidRPr="003A49AA">
        <w:t>s</w:t>
      </w:r>
    </w:p>
    <w:p w14:paraId="420139CE" w14:textId="58925053" w:rsidR="00D62B72" w:rsidRPr="003A49AA" w:rsidRDefault="00D62B72" w:rsidP="00D62B72">
      <w:pPr>
        <w:pStyle w:val="Corpsdetexte"/>
        <w:ind w:firstLine="720"/>
      </w:pPr>
      <w:bookmarkStart w:id="201" w:name="daisy_2_x"/>
      <w:r w:rsidRPr="003A49AA">
        <w:t>DAISY 2.x</w:t>
      </w:r>
      <w:bookmarkEnd w:id="201"/>
      <w:r w:rsidR="00C12C93" w:rsidRPr="003A49AA">
        <w:fldChar w:fldCharType="begin"/>
      </w:r>
      <w:r w:rsidR="00C12C93" w:rsidRPr="003A49AA">
        <w:instrText xml:space="preserve"> XE "DAISY 2.x" </w:instrText>
      </w:r>
      <w:r w:rsidR="00C12C93" w:rsidRPr="003A49AA">
        <w:fldChar w:fldCharType="end"/>
      </w:r>
      <w:r w:rsidRPr="003A49AA">
        <w:t xml:space="preserve">, </w:t>
      </w:r>
      <w:bookmarkStart w:id="202" w:name="niso_z39_86"/>
      <w:r w:rsidRPr="003A49AA">
        <w:t>NISO Z39.86</w:t>
      </w:r>
      <w:bookmarkEnd w:id="202"/>
      <w:r w:rsidR="0062236B" w:rsidRPr="003A49AA">
        <w:fldChar w:fldCharType="begin"/>
      </w:r>
      <w:r w:rsidR="0062236B" w:rsidRPr="003A49AA">
        <w:instrText xml:space="preserve"> XE "NISO Z39.86" </w:instrText>
      </w:r>
      <w:r w:rsidR="0062236B" w:rsidRPr="003A49AA">
        <w:fldChar w:fldCharType="end"/>
      </w:r>
      <w:r w:rsidRPr="003A49AA">
        <w:t xml:space="preserve"> (</w:t>
      </w:r>
      <w:bookmarkStart w:id="203" w:name="daisy_3"/>
      <w:r w:rsidRPr="003A49AA">
        <w:t>DAISY 3</w:t>
      </w:r>
      <w:bookmarkEnd w:id="203"/>
      <w:r w:rsidR="0062236B" w:rsidRPr="003A49AA">
        <w:fldChar w:fldCharType="begin"/>
      </w:r>
      <w:r w:rsidR="0062236B" w:rsidRPr="003A49AA">
        <w:instrText xml:space="preserve"> XE "DAISY 3" </w:instrText>
      </w:r>
      <w:r w:rsidR="0062236B" w:rsidRPr="003A49AA">
        <w:fldChar w:fldCharType="end"/>
      </w:r>
      <w:r w:rsidRPr="003A49AA">
        <w:t>)</w:t>
      </w:r>
    </w:p>
    <w:p w14:paraId="44136176" w14:textId="1EFDD2CA" w:rsidR="00D62B72" w:rsidRPr="003A49AA" w:rsidRDefault="00D62B72" w:rsidP="00D62B72">
      <w:pPr>
        <w:pStyle w:val="Corpsdetexte"/>
      </w:pPr>
      <w:bookmarkStart w:id="204" w:name="audio_books"/>
      <w:r w:rsidRPr="003A49AA">
        <w:t>Audio Books</w:t>
      </w:r>
      <w:bookmarkEnd w:id="204"/>
      <w:r w:rsidR="00C12C93" w:rsidRPr="003A49AA">
        <w:fldChar w:fldCharType="begin"/>
      </w:r>
      <w:r w:rsidR="00C12C93" w:rsidRPr="003A49AA">
        <w:instrText xml:space="preserve"> XE "Audio Books" </w:instrText>
      </w:r>
      <w:r w:rsidR="00C12C93" w:rsidRPr="003A49AA">
        <w:fldChar w:fldCharType="end"/>
      </w:r>
    </w:p>
    <w:p w14:paraId="368ECC9A" w14:textId="00D3E81E" w:rsidR="00D62B72" w:rsidRPr="003A49AA" w:rsidRDefault="00D62B72" w:rsidP="00D62B72">
      <w:pPr>
        <w:pStyle w:val="Corpsdetexte"/>
        <w:ind w:firstLine="720"/>
      </w:pPr>
      <w:bookmarkStart w:id="205" w:name="mp3"/>
      <w:r w:rsidRPr="003A49AA">
        <w:t>MP3</w:t>
      </w:r>
      <w:bookmarkEnd w:id="205"/>
      <w:r w:rsidR="0062236B" w:rsidRPr="003A49AA">
        <w:fldChar w:fldCharType="begin"/>
      </w:r>
      <w:r w:rsidR="0062236B" w:rsidRPr="003A49AA">
        <w:instrText xml:space="preserve"> XE "MP3" </w:instrText>
      </w:r>
      <w:r w:rsidR="0062236B" w:rsidRPr="003A49AA">
        <w:fldChar w:fldCharType="end"/>
      </w:r>
      <w:r w:rsidRPr="003A49AA">
        <w:t xml:space="preserve">, </w:t>
      </w:r>
      <w:bookmarkStart w:id="206" w:name="wav"/>
      <w:r w:rsidRPr="003A49AA">
        <w:t>WAV</w:t>
      </w:r>
      <w:bookmarkEnd w:id="206"/>
      <w:r w:rsidR="0062236B" w:rsidRPr="003A49AA">
        <w:fldChar w:fldCharType="begin"/>
      </w:r>
      <w:r w:rsidR="0062236B" w:rsidRPr="003A49AA">
        <w:instrText xml:space="preserve"> XE "WAV" </w:instrText>
      </w:r>
      <w:r w:rsidR="0062236B" w:rsidRPr="003A49AA">
        <w:fldChar w:fldCharType="end"/>
      </w:r>
      <w:r w:rsidRPr="003A49AA">
        <w:t xml:space="preserve">, </w:t>
      </w:r>
      <w:bookmarkStart w:id="207" w:name="ogg"/>
      <w:r w:rsidRPr="003A49AA">
        <w:t>OGG</w:t>
      </w:r>
      <w:bookmarkEnd w:id="207"/>
      <w:r w:rsidR="0062236B" w:rsidRPr="003A49AA">
        <w:fldChar w:fldCharType="begin"/>
      </w:r>
      <w:r w:rsidR="0062236B" w:rsidRPr="003A49AA">
        <w:instrText xml:space="preserve"> XE "OGG" </w:instrText>
      </w:r>
      <w:r w:rsidR="0062236B" w:rsidRPr="003A49AA">
        <w:fldChar w:fldCharType="end"/>
      </w:r>
      <w:r w:rsidRPr="003A49AA">
        <w:t xml:space="preserve">, </w:t>
      </w:r>
      <w:bookmarkStart w:id="208" w:name="mp4"/>
      <w:r w:rsidRPr="003A49AA">
        <w:t>MP4</w:t>
      </w:r>
      <w:bookmarkEnd w:id="208"/>
      <w:r w:rsidR="0062236B" w:rsidRPr="003A49AA">
        <w:fldChar w:fldCharType="begin"/>
      </w:r>
      <w:r w:rsidR="0062236B" w:rsidRPr="003A49AA">
        <w:instrText xml:space="preserve"> XE "MP4" </w:instrText>
      </w:r>
      <w:r w:rsidR="0062236B" w:rsidRPr="003A49AA">
        <w:fldChar w:fldCharType="end"/>
      </w:r>
      <w:r w:rsidR="00E465A0" w:rsidRPr="003A49AA">
        <w:t xml:space="preserve"> </w:t>
      </w:r>
      <w:r w:rsidR="0062236B" w:rsidRPr="003A49AA">
        <w:fldChar w:fldCharType="begin"/>
      </w:r>
      <w:r w:rsidR="0062236B" w:rsidRPr="003A49AA">
        <w:instrText xml:space="preserve"> XE "WMA" </w:instrText>
      </w:r>
      <w:r w:rsidR="0062236B" w:rsidRPr="003A49AA">
        <w:fldChar w:fldCharType="end"/>
      </w:r>
    </w:p>
    <w:p w14:paraId="1F4BF688" w14:textId="03126546" w:rsidR="00D62B72" w:rsidRPr="003A49AA" w:rsidRDefault="00D62B72" w:rsidP="00D62B72">
      <w:pPr>
        <w:pStyle w:val="Corpsdetexte"/>
      </w:pPr>
      <w:bookmarkStart w:id="209" w:name="text_books"/>
      <w:r w:rsidRPr="003A49AA">
        <w:t>Text books</w:t>
      </w:r>
      <w:bookmarkEnd w:id="209"/>
      <w:r w:rsidR="008A5CDE" w:rsidRPr="003A49AA">
        <w:fldChar w:fldCharType="begin"/>
      </w:r>
      <w:r w:rsidR="008A5CDE" w:rsidRPr="003A49AA">
        <w:instrText xml:space="preserve"> XE "Text books" </w:instrText>
      </w:r>
      <w:r w:rsidR="008A5CDE" w:rsidRPr="003A49AA">
        <w:fldChar w:fldCharType="end"/>
      </w:r>
    </w:p>
    <w:p w14:paraId="456A8E4E" w14:textId="1EBF2F30" w:rsidR="00D62B72" w:rsidRPr="003A49AA" w:rsidRDefault="00D62B72" w:rsidP="00D62B72">
      <w:pPr>
        <w:pStyle w:val="Corpsdetexte"/>
        <w:ind w:firstLine="720"/>
      </w:pPr>
      <w:bookmarkStart w:id="210" w:name="txt"/>
      <w:r w:rsidRPr="003A49AA">
        <w:t>TXT</w:t>
      </w:r>
      <w:bookmarkEnd w:id="210"/>
      <w:r w:rsidR="0062236B" w:rsidRPr="003A49AA">
        <w:fldChar w:fldCharType="begin"/>
      </w:r>
      <w:r w:rsidR="0062236B" w:rsidRPr="003A49AA">
        <w:instrText xml:space="preserve"> XE "TXT" </w:instrText>
      </w:r>
      <w:r w:rsidR="0062236B" w:rsidRPr="003A49AA">
        <w:fldChar w:fldCharType="end"/>
      </w:r>
      <w:r w:rsidRPr="003A49AA">
        <w:t xml:space="preserve">, </w:t>
      </w:r>
      <w:bookmarkStart w:id="211" w:name="html"/>
      <w:r w:rsidRPr="003A49AA">
        <w:t>HTML</w:t>
      </w:r>
      <w:bookmarkEnd w:id="211"/>
      <w:r w:rsidR="0062236B" w:rsidRPr="003A49AA">
        <w:fldChar w:fldCharType="begin"/>
      </w:r>
      <w:r w:rsidR="0062236B" w:rsidRPr="003A49AA">
        <w:instrText xml:space="preserve"> XE "HTML" </w:instrText>
      </w:r>
      <w:r w:rsidR="0062236B" w:rsidRPr="003A49AA">
        <w:fldChar w:fldCharType="end"/>
      </w:r>
      <w:r w:rsidRPr="003A49AA">
        <w:t xml:space="preserve">, </w:t>
      </w:r>
      <w:bookmarkStart w:id="212" w:name="xml"/>
      <w:r w:rsidRPr="003A49AA">
        <w:t>XML</w:t>
      </w:r>
      <w:bookmarkEnd w:id="212"/>
      <w:r w:rsidR="0062236B" w:rsidRPr="003A49AA">
        <w:fldChar w:fldCharType="begin"/>
      </w:r>
      <w:r w:rsidR="0062236B" w:rsidRPr="003A49AA">
        <w:instrText xml:space="preserve"> XE "XML" </w:instrText>
      </w:r>
      <w:r w:rsidR="0062236B" w:rsidRPr="003A49AA">
        <w:fldChar w:fldCharType="end"/>
      </w:r>
    </w:p>
    <w:p w14:paraId="6E1964C3" w14:textId="17413F15" w:rsidR="009C769D" w:rsidRPr="003A49AA" w:rsidRDefault="009C769D" w:rsidP="009C769D">
      <w:pPr>
        <w:pStyle w:val="Corpsdetexte"/>
      </w:pPr>
      <w:r w:rsidRPr="003A49AA">
        <w:t>IMPORTANT: You must safely unmount, or eject, your S D card or USB stick before physically removing it from your BrailleNote Touch. To safely eject your S D card or USB stick, type ENTER with E, select and activate the type of storage device you wish to remove (S D card or USB stick), then wait for the confirmation message. It is now safe to remove your external storage device.</w:t>
      </w:r>
    </w:p>
    <w:p w14:paraId="550BAC1B" w14:textId="1399361E" w:rsidR="00A237A8" w:rsidRPr="003A49AA" w:rsidRDefault="00A237A8" w:rsidP="009C769D">
      <w:pPr>
        <w:pStyle w:val="Corpsdetexte"/>
      </w:pPr>
      <w:r w:rsidRPr="003A49AA">
        <w:t>Note that if you own another Victor Reader product, you can simply put its S</w:t>
      </w:r>
      <w:r w:rsidR="00FD3E8B" w:rsidRPr="003A49AA">
        <w:t xml:space="preserve"> </w:t>
      </w:r>
      <w:r w:rsidRPr="003A49AA">
        <w:t>D card into the BrailleNote Touch and the Touch will immediately find the books in its Victor Reader app.</w:t>
      </w:r>
    </w:p>
    <w:p w14:paraId="7374C393" w14:textId="77777777" w:rsidR="00E7201C" w:rsidRPr="003A49AA" w:rsidRDefault="00E7201C" w:rsidP="008005C9">
      <w:pPr>
        <w:pStyle w:val="Titre2"/>
      </w:pPr>
      <w:bookmarkStart w:id="213" w:name="bookshelf"/>
      <w:bookmarkStart w:id="214" w:name="_Toc520792596"/>
      <w:r w:rsidRPr="003A49AA">
        <w:t>Bookshelves</w:t>
      </w:r>
      <w:bookmarkEnd w:id="213"/>
      <w:bookmarkEnd w:id="214"/>
    </w:p>
    <w:p w14:paraId="30A63610" w14:textId="391C32F5" w:rsidR="00E7201C" w:rsidRPr="003A49AA" w:rsidRDefault="009A41CC" w:rsidP="00025890">
      <w:pPr>
        <w:pStyle w:val="Corpsdetexte"/>
      </w:pPr>
      <w:r w:rsidRPr="003A49AA">
        <w:t xml:space="preserve">BrailleNote Touch recognizes various </w:t>
      </w:r>
      <w:r w:rsidR="002642ED" w:rsidRPr="003A49AA">
        <w:t>media</w:t>
      </w:r>
      <w:r w:rsidRPr="003A49AA">
        <w:t xml:space="preserve"> types </w:t>
      </w:r>
      <w:r w:rsidR="007B3EE0" w:rsidRPr="003A49AA">
        <w:t xml:space="preserve">that are </w:t>
      </w:r>
      <w:r w:rsidRPr="003A49AA">
        <w:t>saved in separate folder structures called Bookshelves.</w:t>
      </w:r>
      <w:r w:rsidR="00EF5CC4" w:rsidRPr="003A49AA">
        <w:t xml:space="preserve"> </w:t>
      </w:r>
    </w:p>
    <w:p w14:paraId="5D70AD6D" w14:textId="46BA0417" w:rsidR="00D75162" w:rsidRPr="003A49AA" w:rsidRDefault="00D75162" w:rsidP="00025890">
      <w:pPr>
        <w:pStyle w:val="Corpsdetexte"/>
      </w:pPr>
      <w:r w:rsidRPr="003A49AA">
        <w:t>To access the Bookshelf menu, type SPACE with B.</w:t>
      </w:r>
    </w:p>
    <w:p w14:paraId="659060A9" w14:textId="16A66AED" w:rsidR="00EF5CC4" w:rsidRPr="003A49AA" w:rsidRDefault="00EF5CC4" w:rsidP="00025890">
      <w:pPr>
        <w:pStyle w:val="Corpsdetexte"/>
      </w:pPr>
      <w:r w:rsidRPr="003A49AA">
        <w:t>The following Bookshelves are available in the BrailleNote Touch:</w:t>
      </w:r>
      <w:r w:rsidR="00673EE1" w:rsidRPr="003A49AA">
        <w:t xml:space="preserve"> Talking b</w:t>
      </w:r>
      <w:r w:rsidRPr="003A49AA">
        <w:t xml:space="preserve">ooks, Other Books, Music, Saved Podcasts, </w:t>
      </w:r>
      <w:r w:rsidR="00622FDE" w:rsidRPr="003A49AA">
        <w:t>and Text</w:t>
      </w:r>
      <w:r w:rsidRPr="003A49AA">
        <w:t xml:space="preserve"> Files.</w:t>
      </w:r>
      <w:r w:rsidR="002642ED" w:rsidRPr="003A49AA">
        <w:t xml:space="preserve"> </w:t>
      </w:r>
    </w:p>
    <w:p w14:paraId="4E3BB3B7" w14:textId="40F1D27B" w:rsidR="00392E99" w:rsidRPr="003A49AA" w:rsidRDefault="002642ED" w:rsidP="00025890">
      <w:pPr>
        <w:pStyle w:val="Corpsdetexte"/>
      </w:pPr>
      <w:r w:rsidRPr="003A49AA">
        <w:t xml:space="preserve">For VictorReader to recognize books or media, </w:t>
      </w:r>
      <w:r w:rsidR="007B3EE0" w:rsidRPr="003A49AA">
        <w:t xml:space="preserve">they </w:t>
      </w:r>
      <w:r w:rsidRPr="003A49AA">
        <w:t xml:space="preserve">need to be saved in </w:t>
      </w:r>
      <w:r w:rsidR="000A371F" w:rsidRPr="003A49AA">
        <w:t>a</w:t>
      </w:r>
      <w:r w:rsidRPr="003A49AA">
        <w:t xml:space="preserve"> folder</w:t>
      </w:r>
      <w:r w:rsidR="000A371F" w:rsidRPr="003A49AA">
        <w:t xml:space="preserve"> with an appropriate name</w:t>
      </w:r>
      <w:r w:rsidRPr="003A49AA">
        <w:t xml:space="preserve">. </w:t>
      </w:r>
    </w:p>
    <w:p w14:paraId="5F7DD585" w14:textId="11ACC557" w:rsidR="002642ED" w:rsidRPr="003A49AA" w:rsidRDefault="002642ED" w:rsidP="00025890">
      <w:pPr>
        <w:pStyle w:val="Corpsdetexte"/>
      </w:pPr>
      <w:r w:rsidRPr="003A49AA">
        <w:t>For example,</w:t>
      </w:r>
      <w:r w:rsidR="007B3EE0" w:rsidRPr="003A49AA">
        <w:t xml:space="preserve"> for VictorReader to recognize </w:t>
      </w:r>
      <w:r w:rsidRPr="003A49AA">
        <w:t>talking books</w:t>
      </w:r>
      <w:r w:rsidR="007B3EE0" w:rsidRPr="003A49AA">
        <w:t>, your talking books</w:t>
      </w:r>
      <w:r w:rsidRPr="003A49AA">
        <w:t xml:space="preserve"> need to be saved in a folder named “$VRDTB” at the root of your external S D card.</w:t>
      </w:r>
      <w:r w:rsidR="00673EE1" w:rsidRPr="003A49AA">
        <w:t xml:space="preserve"> All talking books located inside this folder will be available in the Talking Book Bookshelf in VictorReader.</w:t>
      </w:r>
    </w:p>
    <w:p w14:paraId="216A962B" w14:textId="1BD2E4CE" w:rsidR="002642ED" w:rsidRPr="003A49AA" w:rsidRDefault="00673EE1" w:rsidP="00025890">
      <w:pPr>
        <w:pStyle w:val="Corpsdetexte"/>
      </w:pPr>
      <w:r w:rsidRPr="003A49AA">
        <w:t>To be detected by VictorReader, o</w:t>
      </w:r>
      <w:r w:rsidR="002642ED" w:rsidRPr="003A49AA">
        <w:t>ther</w:t>
      </w:r>
      <w:r w:rsidR="005A4E5A" w:rsidRPr="003A49AA">
        <w:t xml:space="preserve"> book</w:t>
      </w:r>
      <w:r w:rsidRPr="003A49AA">
        <w:t>s</w:t>
      </w:r>
      <w:r w:rsidR="005A4E5A" w:rsidRPr="003A49AA">
        <w:t xml:space="preserve"> or media types need to be inside the following folders:</w:t>
      </w:r>
    </w:p>
    <w:p w14:paraId="7E8A0839" w14:textId="05B20F0F" w:rsidR="005A4E5A" w:rsidRPr="003A49AA" w:rsidRDefault="007B3EE0" w:rsidP="00025890">
      <w:pPr>
        <w:pStyle w:val="Corpsdetexte"/>
      </w:pPr>
      <w:r w:rsidRPr="003A49AA">
        <w:t>Talking books</w:t>
      </w:r>
      <w:r w:rsidR="00EE4FBE" w:rsidRPr="003A49AA">
        <w:t xml:space="preserve"> (DAISY, NISO)</w:t>
      </w:r>
      <w:r w:rsidRPr="003A49AA">
        <w:t>: $VRDTB</w:t>
      </w:r>
    </w:p>
    <w:p w14:paraId="53D51C70" w14:textId="2F46F67D" w:rsidR="007B3EE0" w:rsidRPr="003A49AA" w:rsidRDefault="007B3EE0" w:rsidP="00025890">
      <w:pPr>
        <w:pStyle w:val="Corpsdetexte"/>
      </w:pPr>
      <w:r w:rsidRPr="003A49AA">
        <w:t>Other books</w:t>
      </w:r>
      <w:r w:rsidR="00EE4FBE" w:rsidRPr="003A49AA">
        <w:t xml:space="preserve"> (</w:t>
      </w:r>
      <w:r w:rsidR="00E465A0" w:rsidRPr="003A49AA">
        <w:t>MP3, WAV, OGG, MP4</w:t>
      </w:r>
      <w:r w:rsidR="00EE4FBE" w:rsidRPr="003A49AA">
        <w:t>)</w:t>
      </w:r>
      <w:r w:rsidRPr="003A49AA">
        <w:t>: $VROtherBooks</w:t>
      </w:r>
    </w:p>
    <w:p w14:paraId="33452F4C" w14:textId="0DEB3E55" w:rsidR="007B3EE0" w:rsidRPr="003A49AA" w:rsidRDefault="007B3EE0" w:rsidP="00025890">
      <w:pPr>
        <w:pStyle w:val="Corpsdetexte"/>
      </w:pPr>
      <w:r w:rsidRPr="003A49AA">
        <w:t>Music: $VRMusic</w:t>
      </w:r>
    </w:p>
    <w:p w14:paraId="76B4B75C" w14:textId="527EAB95" w:rsidR="007B3EE0" w:rsidRPr="003A49AA" w:rsidRDefault="007B3EE0" w:rsidP="00025890">
      <w:pPr>
        <w:pStyle w:val="Corpsdetexte"/>
      </w:pPr>
      <w:r w:rsidRPr="003A49AA">
        <w:t>Saved Podcasts: $VRPodcasts</w:t>
      </w:r>
    </w:p>
    <w:p w14:paraId="2CFE5011" w14:textId="75D9865C" w:rsidR="001F273F" w:rsidRPr="003A49AA" w:rsidRDefault="007B3EE0" w:rsidP="00025890">
      <w:pPr>
        <w:pStyle w:val="Corpsdetexte"/>
      </w:pPr>
      <w:r w:rsidRPr="003A49AA">
        <w:t>Text Files</w:t>
      </w:r>
      <w:r w:rsidR="00D46B67" w:rsidRPr="003A49AA">
        <w:t xml:space="preserve"> (TXT, HTML, XML)</w:t>
      </w:r>
      <w:r w:rsidRPr="003A49AA">
        <w:t>: $VRText</w:t>
      </w:r>
    </w:p>
    <w:p w14:paraId="33526891" w14:textId="5150EAA4" w:rsidR="001F273F" w:rsidRPr="003A49AA" w:rsidRDefault="001F273F" w:rsidP="008005C9">
      <w:pPr>
        <w:pStyle w:val="Titre2"/>
      </w:pPr>
      <w:bookmarkStart w:id="215" w:name="_Toc520792597"/>
      <w:r w:rsidRPr="003A49AA">
        <w:lastRenderedPageBreak/>
        <w:t>Playing a book</w:t>
      </w:r>
      <w:bookmarkEnd w:id="215"/>
    </w:p>
    <w:p w14:paraId="7B825056" w14:textId="30EE15BC" w:rsidR="001F273F" w:rsidRPr="003A49AA" w:rsidRDefault="001F273F" w:rsidP="00025890">
      <w:pPr>
        <w:pStyle w:val="Corpsdetexte"/>
      </w:pPr>
      <w:r w:rsidRPr="003A49AA">
        <w:t xml:space="preserve">From the bookshelf menu, select </w:t>
      </w:r>
      <w:r w:rsidR="00E23762" w:rsidRPr="003A49AA">
        <w:t xml:space="preserve">and activate </w:t>
      </w:r>
      <w:r w:rsidR="000C7093" w:rsidRPr="003A49AA">
        <w:t>your book or media category</w:t>
      </w:r>
      <w:r w:rsidR="00E23762" w:rsidRPr="003A49AA">
        <w:t>. You will be directed to a window showing all the books or media of the category you selected. Select and activate the book or media you want to read.</w:t>
      </w:r>
    </w:p>
    <w:p w14:paraId="4DA4C25F" w14:textId="5B59AA82" w:rsidR="00E23762" w:rsidRPr="003A49AA" w:rsidRDefault="00E23762" w:rsidP="00025890">
      <w:pPr>
        <w:pStyle w:val="Corpsdetexte"/>
      </w:pPr>
      <w:r w:rsidRPr="003A49AA">
        <w:t>Your book will open with playback stopped. To start reading your book or media, press SPACE with G. To stop reading, press SPACE with G again or BACKSPACE with ENTER.</w:t>
      </w:r>
      <w:r w:rsidR="00D37B7E" w:rsidRPr="003A49AA">
        <w:t xml:space="preserve"> Alternatively, you can press the </w:t>
      </w:r>
      <w:r w:rsidR="00DF48DE">
        <w:t>Action</w:t>
      </w:r>
      <w:r w:rsidR="00D37B7E" w:rsidRPr="003A49AA">
        <w:t xml:space="preserve"> button (rectangular button with a tactile marker on the right edge of your Touch) to start or stop playback.</w:t>
      </w:r>
    </w:p>
    <w:p w14:paraId="72FEEA3F" w14:textId="439C480E" w:rsidR="00BD3651" w:rsidRPr="003A49AA" w:rsidRDefault="00BD3651" w:rsidP="00025890">
      <w:pPr>
        <w:pStyle w:val="Corpsdetexte"/>
      </w:pPr>
      <w:r w:rsidRPr="003A49AA">
        <w:t>You can decrease reading speed</w:t>
      </w:r>
      <w:r w:rsidR="00B03D0D" w:rsidRPr="003A49AA">
        <w:t xml:space="preserve"> of audio books</w:t>
      </w:r>
      <w:r w:rsidRPr="003A49AA">
        <w:t xml:space="preserve"> by pressing ENTER with DOT 3 and increase reading speed by pressing ENTER with DOT 6.</w:t>
      </w:r>
    </w:p>
    <w:p w14:paraId="57DCC296" w14:textId="09173C34" w:rsidR="00BD3651" w:rsidRPr="003A49AA" w:rsidRDefault="00BD3651" w:rsidP="00025890">
      <w:pPr>
        <w:pStyle w:val="Corpsdetexte"/>
      </w:pPr>
      <w:r w:rsidRPr="003A49AA">
        <w:t>When available, you can toggle between text-to-speech and recorded playback modes by pressing ENTER with V</w:t>
      </w:r>
      <w:r w:rsidR="00595267" w:rsidRPr="003A49AA">
        <w:t xml:space="preserve"> in your book</w:t>
      </w:r>
      <w:r w:rsidRPr="003A49AA">
        <w:t>.</w:t>
      </w:r>
    </w:p>
    <w:p w14:paraId="6976A919" w14:textId="608D60B1" w:rsidR="004F73E5" w:rsidRPr="003A49AA" w:rsidRDefault="004F73E5" w:rsidP="008005C9">
      <w:pPr>
        <w:pStyle w:val="Titre2"/>
      </w:pPr>
      <w:bookmarkStart w:id="216" w:name="_Toc520792598"/>
      <w:r w:rsidRPr="003A49AA">
        <w:t>Navigating inside a book</w:t>
      </w:r>
      <w:bookmarkEnd w:id="216"/>
    </w:p>
    <w:p w14:paraId="65BF4869" w14:textId="44FE84E8" w:rsidR="00CB344B" w:rsidRPr="003A49AA" w:rsidRDefault="00CB344B" w:rsidP="00CB344B">
      <w:pPr>
        <w:pStyle w:val="Corpsdetexte"/>
      </w:pPr>
      <w:r w:rsidRPr="003A49AA">
        <w:t xml:space="preserve">Most navigation commands can be accessed through the </w:t>
      </w:r>
      <w:r w:rsidR="0062236B" w:rsidRPr="003A49AA">
        <w:t>Go To Option M</w:t>
      </w:r>
      <w:r w:rsidR="00F445CC" w:rsidRPr="003A49AA">
        <w:t xml:space="preserve">enu accessible by pressing ENTER with G. </w:t>
      </w:r>
    </w:p>
    <w:p w14:paraId="216494C8" w14:textId="493B2CFF" w:rsidR="00096ABA" w:rsidRPr="003A49AA" w:rsidRDefault="00F445CC" w:rsidP="00096ABA">
      <w:pPr>
        <w:pStyle w:val="Corpsdetexte"/>
      </w:pPr>
      <w:r w:rsidRPr="003A49AA">
        <w:t xml:space="preserve">From the Go </w:t>
      </w:r>
      <w:r w:rsidR="00F03DF4" w:rsidRPr="003A49AA">
        <w:t>T</w:t>
      </w:r>
      <w:r w:rsidRPr="003A49AA">
        <w:t xml:space="preserve">o </w:t>
      </w:r>
      <w:r w:rsidR="00F03DF4" w:rsidRPr="003A49AA">
        <w:t xml:space="preserve">Option </w:t>
      </w:r>
      <w:r w:rsidRPr="003A49AA">
        <w:t>Menu, you can directly reach a specific point in your book</w:t>
      </w:r>
      <w:r w:rsidR="000A0FD0" w:rsidRPr="003A49AA">
        <w:t xml:space="preserve"> by entering a heading, page, or time number</w:t>
      </w:r>
      <w:r w:rsidRPr="003A49AA">
        <w:t>.</w:t>
      </w:r>
    </w:p>
    <w:p w14:paraId="349A807A" w14:textId="5CC2B8A5" w:rsidR="00F445CC" w:rsidRPr="003A49AA" w:rsidRDefault="00F445CC" w:rsidP="00096ABA">
      <w:pPr>
        <w:pStyle w:val="Corpsdetexte"/>
      </w:pPr>
      <w:r w:rsidRPr="003A49AA">
        <w:t xml:space="preserve">Alternatively, you can </w:t>
      </w:r>
      <w:r w:rsidR="007748CB" w:rsidRPr="003A49AA">
        <w:t>navigate by chapter, section, page, time jump, paragraph, or any other existing indexed element defined by the producer of the book.</w:t>
      </w:r>
    </w:p>
    <w:p w14:paraId="7E2F6CE6" w14:textId="131030DF" w:rsidR="00AE3794" w:rsidRPr="003A49AA" w:rsidRDefault="00AE3794" w:rsidP="00096ABA">
      <w:pPr>
        <w:pStyle w:val="Corpsdetexte"/>
      </w:pPr>
      <w:r w:rsidRPr="003A49AA">
        <w:t xml:space="preserve">These differ from book to book but typically level 1 means chapter, level 2 means section, and level 3 means sub-section and so on. The page element may not be present on all books. The phrase level is usually the smallest navigation element but this is defined by the book producer. </w:t>
      </w:r>
      <w:r w:rsidR="002F4E49" w:rsidRPr="003A49AA">
        <w:t>BrailleNote Touch</w:t>
      </w:r>
      <w:r w:rsidRPr="003A49AA">
        <w:t xml:space="preserve"> limits phrase jumps to a maximum length of 1 minute.</w:t>
      </w:r>
    </w:p>
    <w:p w14:paraId="0BEF6BFB" w14:textId="6B8C3317" w:rsidR="00744D35" w:rsidRPr="003A49AA" w:rsidRDefault="00744D35" w:rsidP="00096ABA">
      <w:pPr>
        <w:pStyle w:val="Corpsdetexte"/>
      </w:pPr>
      <w:r w:rsidRPr="003A49AA">
        <w:t>First, choose a navigation level (chapter, page, etc.) by pressing SPACE with T. Then use SPACE with DOTS 1 3 or SPACE with DOTS 4 6 to move backwards or forward between elements at the selected level.</w:t>
      </w:r>
    </w:p>
    <w:p w14:paraId="3290DEDC" w14:textId="52E043D3" w:rsidR="003C3328" w:rsidRPr="003A49AA" w:rsidRDefault="003C3328" w:rsidP="00096ABA">
      <w:pPr>
        <w:pStyle w:val="Corpsdetexte"/>
      </w:pPr>
      <w:r w:rsidRPr="003A49AA">
        <w:t>While playing a book, you can use Previous and Next thumb keys to navigate by element at the selected level.</w:t>
      </w:r>
    </w:p>
    <w:p w14:paraId="5EBCFD3B" w14:textId="316614BE" w:rsidR="00F4650D" w:rsidRPr="003A49AA" w:rsidRDefault="00F4650D" w:rsidP="00096ABA">
      <w:pPr>
        <w:pStyle w:val="Corpsdetexte"/>
      </w:pPr>
      <w:r w:rsidRPr="003A49AA">
        <w:t xml:space="preserve">SPACE with T will only </w:t>
      </w:r>
      <w:r w:rsidR="005D7808" w:rsidRPr="003A49AA">
        <w:t>list</w:t>
      </w:r>
      <w:r w:rsidRPr="003A49AA">
        <w:t xml:space="preserve"> the levels available for the</w:t>
      </w:r>
      <w:r w:rsidR="000E0B82" w:rsidRPr="003A49AA">
        <w:t xml:space="preserve"> current</w:t>
      </w:r>
      <w:r w:rsidRPr="003A49AA">
        <w:t xml:space="preserve"> book. The phrase level is always provided for DAISY books but its extent depends on the book producer.</w:t>
      </w:r>
    </w:p>
    <w:p w14:paraId="3BB38A45" w14:textId="4E40013F" w:rsidR="00E7201C" w:rsidRPr="003A49AA" w:rsidRDefault="00E7201C" w:rsidP="004F63EA">
      <w:pPr>
        <w:pStyle w:val="Titre3"/>
      </w:pPr>
      <w:bookmarkStart w:id="217" w:name="_Toc520792599"/>
      <w:r w:rsidRPr="003A49AA">
        <w:t>Undo navigation</w:t>
      </w:r>
      <w:bookmarkEnd w:id="217"/>
    </w:p>
    <w:p w14:paraId="65D4C41A" w14:textId="15C3762E" w:rsidR="00CB344B" w:rsidRPr="003A49AA" w:rsidRDefault="00E7201C" w:rsidP="00CB344B">
      <w:pPr>
        <w:pStyle w:val="Corpsdetexte"/>
      </w:pPr>
      <w:r w:rsidRPr="003A49AA">
        <w:t>Pressing BACKSPACE with Z within 10 seconds of any single move backwards or forwards or single go to page move will undo the operation and return you to your previous position.</w:t>
      </w:r>
    </w:p>
    <w:p w14:paraId="4DB118FF" w14:textId="77777777" w:rsidR="00DE38B8" w:rsidRPr="003A49AA" w:rsidRDefault="00DE38B8" w:rsidP="004F63EA">
      <w:pPr>
        <w:pStyle w:val="Titre3"/>
      </w:pPr>
      <w:bookmarkStart w:id="218" w:name="_Toc396122229"/>
      <w:bookmarkStart w:id="219" w:name="_Toc520792600"/>
      <w:r w:rsidRPr="003A49AA">
        <w:lastRenderedPageBreak/>
        <w:t>Rewind and Fast Forward</w:t>
      </w:r>
      <w:bookmarkEnd w:id="218"/>
      <w:r w:rsidRPr="003A49AA">
        <w:t xml:space="preserve"> in audio books</w:t>
      </w:r>
      <w:bookmarkEnd w:id="219"/>
    </w:p>
    <w:p w14:paraId="1E18E088" w14:textId="6746B9A6" w:rsidR="00DE38B8" w:rsidRPr="003A49AA" w:rsidRDefault="00DE38B8" w:rsidP="00DE38B8">
      <w:pPr>
        <w:spacing w:before="120"/>
        <w:jc w:val="both"/>
      </w:pPr>
      <w:r w:rsidRPr="003A49AA">
        <w:t>While playing a book,</w:t>
      </w:r>
      <w:r w:rsidR="00C95051" w:rsidRPr="003A49AA">
        <w:t xml:space="preserve"> the</w:t>
      </w:r>
      <w:r w:rsidRPr="003A49AA">
        <w:t xml:space="preserve"> Left and Right Thumb keys allow you to go backward or forward quickly. When stopped, you can pan left and right.</w:t>
      </w:r>
    </w:p>
    <w:p w14:paraId="3B6A787B" w14:textId="77777777" w:rsidR="00DE38B8" w:rsidRPr="003A49AA" w:rsidRDefault="00DE38B8" w:rsidP="00DE38B8">
      <w:pPr>
        <w:spacing w:before="120" w:after="120"/>
        <w:jc w:val="both"/>
        <w:rPr>
          <w:bCs/>
        </w:rPr>
      </w:pPr>
      <w:r w:rsidRPr="003A49AA">
        <w:t>Press and hold the Left (</w:t>
      </w:r>
      <w:r w:rsidRPr="003A49AA">
        <w:rPr>
          <w:iCs/>
        </w:rPr>
        <w:t xml:space="preserve">Rewind) </w:t>
      </w:r>
      <w:r w:rsidRPr="003A49AA">
        <w:t>or</w:t>
      </w:r>
      <w:r w:rsidRPr="003A49AA">
        <w:rPr>
          <w:iCs/>
        </w:rPr>
        <w:t xml:space="preserve"> Right (Fast Forward)</w:t>
      </w:r>
      <w:r w:rsidRPr="003A49AA">
        <w:t xml:space="preserve"> key until you reach the desired position, the movement of the </w:t>
      </w:r>
      <w:r w:rsidRPr="003A49AA">
        <w:rPr>
          <w:iCs/>
        </w:rPr>
        <w:t xml:space="preserve">Rewind </w:t>
      </w:r>
      <w:r w:rsidRPr="003A49AA">
        <w:t>or</w:t>
      </w:r>
      <w:r w:rsidRPr="003A49AA">
        <w:rPr>
          <w:iCs/>
        </w:rPr>
        <w:t xml:space="preserve"> Fast Forward</w:t>
      </w:r>
      <w:r w:rsidRPr="003A49AA">
        <w:t xml:space="preserve"> </w:t>
      </w:r>
      <w:r w:rsidRPr="003A49AA">
        <w:rPr>
          <w:bCs/>
        </w:rPr>
        <w:t xml:space="preserve">keys will accelerate the longer you hold the key down. For each three seconds you hold the keys you will move forward or backward 1 minute, 2 minutes, 5 minutes, 10 minutes, 15 minutes and so on. The largest jump is 5 minutes. Between each three second jump, Touch will announce the time jump and play a normal speed clip. </w:t>
      </w:r>
    </w:p>
    <w:p w14:paraId="4C50AAB1" w14:textId="7E9CCD90" w:rsidR="00DE38B8" w:rsidRPr="003A49AA" w:rsidRDefault="00DE38B8" w:rsidP="00DE38B8">
      <w:pPr>
        <w:pStyle w:val="Corpsdetexte"/>
      </w:pPr>
      <w:r w:rsidRPr="003A49AA">
        <w:rPr>
          <w:bCs/>
        </w:rPr>
        <w:t>If you simply press and release Right or Left instead of holding it down, playback will jump forward or backward by 5 seconds.</w:t>
      </w:r>
    </w:p>
    <w:p w14:paraId="2AAC90E1" w14:textId="77E8E3D3" w:rsidR="00096ABA" w:rsidRPr="003A49AA" w:rsidRDefault="00964A33" w:rsidP="008005C9">
      <w:pPr>
        <w:pStyle w:val="Titre2"/>
      </w:pPr>
      <w:bookmarkStart w:id="220" w:name="victor_bookmarks"/>
      <w:bookmarkStart w:id="221" w:name="_Toc520792601"/>
      <w:r w:rsidRPr="003A49AA">
        <w:t>B</w:t>
      </w:r>
      <w:r w:rsidR="00096ABA" w:rsidRPr="003A49AA">
        <w:t>ookmarks</w:t>
      </w:r>
      <w:bookmarkEnd w:id="220"/>
      <w:bookmarkEnd w:id="221"/>
    </w:p>
    <w:p w14:paraId="0C256212" w14:textId="48CBF735" w:rsidR="00964A33" w:rsidRPr="003A49AA" w:rsidRDefault="00D54C3E" w:rsidP="00096ABA">
      <w:pPr>
        <w:pStyle w:val="Corpsdetexte"/>
      </w:pPr>
      <w:r w:rsidRPr="003A49AA">
        <w:t>Bookmarks allow you to return to a place quickly and easily. You can place a virtually unlimited number of bookmarks in the same book. The Bookmark key lets you insert and return to bookmarks, hear them listed or remove t</w:t>
      </w:r>
      <w:r w:rsidR="00511D0E" w:rsidRPr="003A49AA">
        <w:t>h</w:t>
      </w:r>
      <w:r w:rsidRPr="003A49AA">
        <w:t>em</w:t>
      </w:r>
      <w:r w:rsidR="00DF2FB6" w:rsidRPr="003A49AA">
        <w:t>.</w:t>
      </w:r>
    </w:p>
    <w:p w14:paraId="278A0897" w14:textId="6AABB208" w:rsidR="00A25AE1" w:rsidRPr="003A49AA" w:rsidRDefault="00A25AE1" w:rsidP="00096ABA">
      <w:pPr>
        <w:pStyle w:val="Corpsdetexte"/>
      </w:pPr>
      <w:r w:rsidRPr="003A49AA">
        <w:t>Note: When navigating through bookmarks, wait for VictorReader to start reading before skipping to the next bookmark to avoid overloading your BrailleNote Touch.</w:t>
      </w:r>
    </w:p>
    <w:p w14:paraId="55B3BF13" w14:textId="424F3019" w:rsidR="007247FC" w:rsidRPr="003A49AA" w:rsidRDefault="007247FC" w:rsidP="007B13DF">
      <w:pPr>
        <w:pStyle w:val="Titre3"/>
      </w:pPr>
      <w:bookmarkStart w:id="222" w:name="_Toc403987797"/>
      <w:bookmarkStart w:id="223" w:name="_Toc431905373"/>
      <w:bookmarkStart w:id="224" w:name="_Toc520792602"/>
      <w:r w:rsidRPr="003A49AA">
        <w:t>Insert Bookmark</w:t>
      </w:r>
      <w:bookmarkEnd w:id="222"/>
      <w:bookmarkEnd w:id="223"/>
      <w:bookmarkEnd w:id="224"/>
    </w:p>
    <w:p w14:paraId="44921E81" w14:textId="7CABA291" w:rsidR="007247FC" w:rsidRPr="003A49AA" w:rsidRDefault="007247FC" w:rsidP="00A837E6">
      <w:pPr>
        <w:jc w:val="both"/>
      </w:pPr>
      <w:r w:rsidRPr="003A49AA">
        <w:t xml:space="preserve">To </w:t>
      </w:r>
      <w:r w:rsidR="00136669" w:rsidRPr="003A49AA">
        <w:t xml:space="preserve">insert a bookmark, </w:t>
      </w:r>
      <w:r w:rsidR="00A837E6" w:rsidRPr="003A49AA">
        <w:t>open</w:t>
      </w:r>
      <w:r w:rsidR="006D18AA" w:rsidRPr="003A49AA">
        <w:t xml:space="preserve"> the Bookmark menu by pressing ENTER with M</w:t>
      </w:r>
      <w:r w:rsidRPr="003A49AA">
        <w:t>.</w:t>
      </w:r>
      <w:r w:rsidR="006D18AA" w:rsidRPr="003A49AA">
        <w:t xml:space="preserve"> Scroll down to and activate Insert bookmark.</w:t>
      </w:r>
    </w:p>
    <w:p w14:paraId="34A915E7" w14:textId="77777777" w:rsidR="007247FC" w:rsidRPr="003A49AA" w:rsidRDefault="007247FC" w:rsidP="00136669">
      <w:pPr>
        <w:spacing w:after="240" w:line="240" w:lineRule="auto"/>
        <w:jc w:val="both"/>
      </w:pPr>
      <w:r w:rsidRPr="003A49AA">
        <w:t>Enter the number you wish to assign to the Bookmark. You may skip this step and a number will be assigned automatically.</w:t>
      </w:r>
    </w:p>
    <w:p w14:paraId="6040178E" w14:textId="77777777" w:rsidR="007247FC" w:rsidRPr="003A49AA" w:rsidRDefault="007247FC" w:rsidP="007B13DF">
      <w:pPr>
        <w:pStyle w:val="Titre3"/>
      </w:pPr>
      <w:bookmarkStart w:id="225" w:name="_Toc403987798"/>
      <w:bookmarkStart w:id="226" w:name="_Toc431905374"/>
      <w:bookmarkStart w:id="227" w:name="_Toc520792603"/>
      <w:r w:rsidRPr="003A49AA">
        <w:t>Highlight Bookmark</w:t>
      </w:r>
      <w:bookmarkEnd w:id="225"/>
      <w:bookmarkEnd w:id="226"/>
      <w:bookmarkEnd w:id="227"/>
    </w:p>
    <w:p w14:paraId="15D47E27" w14:textId="77777777" w:rsidR="007247FC" w:rsidRPr="003A49AA" w:rsidRDefault="007247FC" w:rsidP="007247FC">
      <w:pPr>
        <w:spacing w:before="120"/>
        <w:jc w:val="both"/>
      </w:pPr>
      <w:r w:rsidRPr="003A49AA">
        <w:t>Highlight Bookmarks are used to define the Start and the End positions of a passage for later playback. Setting highlight bookmarks is a great way to study important passages in text books.</w:t>
      </w:r>
    </w:p>
    <w:p w14:paraId="13F8504C" w14:textId="77777777" w:rsidR="007247FC" w:rsidRPr="003A49AA" w:rsidRDefault="007247FC" w:rsidP="007247FC">
      <w:pPr>
        <w:pStyle w:val="Titre4"/>
        <w:tabs>
          <w:tab w:val="clear" w:pos="1418"/>
        </w:tabs>
        <w:spacing w:before="120" w:after="0"/>
        <w:ind w:left="862" w:hanging="862"/>
        <w:jc w:val="both"/>
        <w:rPr>
          <w:rFonts w:cs="Arial"/>
          <w:sz w:val="20"/>
          <w:lang w:val="en-CA"/>
        </w:rPr>
      </w:pPr>
      <w:r w:rsidRPr="003A49AA">
        <w:rPr>
          <w:rFonts w:cs="Arial"/>
          <w:sz w:val="20"/>
          <w:lang w:val="en-CA"/>
        </w:rPr>
        <w:t>Start Highlight Bookmark</w:t>
      </w:r>
    </w:p>
    <w:p w14:paraId="382D3AF1" w14:textId="7D928542" w:rsidR="007247FC" w:rsidRPr="003A49AA" w:rsidRDefault="0020386F" w:rsidP="007247FC">
      <w:pPr>
        <w:spacing w:before="120"/>
        <w:jc w:val="both"/>
      </w:pPr>
      <w:r w:rsidRPr="003A49AA">
        <w:t>O</w:t>
      </w:r>
      <w:r w:rsidR="002F4E49" w:rsidRPr="003A49AA">
        <w:t>pen the Bookmark menu by pressing ENTER with M. Scroll down to and activate Start highlight bookmark.</w:t>
      </w:r>
    </w:p>
    <w:p w14:paraId="3A3B0665" w14:textId="64AD4ABF" w:rsidR="007247FC" w:rsidRPr="003A49AA" w:rsidRDefault="007247FC" w:rsidP="007247FC">
      <w:pPr>
        <w:spacing w:before="120"/>
        <w:jc w:val="both"/>
      </w:pPr>
      <w:r w:rsidRPr="003A49AA">
        <w:t xml:space="preserve">Enter a bookmark number </w:t>
      </w:r>
      <w:r w:rsidR="002F4E49" w:rsidRPr="003A49AA">
        <w:t>and then press the Ok button</w:t>
      </w:r>
      <w:r w:rsidRPr="003A49AA">
        <w:t>.</w:t>
      </w:r>
    </w:p>
    <w:p w14:paraId="0571182D" w14:textId="341D71D1" w:rsidR="007247FC" w:rsidRPr="003A49AA" w:rsidRDefault="007247FC" w:rsidP="007247FC">
      <w:pPr>
        <w:spacing w:before="120"/>
        <w:jc w:val="both"/>
        <w:rPr>
          <w:iCs/>
        </w:rPr>
      </w:pPr>
      <w:r w:rsidRPr="003A49AA">
        <w:rPr>
          <w:bCs/>
        </w:rPr>
        <w:t>NOTE: You can omit entering the bookmark number</w:t>
      </w:r>
      <w:r w:rsidR="002F4E49" w:rsidRPr="003A49AA">
        <w:rPr>
          <w:bCs/>
        </w:rPr>
        <w:t>,</w:t>
      </w:r>
      <w:r w:rsidRPr="003A49AA">
        <w:rPr>
          <w:bCs/>
        </w:rPr>
        <w:t xml:space="preserve"> in which case </w:t>
      </w:r>
      <w:r w:rsidR="002F4E49" w:rsidRPr="003A49AA">
        <w:t>BrailleNote Touch</w:t>
      </w:r>
      <w:r w:rsidRPr="003A49AA">
        <w:t xml:space="preserve"> </w:t>
      </w:r>
      <w:r w:rsidRPr="003A49AA">
        <w:rPr>
          <w:iCs/>
        </w:rPr>
        <w:t xml:space="preserve">will assign the first available bookmark number. </w:t>
      </w:r>
    </w:p>
    <w:p w14:paraId="5EB934C3" w14:textId="77777777" w:rsidR="007247FC" w:rsidRPr="003A49AA" w:rsidRDefault="007247FC" w:rsidP="007247FC">
      <w:pPr>
        <w:pStyle w:val="Titre4"/>
        <w:tabs>
          <w:tab w:val="clear" w:pos="1418"/>
        </w:tabs>
        <w:spacing w:before="120" w:after="0"/>
        <w:ind w:left="862" w:hanging="862"/>
        <w:jc w:val="both"/>
        <w:rPr>
          <w:rFonts w:cs="Arial"/>
          <w:sz w:val="20"/>
          <w:lang w:val="en-CA"/>
        </w:rPr>
      </w:pPr>
      <w:r w:rsidRPr="003A49AA">
        <w:rPr>
          <w:rFonts w:cs="Arial"/>
          <w:sz w:val="20"/>
          <w:lang w:val="en-CA"/>
        </w:rPr>
        <w:t>End Highlight Bookmark</w:t>
      </w:r>
    </w:p>
    <w:p w14:paraId="022A0272" w14:textId="77777777" w:rsidR="007247FC" w:rsidRPr="003A49AA" w:rsidRDefault="007247FC" w:rsidP="007247FC">
      <w:pPr>
        <w:pStyle w:val="Pieddepage"/>
        <w:spacing w:before="120"/>
        <w:jc w:val="both"/>
      </w:pPr>
      <w:r w:rsidRPr="003A49AA">
        <w:t>After setting the starting position, navigate to the point where you wish to mark the end of the highlight.</w:t>
      </w:r>
    </w:p>
    <w:p w14:paraId="20AC8E95" w14:textId="2DABE526" w:rsidR="007247FC" w:rsidRPr="003A49AA" w:rsidRDefault="0020386F" w:rsidP="007247FC">
      <w:pPr>
        <w:spacing w:before="120"/>
        <w:jc w:val="both"/>
      </w:pPr>
      <w:r w:rsidRPr="003A49AA">
        <w:lastRenderedPageBreak/>
        <w:t xml:space="preserve">Open the Bookmark menu by pressing ENTER with M. Scroll down to and activate End highlight bookmark. </w:t>
      </w:r>
      <w:r w:rsidR="007247FC" w:rsidRPr="003A49AA">
        <w:t>The current position is set as the ending position. If the end position is placed before the start position, they will be switched. The message "</w:t>
      </w:r>
      <w:r w:rsidR="007247FC" w:rsidRPr="003A49AA">
        <w:rPr>
          <w:iCs/>
        </w:rPr>
        <w:t>Highlight bookmark "X" inserted</w:t>
      </w:r>
      <w:r w:rsidR="007247FC" w:rsidRPr="003A49AA">
        <w:t xml:space="preserve">" is then played. </w:t>
      </w:r>
    </w:p>
    <w:p w14:paraId="16E6A255" w14:textId="7FFCFF0B" w:rsidR="007247FC" w:rsidRPr="003A49AA" w:rsidRDefault="007247FC" w:rsidP="007247FC">
      <w:pPr>
        <w:spacing w:before="120"/>
        <w:jc w:val="both"/>
        <w:rPr>
          <w:iCs/>
        </w:rPr>
      </w:pPr>
      <w:r w:rsidRPr="003A49AA">
        <w:rPr>
          <w:bCs/>
        </w:rPr>
        <w:t xml:space="preserve">NOTE: </w:t>
      </w:r>
      <w:r w:rsidRPr="003A49AA">
        <w:rPr>
          <w:iCs/>
        </w:rPr>
        <w:t xml:space="preserve">When a highlight bookmark starting position is set but not the ending position, its highlight bookmark number becomes unavailable. </w:t>
      </w:r>
      <w:r w:rsidR="002F4E49" w:rsidRPr="003A49AA">
        <w:t>BrailleNote Touch</w:t>
      </w:r>
      <w:r w:rsidRPr="003A49AA">
        <w:t xml:space="preserve"> </w:t>
      </w:r>
      <w:r w:rsidRPr="003A49AA">
        <w:rPr>
          <w:iCs/>
        </w:rPr>
        <w:t xml:space="preserve">will announce </w:t>
      </w:r>
      <w:r w:rsidRPr="003A49AA">
        <w:t>“</w:t>
      </w:r>
      <w:r w:rsidRPr="003A49AA">
        <w:rPr>
          <w:iCs/>
        </w:rPr>
        <w:t>Bookmark "X" already exists</w:t>
      </w:r>
      <w:r w:rsidRPr="003A49AA">
        <w:t>” if</w:t>
      </w:r>
      <w:r w:rsidRPr="003A49AA">
        <w:rPr>
          <w:iCs/>
        </w:rPr>
        <w:t xml:space="preserve"> the user enters a regular bookmark with this number. </w:t>
      </w:r>
    </w:p>
    <w:p w14:paraId="28EE43D6" w14:textId="11B4103F" w:rsidR="007247FC" w:rsidRPr="003A49AA" w:rsidRDefault="007247FC" w:rsidP="007247FC">
      <w:pPr>
        <w:spacing w:before="120" w:after="120"/>
        <w:jc w:val="both"/>
        <w:rPr>
          <w:iCs/>
        </w:rPr>
      </w:pPr>
      <w:r w:rsidRPr="003A49AA">
        <w:rPr>
          <w:bCs/>
        </w:rPr>
        <w:t xml:space="preserve">NOTE: </w:t>
      </w:r>
      <w:r w:rsidRPr="003A49AA">
        <w:rPr>
          <w:iCs/>
        </w:rPr>
        <w:t xml:space="preserve">If </w:t>
      </w:r>
      <w:r w:rsidR="00D32A07" w:rsidRPr="003A49AA">
        <w:rPr>
          <w:iCs/>
        </w:rPr>
        <w:t xml:space="preserve">you remove </w:t>
      </w:r>
      <w:r w:rsidR="00610E17" w:rsidRPr="003A49AA">
        <w:rPr>
          <w:iCs/>
        </w:rPr>
        <w:t>your S D card</w:t>
      </w:r>
      <w:r w:rsidR="00D32A07" w:rsidRPr="003A49AA">
        <w:rPr>
          <w:iCs/>
        </w:rPr>
        <w:t xml:space="preserve"> </w:t>
      </w:r>
      <w:r w:rsidR="006F0529" w:rsidRPr="003A49AA">
        <w:rPr>
          <w:iCs/>
        </w:rPr>
        <w:t>(and your book is on the S D card)</w:t>
      </w:r>
      <w:r w:rsidRPr="003A49AA">
        <w:rPr>
          <w:iCs/>
        </w:rPr>
        <w:t xml:space="preserve"> or power off the </w:t>
      </w:r>
      <w:r w:rsidR="002F4E49" w:rsidRPr="003A49AA">
        <w:t>BrailleNote Touch</w:t>
      </w:r>
      <w:r w:rsidRPr="003A49AA">
        <w:rPr>
          <w:iCs/>
        </w:rPr>
        <w:t xml:space="preserve"> before closing the highlight, highlight will be auto-completed. If this occurs, the current location will be used as the end highlight position.</w:t>
      </w:r>
    </w:p>
    <w:p w14:paraId="3AFD85BD" w14:textId="77777777" w:rsidR="007247FC" w:rsidRPr="003A49AA" w:rsidRDefault="007247FC" w:rsidP="007247FC">
      <w:pPr>
        <w:pStyle w:val="Titre4"/>
        <w:tabs>
          <w:tab w:val="clear" w:pos="1418"/>
        </w:tabs>
        <w:spacing w:before="120" w:after="0"/>
        <w:ind w:left="862" w:hanging="862"/>
        <w:jc w:val="both"/>
        <w:rPr>
          <w:rFonts w:cs="Arial"/>
          <w:sz w:val="20"/>
          <w:lang w:val="en-CA"/>
        </w:rPr>
      </w:pPr>
      <w:r w:rsidRPr="003A49AA">
        <w:rPr>
          <w:rFonts w:cs="Arial"/>
          <w:sz w:val="20"/>
          <w:lang w:val="en-CA"/>
        </w:rPr>
        <w:t>Highlight Bookmark List</w:t>
      </w:r>
    </w:p>
    <w:p w14:paraId="2B006EE4" w14:textId="77777777" w:rsidR="007247FC" w:rsidRPr="003A49AA" w:rsidRDefault="007247FC" w:rsidP="007247FC">
      <w:pPr>
        <w:spacing w:before="120"/>
        <w:jc w:val="both"/>
      </w:pPr>
      <w:r w:rsidRPr="003A49AA">
        <w:t xml:space="preserve">When a </w:t>
      </w:r>
      <w:r w:rsidRPr="003A49AA">
        <w:rPr>
          <w:iCs/>
        </w:rPr>
        <w:t>highlight bookmark</w:t>
      </w:r>
      <w:r w:rsidRPr="003A49AA">
        <w:t xml:space="preserve"> is reached with the </w:t>
      </w:r>
      <w:r w:rsidRPr="003A49AA">
        <w:rPr>
          <w:iCs/>
        </w:rPr>
        <w:t>bookmark list</w:t>
      </w:r>
      <w:r w:rsidRPr="003A49AA">
        <w:t xml:space="preserve">, playback will stop at the </w:t>
      </w:r>
      <w:r w:rsidRPr="003A49AA">
        <w:rPr>
          <w:iCs/>
        </w:rPr>
        <w:t>highlight bookmark ending position</w:t>
      </w:r>
      <w:r w:rsidRPr="003A49AA">
        <w:t>. A highlight that was started but hasn’t been closed yet will not be listed.</w:t>
      </w:r>
    </w:p>
    <w:p w14:paraId="4AAAE264" w14:textId="77777777" w:rsidR="007247FC" w:rsidRPr="003A49AA" w:rsidRDefault="007247FC" w:rsidP="007247FC">
      <w:pPr>
        <w:pStyle w:val="Titre4"/>
        <w:tabs>
          <w:tab w:val="clear" w:pos="1418"/>
        </w:tabs>
        <w:spacing w:before="120" w:after="0"/>
        <w:ind w:left="862" w:hanging="862"/>
        <w:jc w:val="both"/>
        <w:rPr>
          <w:rFonts w:cs="Arial"/>
          <w:sz w:val="20"/>
          <w:lang w:val="en-CA"/>
        </w:rPr>
      </w:pPr>
      <w:r w:rsidRPr="003A49AA">
        <w:rPr>
          <w:rFonts w:cs="Arial"/>
          <w:sz w:val="20"/>
          <w:lang w:val="en-CA"/>
        </w:rPr>
        <w:t>Remove Highlight Bookmark</w:t>
      </w:r>
    </w:p>
    <w:p w14:paraId="18BBEDB2" w14:textId="77777777" w:rsidR="007247FC" w:rsidRPr="003A49AA" w:rsidRDefault="007247FC" w:rsidP="007247FC">
      <w:pPr>
        <w:spacing w:before="120"/>
        <w:jc w:val="both"/>
      </w:pPr>
      <w:r w:rsidRPr="003A49AA">
        <w:t>When deleting a highlight bookmark, the "</w:t>
      </w:r>
      <w:r w:rsidRPr="003A49AA">
        <w:rPr>
          <w:iCs/>
        </w:rPr>
        <w:t>Highlight bookmark "X" removed</w:t>
      </w:r>
      <w:r w:rsidRPr="003A49AA">
        <w:t xml:space="preserve">" message will be announced. It is possible to delete a </w:t>
      </w:r>
      <w:r w:rsidRPr="003A49AA">
        <w:rPr>
          <w:iCs/>
        </w:rPr>
        <w:t>highlight bookmark</w:t>
      </w:r>
      <w:r w:rsidRPr="003A49AA">
        <w:t xml:space="preserve"> that was started but not closed. This action reverts the </w:t>
      </w:r>
      <w:r w:rsidRPr="003A49AA">
        <w:rPr>
          <w:iCs/>
        </w:rPr>
        <w:t>highlight bookmark</w:t>
      </w:r>
      <w:r w:rsidRPr="003A49AA">
        <w:t xml:space="preserve"> state to Start.</w:t>
      </w:r>
    </w:p>
    <w:p w14:paraId="7C9A978F" w14:textId="2A401817" w:rsidR="007247FC" w:rsidRPr="003A49AA" w:rsidRDefault="007247FC" w:rsidP="007B13DF">
      <w:pPr>
        <w:pStyle w:val="Titre3"/>
      </w:pPr>
      <w:bookmarkStart w:id="228" w:name="_Toc403987799"/>
      <w:bookmarkStart w:id="229" w:name="_Toc431905375"/>
      <w:bookmarkStart w:id="230" w:name="bookmark_list"/>
      <w:bookmarkStart w:id="231" w:name="_Toc520792604"/>
      <w:r w:rsidRPr="003A49AA">
        <w:t>Bookmark List</w:t>
      </w:r>
      <w:bookmarkEnd w:id="228"/>
      <w:bookmarkEnd w:id="229"/>
      <w:bookmarkEnd w:id="230"/>
      <w:bookmarkEnd w:id="231"/>
      <w:r w:rsidRPr="003A49AA">
        <w:t xml:space="preserve"> </w:t>
      </w:r>
    </w:p>
    <w:p w14:paraId="30152DC0" w14:textId="04A73A5A" w:rsidR="007247FC" w:rsidRPr="003A49AA" w:rsidRDefault="00824C89" w:rsidP="007247FC">
      <w:pPr>
        <w:jc w:val="both"/>
      </w:pPr>
      <w:r w:rsidRPr="003A49AA">
        <w:t xml:space="preserve">Open the Bookmark menu by pressing ENTER with M. Scroll down to and activate Bookmark list. </w:t>
      </w:r>
      <w:r w:rsidR="007247FC" w:rsidRPr="003A49AA">
        <w:t xml:space="preserve">Press the </w:t>
      </w:r>
      <w:r w:rsidR="00445701" w:rsidRPr="003A49AA">
        <w:t>thumb keys</w:t>
      </w:r>
      <w:r w:rsidR="007247FC" w:rsidRPr="003A49AA">
        <w:t xml:space="preserve"> to go from one bookmark to the next. Each time you press the key, </w:t>
      </w:r>
      <w:r w:rsidR="007247FC" w:rsidRPr="003A49AA">
        <w:rPr>
          <w:rFonts w:cs="Arial"/>
        </w:rPr>
        <w:t xml:space="preserve">you will </w:t>
      </w:r>
      <w:r w:rsidR="007247FC" w:rsidRPr="003A49AA">
        <w:t xml:space="preserve">hear the number of the next bookmark and playback will begin. Press </w:t>
      </w:r>
      <w:r w:rsidRPr="003A49AA">
        <w:t>Ok</w:t>
      </w:r>
      <w:r w:rsidR="007247FC" w:rsidRPr="003A49AA">
        <w:t xml:space="preserve"> to confirm the current position and continue play.</w:t>
      </w:r>
    </w:p>
    <w:p w14:paraId="3788EBA1" w14:textId="3CF15986" w:rsidR="007247FC" w:rsidRPr="003A49AA" w:rsidRDefault="007247FC" w:rsidP="007247FC">
      <w:pPr>
        <w:spacing w:before="120"/>
        <w:jc w:val="both"/>
      </w:pPr>
      <w:r w:rsidRPr="003A49AA">
        <w:t xml:space="preserve">Press the </w:t>
      </w:r>
      <w:r w:rsidR="005E40EF" w:rsidRPr="003A49AA">
        <w:rPr>
          <w:bCs/>
          <w:iCs/>
        </w:rPr>
        <w:t xml:space="preserve">BACK </w:t>
      </w:r>
      <w:r w:rsidRPr="003A49AA">
        <w:t xml:space="preserve">key to exit the Bookmark list. </w:t>
      </w:r>
    </w:p>
    <w:p w14:paraId="1AC440E7" w14:textId="77777777" w:rsidR="007247FC" w:rsidRPr="003A49AA" w:rsidRDefault="007247FC" w:rsidP="007247FC">
      <w:pPr>
        <w:spacing w:before="120" w:after="120"/>
        <w:jc w:val="both"/>
        <w:rPr>
          <w:iCs/>
        </w:rPr>
      </w:pPr>
      <w:r w:rsidRPr="003A49AA">
        <w:rPr>
          <w:bCs/>
        </w:rPr>
        <w:t xml:space="preserve">NOTE: </w:t>
      </w:r>
      <w:r w:rsidRPr="003A49AA">
        <w:rPr>
          <w:iCs/>
        </w:rPr>
        <w:t xml:space="preserve">The bookmark list always contains one bookmark for the beginning and end of book. Bookmarks are sorted by their position in the book not by the bookmark number. </w:t>
      </w:r>
    </w:p>
    <w:p w14:paraId="75FAA758" w14:textId="77777777" w:rsidR="007247FC" w:rsidRPr="003A49AA" w:rsidRDefault="007247FC" w:rsidP="007B13DF">
      <w:pPr>
        <w:pStyle w:val="Titre3"/>
      </w:pPr>
      <w:bookmarkStart w:id="232" w:name="_Toc44492797"/>
      <w:bookmarkStart w:id="233" w:name="_Toc403987800"/>
      <w:bookmarkStart w:id="234" w:name="_Toc431905376"/>
      <w:bookmarkStart w:id="235" w:name="_Toc520792605"/>
      <w:r w:rsidRPr="003A49AA">
        <w:t>Remove Bookmark</w:t>
      </w:r>
      <w:bookmarkEnd w:id="232"/>
      <w:bookmarkEnd w:id="233"/>
      <w:bookmarkEnd w:id="234"/>
      <w:bookmarkEnd w:id="235"/>
    </w:p>
    <w:p w14:paraId="2BF2DB79" w14:textId="7A516C31" w:rsidR="007247FC" w:rsidRPr="003A49AA" w:rsidRDefault="00824C89" w:rsidP="007247FC">
      <w:pPr>
        <w:spacing w:before="120"/>
        <w:jc w:val="both"/>
      </w:pPr>
      <w:r w:rsidRPr="003A49AA">
        <w:t xml:space="preserve">Open the Bookmark menu by pressing ENTER with M. Scroll down to and activate Remove bookmark. </w:t>
      </w:r>
      <w:r w:rsidR="007247FC" w:rsidRPr="003A49AA">
        <w:t xml:space="preserve">Enter the number of the Bookmark you wish to remove. Press </w:t>
      </w:r>
      <w:r w:rsidRPr="003A49AA">
        <w:t>Ok</w:t>
      </w:r>
      <w:r w:rsidR="007247FC" w:rsidRPr="003A49AA">
        <w:t xml:space="preserve">. </w:t>
      </w:r>
    </w:p>
    <w:p w14:paraId="1EDA7837" w14:textId="36E3D4FD" w:rsidR="007247FC" w:rsidRPr="003A49AA" w:rsidRDefault="007247FC" w:rsidP="007247FC">
      <w:pPr>
        <w:spacing w:before="120"/>
        <w:jc w:val="both"/>
      </w:pPr>
      <w:r w:rsidRPr="003A49AA">
        <w:t>To remove all the Bookmarks in a book</w:t>
      </w:r>
      <w:r w:rsidR="00824C89" w:rsidRPr="003A49AA">
        <w:t xml:space="preserve">, type </w:t>
      </w:r>
      <w:r w:rsidRPr="003A49AA">
        <w:rPr>
          <w:bCs/>
        </w:rPr>
        <w:t>9</w:t>
      </w:r>
      <w:r w:rsidRPr="003A49AA">
        <w:t xml:space="preserve"> five times (enter number 99999). Then press </w:t>
      </w:r>
      <w:r w:rsidR="00824C89" w:rsidRPr="003A49AA">
        <w:t>Ok</w:t>
      </w:r>
      <w:r w:rsidRPr="003A49AA">
        <w:t>.</w:t>
      </w:r>
    </w:p>
    <w:p w14:paraId="393EC182" w14:textId="611CD5BA" w:rsidR="00096ABA" w:rsidRPr="003A49AA" w:rsidRDefault="0056770D" w:rsidP="008005C9">
      <w:pPr>
        <w:pStyle w:val="Titre2"/>
      </w:pPr>
      <w:bookmarkStart w:id="236" w:name="sleep_mode"/>
      <w:bookmarkStart w:id="237" w:name="_Toc520792606"/>
      <w:r w:rsidRPr="003A49AA">
        <w:t>Sleep mode</w:t>
      </w:r>
      <w:bookmarkEnd w:id="236"/>
      <w:bookmarkEnd w:id="237"/>
    </w:p>
    <w:p w14:paraId="10BA6807" w14:textId="2F90F2F8" w:rsidR="0056770D" w:rsidRPr="003A49AA" w:rsidRDefault="00336644" w:rsidP="00096ABA">
      <w:pPr>
        <w:pStyle w:val="Corpsdetexte"/>
      </w:pPr>
      <w:r w:rsidRPr="003A49AA">
        <w:t xml:space="preserve">VictorReader features a Sleep mode used to set a sleep timer </w:t>
      </w:r>
      <w:r w:rsidR="00C93923" w:rsidRPr="003A49AA">
        <w:t xml:space="preserve">that stops </w:t>
      </w:r>
      <w:r w:rsidRPr="003A49AA">
        <w:t>your audio book once it expire</w:t>
      </w:r>
      <w:r w:rsidR="00C93923" w:rsidRPr="003A49AA">
        <w:t>s</w:t>
      </w:r>
      <w:r w:rsidRPr="003A49AA">
        <w:t xml:space="preserve">. </w:t>
      </w:r>
    </w:p>
    <w:p w14:paraId="3E9F9D89" w14:textId="125F0E37" w:rsidR="00336644" w:rsidRPr="003A49AA" w:rsidRDefault="00336644" w:rsidP="00096ABA">
      <w:pPr>
        <w:pStyle w:val="Corpsdetexte"/>
      </w:pPr>
      <w:r w:rsidRPr="003A49AA">
        <w:t>To activate Sleep mode, press SPACE with S. A window will appear prompting you to enter an amount of minutes before Vic</w:t>
      </w:r>
      <w:r w:rsidR="00C93923" w:rsidRPr="003A49AA">
        <w:t>t</w:t>
      </w:r>
      <w:r w:rsidRPr="003A49AA">
        <w:t xml:space="preserve">orReader stops reading. </w:t>
      </w:r>
      <w:r w:rsidR="00C93923" w:rsidRPr="003A49AA">
        <w:t>Enter a number, then select and activate the ok button. You will hear an audio message confirming your sleep mode timer</w:t>
      </w:r>
      <w:r w:rsidR="00DB34A9" w:rsidRPr="003A49AA">
        <w:t>. You will also notice that the time remaining in minutes is written</w:t>
      </w:r>
      <w:r w:rsidR="00B75DEB" w:rsidRPr="003A49AA">
        <w:t xml:space="preserve"> </w:t>
      </w:r>
      <w:r w:rsidR="00DB34A9" w:rsidRPr="003A49AA">
        <w:t xml:space="preserve">on the </w:t>
      </w:r>
      <w:r w:rsidR="00CF20EA" w:rsidRPr="003A49AA">
        <w:t>B</w:t>
      </w:r>
      <w:r w:rsidR="00DB34A9" w:rsidRPr="003A49AA">
        <w:t>raille display</w:t>
      </w:r>
      <w:r w:rsidR="00B75DEB" w:rsidRPr="003A49AA">
        <w:t>.</w:t>
      </w:r>
    </w:p>
    <w:p w14:paraId="73E33A25" w14:textId="77777777" w:rsidR="00E3584E" w:rsidRPr="003A49AA" w:rsidRDefault="00E3584E" w:rsidP="00E3584E">
      <w:pPr>
        <w:pStyle w:val="Corpsdetexte"/>
      </w:pPr>
    </w:p>
    <w:p w14:paraId="08D03D20" w14:textId="0C097010" w:rsidR="00A53399" w:rsidRPr="003A49AA" w:rsidRDefault="00A53399" w:rsidP="00124E93">
      <w:pPr>
        <w:pStyle w:val="Titre1"/>
        <w:rPr>
          <w:b w:val="0"/>
          <w:lang w:val="en-CA"/>
        </w:rPr>
      </w:pPr>
      <w:bookmarkStart w:id="238" w:name="_Toc520792607"/>
      <w:r w:rsidRPr="003A49AA">
        <w:rPr>
          <w:b w:val="0"/>
          <w:lang w:val="en-CA"/>
        </w:rPr>
        <w:t>Managing contacts</w:t>
      </w:r>
      <w:r w:rsidR="006A66AD" w:rsidRPr="003A49AA">
        <w:rPr>
          <w:b w:val="0"/>
          <w:lang w:val="en-CA"/>
        </w:rPr>
        <w:t xml:space="preserve"> with </w:t>
      </w:r>
      <w:bookmarkStart w:id="239" w:name="keylist"/>
      <w:bookmarkStart w:id="240" w:name="contacts"/>
      <w:r w:rsidR="006A66AD" w:rsidRPr="003A49AA">
        <w:rPr>
          <w:b w:val="0"/>
          <w:lang w:val="en-CA"/>
        </w:rPr>
        <w:t>KeyList</w:t>
      </w:r>
      <w:bookmarkEnd w:id="238"/>
      <w:bookmarkEnd w:id="239"/>
      <w:bookmarkEnd w:id="240"/>
    </w:p>
    <w:p w14:paraId="09069968" w14:textId="35045B14" w:rsidR="00A1787C" w:rsidRPr="003A49AA" w:rsidRDefault="00BA4B54" w:rsidP="00BA4B54">
      <w:pPr>
        <w:pStyle w:val="Corpsdetexte"/>
      </w:pPr>
      <w:r w:rsidRPr="003A49AA">
        <w:t>To launch KeyList, access the main menu, Press C</w:t>
      </w:r>
      <w:r w:rsidR="00E3584E" w:rsidRPr="003A49AA">
        <w:t xml:space="preserve"> or Navigate to </w:t>
      </w:r>
      <w:r w:rsidR="00AD7BEB" w:rsidRPr="003A49AA">
        <w:t xml:space="preserve">Contacts: </w:t>
      </w:r>
      <w:r w:rsidR="00E3584E" w:rsidRPr="003A49AA">
        <w:t xml:space="preserve">KeyList, then press </w:t>
      </w:r>
      <w:r w:rsidR="00A97BCF" w:rsidRPr="003A49AA">
        <w:t>ENTER</w:t>
      </w:r>
      <w:r w:rsidR="00E3584E" w:rsidRPr="003A49AA">
        <w:t xml:space="preserve"> or one of the </w:t>
      </w:r>
      <w:r w:rsidR="001D7C5F" w:rsidRPr="003A49AA">
        <w:t>cursor routing button</w:t>
      </w:r>
      <w:r w:rsidR="00E3584E" w:rsidRPr="003A49AA">
        <w:t xml:space="preserve">s. </w:t>
      </w:r>
    </w:p>
    <w:p w14:paraId="37C5B597" w14:textId="14E4661E" w:rsidR="009378C4" w:rsidRPr="003A49AA" w:rsidRDefault="009378C4" w:rsidP="007B13DF">
      <w:pPr>
        <w:pStyle w:val="Titre2"/>
      </w:pPr>
      <w:bookmarkStart w:id="241" w:name="_Toc520792608"/>
      <w:r w:rsidRPr="003A49AA">
        <w:t>Creating, searching, editing and deleting contacts</w:t>
      </w:r>
      <w:bookmarkEnd w:id="241"/>
    </w:p>
    <w:p w14:paraId="2D828DC9" w14:textId="515CA213" w:rsidR="006A4DF6" w:rsidRPr="003A49AA" w:rsidRDefault="00FE6EBA" w:rsidP="00A6073A">
      <w:pPr>
        <w:pStyle w:val="Corpsdetexte"/>
      </w:pPr>
      <w:r w:rsidRPr="003A49AA">
        <w:t xml:space="preserve">KeyList </w:t>
      </w:r>
      <w:r w:rsidR="007273F8" w:rsidRPr="003A49AA">
        <w:t>is an application that allows you to conveniently manage your contacts on your BrailleNote Touch.</w:t>
      </w:r>
    </w:p>
    <w:p w14:paraId="75DB6B20" w14:textId="4AAFB56A" w:rsidR="00A6073A" w:rsidRPr="003A49AA" w:rsidRDefault="00A6073A" w:rsidP="00A6073A">
      <w:pPr>
        <w:pStyle w:val="Corpsdetexte"/>
      </w:pPr>
      <w:r w:rsidRPr="003A49AA">
        <w:t>To add a new contact, press SPACE with N.</w:t>
      </w:r>
      <w:r w:rsidR="00693B3E" w:rsidRPr="003A49AA">
        <w:t xml:space="preserve"> You will be directed to the New contact window where you can enter the details of your new contact. When you have entered all the information, activate the Save contact button</w:t>
      </w:r>
      <w:r w:rsidR="00717015" w:rsidRPr="003A49AA">
        <w:t xml:space="preserve"> or press SPACE with S</w:t>
      </w:r>
      <w:r w:rsidR="00693B3E" w:rsidRPr="003A49AA">
        <w:t>.</w:t>
      </w:r>
    </w:p>
    <w:p w14:paraId="7917914C" w14:textId="2123EDDF" w:rsidR="00A6073A" w:rsidRPr="003A49AA" w:rsidRDefault="00A6073A" w:rsidP="00A6073A">
      <w:pPr>
        <w:pStyle w:val="Corpsdetexte"/>
      </w:pPr>
      <w:r w:rsidRPr="003A49AA">
        <w:t>To find a specific contact</w:t>
      </w:r>
      <w:r w:rsidR="00D0548B" w:rsidRPr="003A49AA">
        <w:t xml:space="preserve"> from the list of contacts,</w:t>
      </w:r>
      <w:r w:rsidRPr="003A49AA">
        <w:t xml:space="preserve"> type SPACE with F.</w:t>
      </w:r>
      <w:r w:rsidR="0078701A" w:rsidRPr="003A49AA">
        <w:t xml:space="preserve"> You will be redirected to the Search contact window where you can input your search parameters. </w:t>
      </w:r>
    </w:p>
    <w:p w14:paraId="5A043A53" w14:textId="481E1DE2" w:rsidR="00A6073A" w:rsidRPr="003A49AA" w:rsidRDefault="00A6073A" w:rsidP="00A6073A">
      <w:pPr>
        <w:pStyle w:val="Corpsdetexte"/>
      </w:pPr>
      <w:r w:rsidRPr="003A49AA">
        <w:t>To edit the information of one of your contacts, type BACKSPACE with E.</w:t>
      </w:r>
      <w:r w:rsidR="0078701A" w:rsidRPr="003A49AA">
        <w:t xml:space="preserve"> You will be redirected to the edit window.</w:t>
      </w:r>
    </w:p>
    <w:p w14:paraId="2F7D6D13" w14:textId="4180C046" w:rsidR="00E75867" w:rsidRPr="003A49AA" w:rsidRDefault="00E75867" w:rsidP="00A6073A">
      <w:pPr>
        <w:pStyle w:val="Corpsdetexte"/>
      </w:pPr>
      <w:r w:rsidRPr="003A49AA">
        <w:t xml:space="preserve">To delete a contact, type BACKSPACE with </w:t>
      </w:r>
      <w:r w:rsidR="00B85685" w:rsidRPr="003A49AA">
        <w:t>Dots 2 3 5 6</w:t>
      </w:r>
      <w:r w:rsidRPr="003A49AA">
        <w:t>.</w:t>
      </w:r>
      <w:r w:rsidR="0078701A" w:rsidRPr="003A49AA">
        <w:t xml:space="preserve"> Confirm to delete your contact.</w:t>
      </w:r>
    </w:p>
    <w:p w14:paraId="49B6CEC5" w14:textId="63B100F0" w:rsidR="00D0548B" w:rsidRPr="003A49AA" w:rsidRDefault="00D0548B" w:rsidP="00D0548B">
      <w:pPr>
        <w:pStyle w:val="Corpsdetexte"/>
      </w:pPr>
      <w:r w:rsidRPr="003A49AA">
        <w:t>Access the KeyList context menu for other functionalities by pressing SPACE with M, such as Email contact and View contact.</w:t>
      </w:r>
      <w:r w:rsidR="003A39DD" w:rsidRPr="003A49AA">
        <w:t xml:space="preserve"> In the context menu, you can also refresh your contact list by pressing ENTER with R.</w:t>
      </w:r>
    </w:p>
    <w:p w14:paraId="36D427D7" w14:textId="4CE4E48D" w:rsidR="009378C4" w:rsidRPr="003A49AA" w:rsidRDefault="00693B3E" w:rsidP="008005C9">
      <w:pPr>
        <w:pStyle w:val="Titre2"/>
      </w:pPr>
      <w:bookmarkStart w:id="242" w:name="_Toc520792609"/>
      <w:r w:rsidRPr="003A49AA">
        <w:t>Viewing</w:t>
      </w:r>
      <w:r w:rsidR="009378C4" w:rsidRPr="003A49AA">
        <w:t xml:space="preserve"> contact information</w:t>
      </w:r>
      <w:bookmarkEnd w:id="242"/>
    </w:p>
    <w:p w14:paraId="7FE9195D" w14:textId="7CF35B29" w:rsidR="0093714A" w:rsidRPr="003A49AA" w:rsidRDefault="0093714A" w:rsidP="0093714A">
      <w:pPr>
        <w:pStyle w:val="Corpsdetexte"/>
      </w:pPr>
      <w:r w:rsidRPr="003A49AA">
        <w:t xml:space="preserve">To view contact information, select the contact whose information you wish to display, </w:t>
      </w:r>
      <w:r w:rsidR="005037ED" w:rsidRPr="003A49AA">
        <w:t xml:space="preserve">then press ENTER or any </w:t>
      </w:r>
      <w:r w:rsidR="001D7C5F" w:rsidRPr="003A49AA">
        <w:t>cursor routing button</w:t>
      </w:r>
      <w:r w:rsidRPr="003A49AA">
        <w:t>.</w:t>
      </w:r>
    </w:p>
    <w:p w14:paraId="6FB18DAD" w14:textId="77777777" w:rsidR="00B73B3A" w:rsidRPr="003A49AA" w:rsidRDefault="00B73B3A" w:rsidP="0093714A">
      <w:pPr>
        <w:pStyle w:val="Corpsdetexte"/>
      </w:pPr>
    </w:p>
    <w:p w14:paraId="04092F9C" w14:textId="24AFEC50" w:rsidR="00A53399" w:rsidRPr="003A49AA" w:rsidRDefault="00A53399" w:rsidP="00124E93">
      <w:pPr>
        <w:pStyle w:val="Titre1"/>
        <w:rPr>
          <w:b w:val="0"/>
          <w:lang w:val="en-CA"/>
        </w:rPr>
      </w:pPr>
      <w:bookmarkStart w:id="243" w:name="_Toc520792610"/>
      <w:r w:rsidRPr="003A49AA">
        <w:rPr>
          <w:b w:val="0"/>
          <w:lang w:val="en-CA"/>
        </w:rPr>
        <w:t>Using the calendar</w:t>
      </w:r>
      <w:r w:rsidR="006A66AD" w:rsidRPr="003A49AA">
        <w:rPr>
          <w:b w:val="0"/>
          <w:lang w:val="en-CA"/>
        </w:rPr>
        <w:t xml:space="preserve">: </w:t>
      </w:r>
      <w:bookmarkStart w:id="244" w:name="keyplan"/>
      <w:bookmarkStart w:id="245" w:name="calendar"/>
      <w:r w:rsidR="006A66AD" w:rsidRPr="003A49AA">
        <w:rPr>
          <w:b w:val="0"/>
          <w:lang w:val="en-CA"/>
        </w:rPr>
        <w:t>KeyPlan</w:t>
      </w:r>
      <w:bookmarkEnd w:id="243"/>
      <w:bookmarkEnd w:id="244"/>
      <w:bookmarkEnd w:id="245"/>
    </w:p>
    <w:p w14:paraId="1EF2F88A" w14:textId="18F525CF" w:rsidR="008830A1" w:rsidRPr="003A49AA" w:rsidRDefault="00E143AA" w:rsidP="008830A1">
      <w:pPr>
        <w:pStyle w:val="Corpsdetexte"/>
      </w:pPr>
      <w:r w:rsidRPr="003A49AA">
        <w:t xml:space="preserve">To launch KeyPlan, access the main menu, Press </w:t>
      </w:r>
      <w:r w:rsidR="00820F68" w:rsidRPr="003A49AA">
        <w:t xml:space="preserve">P </w:t>
      </w:r>
      <w:r w:rsidRPr="003A49AA">
        <w:t xml:space="preserve">or Navigate to </w:t>
      </w:r>
      <w:r w:rsidR="00820F68" w:rsidRPr="003A49AA">
        <w:t xml:space="preserve">Planner: </w:t>
      </w:r>
      <w:r w:rsidRPr="003A49AA">
        <w:t>Key</w:t>
      </w:r>
      <w:r w:rsidR="00E3584E" w:rsidRPr="003A49AA">
        <w:t xml:space="preserve">Plan, then press </w:t>
      </w:r>
      <w:r w:rsidR="00A97BCF" w:rsidRPr="003A49AA">
        <w:t>ENTER</w:t>
      </w:r>
      <w:r w:rsidR="00E3584E" w:rsidRPr="003A49AA">
        <w:t xml:space="preserve"> or one of the </w:t>
      </w:r>
      <w:r w:rsidR="001D7C5F" w:rsidRPr="003A49AA">
        <w:t>cursor routing button</w:t>
      </w:r>
      <w:r w:rsidR="00E3584E" w:rsidRPr="003A49AA">
        <w:t>s.</w:t>
      </w:r>
    </w:p>
    <w:p w14:paraId="6F74389A" w14:textId="11091679" w:rsidR="009378C4" w:rsidRPr="003A49AA" w:rsidRDefault="009378C4" w:rsidP="008005C9">
      <w:pPr>
        <w:pStyle w:val="Titre2"/>
      </w:pPr>
      <w:bookmarkStart w:id="246" w:name="_Toc520792611"/>
      <w:r w:rsidRPr="003A49AA">
        <w:t>Creati</w:t>
      </w:r>
      <w:r w:rsidR="00C04C40" w:rsidRPr="003A49AA">
        <w:t xml:space="preserve">ng </w:t>
      </w:r>
      <w:bookmarkStart w:id="247" w:name="appointment"/>
      <w:r w:rsidRPr="003A49AA">
        <w:t>appointments</w:t>
      </w:r>
      <w:bookmarkEnd w:id="246"/>
      <w:bookmarkEnd w:id="247"/>
    </w:p>
    <w:p w14:paraId="44044D42" w14:textId="5A123D75" w:rsidR="004350EF" w:rsidRPr="003A49AA" w:rsidRDefault="004350EF" w:rsidP="00A56F47">
      <w:pPr>
        <w:pStyle w:val="Corpsdetexte"/>
      </w:pPr>
      <w:r w:rsidRPr="003A49AA">
        <w:t xml:space="preserve">KeyPlan is a fast and easy way to create, edit, and manage your appointments. </w:t>
      </w:r>
    </w:p>
    <w:p w14:paraId="173412B5" w14:textId="461365EA" w:rsidR="00427706" w:rsidRPr="003A49AA" w:rsidRDefault="00A56F47" w:rsidP="00A56F47">
      <w:pPr>
        <w:pStyle w:val="Corpsdetexte"/>
      </w:pPr>
      <w:r w:rsidRPr="003A49AA">
        <w:lastRenderedPageBreak/>
        <w:t>To create a new appointment, type SPACE with N</w:t>
      </w:r>
      <w:r w:rsidR="00427706" w:rsidRPr="003A49AA">
        <w:t>. You will be directed to the New Appointment window where you can enter the details of your new appointment.</w:t>
      </w:r>
      <w:r w:rsidR="00CC2D3A" w:rsidRPr="003A49AA">
        <w:t xml:space="preserve"> </w:t>
      </w:r>
    </w:p>
    <w:p w14:paraId="58AC7058" w14:textId="760C84E6" w:rsidR="009378C4" w:rsidRPr="003A49AA" w:rsidRDefault="009378C4" w:rsidP="008005C9">
      <w:pPr>
        <w:pStyle w:val="Titre2"/>
      </w:pPr>
      <w:bookmarkStart w:id="248" w:name="_Toc520792612"/>
      <w:r w:rsidRPr="003A49AA">
        <w:t>Viewing</w:t>
      </w:r>
      <w:r w:rsidR="00C04C40" w:rsidRPr="003A49AA">
        <w:t>,</w:t>
      </w:r>
      <w:r w:rsidRPr="003A49AA">
        <w:t xml:space="preserve"> </w:t>
      </w:r>
      <w:r w:rsidR="00C04C40" w:rsidRPr="003A49AA">
        <w:t xml:space="preserve">editing and deleting </w:t>
      </w:r>
      <w:r w:rsidRPr="003A49AA">
        <w:t>appointment</w:t>
      </w:r>
      <w:r w:rsidR="00C04C40" w:rsidRPr="003A49AA">
        <w:t>s</w:t>
      </w:r>
      <w:bookmarkEnd w:id="248"/>
      <w:r w:rsidRPr="003A49AA">
        <w:t xml:space="preserve"> </w:t>
      </w:r>
    </w:p>
    <w:p w14:paraId="2B51C816" w14:textId="42CD1E26" w:rsidR="00190072" w:rsidRPr="003A49AA" w:rsidRDefault="00190072" w:rsidP="00190072">
      <w:pPr>
        <w:pStyle w:val="Corpsdetexte"/>
      </w:pPr>
      <w:r w:rsidRPr="003A49AA">
        <w:t>The default viewing screen when you enter KeyPlan is the agenda view.</w:t>
      </w:r>
      <w:r w:rsidR="00A1055C" w:rsidRPr="003A49AA">
        <w:t xml:space="preserve"> </w:t>
      </w:r>
      <w:r w:rsidRPr="003A49AA">
        <w:t>This is an easy way for you to identify your upcoming appointments.</w:t>
      </w:r>
      <w:r w:rsidR="00A1055C" w:rsidRPr="003A49AA">
        <w:t xml:space="preserve"> </w:t>
      </w:r>
      <w:r w:rsidRPr="003A49AA">
        <w:t>You can also access the context menu to switch to a single day view if you prefer.</w:t>
      </w:r>
      <w:r w:rsidR="00A1055C" w:rsidRPr="003A49AA">
        <w:t xml:space="preserve"> </w:t>
      </w:r>
    </w:p>
    <w:p w14:paraId="39EA0615" w14:textId="456200B6" w:rsidR="00C04C40" w:rsidRPr="003A49AA" w:rsidRDefault="00190072" w:rsidP="00A56F47">
      <w:pPr>
        <w:pStyle w:val="Corpsdetexte"/>
      </w:pPr>
      <w:r w:rsidRPr="003A49AA">
        <w:t>Navigate to</w:t>
      </w:r>
      <w:r w:rsidR="00A56F47" w:rsidRPr="003A49AA">
        <w:t xml:space="preserve"> the appointment for which you wish to view the details then press ENTER.</w:t>
      </w:r>
      <w:r w:rsidR="00C04C40" w:rsidRPr="003A49AA">
        <w:t xml:space="preserve"> All of the event details will be listed. Scroll to each item </w:t>
      </w:r>
      <w:r w:rsidR="00DC321C" w:rsidRPr="003A49AA">
        <w:t xml:space="preserve">with the next or previous thumb keys </w:t>
      </w:r>
      <w:r w:rsidR="00C04C40" w:rsidRPr="003A49AA">
        <w:t>to view its details.</w:t>
      </w:r>
    </w:p>
    <w:p w14:paraId="13C2F2AE" w14:textId="17F68CC1" w:rsidR="00B447B8" w:rsidRPr="003A49AA" w:rsidRDefault="00C04C40" w:rsidP="00A56F47">
      <w:pPr>
        <w:pStyle w:val="Corpsdetexte"/>
      </w:pPr>
      <w:r w:rsidRPr="003A49AA">
        <w:t>To edit details of your selected appointment, scroll down to the edit button, then press ENTER. You will be redirected to the edit screen where you can select and edit all of your appointment details.</w:t>
      </w:r>
      <w:r w:rsidR="00B447B8" w:rsidRPr="003A49AA">
        <w:t xml:space="preserve"> Alternatively, you can edit a selected appointment by pressing BACKSPACE with E before vi</w:t>
      </w:r>
      <w:r w:rsidR="004011A2" w:rsidRPr="003A49AA">
        <w:t>e</w:t>
      </w:r>
      <w:r w:rsidR="00B447B8" w:rsidRPr="003A49AA">
        <w:t>wing the appointment details.</w:t>
      </w:r>
    </w:p>
    <w:p w14:paraId="460EAF6A" w14:textId="2C88D4DC" w:rsidR="00C04C40" w:rsidRPr="003A49AA" w:rsidRDefault="00C04C40" w:rsidP="00A56F47">
      <w:pPr>
        <w:pStyle w:val="Corpsdetexte"/>
      </w:pPr>
      <w:r w:rsidRPr="003A49AA">
        <w:t>To delete an appointment,</w:t>
      </w:r>
      <w:r w:rsidR="0013703A" w:rsidRPr="003A49AA">
        <w:t xml:space="preserve"> press BACKSPACE with </w:t>
      </w:r>
      <w:r w:rsidR="00B85685" w:rsidRPr="003A49AA">
        <w:t>dots 2 3 5 6</w:t>
      </w:r>
      <w:r w:rsidR="0013703A" w:rsidRPr="003A49AA">
        <w:t xml:space="preserve"> or</w:t>
      </w:r>
      <w:r w:rsidRPr="003A49AA">
        <w:t xml:space="preserve"> scroll down to the delete button, right after the edit button, then press ENTER. </w:t>
      </w:r>
    </w:p>
    <w:p w14:paraId="347817AD" w14:textId="187DE76F" w:rsidR="006C3B6F" w:rsidRPr="003A49AA" w:rsidRDefault="006C3B6F" w:rsidP="00A56F47">
      <w:pPr>
        <w:pStyle w:val="Corpsdetexte"/>
      </w:pPr>
      <w:r w:rsidRPr="003A49AA">
        <w:t>From the context menu, you can refresh your appointment list by pressing ENTER with R.</w:t>
      </w:r>
    </w:p>
    <w:p w14:paraId="6A5EB84F" w14:textId="43A1EB3A" w:rsidR="009378C4" w:rsidRPr="003A49AA" w:rsidRDefault="009378C4" w:rsidP="008005C9">
      <w:pPr>
        <w:pStyle w:val="Titre2"/>
      </w:pPr>
      <w:bookmarkStart w:id="249" w:name="_Toc520792613"/>
      <w:r w:rsidRPr="003A49AA">
        <w:t>Navigating the agenda</w:t>
      </w:r>
      <w:bookmarkEnd w:id="249"/>
    </w:p>
    <w:p w14:paraId="67524202" w14:textId="45495D66" w:rsidR="00B447B8" w:rsidRPr="003A49AA" w:rsidRDefault="00C04C40" w:rsidP="00C04C40">
      <w:pPr>
        <w:pStyle w:val="Corpsdetexte"/>
      </w:pPr>
      <w:r w:rsidRPr="003A49AA">
        <w:t>Like all other KeySoft applications, you</w:t>
      </w:r>
      <w:r w:rsidR="00F14537" w:rsidRPr="003A49AA">
        <w:t xml:space="preserve"> can</w:t>
      </w:r>
      <w:r w:rsidRPr="003A49AA">
        <w:t xml:space="preserve"> navigate through the agenda using the thumb keys </w:t>
      </w:r>
      <w:r w:rsidR="00DC321C" w:rsidRPr="003A49AA">
        <w:t xml:space="preserve">and </w:t>
      </w:r>
      <w:r w:rsidRPr="003A49AA">
        <w:t>by sliding your finger when using Explore by Touch.</w:t>
      </w:r>
    </w:p>
    <w:p w14:paraId="169215B6" w14:textId="373C4BF4" w:rsidR="00D86B6A" w:rsidRPr="003A49AA" w:rsidRDefault="00D86B6A" w:rsidP="007B13DF">
      <w:pPr>
        <w:pStyle w:val="Titre2"/>
      </w:pPr>
      <w:bookmarkStart w:id="250" w:name="_Toc520792614"/>
      <w:r w:rsidRPr="003A49AA">
        <w:t>Navigating Day View</w:t>
      </w:r>
      <w:bookmarkEnd w:id="250"/>
      <w:r w:rsidRPr="003A49AA">
        <w:t xml:space="preserve"> </w:t>
      </w:r>
    </w:p>
    <w:p w14:paraId="7D579C50" w14:textId="2E58BC01" w:rsidR="00D86B6A" w:rsidRPr="003A49AA" w:rsidRDefault="00D86B6A" w:rsidP="00D86B6A">
      <w:pPr>
        <w:pStyle w:val="Corpsdetexte"/>
      </w:pPr>
      <w:r w:rsidRPr="003A49AA">
        <w:t>Alternative to agenda view, you can change to “Day View” to see a single day’s appointments.</w:t>
      </w:r>
      <w:r w:rsidR="00A1055C" w:rsidRPr="003A49AA">
        <w:t xml:space="preserve"> </w:t>
      </w:r>
      <w:r w:rsidRPr="003A49AA">
        <w:t>To change to Day View, access the context menu by typing space with M, and choose the Day View option.</w:t>
      </w:r>
      <w:r w:rsidR="00A1055C" w:rsidRPr="003A49AA">
        <w:t xml:space="preserve"> </w:t>
      </w:r>
      <w:r w:rsidRPr="003A49AA">
        <w:t xml:space="preserve">Note that in Day View, your traditional navigation </w:t>
      </w:r>
      <w:r w:rsidR="00C332D9">
        <w:t>keys</w:t>
      </w:r>
      <w:r w:rsidR="00C332D9" w:rsidRPr="003A49AA">
        <w:t xml:space="preserve"> </w:t>
      </w:r>
      <w:r w:rsidRPr="003A49AA">
        <w:t xml:space="preserve">of </w:t>
      </w:r>
      <w:r w:rsidR="0068633B" w:rsidRPr="003A49AA">
        <w:t xml:space="preserve">SPACE </w:t>
      </w:r>
      <w:r w:rsidRPr="003A49AA">
        <w:t xml:space="preserve">or </w:t>
      </w:r>
      <w:r w:rsidR="00C332D9">
        <w:t>BACKSPACE</w:t>
      </w:r>
      <w:r w:rsidR="00C332D9" w:rsidRPr="003A49AA">
        <w:t xml:space="preserve"> </w:t>
      </w:r>
      <w:r w:rsidRPr="003A49AA">
        <w:t>to navigate forward or back by item change to allow you to quickly jump to different dates in the calendar.</w:t>
      </w:r>
      <w:r w:rsidR="00A1055C" w:rsidRPr="003A49AA">
        <w:t xml:space="preserve"> </w:t>
      </w:r>
      <w:r w:rsidRPr="003A49AA">
        <w:t>In agenda and all other screens these commands function normally.</w:t>
      </w:r>
      <w:r w:rsidR="00A1055C" w:rsidRPr="003A49AA">
        <w:t xml:space="preserve"> </w:t>
      </w:r>
      <w:r w:rsidRPr="003A49AA">
        <w:t>The following commands can be used to quickly jump to a specific date in Day View:</w:t>
      </w:r>
    </w:p>
    <w:p w14:paraId="48C42F93" w14:textId="23DD01AF" w:rsidR="00CC2D3A" w:rsidRPr="003A49AA" w:rsidRDefault="005E40EF" w:rsidP="00C04C40">
      <w:pPr>
        <w:pStyle w:val="Corpsdetexte"/>
      </w:pPr>
      <w:r w:rsidRPr="003A49AA">
        <w:t xml:space="preserve">SPACE </w:t>
      </w:r>
      <w:r w:rsidR="00DC321C" w:rsidRPr="003A49AA">
        <w:t xml:space="preserve">with </w:t>
      </w:r>
      <w:r w:rsidRPr="003A49AA">
        <w:t xml:space="preserve">DOTS </w:t>
      </w:r>
      <w:r w:rsidR="000858FB" w:rsidRPr="003A49AA">
        <w:t xml:space="preserve">3 or 6: </w:t>
      </w:r>
      <w:r w:rsidR="00DC321C" w:rsidRPr="003A49AA">
        <w:t xml:space="preserve">Navigate to the previous or next day </w:t>
      </w:r>
    </w:p>
    <w:p w14:paraId="5DFD982F" w14:textId="6640EF4D" w:rsidR="00DC321C" w:rsidRPr="003A49AA" w:rsidRDefault="005E40EF" w:rsidP="00C04C40">
      <w:pPr>
        <w:pStyle w:val="Corpsdetexte"/>
      </w:pPr>
      <w:r w:rsidRPr="003A49AA">
        <w:t xml:space="preserve">SPACE </w:t>
      </w:r>
      <w:r w:rsidR="00DC321C" w:rsidRPr="003A49AA">
        <w:t xml:space="preserve">with </w:t>
      </w:r>
      <w:r w:rsidRPr="003A49AA">
        <w:t xml:space="preserve">DOTS </w:t>
      </w:r>
      <w:r w:rsidR="00DC321C" w:rsidRPr="003A49AA">
        <w:t>2 or 5</w:t>
      </w:r>
      <w:r w:rsidR="000858FB" w:rsidRPr="003A49AA">
        <w:t xml:space="preserve">: </w:t>
      </w:r>
      <w:r w:rsidR="00DC321C" w:rsidRPr="003A49AA">
        <w:t xml:space="preserve">Navigate to the previous or next week </w:t>
      </w:r>
    </w:p>
    <w:p w14:paraId="58CBBDB4" w14:textId="217A433E" w:rsidR="00DC321C" w:rsidRPr="003A49AA" w:rsidRDefault="005E40EF" w:rsidP="00C04C40">
      <w:pPr>
        <w:pStyle w:val="Corpsdetexte"/>
      </w:pPr>
      <w:r w:rsidRPr="003A49AA">
        <w:t xml:space="preserve">SPACE </w:t>
      </w:r>
      <w:r w:rsidR="00DC321C" w:rsidRPr="003A49AA">
        <w:t xml:space="preserve">with </w:t>
      </w:r>
      <w:r w:rsidRPr="003A49AA">
        <w:t xml:space="preserve">DOTS </w:t>
      </w:r>
      <w:r w:rsidR="00DC321C" w:rsidRPr="003A49AA">
        <w:t>1 or 4</w:t>
      </w:r>
      <w:r w:rsidR="000858FB" w:rsidRPr="003A49AA">
        <w:t xml:space="preserve">: </w:t>
      </w:r>
      <w:r w:rsidR="00DC321C" w:rsidRPr="003A49AA">
        <w:t xml:space="preserve">Navigate to the previous or next month </w:t>
      </w:r>
    </w:p>
    <w:p w14:paraId="6366B391" w14:textId="430EF611" w:rsidR="00DC321C" w:rsidRPr="003A49AA" w:rsidRDefault="005E40EF" w:rsidP="00C04C40">
      <w:pPr>
        <w:pStyle w:val="Corpsdetexte"/>
      </w:pPr>
      <w:r w:rsidRPr="003A49AA">
        <w:t xml:space="preserve">SPACE </w:t>
      </w:r>
      <w:r w:rsidR="00DC321C" w:rsidRPr="003A49AA">
        <w:t xml:space="preserve">with </w:t>
      </w:r>
      <w:r w:rsidRPr="003A49AA">
        <w:t xml:space="preserve">DOTS </w:t>
      </w:r>
      <w:r w:rsidR="00DC321C" w:rsidRPr="003A49AA">
        <w:t>2 3 or 5 6</w:t>
      </w:r>
      <w:r w:rsidR="000858FB" w:rsidRPr="003A49AA">
        <w:t xml:space="preserve">: </w:t>
      </w:r>
      <w:r w:rsidR="00DC321C" w:rsidRPr="003A49AA">
        <w:t xml:space="preserve">Navigate to the previous or next year </w:t>
      </w:r>
    </w:p>
    <w:p w14:paraId="17245BF9" w14:textId="2A080FE0" w:rsidR="00DC321C" w:rsidRPr="003A49AA" w:rsidRDefault="00DC321C" w:rsidP="00C04C40">
      <w:pPr>
        <w:pStyle w:val="Corpsdetexte"/>
      </w:pPr>
    </w:p>
    <w:p w14:paraId="4ED18E75" w14:textId="742A2CE4" w:rsidR="00A53399" w:rsidRPr="003A49AA" w:rsidRDefault="006A66AD" w:rsidP="00124E93">
      <w:pPr>
        <w:pStyle w:val="Titre1"/>
        <w:rPr>
          <w:b w:val="0"/>
          <w:lang w:val="en-CA"/>
        </w:rPr>
      </w:pPr>
      <w:bookmarkStart w:id="251" w:name="_Toc520792615"/>
      <w:r w:rsidRPr="003A49AA">
        <w:rPr>
          <w:b w:val="0"/>
          <w:lang w:val="en-CA"/>
        </w:rPr>
        <w:lastRenderedPageBreak/>
        <w:t xml:space="preserve">Managing files with </w:t>
      </w:r>
      <w:bookmarkStart w:id="252" w:name="keyfiles"/>
      <w:bookmarkStart w:id="253" w:name="file_manager"/>
      <w:r w:rsidRPr="003A49AA">
        <w:rPr>
          <w:b w:val="0"/>
          <w:lang w:val="en-CA"/>
        </w:rPr>
        <w:t>KeyFiles</w:t>
      </w:r>
      <w:bookmarkEnd w:id="251"/>
      <w:bookmarkEnd w:id="252"/>
      <w:bookmarkEnd w:id="253"/>
    </w:p>
    <w:p w14:paraId="345D8B73" w14:textId="0326D839" w:rsidR="008830A1" w:rsidRPr="003A49AA" w:rsidRDefault="00B13C72" w:rsidP="008830A1">
      <w:pPr>
        <w:pStyle w:val="Corpsdetexte"/>
      </w:pPr>
      <w:r w:rsidRPr="003A49AA">
        <w:t xml:space="preserve">To launch KeyFiles, access the main menu, Press F or Navigate to </w:t>
      </w:r>
      <w:r w:rsidR="001D059D" w:rsidRPr="003A49AA">
        <w:t xml:space="preserve">File Manager: </w:t>
      </w:r>
      <w:r w:rsidRPr="003A49AA">
        <w:t>Key</w:t>
      </w:r>
      <w:r w:rsidR="00BA4B54" w:rsidRPr="003A49AA">
        <w:t>Files</w:t>
      </w:r>
      <w:r w:rsidR="00E3584E" w:rsidRPr="003A49AA">
        <w:t xml:space="preserve">, then press </w:t>
      </w:r>
      <w:r w:rsidR="00A97BCF" w:rsidRPr="003A49AA">
        <w:t>ENTER</w:t>
      </w:r>
      <w:r w:rsidR="00E3584E" w:rsidRPr="003A49AA">
        <w:t xml:space="preserve"> or one of</w:t>
      </w:r>
      <w:r w:rsidR="003A209E" w:rsidRPr="003A49AA">
        <w:t xml:space="preserve"> </w:t>
      </w:r>
      <w:r w:rsidR="00E3584E" w:rsidRPr="003A49AA">
        <w:t xml:space="preserve">the </w:t>
      </w:r>
      <w:r w:rsidR="001D7C5F" w:rsidRPr="003A49AA">
        <w:t>cursor routing button</w:t>
      </w:r>
      <w:r w:rsidR="00E3584E" w:rsidRPr="003A49AA">
        <w:t>s.</w:t>
      </w:r>
      <w:r w:rsidR="00D41631" w:rsidRPr="003A49AA">
        <w:t xml:space="preserve"> </w:t>
      </w:r>
    </w:p>
    <w:p w14:paraId="5852FD96" w14:textId="3B03B67D" w:rsidR="009378C4" w:rsidRPr="003A49AA" w:rsidRDefault="009378C4" w:rsidP="008005C9">
      <w:pPr>
        <w:pStyle w:val="Titre2"/>
      </w:pPr>
      <w:bookmarkStart w:id="254" w:name="_Toc520792616"/>
      <w:r w:rsidRPr="003A49AA">
        <w:t>Navigating in the file browser</w:t>
      </w:r>
      <w:bookmarkEnd w:id="254"/>
    </w:p>
    <w:p w14:paraId="40764171" w14:textId="241AF0E0" w:rsidR="0000226C" w:rsidRPr="003A49AA" w:rsidRDefault="0000226C" w:rsidP="0000226C">
      <w:pPr>
        <w:pStyle w:val="Corpsdetexte"/>
      </w:pPr>
      <w:r w:rsidRPr="003A49AA">
        <w:t xml:space="preserve">Navigate through your files using the thumb keys, by touching the screen using Explore by Touch, with first letter navigation with the Braille Keyboard or </w:t>
      </w:r>
      <w:r w:rsidR="0010157E">
        <w:t>by pressing</w:t>
      </w:r>
      <w:r w:rsidR="0010157E" w:rsidRPr="003A49AA">
        <w:t xml:space="preserve"> </w:t>
      </w:r>
      <w:r w:rsidRPr="003A49AA">
        <w:t xml:space="preserve">SPACE </w:t>
      </w:r>
      <w:r w:rsidR="0010157E">
        <w:t>or BACK</w:t>
      </w:r>
      <w:r w:rsidRPr="003A49AA">
        <w:t>SPACE.</w:t>
      </w:r>
    </w:p>
    <w:p w14:paraId="44380B8A" w14:textId="11F5A628" w:rsidR="00B90396" w:rsidRPr="003A49AA" w:rsidRDefault="000630D0" w:rsidP="000630D0">
      <w:pPr>
        <w:pStyle w:val="Corpsdetexte"/>
      </w:pPr>
      <w:r w:rsidRPr="003A49AA">
        <w:t xml:space="preserve">To open a file or go inside a folder, </w:t>
      </w:r>
      <w:r w:rsidR="00E74DDC" w:rsidRPr="003A49AA">
        <w:t xml:space="preserve">navigate to </w:t>
      </w:r>
      <w:r w:rsidRPr="003A49AA">
        <w:t xml:space="preserve">it then press enter or press one of the </w:t>
      </w:r>
      <w:r w:rsidR="001D7C5F" w:rsidRPr="003A49AA">
        <w:t>cursor routing button</w:t>
      </w:r>
      <w:r w:rsidRPr="003A49AA">
        <w:t xml:space="preserve">s. If you wish to go back to the </w:t>
      </w:r>
      <w:r w:rsidR="00E74DDC" w:rsidRPr="003A49AA">
        <w:t xml:space="preserve">previous </w:t>
      </w:r>
      <w:r w:rsidR="00C004C3" w:rsidRPr="003A49AA">
        <w:t>folder</w:t>
      </w:r>
      <w:r w:rsidR="008D0876" w:rsidRPr="003A49AA">
        <w:t>,</w:t>
      </w:r>
      <w:r w:rsidRPr="003A49AA">
        <w:t xml:space="preserve"> press the back button on the front edge of your BrailleNote Touch or navigate to the first item of your list, which should be called Go </w:t>
      </w:r>
      <w:r w:rsidR="00C004C3" w:rsidRPr="003A49AA">
        <w:t>to parent folder</w:t>
      </w:r>
      <w:r w:rsidRPr="003A49AA">
        <w:t xml:space="preserve">. Press enter or any </w:t>
      </w:r>
      <w:r w:rsidR="001D7C5F" w:rsidRPr="003A49AA">
        <w:t>cursor routing button</w:t>
      </w:r>
      <w:r w:rsidRPr="003A49AA">
        <w:t xml:space="preserve"> when this is selected to go back to the </w:t>
      </w:r>
      <w:r w:rsidR="00C004C3" w:rsidRPr="003A49AA">
        <w:t>parent folder</w:t>
      </w:r>
      <w:r w:rsidRPr="003A49AA">
        <w:t xml:space="preserve">. </w:t>
      </w:r>
      <w:r w:rsidR="00CF19C6" w:rsidRPr="003A49AA">
        <w:t xml:space="preserve">Alternatively you can press </w:t>
      </w:r>
      <w:r w:rsidR="005E7500" w:rsidRPr="003A49AA">
        <w:t xml:space="preserve">SPACE </w:t>
      </w:r>
      <w:r w:rsidR="00CF19C6" w:rsidRPr="003A49AA">
        <w:t>with E to go up as well.</w:t>
      </w:r>
      <w:r w:rsidR="00A1055C" w:rsidRPr="003A49AA">
        <w:t xml:space="preserve"> </w:t>
      </w:r>
    </w:p>
    <w:p w14:paraId="25B09FB6" w14:textId="009645C3" w:rsidR="000630D0" w:rsidRPr="003A49AA" w:rsidRDefault="000630D0" w:rsidP="000630D0">
      <w:pPr>
        <w:pStyle w:val="Corpsdetexte"/>
      </w:pPr>
      <w:r w:rsidRPr="003A49AA">
        <w:t xml:space="preserve">You can do this until you reach the </w:t>
      </w:r>
      <w:r w:rsidR="00E74DDC" w:rsidRPr="003A49AA">
        <w:t xml:space="preserve">list of drives on </w:t>
      </w:r>
      <w:r w:rsidRPr="003A49AA">
        <w:t xml:space="preserve">your </w:t>
      </w:r>
      <w:r w:rsidR="008D0876" w:rsidRPr="003A49AA">
        <w:t>BrailleNote</w:t>
      </w:r>
      <w:r w:rsidRPr="003A49AA">
        <w:t>.</w:t>
      </w:r>
    </w:p>
    <w:p w14:paraId="02D75098" w14:textId="69D9FF55" w:rsidR="009378C4" w:rsidRPr="003A49AA" w:rsidRDefault="009378C4" w:rsidP="008005C9">
      <w:pPr>
        <w:pStyle w:val="Titre2"/>
      </w:pPr>
      <w:bookmarkStart w:id="255" w:name="_Toc520792617"/>
      <w:r w:rsidRPr="003A49AA">
        <w:t>Differences among drives, folders, and files</w:t>
      </w:r>
      <w:bookmarkEnd w:id="255"/>
    </w:p>
    <w:p w14:paraId="000346B8" w14:textId="3A46F9A2" w:rsidR="00B90396" w:rsidRPr="003A49AA" w:rsidRDefault="00B90396" w:rsidP="00B90396">
      <w:pPr>
        <w:pStyle w:val="Corpsdetexte"/>
      </w:pPr>
      <w:r w:rsidRPr="003A49AA">
        <w:t xml:space="preserve">At the </w:t>
      </w:r>
      <w:r w:rsidR="000630D0" w:rsidRPr="003A49AA">
        <w:t>root</w:t>
      </w:r>
      <w:r w:rsidRPr="003A49AA">
        <w:t xml:space="preserve"> of </w:t>
      </w:r>
      <w:r w:rsidR="00E74DDC" w:rsidRPr="003A49AA">
        <w:t xml:space="preserve">your BrailleNote Touch </w:t>
      </w:r>
      <w:r w:rsidRPr="003A49AA">
        <w:t xml:space="preserve">are the different storage devices of your </w:t>
      </w:r>
      <w:r w:rsidR="00E74DDC" w:rsidRPr="003A49AA">
        <w:t>Touch</w:t>
      </w:r>
      <w:r w:rsidRPr="003A49AA">
        <w:t xml:space="preserve">. </w:t>
      </w:r>
      <w:r w:rsidR="004D050D" w:rsidRPr="003A49AA">
        <w:t xml:space="preserve">These are </w:t>
      </w:r>
      <w:r w:rsidR="00481066" w:rsidRPr="003A49AA">
        <w:t>i</w:t>
      </w:r>
      <w:r w:rsidR="004D050D" w:rsidRPr="003A49AA">
        <w:t>nternal storage (the device’s internal memory), S</w:t>
      </w:r>
      <w:r w:rsidR="00C71AFB" w:rsidRPr="003A49AA">
        <w:t xml:space="preserve"> </w:t>
      </w:r>
      <w:r w:rsidR="004D050D" w:rsidRPr="003A49AA">
        <w:t>D card, and USB drive. Select and activate one of these drives to view its content.</w:t>
      </w:r>
    </w:p>
    <w:p w14:paraId="51FA4D08" w14:textId="2B0A926E" w:rsidR="00CC2D3A" w:rsidRPr="003A49AA" w:rsidRDefault="00CC2D3A" w:rsidP="00B90396">
      <w:pPr>
        <w:pStyle w:val="Corpsdetexte"/>
      </w:pPr>
      <w:r w:rsidRPr="003A49AA">
        <w:t>S</w:t>
      </w:r>
      <w:r w:rsidR="004B66CB" w:rsidRPr="003A49AA">
        <w:t xml:space="preserve"> </w:t>
      </w:r>
      <w:r w:rsidRPr="003A49AA">
        <w:t>D card and USB drive will be listed at the root of your file browser regardless of whether you have USB media or S</w:t>
      </w:r>
      <w:r w:rsidR="004B66CB" w:rsidRPr="003A49AA">
        <w:t xml:space="preserve"> </w:t>
      </w:r>
      <w:r w:rsidRPr="003A49AA">
        <w:t>D cards inserted in your BrailleNote Touch.</w:t>
      </w:r>
    </w:p>
    <w:p w14:paraId="193B7651" w14:textId="5CB83EA2" w:rsidR="009378C4" w:rsidRPr="003A49AA" w:rsidRDefault="009378C4" w:rsidP="008005C9">
      <w:pPr>
        <w:pStyle w:val="Titre2"/>
      </w:pPr>
      <w:bookmarkStart w:id="256" w:name="_Toc520792618"/>
      <w:r w:rsidRPr="003A49AA">
        <w:t xml:space="preserve">Creating </w:t>
      </w:r>
      <w:r w:rsidR="00633D9F" w:rsidRPr="003A49AA">
        <w:t>folders</w:t>
      </w:r>
      <w:bookmarkEnd w:id="256"/>
    </w:p>
    <w:p w14:paraId="796A84FE" w14:textId="5D872FEA" w:rsidR="0068035E" w:rsidRPr="003A49AA" w:rsidRDefault="0068035E" w:rsidP="0068035E">
      <w:pPr>
        <w:pStyle w:val="Corpsdetexte"/>
      </w:pPr>
      <w:r w:rsidRPr="003A49AA">
        <w:t xml:space="preserve">To create a </w:t>
      </w:r>
      <w:r w:rsidR="00C004C3" w:rsidRPr="003A49AA">
        <w:t>folder</w:t>
      </w:r>
      <w:r w:rsidRPr="003A49AA">
        <w:t xml:space="preserve">, </w:t>
      </w:r>
      <w:r w:rsidR="007737DD" w:rsidRPr="003A49AA">
        <w:t>press</w:t>
      </w:r>
      <w:r w:rsidRPr="003A49AA">
        <w:t xml:space="preserve"> SPACE with </w:t>
      </w:r>
      <w:r w:rsidR="002C294A" w:rsidRPr="003A49AA">
        <w:t>N</w:t>
      </w:r>
      <w:r w:rsidR="000559AC" w:rsidRPr="003A49AA">
        <w:t xml:space="preserve">. </w:t>
      </w:r>
      <w:r w:rsidR="002C294A" w:rsidRPr="003A49AA">
        <w:t>Input the name of the</w:t>
      </w:r>
      <w:r w:rsidR="007737DD" w:rsidRPr="003A49AA">
        <w:t xml:space="preserve"> new</w:t>
      </w:r>
      <w:r w:rsidR="002C294A" w:rsidRPr="003A49AA">
        <w:t xml:space="preserve"> </w:t>
      </w:r>
      <w:r w:rsidR="00C004C3" w:rsidRPr="003A49AA">
        <w:t>folder</w:t>
      </w:r>
      <w:r w:rsidR="002C294A" w:rsidRPr="003A49AA">
        <w:t xml:space="preserve"> </w:t>
      </w:r>
      <w:r w:rsidR="000A1BF9" w:rsidRPr="003A49AA">
        <w:t>and press OK</w:t>
      </w:r>
      <w:r w:rsidR="00E74DDC" w:rsidRPr="003A49AA">
        <w:t xml:space="preserve"> or </w:t>
      </w:r>
      <w:r w:rsidR="00451E76" w:rsidRPr="003A49AA">
        <w:t xml:space="preserve">ENTER </w:t>
      </w:r>
      <w:r w:rsidR="000A1BF9" w:rsidRPr="003A49AA">
        <w:t>to confirm.</w:t>
      </w:r>
    </w:p>
    <w:p w14:paraId="1936C384" w14:textId="26750D9B" w:rsidR="009378C4" w:rsidRPr="003A49AA" w:rsidRDefault="009378C4" w:rsidP="007B13DF">
      <w:pPr>
        <w:pStyle w:val="Titre2"/>
      </w:pPr>
      <w:bookmarkStart w:id="257" w:name="_Toc520792619"/>
      <w:r w:rsidRPr="003A49AA">
        <w:t>File and folder manipulation commands</w:t>
      </w:r>
      <w:bookmarkEnd w:id="257"/>
    </w:p>
    <w:p w14:paraId="37492219" w14:textId="07277353" w:rsidR="00115EC3" w:rsidRPr="003A49AA" w:rsidRDefault="007F20B8" w:rsidP="00115EC3">
      <w:pPr>
        <w:pStyle w:val="Corpsdetexte"/>
      </w:pPr>
      <w:r w:rsidRPr="003A49AA">
        <w:t>KeyFiles offers a wide array of commands that can all be accessed in the context menu by pressing SPACE with M</w:t>
      </w:r>
      <w:r w:rsidR="00E74DDC" w:rsidRPr="003A49AA">
        <w:t xml:space="preserve"> or the context menu button</w:t>
      </w:r>
      <w:r w:rsidRPr="003A49AA">
        <w:t>.</w:t>
      </w:r>
    </w:p>
    <w:p w14:paraId="668D4268" w14:textId="54398531" w:rsidR="00D80BC0" w:rsidRPr="003A49AA" w:rsidRDefault="00D80BC0" w:rsidP="00115EC3">
      <w:pPr>
        <w:pStyle w:val="Corpsdetexte"/>
      </w:pPr>
      <w:r w:rsidRPr="003A49AA">
        <w:t xml:space="preserve">These commands include: </w:t>
      </w:r>
    </w:p>
    <w:p w14:paraId="641C239D" w14:textId="024D63D2" w:rsidR="00D37B7E" w:rsidRPr="003A49AA" w:rsidRDefault="00D37B7E" w:rsidP="00D37B7E">
      <w:pPr>
        <w:pStyle w:val="Corpsdetexte"/>
      </w:pPr>
      <w:r w:rsidRPr="003A49AA">
        <w:t>Mark/Unmark: BACKSPACE with L</w:t>
      </w:r>
    </w:p>
    <w:p w14:paraId="38356026" w14:textId="53A8AAF3" w:rsidR="00D37B7E" w:rsidRPr="003A49AA" w:rsidRDefault="00D37B7E" w:rsidP="00D37B7E">
      <w:pPr>
        <w:pStyle w:val="Corpsdetexte"/>
      </w:pPr>
      <w:r w:rsidRPr="003A49AA">
        <w:t>Mark/Unmark all: ENTER with DOTS 1 2 3 4 5 6</w:t>
      </w:r>
    </w:p>
    <w:p w14:paraId="3DB79AD8" w14:textId="63348592" w:rsidR="00D80BC0" w:rsidRPr="003A49AA" w:rsidRDefault="00DC672B" w:rsidP="00115EC3">
      <w:pPr>
        <w:pStyle w:val="Corpsdetexte"/>
      </w:pPr>
      <w:r w:rsidRPr="003A49AA">
        <w:t>I</w:t>
      </w:r>
      <w:r w:rsidR="00D80BC0" w:rsidRPr="003A49AA">
        <w:t>nfo</w:t>
      </w:r>
      <w:r w:rsidR="000858FB" w:rsidRPr="003A49AA">
        <w:t xml:space="preserve">: </w:t>
      </w:r>
      <w:r w:rsidR="00D80BC0" w:rsidRPr="003A49AA">
        <w:t>SPACE with I</w:t>
      </w:r>
    </w:p>
    <w:p w14:paraId="6F481A4B" w14:textId="0867FF60" w:rsidR="00D80BC0" w:rsidRPr="003A49AA" w:rsidRDefault="00D80BC0" w:rsidP="00115EC3">
      <w:pPr>
        <w:pStyle w:val="Corpsdetexte"/>
      </w:pPr>
      <w:r w:rsidRPr="003A49AA">
        <w:t>Rename</w:t>
      </w:r>
      <w:r w:rsidR="000858FB" w:rsidRPr="003A49AA">
        <w:t xml:space="preserve">: </w:t>
      </w:r>
      <w:r w:rsidRPr="003A49AA">
        <w:t>BACKSPACE with R</w:t>
      </w:r>
    </w:p>
    <w:p w14:paraId="0CAEC1C4" w14:textId="5F22C98A" w:rsidR="00D80BC0" w:rsidRPr="003A49AA" w:rsidRDefault="00D80BC0" w:rsidP="00115EC3">
      <w:pPr>
        <w:pStyle w:val="Corpsdetexte"/>
      </w:pPr>
      <w:r w:rsidRPr="003A49AA">
        <w:lastRenderedPageBreak/>
        <w:t>Delete</w:t>
      </w:r>
      <w:r w:rsidR="000858FB" w:rsidRPr="003A49AA">
        <w:t xml:space="preserve">: </w:t>
      </w:r>
      <w:r w:rsidRPr="003A49AA">
        <w:t xml:space="preserve">BACKSPACE </w:t>
      </w:r>
      <w:r w:rsidR="00A737A0" w:rsidRPr="003A49AA">
        <w:t xml:space="preserve">with </w:t>
      </w:r>
      <w:r w:rsidR="00D37B7E" w:rsidRPr="003A49AA">
        <w:t xml:space="preserve">DOTS </w:t>
      </w:r>
      <w:r w:rsidR="00A737A0" w:rsidRPr="003A49AA">
        <w:t>2 3 5 6</w:t>
      </w:r>
    </w:p>
    <w:p w14:paraId="15E1E326" w14:textId="27CBEBA4" w:rsidR="00D80BC0" w:rsidRPr="003A49AA" w:rsidRDefault="00D80BC0" w:rsidP="00115EC3">
      <w:pPr>
        <w:pStyle w:val="Corpsdetexte"/>
      </w:pPr>
      <w:r w:rsidRPr="003A49AA">
        <w:t>Copy</w:t>
      </w:r>
      <w:r w:rsidR="000858FB" w:rsidRPr="003A49AA">
        <w:t xml:space="preserve">: </w:t>
      </w:r>
      <w:r w:rsidRPr="003A49AA">
        <w:t>BACKSPACE with Y</w:t>
      </w:r>
    </w:p>
    <w:p w14:paraId="15D3E1E7" w14:textId="314EDDCC" w:rsidR="00D80BC0" w:rsidRPr="003A49AA" w:rsidRDefault="00D80BC0" w:rsidP="00115EC3">
      <w:pPr>
        <w:pStyle w:val="Corpsdetexte"/>
      </w:pPr>
      <w:r w:rsidRPr="003A49AA">
        <w:t>Cut</w:t>
      </w:r>
      <w:r w:rsidR="000858FB" w:rsidRPr="003A49AA">
        <w:t xml:space="preserve">: </w:t>
      </w:r>
      <w:r w:rsidRPr="003A49AA">
        <w:t>BACKSPACE with X</w:t>
      </w:r>
    </w:p>
    <w:p w14:paraId="322F70C0" w14:textId="1DCA8265" w:rsidR="00D80BC0" w:rsidRPr="003A49AA" w:rsidRDefault="00D80BC0" w:rsidP="00115EC3">
      <w:pPr>
        <w:pStyle w:val="Corpsdetexte"/>
      </w:pPr>
      <w:r w:rsidRPr="003A49AA">
        <w:t>Search</w:t>
      </w:r>
      <w:r w:rsidR="000858FB" w:rsidRPr="003A49AA">
        <w:t xml:space="preserve">: </w:t>
      </w:r>
      <w:r w:rsidRPr="003A49AA">
        <w:t>SPACE with F</w:t>
      </w:r>
    </w:p>
    <w:p w14:paraId="203ECE66" w14:textId="39904C00" w:rsidR="00D80BC0" w:rsidRPr="003A49AA" w:rsidRDefault="00D80BC0" w:rsidP="00115EC3">
      <w:pPr>
        <w:pStyle w:val="Corpsdetexte"/>
      </w:pPr>
      <w:r w:rsidRPr="003A49AA">
        <w:t>Sort</w:t>
      </w:r>
      <w:r w:rsidR="000858FB" w:rsidRPr="003A49AA">
        <w:t xml:space="preserve">: </w:t>
      </w:r>
      <w:r w:rsidRPr="003A49AA">
        <w:t>SPACE with V</w:t>
      </w:r>
    </w:p>
    <w:p w14:paraId="4FFA3FED" w14:textId="50BF4F87" w:rsidR="00D37B7E" w:rsidRPr="003A49AA" w:rsidRDefault="00D37B7E" w:rsidP="00D37B7E">
      <w:pPr>
        <w:pStyle w:val="Corpsdetexte"/>
      </w:pPr>
      <w:r w:rsidRPr="003A49AA">
        <w:t>Where am I: SPACE with DOTS 1 5 6</w:t>
      </w:r>
    </w:p>
    <w:p w14:paraId="1CD77C63" w14:textId="091D7DBE" w:rsidR="00D37B7E" w:rsidRPr="003A49AA" w:rsidRDefault="00D37B7E" w:rsidP="00D37B7E">
      <w:pPr>
        <w:pStyle w:val="Corpsdetexte"/>
      </w:pPr>
      <w:r w:rsidRPr="003A49AA">
        <w:t>Select drive: SPACE with D</w:t>
      </w:r>
    </w:p>
    <w:p w14:paraId="5C43CF4A" w14:textId="481536BC" w:rsidR="00D41631" w:rsidRPr="003A49AA" w:rsidRDefault="00DC7D43" w:rsidP="004F63EA">
      <w:pPr>
        <w:pStyle w:val="Titre3"/>
      </w:pPr>
      <w:bookmarkStart w:id="258" w:name="_Toc520792620"/>
      <w:r w:rsidRPr="003A49AA">
        <w:t>Marking files</w:t>
      </w:r>
      <w:bookmarkEnd w:id="258"/>
    </w:p>
    <w:p w14:paraId="6E0F9C92" w14:textId="7DF19E00" w:rsidR="00DC7D43" w:rsidRPr="003A49AA" w:rsidRDefault="00DC7D43" w:rsidP="00115EC3">
      <w:pPr>
        <w:pStyle w:val="Corpsdetexte"/>
      </w:pPr>
      <w:r w:rsidRPr="003A49AA">
        <w:t xml:space="preserve">It is possible to “mark” files and folders for when you want to perform an action to more than one file or folder. </w:t>
      </w:r>
    </w:p>
    <w:p w14:paraId="39477171" w14:textId="724AF34C" w:rsidR="00DC7D43" w:rsidRPr="003A49AA" w:rsidRDefault="00DC7D43" w:rsidP="00115EC3">
      <w:pPr>
        <w:pStyle w:val="Corpsdetexte"/>
      </w:pPr>
      <w:r w:rsidRPr="003A49AA">
        <w:t xml:space="preserve">To mark a file or folder, simply select it and press BACKSPACE with L. </w:t>
      </w:r>
      <w:r w:rsidR="00D37B7E" w:rsidRPr="003A49AA">
        <w:t>You will notice that “Marked” is written at the right of the file or folder name. You can also mark all files in your current folder by pressing ENTER with DOTS 1 2 3 4 5 6.</w:t>
      </w:r>
    </w:p>
    <w:p w14:paraId="7167CE7A" w14:textId="485CA0E8" w:rsidR="00DC7D43" w:rsidRPr="003A49AA" w:rsidRDefault="00EA1FAC" w:rsidP="00115EC3">
      <w:pPr>
        <w:pStyle w:val="Corpsdetexte"/>
      </w:pPr>
      <w:r w:rsidRPr="003A49AA">
        <w:t>Once your files are marked,</w:t>
      </w:r>
      <w:r w:rsidR="00DC7D43" w:rsidRPr="003A49AA">
        <w:t xml:space="preserve"> type the command for the action you wish to perform. For example: delete, copy, or cut.</w:t>
      </w:r>
    </w:p>
    <w:p w14:paraId="7999AE4A" w14:textId="450CD153" w:rsidR="00DC7D43" w:rsidRPr="003A49AA" w:rsidRDefault="00DC7D43" w:rsidP="00115EC3">
      <w:pPr>
        <w:pStyle w:val="Corpsdetexte"/>
      </w:pPr>
      <w:r w:rsidRPr="003A49AA">
        <w:t xml:space="preserve">All your marked files or folders should have been affected by your action. </w:t>
      </w:r>
    </w:p>
    <w:p w14:paraId="67691B2C" w14:textId="3D991F00" w:rsidR="00DC7D43" w:rsidRPr="003A49AA" w:rsidRDefault="00DC7D43" w:rsidP="00115EC3">
      <w:pPr>
        <w:pStyle w:val="Corpsdetexte"/>
      </w:pPr>
      <w:r w:rsidRPr="003A49AA">
        <w:t>To unmark a file or folder, select it and press BACKSPACE with L.</w:t>
      </w:r>
    </w:p>
    <w:p w14:paraId="6D3FE418" w14:textId="4A40C681" w:rsidR="00FC63E4" w:rsidRPr="003A49AA" w:rsidRDefault="00FC63E4" w:rsidP="008005C9">
      <w:pPr>
        <w:pStyle w:val="Titre2"/>
      </w:pPr>
      <w:bookmarkStart w:id="259" w:name="_Toc520792621"/>
      <w:r w:rsidRPr="003A49AA">
        <w:t>Sharing Files</w:t>
      </w:r>
      <w:bookmarkEnd w:id="259"/>
    </w:p>
    <w:p w14:paraId="5FC601D2" w14:textId="3B772E82" w:rsidR="00FC63E4" w:rsidRPr="003A49AA" w:rsidRDefault="00FC63E4" w:rsidP="00FC63E4">
      <w:pPr>
        <w:pStyle w:val="Corpsdetexte"/>
      </w:pPr>
      <w:r w:rsidRPr="003A49AA">
        <w:t>To quickly upload files to various services or apps, such as Dropbox, Google drive, or any other app which allows it, select the file(s) you wish to share, and press SPACE with M</w:t>
      </w:r>
      <w:r w:rsidRPr="003A49AA">
        <w:rPr>
          <w:b/>
          <w:i/>
        </w:rPr>
        <w:t xml:space="preserve"> </w:t>
      </w:r>
      <w:r w:rsidRPr="003A49AA">
        <w:t>to access the contextual menu. Select Share and press ENTER. You will be directed to a list of apps and services you can share your file(s) with. Select the app you wish to use and press ENTER. Your file(s) will be shared with your selected application.</w:t>
      </w:r>
    </w:p>
    <w:p w14:paraId="5B62FF97" w14:textId="77777777" w:rsidR="006674F1" w:rsidRPr="003A49AA" w:rsidRDefault="006674F1" w:rsidP="00D41631">
      <w:pPr>
        <w:pStyle w:val="Corpsdetexte"/>
      </w:pPr>
    </w:p>
    <w:p w14:paraId="64F7715F" w14:textId="40B829D8" w:rsidR="00A53399" w:rsidRPr="003A49AA" w:rsidRDefault="00A53399" w:rsidP="00124E93">
      <w:pPr>
        <w:pStyle w:val="Titre1"/>
        <w:rPr>
          <w:b w:val="0"/>
          <w:lang w:val="en-CA"/>
        </w:rPr>
      </w:pPr>
      <w:bookmarkStart w:id="260" w:name="_Toc520792622"/>
      <w:r w:rsidRPr="003A49AA">
        <w:rPr>
          <w:b w:val="0"/>
          <w:lang w:val="en-CA"/>
        </w:rPr>
        <w:t>Using the calculator</w:t>
      </w:r>
      <w:r w:rsidR="006A66AD" w:rsidRPr="003A49AA">
        <w:rPr>
          <w:b w:val="0"/>
          <w:lang w:val="en-CA"/>
        </w:rPr>
        <w:t xml:space="preserve">: </w:t>
      </w:r>
      <w:bookmarkStart w:id="261" w:name="keycalc"/>
      <w:bookmarkStart w:id="262" w:name="calculator"/>
      <w:r w:rsidR="006A66AD" w:rsidRPr="003A49AA">
        <w:rPr>
          <w:b w:val="0"/>
          <w:lang w:val="en-CA"/>
        </w:rPr>
        <w:t>KeyCalc</w:t>
      </w:r>
      <w:bookmarkEnd w:id="260"/>
      <w:bookmarkEnd w:id="261"/>
      <w:bookmarkEnd w:id="262"/>
    </w:p>
    <w:p w14:paraId="3A7A69B4" w14:textId="0441C0E7" w:rsidR="00B13C72" w:rsidRPr="003A49AA" w:rsidRDefault="00B13C72" w:rsidP="008061E3">
      <w:pPr>
        <w:pStyle w:val="Corpsdetexte"/>
      </w:pPr>
      <w:r w:rsidRPr="003A49AA">
        <w:t xml:space="preserve">To launch KeyCalc, </w:t>
      </w:r>
      <w:r w:rsidR="00491FE1" w:rsidRPr="003A49AA">
        <w:t xml:space="preserve">from the </w:t>
      </w:r>
      <w:r w:rsidRPr="003A49AA">
        <w:t xml:space="preserve">main menu, Press C </w:t>
      </w:r>
      <w:r w:rsidR="00491FE1" w:rsidRPr="003A49AA">
        <w:t xml:space="preserve">repeatedly </w:t>
      </w:r>
      <w:r w:rsidRPr="003A49AA">
        <w:t xml:space="preserve">or Navigate to </w:t>
      </w:r>
      <w:r w:rsidR="000D3701" w:rsidRPr="003A49AA">
        <w:t xml:space="preserve">Calculator: </w:t>
      </w:r>
      <w:r w:rsidRPr="003A49AA">
        <w:t>Key</w:t>
      </w:r>
      <w:r w:rsidR="00BA4B54" w:rsidRPr="003A49AA">
        <w:t>Calc</w:t>
      </w:r>
      <w:r w:rsidR="00E3584E" w:rsidRPr="003A49AA">
        <w:t xml:space="preserve">, then press </w:t>
      </w:r>
      <w:r w:rsidR="00A97BCF" w:rsidRPr="003A49AA">
        <w:t>ENTER</w:t>
      </w:r>
      <w:r w:rsidR="00E3584E" w:rsidRPr="003A49AA">
        <w:t xml:space="preserve"> or one of the </w:t>
      </w:r>
      <w:r w:rsidR="001D7C5F" w:rsidRPr="003A49AA">
        <w:t>cursor routing button</w:t>
      </w:r>
      <w:r w:rsidR="00E3584E" w:rsidRPr="003A49AA">
        <w:t>s.</w:t>
      </w:r>
      <w:r w:rsidR="00A1055C" w:rsidRPr="003A49AA">
        <w:t xml:space="preserve"> </w:t>
      </w:r>
    </w:p>
    <w:p w14:paraId="418A5016" w14:textId="7DC210B6" w:rsidR="00483B73" w:rsidRPr="003A49AA" w:rsidRDefault="00483B73" w:rsidP="008005C9">
      <w:pPr>
        <w:pStyle w:val="Titre2"/>
      </w:pPr>
      <w:bookmarkStart w:id="263" w:name="_Toc520792623"/>
      <w:r w:rsidRPr="003A49AA">
        <w:t>Inputting calculations</w:t>
      </w:r>
      <w:bookmarkEnd w:id="263"/>
    </w:p>
    <w:p w14:paraId="41E65ABC" w14:textId="3124448C" w:rsidR="001620AA" w:rsidRPr="003A49AA" w:rsidRDefault="00C52328" w:rsidP="006055BD">
      <w:pPr>
        <w:pStyle w:val="Corpsdetexte"/>
      </w:pPr>
      <w:r w:rsidRPr="003A49AA">
        <w:t>Using</w:t>
      </w:r>
      <w:r w:rsidR="008D5869" w:rsidRPr="003A49AA">
        <w:t xml:space="preserve"> the calculator</w:t>
      </w:r>
      <w:r w:rsidRPr="003A49AA">
        <w:t xml:space="preserve"> is as simple as writing </w:t>
      </w:r>
      <w:r w:rsidR="008D5869" w:rsidRPr="003A49AA">
        <w:t>the operation on your touch keyboard then press</w:t>
      </w:r>
      <w:r w:rsidRPr="003A49AA">
        <w:t>ing</w:t>
      </w:r>
      <w:r w:rsidR="008D5869" w:rsidRPr="003A49AA">
        <w:t xml:space="preserve"> enter to get the result. For example, if you wish to know the </w:t>
      </w:r>
      <w:r w:rsidRPr="003A49AA">
        <w:t>product</w:t>
      </w:r>
      <w:r w:rsidR="008D5869" w:rsidRPr="003A49AA">
        <w:t xml:space="preserve"> of 9 </w:t>
      </w:r>
      <w:r w:rsidRPr="003A49AA">
        <w:t>times</w:t>
      </w:r>
      <w:r w:rsidR="008D5869" w:rsidRPr="003A49AA">
        <w:t xml:space="preserve"> 9, you simply write 9</w:t>
      </w:r>
      <w:r w:rsidRPr="003A49AA">
        <w:t xml:space="preserve"> times </w:t>
      </w:r>
      <w:r w:rsidR="008D5869" w:rsidRPr="003A49AA">
        <w:t xml:space="preserve">9 </w:t>
      </w:r>
      <w:r w:rsidR="008D5869" w:rsidRPr="003A49AA">
        <w:lastRenderedPageBreak/>
        <w:t>followed by enter.</w:t>
      </w:r>
      <w:r w:rsidR="001620AA" w:rsidRPr="003A49AA">
        <w:t xml:space="preserve"> </w:t>
      </w:r>
      <w:r w:rsidR="0006586F" w:rsidRPr="003A49AA">
        <w:t xml:space="preserve">The calculator requires you to input your calculations in computer </w:t>
      </w:r>
      <w:r w:rsidR="00CF20EA" w:rsidRPr="003A49AA">
        <w:t>B</w:t>
      </w:r>
      <w:r w:rsidR="0006586F" w:rsidRPr="003A49AA">
        <w:t>raille to ensure all symbols can be written.</w:t>
      </w:r>
    </w:p>
    <w:p w14:paraId="30D09B43" w14:textId="69DD1ADA" w:rsidR="008D5869" w:rsidRPr="003A49AA" w:rsidRDefault="001620AA" w:rsidP="006055BD">
      <w:pPr>
        <w:pStyle w:val="Corpsdetexte"/>
      </w:pPr>
      <w:r w:rsidRPr="003A49AA">
        <w:t xml:space="preserve">Your Touch will display and read the result of your operation. </w:t>
      </w:r>
      <w:r w:rsidR="006E1917" w:rsidRPr="003A49AA">
        <w:t>This number can now be used for another operation as it is already written in the calculation text field.</w:t>
      </w:r>
    </w:p>
    <w:p w14:paraId="651183C5" w14:textId="4541DC8F" w:rsidR="002A5F5D" w:rsidRPr="003A49AA" w:rsidRDefault="002A5F5D" w:rsidP="006055BD">
      <w:pPr>
        <w:pStyle w:val="Corpsdetexte"/>
      </w:pPr>
      <w:r w:rsidRPr="003A49AA">
        <w:t xml:space="preserve">The following </w:t>
      </w:r>
      <w:r w:rsidR="00EA476A" w:rsidRPr="003A49AA">
        <w:t>math symbols</w:t>
      </w:r>
      <w:r w:rsidRPr="003A49AA">
        <w:t xml:space="preserve"> </w:t>
      </w:r>
      <w:r w:rsidR="00D62850" w:rsidRPr="003A49AA">
        <w:t xml:space="preserve">and operations </w:t>
      </w:r>
      <w:r w:rsidRPr="003A49AA">
        <w:t>are supported by KeyCalc:</w:t>
      </w:r>
    </w:p>
    <w:p w14:paraId="767386D2" w14:textId="10214411" w:rsidR="002A5F5D" w:rsidRPr="003A49AA" w:rsidRDefault="001620AA" w:rsidP="006055BD">
      <w:pPr>
        <w:pStyle w:val="Corpsdetexte"/>
      </w:pPr>
      <w:r w:rsidRPr="003A49AA">
        <w:t>P</w:t>
      </w:r>
      <w:r w:rsidR="009C4CD3" w:rsidRPr="003A49AA">
        <w:t>lus</w:t>
      </w:r>
      <w:r w:rsidR="002A5F5D" w:rsidRPr="003A49AA">
        <w:t xml:space="preserve">, </w:t>
      </w:r>
      <w:r w:rsidR="009C4CD3" w:rsidRPr="003A49AA">
        <w:t>minus</w:t>
      </w:r>
      <w:r w:rsidR="002A5F5D" w:rsidRPr="003A49AA">
        <w:t xml:space="preserve">, </w:t>
      </w:r>
      <w:r w:rsidR="009C4CD3" w:rsidRPr="003A49AA">
        <w:t>multiply</w:t>
      </w:r>
      <w:r w:rsidR="002A5F5D" w:rsidRPr="003A49AA">
        <w:t xml:space="preserve">, </w:t>
      </w:r>
      <w:r w:rsidR="009C4CD3" w:rsidRPr="003A49AA">
        <w:t>divided</w:t>
      </w:r>
      <w:r w:rsidR="002A5F5D" w:rsidRPr="003A49AA">
        <w:t>, (, )</w:t>
      </w:r>
      <w:r w:rsidR="00EA476A" w:rsidRPr="003A49AA">
        <w:t>, decimal point, percent, square root, factorial, power, pi</w:t>
      </w:r>
      <w:r w:rsidR="00D62850" w:rsidRPr="003A49AA">
        <w:t xml:space="preserve">, logarithm, sine, cosine, tangent, </w:t>
      </w:r>
      <w:r w:rsidR="00422A51" w:rsidRPr="003A49AA">
        <w:t>natural logarithm base</w:t>
      </w:r>
      <w:r w:rsidR="005A7E03" w:rsidRPr="003A49AA">
        <w:t>, factorial</w:t>
      </w:r>
      <w:r w:rsidR="00EA476A" w:rsidRPr="003A49AA">
        <w:t>.</w:t>
      </w:r>
    </w:p>
    <w:p w14:paraId="722F2B7D" w14:textId="43F3357C" w:rsidR="00483B73" w:rsidRPr="003A49AA" w:rsidRDefault="00483B73" w:rsidP="008005C9">
      <w:pPr>
        <w:pStyle w:val="Titre2"/>
      </w:pPr>
      <w:bookmarkStart w:id="264" w:name="_Toc520792624"/>
      <w:r w:rsidRPr="003A49AA">
        <w:t>General</w:t>
      </w:r>
      <w:r w:rsidR="005F3E36" w:rsidRPr="003A49AA">
        <w:t xml:space="preserve"> US Braille</w:t>
      </w:r>
      <w:r w:rsidRPr="003A49AA">
        <w:t xml:space="preserve"> commands</w:t>
      </w:r>
      <w:bookmarkEnd w:id="264"/>
    </w:p>
    <w:p w14:paraId="59517C4C" w14:textId="5C01959C" w:rsidR="00881BA7" w:rsidRPr="003A49AA" w:rsidRDefault="00881BA7" w:rsidP="00881BA7">
      <w:pPr>
        <w:pStyle w:val="Corpsdetexte"/>
        <w:tabs>
          <w:tab w:val="left" w:pos="3686"/>
        </w:tabs>
      </w:pPr>
      <w:r w:rsidRPr="003A49AA">
        <w:t>The following commands are available in the KeyCalc context menu for reference.</w:t>
      </w:r>
    </w:p>
    <w:p w14:paraId="234E9500" w14:textId="4333C4C6" w:rsidR="00C52328" w:rsidRPr="001A5A44" w:rsidRDefault="00C52328" w:rsidP="00C52328">
      <w:pPr>
        <w:pStyle w:val="Corpsdetexte"/>
        <w:tabs>
          <w:tab w:val="left" w:pos="3686"/>
        </w:tabs>
        <w:rPr>
          <w:lang w:val="fr-CA"/>
        </w:rPr>
      </w:pPr>
      <w:r w:rsidRPr="001A5A44">
        <w:rPr>
          <w:lang w:val="fr-CA"/>
        </w:rPr>
        <w:t>Plus</w:t>
      </w:r>
      <w:r w:rsidR="000858FB" w:rsidRPr="001A5A44">
        <w:rPr>
          <w:lang w:val="fr-CA"/>
        </w:rPr>
        <w:t xml:space="preserve">: </w:t>
      </w:r>
      <w:r w:rsidR="0070604C" w:rsidRPr="001A5A44">
        <w:rPr>
          <w:lang w:val="fr-CA"/>
        </w:rPr>
        <w:t xml:space="preserve">DOTS </w:t>
      </w:r>
      <w:r w:rsidRPr="001A5A44">
        <w:rPr>
          <w:lang w:val="fr-CA"/>
        </w:rPr>
        <w:t>3 4 6</w:t>
      </w:r>
    </w:p>
    <w:p w14:paraId="18B6EF14" w14:textId="7E4C67E9" w:rsidR="00C52328" w:rsidRPr="001A5A44" w:rsidRDefault="00C52328" w:rsidP="00C52328">
      <w:pPr>
        <w:pStyle w:val="Corpsdetexte"/>
        <w:tabs>
          <w:tab w:val="left" w:pos="3686"/>
        </w:tabs>
        <w:rPr>
          <w:lang w:val="fr-CA"/>
        </w:rPr>
      </w:pPr>
      <w:r w:rsidRPr="001A5A44">
        <w:rPr>
          <w:lang w:val="fr-CA"/>
        </w:rPr>
        <w:t>Minus</w:t>
      </w:r>
      <w:r w:rsidR="000858FB" w:rsidRPr="001A5A44">
        <w:rPr>
          <w:lang w:val="fr-CA"/>
        </w:rPr>
        <w:t xml:space="preserve">: </w:t>
      </w:r>
      <w:r w:rsidR="0070604C" w:rsidRPr="001A5A44">
        <w:rPr>
          <w:lang w:val="fr-CA"/>
        </w:rPr>
        <w:t xml:space="preserve">DOTS </w:t>
      </w:r>
      <w:r w:rsidRPr="001A5A44">
        <w:rPr>
          <w:lang w:val="fr-CA"/>
        </w:rPr>
        <w:t>3 6</w:t>
      </w:r>
    </w:p>
    <w:p w14:paraId="3CFE9015" w14:textId="0336B922" w:rsidR="00C52328" w:rsidRPr="00AA004B" w:rsidRDefault="00C52328" w:rsidP="00C52328">
      <w:pPr>
        <w:pStyle w:val="Corpsdetexte"/>
        <w:tabs>
          <w:tab w:val="left" w:pos="3686"/>
        </w:tabs>
        <w:rPr>
          <w:lang w:val="fr-FR"/>
        </w:rPr>
      </w:pPr>
      <w:r w:rsidRPr="00AA004B">
        <w:rPr>
          <w:lang w:val="fr-FR"/>
        </w:rPr>
        <w:t>Multiplication</w:t>
      </w:r>
      <w:r w:rsidR="000858FB" w:rsidRPr="00AA004B">
        <w:rPr>
          <w:lang w:val="fr-FR"/>
        </w:rPr>
        <w:t xml:space="preserve">: </w:t>
      </w:r>
      <w:r w:rsidR="0070604C" w:rsidRPr="00AA004B">
        <w:rPr>
          <w:lang w:val="fr-FR"/>
        </w:rPr>
        <w:t xml:space="preserve">DOTS </w:t>
      </w:r>
      <w:r w:rsidRPr="00AA004B">
        <w:rPr>
          <w:lang w:val="fr-FR"/>
        </w:rPr>
        <w:t>1 6</w:t>
      </w:r>
    </w:p>
    <w:p w14:paraId="0CEA49DA" w14:textId="0AF5184D" w:rsidR="00C52328" w:rsidRPr="00E72A32" w:rsidRDefault="00C52328" w:rsidP="00C52328">
      <w:pPr>
        <w:pStyle w:val="Corpsdetexte"/>
        <w:tabs>
          <w:tab w:val="left" w:pos="3686"/>
        </w:tabs>
        <w:rPr>
          <w:lang w:val="fr-CA"/>
        </w:rPr>
      </w:pPr>
      <w:r w:rsidRPr="00E72A32">
        <w:rPr>
          <w:lang w:val="fr-CA"/>
        </w:rPr>
        <w:t>Divided by</w:t>
      </w:r>
      <w:r w:rsidR="000858FB" w:rsidRPr="00E72A32">
        <w:rPr>
          <w:lang w:val="fr-CA"/>
        </w:rPr>
        <w:t xml:space="preserve">: </w:t>
      </w:r>
      <w:r w:rsidR="0070604C" w:rsidRPr="00E72A32">
        <w:rPr>
          <w:lang w:val="fr-CA"/>
        </w:rPr>
        <w:t xml:space="preserve">DOTS </w:t>
      </w:r>
      <w:r w:rsidRPr="00E72A32">
        <w:rPr>
          <w:lang w:val="fr-CA"/>
        </w:rPr>
        <w:t>3 4</w:t>
      </w:r>
    </w:p>
    <w:p w14:paraId="131FE9F8" w14:textId="62F9F812" w:rsidR="00C52328" w:rsidRPr="003A49AA" w:rsidRDefault="00C52328" w:rsidP="00C52328">
      <w:pPr>
        <w:pStyle w:val="Corpsdetexte"/>
        <w:tabs>
          <w:tab w:val="left" w:pos="3686"/>
        </w:tabs>
      </w:pPr>
      <w:r w:rsidRPr="003A49AA">
        <w:t>Equals</w:t>
      </w:r>
      <w:r w:rsidR="000858FB" w:rsidRPr="003A49AA">
        <w:t xml:space="preserve">: </w:t>
      </w:r>
      <w:r w:rsidR="0070604C" w:rsidRPr="003A49AA">
        <w:t>ENTER</w:t>
      </w:r>
    </w:p>
    <w:p w14:paraId="4A5F844B" w14:textId="0D5FF251" w:rsidR="00C52328" w:rsidRPr="003A49AA" w:rsidRDefault="00C52328" w:rsidP="00C52328">
      <w:pPr>
        <w:pStyle w:val="Corpsdetexte"/>
        <w:tabs>
          <w:tab w:val="left" w:pos="3686"/>
        </w:tabs>
      </w:pPr>
      <w:r w:rsidRPr="003A49AA">
        <w:t>Clear</w:t>
      </w:r>
      <w:r w:rsidR="000858FB" w:rsidRPr="003A49AA">
        <w:t xml:space="preserve">: </w:t>
      </w:r>
      <w:r w:rsidR="0070604C" w:rsidRPr="003A49AA">
        <w:t xml:space="preserve">SPACE </w:t>
      </w:r>
      <w:r w:rsidRPr="003A49AA">
        <w:t xml:space="preserve">with </w:t>
      </w:r>
      <w:r w:rsidR="00941142" w:rsidRPr="003A49AA">
        <w:t xml:space="preserve">DOTS </w:t>
      </w:r>
      <w:r w:rsidRPr="003A49AA">
        <w:t>3 5 6</w:t>
      </w:r>
    </w:p>
    <w:p w14:paraId="4D6309BC" w14:textId="065736D6" w:rsidR="00C52328" w:rsidRPr="001A5A44" w:rsidRDefault="00C52328" w:rsidP="00C52328">
      <w:pPr>
        <w:pStyle w:val="Corpsdetexte"/>
        <w:tabs>
          <w:tab w:val="left" w:pos="3686"/>
        </w:tabs>
        <w:rPr>
          <w:lang w:val="fr-CA"/>
        </w:rPr>
      </w:pPr>
      <w:r w:rsidRPr="001A5A44">
        <w:rPr>
          <w:lang w:val="fr-CA"/>
        </w:rPr>
        <w:t>Decimal point</w:t>
      </w:r>
      <w:r w:rsidR="000858FB" w:rsidRPr="001A5A44">
        <w:rPr>
          <w:lang w:val="fr-CA"/>
        </w:rPr>
        <w:t xml:space="preserve">: </w:t>
      </w:r>
      <w:r w:rsidR="0070604C" w:rsidRPr="001A5A44">
        <w:rPr>
          <w:lang w:val="fr-CA"/>
        </w:rPr>
        <w:t xml:space="preserve">DOTS </w:t>
      </w:r>
      <w:r w:rsidRPr="001A5A44">
        <w:rPr>
          <w:lang w:val="fr-CA"/>
        </w:rPr>
        <w:t>4 6</w:t>
      </w:r>
    </w:p>
    <w:p w14:paraId="6B795EFD" w14:textId="46F3ECC2" w:rsidR="00C52328" w:rsidRPr="001A5A44" w:rsidRDefault="00C52328" w:rsidP="00C52328">
      <w:pPr>
        <w:pStyle w:val="Corpsdetexte"/>
        <w:tabs>
          <w:tab w:val="left" w:pos="3686"/>
        </w:tabs>
        <w:rPr>
          <w:lang w:val="fr-CA"/>
        </w:rPr>
      </w:pPr>
      <w:r w:rsidRPr="001A5A44">
        <w:rPr>
          <w:lang w:val="fr-CA"/>
        </w:rPr>
        <w:t>Percent</w:t>
      </w:r>
      <w:r w:rsidR="000858FB" w:rsidRPr="001A5A44">
        <w:rPr>
          <w:lang w:val="fr-CA"/>
        </w:rPr>
        <w:t xml:space="preserve">: </w:t>
      </w:r>
      <w:r w:rsidR="0070604C" w:rsidRPr="001A5A44">
        <w:rPr>
          <w:lang w:val="fr-CA"/>
        </w:rPr>
        <w:t xml:space="preserve">DOTS </w:t>
      </w:r>
      <w:r w:rsidRPr="001A5A44">
        <w:rPr>
          <w:lang w:val="fr-CA"/>
        </w:rPr>
        <w:t>1 4 6</w:t>
      </w:r>
    </w:p>
    <w:p w14:paraId="2A3E0D1E" w14:textId="7834F025" w:rsidR="00C52328" w:rsidRPr="003A49AA" w:rsidRDefault="00C52328" w:rsidP="00C52328">
      <w:pPr>
        <w:pStyle w:val="Corpsdetexte"/>
        <w:tabs>
          <w:tab w:val="left" w:pos="3686"/>
        </w:tabs>
      </w:pPr>
      <w:r w:rsidRPr="003A49AA">
        <w:t>Square root</w:t>
      </w:r>
      <w:r w:rsidR="000858FB" w:rsidRPr="003A49AA">
        <w:t xml:space="preserve">: </w:t>
      </w:r>
      <w:r w:rsidR="0070604C" w:rsidRPr="003A49AA">
        <w:t xml:space="preserve">SPACE </w:t>
      </w:r>
      <w:r w:rsidRPr="003A49AA">
        <w:t xml:space="preserve">with </w:t>
      </w:r>
      <w:r w:rsidR="00941142" w:rsidRPr="003A49AA">
        <w:t xml:space="preserve">DOTS </w:t>
      </w:r>
      <w:r w:rsidRPr="003A49AA">
        <w:t>3 4 5</w:t>
      </w:r>
    </w:p>
    <w:p w14:paraId="2989FF75" w14:textId="43E475A9" w:rsidR="00C52328" w:rsidRPr="003A49AA" w:rsidRDefault="00C52328" w:rsidP="00C52328">
      <w:pPr>
        <w:pStyle w:val="Corpsdetexte"/>
        <w:tabs>
          <w:tab w:val="left" w:pos="3686"/>
        </w:tabs>
      </w:pPr>
      <w:r w:rsidRPr="003A49AA">
        <w:t>Factorial</w:t>
      </w:r>
      <w:r w:rsidR="000858FB" w:rsidRPr="003A49AA">
        <w:t xml:space="preserve">: </w:t>
      </w:r>
      <w:r w:rsidR="0070604C" w:rsidRPr="003A49AA">
        <w:t xml:space="preserve">SPACE </w:t>
      </w:r>
      <w:r w:rsidRPr="003A49AA">
        <w:t xml:space="preserve">with </w:t>
      </w:r>
      <w:r w:rsidR="00941142" w:rsidRPr="003A49AA">
        <w:t xml:space="preserve">DOTS </w:t>
      </w:r>
      <w:r w:rsidRPr="003A49AA">
        <w:t>2 3 4 6</w:t>
      </w:r>
    </w:p>
    <w:p w14:paraId="2E19F0E4" w14:textId="680109D9" w:rsidR="00C52328" w:rsidRPr="003A49AA" w:rsidRDefault="00C52328" w:rsidP="00C52328">
      <w:pPr>
        <w:pStyle w:val="Corpsdetexte"/>
        <w:tabs>
          <w:tab w:val="left" w:pos="3686"/>
        </w:tabs>
      </w:pPr>
      <w:r w:rsidRPr="003A49AA">
        <w:t>Power</w:t>
      </w:r>
      <w:r w:rsidR="000858FB" w:rsidRPr="003A49AA">
        <w:t xml:space="preserve">: </w:t>
      </w:r>
      <w:r w:rsidR="0070604C" w:rsidRPr="003A49AA">
        <w:t xml:space="preserve">SPACE </w:t>
      </w:r>
      <w:r w:rsidRPr="003A49AA">
        <w:t xml:space="preserve">with </w:t>
      </w:r>
      <w:r w:rsidR="00941142" w:rsidRPr="003A49AA">
        <w:t xml:space="preserve">DOTS </w:t>
      </w:r>
      <w:r w:rsidRPr="003A49AA">
        <w:t>4 5</w:t>
      </w:r>
    </w:p>
    <w:p w14:paraId="1F67001E" w14:textId="5BAB9C67" w:rsidR="00EA476A" w:rsidRDefault="00C52328" w:rsidP="00C52328">
      <w:pPr>
        <w:pStyle w:val="Corpsdetexte"/>
        <w:tabs>
          <w:tab w:val="left" w:pos="3686"/>
        </w:tabs>
      </w:pPr>
      <w:r w:rsidRPr="003A49AA">
        <w:t>Pi</w:t>
      </w:r>
      <w:r w:rsidR="000858FB" w:rsidRPr="003A49AA">
        <w:t xml:space="preserve">: </w:t>
      </w:r>
      <w:r w:rsidR="0070604C" w:rsidRPr="003A49AA">
        <w:t xml:space="preserve">SPACE </w:t>
      </w:r>
      <w:r w:rsidRPr="003A49AA">
        <w:t>with Y</w:t>
      </w:r>
    </w:p>
    <w:p w14:paraId="44B9CA3A" w14:textId="77777777" w:rsidR="009A25E7" w:rsidRPr="003A49AA" w:rsidRDefault="009A25E7" w:rsidP="0010157E">
      <w:pPr>
        <w:pStyle w:val="Corpsdetexte"/>
        <w:tabs>
          <w:tab w:val="left" w:pos="3686"/>
        </w:tabs>
      </w:pPr>
    </w:p>
    <w:p w14:paraId="33DD039A" w14:textId="3096A674" w:rsidR="00F36BF4" w:rsidRPr="003A49AA" w:rsidRDefault="004E5FFB" w:rsidP="008005C9">
      <w:pPr>
        <w:pStyle w:val="Titre2"/>
      </w:pPr>
      <w:bookmarkStart w:id="265" w:name="_Toc520792625"/>
      <w:r w:rsidRPr="003A49AA">
        <w:t>General UK Braille commands</w:t>
      </w:r>
      <w:bookmarkEnd w:id="265"/>
    </w:p>
    <w:p w14:paraId="6033E9AB" w14:textId="397B3B5D" w:rsidR="00E439A0" w:rsidRPr="003A49AA" w:rsidRDefault="00E439A0" w:rsidP="00E439A0">
      <w:pPr>
        <w:pStyle w:val="Corpsdetexte"/>
        <w:tabs>
          <w:tab w:val="left" w:pos="3686"/>
        </w:tabs>
        <w:rPr>
          <w:rFonts w:ascii="Calibri" w:hAnsi="Calibri" w:cs="Times New Roman"/>
          <w:bCs/>
          <w:iCs/>
        </w:rPr>
      </w:pPr>
      <w:r w:rsidRPr="003A49AA">
        <w:rPr>
          <w:bCs/>
          <w:iCs/>
        </w:rPr>
        <w:t>Plus</w:t>
      </w:r>
      <w:r w:rsidR="000858FB" w:rsidRPr="003A49AA">
        <w:rPr>
          <w:bCs/>
          <w:iCs/>
        </w:rPr>
        <w:t xml:space="preserve">: </w:t>
      </w:r>
      <w:r w:rsidR="0070604C" w:rsidRPr="003A49AA">
        <w:rPr>
          <w:bCs/>
          <w:iCs/>
        </w:rPr>
        <w:t xml:space="preserve">DOTS </w:t>
      </w:r>
      <w:r w:rsidRPr="003A49AA">
        <w:rPr>
          <w:bCs/>
          <w:iCs/>
        </w:rPr>
        <w:t>2 3 5</w:t>
      </w:r>
    </w:p>
    <w:p w14:paraId="42983BF5" w14:textId="0B20B0AD" w:rsidR="00E439A0" w:rsidRPr="003A49AA" w:rsidRDefault="00E439A0" w:rsidP="00E439A0">
      <w:pPr>
        <w:pStyle w:val="Corpsdetexte"/>
        <w:tabs>
          <w:tab w:val="left" w:pos="3686"/>
        </w:tabs>
        <w:rPr>
          <w:bCs/>
          <w:iCs/>
        </w:rPr>
      </w:pPr>
      <w:r w:rsidRPr="003A49AA">
        <w:rPr>
          <w:bCs/>
          <w:iCs/>
        </w:rPr>
        <w:t>Minus</w:t>
      </w:r>
      <w:r w:rsidR="000858FB" w:rsidRPr="003A49AA">
        <w:rPr>
          <w:bCs/>
          <w:iCs/>
        </w:rPr>
        <w:t xml:space="preserve">: </w:t>
      </w:r>
      <w:r w:rsidR="0070604C" w:rsidRPr="003A49AA">
        <w:rPr>
          <w:bCs/>
          <w:iCs/>
        </w:rPr>
        <w:t xml:space="preserve">DOTS </w:t>
      </w:r>
      <w:r w:rsidRPr="003A49AA">
        <w:rPr>
          <w:bCs/>
          <w:iCs/>
        </w:rPr>
        <w:t>3 6</w:t>
      </w:r>
    </w:p>
    <w:p w14:paraId="654102FD" w14:textId="63FFA05D" w:rsidR="00E439A0" w:rsidRPr="003A49AA" w:rsidRDefault="00E439A0" w:rsidP="00E439A0">
      <w:pPr>
        <w:pStyle w:val="Corpsdetexte"/>
        <w:tabs>
          <w:tab w:val="left" w:pos="3686"/>
        </w:tabs>
        <w:rPr>
          <w:bCs/>
          <w:iCs/>
        </w:rPr>
      </w:pPr>
      <w:r w:rsidRPr="003A49AA">
        <w:rPr>
          <w:bCs/>
          <w:iCs/>
        </w:rPr>
        <w:t>Multiplication</w:t>
      </w:r>
      <w:r w:rsidR="000858FB" w:rsidRPr="003A49AA">
        <w:rPr>
          <w:bCs/>
          <w:iCs/>
        </w:rPr>
        <w:t xml:space="preserve">: </w:t>
      </w:r>
      <w:r w:rsidR="0070604C" w:rsidRPr="003A49AA">
        <w:rPr>
          <w:bCs/>
          <w:iCs/>
        </w:rPr>
        <w:t xml:space="preserve">DOTS </w:t>
      </w:r>
      <w:r w:rsidRPr="003A49AA">
        <w:rPr>
          <w:bCs/>
          <w:iCs/>
        </w:rPr>
        <w:t>3 5</w:t>
      </w:r>
    </w:p>
    <w:p w14:paraId="0A1C8DB6" w14:textId="0D563EFC" w:rsidR="00E439A0" w:rsidRPr="003A49AA" w:rsidRDefault="00E439A0" w:rsidP="00E439A0">
      <w:pPr>
        <w:pStyle w:val="Corpsdetexte"/>
        <w:tabs>
          <w:tab w:val="left" w:pos="3686"/>
        </w:tabs>
        <w:rPr>
          <w:bCs/>
          <w:iCs/>
        </w:rPr>
      </w:pPr>
      <w:r w:rsidRPr="003A49AA">
        <w:rPr>
          <w:bCs/>
          <w:iCs/>
        </w:rPr>
        <w:t>Divided by</w:t>
      </w:r>
      <w:r w:rsidR="000858FB" w:rsidRPr="003A49AA">
        <w:rPr>
          <w:bCs/>
          <w:iCs/>
        </w:rPr>
        <w:t xml:space="preserve">: </w:t>
      </w:r>
      <w:r w:rsidR="0070604C" w:rsidRPr="003A49AA">
        <w:rPr>
          <w:bCs/>
          <w:iCs/>
        </w:rPr>
        <w:t xml:space="preserve">DOTS </w:t>
      </w:r>
      <w:r w:rsidRPr="003A49AA">
        <w:rPr>
          <w:bCs/>
          <w:iCs/>
        </w:rPr>
        <w:t>1 2 3 6 8</w:t>
      </w:r>
    </w:p>
    <w:p w14:paraId="047544E1" w14:textId="61333938" w:rsidR="00E439A0" w:rsidRPr="003A49AA" w:rsidRDefault="00E439A0" w:rsidP="00E439A0">
      <w:pPr>
        <w:pStyle w:val="Corpsdetexte"/>
        <w:tabs>
          <w:tab w:val="left" w:pos="3686"/>
        </w:tabs>
        <w:rPr>
          <w:bCs/>
          <w:iCs/>
        </w:rPr>
      </w:pPr>
      <w:r w:rsidRPr="003A49AA">
        <w:rPr>
          <w:bCs/>
          <w:iCs/>
        </w:rPr>
        <w:t>Equals</w:t>
      </w:r>
      <w:r w:rsidR="000858FB" w:rsidRPr="003A49AA">
        <w:rPr>
          <w:bCs/>
          <w:iCs/>
        </w:rPr>
        <w:t xml:space="preserve">: </w:t>
      </w:r>
      <w:r w:rsidR="0070604C" w:rsidRPr="003A49AA">
        <w:rPr>
          <w:bCs/>
          <w:iCs/>
        </w:rPr>
        <w:t>ENTER</w:t>
      </w:r>
    </w:p>
    <w:p w14:paraId="21E02356" w14:textId="460958AE" w:rsidR="00E439A0" w:rsidRPr="003A49AA" w:rsidRDefault="00E439A0" w:rsidP="00E439A0">
      <w:pPr>
        <w:pStyle w:val="Corpsdetexte"/>
        <w:tabs>
          <w:tab w:val="left" w:pos="3686"/>
        </w:tabs>
        <w:rPr>
          <w:bCs/>
          <w:iCs/>
        </w:rPr>
      </w:pPr>
      <w:r w:rsidRPr="003A49AA">
        <w:rPr>
          <w:bCs/>
          <w:iCs/>
        </w:rPr>
        <w:t>Clear</w:t>
      </w:r>
      <w:r w:rsidR="000858FB" w:rsidRPr="003A49AA">
        <w:rPr>
          <w:bCs/>
          <w:iCs/>
        </w:rPr>
        <w:t xml:space="preserve">: </w:t>
      </w:r>
      <w:r w:rsidR="0070604C" w:rsidRPr="003A49AA">
        <w:rPr>
          <w:bCs/>
          <w:iCs/>
        </w:rPr>
        <w:t xml:space="preserve">SPACE </w:t>
      </w:r>
      <w:r w:rsidRPr="003A49AA">
        <w:rPr>
          <w:bCs/>
          <w:iCs/>
        </w:rPr>
        <w:t xml:space="preserve">with </w:t>
      </w:r>
      <w:r w:rsidR="00941142" w:rsidRPr="003A49AA">
        <w:rPr>
          <w:bCs/>
          <w:iCs/>
        </w:rPr>
        <w:t xml:space="preserve">DOTS </w:t>
      </w:r>
      <w:r w:rsidRPr="003A49AA">
        <w:rPr>
          <w:bCs/>
          <w:iCs/>
        </w:rPr>
        <w:t>3 5 6</w:t>
      </w:r>
    </w:p>
    <w:p w14:paraId="2EB86B8A" w14:textId="4BEE070A" w:rsidR="00E439A0" w:rsidRPr="007D3F03" w:rsidRDefault="00E439A0" w:rsidP="00E439A0">
      <w:pPr>
        <w:pStyle w:val="Corpsdetexte"/>
        <w:tabs>
          <w:tab w:val="left" w:pos="3686"/>
        </w:tabs>
        <w:rPr>
          <w:bCs/>
          <w:iCs/>
          <w:lang w:val="fr-CA"/>
        </w:rPr>
      </w:pPr>
      <w:r w:rsidRPr="007D3F03">
        <w:rPr>
          <w:bCs/>
          <w:iCs/>
          <w:lang w:val="fr-CA"/>
        </w:rPr>
        <w:t>Decimal point</w:t>
      </w:r>
      <w:r w:rsidR="000858FB" w:rsidRPr="007D3F03">
        <w:rPr>
          <w:bCs/>
          <w:iCs/>
          <w:lang w:val="fr-CA"/>
        </w:rPr>
        <w:t xml:space="preserve">: </w:t>
      </w:r>
      <w:r w:rsidR="0070604C" w:rsidRPr="007D3F03">
        <w:rPr>
          <w:bCs/>
          <w:iCs/>
          <w:lang w:val="fr-CA"/>
        </w:rPr>
        <w:t xml:space="preserve">DOTS </w:t>
      </w:r>
      <w:r w:rsidRPr="007D3F03">
        <w:rPr>
          <w:bCs/>
          <w:iCs/>
          <w:lang w:val="fr-CA"/>
        </w:rPr>
        <w:t>2 5 6</w:t>
      </w:r>
    </w:p>
    <w:p w14:paraId="74026A0B" w14:textId="22FB833C" w:rsidR="00E439A0" w:rsidRPr="007D3F03" w:rsidRDefault="00E439A0" w:rsidP="00E439A0">
      <w:pPr>
        <w:pStyle w:val="Corpsdetexte"/>
        <w:tabs>
          <w:tab w:val="left" w:pos="3686"/>
        </w:tabs>
        <w:rPr>
          <w:bCs/>
          <w:iCs/>
          <w:lang w:val="fr-CA"/>
        </w:rPr>
      </w:pPr>
      <w:r w:rsidRPr="007D3F03">
        <w:rPr>
          <w:bCs/>
          <w:iCs/>
          <w:lang w:val="fr-CA"/>
        </w:rPr>
        <w:lastRenderedPageBreak/>
        <w:t>Percent</w:t>
      </w:r>
      <w:r w:rsidR="000858FB" w:rsidRPr="007D3F03">
        <w:rPr>
          <w:bCs/>
          <w:iCs/>
          <w:lang w:val="fr-CA"/>
        </w:rPr>
        <w:t xml:space="preserve">: </w:t>
      </w:r>
      <w:r w:rsidR="0070604C" w:rsidRPr="007D3F03">
        <w:rPr>
          <w:bCs/>
          <w:iCs/>
          <w:lang w:val="fr-CA"/>
        </w:rPr>
        <w:t xml:space="preserve">DOTS </w:t>
      </w:r>
      <w:r w:rsidRPr="007D3F03">
        <w:rPr>
          <w:bCs/>
          <w:iCs/>
          <w:lang w:val="fr-CA"/>
        </w:rPr>
        <w:t>4 6</w:t>
      </w:r>
    </w:p>
    <w:p w14:paraId="1BAB0AD4" w14:textId="105DE0DC" w:rsidR="00E439A0" w:rsidRPr="003A49AA" w:rsidRDefault="00E439A0" w:rsidP="00E439A0">
      <w:pPr>
        <w:pStyle w:val="Corpsdetexte"/>
        <w:tabs>
          <w:tab w:val="left" w:pos="3686"/>
        </w:tabs>
        <w:rPr>
          <w:bCs/>
          <w:iCs/>
        </w:rPr>
      </w:pPr>
      <w:r w:rsidRPr="003A49AA">
        <w:rPr>
          <w:bCs/>
          <w:iCs/>
        </w:rPr>
        <w:t>Square root</w:t>
      </w:r>
      <w:r w:rsidR="000858FB" w:rsidRPr="003A49AA">
        <w:rPr>
          <w:bCs/>
          <w:iCs/>
        </w:rPr>
        <w:t xml:space="preserve">: </w:t>
      </w:r>
      <w:r w:rsidRPr="003A49AA">
        <w:rPr>
          <w:bCs/>
          <w:iCs/>
        </w:rPr>
        <w:t>Dots 1 2 3 5 6 8</w:t>
      </w:r>
    </w:p>
    <w:p w14:paraId="0BCB30F9" w14:textId="0D1B37D9" w:rsidR="00E439A0" w:rsidRPr="003A49AA" w:rsidRDefault="00E439A0" w:rsidP="00E439A0">
      <w:pPr>
        <w:pStyle w:val="Corpsdetexte"/>
        <w:tabs>
          <w:tab w:val="left" w:pos="3686"/>
        </w:tabs>
        <w:rPr>
          <w:bCs/>
          <w:iCs/>
        </w:rPr>
      </w:pPr>
      <w:r w:rsidRPr="003A49AA">
        <w:rPr>
          <w:bCs/>
          <w:iCs/>
        </w:rPr>
        <w:t>Factorial</w:t>
      </w:r>
      <w:r w:rsidR="000858FB" w:rsidRPr="003A49AA">
        <w:rPr>
          <w:bCs/>
          <w:iCs/>
        </w:rPr>
        <w:t xml:space="preserve">: </w:t>
      </w:r>
      <w:r w:rsidR="00A6474D" w:rsidRPr="003A49AA">
        <w:rPr>
          <w:bCs/>
          <w:iCs/>
        </w:rPr>
        <w:t xml:space="preserve">SPACE </w:t>
      </w:r>
      <w:r w:rsidRPr="003A49AA">
        <w:rPr>
          <w:bCs/>
          <w:iCs/>
        </w:rPr>
        <w:t xml:space="preserve">with </w:t>
      </w:r>
      <w:r w:rsidR="00941142" w:rsidRPr="003A49AA">
        <w:rPr>
          <w:bCs/>
          <w:iCs/>
        </w:rPr>
        <w:t xml:space="preserve">DOTS </w:t>
      </w:r>
      <w:r w:rsidRPr="003A49AA">
        <w:rPr>
          <w:bCs/>
          <w:iCs/>
        </w:rPr>
        <w:t>2 3 4 6</w:t>
      </w:r>
    </w:p>
    <w:p w14:paraId="0D227EA7" w14:textId="1AE939B8" w:rsidR="00E439A0" w:rsidRPr="003A49AA" w:rsidRDefault="00E439A0" w:rsidP="00E439A0">
      <w:pPr>
        <w:pStyle w:val="Corpsdetexte"/>
        <w:tabs>
          <w:tab w:val="left" w:pos="3686"/>
        </w:tabs>
        <w:rPr>
          <w:bCs/>
          <w:iCs/>
        </w:rPr>
      </w:pPr>
      <w:r w:rsidRPr="003A49AA">
        <w:rPr>
          <w:bCs/>
          <w:iCs/>
        </w:rPr>
        <w:t>Power</w:t>
      </w:r>
      <w:r w:rsidR="000858FB" w:rsidRPr="003A49AA">
        <w:rPr>
          <w:bCs/>
          <w:iCs/>
        </w:rPr>
        <w:t xml:space="preserve">: </w:t>
      </w:r>
      <w:r w:rsidR="00A6474D" w:rsidRPr="003A49AA">
        <w:rPr>
          <w:bCs/>
          <w:iCs/>
        </w:rPr>
        <w:t xml:space="preserve">SPACE </w:t>
      </w:r>
      <w:r w:rsidRPr="003A49AA">
        <w:rPr>
          <w:bCs/>
          <w:iCs/>
        </w:rPr>
        <w:t xml:space="preserve">with </w:t>
      </w:r>
      <w:r w:rsidR="00941142" w:rsidRPr="003A49AA">
        <w:rPr>
          <w:bCs/>
          <w:iCs/>
        </w:rPr>
        <w:t xml:space="preserve">DOTS </w:t>
      </w:r>
      <w:r w:rsidRPr="003A49AA">
        <w:rPr>
          <w:bCs/>
          <w:iCs/>
        </w:rPr>
        <w:t>4 5</w:t>
      </w:r>
    </w:p>
    <w:p w14:paraId="7F617700" w14:textId="4DA9E3EC" w:rsidR="00E439A0" w:rsidRPr="003A49AA" w:rsidRDefault="00E439A0" w:rsidP="00E439A0">
      <w:pPr>
        <w:pStyle w:val="Corpsdetexte"/>
        <w:tabs>
          <w:tab w:val="left" w:pos="3686"/>
        </w:tabs>
        <w:rPr>
          <w:bCs/>
          <w:iCs/>
        </w:rPr>
      </w:pPr>
      <w:r w:rsidRPr="003A49AA">
        <w:rPr>
          <w:bCs/>
          <w:iCs/>
        </w:rPr>
        <w:t>Pi</w:t>
      </w:r>
      <w:r w:rsidR="000858FB" w:rsidRPr="003A49AA">
        <w:rPr>
          <w:bCs/>
          <w:iCs/>
        </w:rPr>
        <w:t xml:space="preserve">: </w:t>
      </w:r>
      <w:r w:rsidR="00A6474D" w:rsidRPr="003A49AA">
        <w:rPr>
          <w:bCs/>
          <w:iCs/>
        </w:rPr>
        <w:t xml:space="preserve">SPACE </w:t>
      </w:r>
      <w:r w:rsidRPr="003A49AA">
        <w:rPr>
          <w:bCs/>
          <w:iCs/>
        </w:rPr>
        <w:t>with Y</w:t>
      </w:r>
    </w:p>
    <w:p w14:paraId="2DE1E2D3" w14:textId="1730F6E4" w:rsidR="00DA1391" w:rsidRPr="003A49AA" w:rsidRDefault="0022781F" w:rsidP="00BB0A6F">
      <w:pPr>
        <w:pStyle w:val="Titre1"/>
        <w:rPr>
          <w:lang w:val="en-CA"/>
        </w:rPr>
      </w:pPr>
      <w:bookmarkStart w:id="266" w:name="_Toc520792626"/>
      <w:r w:rsidRPr="003A49AA">
        <w:rPr>
          <w:lang w:val="en-CA"/>
        </w:rPr>
        <w:t xml:space="preserve">Creating </w:t>
      </w:r>
      <w:r w:rsidR="000716B5" w:rsidRPr="003A49AA">
        <w:rPr>
          <w:lang w:val="en-CA"/>
        </w:rPr>
        <w:t>m</w:t>
      </w:r>
      <w:r w:rsidRPr="003A49AA">
        <w:rPr>
          <w:lang w:val="en-CA"/>
        </w:rPr>
        <w:t>ath</w:t>
      </w:r>
      <w:r w:rsidR="000C13AE" w:rsidRPr="003A49AA">
        <w:rPr>
          <w:lang w:val="en-CA"/>
        </w:rPr>
        <w:t xml:space="preserve"> </w:t>
      </w:r>
      <w:r w:rsidR="00071D9F" w:rsidRPr="003A49AA">
        <w:rPr>
          <w:lang w:val="en-CA"/>
        </w:rPr>
        <w:t xml:space="preserve">objects </w:t>
      </w:r>
      <w:r w:rsidR="000C13AE" w:rsidRPr="003A49AA">
        <w:rPr>
          <w:lang w:val="en-CA"/>
        </w:rPr>
        <w:t xml:space="preserve">with </w:t>
      </w:r>
      <w:r w:rsidR="007371EB" w:rsidRPr="003A49AA">
        <w:rPr>
          <w:lang w:val="en-CA"/>
        </w:rPr>
        <w:t>KeyMath</w:t>
      </w:r>
      <w:bookmarkEnd w:id="266"/>
    </w:p>
    <w:p w14:paraId="2EFBA9C8" w14:textId="77777777" w:rsidR="002511F6" w:rsidRPr="003A49AA" w:rsidRDefault="002511F6" w:rsidP="002511F6">
      <w:r w:rsidRPr="003A49AA">
        <w:t xml:space="preserve">To launch KeyMath, from the main menu, press A or select All Applications and press ENTER or one of the cursor routing buttons. Then, press K repeatedly or navigate to KeyMath and press ENTER. </w:t>
      </w:r>
    </w:p>
    <w:p w14:paraId="0C7E56E4" w14:textId="1379B4C8" w:rsidR="000F168E" w:rsidRPr="004F63EA" w:rsidRDefault="000F168E" w:rsidP="008005C9">
      <w:pPr>
        <w:pStyle w:val="Titre2"/>
      </w:pPr>
      <w:bookmarkStart w:id="267" w:name="_Toc520792627"/>
      <w:r w:rsidRPr="004F63EA">
        <w:t>Creating a math object</w:t>
      </w:r>
      <w:bookmarkEnd w:id="267"/>
    </w:p>
    <w:p w14:paraId="5F189089" w14:textId="11276B77" w:rsidR="000F168E" w:rsidRPr="003A49AA" w:rsidRDefault="000F168E" w:rsidP="000F168E">
      <w:r w:rsidRPr="003A49AA">
        <w:t xml:space="preserve">From the KeyMath menu, you can </w:t>
      </w:r>
      <w:r w:rsidR="00047EDF" w:rsidRPr="003A49AA">
        <w:t xml:space="preserve">create </w:t>
      </w:r>
      <w:r w:rsidR="00B822AD" w:rsidRPr="003A49AA">
        <w:t xml:space="preserve">visually appealing mathematical objects such as shapes, trigonometric symbols, and many others, </w:t>
      </w:r>
      <w:r w:rsidRPr="003A49AA">
        <w:t xml:space="preserve">by selecting Create and pressing ENTER or one of the cursor routing buttons. </w:t>
      </w:r>
      <w:r w:rsidR="00695D16" w:rsidRPr="003A49AA">
        <w:t xml:space="preserve">By default, math objects are saved as .brl. </w:t>
      </w:r>
    </w:p>
    <w:p w14:paraId="30D7BA73" w14:textId="5507F2FB" w:rsidR="000F168E" w:rsidRPr="003A49AA" w:rsidRDefault="00736208" w:rsidP="000F168E">
      <w:r w:rsidRPr="003A49AA">
        <w:t>The BrailleNote Touch allows you to</w:t>
      </w:r>
      <w:r w:rsidR="00F15EED" w:rsidRPr="003A49AA">
        <w:t xml:space="preserve"> </w:t>
      </w:r>
      <w:r w:rsidR="000F168E" w:rsidRPr="003A49AA">
        <w:t xml:space="preserve">choose your preferred Braille code. From the KeyMath menu, select Settings and press ENTER. Then, press ENTER on Preferred Braille Code and select </w:t>
      </w:r>
      <w:r w:rsidRPr="003A49AA">
        <w:t>it</w:t>
      </w:r>
      <w:r w:rsidR="000F168E" w:rsidRPr="003A49AA">
        <w:t xml:space="preserve"> from the list. You </w:t>
      </w:r>
      <w:r w:rsidR="00883EC5" w:rsidRPr="003A49AA">
        <w:t>can choose between Nemeth, UEB</w:t>
      </w:r>
      <w:r w:rsidR="000F168E" w:rsidRPr="003A49AA">
        <w:t xml:space="preserve">, </w:t>
      </w:r>
      <w:r w:rsidR="00D35CA0">
        <w:t xml:space="preserve">Français mathématique, Braille images, </w:t>
      </w:r>
      <w:r w:rsidR="002B5CE3">
        <w:t>and LaTeX</w:t>
      </w:r>
      <w:r w:rsidR="00D35CA0">
        <w:t xml:space="preserve"> in Computer Braille</w:t>
      </w:r>
      <w:r w:rsidR="000F168E" w:rsidRPr="003A49AA">
        <w:t>.</w:t>
      </w:r>
      <w:r w:rsidR="00AD1068" w:rsidRPr="003A49AA">
        <w:t xml:space="preserve"> </w:t>
      </w:r>
      <w:r w:rsidR="00D35CA0">
        <w:t xml:space="preserve">Braille images </w:t>
      </w:r>
      <w:r w:rsidR="00AD1068" w:rsidRPr="003A49AA">
        <w:t xml:space="preserve">means that no translation occurs and your math is just left as </w:t>
      </w:r>
      <w:r w:rsidR="00C73229" w:rsidRPr="003A49AA">
        <w:t>B</w:t>
      </w:r>
      <w:r w:rsidR="00AD1068" w:rsidRPr="003A49AA">
        <w:t>raille dots in the image object.</w:t>
      </w:r>
    </w:p>
    <w:p w14:paraId="78BD31F3" w14:textId="383C7836" w:rsidR="00D6100E" w:rsidRPr="003A49AA" w:rsidRDefault="00D6100E" w:rsidP="00D6100E">
      <w:pPr>
        <w:rPr>
          <w:rFonts w:ascii="Calibri" w:hAnsi="Calibri" w:cs="Times New Roman"/>
          <w:lang w:eastAsia="fr-CA"/>
        </w:rPr>
      </w:pPr>
      <w:r w:rsidRPr="003A49AA">
        <w:t>While typing in KeyMath</w:t>
      </w:r>
      <w:r w:rsidR="00F3519F" w:rsidRPr="003A49AA">
        <w:t>,</w:t>
      </w:r>
      <w:r w:rsidRPr="003A49AA">
        <w:t xml:space="preserve"> no speech or visual</w:t>
      </w:r>
      <w:r w:rsidR="00F3519F" w:rsidRPr="003A49AA">
        <w:t xml:space="preserve"> math is immediately available.</w:t>
      </w:r>
      <w:r w:rsidRPr="003A49AA">
        <w:t xml:space="preserve"> When you have completed an expression</w:t>
      </w:r>
      <w:r w:rsidR="005B30E0" w:rsidRPr="003A49AA">
        <w:t>,</w:t>
      </w:r>
      <w:r w:rsidRPr="003A49AA">
        <w:t xml:space="preserve"> press </w:t>
      </w:r>
      <w:r w:rsidR="00F71DDE" w:rsidRPr="003A49AA">
        <w:t>ENTER</w:t>
      </w:r>
      <w:r w:rsidRPr="003A49AA">
        <w:t xml:space="preserve"> to move to a new line and the content will be visually rendered on the screen for </w:t>
      </w:r>
      <w:r w:rsidR="00F3519F" w:rsidRPr="003A49AA">
        <w:t>a sighted teacher or classmate.</w:t>
      </w:r>
      <w:r w:rsidRPr="003A49AA">
        <w:t xml:space="preserve"> If you want to hear the expression you wrote, press </w:t>
      </w:r>
      <w:r w:rsidR="00F71DDE" w:rsidRPr="003A49AA">
        <w:t>SPACE</w:t>
      </w:r>
      <w:r w:rsidRPr="003A49AA">
        <w:t xml:space="preserve"> with </w:t>
      </w:r>
      <w:r w:rsidR="00F71DDE" w:rsidRPr="003A49AA">
        <w:t>DOTS</w:t>
      </w:r>
      <w:r w:rsidRPr="003A49AA">
        <w:t xml:space="preserve"> 1-4 to read the current line.</w:t>
      </w:r>
    </w:p>
    <w:p w14:paraId="3058CEBD" w14:textId="77777777" w:rsidR="00D6100E" w:rsidRPr="003A49AA" w:rsidRDefault="00D6100E" w:rsidP="000F168E"/>
    <w:p w14:paraId="461DE9EA" w14:textId="0FE9DF2D" w:rsidR="00736208" w:rsidRPr="004F63EA" w:rsidRDefault="00736208" w:rsidP="008005C9">
      <w:pPr>
        <w:pStyle w:val="Titre2"/>
      </w:pPr>
      <w:bookmarkStart w:id="268" w:name="_Toc520792628"/>
      <w:r w:rsidRPr="004F63EA">
        <w:t>Opening a KeyMath document</w:t>
      </w:r>
      <w:bookmarkEnd w:id="268"/>
    </w:p>
    <w:p w14:paraId="6E6B86E5" w14:textId="580FD3A0" w:rsidR="00D6100E" w:rsidRPr="003A49AA" w:rsidRDefault="00F15EED" w:rsidP="00D6100E">
      <w:pPr>
        <w:rPr>
          <w:rFonts w:ascii="Calibri" w:hAnsi="Calibri" w:cs="Times New Roman"/>
          <w:lang w:eastAsia="fr-CA"/>
        </w:rPr>
      </w:pPr>
      <w:r w:rsidRPr="003A49AA">
        <w:t>To open an existing KeyMath document, select Open from the KeyMath menu</w:t>
      </w:r>
      <w:r w:rsidR="00301C14" w:rsidRPr="003A49AA">
        <w:t xml:space="preserve">, select a .brl math file that is available on your BrailleNote Touch, </w:t>
      </w:r>
      <w:r w:rsidRPr="003A49AA">
        <w:t>and press ENTER or one of the cursor routing buttons.</w:t>
      </w:r>
      <w:r w:rsidR="00D6100E" w:rsidRPr="003A49AA">
        <w:rPr>
          <w:color w:val="1F497D"/>
        </w:rPr>
        <w:t xml:space="preserve"> </w:t>
      </w:r>
    </w:p>
    <w:p w14:paraId="30A2A2A9" w14:textId="37C2E99D" w:rsidR="000F168E" w:rsidRPr="003A49AA" w:rsidRDefault="000F168E" w:rsidP="000F168E"/>
    <w:p w14:paraId="550B0D77" w14:textId="30FCA42A" w:rsidR="00BB0A6F" w:rsidRPr="004F63EA" w:rsidRDefault="001D6B28" w:rsidP="008005C9">
      <w:pPr>
        <w:pStyle w:val="Titre2"/>
      </w:pPr>
      <w:bookmarkStart w:id="269" w:name="_Toc520792629"/>
      <w:r w:rsidRPr="004F63EA">
        <w:t xml:space="preserve">Inserting a math object in a </w:t>
      </w:r>
      <w:r w:rsidR="00375B47" w:rsidRPr="004F63EA">
        <w:t xml:space="preserve">KeyWord </w:t>
      </w:r>
      <w:r w:rsidRPr="004F63EA">
        <w:t>document</w:t>
      </w:r>
      <w:bookmarkEnd w:id="269"/>
    </w:p>
    <w:p w14:paraId="012C0D26" w14:textId="1C53D1F0" w:rsidR="00375B47" w:rsidRPr="003A49AA" w:rsidRDefault="00E95F28" w:rsidP="008C2AC7">
      <w:r w:rsidRPr="003A49AA">
        <w:t xml:space="preserve">The BrailleNote Touch allows you to insert </w:t>
      </w:r>
      <w:r w:rsidR="00B822AD" w:rsidRPr="003A49AA">
        <w:t>math objects</w:t>
      </w:r>
      <w:r w:rsidRPr="003A49AA">
        <w:t xml:space="preserve"> while</w:t>
      </w:r>
      <w:r w:rsidR="00375B47" w:rsidRPr="003A49AA">
        <w:t xml:space="preserve"> editing a Key</w:t>
      </w:r>
      <w:r w:rsidRPr="003A49AA">
        <w:t>Word document</w:t>
      </w:r>
      <w:r w:rsidR="00375B47" w:rsidRPr="003A49AA">
        <w:t xml:space="preserve">. </w:t>
      </w:r>
      <w:r w:rsidR="001B16E6" w:rsidRPr="003A49AA">
        <w:t>To do so, first</w:t>
      </w:r>
      <w:r w:rsidR="00375B47" w:rsidRPr="003A49AA">
        <w:t xml:space="preserve"> position the editing cursor at the place you wish the math object to be inserted. Press BACKSPACE </w:t>
      </w:r>
      <w:r w:rsidR="00375B47" w:rsidRPr="003A49AA">
        <w:lastRenderedPageBreak/>
        <w:t xml:space="preserve">with M to open a KeyMath editing box, where you can enter a math expression using your preferred Braille code. Press </w:t>
      </w:r>
      <w:r w:rsidR="00C17EE9" w:rsidRPr="003A49AA">
        <w:t>BACKSPACE with E</w:t>
      </w:r>
      <w:r w:rsidR="00375B47" w:rsidRPr="003A49AA">
        <w:t xml:space="preserve"> to export your math expression to clipboard. You will be back in your KeyWord document, where you can paste your math expression at the cursor position. It is possible to save your document as pdf or word and send it to your teacher if necessary. </w:t>
      </w:r>
    </w:p>
    <w:p w14:paraId="73EA0ABD" w14:textId="02DC930D" w:rsidR="00D6100E" w:rsidRPr="003A49AA" w:rsidRDefault="006F4324" w:rsidP="00D6100E">
      <w:pPr>
        <w:rPr>
          <w:rFonts w:ascii="Calibri" w:hAnsi="Calibri" w:cs="Times New Roman"/>
          <w:lang w:eastAsia="fr-CA"/>
        </w:rPr>
      </w:pPr>
      <w:r w:rsidRPr="003A49AA">
        <w:t>Note that when viewing a</w:t>
      </w:r>
      <w:r w:rsidR="00D6100E" w:rsidRPr="003A49AA">
        <w:t> pasted math expression in KeyWord, you will be viewing a pasted image. Availab</w:t>
      </w:r>
      <w:r w:rsidR="00193DDA" w:rsidRPr="003A49AA">
        <w:t>le to the KeyWord user are the B</w:t>
      </w:r>
      <w:r w:rsidR="00D6100E" w:rsidRPr="003A49AA">
        <w:t>raille dots of the mat</w:t>
      </w:r>
      <w:r w:rsidRPr="003A49AA">
        <w:t>h expressions that were pasted.</w:t>
      </w:r>
      <w:r w:rsidR="00193DDA" w:rsidRPr="003A49AA">
        <w:t> No speech of the B</w:t>
      </w:r>
      <w:r w:rsidR="00D6100E" w:rsidRPr="003A49AA">
        <w:t xml:space="preserve">raille dots is available in </w:t>
      </w:r>
      <w:r w:rsidR="00193DDA" w:rsidRPr="003A49AA">
        <w:t>KeyWord as these are images of Braille dots available to the Braille display.</w:t>
      </w:r>
      <w:r w:rsidR="00D6100E" w:rsidRPr="003A49AA">
        <w:t> You will know that you are reading the pasted math expression because you will see an image start symbol ($IMS) and an image end</w:t>
      </w:r>
      <w:r w:rsidR="00193DDA" w:rsidRPr="003A49AA">
        <w:t xml:space="preserve"> symbol ($IME) surrounding the B</w:t>
      </w:r>
      <w:r w:rsidR="00D6100E" w:rsidRPr="003A49AA">
        <w:t xml:space="preserve">raille </w:t>
      </w:r>
      <w:r w:rsidR="00193DDA" w:rsidRPr="003A49AA">
        <w:t>math expression.</w:t>
      </w:r>
      <w:r w:rsidRPr="003A49AA">
        <w:t> To make these</w:t>
      </w:r>
      <w:r w:rsidR="00D6100E" w:rsidRPr="003A49AA">
        <w:t> visually available on the screen</w:t>
      </w:r>
      <w:r w:rsidR="005B30E0" w:rsidRPr="003A49AA">
        <w:t>,</w:t>
      </w:r>
      <w:r w:rsidR="00D6100E" w:rsidRPr="003A49AA">
        <w:t xml:space="preserve"> on</w:t>
      </w:r>
      <w:r w:rsidRPr="003A49AA">
        <w:t>e must perform a visual preview</w:t>
      </w:r>
      <w:r w:rsidR="00D6100E" w:rsidRPr="003A49AA">
        <w:t xml:space="preserve"> by pressing </w:t>
      </w:r>
      <w:r w:rsidR="001D5A09" w:rsidRPr="003A49AA">
        <w:t>ENTER</w:t>
      </w:r>
      <w:r w:rsidR="00D6100E" w:rsidRPr="003A49AA">
        <w:t xml:space="preserve"> with V, or print the file to PDF.</w:t>
      </w:r>
    </w:p>
    <w:p w14:paraId="11584497" w14:textId="77777777" w:rsidR="001D5A09" w:rsidRPr="003A49AA" w:rsidRDefault="00D6100E" w:rsidP="00D6100E">
      <w:r w:rsidRPr="003A49AA">
        <w:t>If you realize that you made a mistake in the math expression you pasted in KeyWord, you can easily edit this ex</w:t>
      </w:r>
      <w:r w:rsidR="006F4324" w:rsidRPr="003A49AA">
        <w:t>pression by placing your cursor</w:t>
      </w:r>
      <w:r w:rsidRPr="003A49AA">
        <w:t> </w:t>
      </w:r>
      <w:r w:rsidR="001D5A09" w:rsidRPr="003A49AA">
        <w:t>on the B</w:t>
      </w:r>
      <w:r w:rsidR="006F4324" w:rsidRPr="003A49AA">
        <w:t>raille math expression.</w:t>
      </w:r>
      <w:r w:rsidRPr="003A49AA">
        <w:t xml:space="preserve"> You will know it is placed correctly because the cursor </w:t>
      </w:r>
      <w:r w:rsidR="00193DDA" w:rsidRPr="003A49AA">
        <w:t>will be under the $IMS symbol.</w:t>
      </w:r>
      <w:r w:rsidR="001D5A09" w:rsidRPr="003A49AA">
        <w:t xml:space="preserve"> </w:t>
      </w:r>
    </w:p>
    <w:p w14:paraId="5D07D976" w14:textId="024C1599" w:rsidR="00D6100E" w:rsidRPr="003A49AA" w:rsidRDefault="00D6100E" w:rsidP="00D6100E">
      <w:r w:rsidRPr="003A49AA">
        <w:t>Then</w:t>
      </w:r>
      <w:r w:rsidR="001D5A09" w:rsidRPr="003A49AA">
        <w:t>,</w:t>
      </w:r>
      <w:r w:rsidRPr="003A49AA">
        <w:t xml:space="preserve"> press </w:t>
      </w:r>
      <w:r w:rsidR="001D5A09" w:rsidRPr="003A49AA">
        <w:t>BACKSPACE</w:t>
      </w:r>
      <w:r w:rsidRPr="003A49AA">
        <w:t xml:space="preserve"> with M to switch into KeyMath and you will see </w:t>
      </w:r>
      <w:r w:rsidR="001D5A09" w:rsidRPr="003A49AA">
        <w:t xml:space="preserve">that </w:t>
      </w:r>
      <w:r w:rsidRPr="003A49AA">
        <w:t>your math expression has already bee</w:t>
      </w:r>
      <w:r w:rsidR="00193DDA" w:rsidRPr="003A49AA">
        <w:t>n put into KeyMath’s edit box.</w:t>
      </w:r>
    </w:p>
    <w:p w14:paraId="112E77EF" w14:textId="69FE5827" w:rsidR="00D6100E" w:rsidRPr="003A49AA" w:rsidRDefault="006F4324" w:rsidP="00D6100E">
      <w:r w:rsidRPr="003A49AA">
        <w:t>Simply edit the</w:t>
      </w:r>
      <w:r w:rsidR="00D6100E" w:rsidRPr="003A49AA">
        <w:t> expression to your liking and re-export it back to your clipboar</w:t>
      </w:r>
      <w:r w:rsidR="00193DDA" w:rsidRPr="003A49AA">
        <w:t xml:space="preserve">d with </w:t>
      </w:r>
      <w:r w:rsidR="001D5A09" w:rsidRPr="003A49AA">
        <w:t>BACKSPACE</w:t>
      </w:r>
      <w:r w:rsidR="00193DDA" w:rsidRPr="003A49AA">
        <w:t xml:space="preserve"> with E.</w:t>
      </w:r>
    </w:p>
    <w:p w14:paraId="0EACC307" w14:textId="24B59852" w:rsidR="00D6100E" w:rsidRPr="003A49AA" w:rsidRDefault="00D6100E" w:rsidP="008C2AC7">
      <w:r w:rsidRPr="003A49AA">
        <w:t>Back in KeyWord, delete the old, incorrect math expression by backspacing over it, and paste the new, correct expres</w:t>
      </w:r>
      <w:r w:rsidR="00193DDA" w:rsidRPr="003A49AA">
        <w:t>sion that you had just exported.</w:t>
      </w:r>
    </w:p>
    <w:p w14:paraId="358D3557" w14:textId="4AF34586" w:rsidR="001E57CE" w:rsidRPr="004F63EA" w:rsidRDefault="001E57CE" w:rsidP="008005C9">
      <w:pPr>
        <w:pStyle w:val="Titre2"/>
      </w:pPr>
      <w:bookmarkStart w:id="270" w:name="_Toc520792630"/>
      <w:r w:rsidRPr="004F63EA">
        <w:t xml:space="preserve">Inserting a math symbol in a </w:t>
      </w:r>
      <w:r w:rsidR="00CF7DCB" w:rsidRPr="004F63EA">
        <w:t>KeyMath expression</w:t>
      </w:r>
      <w:bookmarkEnd w:id="270"/>
    </w:p>
    <w:p w14:paraId="26A3C1C9" w14:textId="74A83D53" w:rsidR="001E57CE" w:rsidRPr="003A49AA" w:rsidRDefault="002972AA" w:rsidP="001E57CE">
      <w:pPr>
        <w:pStyle w:val="Corpsdetexte"/>
      </w:pPr>
      <w:r w:rsidRPr="003A49AA">
        <w:t xml:space="preserve">To insert a symbol in a document, use the command BACKSPACE with DOTS 3-5 </w:t>
      </w:r>
      <w:r w:rsidR="001D69C2" w:rsidRPr="003A49AA">
        <w:t xml:space="preserve">or select Insert symbol from the context menu </w:t>
      </w:r>
      <w:r w:rsidRPr="003A49AA">
        <w:t xml:space="preserve">to open a list of symbols according to the </w:t>
      </w:r>
      <w:r w:rsidR="00C7385B" w:rsidRPr="003A49AA">
        <w:t xml:space="preserve">Braille code in use. Using first letter navigation, type the first letter of the </w:t>
      </w:r>
      <w:r w:rsidR="00CF7DCB" w:rsidRPr="003A49AA">
        <w:t xml:space="preserve">category of </w:t>
      </w:r>
      <w:r w:rsidR="00C7385B" w:rsidRPr="003A49AA">
        <w:t>symbol</w:t>
      </w:r>
      <w:r w:rsidR="00CF7DCB" w:rsidRPr="003A49AA">
        <w:t>s</w:t>
      </w:r>
      <w:r w:rsidR="00C7385B" w:rsidRPr="003A49AA">
        <w:t xml:space="preserve"> you wish to type. For example, if you wish to type the symbol for “approximately equal”, type the letter A, and press ENTER.</w:t>
      </w:r>
    </w:p>
    <w:p w14:paraId="24B59632" w14:textId="4952038B" w:rsidR="00725CAA" w:rsidRPr="004F63EA" w:rsidRDefault="00E47270" w:rsidP="008005C9">
      <w:pPr>
        <w:pStyle w:val="Titre2"/>
      </w:pPr>
      <w:bookmarkStart w:id="271" w:name="_Toc520792631"/>
      <w:r w:rsidRPr="004F63EA">
        <w:t>Generating, reading, and modifying graphic objects</w:t>
      </w:r>
      <w:r w:rsidR="00460CB2" w:rsidRPr="004F63EA">
        <w:t xml:space="preserve"> in KeyMath</w:t>
      </w:r>
      <w:bookmarkEnd w:id="271"/>
    </w:p>
    <w:p w14:paraId="3FB4F120" w14:textId="7AC81879" w:rsidR="008245EC" w:rsidRDefault="004136E9" w:rsidP="004F63EA">
      <w:pPr>
        <w:pStyle w:val="Titre3"/>
      </w:pPr>
      <w:bookmarkStart w:id="272" w:name="_Toc496695933"/>
      <w:bookmarkStart w:id="273" w:name="_Toc520792632"/>
      <w:bookmarkEnd w:id="272"/>
      <w:r>
        <w:t>Generating a graph</w:t>
      </w:r>
      <w:bookmarkEnd w:id="273"/>
    </w:p>
    <w:p w14:paraId="1B93408E" w14:textId="4CD302D9" w:rsidR="008245EC" w:rsidRDefault="002B5CE3" w:rsidP="00A6084F">
      <w:pPr>
        <w:pStyle w:val="Corpsdetexte"/>
      </w:pPr>
      <w:r>
        <w:t>Thanks to a partnership with Desmos, an online graphing calculator company, i</w:t>
      </w:r>
      <w:r w:rsidR="008245EC">
        <w:t>t is possible to generate a graphic pr</w:t>
      </w:r>
      <w:r>
        <w:t xml:space="preserve">eview of a function in KeyMath. This is particularly </w:t>
      </w:r>
      <w:r w:rsidR="008245EC">
        <w:t xml:space="preserve">useful when </w:t>
      </w:r>
      <w:r w:rsidR="00080129">
        <w:t>you need to show</w:t>
      </w:r>
      <w:r w:rsidR="008245EC">
        <w:t xml:space="preserve"> teacher</w:t>
      </w:r>
      <w:r w:rsidR="000A1F8A">
        <w:t>s</w:t>
      </w:r>
      <w:r w:rsidR="008245EC">
        <w:t xml:space="preserve"> or sighted colleagues a visual representation of your math function.</w:t>
      </w:r>
    </w:p>
    <w:p w14:paraId="63773BC0" w14:textId="19C45979" w:rsidR="007C3685" w:rsidRDefault="007C3685" w:rsidP="00A6084F">
      <w:pPr>
        <w:pStyle w:val="Corpsdetexte"/>
      </w:pPr>
      <w:r>
        <w:t xml:space="preserve">To </w:t>
      </w:r>
      <w:r w:rsidR="000A1F8A">
        <w:t>generate a graphic</w:t>
      </w:r>
      <w:r w:rsidR="005C19E8">
        <w:t xml:space="preserve"> in KeyMath</w:t>
      </w:r>
      <w:r>
        <w:t>,</w:t>
      </w:r>
      <w:r w:rsidR="004E3CD7">
        <w:t xml:space="preserve"> press ENTER with G to</w:t>
      </w:r>
      <w:r>
        <w:t xml:space="preserve"> </w:t>
      </w:r>
      <w:r w:rsidR="004E3CD7">
        <w:t xml:space="preserve">toggle between the Math typesetting and Graphing calculator rendering mode until you have selected </w:t>
      </w:r>
      <w:r>
        <w:t>Graphing calculating</w:t>
      </w:r>
      <w:r w:rsidR="004E3CD7">
        <w:t xml:space="preserve"> mode</w:t>
      </w:r>
      <w:r>
        <w:t>. Alternatively, you can select Graphing calculating mo</w:t>
      </w:r>
      <w:r w:rsidR="008A7420">
        <w:t>d</w:t>
      </w:r>
      <w:r>
        <w:t>e in the contextual menu.</w:t>
      </w:r>
      <w:r w:rsidR="004E3CD7">
        <w:t xml:space="preserve"> </w:t>
      </w:r>
    </w:p>
    <w:p w14:paraId="28AFEB26" w14:textId="64278972" w:rsidR="007C3685" w:rsidRDefault="003769B5" w:rsidP="00A6084F">
      <w:pPr>
        <w:pStyle w:val="Corpsdetexte"/>
      </w:pPr>
      <w:r>
        <w:lastRenderedPageBreak/>
        <w:t>Once this</w:t>
      </w:r>
      <w:r w:rsidR="00390C25">
        <w:t xml:space="preserve"> is done, s</w:t>
      </w:r>
      <w:r w:rsidR="007C3685">
        <w:t xml:space="preserve">elect </w:t>
      </w:r>
      <w:r w:rsidR="00390C25">
        <w:t xml:space="preserve">the </w:t>
      </w:r>
      <w:r w:rsidR="007C3685">
        <w:t xml:space="preserve">first </w:t>
      </w:r>
      <w:r w:rsidR="00F42428">
        <w:t>edit box</w:t>
      </w:r>
      <w:r w:rsidR="007C3685">
        <w:t xml:space="preserve"> in</w:t>
      </w:r>
      <w:r w:rsidR="00390C25">
        <w:t xml:space="preserve"> KeyMath, </w:t>
      </w:r>
      <w:r w:rsidR="008A7420">
        <w:t xml:space="preserve">type in </w:t>
      </w:r>
      <w:r w:rsidR="00F50F2A">
        <w:t xml:space="preserve">your function </w:t>
      </w:r>
      <w:r w:rsidR="002B5CE3">
        <w:t>and</w:t>
      </w:r>
      <w:r w:rsidR="00F50F2A">
        <w:t xml:space="preserve"> press </w:t>
      </w:r>
      <w:r w:rsidR="00153CA1">
        <w:t>ENTER</w:t>
      </w:r>
      <w:r w:rsidR="00F50F2A">
        <w:t xml:space="preserve">. Your equation must be valid and use variable y as the vertical axis and variable x as the horizontal axis. </w:t>
      </w:r>
    </w:p>
    <w:p w14:paraId="21A5B550" w14:textId="2B4ACDCC" w:rsidR="009278D0" w:rsidRDefault="007C3685" w:rsidP="00A6084F">
      <w:pPr>
        <w:pStyle w:val="Corpsdetexte"/>
      </w:pPr>
      <w:r>
        <w:t xml:space="preserve">The following are examples </w:t>
      </w:r>
      <w:r w:rsidR="00587F25">
        <w:t>of valid functions in</w:t>
      </w:r>
      <w:r>
        <w:t xml:space="preserve"> KeyMath: </w:t>
      </w:r>
      <w:r w:rsidR="00587F25">
        <w:t xml:space="preserve">y=x, </w:t>
      </w:r>
      <w:r>
        <w:t>y=3x+6</w:t>
      </w:r>
      <w:r w:rsidR="00587F25">
        <w:t>, y=4x</w:t>
      </w:r>
      <w:r w:rsidR="00F50F2A">
        <w:t>, x</w:t>
      </w:r>
      <w:r w:rsidR="00F50F2A" w:rsidRPr="00F50F2A">
        <w:t>²</w:t>
      </w:r>
      <w:r w:rsidR="00F50F2A">
        <w:t>+y</w:t>
      </w:r>
      <w:r w:rsidR="00F50F2A" w:rsidRPr="00F50F2A">
        <w:t>²</w:t>
      </w:r>
      <w:r w:rsidR="00F50F2A">
        <w:t>=4</w:t>
      </w:r>
      <w:r w:rsidR="00735429">
        <w:t>, x</w:t>
      </w:r>
      <w:r w:rsidR="00735429" w:rsidRPr="00F50F2A">
        <w:t>²</w:t>
      </w:r>
      <w:r w:rsidR="00735429">
        <w:t>+y</w:t>
      </w:r>
      <w:r w:rsidR="00735429" w:rsidRPr="00F50F2A">
        <w:t>²</w:t>
      </w:r>
      <w:r w:rsidR="00735429" w:rsidRPr="00735429">
        <w:t>≤</w:t>
      </w:r>
      <w:r w:rsidR="00735429">
        <w:t>4</w:t>
      </w:r>
      <w:r w:rsidR="009278D0">
        <w:t>, etc</w:t>
      </w:r>
      <w:r w:rsidR="008A7420">
        <w:t xml:space="preserve">. </w:t>
      </w:r>
    </w:p>
    <w:p w14:paraId="69B08FE8" w14:textId="237652AD" w:rsidR="009278D0" w:rsidRDefault="009278D0" w:rsidP="00A6084F">
      <w:pPr>
        <w:pStyle w:val="Corpsdetexte"/>
      </w:pPr>
      <w:r>
        <w:t xml:space="preserve">You may also </w:t>
      </w:r>
      <w:r w:rsidR="002B5CE3">
        <w:t>define</w:t>
      </w:r>
      <w:r>
        <w:t xml:space="preserve"> constant</w:t>
      </w:r>
      <w:r w:rsidR="002B5CE3">
        <w:t>s</w:t>
      </w:r>
      <w:r>
        <w:t xml:space="preserve"> on different lines to generate your graph. For example, the following equations will successfully generate a graph in KeyMath:</w:t>
      </w:r>
    </w:p>
    <w:p w14:paraId="7920E9C0" w14:textId="007F3617" w:rsidR="009278D0" w:rsidRDefault="009278D0" w:rsidP="00A6084F">
      <w:pPr>
        <w:pStyle w:val="Corpsdetexte"/>
      </w:pPr>
      <w:r>
        <w:t xml:space="preserve">y=ax+b </w:t>
      </w:r>
      <w:r>
        <w:rPr>
          <w:sz w:val="20"/>
        </w:rPr>
        <w:t xml:space="preserve">–LINE BREAK— </w:t>
      </w:r>
      <w:r>
        <w:br/>
        <w:t xml:space="preserve">a=3 </w:t>
      </w:r>
      <w:r>
        <w:rPr>
          <w:sz w:val="20"/>
        </w:rPr>
        <w:t>–LINE BREAK—</w:t>
      </w:r>
      <w:r>
        <w:br/>
        <w:t>b=2</w:t>
      </w:r>
    </w:p>
    <w:p w14:paraId="4673EEDA" w14:textId="1D665C32" w:rsidR="007C3685" w:rsidRDefault="008A7420" w:rsidP="00A6084F">
      <w:pPr>
        <w:pStyle w:val="Corpsdetexte"/>
      </w:pPr>
      <w:r>
        <w:t xml:space="preserve">Don’t forget </w:t>
      </w:r>
      <w:r w:rsidR="005B0E42">
        <w:t xml:space="preserve">that </w:t>
      </w:r>
      <w:r>
        <w:t xml:space="preserve">you must write your function while respecting the syntax of your selected Braille code (Nemeth, UEB, </w:t>
      </w:r>
      <w:r w:rsidR="004E3CD7">
        <w:t>Braille image</w:t>
      </w:r>
      <w:r>
        <w:t>,</w:t>
      </w:r>
      <w:r w:rsidR="002B5CE3">
        <w:t xml:space="preserve"> LaTeX</w:t>
      </w:r>
      <w:r w:rsidR="006B4AAE">
        <w:t>,</w:t>
      </w:r>
      <w:r>
        <w:t xml:space="preserve"> etc.)</w:t>
      </w:r>
      <w:r w:rsidR="005B0E42">
        <w:t xml:space="preserve"> for it to be parse</w:t>
      </w:r>
      <w:r w:rsidR="00CA2ABD">
        <w:t>d</w:t>
      </w:r>
      <w:r w:rsidR="005B0E42">
        <w:t xml:space="preserve"> properly</w:t>
      </w:r>
      <w:r>
        <w:t>.</w:t>
      </w:r>
      <w:r w:rsidR="005C19E8">
        <w:t xml:space="preserve"> </w:t>
      </w:r>
    </w:p>
    <w:p w14:paraId="7CD8BC82" w14:textId="249F2F34" w:rsidR="00EA40E7" w:rsidRDefault="00EA40E7" w:rsidP="00840CA5">
      <w:pPr>
        <w:pStyle w:val="Corpsdetexte"/>
      </w:pPr>
      <w:r>
        <w:t xml:space="preserve">You can also customize your graph by accessing the Graph settings menu in the contextual menu. Options include setting the type of graph (regular or polar), setting the lower and upper boundaries of your </w:t>
      </w:r>
      <w:r w:rsidR="009B73E5">
        <w:t>graph, and showing or hiding axe</w:t>
      </w:r>
      <w:r>
        <w:t xml:space="preserve">s and grid on the tactile preview. </w:t>
      </w:r>
    </w:p>
    <w:p w14:paraId="05DDF811" w14:textId="3BF632C9" w:rsidR="00840CA5" w:rsidRDefault="00840CA5" w:rsidP="00840CA5">
      <w:pPr>
        <w:pStyle w:val="Corpsdetexte"/>
      </w:pPr>
      <w:r>
        <w:t>Note that using undefined variables other than x or y will not generate a graph, even if you change the axis name to that variable.</w:t>
      </w:r>
    </w:p>
    <w:p w14:paraId="0231F77A" w14:textId="77777777" w:rsidR="00EA40E7" w:rsidRDefault="00EA40E7" w:rsidP="00A6084F">
      <w:pPr>
        <w:pStyle w:val="Corpsdetexte"/>
      </w:pPr>
    </w:p>
    <w:p w14:paraId="1E27CAC1" w14:textId="355942EE" w:rsidR="008245EC" w:rsidRPr="003A49AA" w:rsidRDefault="005B0E42" w:rsidP="004F63EA">
      <w:pPr>
        <w:pStyle w:val="Titre3"/>
      </w:pPr>
      <w:bookmarkStart w:id="274" w:name="_Toc520792633"/>
      <w:r>
        <w:t>Importing G</w:t>
      </w:r>
      <w:r w:rsidR="00FC3F1F">
        <w:t>raphs</w:t>
      </w:r>
      <w:bookmarkEnd w:id="274"/>
    </w:p>
    <w:p w14:paraId="147308B9" w14:textId="2343313F" w:rsidR="00BF4AD9" w:rsidRDefault="003C4E74" w:rsidP="00202008">
      <w:pPr>
        <w:pStyle w:val="Corpsdetexte"/>
      </w:pPr>
      <w:r w:rsidRPr="003A49AA">
        <w:t xml:space="preserve">Teachers can </w:t>
      </w:r>
      <w:r w:rsidR="00840CA5">
        <w:t xml:space="preserve">import </w:t>
      </w:r>
      <w:r w:rsidRPr="003A49AA">
        <w:t>graph</w:t>
      </w:r>
      <w:r w:rsidR="00840CA5">
        <w:t>s to the BrailleNote Touch</w:t>
      </w:r>
      <w:r w:rsidRPr="003A49AA">
        <w:t xml:space="preserve"> to give their blind students an idea of </w:t>
      </w:r>
      <w:r w:rsidR="00390C25">
        <w:t xml:space="preserve">their </w:t>
      </w:r>
      <w:r w:rsidR="00840CA5">
        <w:t>spatial</w:t>
      </w:r>
      <w:r w:rsidR="00A051A8">
        <w:t xml:space="preserve"> </w:t>
      </w:r>
      <w:r w:rsidR="00390C25">
        <w:t>aspect</w:t>
      </w:r>
      <w:r w:rsidRPr="003A49AA">
        <w:t xml:space="preserve">. </w:t>
      </w:r>
      <w:r w:rsidR="00390C25">
        <w:t xml:space="preserve">One way this can be done is by first finding </w:t>
      </w:r>
      <w:r w:rsidRPr="003A49AA">
        <w:t>an image of the graphic on Google Images, sav</w:t>
      </w:r>
      <w:r w:rsidR="00390C25">
        <w:t>ing</w:t>
      </w:r>
      <w:r w:rsidRPr="003A49AA">
        <w:t xml:space="preserve"> it, and open</w:t>
      </w:r>
      <w:r w:rsidR="00390C25">
        <w:t>ing</w:t>
      </w:r>
      <w:r w:rsidRPr="003A49AA">
        <w:t xml:space="preserve"> it with Windows Paint. </w:t>
      </w:r>
      <w:r w:rsidR="002E1ECC" w:rsidRPr="003A49AA">
        <w:t xml:space="preserve">Then, </w:t>
      </w:r>
      <w:r w:rsidR="002A5485" w:rsidRPr="003A49AA">
        <w:t xml:space="preserve">they </w:t>
      </w:r>
      <w:r w:rsidR="00390C25">
        <w:t xml:space="preserve">can </w:t>
      </w:r>
      <w:r w:rsidR="002E1ECC" w:rsidRPr="003A49AA">
        <w:t>s</w:t>
      </w:r>
      <w:r w:rsidR="004F405D" w:rsidRPr="003A49AA">
        <w:t xml:space="preserve">ave </w:t>
      </w:r>
      <w:r w:rsidR="002E1ECC" w:rsidRPr="003A49AA">
        <w:t>the</w:t>
      </w:r>
      <w:r w:rsidR="004F405D" w:rsidRPr="003A49AA">
        <w:t xml:space="preserve"> image as monochrome bitmap (.BMP) using the Save As function of Windows Paint</w:t>
      </w:r>
      <w:r w:rsidR="00390C25">
        <w:t xml:space="preserve"> and </w:t>
      </w:r>
      <w:r w:rsidR="002A5485" w:rsidRPr="003A49AA">
        <w:t>t</w:t>
      </w:r>
      <w:r w:rsidR="00187FF4" w:rsidRPr="003A49AA">
        <w:t>ransfer this file on the BrailleNote Touch to be read.</w:t>
      </w:r>
    </w:p>
    <w:p w14:paraId="5FD0BB7C" w14:textId="7DAB336C" w:rsidR="00FC3F1F" w:rsidRDefault="00FC3F1F" w:rsidP="004F63EA">
      <w:pPr>
        <w:pStyle w:val="Titre3"/>
      </w:pPr>
      <w:bookmarkStart w:id="275" w:name="_Toc520792634"/>
      <w:r>
        <w:t>Exporting Graphs</w:t>
      </w:r>
      <w:bookmarkEnd w:id="275"/>
    </w:p>
    <w:p w14:paraId="65B57736" w14:textId="2C6EC4C0" w:rsidR="00FC3F1F" w:rsidRDefault="002B5CE3" w:rsidP="00202008">
      <w:pPr>
        <w:pStyle w:val="Corpsdetexte"/>
      </w:pPr>
      <w:r>
        <w:t xml:space="preserve">It is possible to export KeyMath graphs to </w:t>
      </w:r>
      <w:r w:rsidR="00390C25">
        <w:t xml:space="preserve">an </w:t>
      </w:r>
      <w:r>
        <w:t>image viewing software or gallery</w:t>
      </w:r>
      <w:r w:rsidR="00390C25">
        <w:t xml:space="preserve">. When your graph is generated, simply select the export graph image item in the contextual menu or press ENTER with I, and you will be asked to select to which application you wish to export your image. </w:t>
      </w:r>
      <w:r w:rsidR="00390C25">
        <w:rPr>
          <w:rFonts w:eastAsia="Times New Roman"/>
        </w:rPr>
        <w:t>Alternatively, it can be exported to an embossin</w:t>
      </w:r>
      <w:r w:rsidR="00A051A8">
        <w:rPr>
          <w:rFonts w:eastAsia="Times New Roman"/>
        </w:rPr>
        <w:t xml:space="preserve">g app connected to the embosser, and </w:t>
      </w:r>
      <w:r w:rsidR="00390C25">
        <w:rPr>
          <w:rFonts w:eastAsia="Times New Roman"/>
        </w:rPr>
        <w:t>emboss the graph directly from your BrailleNote Touch. </w:t>
      </w:r>
    </w:p>
    <w:p w14:paraId="28BBCB8D" w14:textId="07DF2F34" w:rsidR="008245EC" w:rsidRDefault="008245EC" w:rsidP="004F63EA">
      <w:pPr>
        <w:pStyle w:val="Titre3"/>
      </w:pPr>
      <w:bookmarkStart w:id="276" w:name="_Toc520792635"/>
      <w:r>
        <w:t>Generat</w:t>
      </w:r>
      <w:r w:rsidR="00A051A8">
        <w:t>ing Tactile Preview of a Graph</w:t>
      </w:r>
      <w:bookmarkEnd w:id="276"/>
    </w:p>
    <w:p w14:paraId="579C57C4" w14:textId="77777777" w:rsidR="00E86F65" w:rsidRDefault="00E86F65" w:rsidP="00E86F65">
      <w:pPr>
        <w:pStyle w:val="Corpsdetexte"/>
        <w:rPr>
          <w:rFonts w:ascii="Calibri" w:hAnsi="Calibri" w:cs="Times New Roman"/>
          <w:lang w:val="en-US" w:eastAsia="fr-CA"/>
        </w:rPr>
      </w:pPr>
      <w:r>
        <w:rPr>
          <w:lang w:val="en-US"/>
        </w:rPr>
        <w:t>To generate a tactile preview of a graph, press SPACE with T or select the option in the contextual menu.</w:t>
      </w:r>
    </w:p>
    <w:p w14:paraId="2B1F8600" w14:textId="3E990895" w:rsidR="00E86F65" w:rsidRPr="003A49AA" w:rsidRDefault="00E86F65" w:rsidP="00202008">
      <w:pPr>
        <w:pStyle w:val="Corpsdetexte"/>
      </w:pPr>
      <w:r>
        <w:t xml:space="preserve">You will be able to feel Braille characters on the display which by themselves don’t have significant value; their arrangement in relation to other characters as you scroll the display down with the next or previous thumb keys, defines a shape and gradually forms a larger graphic image, such as a circle, a diagonal, etc. To comprehend the whole shape, scroll up and down to dynamically feel the whole shape. The faster you scroll the display with the next or previous thumb keys, the more you will be able to </w:t>
      </w:r>
      <w:r>
        <w:lastRenderedPageBreak/>
        <w:t>comprehend the image.  Imagine that you are looking at a graph paper one line at a time. Press any cursor routing key to have the BrailleNote Touch tell you the “y” position of your cursor.</w:t>
      </w:r>
    </w:p>
    <w:p w14:paraId="302632DD" w14:textId="77777777" w:rsidR="00460CB2" w:rsidRPr="003A49AA" w:rsidRDefault="00460CB2" w:rsidP="00A6084F">
      <w:pPr>
        <w:pStyle w:val="Corpsdetexte"/>
      </w:pPr>
    </w:p>
    <w:p w14:paraId="53F27CA1" w14:textId="77777777" w:rsidR="00460CB2" w:rsidRPr="003A49AA" w:rsidRDefault="00460CB2" w:rsidP="00A6084F">
      <w:pPr>
        <w:pStyle w:val="Corpsdetexte"/>
      </w:pPr>
    </w:p>
    <w:p w14:paraId="6E16C4B9" w14:textId="065B7216" w:rsidR="00D355C3" w:rsidRPr="003A49AA" w:rsidRDefault="00D355C3" w:rsidP="00D355C3">
      <w:pPr>
        <w:pStyle w:val="Titre1"/>
        <w:rPr>
          <w:b w:val="0"/>
          <w:lang w:val="en-CA"/>
        </w:rPr>
      </w:pPr>
      <w:bookmarkStart w:id="277" w:name="_Toc520792636"/>
      <w:r w:rsidRPr="003A49AA">
        <w:rPr>
          <w:b w:val="0"/>
          <w:lang w:val="en-CA"/>
        </w:rPr>
        <w:t>Reading</w:t>
      </w:r>
      <w:r w:rsidR="001A45CF" w:rsidRPr="003A49AA">
        <w:rPr>
          <w:b w:val="0"/>
          <w:lang w:val="en-CA"/>
        </w:rPr>
        <w:t xml:space="preserve"> and editing</w:t>
      </w:r>
      <w:r w:rsidRPr="003A49AA">
        <w:rPr>
          <w:b w:val="0"/>
          <w:lang w:val="en-CA"/>
        </w:rPr>
        <w:t xml:space="preserve"> Braille </w:t>
      </w:r>
      <w:r w:rsidR="00B85685" w:rsidRPr="003A49AA">
        <w:rPr>
          <w:b w:val="0"/>
          <w:lang w:val="en-CA"/>
        </w:rPr>
        <w:t xml:space="preserve">documents </w:t>
      </w:r>
      <w:r w:rsidRPr="003A49AA">
        <w:rPr>
          <w:b w:val="0"/>
          <w:lang w:val="en-CA"/>
        </w:rPr>
        <w:t>with KeyBRF</w:t>
      </w:r>
      <w:bookmarkEnd w:id="277"/>
    </w:p>
    <w:p w14:paraId="3F486B3E" w14:textId="3E08CF32" w:rsidR="001A4C14" w:rsidRPr="003A49AA" w:rsidRDefault="001A4C14" w:rsidP="008005C9">
      <w:pPr>
        <w:pStyle w:val="Titre2"/>
      </w:pPr>
      <w:bookmarkStart w:id="278" w:name="_Toc520792637"/>
      <w:r w:rsidRPr="003A49AA">
        <w:t xml:space="preserve">Opening </w:t>
      </w:r>
      <w:r w:rsidR="001875F3" w:rsidRPr="003A49AA">
        <w:t>.</w:t>
      </w:r>
      <w:r w:rsidRPr="003A49AA">
        <w:t xml:space="preserve">brf and </w:t>
      </w:r>
      <w:r w:rsidR="001875F3" w:rsidRPr="003A49AA">
        <w:t>.</w:t>
      </w:r>
      <w:r w:rsidRPr="003A49AA">
        <w:t>brl files</w:t>
      </w:r>
      <w:bookmarkEnd w:id="278"/>
    </w:p>
    <w:p w14:paraId="7ED2083C" w14:textId="09EEFB89" w:rsidR="00D355C3" w:rsidRPr="003A49AA" w:rsidRDefault="000A7492" w:rsidP="004E5FFB">
      <w:pPr>
        <w:pStyle w:val="Corpsdetexte"/>
      </w:pPr>
      <w:r w:rsidRPr="003A49AA">
        <w:t xml:space="preserve">BrailleNote Touch </w:t>
      </w:r>
      <w:r w:rsidR="004374AB" w:rsidRPr="003A49AA">
        <w:t>includes</w:t>
      </w:r>
      <w:r w:rsidRPr="003A49AA">
        <w:t xml:space="preserve"> </w:t>
      </w:r>
      <w:r w:rsidR="00314984" w:rsidRPr="003A49AA">
        <w:t xml:space="preserve">KeyBRF, </w:t>
      </w:r>
      <w:r w:rsidRPr="003A49AA">
        <w:t xml:space="preserve">a software designed to open .brf </w:t>
      </w:r>
      <w:r w:rsidR="007811C2" w:rsidRPr="003A49AA">
        <w:t>or .brl files</w:t>
      </w:r>
      <w:r w:rsidR="004374AB" w:rsidRPr="003A49AA">
        <w:t>. These</w:t>
      </w:r>
      <w:r w:rsidR="003334FB" w:rsidRPr="003A49AA">
        <w:t xml:space="preserve"> common Braille</w:t>
      </w:r>
      <w:r w:rsidR="004374AB" w:rsidRPr="003A49AA">
        <w:t xml:space="preserve"> file types are directly written in </w:t>
      </w:r>
      <w:r w:rsidR="00CF20EA" w:rsidRPr="003A49AA">
        <w:t>B</w:t>
      </w:r>
      <w:r w:rsidR="004374AB" w:rsidRPr="003A49AA">
        <w:t>raille</w:t>
      </w:r>
      <w:r w:rsidR="007811C2" w:rsidRPr="003A49AA">
        <w:t xml:space="preserve">. There are two ways to open </w:t>
      </w:r>
      <w:r w:rsidR="008E13AF" w:rsidRPr="003A49AA">
        <w:t xml:space="preserve">a </w:t>
      </w:r>
      <w:r w:rsidR="00CF20EA" w:rsidRPr="003A49AA">
        <w:t>B</w:t>
      </w:r>
      <w:r w:rsidR="008E13AF" w:rsidRPr="003A49AA">
        <w:t xml:space="preserve">raille file with </w:t>
      </w:r>
      <w:r w:rsidR="007811C2" w:rsidRPr="003A49AA">
        <w:t>KeyBRF</w:t>
      </w:r>
      <w:r w:rsidR="004374AB" w:rsidRPr="003A49AA">
        <w:t xml:space="preserve">. One way is to open KeyFiles, find your </w:t>
      </w:r>
      <w:r w:rsidR="007811C2" w:rsidRPr="003A49AA">
        <w:t>.brf or .brl file</w:t>
      </w:r>
      <w:r w:rsidR="00CC72E2" w:rsidRPr="003A49AA">
        <w:t>,</w:t>
      </w:r>
      <w:r w:rsidR="007811C2" w:rsidRPr="003A49AA">
        <w:t xml:space="preserve"> </w:t>
      </w:r>
      <w:r w:rsidR="004374AB" w:rsidRPr="003A49AA">
        <w:t xml:space="preserve">and </w:t>
      </w:r>
      <w:r w:rsidR="00CC72E2" w:rsidRPr="003A49AA">
        <w:t>activate</w:t>
      </w:r>
      <w:r w:rsidR="004374AB" w:rsidRPr="003A49AA">
        <w:t xml:space="preserve"> </w:t>
      </w:r>
      <w:r w:rsidR="008B17F8" w:rsidRPr="003A49AA">
        <w:t>the file</w:t>
      </w:r>
      <w:r w:rsidR="004E40E1" w:rsidRPr="003A49AA">
        <w:t xml:space="preserve"> –</w:t>
      </w:r>
      <w:r w:rsidR="008E13AF" w:rsidRPr="003A49AA">
        <w:t xml:space="preserve"> </w:t>
      </w:r>
      <w:r w:rsidR="004E40E1" w:rsidRPr="003A49AA">
        <w:t>t</w:t>
      </w:r>
      <w:r w:rsidR="00D32C18" w:rsidRPr="003A49AA">
        <w:t>he file should automatically open with</w:t>
      </w:r>
      <w:r w:rsidR="008E13AF" w:rsidRPr="003A49AA">
        <w:t xml:space="preserve"> KeyBRF. Alternatively, select and activate All Applications from the main menu, then select and activate KeyBRF. From the KeyBRF menu window, activate the Open option and find the file you wish to open.</w:t>
      </w:r>
    </w:p>
    <w:p w14:paraId="380E49AA" w14:textId="6290C756" w:rsidR="00AD7D61" w:rsidRPr="003A49AA" w:rsidRDefault="00492344" w:rsidP="004E5FFB">
      <w:pPr>
        <w:pStyle w:val="Corpsdetexte"/>
      </w:pPr>
      <w:r w:rsidRPr="003A49AA">
        <w:t xml:space="preserve">KeyBRF will </w:t>
      </w:r>
      <w:r w:rsidR="004374AB" w:rsidRPr="003A49AA">
        <w:t xml:space="preserve">display the content of the .brf or .brl file </w:t>
      </w:r>
      <w:r w:rsidR="008E13AF" w:rsidRPr="003A49AA">
        <w:t>in the same grade it was written in,</w:t>
      </w:r>
      <w:r w:rsidR="004374AB" w:rsidRPr="003A49AA">
        <w:t xml:space="preserve"> which means that if the file was written in grade 2 </w:t>
      </w:r>
      <w:r w:rsidR="00CF20EA" w:rsidRPr="003A49AA">
        <w:t>B</w:t>
      </w:r>
      <w:r w:rsidR="004374AB" w:rsidRPr="003A49AA">
        <w:t>raille, it will</w:t>
      </w:r>
      <w:r w:rsidR="008E13AF" w:rsidRPr="003A49AA">
        <w:t xml:space="preserve"> also</w:t>
      </w:r>
      <w:r w:rsidR="004374AB" w:rsidRPr="003A49AA">
        <w:t xml:space="preserve"> be displayed in grade 2 </w:t>
      </w:r>
      <w:r w:rsidR="00CF20EA" w:rsidRPr="003A49AA">
        <w:t>B</w:t>
      </w:r>
      <w:r w:rsidR="004374AB" w:rsidRPr="003A49AA">
        <w:t xml:space="preserve">raille regardless of your chosen </w:t>
      </w:r>
      <w:r w:rsidR="00CF20EA" w:rsidRPr="003A49AA">
        <w:t>B</w:t>
      </w:r>
      <w:r w:rsidR="004374AB" w:rsidRPr="003A49AA">
        <w:t>raille type.</w:t>
      </w:r>
      <w:r w:rsidR="00314984" w:rsidRPr="003A49AA">
        <w:t xml:space="preserve"> In KeyBRF, the </w:t>
      </w:r>
      <w:r w:rsidR="00CF20EA" w:rsidRPr="003A49AA">
        <w:t>B</w:t>
      </w:r>
      <w:r w:rsidR="00314984" w:rsidRPr="003A49AA">
        <w:t xml:space="preserve">raille text will not be converted to visual text, </w:t>
      </w:r>
      <w:r w:rsidR="00CB56A4" w:rsidRPr="003A49AA">
        <w:t>and sighted</w:t>
      </w:r>
      <w:r w:rsidR="00314984" w:rsidRPr="003A49AA">
        <w:t xml:space="preserve"> user</w:t>
      </w:r>
      <w:r w:rsidR="00CB56A4" w:rsidRPr="003A49AA">
        <w:t>s</w:t>
      </w:r>
      <w:r w:rsidR="00314984" w:rsidRPr="003A49AA">
        <w:t xml:space="preserve"> will only be able to see </w:t>
      </w:r>
      <w:r w:rsidR="00CF20EA" w:rsidRPr="003A49AA">
        <w:t>B</w:t>
      </w:r>
      <w:r w:rsidR="00314984" w:rsidRPr="003A49AA">
        <w:t>raille dots</w:t>
      </w:r>
      <w:r w:rsidR="00CB56A4" w:rsidRPr="003A49AA">
        <w:t xml:space="preserve"> on the screen</w:t>
      </w:r>
      <w:r w:rsidR="00314984" w:rsidRPr="003A49AA">
        <w:t>.</w:t>
      </w:r>
      <w:r w:rsidR="001A45CF" w:rsidRPr="003A49AA">
        <w:t xml:space="preserve"> </w:t>
      </w:r>
      <w:r w:rsidR="003334FB" w:rsidRPr="003A49AA">
        <w:t xml:space="preserve">Speech feedback is limited in KeyBRF </w:t>
      </w:r>
      <w:r w:rsidR="0097168E" w:rsidRPr="003A49AA">
        <w:t>as you are working with direct B</w:t>
      </w:r>
      <w:r w:rsidR="003334FB" w:rsidRPr="003A49AA">
        <w:t xml:space="preserve">raille dots exclusively. </w:t>
      </w:r>
      <w:r w:rsidR="001A45CF" w:rsidRPr="003A49AA">
        <w:t>It is also possible to toggle between Reading mode and editing mode by pressing SPACE with X as in KeyWord.</w:t>
      </w:r>
    </w:p>
    <w:p w14:paraId="5C55ED19" w14:textId="3926FB2C" w:rsidR="0097168E" w:rsidRPr="003A49AA" w:rsidRDefault="0097168E" w:rsidP="004E5FFB">
      <w:pPr>
        <w:pStyle w:val="Corpsdetexte"/>
      </w:pPr>
      <w:r w:rsidRPr="003A49AA">
        <w:t>Note that when opening a .brf or .brl file in KeyBRF, it is always in read only mode first. If you want to edit an existing Braille file in KeyBRF, you need to activate edit mode via the context menu or using the command SPACE with X.</w:t>
      </w:r>
    </w:p>
    <w:p w14:paraId="71BAD4DE" w14:textId="68C2A380" w:rsidR="00F23A5E" w:rsidRPr="003A49AA" w:rsidRDefault="00F23A5E" w:rsidP="008005C9">
      <w:pPr>
        <w:pStyle w:val="Titre2"/>
      </w:pPr>
      <w:bookmarkStart w:id="279" w:name="_Toc520792638"/>
      <w:r w:rsidRPr="003A49AA">
        <w:t xml:space="preserve">Creating a .brf </w:t>
      </w:r>
      <w:r w:rsidR="00546B22">
        <w:t>or</w:t>
      </w:r>
      <w:r w:rsidR="00922B33">
        <w:t xml:space="preserve"> .brl </w:t>
      </w:r>
      <w:r w:rsidRPr="003A49AA">
        <w:t>file</w:t>
      </w:r>
      <w:bookmarkEnd w:id="279"/>
    </w:p>
    <w:p w14:paraId="3E306E54" w14:textId="20C1F767" w:rsidR="00F23A5E" w:rsidRPr="003A49AA" w:rsidRDefault="00A7264F" w:rsidP="00F23A5E">
      <w:pPr>
        <w:pStyle w:val="Corpsdetexte"/>
      </w:pPr>
      <w:r w:rsidRPr="003A49AA">
        <w:t xml:space="preserve">To create a .brf </w:t>
      </w:r>
      <w:r w:rsidR="00922B33">
        <w:t xml:space="preserve">or .brl </w:t>
      </w:r>
      <w:r w:rsidRPr="003A49AA">
        <w:t>file, f</w:t>
      </w:r>
      <w:r w:rsidR="00F23A5E" w:rsidRPr="003A49AA">
        <w:t>rom the KeyBRF menu, select the option Create and press ENTER.</w:t>
      </w:r>
      <w:r w:rsidR="001A45CF" w:rsidRPr="003A49AA">
        <w:t xml:space="preserve"> When creating a document, edit mode is turned on.</w:t>
      </w:r>
      <w:r w:rsidR="00F23A5E" w:rsidRPr="003A49AA">
        <w:t xml:space="preserve"> </w:t>
      </w:r>
      <w:r w:rsidRPr="003A49AA">
        <w:t>As in KeyWord, y</w:t>
      </w:r>
      <w:r w:rsidR="00F23A5E" w:rsidRPr="003A49AA">
        <w:t xml:space="preserve">ou can use the </w:t>
      </w:r>
      <w:r w:rsidR="00040506" w:rsidRPr="003A49AA">
        <w:t xml:space="preserve">same </w:t>
      </w:r>
      <w:r w:rsidR="00F23A5E" w:rsidRPr="003A49AA">
        <w:t>Save and Save As option</w:t>
      </w:r>
      <w:r w:rsidR="00040506" w:rsidRPr="003A49AA">
        <w:t>s</w:t>
      </w:r>
      <w:r w:rsidR="00F23A5E" w:rsidRPr="003A49AA">
        <w:t xml:space="preserve"> by pressing BACKSPACE with S, and your document will be saved as a .brf </w:t>
      </w:r>
      <w:r w:rsidR="00922B33">
        <w:t xml:space="preserve">or .brl </w:t>
      </w:r>
      <w:r w:rsidR="00F23A5E" w:rsidRPr="003A49AA">
        <w:t xml:space="preserve">file. </w:t>
      </w:r>
    </w:p>
    <w:p w14:paraId="632FE3F0" w14:textId="3605CA17" w:rsidR="001A4C14" w:rsidRPr="003A49AA" w:rsidRDefault="005603A2" w:rsidP="008005C9">
      <w:pPr>
        <w:pStyle w:val="Titre2"/>
      </w:pPr>
      <w:bookmarkStart w:id="280" w:name="_Toc520792639"/>
      <w:r w:rsidRPr="003A49AA">
        <w:t>Finding Braille Text</w:t>
      </w:r>
      <w:bookmarkEnd w:id="280"/>
    </w:p>
    <w:p w14:paraId="2006C921" w14:textId="7E9049B1" w:rsidR="005603A2" w:rsidRPr="003A49AA" w:rsidRDefault="00E814BE" w:rsidP="004E5FFB">
      <w:pPr>
        <w:pStyle w:val="Corpsdetexte"/>
      </w:pPr>
      <w:r w:rsidRPr="003A49AA">
        <w:t xml:space="preserve">It’s </w:t>
      </w:r>
      <w:r w:rsidR="00E03CBE" w:rsidRPr="003A49AA">
        <w:t xml:space="preserve">possible to search </w:t>
      </w:r>
      <w:r w:rsidRPr="003A49AA">
        <w:t xml:space="preserve">for text </w:t>
      </w:r>
      <w:r w:rsidR="008F13EE" w:rsidRPr="003A49AA">
        <w:t xml:space="preserve">in a </w:t>
      </w:r>
      <w:r w:rsidR="004E40E1" w:rsidRPr="003A49AA">
        <w:t>.</w:t>
      </w:r>
      <w:r w:rsidR="008F13EE" w:rsidRPr="003A49AA">
        <w:t xml:space="preserve">brf or </w:t>
      </w:r>
      <w:r w:rsidR="004E40E1" w:rsidRPr="003A49AA">
        <w:t>.</w:t>
      </w:r>
      <w:r w:rsidR="008F13EE" w:rsidRPr="003A49AA">
        <w:t>brl file using the Find shortcut</w:t>
      </w:r>
      <w:r w:rsidR="00E03CBE" w:rsidRPr="003A49AA">
        <w:t xml:space="preserve">. </w:t>
      </w:r>
      <w:r w:rsidR="008F13EE" w:rsidRPr="003A49AA">
        <w:t xml:space="preserve">Type SPACE with F, then enter your search </w:t>
      </w:r>
      <w:r w:rsidR="00F5760A" w:rsidRPr="003A49AA">
        <w:t>parameters</w:t>
      </w:r>
      <w:r w:rsidR="008F13EE" w:rsidRPr="003A49AA">
        <w:t xml:space="preserve"> in the search field.</w:t>
      </w:r>
      <w:r w:rsidR="00D45664" w:rsidRPr="003A49AA">
        <w:t xml:space="preserve"> Select and activate the Next button </w:t>
      </w:r>
      <w:r w:rsidR="00F5760A" w:rsidRPr="003A49AA">
        <w:t xml:space="preserve">to find </w:t>
      </w:r>
      <w:r w:rsidR="001A261A" w:rsidRPr="003A49AA">
        <w:t xml:space="preserve">the text of </w:t>
      </w:r>
      <w:r w:rsidR="00F5760A" w:rsidRPr="003A49AA">
        <w:t xml:space="preserve">your search parameter </w:t>
      </w:r>
      <w:r w:rsidR="00514484" w:rsidRPr="003A49AA">
        <w:t xml:space="preserve">located </w:t>
      </w:r>
      <w:r w:rsidR="00F5760A" w:rsidRPr="003A49AA">
        <w:t xml:space="preserve">after your cursor, or select the previous button to find your search parameter text </w:t>
      </w:r>
      <w:r w:rsidR="00514484" w:rsidRPr="003A49AA">
        <w:t xml:space="preserve">located </w:t>
      </w:r>
      <w:r w:rsidR="00F5760A" w:rsidRPr="003A49AA">
        <w:t>before your cursor.</w:t>
      </w:r>
      <w:r w:rsidR="001A261A" w:rsidRPr="003A49AA">
        <w:t xml:space="preserve"> Alternatively, you can access the Find function through the Context menu by pressing SPACE with M.</w:t>
      </w:r>
    </w:p>
    <w:p w14:paraId="03A2A28D" w14:textId="5530A8E9" w:rsidR="00955B67" w:rsidRPr="007B13DF" w:rsidRDefault="008C3E86" w:rsidP="00955B67">
      <w:pPr>
        <w:pStyle w:val="Titre1"/>
        <w:rPr>
          <w:b w:val="0"/>
          <w:lang w:val="en-CA"/>
        </w:rPr>
      </w:pPr>
      <w:bookmarkStart w:id="281" w:name="_Toc520792640"/>
      <w:r w:rsidRPr="007B13DF">
        <w:rPr>
          <w:b w:val="0"/>
          <w:lang w:val="en-CA"/>
        </w:rPr>
        <w:lastRenderedPageBreak/>
        <w:t>Using your Touch as a Braille display</w:t>
      </w:r>
      <w:r w:rsidR="00A036C3" w:rsidRPr="007B13DF">
        <w:rPr>
          <w:b w:val="0"/>
          <w:lang w:val="en-CA"/>
        </w:rPr>
        <w:t xml:space="preserve"> with Braille</w:t>
      </w:r>
      <w:r w:rsidR="003C6661" w:rsidRPr="007B13DF">
        <w:rPr>
          <w:b w:val="0"/>
          <w:lang w:val="en-CA"/>
        </w:rPr>
        <w:t xml:space="preserve"> Terminal</w:t>
      </w:r>
      <w:bookmarkEnd w:id="281"/>
    </w:p>
    <w:p w14:paraId="0980A2BD" w14:textId="33AC56E8" w:rsidR="00BB318D" w:rsidRPr="00ED77EE" w:rsidRDefault="001C7A1F" w:rsidP="0081667E">
      <w:r w:rsidRPr="00ED77EE">
        <w:t>With Braille Terminal, the BrailleNote Touch can be used to control</w:t>
      </w:r>
      <w:r w:rsidR="006E05E9" w:rsidRPr="00ED77EE">
        <w:t>, as a keyboard, and act as a Braille display</w:t>
      </w:r>
      <w:r w:rsidRPr="00ED77EE">
        <w:t xml:space="preserve"> </w:t>
      </w:r>
      <w:r w:rsidR="006E05E9" w:rsidRPr="00ED77EE">
        <w:t xml:space="preserve">for mobile devices and computers running screen readers </w:t>
      </w:r>
      <w:r w:rsidRPr="00ED77EE">
        <w:t xml:space="preserve">such as JAWS. </w:t>
      </w:r>
      <w:r w:rsidR="005F3363" w:rsidRPr="00ED77EE">
        <w:t xml:space="preserve">The </w:t>
      </w:r>
      <w:r w:rsidR="006E05E9" w:rsidRPr="00ED77EE">
        <w:t>BrailleNote Touch is compatible with all major screen readers and devices.</w:t>
      </w:r>
    </w:p>
    <w:p w14:paraId="0E4322D1" w14:textId="2AE1F450" w:rsidR="001C7A1F" w:rsidRPr="00D256FC" w:rsidRDefault="00BB318D" w:rsidP="0081667E">
      <w:r w:rsidRPr="00ED77EE">
        <w:t xml:space="preserve">In short, when Braille Terminal is active, the BrailleNote Touch will show the contents of the screen reader on its display and allow you to control the mobile device or computer with its physical or TouchBraille keyboard </w:t>
      </w:r>
      <w:r w:rsidR="00494DDF" w:rsidRPr="00D256FC">
        <w:t xml:space="preserve">and thumb keys </w:t>
      </w:r>
      <w:r w:rsidRPr="00D256FC">
        <w:t xml:space="preserve">by forwarding all commands and key presses to the screen reader of the connected devices. </w:t>
      </w:r>
    </w:p>
    <w:p w14:paraId="319BF39D" w14:textId="3C7CE9E6" w:rsidR="001F43BD" w:rsidRPr="00ED77EE" w:rsidRDefault="001F43BD" w:rsidP="0081667E">
      <w:r w:rsidRPr="00ED77EE">
        <w:t>Note that when using your Touch in the Braille Terminal app, standard KeySoft commands such as help, main menu and context menu are not active using their keyboard shortcuts. If you need to go back to the main menu from Braille Terminal, simply press the home button on the front face of your BrailleNote Touch. While the Braille Terminal app is still open in background, your pairing or connection to your secondary computer or mobile device will remain live. This allows you to switch to another app on your Touch and switch back to the Braille Terminal app when needed, without needing to repair the connection with the secondary device. If you close Braille Terminal completely from the recent apps list, then your connection to the secondary device will be severed.</w:t>
      </w:r>
    </w:p>
    <w:p w14:paraId="409B6043" w14:textId="00571C74" w:rsidR="001C7A1F" w:rsidRPr="004F63EA" w:rsidRDefault="001C7A1F" w:rsidP="008005C9">
      <w:pPr>
        <w:pStyle w:val="Titre2"/>
      </w:pPr>
      <w:bookmarkStart w:id="282" w:name="_Toc520792641"/>
      <w:r w:rsidRPr="004F63EA">
        <w:t>Launching Braille Terminal</w:t>
      </w:r>
      <w:bookmarkEnd w:id="282"/>
    </w:p>
    <w:p w14:paraId="1C606316" w14:textId="77777777" w:rsidR="001F71A7" w:rsidRPr="003A49AA" w:rsidRDefault="001F71A7" w:rsidP="001F71A7">
      <w:pPr>
        <w:pStyle w:val="Corpsdetexte"/>
      </w:pPr>
      <w:r w:rsidRPr="003A49AA">
        <w:t xml:space="preserve">To launch Braille Terminal, access the main menu, Press B or navigate to Braille Terminal, then press ENTER or one of the cursor routing buttons. </w:t>
      </w:r>
    </w:p>
    <w:p w14:paraId="59DDC743" w14:textId="497A3632" w:rsidR="00943F26" w:rsidRPr="004F63EA" w:rsidRDefault="00943F26" w:rsidP="008005C9">
      <w:pPr>
        <w:pStyle w:val="Titre2"/>
      </w:pPr>
      <w:bookmarkStart w:id="283" w:name="_Toc520792642"/>
      <w:r w:rsidRPr="004F63EA">
        <w:t>Pairing your BrailleNote Touch</w:t>
      </w:r>
      <w:r w:rsidR="00AF7DCF" w:rsidRPr="004F63EA">
        <w:t xml:space="preserve"> with a host device</w:t>
      </w:r>
      <w:bookmarkEnd w:id="283"/>
    </w:p>
    <w:p w14:paraId="490F5D85" w14:textId="3CE95CDA" w:rsidR="00693B9F" w:rsidRPr="003A49AA" w:rsidRDefault="00825038" w:rsidP="00070C6E">
      <w:pPr>
        <w:pStyle w:val="Corpsdetexte"/>
      </w:pPr>
      <w:r w:rsidRPr="003A49AA">
        <w:t xml:space="preserve">You can </w:t>
      </w:r>
      <w:r w:rsidR="008044AF" w:rsidRPr="003A49AA">
        <w:t>pair</w:t>
      </w:r>
      <w:r w:rsidRPr="003A49AA">
        <w:t xml:space="preserve"> your BrailleNote Touch </w:t>
      </w:r>
      <w:r w:rsidR="008044AF" w:rsidRPr="003A49AA">
        <w:t xml:space="preserve">with a host device in two different ways: </w:t>
      </w:r>
      <w:r w:rsidR="00D77E8E" w:rsidRPr="003A49AA">
        <w:t>wirelessly via Bluetooth</w:t>
      </w:r>
      <w:r w:rsidR="00C364E5" w:rsidRPr="003A49AA">
        <w:t xml:space="preserve"> or </w:t>
      </w:r>
      <w:r w:rsidR="008044AF" w:rsidRPr="003A49AA">
        <w:t xml:space="preserve">via USB. </w:t>
      </w:r>
      <w:r w:rsidR="009500EC" w:rsidRPr="003A49AA">
        <w:t>As soon as you launch Braille Terminal, y</w:t>
      </w:r>
      <w:r w:rsidR="00070C6E" w:rsidRPr="003A49AA">
        <w:t xml:space="preserve">ou will be asked </w:t>
      </w:r>
      <w:r w:rsidR="009500EC" w:rsidRPr="003A49AA">
        <w:t>to select how you want to connect to your device. Select and p</w:t>
      </w:r>
      <w:r w:rsidR="00070C6E" w:rsidRPr="003A49AA">
        <w:t xml:space="preserve">ress </w:t>
      </w:r>
      <w:r w:rsidR="009500EC" w:rsidRPr="003A49AA">
        <w:t>ENTER</w:t>
      </w:r>
      <w:r w:rsidR="00070C6E" w:rsidRPr="003A49AA">
        <w:t xml:space="preserve"> on the option of your choice</w:t>
      </w:r>
      <w:r w:rsidR="00693B9F" w:rsidRPr="003A49AA">
        <w:t>.</w:t>
      </w:r>
    </w:p>
    <w:p w14:paraId="03739F00" w14:textId="302F79DD" w:rsidR="00416114" w:rsidRPr="003A49AA" w:rsidRDefault="00416114" w:rsidP="004F63EA">
      <w:pPr>
        <w:pStyle w:val="Titre3"/>
      </w:pPr>
      <w:bookmarkStart w:id="284" w:name="_Toc520792643"/>
      <w:r w:rsidRPr="003A49AA">
        <w:t>Connecting via Bluetooth</w:t>
      </w:r>
      <w:bookmarkEnd w:id="284"/>
    </w:p>
    <w:p w14:paraId="5B35C654" w14:textId="5A42D493" w:rsidR="002E6228" w:rsidRPr="003A49AA" w:rsidRDefault="00A70E42" w:rsidP="00416114">
      <w:r w:rsidRPr="003A49AA">
        <w:t>T</w:t>
      </w:r>
      <w:r w:rsidR="006521DC" w:rsidRPr="003A49AA">
        <w:t>o connect via</w:t>
      </w:r>
      <w:r w:rsidR="002E6228" w:rsidRPr="003A49AA">
        <w:t xml:space="preserve"> Bluetooth</w:t>
      </w:r>
      <w:r w:rsidRPr="003A49AA">
        <w:t xml:space="preserve">, select Bluetooth and press ENTER. If Bluetooth was </w:t>
      </w:r>
      <w:r w:rsidR="009B0CEB" w:rsidRPr="003A49AA">
        <w:t>OFF</w:t>
      </w:r>
      <w:r w:rsidRPr="003A49AA">
        <w:t xml:space="preserve"> in the Android settings, it will be turned </w:t>
      </w:r>
      <w:r w:rsidR="009B0CEB" w:rsidRPr="003A49AA">
        <w:t>ON</w:t>
      </w:r>
      <w:r w:rsidRPr="003A49AA">
        <w:t xml:space="preserve"> automatically</w:t>
      </w:r>
      <w:r w:rsidR="002E6228" w:rsidRPr="003A49AA">
        <w:t xml:space="preserve">. You can now pair your BrailleNote Touch with the device you want to use with your Touch. </w:t>
      </w:r>
      <w:r w:rsidR="0099708A" w:rsidRPr="003A49AA">
        <w:t>Turn your screen reader on and connect to the BrailleNote using the Brailliant</w:t>
      </w:r>
      <w:r w:rsidR="00610E3A" w:rsidRPr="003A49AA">
        <w:t xml:space="preserve"> / BrailleNote Touch</w:t>
      </w:r>
      <w:r w:rsidR="0099708A" w:rsidRPr="003A49AA">
        <w:t xml:space="preserve"> Bluetooth name. Once the pairing is complete, you will be ready to </w:t>
      </w:r>
      <w:r w:rsidR="00162BEB" w:rsidRPr="003A49AA">
        <w:t>use</w:t>
      </w:r>
      <w:r w:rsidR="0099708A" w:rsidRPr="003A49AA">
        <w:t xml:space="preserve"> your BrailleNote Touch display.</w:t>
      </w:r>
    </w:p>
    <w:p w14:paraId="640FA698" w14:textId="7A8DFD29" w:rsidR="00610E3A" w:rsidRPr="003A49AA" w:rsidRDefault="00610E3A" w:rsidP="00416114">
      <w:r w:rsidRPr="003A49AA">
        <w:lastRenderedPageBreak/>
        <w:t>Note that often external devices will require you to either, or sometimes on both devices, conf</w:t>
      </w:r>
      <w:r w:rsidR="00A85411" w:rsidRPr="003A49AA">
        <w:t>irm you want to make a pairing.</w:t>
      </w:r>
      <w:r w:rsidRPr="003A49AA">
        <w:t xml:space="preserve"> Simply confirm this on either the Touch and/or external device.</w:t>
      </w:r>
    </w:p>
    <w:p w14:paraId="06CBF54E" w14:textId="5311C855" w:rsidR="00EB2E41" w:rsidRPr="003A49AA" w:rsidRDefault="00416114" w:rsidP="004F63EA">
      <w:pPr>
        <w:pStyle w:val="Titre3"/>
      </w:pPr>
      <w:bookmarkStart w:id="285" w:name="_Toc520792644"/>
      <w:r w:rsidRPr="003A49AA">
        <w:t xml:space="preserve">Connecting via </w:t>
      </w:r>
      <w:r w:rsidR="00EB2E41" w:rsidRPr="003A49AA">
        <w:t>USB</w:t>
      </w:r>
      <w:bookmarkEnd w:id="285"/>
    </w:p>
    <w:p w14:paraId="598E6AE1" w14:textId="33A8BB35" w:rsidR="00EB2E41" w:rsidRPr="003A49AA" w:rsidRDefault="00590628" w:rsidP="007A4A3F">
      <w:pPr>
        <w:pStyle w:val="Corpsdetexte"/>
      </w:pPr>
      <w:r w:rsidRPr="003A49AA">
        <w:t xml:space="preserve">To connect via USB, connect your BrailleNote Touch to the host device using the USB cable. On your host device, turn on the screen reader of your choice. You are now ready to </w:t>
      </w:r>
      <w:r w:rsidR="00A85411" w:rsidRPr="003A49AA">
        <w:t>use</w:t>
      </w:r>
      <w:r w:rsidRPr="003A49AA">
        <w:t xml:space="preserve"> your BrailleNote Touch </w:t>
      </w:r>
      <w:r w:rsidR="00A85411" w:rsidRPr="003A49AA">
        <w:t xml:space="preserve">as a Braille </w:t>
      </w:r>
      <w:r w:rsidRPr="003A49AA">
        <w:t>display.</w:t>
      </w:r>
    </w:p>
    <w:p w14:paraId="70A5AFDB" w14:textId="2A10D9D9" w:rsidR="0047718A" w:rsidRPr="003A49AA" w:rsidRDefault="000E5C1D" w:rsidP="00AF7DCF">
      <w:r w:rsidRPr="003A49AA">
        <w:t>P</w:t>
      </w:r>
      <w:r w:rsidR="0087549B" w:rsidRPr="003A49AA">
        <w:t xml:space="preserve">lease visit </w:t>
      </w:r>
      <w:hyperlink r:id="rId19" w:history="1">
        <w:r w:rsidR="0087549B" w:rsidRPr="003A49AA">
          <w:rPr>
            <w:rStyle w:val="Lienhypertexte"/>
            <w:color w:val="auto"/>
          </w:rPr>
          <w:t>www.humanware.com</w:t>
        </w:r>
      </w:hyperlink>
      <w:r w:rsidR="0087549B" w:rsidRPr="003A49AA">
        <w:t xml:space="preserve"> support section </w:t>
      </w:r>
      <w:r w:rsidRPr="003A49AA">
        <w:t xml:space="preserve">for more information and </w:t>
      </w:r>
      <w:r w:rsidR="0087549B" w:rsidRPr="003A49AA">
        <w:t>to view a tutorial on connecting with various scree</w:t>
      </w:r>
      <w:r w:rsidR="005236DC" w:rsidRPr="003A49AA">
        <w:t>n readers and devices</w:t>
      </w:r>
      <w:r w:rsidR="00211BDA" w:rsidRPr="003A49AA">
        <w:t xml:space="preserve"> and using the screen readers</w:t>
      </w:r>
      <w:r w:rsidR="005236DC" w:rsidRPr="003A49AA">
        <w:t>.</w:t>
      </w:r>
    </w:p>
    <w:p w14:paraId="20ED61ED" w14:textId="2FBB04B7" w:rsidR="001C7A1F" w:rsidRPr="004F63EA" w:rsidRDefault="00EA2C05" w:rsidP="008005C9">
      <w:pPr>
        <w:pStyle w:val="Titre2"/>
      </w:pPr>
      <w:bookmarkStart w:id="286" w:name="_Toc520792645"/>
      <w:r w:rsidRPr="004F63EA">
        <w:t>Leaving</w:t>
      </w:r>
      <w:r w:rsidR="001C7A1F" w:rsidRPr="004F63EA">
        <w:t xml:space="preserve"> </w:t>
      </w:r>
      <w:r w:rsidR="003B65B4" w:rsidRPr="004F63EA">
        <w:t xml:space="preserve">and Closing </w:t>
      </w:r>
      <w:r w:rsidR="001C7A1F" w:rsidRPr="004F63EA">
        <w:t>Braille Terminal</w:t>
      </w:r>
      <w:bookmarkEnd w:id="286"/>
    </w:p>
    <w:p w14:paraId="00C18870" w14:textId="503F6F47" w:rsidR="0045258B" w:rsidRPr="003A49AA" w:rsidRDefault="00EA2C05" w:rsidP="0045258B">
      <w:pPr>
        <w:rPr>
          <w:color w:val="1F497D"/>
        </w:rPr>
      </w:pPr>
      <w:r w:rsidRPr="003A49AA">
        <w:t>To leave</w:t>
      </w:r>
      <w:r w:rsidR="0045258B" w:rsidRPr="003A49AA">
        <w:t xml:space="preserve"> Braille Terminal at any time, press the Home button on the front edge of the Touch. This will leave the connection open and allow you to go back to the Braille Terminal without having to reconnect. </w:t>
      </w:r>
      <w:r w:rsidRPr="003A49AA">
        <w:t>To go back to Braille Terminal, select it in the Recent apps screen or in the main menu</w:t>
      </w:r>
      <w:r w:rsidR="0042689F" w:rsidRPr="003A49AA">
        <w:t xml:space="preserve"> and press ENTER</w:t>
      </w:r>
      <w:r w:rsidRPr="003A49AA">
        <w:t xml:space="preserve">. To </w:t>
      </w:r>
      <w:r w:rsidR="00022A2D" w:rsidRPr="003A49AA">
        <w:t>deactivate the connection</w:t>
      </w:r>
      <w:r w:rsidRPr="003A49AA">
        <w:t xml:space="preserve">, simply press Back. </w:t>
      </w:r>
      <w:r w:rsidR="0045258B" w:rsidRPr="003A49AA">
        <w:t xml:space="preserve">To </w:t>
      </w:r>
      <w:r w:rsidR="00022A2D" w:rsidRPr="003A49AA">
        <w:t>close the Braille Terminal app</w:t>
      </w:r>
      <w:r w:rsidR="0045258B" w:rsidRPr="003A49AA">
        <w:t>, access the Recent Apps screen, navigate to Braille Terminal, and close it by pressing BACKSPACE with C</w:t>
      </w:r>
      <w:r w:rsidR="0045258B" w:rsidRPr="003A49AA">
        <w:rPr>
          <w:color w:val="1F497D"/>
        </w:rPr>
        <w:t>.</w:t>
      </w:r>
    </w:p>
    <w:p w14:paraId="717DBAAF" w14:textId="1C4702F5" w:rsidR="001C7A1F" w:rsidRPr="007B13DF" w:rsidRDefault="00753CA4" w:rsidP="00753CA4">
      <w:pPr>
        <w:pStyle w:val="Titre1"/>
        <w:rPr>
          <w:b w:val="0"/>
          <w:lang w:val="en-CA"/>
        </w:rPr>
      </w:pPr>
      <w:bookmarkStart w:id="287" w:name="_Toc520792646"/>
      <w:r w:rsidRPr="007B13DF">
        <w:rPr>
          <w:b w:val="0"/>
          <w:lang w:val="en-CA"/>
        </w:rPr>
        <w:t>Reading printed documents with KNFB Reader</w:t>
      </w:r>
      <w:bookmarkEnd w:id="287"/>
    </w:p>
    <w:p w14:paraId="1A9F068C" w14:textId="77777777" w:rsidR="00237550" w:rsidRPr="003A49AA" w:rsidRDefault="00237550" w:rsidP="00237550">
      <w:pPr>
        <w:rPr>
          <w:rFonts w:ascii="Calibri" w:hAnsi="Calibri" w:cs="Times New Roman"/>
          <w:lang w:eastAsia="fr-CA"/>
        </w:rPr>
      </w:pPr>
      <w:r w:rsidRPr="003A49AA">
        <w:t>The KNFB Reader app enables you to read a wide variety of printed documents within seconds after taking a picture. This is a great way to read printed memos, books, magazines, most restaurant menus, and virtually any other kind of document typically printed from a personal computer.</w:t>
      </w:r>
    </w:p>
    <w:p w14:paraId="1E5C1838" w14:textId="61CAFB6E" w:rsidR="003F402B" w:rsidRPr="003A49AA" w:rsidRDefault="00237550" w:rsidP="00237550">
      <w:r w:rsidRPr="003A49AA">
        <w:t>Note that character recognition accuracy depends on many things, such as lighting, text quality, text script, etc. Best results will occur with good lighting and standard black and white print outs.</w:t>
      </w:r>
    </w:p>
    <w:p w14:paraId="1FCF1F1B" w14:textId="726637A3" w:rsidR="00D6100E" w:rsidRPr="003A49AA" w:rsidRDefault="0021211F" w:rsidP="00237550">
      <w:r w:rsidRPr="003A49AA">
        <w:t xml:space="preserve">WARNING: </w:t>
      </w:r>
      <w:r w:rsidR="006479EA" w:rsidRPr="003A49AA">
        <w:t>The KNFB Reader app</w:t>
      </w:r>
      <w:r w:rsidR="00D6100E" w:rsidRPr="003A49AA">
        <w:t> is an app which has been optimized for use on your BrailleNote Touch, however it is also an app which is offered at a</w:t>
      </w:r>
      <w:r w:rsidR="00397B3C" w:rsidRPr="003A49AA">
        <w:t xml:space="preserve"> cost on the Google Play Store.</w:t>
      </w:r>
      <w:r w:rsidR="00D6100E" w:rsidRPr="003A49AA">
        <w:t xml:space="preserve"> Any updates to the BrailleNote Touch version of KNFB reader will be distributed from Hum</w:t>
      </w:r>
      <w:r w:rsidR="006479EA" w:rsidRPr="003A49AA">
        <w:t xml:space="preserve">anWare in partnership with KNFB </w:t>
      </w:r>
      <w:r w:rsidR="00397B3C" w:rsidRPr="003A49AA">
        <w:t>technologies.</w:t>
      </w:r>
      <w:r w:rsidR="00D6100E" w:rsidRPr="003A49AA">
        <w:t xml:space="preserve"> These updates may arrive at varying times to the Google</w:t>
      </w:r>
      <w:r w:rsidR="00397B3C" w:rsidRPr="003A49AA">
        <w:t xml:space="preserve"> Play Store version of the app.</w:t>
      </w:r>
      <w:r w:rsidR="00D6100E" w:rsidRPr="003A49AA">
        <w:t xml:space="preserve"> In addition, the full KNFB user guide found in the KNFB app is gen</w:t>
      </w:r>
      <w:r w:rsidR="00397B3C" w:rsidRPr="003A49AA">
        <w:t>eralized for use on any device.</w:t>
      </w:r>
      <w:r w:rsidR="00D6100E" w:rsidRPr="003A49AA">
        <w:t xml:space="preserve"> It is for example not advised to place your BrailleNote Touch upon a </w:t>
      </w:r>
      <w:r w:rsidR="006479EA" w:rsidRPr="003A49AA">
        <w:t>stand, which</w:t>
      </w:r>
      <w:r w:rsidR="00D6100E" w:rsidRPr="003A49AA">
        <w:t xml:space="preserve"> was not customize</w:t>
      </w:r>
      <w:r w:rsidR="00397B3C" w:rsidRPr="003A49AA">
        <w:t>d for such use.</w:t>
      </w:r>
      <w:r w:rsidR="00D6100E" w:rsidRPr="003A49AA">
        <w:t xml:space="preserve"> This option is available for some smartphones which stands have been manufactured for this scanning purpose.</w:t>
      </w:r>
    </w:p>
    <w:p w14:paraId="27CD67D3" w14:textId="7BCF6CFE" w:rsidR="008F7D42" w:rsidRPr="004F63EA" w:rsidRDefault="008F7D42" w:rsidP="008005C9">
      <w:pPr>
        <w:pStyle w:val="Titre2"/>
      </w:pPr>
      <w:bookmarkStart w:id="288" w:name="_Toc520792647"/>
      <w:r w:rsidRPr="004F63EA">
        <w:t>Launching KNFB Reader</w:t>
      </w:r>
      <w:bookmarkEnd w:id="288"/>
    </w:p>
    <w:p w14:paraId="47F97C0B" w14:textId="68087225" w:rsidR="008F7D42" w:rsidRPr="003A49AA" w:rsidRDefault="008F7D42" w:rsidP="008F7D42">
      <w:pPr>
        <w:pStyle w:val="Corpsdetexte"/>
      </w:pPr>
      <w:r w:rsidRPr="003A49AA">
        <w:t>To launch KNFB Reader,</w:t>
      </w:r>
      <w:r w:rsidR="00151541" w:rsidRPr="003A49AA">
        <w:t xml:space="preserve"> from the main menu, press K or</w:t>
      </w:r>
      <w:r w:rsidRPr="003A49AA">
        <w:t xml:space="preserve"> </w:t>
      </w:r>
      <w:r w:rsidR="00151541" w:rsidRPr="003A49AA">
        <w:t>navigate to KNFB Reader</w:t>
      </w:r>
      <w:r w:rsidRPr="003A49AA">
        <w:t xml:space="preserve"> and </w:t>
      </w:r>
      <w:r w:rsidR="008D17E4" w:rsidRPr="003A49AA">
        <w:t>p</w:t>
      </w:r>
      <w:r w:rsidRPr="003A49AA">
        <w:t xml:space="preserve">ress </w:t>
      </w:r>
      <w:r w:rsidR="00824BD9" w:rsidRPr="003A49AA">
        <w:t>ENTER</w:t>
      </w:r>
      <w:r w:rsidR="00151541" w:rsidRPr="003A49AA">
        <w:t xml:space="preserve"> </w:t>
      </w:r>
      <w:r w:rsidRPr="003A49AA">
        <w:t xml:space="preserve">or one of the cursor routing buttons. </w:t>
      </w:r>
    </w:p>
    <w:p w14:paraId="08E83FD3" w14:textId="6C65DEF5" w:rsidR="00753CA4" w:rsidRPr="004F63EA" w:rsidRDefault="00BA693E" w:rsidP="008005C9">
      <w:pPr>
        <w:pStyle w:val="Titre2"/>
      </w:pPr>
      <w:bookmarkStart w:id="289" w:name="_Toc520792648"/>
      <w:r w:rsidRPr="004F63EA">
        <w:lastRenderedPageBreak/>
        <w:t>Taking a picture</w:t>
      </w:r>
      <w:r w:rsidR="00D5242E" w:rsidRPr="004F63EA">
        <w:t xml:space="preserve">, </w:t>
      </w:r>
      <w:r w:rsidR="00C92234" w:rsidRPr="004F63EA">
        <w:t>reading</w:t>
      </w:r>
      <w:r w:rsidR="00D5242E" w:rsidRPr="004F63EA">
        <w:t>, and saving document</w:t>
      </w:r>
      <w:r w:rsidR="008B7D3D" w:rsidRPr="004F63EA">
        <w:t>s</w:t>
      </w:r>
      <w:bookmarkEnd w:id="289"/>
    </w:p>
    <w:p w14:paraId="3C6D88BB" w14:textId="77777777" w:rsidR="00237550" w:rsidRPr="003A49AA" w:rsidRDefault="00237550" w:rsidP="00237550">
      <w:pPr>
        <w:rPr>
          <w:rFonts w:ascii="Calibri" w:hAnsi="Calibri" w:cs="Times New Roman"/>
          <w:lang w:eastAsia="fr-CA"/>
        </w:rPr>
      </w:pPr>
      <w:r w:rsidRPr="003A49AA">
        <w:t>When KNFB Reader is launched, you will be in the Image Capture screen.  With the screen facing up, place your BrailleNote Touch down with the camera in the center of the document with your Touch in the same orientation as the document. Then, lift your Touch straight up to an appropriate distance; about 3 to 5 inches away from the document.</w:t>
      </w:r>
    </w:p>
    <w:p w14:paraId="51233317" w14:textId="77777777" w:rsidR="00237550" w:rsidRPr="003A49AA" w:rsidRDefault="00237550" w:rsidP="00237550">
      <w:r w:rsidRPr="003A49AA">
        <w:t>To take a picture, with your focus on the “Take Picture” button, simply press a cursor routing button. Alternatively you can press the Touch’s Action button, located on the right side of the device. You will hear a camera shutter sound. For best results, avoid moving the BrailleNote Touch while the picture is taken.</w:t>
      </w:r>
    </w:p>
    <w:p w14:paraId="1D54EB84" w14:textId="695460D2" w:rsidR="00237550" w:rsidRPr="003A49AA" w:rsidRDefault="00815EA3" w:rsidP="00237550">
      <w:r w:rsidRPr="003A49AA">
        <w:t>When the text is recognized</w:t>
      </w:r>
      <w:r w:rsidR="00CD4EC3" w:rsidRPr="003A49AA">
        <w:t>,</w:t>
      </w:r>
      <w:r w:rsidRPr="003A49AA">
        <w:t xml:space="preserve"> it should ap</w:t>
      </w:r>
      <w:r w:rsidR="00CD4EC3" w:rsidRPr="003A49AA">
        <w:t>pear in B</w:t>
      </w:r>
      <w:r w:rsidRPr="003A49AA">
        <w:t xml:space="preserve">raille on the display. Navigate with your left and right thumb keys or press </w:t>
      </w:r>
      <w:r w:rsidR="00CD4EC3" w:rsidRPr="003A49AA">
        <w:t xml:space="preserve">SPACE </w:t>
      </w:r>
      <w:r w:rsidRPr="003A49AA">
        <w:t xml:space="preserve">with </w:t>
      </w:r>
      <w:r w:rsidR="00CD4EC3" w:rsidRPr="003A49AA">
        <w:t>DOT</w:t>
      </w:r>
      <w:r w:rsidRPr="003A49AA">
        <w:t xml:space="preserve"> 1 or dot 4 to move line by line through the recognized content.</w:t>
      </w:r>
      <w:r w:rsidRPr="003A49AA">
        <w:rPr>
          <w:rFonts w:ascii="Calibri" w:hAnsi="Calibri" w:cs="Times New Roman"/>
          <w:lang w:eastAsia="fr-CA"/>
        </w:rPr>
        <w:t xml:space="preserve"> </w:t>
      </w:r>
      <w:r w:rsidR="00237550" w:rsidRPr="003A49AA">
        <w:t>You can save the document by navigating to and activating the Save Document button</w:t>
      </w:r>
      <w:r w:rsidR="005B30E0" w:rsidRPr="003A49AA">
        <w:t>, or use first letter navigation by pressing S</w:t>
      </w:r>
      <w:r w:rsidR="00237550" w:rsidRPr="003A49AA">
        <w:t xml:space="preserve">. </w:t>
      </w:r>
    </w:p>
    <w:p w14:paraId="234915F5" w14:textId="5DDBDA81" w:rsidR="00241FC9" w:rsidRPr="003A49AA" w:rsidRDefault="00237550" w:rsidP="00237550">
      <w:r w:rsidRPr="003A49AA">
        <w:t>To access the full KNFB Reader user guide, select File Explorer and press ENTER or a cursor routing button. Select Full user guide and press ENTER or a cursor routing button to read it. To exit the user guide, simply press Back.</w:t>
      </w:r>
    </w:p>
    <w:p w14:paraId="7A85EC95" w14:textId="77777777" w:rsidR="00D355C3" w:rsidRPr="003A49AA" w:rsidRDefault="00D355C3" w:rsidP="004E5FFB">
      <w:pPr>
        <w:pStyle w:val="Corpsdetexte"/>
      </w:pPr>
      <w:bookmarkStart w:id="290" w:name="_Toc462406882"/>
      <w:bookmarkStart w:id="291" w:name="_Toc462833777"/>
      <w:bookmarkEnd w:id="290"/>
      <w:bookmarkEnd w:id="291"/>
    </w:p>
    <w:p w14:paraId="16A44FE7" w14:textId="7CAAD4F1" w:rsidR="00A53399" w:rsidRPr="003A49AA" w:rsidRDefault="00A53399" w:rsidP="00124E93">
      <w:pPr>
        <w:pStyle w:val="Titre1"/>
        <w:rPr>
          <w:b w:val="0"/>
          <w:lang w:val="en-CA"/>
        </w:rPr>
      </w:pPr>
      <w:bookmarkStart w:id="292" w:name="settings"/>
      <w:bookmarkStart w:id="293" w:name="_Toc520792649"/>
      <w:r w:rsidRPr="003A49AA">
        <w:rPr>
          <w:b w:val="0"/>
          <w:lang w:val="en-CA"/>
        </w:rPr>
        <w:t>Settings</w:t>
      </w:r>
      <w:bookmarkEnd w:id="292"/>
      <w:bookmarkEnd w:id="293"/>
    </w:p>
    <w:p w14:paraId="3899FD34" w14:textId="27E1F0C2" w:rsidR="00483B73" w:rsidRPr="003A49AA" w:rsidRDefault="00483B73" w:rsidP="008005C9">
      <w:pPr>
        <w:pStyle w:val="Titre2"/>
      </w:pPr>
      <w:bookmarkStart w:id="294" w:name="_Toc520792650"/>
      <w:r w:rsidRPr="003A49AA">
        <w:t>Settings overview</w:t>
      </w:r>
      <w:bookmarkEnd w:id="294"/>
    </w:p>
    <w:p w14:paraId="4E399834" w14:textId="04584F9A" w:rsidR="004438F4" w:rsidRPr="003A49AA" w:rsidRDefault="004438F4" w:rsidP="004438F4">
      <w:pPr>
        <w:pStyle w:val="Corpsdetexte"/>
      </w:pPr>
      <w:r w:rsidRPr="003A49AA">
        <w:t xml:space="preserve">Two types of settings can be </w:t>
      </w:r>
      <w:r w:rsidR="000E59A0" w:rsidRPr="003A49AA">
        <w:t>changed</w:t>
      </w:r>
      <w:r w:rsidRPr="003A49AA">
        <w:t xml:space="preserve"> on your BrailleNote Touch: KeySoft settings, and Android settings.</w:t>
      </w:r>
    </w:p>
    <w:p w14:paraId="33A9F62B" w14:textId="32655B63" w:rsidR="00D95E43" w:rsidRPr="003A49AA" w:rsidRDefault="00D95E43" w:rsidP="004438F4">
      <w:pPr>
        <w:pStyle w:val="Corpsdetexte"/>
      </w:pPr>
      <w:r w:rsidRPr="003A49AA">
        <w:t>Android settings a</w:t>
      </w:r>
      <w:r w:rsidR="003E279A" w:rsidRPr="003A49AA">
        <w:t xml:space="preserve">pply to your BrailleNote Touch in </w:t>
      </w:r>
      <w:r w:rsidRPr="003A49AA">
        <w:t>general, such as Wi-</w:t>
      </w:r>
      <w:r w:rsidR="00957F82" w:rsidRPr="003A49AA">
        <w:t>Fi connection, s</w:t>
      </w:r>
      <w:r w:rsidRPr="003A49AA">
        <w:t xml:space="preserve">ound, </w:t>
      </w:r>
      <w:r w:rsidR="00957F82" w:rsidRPr="003A49AA">
        <w:t>s</w:t>
      </w:r>
      <w:r w:rsidR="00A93F7C" w:rsidRPr="003A49AA">
        <w:t xml:space="preserve">torage, </w:t>
      </w:r>
      <w:r w:rsidRPr="003A49AA">
        <w:t>battery</w:t>
      </w:r>
      <w:r w:rsidR="00A93F7C" w:rsidRPr="003A49AA">
        <w:t xml:space="preserve"> and software version</w:t>
      </w:r>
      <w:r w:rsidRPr="003A49AA">
        <w:t>.</w:t>
      </w:r>
    </w:p>
    <w:p w14:paraId="5F435583" w14:textId="1550CDF1" w:rsidR="00234046" w:rsidRPr="003A49AA" w:rsidRDefault="00234046" w:rsidP="00234046">
      <w:pPr>
        <w:pStyle w:val="Corpsdetexte"/>
      </w:pPr>
      <w:r w:rsidRPr="003A49AA">
        <w:t xml:space="preserve">You can access Android settings by going in the All </w:t>
      </w:r>
      <w:r w:rsidR="008E11D9" w:rsidRPr="003A49AA">
        <w:t>Applications</w:t>
      </w:r>
      <w:r w:rsidRPr="003A49AA">
        <w:t xml:space="preserve"> menu from the main menu, and then selecting and activating the Settings item.</w:t>
      </w:r>
      <w:r w:rsidR="009A1376" w:rsidRPr="003A49AA">
        <w:t xml:space="preserve"> You will then be redirected to the Android settings menu where you can modify your BrailleNote Touch’s settings.</w:t>
      </w:r>
    </w:p>
    <w:p w14:paraId="52E42BDF" w14:textId="25D29690" w:rsidR="00CD22C8" w:rsidRPr="003A49AA" w:rsidRDefault="005221E0" w:rsidP="005221E0">
      <w:pPr>
        <w:pStyle w:val="Corpsdetexte"/>
      </w:pPr>
      <w:r w:rsidRPr="003A49AA">
        <w:t>KeySoft settings, or more familiarly called the Options menu, allow you to personalize to your preference the way KeySoft applications behave.</w:t>
      </w:r>
      <w:r w:rsidR="00491FE1" w:rsidRPr="003A49AA">
        <w:t xml:space="preserve">  You can also access the Android system settings at the bottom of the options menu. </w:t>
      </w:r>
    </w:p>
    <w:p w14:paraId="1290E31A" w14:textId="7AF845D3" w:rsidR="004438F4" w:rsidRPr="003A49AA" w:rsidRDefault="00CD22C8" w:rsidP="008005C9">
      <w:pPr>
        <w:pStyle w:val="Titre2"/>
      </w:pPr>
      <w:bookmarkStart w:id="295" w:name="_Toc520792651"/>
      <w:r w:rsidRPr="003A49AA">
        <w:t>KeySoft Options Menu</w:t>
      </w:r>
      <w:bookmarkEnd w:id="295"/>
      <w:r w:rsidR="005221E0" w:rsidRPr="003A49AA">
        <w:t xml:space="preserve"> </w:t>
      </w:r>
      <w:r w:rsidR="005221E0" w:rsidRPr="003A49AA">
        <w:tab/>
      </w:r>
    </w:p>
    <w:p w14:paraId="7D58604C" w14:textId="3F588F30" w:rsidR="00927783" w:rsidRPr="003A49AA" w:rsidRDefault="00927783" w:rsidP="00927783">
      <w:pPr>
        <w:pStyle w:val="Corpsdetexte"/>
      </w:pPr>
      <w:r w:rsidRPr="003A49AA">
        <w:t xml:space="preserve">You can access </w:t>
      </w:r>
      <w:r w:rsidR="00EE01B5" w:rsidRPr="003A49AA">
        <w:t xml:space="preserve">the KeySoft options menu </w:t>
      </w:r>
      <w:r w:rsidRPr="003A49AA">
        <w:t>from anywhere by pressing SPACE with O.</w:t>
      </w:r>
      <w:r w:rsidR="00A1055C" w:rsidRPr="003A49AA">
        <w:t xml:space="preserve"> </w:t>
      </w:r>
    </w:p>
    <w:p w14:paraId="4379F73C" w14:textId="07B5C839" w:rsidR="00EE01B5" w:rsidRPr="003A49AA" w:rsidRDefault="00EE01B5" w:rsidP="00927783">
      <w:pPr>
        <w:pStyle w:val="Corpsdetexte"/>
      </w:pPr>
      <w:r w:rsidRPr="003A49AA">
        <w:t>The following options can be chang</w:t>
      </w:r>
      <w:r w:rsidR="00797AD5" w:rsidRPr="003A49AA">
        <w:t>ed in the KeySoft options menu:</w:t>
      </w:r>
    </w:p>
    <w:p w14:paraId="7FCE8115" w14:textId="2F3E4826" w:rsidR="00EB4AC9" w:rsidRDefault="00EB4AC9" w:rsidP="00EB4AC9">
      <w:pPr>
        <w:pStyle w:val="Corpsdetexte"/>
      </w:pPr>
      <w:r w:rsidRPr="003A49AA">
        <w:lastRenderedPageBreak/>
        <w:t>Configure Language Profile</w:t>
      </w:r>
      <w:r>
        <w:t>s</w:t>
      </w:r>
      <w:r w:rsidRPr="003A49AA">
        <w:t xml:space="preserve"> (submenu): Customize your language profile</w:t>
      </w:r>
      <w:r>
        <w:t>s or add additional profiles</w:t>
      </w:r>
      <w:r w:rsidRPr="003A49AA">
        <w:t>.</w:t>
      </w:r>
    </w:p>
    <w:p w14:paraId="05F7663E" w14:textId="03629BF8" w:rsidR="00513E0B" w:rsidRPr="003A49AA" w:rsidRDefault="00513E0B" w:rsidP="00927783">
      <w:pPr>
        <w:pStyle w:val="Corpsdetexte"/>
      </w:pPr>
      <w:r>
        <w:t>Select which profile you would like to modify or add an additional profile.</w:t>
      </w:r>
    </w:p>
    <w:p w14:paraId="6D36703D" w14:textId="0284F1D9" w:rsidR="0013725A" w:rsidRPr="003A49AA" w:rsidRDefault="0013725A" w:rsidP="00B4134B">
      <w:pPr>
        <w:pStyle w:val="Corpsdetexte"/>
        <w:ind w:left="720"/>
      </w:pPr>
      <w:r w:rsidRPr="003A49AA">
        <w:t>Text To Speech Engine</w:t>
      </w:r>
      <w:r w:rsidR="00EA7F2F" w:rsidRPr="003A49AA">
        <w:t>: Choose your preferred TTS engine</w:t>
      </w:r>
      <w:r w:rsidR="00493435" w:rsidRPr="003A49AA">
        <w:t>.</w:t>
      </w:r>
    </w:p>
    <w:p w14:paraId="7FCE23CA" w14:textId="21B790E4" w:rsidR="0013725A" w:rsidRPr="003A49AA" w:rsidRDefault="0013725A" w:rsidP="00B4134B">
      <w:pPr>
        <w:pStyle w:val="Corpsdetexte"/>
        <w:ind w:left="720"/>
      </w:pPr>
      <w:r w:rsidRPr="003A49AA">
        <w:t>Voice</w:t>
      </w:r>
      <w:r w:rsidR="00EA7F2F" w:rsidRPr="003A49AA">
        <w:t>:</w:t>
      </w:r>
      <w:r w:rsidR="00737B9B" w:rsidRPr="003A49AA">
        <w:t xml:space="preserve"> </w:t>
      </w:r>
      <w:r w:rsidR="00B6232D" w:rsidRPr="003A49AA">
        <w:t xml:space="preserve"> </w:t>
      </w:r>
      <w:r w:rsidR="00ED77EE">
        <w:t xml:space="preserve">Select an existing voice or use the </w:t>
      </w:r>
      <w:r w:rsidR="00BA249A">
        <w:t>M</w:t>
      </w:r>
      <w:r w:rsidR="00446387">
        <w:t xml:space="preserve">anage voices </w:t>
      </w:r>
      <w:r w:rsidR="00ED77EE">
        <w:t xml:space="preserve">option to </w:t>
      </w:r>
      <w:r w:rsidR="00446387">
        <w:t xml:space="preserve">replace </w:t>
      </w:r>
      <w:r w:rsidR="004D4615">
        <w:t>or</w:t>
      </w:r>
      <w:r w:rsidR="00BA249A">
        <w:t xml:space="preserve"> add </w:t>
      </w:r>
      <w:r w:rsidR="00F115DA">
        <w:t xml:space="preserve">additional </w:t>
      </w:r>
      <w:r w:rsidR="00AA5DEC">
        <w:t>voice</w:t>
      </w:r>
      <w:r w:rsidR="00ED77EE">
        <w:t>s. You can have up to 4 different Acapela voices installed</w:t>
      </w:r>
      <w:r w:rsidR="00493435" w:rsidRPr="003A49AA">
        <w:t>.</w:t>
      </w:r>
    </w:p>
    <w:p w14:paraId="097F72A0" w14:textId="1E1910EA" w:rsidR="0013725A" w:rsidRPr="003A49AA" w:rsidRDefault="0013725A" w:rsidP="00B4134B">
      <w:pPr>
        <w:pStyle w:val="Corpsdetexte"/>
        <w:ind w:left="720"/>
      </w:pPr>
      <w:r w:rsidRPr="003A49AA">
        <w:t>Speech rate</w:t>
      </w:r>
      <w:r w:rsidR="00EA7F2F" w:rsidRPr="003A49AA">
        <w:t>: Choose the speed at which the TTS engine speaks</w:t>
      </w:r>
      <w:r w:rsidR="00493435" w:rsidRPr="003A49AA">
        <w:t>.</w:t>
      </w:r>
    </w:p>
    <w:p w14:paraId="03DADB0F" w14:textId="42AA99CE" w:rsidR="0013725A" w:rsidRPr="003A49AA" w:rsidRDefault="0026189E" w:rsidP="00B4134B">
      <w:pPr>
        <w:pStyle w:val="Corpsdetexte"/>
        <w:ind w:left="720"/>
      </w:pPr>
      <w:r w:rsidRPr="003A49AA">
        <w:t>Listen to an example</w:t>
      </w:r>
      <w:r w:rsidR="00EA7F2F" w:rsidRPr="003A49AA">
        <w:t>: Test your TTS settings with an example</w:t>
      </w:r>
      <w:r w:rsidR="00493435" w:rsidRPr="003A49AA">
        <w:t>.</w:t>
      </w:r>
    </w:p>
    <w:p w14:paraId="29315A33" w14:textId="25DB418A" w:rsidR="0013725A" w:rsidRPr="003A49AA" w:rsidRDefault="0013725A" w:rsidP="00B4134B">
      <w:pPr>
        <w:pStyle w:val="Corpsdetexte"/>
        <w:ind w:left="720"/>
      </w:pPr>
      <w:r w:rsidRPr="003A49AA">
        <w:t>Speech Volume</w:t>
      </w:r>
      <w:r w:rsidR="00EA7F2F" w:rsidRPr="003A49AA">
        <w:t>: Choose the volume of the TTS voice in relation to media volume</w:t>
      </w:r>
      <w:r w:rsidR="00493435" w:rsidRPr="003A49AA">
        <w:t>.</w:t>
      </w:r>
    </w:p>
    <w:p w14:paraId="63E3F1A3" w14:textId="2D637281" w:rsidR="0013725A" w:rsidRPr="003A49AA" w:rsidRDefault="0013725A" w:rsidP="00B4134B">
      <w:pPr>
        <w:pStyle w:val="Corpsdetexte"/>
        <w:ind w:left="720"/>
      </w:pPr>
      <w:r w:rsidRPr="003A49AA">
        <w:t>Preferred Braille Grade for entry</w:t>
      </w:r>
      <w:r w:rsidR="00EA7F2F" w:rsidRPr="003A49AA">
        <w:t xml:space="preserve">: Choose from either </w:t>
      </w:r>
      <w:r w:rsidR="00493435" w:rsidRPr="003A49AA">
        <w:t>literary</w:t>
      </w:r>
      <w:r w:rsidR="00EA7F2F" w:rsidRPr="003A49AA">
        <w:t xml:space="preserve"> </w:t>
      </w:r>
      <w:r w:rsidR="008110C5" w:rsidRPr="003A49AA">
        <w:t>B</w:t>
      </w:r>
      <w:r w:rsidR="00EA7F2F" w:rsidRPr="003A49AA">
        <w:t xml:space="preserve">raille or computer </w:t>
      </w:r>
      <w:r w:rsidR="008110C5" w:rsidRPr="003A49AA">
        <w:t>B</w:t>
      </w:r>
      <w:r w:rsidR="00EA7F2F" w:rsidRPr="003A49AA">
        <w:t>raille as your preferred entry method</w:t>
      </w:r>
      <w:r w:rsidR="00493435" w:rsidRPr="003A49AA">
        <w:t>.</w:t>
      </w:r>
    </w:p>
    <w:p w14:paraId="08AF503E" w14:textId="594F9E89" w:rsidR="0013725A" w:rsidRPr="003A49AA" w:rsidRDefault="0013725A" w:rsidP="00B4134B">
      <w:pPr>
        <w:pStyle w:val="Corpsdetexte"/>
        <w:ind w:left="720"/>
      </w:pPr>
      <w:r w:rsidRPr="003A49AA">
        <w:t>Preferred Braille Grade for display</w:t>
      </w:r>
      <w:r w:rsidR="00EA7F2F" w:rsidRPr="003A49AA">
        <w:t xml:space="preserve">: Choose from either </w:t>
      </w:r>
      <w:r w:rsidR="00493435" w:rsidRPr="003A49AA">
        <w:t>literary</w:t>
      </w:r>
      <w:r w:rsidR="00EA7F2F" w:rsidRPr="003A49AA">
        <w:t xml:space="preserve"> </w:t>
      </w:r>
      <w:r w:rsidR="008110C5" w:rsidRPr="003A49AA">
        <w:t>B</w:t>
      </w:r>
      <w:r w:rsidR="00EA7F2F" w:rsidRPr="003A49AA">
        <w:t xml:space="preserve">raille or computer </w:t>
      </w:r>
      <w:r w:rsidR="008110C5" w:rsidRPr="003A49AA">
        <w:t>B</w:t>
      </w:r>
      <w:r w:rsidR="00EA7F2F" w:rsidRPr="003A49AA">
        <w:t>raille as your preferred display method</w:t>
      </w:r>
      <w:r w:rsidR="00493435" w:rsidRPr="003A49AA">
        <w:t>.</w:t>
      </w:r>
    </w:p>
    <w:p w14:paraId="235D3FBB" w14:textId="5E81D060" w:rsidR="0013725A" w:rsidRPr="003A49AA" w:rsidRDefault="0013725A" w:rsidP="00B4134B">
      <w:pPr>
        <w:pStyle w:val="Corpsdetexte"/>
        <w:ind w:left="720"/>
      </w:pPr>
      <w:r w:rsidRPr="003A49AA">
        <w:t>Computer Braille Table</w:t>
      </w:r>
      <w:r w:rsidR="00493435" w:rsidRPr="003A49AA">
        <w:t>:</w:t>
      </w:r>
      <w:r w:rsidR="00DE6F86" w:rsidRPr="003A49AA">
        <w:t xml:space="preserve"> Select the computer </w:t>
      </w:r>
      <w:r w:rsidR="008110C5" w:rsidRPr="003A49AA">
        <w:t>B</w:t>
      </w:r>
      <w:r w:rsidR="00DE6F86" w:rsidRPr="003A49AA">
        <w:t>raille table of your choice.</w:t>
      </w:r>
    </w:p>
    <w:p w14:paraId="20E93BE3" w14:textId="3523CE37" w:rsidR="0013725A" w:rsidRPr="003A49AA" w:rsidRDefault="0013725A" w:rsidP="00B4134B">
      <w:pPr>
        <w:pStyle w:val="Corpsdetexte"/>
        <w:ind w:left="720"/>
      </w:pPr>
      <w:r w:rsidRPr="003A49AA">
        <w:t>Literary Braille Table</w:t>
      </w:r>
      <w:r w:rsidR="00493435" w:rsidRPr="003A49AA">
        <w:t>:</w:t>
      </w:r>
      <w:r w:rsidR="00DE6F86" w:rsidRPr="003A49AA">
        <w:t xml:space="preserve"> Select the </w:t>
      </w:r>
      <w:r w:rsidR="00D215F4" w:rsidRPr="003A49AA">
        <w:t>literary</w:t>
      </w:r>
      <w:r w:rsidR="00DE6F86" w:rsidRPr="003A49AA">
        <w:t xml:space="preserve"> </w:t>
      </w:r>
      <w:r w:rsidR="008110C5" w:rsidRPr="003A49AA">
        <w:t>B</w:t>
      </w:r>
      <w:r w:rsidR="00DE6F86" w:rsidRPr="003A49AA">
        <w:t>raille table of your choice.</w:t>
      </w:r>
    </w:p>
    <w:p w14:paraId="4221A8E6" w14:textId="77777777" w:rsidR="00D647CD" w:rsidRPr="003A49AA" w:rsidRDefault="00D647CD" w:rsidP="00D647CD">
      <w:pPr>
        <w:pStyle w:val="Corpsdetexte"/>
      </w:pPr>
      <w:r w:rsidRPr="003A49AA">
        <w:t xml:space="preserve">Select Language Profile: Choose from one of </w:t>
      </w:r>
      <w:r>
        <w:t>10</w:t>
      </w:r>
      <w:r w:rsidRPr="003A49AA">
        <w:t xml:space="preserve"> language profiles on your BrailleNote Touch. You can also use ENTER with L to switch profiles.</w:t>
      </w:r>
    </w:p>
    <w:p w14:paraId="5905DF9D" w14:textId="4848749E" w:rsidR="0031191F" w:rsidRPr="003A49AA" w:rsidRDefault="0031191F" w:rsidP="00927783">
      <w:pPr>
        <w:pStyle w:val="Corpsdetexte"/>
      </w:pPr>
      <w:r w:rsidRPr="003A49AA">
        <w:t>Keyboard settings</w:t>
      </w:r>
      <w:r w:rsidR="00470D3C" w:rsidRPr="003A49AA">
        <w:t xml:space="preserve"> (submenu)</w:t>
      </w:r>
      <w:r w:rsidRPr="003A49AA">
        <w:t xml:space="preserve">: </w:t>
      </w:r>
    </w:p>
    <w:p w14:paraId="1847EA7F" w14:textId="431FA64D" w:rsidR="0026189E" w:rsidRPr="003A49AA" w:rsidRDefault="00486A38" w:rsidP="00B4134B">
      <w:pPr>
        <w:pStyle w:val="Corpsdetexte"/>
        <w:ind w:left="720"/>
      </w:pPr>
      <w:r w:rsidRPr="003A49AA">
        <w:t>Keyboard echo</w:t>
      </w:r>
      <w:r w:rsidR="0072456B" w:rsidRPr="003A49AA">
        <w:t>: Choose whether the TTS should repeat your typed words, characters, or both.</w:t>
      </w:r>
    </w:p>
    <w:p w14:paraId="32246A25" w14:textId="3FA59FE6" w:rsidR="0026189E" w:rsidRPr="003A49AA" w:rsidRDefault="0026189E" w:rsidP="00B4134B">
      <w:pPr>
        <w:pStyle w:val="Corpsdetexte"/>
        <w:ind w:left="720"/>
      </w:pPr>
      <w:r w:rsidRPr="003A49AA">
        <w:t>Keyboard vibrations</w:t>
      </w:r>
      <w:r w:rsidR="0072456B" w:rsidRPr="003A49AA">
        <w:t xml:space="preserve">: </w:t>
      </w:r>
      <w:r w:rsidR="00621ACC" w:rsidRPr="003A49AA">
        <w:t xml:space="preserve">When checked, your BrailleNote Touch will vibrate after each keystroke. </w:t>
      </w:r>
    </w:p>
    <w:p w14:paraId="3A08E2A3" w14:textId="5EF9384E" w:rsidR="0026189E" w:rsidRPr="003A49AA" w:rsidRDefault="0026189E" w:rsidP="00B4134B">
      <w:pPr>
        <w:pStyle w:val="Corpsdetexte"/>
        <w:ind w:left="720"/>
      </w:pPr>
      <w:r w:rsidRPr="003A49AA">
        <w:t>Keyboard clicks</w:t>
      </w:r>
      <w:r w:rsidR="00621ACC" w:rsidRPr="003A49AA">
        <w:t>: When checked, your BrailleNote Touch will make an audible click after each keystroke.</w:t>
      </w:r>
    </w:p>
    <w:p w14:paraId="5A7E222C" w14:textId="4D201337" w:rsidR="00481118" w:rsidRPr="003A49AA" w:rsidRDefault="00481118">
      <w:pPr>
        <w:pStyle w:val="Corpsdetexte"/>
        <w:ind w:left="720"/>
        <w:rPr>
          <w:b/>
        </w:rPr>
      </w:pPr>
      <w:r w:rsidRPr="003A49AA">
        <w:t>Configure Thumb Keys:</w:t>
      </w:r>
      <w:r w:rsidRPr="003A49AA">
        <w:rPr>
          <w:b/>
        </w:rPr>
        <w:t xml:space="preserve"> </w:t>
      </w:r>
      <w:r w:rsidRPr="003A49AA">
        <w:t>Map the Previous Item, Next Item, Pan Left, and Pan Right commands to the thumb key of your choice</w:t>
      </w:r>
      <w:r w:rsidR="00BB2600" w:rsidRPr="003A49AA">
        <w:t>.</w:t>
      </w:r>
    </w:p>
    <w:p w14:paraId="697F5FE0" w14:textId="280E3617" w:rsidR="00D647CD" w:rsidRDefault="00534874" w:rsidP="00476860">
      <w:pPr>
        <w:pStyle w:val="Corpsdetexte"/>
      </w:pPr>
      <w:r>
        <w:t>Configure a</w:t>
      </w:r>
      <w:r w:rsidR="00AD0038">
        <w:t xml:space="preserve">dditional TTS settings (submenu) </w:t>
      </w:r>
    </w:p>
    <w:p w14:paraId="4A22360F" w14:textId="1D80B6FE" w:rsidR="00534874" w:rsidRDefault="00AD0038" w:rsidP="00476860">
      <w:pPr>
        <w:pStyle w:val="Corpsdetexte"/>
      </w:pPr>
      <w:r>
        <w:tab/>
      </w:r>
      <w:r w:rsidR="00534874">
        <w:t xml:space="preserve">TTS </w:t>
      </w:r>
      <w:r>
        <w:t>Auto-switch: Turn TTS auto-switch on or off</w:t>
      </w:r>
      <w:r w:rsidR="00C2283E">
        <w:t xml:space="preserve"> (</w:t>
      </w:r>
      <w:r w:rsidR="00534874">
        <w:t>o</w:t>
      </w:r>
      <w:r w:rsidR="00C2283E">
        <w:t>nly available</w:t>
      </w:r>
      <w:r w:rsidR="00670E62">
        <w:t xml:space="preserve"> when</w:t>
      </w:r>
      <w:r w:rsidR="00C2283E">
        <w:t xml:space="preserve"> using Arabic voices)</w:t>
      </w:r>
      <w:r w:rsidR="00670E62">
        <w:t>.</w:t>
      </w:r>
    </w:p>
    <w:p w14:paraId="6CE44539" w14:textId="29E1060D" w:rsidR="00534874" w:rsidRPr="003A49AA" w:rsidRDefault="00534874" w:rsidP="008D38C3">
      <w:pPr>
        <w:pStyle w:val="Corpsdetexte"/>
        <w:ind w:left="720"/>
      </w:pPr>
      <w:r>
        <w:t xml:space="preserve">To access these settings, </w:t>
      </w:r>
      <w:r w:rsidR="008D38C3">
        <w:t xml:space="preserve">select Configure additional TTS settings, Launch engine settings button, </w:t>
      </w:r>
      <w:r w:rsidR="00E60441">
        <w:t xml:space="preserve">select </w:t>
      </w:r>
      <w:r w:rsidR="008D38C3">
        <w:t>Settings for BrailleNote Touch Acapela, and Click to select the voice for automatic switch.</w:t>
      </w:r>
    </w:p>
    <w:p w14:paraId="7D7950CA" w14:textId="5B0F9F80" w:rsidR="0031191F" w:rsidRPr="003A49AA" w:rsidRDefault="0031191F" w:rsidP="00927783">
      <w:pPr>
        <w:pStyle w:val="Corpsdetexte"/>
      </w:pPr>
      <w:r w:rsidRPr="003A49AA">
        <w:t>Miscellaneous settings</w:t>
      </w:r>
      <w:r w:rsidR="00470D3C" w:rsidRPr="003A49AA">
        <w:t xml:space="preserve"> (submenu)</w:t>
      </w:r>
      <w:r w:rsidRPr="003A49AA">
        <w:t xml:space="preserve">: </w:t>
      </w:r>
    </w:p>
    <w:p w14:paraId="20E69370" w14:textId="4A2EB371" w:rsidR="0026189E" w:rsidRPr="003A49AA" w:rsidRDefault="0026189E" w:rsidP="00B4134B">
      <w:pPr>
        <w:pStyle w:val="Corpsdetexte"/>
        <w:ind w:left="720"/>
      </w:pPr>
      <w:r w:rsidRPr="003A49AA">
        <w:t>Vibration feedback</w:t>
      </w:r>
      <w:r w:rsidR="00237141" w:rsidRPr="003A49AA">
        <w:t>: When checked, your BrailleNote Touch will produce a short vibration when navigating to a new item.</w:t>
      </w:r>
    </w:p>
    <w:p w14:paraId="1D339786" w14:textId="2735E482" w:rsidR="0026189E" w:rsidRPr="003A49AA" w:rsidRDefault="0026189E" w:rsidP="00B4134B">
      <w:pPr>
        <w:pStyle w:val="Corpsdetexte"/>
        <w:ind w:left="720"/>
      </w:pPr>
      <w:r w:rsidRPr="003A49AA">
        <w:t>Use Navigation sounds</w:t>
      </w:r>
      <w:r w:rsidR="00237141" w:rsidRPr="003A49AA">
        <w:t xml:space="preserve">: When checked, your BrailleNote Touch will produce </w:t>
      </w:r>
      <w:r w:rsidR="003C595F" w:rsidRPr="003A49AA">
        <w:t>various sounds</w:t>
      </w:r>
      <w:r w:rsidR="00237141" w:rsidRPr="003A49AA">
        <w:t xml:space="preserve"> when navigating.</w:t>
      </w:r>
    </w:p>
    <w:p w14:paraId="04066069" w14:textId="2265F5F4" w:rsidR="0026189E" w:rsidRPr="003A49AA" w:rsidRDefault="00237141" w:rsidP="00B4134B">
      <w:pPr>
        <w:pStyle w:val="Corpsdetexte"/>
        <w:ind w:left="720"/>
      </w:pPr>
      <w:r w:rsidRPr="003A49AA">
        <w:lastRenderedPageBreak/>
        <w:t>Sound Volume: Choose the volume of your BrailleNote Touch’s sounds in relation to media volume.</w:t>
      </w:r>
    </w:p>
    <w:p w14:paraId="5072C8F8" w14:textId="54022484" w:rsidR="0026189E" w:rsidRPr="003A49AA" w:rsidRDefault="0026189E" w:rsidP="00B4134B">
      <w:pPr>
        <w:pStyle w:val="Corpsdetexte"/>
        <w:ind w:left="720"/>
      </w:pPr>
      <w:r w:rsidRPr="003A49AA">
        <w:t>Launch Tutorial</w:t>
      </w:r>
      <w:r w:rsidR="00F0313E" w:rsidRPr="003A49AA">
        <w:t>: Restart the tutorial showing you the basics on how to use your BrailleNote Touch.</w:t>
      </w:r>
    </w:p>
    <w:p w14:paraId="5E94A57D" w14:textId="7A758498" w:rsidR="0026189E" w:rsidRPr="003A49AA" w:rsidRDefault="0026189E" w:rsidP="00B4134B">
      <w:pPr>
        <w:pStyle w:val="Corpsdetexte"/>
        <w:ind w:left="720"/>
      </w:pPr>
      <w:r w:rsidRPr="003A49AA">
        <w:t>Manage gestures (submenu)</w:t>
      </w:r>
      <w:r w:rsidR="00C4308A" w:rsidRPr="003A49AA">
        <w:t>: Customize gestures on your BrailleNote Touch by associating them to specific commands.</w:t>
      </w:r>
    </w:p>
    <w:p w14:paraId="42286BEE" w14:textId="39AAD791" w:rsidR="0026189E" w:rsidRPr="003A49AA" w:rsidRDefault="0026189E" w:rsidP="00B4134B">
      <w:pPr>
        <w:pStyle w:val="Corpsdetexte"/>
        <w:ind w:left="720"/>
      </w:pPr>
      <w:r w:rsidRPr="003A49AA">
        <w:t>Format markers settings (submenu)</w:t>
      </w:r>
      <w:r w:rsidR="00C4308A" w:rsidRPr="003A49AA">
        <w:t xml:space="preserve">: Choose the way the various format markers are displayed on your </w:t>
      </w:r>
      <w:r w:rsidR="008110C5" w:rsidRPr="003A49AA">
        <w:t>B</w:t>
      </w:r>
      <w:r w:rsidR="00C4308A" w:rsidRPr="003A49AA">
        <w:t>raille display.</w:t>
      </w:r>
    </w:p>
    <w:p w14:paraId="4C397C16" w14:textId="6DA1B92A" w:rsidR="0026189E" w:rsidRPr="003A49AA" w:rsidRDefault="0026189E" w:rsidP="00B4134B">
      <w:pPr>
        <w:pStyle w:val="Corpsdetexte"/>
        <w:ind w:left="720"/>
      </w:pPr>
      <w:r w:rsidRPr="003A49AA">
        <w:t>Visual display</w:t>
      </w:r>
      <w:r w:rsidR="00C4308A" w:rsidRPr="003A49AA">
        <w:t>: Uncheck to turn off visual display.</w:t>
      </w:r>
    </w:p>
    <w:p w14:paraId="223C754E" w14:textId="689A773A" w:rsidR="0026189E" w:rsidRPr="003A49AA" w:rsidRDefault="0026189E" w:rsidP="00B4134B">
      <w:pPr>
        <w:pStyle w:val="Corpsdetexte"/>
        <w:ind w:left="720"/>
      </w:pPr>
      <w:r w:rsidRPr="003A49AA">
        <w:t xml:space="preserve">Visual </w:t>
      </w:r>
      <w:r w:rsidR="008110C5" w:rsidRPr="003A49AA">
        <w:t>B</w:t>
      </w:r>
      <w:r w:rsidRPr="003A49AA">
        <w:t>raille output</w:t>
      </w:r>
      <w:r w:rsidR="00C4308A" w:rsidRPr="003A49AA">
        <w:t xml:space="preserve">: When checked, </w:t>
      </w:r>
      <w:r w:rsidR="008110C5" w:rsidRPr="003A49AA">
        <w:t>B</w:t>
      </w:r>
      <w:r w:rsidR="00C4308A" w:rsidRPr="003A49AA">
        <w:t>raille display is visually shown in the top of the visual display.</w:t>
      </w:r>
    </w:p>
    <w:p w14:paraId="627E5B1E" w14:textId="37773010" w:rsidR="0026189E" w:rsidRPr="003A49AA" w:rsidRDefault="0026189E" w:rsidP="00B4134B">
      <w:pPr>
        <w:pStyle w:val="Corpsdetexte"/>
        <w:ind w:left="720"/>
      </w:pPr>
      <w:r w:rsidRPr="003A49AA">
        <w:t>Eject storage</w:t>
      </w:r>
      <w:r w:rsidR="00EE61EB" w:rsidRPr="003A49AA">
        <w:t>: Alternative to the eject storage shortcut, ENTER with E</w:t>
      </w:r>
      <w:r w:rsidR="003D4E0B" w:rsidRPr="003A49AA">
        <w:t>.</w:t>
      </w:r>
    </w:p>
    <w:p w14:paraId="33B393C9" w14:textId="3D42DE5F" w:rsidR="001C2201" w:rsidRPr="003A49AA" w:rsidRDefault="001C2201" w:rsidP="00B4134B">
      <w:pPr>
        <w:pStyle w:val="Corpsdetexte"/>
        <w:ind w:left="720"/>
      </w:pPr>
      <w:r w:rsidRPr="003A49AA">
        <w:t>Braille message display time (in seconds):</w:t>
      </w:r>
      <w:r w:rsidRPr="003A49AA">
        <w:rPr>
          <w:b/>
        </w:rPr>
        <w:t xml:space="preserve"> </w:t>
      </w:r>
      <w:r w:rsidRPr="003A49AA">
        <w:t>Change the Braille message display time by entering a number between 1 and 30 seconds.</w:t>
      </w:r>
    </w:p>
    <w:p w14:paraId="0579D8DB" w14:textId="713FB2A4" w:rsidR="00004C30" w:rsidRPr="003A49AA" w:rsidRDefault="00004C30" w:rsidP="00927783">
      <w:pPr>
        <w:pStyle w:val="Corpsdetexte"/>
      </w:pPr>
      <w:r w:rsidRPr="003A49AA">
        <w:t>User Guide</w:t>
      </w:r>
      <w:r w:rsidR="00A76ABF" w:rsidRPr="003A49AA">
        <w:t>:</w:t>
      </w:r>
      <w:r w:rsidR="00CC469D" w:rsidRPr="003A49AA">
        <w:t xml:space="preserve"> Opens the BrailleNote Touch user guide</w:t>
      </w:r>
      <w:r w:rsidR="00F0313E" w:rsidRPr="003A49AA">
        <w:t>.</w:t>
      </w:r>
    </w:p>
    <w:p w14:paraId="644B8446" w14:textId="08DCE47C" w:rsidR="00A76ABF" w:rsidRPr="003A49AA" w:rsidRDefault="005D2145" w:rsidP="00927783">
      <w:pPr>
        <w:pStyle w:val="Corpsdetexte"/>
      </w:pPr>
      <w:r w:rsidRPr="003A49AA">
        <w:t>Android System S</w:t>
      </w:r>
      <w:r w:rsidR="00DB0744" w:rsidRPr="003A49AA">
        <w:t>ettings</w:t>
      </w:r>
      <w:r w:rsidRPr="003A49AA">
        <w:t>: Access the Android Settings</w:t>
      </w:r>
      <w:r w:rsidR="00F0313E" w:rsidRPr="003A49AA">
        <w:t xml:space="preserve">. </w:t>
      </w:r>
    </w:p>
    <w:p w14:paraId="7F1051CB" w14:textId="103FDA6A" w:rsidR="00954C35" w:rsidRPr="003A49AA" w:rsidRDefault="00954C35" w:rsidP="008005C9">
      <w:pPr>
        <w:pStyle w:val="Titre2"/>
      </w:pPr>
      <w:bookmarkStart w:id="296" w:name="quick_settings"/>
      <w:bookmarkStart w:id="297" w:name="_Toc520792652"/>
      <w:r w:rsidRPr="003A49AA">
        <w:t>Quick settings</w:t>
      </w:r>
      <w:bookmarkEnd w:id="296"/>
      <w:bookmarkEnd w:id="297"/>
    </w:p>
    <w:p w14:paraId="301EDB7F" w14:textId="20A60AEB" w:rsidR="00954C35" w:rsidRPr="003A49AA" w:rsidRDefault="002339BA" w:rsidP="004438F4">
      <w:pPr>
        <w:pStyle w:val="Corpsdetexte"/>
      </w:pPr>
      <w:r w:rsidRPr="003A49AA">
        <w:t>The Quick</w:t>
      </w:r>
      <w:r w:rsidR="00F415CB" w:rsidRPr="003A49AA">
        <w:t xml:space="preserve"> Settings menu is a quick way to access the most commonly used Android settings</w:t>
      </w:r>
      <w:r w:rsidR="009E069C" w:rsidRPr="003A49AA">
        <w:t>, such as your profile, your w</w:t>
      </w:r>
      <w:r w:rsidR="00F415CB" w:rsidRPr="003A49AA">
        <w:t>ireless network, airplane mode, and more, without having to leave KeySoft. You can also access the regular Android settings menu through Quick settings.</w:t>
      </w:r>
    </w:p>
    <w:p w14:paraId="17561CD6" w14:textId="737292B8" w:rsidR="00954C35" w:rsidRPr="003A49AA" w:rsidRDefault="00954C35" w:rsidP="004438F4">
      <w:pPr>
        <w:pStyle w:val="Corpsdetexte"/>
      </w:pPr>
      <w:r w:rsidRPr="003A49AA">
        <w:t>To access your BrailleNote Touch’s Quick Settings, press ENTER with Q.</w:t>
      </w:r>
    </w:p>
    <w:p w14:paraId="5114FF8B" w14:textId="2972B63E" w:rsidR="00DE0270" w:rsidRPr="003A49AA" w:rsidRDefault="00F415CB" w:rsidP="004438F4">
      <w:pPr>
        <w:pStyle w:val="Corpsdetexte"/>
      </w:pPr>
      <w:r w:rsidRPr="003A49AA">
        <w:t>To return to KeySoft, press the Back button or SPACE with E.</w:t>
      </w:r>
    </w:p>
    <w:p w14:paraId="2A9ADBFC" w14:textId="44719FD1" w:rsidR="00782A24" w:rsidRPr="003A49AA" w:rsidRDefault="00782A24" w:rsidP="008005C9">
      <w:pPr>
        <w:pStyle w:val="Titre2"/>
      </w:pPr>
      <w:bookmarkStart w:id="298" w:name="_Toc520792653"/>
      <w:r w:rsidRPr="003A49AA">
        <w:t xml:space="preserve">Viewing </w:t>
      </w:r>
      <w:r w:rsidR="003F6862" w:rsidRPr="003A49AA">
        <w:t>BrailleNote Touch S</w:t>
      </w:r>
      <w:r w:rsidR="00A93F7C" w:rsidRPr="003A49AA">
        <w:t xml:space="preserve">oftware </w:t>
      </w:r>
      <w:r w:rsidR="003F6862" w:rsidRPr="003A49AA">
        <w:t>V</w:t>
      </w:r>
      <w:r w:rsidR="00A93F7C" w:rsidRPr="003A49AA">
        <w:t>ersion</w:t>
      </w:r>
      <w:bookmarkEnd w:id="298"/>
    </w:p>
    <w:p w14:paraId="106C1365" w14:textId="1EF3C5BE" w:rsidR="005656B4" w:rsidRPr="003A49AA" w:rsidRDefault="005656B4" w:rsidP="00782A24">
      <w:pPr>
        <w:pStyle w:val="Corpsdetexte"/>
      </w:pPr>
      <w:r w:rsidRPr="003A49AA">
        <w:t xml:space="preserve">The fastest way to see the version number of your BrailleNote Touch is to type SPACE with I from the main menu. This </w:t>
      </w:r>
      <w:r w:rsidR="005C1FB6" w:rsidRPr="003A49AA">
        <w:t>will</w:t>
      </w:r>
      <w:r w:rsidRPr="003A49AA">
        <w:t xml:space="preserve"> open the Tablet Status window which gives you useful information about your tablet – status, Model Number, Android version, and so on.</w:t>
      </w:r>
    </w:p>
    <w:p w14:paraId="7C11DFCA" w14:textId="19DD565F" w:rsidR="00301603" w:rsidRPr="003A49AA" w:rsidRDefault="00460B1D" w:rsidP="00782A24">
      <w:pPr>
        <w:pStyle w:val="Corpsdetexte"/>
      </w:pPr>
      <w:r w:rsidRPr="003A49AA">
        <w:t>An alternate way to view your version number is to</w:t>
      </w:r>
      <w:r w:rsidR="00782A24" w:rsidRPr="003A49AA">
        <w:t xml:space="preserve"> access the Main menu by pressing the Home button</w:t>
      </w:r>
      <w:r w:rsidR="00554850" w:rsidRPr="003A49AA">
        <w:t xml:space="preserve">. Scroll down to the All Applications item located at the bottom of the main menu and activate the item. </w:t>
      </w:r>
    </w:p>
    <w:p w14:paraId="13DDA1BD" w14:textId="6C713614" w:rsidR="00782A24" w:rsidRPr="003A49AA" w:rsidRDefault="00301603" w:rsidP="00782A24">
      <w:pPr>
        <w:pStyle w:val="Corpsdetexte"/>
      </w:pPr>
      <w:r w:rsidRPr="003A49AA">
        <w:t>Scroll down to the Settings item using the thumb key o</w:t>
      </w:r>
      <w:r w:rsidR="00A32C06" w:rsidRPr="003A49AA">
        <w:t>r</w:t>
      </w:r>
      <w:r w:rsidRPr="003A49AA">
        <w:t xml:space="preserve"> by typing the letter S </w:t>
      </w:r>
      <w:r w:rsidR="00A93F7C" w:rsidRPr="003A49AA">
        <w:t>and activate the item</w:t>
      </w:r>
      <w:r w:rsidRPr="003A49AA">
        <w:t>.</w:t>
      </w:r>
    </w:p>
    <w:p w14:paraId="2871DCD9" w14:textId="499FDAB7" w:rsidR="00882063" w:rsidRPr="003A49AA" w:rsidRDefault="00882063" w:rsidP="00782A24">
      <w:pPr>
        <w:pStyle w:val="Corpsdetexte"/>
      </w:pPr>
      <w:r w:rsidRPr="003A49AA">
        <w:t>With the thumb keys, scroll down to the About tablet item located at bottom of the settings list</w:t>
      </w:r>
      <w:r w:rsidR="00123F0B" w:rsidRPr="003A49AA">
        <w:t xml:space="preserve"> and activate the item</w:t>
      </w:r>
      <w:r w:rsidRPr="003A49AA">
        <w:t xml:space="preserve">. </w:t>
      </w:r>
    </w:p>
    <w:p w14:paraId="75B13F15" w14:textId="5D66C5E4" w:rsidR="00123F0B" w:rsidRDefault="00123F0B" w:rsidP="00782A24">
      <w:pPr>
        <w:pStyle w:val="Corpsdetexte"/>
      </w:pPr>
      <w:r w:rsidRPr="003A49AA">
        <w:lastRenderedPageBreak/>
        <w:t xml:space="preserve">You will be directed to the About tablet screen which lists the version number of your tablet as well as </w:t>
      </w:r>
      <w:r w:rsidR="00E524BA" w:rsidRPr="003A49AA">
        <w:t xml:space="preserve">other </w:t>
      </w:r>
      <w:r w:rsidR="00D97085" w:rsidRPr="003A49AA">
        <w:t xml:space="preserve">software </w:t>
      </w:r>
      <w:r w:rsidRPr="003A49AA">
        <w:t>information.</w:t>
      </w:r>
    </w:p>
    <w:p w14:paraId="66A510EE" w14:textId="03119591" w:rsidR="000469B8" w:rsidRPr="004F63EA" w:rsidRDefault="000469B8" w:rsidP="008005C9">
      <w:pPr>
        <w:pStyle w:val="Titre2"/>
      </w:pPr>
      <w:bookmarkStart w:id="299" w:name="_Toc520792654"/>
      <w:r w:rsidRPr="004F63EA">
        <w:t>Encrypting your Touch</w:t>
      </w:r>
      <w:bookmarkEnd w:id="299"/>
    </w:p>
    <w:p w14:paraId="54A39BF7" w14:textId="257F12A0" w:rsidR="000469B8" w:rsidRDefault="000469B8" w:rsidP="000469B8">
      <w:pPr>
        <w:pStyle w:val="Corpsdetexte"/>
        <w:rPr>
          <w:lang w:val="en-US"/>
        </w:rPr>
      </w:pPr>
      <w:r>
        <w:rPr>
          <w:lang w:val="en-US"/>
        </w:rPr>
        <w:t xml:space="preserve">It is possible for you to encrypt your Touch. Before doing so, you will need to set up a </w:t>
      </w:r>
      <w:r w:rsidR="003E16CF">
        <w:rPr>
          <w:lang w:val="en-US"/>
        </w:rPr>
        <w:t>lock screen password. From the KeySoft Options menu, press SPACE with O. Press A to go to Android System Settings. Then</w:t>
      </w:r>
      <w:r w:rsidR="00350E41">
        <w:rPr>
          <w:lang w:val="en-US"/>
        </w:rPr>
        <w:t>, p</w:t>
      </w:r>
      <w:r>
        <w:rPr>
          <w:lang w:val="en-US"/>
        </w:rPr>
        <w:t>ress S until you find the security options and activate it with ENTER or a cursor router key. Press S again until you find the option “Screen security” and navigate down one time with SPACE or the N</w:t>
      </w:r>
      <w:r w:rsidR="000461C0">
        <w:rPr>
          <w:lang w:val="en-US"/>
        </w:rPr>
        <w:t>ext</w:t>
      </w:r>
      <w:r>
        <w:rPr>
          <w:lang w:val="en-US"/>
        </w:rPr>
        <w:t xml:space="preserve"> thumb key. Activate the next item to choose the screen lock security method. Then, navigate to “Password” and activate it. Enter your password using the Braille table for password entry</w:t>
      </w:r>
      <w:r w:rsidR="000461C0">
        <w:rPr>
          <w:lang w:val="en-US"/>
        </w:rPr>
        <w:t xml:space="preserve"> (</w:t>
      </w:r>
      <w:r w:rsidR="00CC6EED">
        <w:rPr>
          <w:lang w:val="en-US"/>
        </w:rPr>
        <w:t>please refer to</w:t>
      </w:r>
      <w:r w:rsidR="000461C0">
        <w:rPr>
          <w:lang w:val="en-US"/>
        </w:rPr>
        <w:t xml:space="preserve"> Appendix B</w:t>
      </w:r>
      <w:r w:rsidR="00CC6EED">
        <w:rPr>
          <w:lang w:val="en-US"/>
        </w:rPr>
        <w:t xml:space="preserve"> for the complete list</w:t>
      </w:r>
      <w:r w:rsidR="000461C0">
        <w:rPr>
          <w:lang w:val="en-US"/>
        </w:rPr>
        <w:t>)</w:t>
      </w:r>
      <w:r w:rsidR="00350E41">
        <w:rPr>
          <w:lang w:val="en-US"/>
        </w:rPr>
        <w:t xml:space="preserve">, then press ENTER. Confirm your password, then press ENTER again. </w:t>
      </w:r>
    </w:p>
    <w:p w14:paraId="45118FCD" w14:textId="13A3B8F5" w:rsidR="000469B8" w:rsidRPr="00350E41" w:rsidRDefault="00350E41" w:rsidP="00350E41">
      <w:pPr>
        <w:pStyle w:val="Corpsdetexte"/>
        <w:rPr>
          <w:lang w:val="en-US"/>
        </w:rPr>
      </w:pPr>
      <w:r>
        <w:rPr>
          <w:lang w:val="en-US"/>
        </w:rPr>
        <w:t xml:space="preserve">You are now ready to encrypt your device. You may do so from the </w:t>
      </w:r>
      <w:r w:rsidR="008C293C">
        <w:rPr>
          <w:lang w:val="en-US"/>
        </w:rPr>
        <w:t>Android Security Options</w:t>
      </w:r>
      <w:r>
        <w:rPr>
          <w:lang w:val="en-US"/>
        </w:rPr>
        <w:t xml:space="preserve">. </w:t>
      </w:r>
      <w:r w:rsidR="008C293C">
        <w:rPr>
          <w:lang w:val="en-US"/>
        </w:rPr>
        <w:t>P</w:t>
      </w:r>
      <w:r>
        <w:rPr>
          <w:lang w:val="en-US"/>
        </w:rPr>
        <w:t xml:space="preserve">ress E to select the “Encrypt tablet” item and activate it. This process will take up to one hour. Once this process is complete, you will need to enter your encryption password every time you restart your device or unlock your BrailleNote Touch. </w:t>
      </w:r>
    </w:p>
    <w:p w14:paraId="2F3F9DFA" w14:textId="77777777" w:rsidR="00154800" w:rsidRPr="003A49AA" w:rsidRDefault="00154800" w:rsidP="00782A24">
      <w:pPr>
        <w:pStyle w:val="Corpsdetexte"/>
      </w:pPr>
    </w:p>
    <w:p w14:paraId="08A5C4BC" w14:textId="43D2FCFA" w:rsidR="00A53399" w:rsidRPr="003A49AA" w:rsidRDefault="00A53399" w:rsidP="00124E93">
      <w:pPr>
        <w:pStyle w:val="Titre1"/>
        <w:rPr>
          <w:b w:val="0"/>
          <w:lang w:val="en-CA"/>
        </w:rPr>
      </w:pPr>
      <w:bookmarkStart w:id="300" w:name="_Toc520792655"/>
      <w:r w:rsidRPr="003A49AA">
        <w:rPr>
          <w:b w:val="0"/>
          <w:lang w:val="en-CA"/>
        </w:rPr>
        <w:t xml:space="preserve">Using </w:t>
      </w:r>
      <w:bookmarkStart w:id="301" w:name="third_party_apps"/>
      <w:r w:rsidRPr="003A49AA">
        <w:rPr>
          <w:b w:val="0"/>
          <w:lang w:val="en-CA"/>
        </w:rPr>
        <w:t>third party apps</w:t>
      </w:r>
      <w:bookmarkEnd w:id="300"/>
      <w:bookmarkEnd w:id="301"/>
    </w:p>
    <w:p w14:paraId="594538A6" w14:textId="08F5C73E" w:rsidR="00F67406" w:rsidRPr="003A49AA" w:rsidRDefault="00F67406" w:rsidP="00F67406">
      <w:pPr>
        <w:pStyle w:val="Corpsdetexte"/>
      </w:pPr>
      <w:r w:rsidRPr="003A49AA">
        <w:t>With BrailleNote Touch, you can use third party applications from the Google PlayStore, just like you would with any other Android tablet. Note that BrailleNote touch uses the same Google accessibility requirements as any other tablet, meaning that a developer of a 3</w:t>
      </w:r>
      <w:r w:rsidRPr="003A49AA">
        <w:rPr>
          <w:vertAlign w:val="superscript"/>
        </w:rPr>
        <w:t>rd</w:t>
      </w:r>
      <w:r w:rsidRPr="003A49AA">
        <w:t xml:space="preserve"> party app needs to keep accessibility in mind when developing their app.</w:t>
      </w:r>
      <w:r w:rsidR="00A1055C" w:rsidRPr="003A49AA">
        <w:t xml:space="preserve"> </w:t>
      </w:r>
      <w:r w:rsidRPr="003A49AA">
        <w:t xml:space="preserve">If an app is not developed </w:t>
      </w:r>
      <w:r w:rsidR="00491FE1" w:rsidRPr="003A49AA">
        <w:t xml:space="preserve">with </w:t>
      </w:r>
      <w:r w:rsidRPr="003A49AA">
        <w:t>accessibility</w:t>
      </w:r>
      <w:r w:rsidR="00491FE1" w:rsidRPr="003A49AA">
        <w:t xml:space="preserve"> in mind</w:t>
      </w:r>
      <w:r w:rsidRPr="003A49AA">
        <w:t>, KeySoft will not be able to access it. Many apps on the Google</w:t>
      </w:r>
      <w:r w:rsidR="00622FDE" w:rsidRPr="003A49AA">
        <w:t xml:space="preserve"> </w:t>
      </w:r>
      <w:r w:rsidRPr="003A49AA">
        <w:t>PlayStore have been developed with accessibility in mind, but HumanWare cannot guarantee the accessibility of downloaded third party apps, and assumes no responsibility for any damage done by applications from the Google PlayStore.</w:t>
      </w:r>
      <w:r w:rsidR="00A1055C" w:rsidRPr="003A49AA">
        <w:t xml:space="preserve"> </w:t>
      </w:r>
      <w:r w:rsidRPr="003A49AA">
        <w:t>You can visit the HumanWare web site for a link to recommended BrailleNote Touch 3</w:t>
      </w:r>
      <w:r w:rsidRPr="003A49AA">
        <w:rPr>
          <w:vertAlign w:val="superscript"/>
        </w:rPr>
        <w:t>rd</w:t>
      </w:r>
      <w:r w:rsidRPr="003A49AA">
        <w:t xml:space="preserve"> party apps recommended by BrailleNote Touch users.</w:t>
      </w:r>
      <w:r w:rsidR="00A1055C" w:rsidRPr="003A49AA">
        <w:t xml:space="preserve"> </w:t>
      </w:r>
      <w:r w:rsidRPr="003A49AA">
        <w:t xml:space="preserve"> </w:t>
      </w:r>
    </w:p>
    <w:p w14:paraId="1C3F7325" w14:textId="1BED5DBE" w:rsidR="00FA6C39" w:rsidRPr="003A49AA" w:rsidRDefault="00FA6C39" w:rsidP="00F67406">
      <w:pPr>
        <w:pStyle w:val="Corpsdetexte"/>
        <w:tabs>
          <w:tab w:val="left" w:pos="6135"/>
        </w:tabs>
      </w:pPr>
      <w:r w:rsidRPr="003A49AA">
        <w:t>You must have a Google account to use the PlayStore</w:t>
      </w:r>
      <w:r w:rsidR="001A793B" w:rsidRPr="003A49AA">
        <w:t xml:space="preserve"> and most other Google features</w:t>
      </w:r>
      <w:r w:rsidR="00CC2D3A" w:rsidRPr="003A49AA">
        <w:t>.</w:t>
      </w:r>
      <w:r w:rsidR="00F67406" w:rsidRPr="003A49AA">
        <w:tab/>
      </w:r>
    </w:p>
    <w:p w14:paraId="5A791B7D" w14:textId="26A9313F" w:rsidR="00483B73" w:rsidRPr="003A49AA" w:rsidRDefault="008F49F1" w:rsidP="008005C9">
      <w:pPr>
        <w:pStyle w:val="Titre2"/>
      </w:pPr>
      <w:bookmarkStart w:id="302" w:name="google_playstore"/>
      <w:bookmarkStart w:id="303" w:name="_Toc520792656"/>
      <w:r w:rsidRPr="003A49AA">
        <w:t>Google Play</w:t>
      </w:r>
      <w:r w:rsidR="00483B73" w:rsidRPr="003A49AA">
        <w:t>Store</w:t>
      </w:r>
      <w:bookmarkEnd w:id="302"/>
      <w:r w:rsidR="00483B73" w:rsidRPr="003A49AA">
        <w:t xml:space="preserve"> overview</w:t>
      </w:r>
      <w:bookmarkEnd w:id="303"/>
    </w:p>
    <w:p w14:paraId="6C974C97" w14:textId="77777777" w:rsidR="00F21348" w:rsidRPr="003A49AA" w:rsidRDefault="002F016C" w:rsidP="006D5D6E">
      <w:pPr>
        <w:pStyle w:val="Corpsdetexte"/>
      </w:pPr>
      <w:r w:rsidRPr="003A49AA">
        <w:t xml:space="preserve">To launch </w:t>
      </w:r>
      <w:r w:rsidR="008F49F1" w:rsidRPr="003A49AA">
        <w:t>the Google Play</w:t>
      </w:r>
      <w:r w:rsidRPr="003A49AA">
        <w:t xml:space="preserve">Store, access the main menu by pressing the Home button. </w:t>
      </w:r>
      <w:r w:rsidR="00491FE1" w:rsidRPr="003A49AA">
        <w:t xml:space="preserve">Press P repeatedly until you find the PlayStore. Press enter or a router key to activate it.    </w:t>
      </w:r>
    </w:p>
    <w:p w14:paraId="73207747" w14:textId="03622336" w:rsidR="00483B73" w:rsidRPr="003A49AA" w:rsidRDefault="00483B73" w:rsidP="008005C9">
      <w:pPr>
        <w:pStyle w:val="Titre2"/>
      </w:pPr>
      <w:bookmarkStart w:id="304" w:name="_Toc520792657"/>
      <w:r w:rsidRPr="003A49AA">
        <w:t>Obtaining third party apps</w:t>
      </w:r>
      <w:bookmarkEnd w:id="304"/>
    </w:p>
    <w:p w14:paraId="15AD114D" w14:textId="0F38901A" w:rsidR="008F49F1" w:rsidRPr="003A49AA" w:rsidRDefault="00F63200" w:rsidP="008F49F1">
      <w:pPr>
        <w:pStyle w:val="Corpsdetexte"/>
      </w:pPr>
      <w:r w:rsidRPr="003A49AA">
        <w:t xml:space="preserve">To download an app, navigate to the search bar by pressing the </w:t>
      </w:r>
      <w:r w:rsidR="00BD346A" w:rsidRPr="003A49AA">
        <w:t>R</w:t>
      </w:r>
      <w:r w:rsidRPr="003A49AA">
        <w:t>ight thumb key once</w:t>
      </w:r>
      <w:r w:rsidR="00004140" w:rsidRPr="003A49AA">
        <w:t xml:space="preserve"> or by typing S</w:t>
      </w:r>
      <w:r w:rsidRPr="003A49AA">
        <w:t xml:space="preserve">. Type in a topic or the name of the app you wish to download, then press ENTER. You will be directed to a page listing all apps that match your search text. </w:t>
      </w:r>
    </w:p>
    <w:p w14:paraId="1DDAA80B" w14:textId="72DD0DE4" w:rsidR="00AB2277" w:rsidRPr="003A49AA" w:rsidRDefault="00AB2277" w:rsidP="008F49F1">
      <w:pPr>
        <w:pStyle w:val="Corpsdetexte"/>
      </w:pPr>
      <w:r w:rsidRPr="003A49AA">
        <w:lastRenderedPageBreak/>
        <w:t xml:space="preserve">Alternatively, you can navigate through the Google PlayStore through different categories </w:t>
      </w:r>
      <w:r w:rsidR="00914815" w:rsidRPr="003A49AA">
        <w:t xml:space="preserve">using the thumb keys or Explore by Touch </w:t>
      </w:r>
      <w:r w:rsidRPr="003A49AA">
        <w:t>without having to write in search text. Simply browse through the different categories and the PlayStore will offer you apps related to your selections.</w:t>
      </w:r>
    </w:p>
    <w:p w14:paraId="6C589861" w14:textId="52FCCFC1" w:rsidR="00AB2277" w:rsidRPr="003A49AA" w:rsidRDefault="000D24D9" w:rsidP="008F49F1">
      <w:pPr>
        <w:pStyle w:val="Corpsdetexte"/>
      </w:pPr>
      <w:r w:rsidRPr="003A49AA">
        <w:t xml:space="preserve">Select the app you wish to download, then press enter. You will be directed to a page describing your selected app. Select the install button by pressing the </w:t>
      </w:r>
      <w:r w:rsidR="00BD346A" w:rsidRPr="003A49AA">
        <w:t>R</w:t>
      </w:r>
      <w:r w:rsidRPr="003A49AA">
        <w:t xml:space="preserve">ight thumb key </w:t>
      </w:r>
      <w:r w:rsidR="00B511CF" w:rsidRPr="003A49AA">
        <w:t>repeatedly until you reach it</w:t>
      </w:r>
      <w:r w:rsidR="0082099F" w:rsidRPr="003A49AA">
        <w:t>, or to immediately jump to the install button you can press I.</w:t>
      </w:r>
      <w:r w:rsidR="00B511CF" w:rsidRPr="003A49AA">
        <w:t xml:space="preserve"> </w:t>
      </w:r>
      <w:r w:rsidR="0082099F" w:rsidRPr="003A49AA">
        <w:t>P</w:t>
      </w:r>
      <w:r w:rsidR="00B511CF" w:rsidRPr="003A49AA">
        <w:t xml:space="preserve">ress </w:t>
      </w:r>
      <w:r w:rsidR="006D5D6E" w:rsidRPr="003A49AA">
        <w:t xml:space="preserve">ENTER </w:t>
      </w:r>
      <w:r w:rsidR="0082099F" w:rsidRPr="003A49AA">
        <w:t>or a router key to activate it</w:t>
      </w:r>
      <w:r w:rsidR="00B511CF" w:rsidRPr="003A49AA">
        <w:t>.</w:t>
      </w:r>
      <w:r w:rsidR="0082099F" w:rsidRPr="003A49AA">
        <w:t xml:space="preserve">  You may need to accept any permissions request on a next screen to grant apps specific permissions. </w:t>
      </w:r>
    </w:p>
    <w:p w14:paraId="3F8CDC13" w14:textId="690C9371" w:rsidR="00483B73" w:rsidRPr="003A49AA" w:rsidRDefault="009B7D16" w:rsidP="007B13DF">
      <w:pPr>
        <w:pStyle w:val="Titre2"/>
      </w:pPr>
      <w:bookmarkStart w:id="305" w:name="_Toc520792658"/>
      <w:r w:rsidRPr="003A49AA">
        <w:t>Warning on</w:t>
      </w:r>
      <w:r w:rsidR="00483B73" w:rsidRPr="003A49AA">
        <w:t xml:space="preserve"> third party accessibility</w:t>
      </w:r>
      <w:bookmarkEnd w:id="305"/>
    </w:p>
    <w:p w14:paraId="11218F54" w14:textId="47BB13C7" w:rsidR="00B511CF" w:rsidRPr="003A49AA" w:rsidRDefault="00B511CF" w:rsidP="00B511CF">
      <w:pPr>
        <w:pStyle w:val="Corpsdetexte"/>
      </w:pPr>
      <w:r w:rsidRPr="003A49AA">
        <w:t>Many apps on the Google</w:t>
      </w:r>
      <w:r w:rsidR="00622FDE" w:rsidRPr="003A49AA">
        <w:t xml:space="preserve"> Play</w:t>
      </w:r>
      <w:r w:rsidRPr="003A49AA">
        <w:t>Store have been developed with accessibility in mind, but HumanWare cannot guarantee the accessibility of downloaded third party apps, and assumes no responsibility for any damage done by applications</w:t>
      </w:r>
      <w:r w:rsidR="0082099F" w:rsidRPr="003A49AA">
        <w:t xml:space="preserve">, or their inaccessibility </w:t>
      </w:r>
      <w:r w:rsidRPr="003A49AA">
        <w:t>from the Google PlayStore.</w:t>
      </w:r>
      <w:r w:rsidR="00A1055C" w:rsidRPr="003A49AA">
        <w:t xml:space="preserve"> </w:t>
      </w:r>
      <w:r w:rsidRPr="003A49AA">
        <w:t>You can visit the HumanWare web site for a link to recommended BrailleNote Touch 3</w:t>
      </w:r>
      <w:r w:rsidRPr="003A49AA">
        <w:rPr>
          <w:vertAlign w:val="superscript"/>
        </w:rPr>
        <w:t>rd</w:t>
      </w:r>
      <w:r w:rsidRPr="003A49AA">
        <w:t xml:space="preserve"> party apps, recommended by BrailleNote Touch users.</w:t>
      </w:r>
      <w:r w:rsidR="00A1055C" w:rsidRPr="003A49AA">
        <w:t xml:space="preserve">  </w:t>
      </w:r>
    </w:p>
    <w:p w14:paraId="399348C4" w14:textId="77777777" w:rsidR="00154800" w:rsidRPr="003A49AA" w:rsidRDefault="00154800" w:rsidP="00B511CF">
      <w:pPr>
        <w:pStyle w:val="Corpsdetexte"/>
      </w:pPr>
    </w:p>
    <w:p w14:paraId="61B196AC" w14:textId="0DDB0706" w:rsidR="00A53399" w:rsidRPr="003A49AA" w:rsidRDefault="00A53399" w:rsidP="00124E93">
      <w:pPr>
        <w:pStyle w:val="Titre1"/>
        <w:rPr>
          <w:b w:val="0"/>
          <w:lang w:val="en-CA"/>
        </w:rPr>
      </w:pPr>
      <w:bookmarkStart w:id="306" w:name="keyupdater"/>
      <w:bookmarkStart w:id="307" w:name="update"/>
      <w:bookmarkStart w:id="308" w:name="_Toc520792659"/>
      <w:r w:rsidRPr="003A49AA">
        <w:rPr>
          <w:b w:val="0"/>
          <w:lang w:val="en-CA"/>
        </w:rPr>
        <w:t>Updating</w:t>
      </w:r>
      <w:bookmarkEnd w:id="306"/>
      <w:bookmarkEnd w:id="307"/>
      <w:r w:rsidRPr="003A49AA">
        <w:rPr>
          <w:b w:val="0"/>
          <w:lang w:val="en-CA"/>
        </w:rPr>
        <w:t xml:space="preserve"> your </w:t>
      </w:r>
      <w:r w:rsidR="00AE2128" w:rsidRPr="003A49AA">
        <w:rPr>
          <w:b w:val="0"/>
          <w:lang w:val="en-CA"/>
        </w:rPr>
        <w:t>BrailleNote Touch</w:t>
      </w:r>
      <w:bookmarkEnd w:id="308"/>
    </w:p>
    <w:p w14:paraId="21845C48" w14:textId="568D94C1" w:rsidR="00CE5023" w:rsidRPr="003A49AA" w:rsidRDefault="00CE5023" w:rsidP="00CE5023">
      <w:pPr>
        <w:pStyle w:val="Corpsdetexte"/>
      </w:pPr>
      <w:r w:rsidRPr="003A49AA">
        <w:t xml:space="preserve">Note: To initiate an update, your Touch should at least have 20% of battery charge if it is plugged to a power source and 50 % battery charge if it is </w:t>
      </w:r>
      <w:r w:rsidR="00560F10" w:rsidRPr="003A49AA">
        <w:t>unplugged</w:t>
      </w:r>
      <w:r w:rsidRPr="003A49AA">
        <w:t>.</w:t>
      </w:r>
    </w:p>
    <w:p w14:paraId="74EE267D" w14:textId="062181AF" w:rsidR="00483B73" w:rsidRPr="003A49AA" w:rsidRDefault="00483B73" w:rsidP="008005C9">
      <w:pPr>
        <w:pStyle w:val="Titre2"/>
      </w:pPr>
      <w:bookmarkStart w:id="309" w:name="_Toc520792660"/>
      <w:r w:rsidRPr="003A49AA">
        <w:t xml:space="preserve">Updating your </w:t>
      </w:r>
      <w:r w:rsidR="00B94AB9" w:rsidRPr="003A49AA">
        <w:t>Touch</w:t>
      </w:r>
      <w:r w:rsidR="004127CB" w:rsidRPr="003A49AA">
        <w:t xml:space="preserve"> from </w:t>
      </w:r>
      <w:r w:rsidR="00B94AB9" w:rsidRPr="003A49AA">
        <w:t>a Wi-Fi network</w:t>
      </w:r>
      <w:bookmarkEnd w:id="309"/>
    </w:p>
    <w:p w14:paraId="025089E4" w14:textId="7AE9B3CA" w:rsidR="00ED4205" w:rsidRPr="003A49AA" w:rsidRDefault="00ED4205" w:rsidP="00ED4205">
      <w:pPr>
        <w:pStyle w:val="Corpsdetexte"/>
      </w:pPr>
      <w:r w:rsidRPr="003A49AA">
        <w:t xml:space="preserve">HumanWare is constantly improving its products and software to provide you with the best user experience possible. For this reason, BrailleNote features an auto-updater that </w:t>
      </w:r>
      <w:r w:rsidR="00EE43A0" w:rsidRPr="003A49AA">
        <w:t>automatically notifies</w:t>
      </w:r>
      <w:r w:rsidRPr="003A49AA">
        <w:t xml:space="preserve"> you each time </w:t>
      </w:r>
      <w:r w:rsidR="004C4C8E">
        <w:t>new system or application</w:t>
      </w:r>
      <w:r w:rsidR="007C567C">
        <w:t xml:space="preserve"> updates </w:t>
      </w:r>
      <w:r w:rsidRPr="003A49AA">
        <w:t>become available</w:t>
      </w:r>
      <w:r w:rsidR="00EE43A0" w:rsidRPr="003A49AA">
        <w:t xml:space="preserve"> online</w:t>
      </w:r>
      <w:r w:rsidRPr="003A49AA">
        <w:t xml:space="preserve">. </w:t>
      </w:r>
    </w:p>
    <w:p w14:paraId="0FA635DD" w14:textId="7A2BD15D" w:rsidR="00EE43A0" w:rsidRDefault="00EE43A0" w:rsidP="00ED4205">
      <w:pPr>
        <w:pStyle w:val="Corpsdetexte"/>
      </w:pPr>
      <w:r w:rsidRPr="003A49AA" w:rsidDel="003B5ACC">
        <w:t xml:space="preserve">When you receive a notification informing you </w:t>
      </w:r>
      <w:r w:rsidR="00FB4AC7" w:rsidRPr="003A49AA" w:rsidDel="003B5ACC">
        <w:t>of</w:t>
      </w:r>
      <w:r w:rsidRPr="003A49AA" w:rsidDel="003B5ACC">
        <w:t xml:space="preserve"> a new </w:t>
      </w:r>
      <w:r w:rsidR="00233680" w:rsidRPr="003A49AA" w:rsidDel="003B5ACC">
        <w:t>system</w:t>
      </w:r>
      <w:r w:rsidR="007C567C" w:rsidDel="003B5ACC">
        <w:t xml:space="preserve"> </w:t>
      </w:r>
      <w:r w:rsidRPr="003A49AA" w:rsidDel="003B5ACC">
        <w:t xml:space="preserve">update, </w:t>
      </w:r>
      <w:r w:rsidR="00233680" w:rsidRPr="003A49AA" w:rsidDel="003B5ACC">
        <w:t xml:space="preserve">you can either press a cursor router when the notification comes in, or if you missed the notification, </w:t>
      </w:r>
      <w:r w:rsidRPr="003A49AA" w:rsidDel="003B5ACC">
        <w:t>press ENTER wit</w:t>
      </w:r>
      <w:r w:rsidR="00BD6619" w:rsidRPr="003A49AA" w:rsidDel="003B5ACC">
        <w:t>h</w:t>
      </w:r>
      <w:r w:rsidRPr="003A49AA" w:rsidDel="003B5ACC">
        <w:t xml:space="preserve"> N to access the notification </w:t>
      </w:r>
      <w:r w:rsidR="00233680" w:rsidRPr="003A49AA" w:rsidDel="003B5ACC">
        <w:t>shade</w:t>
      </w:r>
      <w:r w:rsidRPr="003A49AA" w:rsidDel="003B5ACC">
        <w:t>. Navigate to and activate the update notification</w:t>
      </w:r>
      <w:r w:rsidR="00193AAF" w:rsidDel="003B5ACC">
        <w:t xml:space="preserve"> and click on Begin update</w:t>
      </w:r>
      <w:r w:rsidR="00774E47" w:rsidRPr="003A49AA" w:rsidDel="003B5ACC">
        <w:t xml:space="preserve"> to begin the update process</w:t>
      </w:r>
      <w:r w:rsidRPr="003A49AA" w:rsidDel="003B5ACC">
        <w:t xml:space="preserve">. </w:t>
      </w:r>
    </w:p>
    <w:p w14:paraId="2BB97541" w14:textId="77777777" w:rsidR="00E76CF0" w:rsidDel="004C4C8E" w:rsidRDefault="00E76CF0" w:rsidP="00E76CF0">
      <w:pPr>
        <w:pStyle w:val="Corpsdetexte"/>
      </w:pPr>
      <w:r w:rsidRPr="003A49AA" w:rsidDel="004C4C8E">
        <w:t xml:space="preserve">Your update should start downloading and you will be notified of the download progress. When the download is complete, your BrailleNote Touch should automatically restart and install the update. Note that this can take several minutes.  After the installation is complete your Touch will restart a second time and you will see the “Starting KeySoft” message on your display with the rotating progress indicator. The update is now being applied and this can take another several minutes to complete.  When finished you will be on your lock screen if you have one set, or the main menu. </w:t>
      </w:r>
    </w:p>
    <w:p w14:paraId="51B40DA4" w14:textId="2C8258C4" w:rsidR="004C4C8E" w:rsidRDefault="004C4C8E" w:rsidP="00ED4205">
      <w:pPr>
        <w:pStyle w:val="Corpsdetexte"/>
      </w:pPr>
    </w:p>
    <w:p w14:paraId="1F942C06" w14:textId="77777777" w:rsidR="004C4C8E" w:rsidDel="003B5ACC" w:rsidRDefault="004C4C8E" w:rsidP="00ED4205">
      <w:pPr>
        <w:pStyle w:val="Corpsdetexte"/>
      </w:pPr>
    </w:p>
    <w:p w14:paraId="041CFA87" w14:textId="2DD878EB" w:rsidR="00B70624" w:rsidRDefault="007C567C" w:rsidP="007C567C">
      <w:pPr>
        <w:pStyle w:val="Corpsdetexte"/>
        <w:rPr>
          <w:lang w:val="en-US"/>
        </w:rPr>
      </w:pPr>
      <w:r>
        <w:rPr>
          <w:lang w:val="en-US"/>
        </w:rPr>
        <w:t xml:space="preserve">When application updates become available, the KeySoft app updates menu will be displayed. Select “Update all apps” and activate it. The updates will be downloaded and installed on your Touch. The Touch will then tell you how many applications were installed. Note that if accessibility components need to be updated, Acapela </w:t>
      </w:r>
      <w:r w:rsidR="00CC6EED">
        <w:rPr>
          <w:lang w:val="en-US"/>
        </w:rPr>
        <w:t xml:space="preserve">and/or KeySoft </w:t>
      </w:r>
      <w:r>
        <w:rPr>
          <w:lang w:val="en-US"/>
        </w:rPr>
        <w:t xml:space="preserve">may be temporarily suspended during the update process. From the KeySoft app updates menu, you can also press ENTER on the app updates to read the release notes for that app. </w:t>
      </w:r>
    </w:p>
    <w:p w14:paraId="64A3AC81" w14:textId="77777777" w:rsidR="004C4C8E" w:rsidRPr="00E72A32" w:rsidRDefault="004C4C8E" w:rsidP="007C567C">
      <w:pPr>
        <w:pStyle w:val="Corpsdetexte"/>
      </w:pPr>
    </w:p>
    <w:p w14:paraId="0E7E6C7A" w14:textId="1933971F" w:rsidR="007C567C" w:rsidRDefault="00B70624" w:rsidP="007C567C">
      <w:pPr>
        <w:pStyle w:val="Corpsdetexte"/>
        <w:rPr>
          <w:lang w:val="en-US"/>
        </w:rPr>
      </w:pPr>
      <w:r>
        <w:rPr>
          <w:lang w:val="en-US"/>
        </w:rPr>
        <w:t>After selecting “Update all apps”, y</w:t>
      </w:r>
      <w:r w:rsidR="007C567C">
        <w:rPr>
          <w:lang w:val="en-US"/>
        </w:rPr>
        <w:t xml:space="preserve">ou </w:t>
      </w:r>
      <w:r>
        <w:rPr>
          <w:lang w:val="en-US"/>
        </w:rPr>
        <w:t>will also be able to</w:t>
      </w:r>
      <w:r w:rsidR="007C567C">
        <w:rPr>
          <w:lang w:val="en-US"/>
        </w:rPr>
        <w:t xml:space="preserve"> access the release notes for HumanWare apps by selecting the option “Latest release notes” in the KeyUpdater menu, and selecting the app in the list.</w:t>
      </w:r>
    </w:p>
    <w:p w14:paraId="44F3EE08" w14:textId="09FD6929" w:rsidR="00713BC2" w:rsidRPr="007C567C" w:rsidRDefault="00713BC2" w:rsidP="007C567C">
      <w:pPr>
        <w:pStyle w:val="Corpsdetexte"/>
        <w:rPr>
          <w:lang w:val="en-US"/>
        </w:rPr>
      </w:pPr>
      <w:r>
        <w:rPr>
          <w:lang w:val="en-US"/>
        </w:rPr>
        <w:t xml:space="preserve">If you </w:t>
      </w:r>
      <w:r w:rsidR="00C40B30">
        <w:rPr>
          <w:lang w:val="en-US"/>
        </w:rPr>
        <w:t>wish</w:t>
      </w:r>
      <w:r>
        <w:rPr>
          <w:lang w:val="en-US"/>
        </w:rPr>
        <w:t xml:space="preserve"> to update your apps manually, you can uncheck the option “auto-update apps” in the </w:t>
      </w:r>
      <w:r w:rsidR="00C40B30">
        <w:rPr>
          <w:lang w:val="en-US"/>
        </w:rPr>
        <w:t xml:space="preserve">KeyUpdater </w:t>
      </w:r>
      <w:r>
        <w:rPr>
          <w:lang w:val="en-US"/>
        </w:rPr>
        <w:t>Settings</w:t>
      </w:r>
      <w:r w:rsidR="00C40B30">
        <w:rPr>
          <w:lang w:val="en-US"/>
        </w:rPr>
        <w:t>.</w:t>
      </w:r>
      <w:r>
        <w:rPr>
          <w:lang w:val="en-US"/>
        </w:rPr>
        <w:t xml:space="preserve"> </w:t>
      </w:r>
    </w:p>
    <w:p w14:paraId="2D26740F" w14:textId="7ABF46AD" w:rsidR="002A2F95" w:rsidRDefault="002A2F95" w:rsidP="00ED4205">
      <w:pPr>
        <w:pStyle w:val="Corpsdetexte"/>
      </w:pPr>
      <w:r w:rsidRPr="003A49AA">
        <w:t xml:space="preserve">Alternatively, you can launch the </w:t>
      </w:r>
      <w:r w:rsidR="00800FB1" w:rsidRPr="003A49AA">
        <w:t>KeyUpdater</w:t>
      </w:r>
      <w:r w:rsidRPr="003A49AA">
        <w:t xml:space="preserve"> application through the “All Applications” item in the Main Menu.</w:t>
      </w:r>
      <w:r w:rsidR="00166261" w:rsidRPr="003A49AA">
        <w:t xml:space="preserve"> Activate the first item </w:t>
      </w:r>
      <w:r w:rsidR="00233680" w:rsidRPr="003A49AA">
        <w:t xml:space="preserve">which says that an update is available on line, </w:t>
      </w:r>
      <w:r w:rsidR="00166261" w:rsidRPr="003A49AA">
        <w:t>to begin the update process.</w:t>
      </w:r>
    </w:p>
    <w:p w14:paraId="17075E46" w14:textId="77777777" w:rsidR="003B5ACC" w:rsidRPr="003A49AA" w:rsidRDefault="003B5ACC" w:rsidP="00ED4205">
      <w:pPr>
        <w:pStyle w:val="Corpsdetexte"/>
      </w:pPr>
    </w:p>
    <w:p w14:paraId="14484AB0" w14:textId="77777777" w:rsidR="002645C3" w:rsidRPr="003A49AA" w:rsidRDefault="002645C3" w:rsidP="00ED4205">
      <w:pPr>
        <w:pStyle w:val="Corpsdetexte"/>
      </w:pPr>
    </w:p>
    <w:p w14:paraId="6488CC1D" w14:textId="0840052E" w:rsidR="004127CB" w:rsidRPr="003A49AA" w:rsidRDefault="004127CB" w:rsidP="008005C9">
      <w:pPr>
        <w:pStyle w:val="Titre2"/>
      </w:pPr>
      <w:bookmarkStart w:id="310" w:name="_Toc520792661"/>
      <w:r w:rsidRPr="003A49AA">
        <w:t xml:space="preserve">Updating your </w:t>
      </w:r>
      <w:r w:rsidR="00B94AB9" w:rsidRPr="003A49AA">
        <w:t>Touch</w:t>
      </w:r>
      <w:r w:rsidRPr="003A49AA">
        <w:t xml:space="preserve"> from a USB stick or an S D card</w:t>
      </w:r>
      <w:bookmarkEnd w:id="310"/>
    </w:p>
    <w:p w14:paraId="74FA48E8" w14:textId="4CE42ADB" w:rsidR="004127CB" w:rsidRPr="003A49AA" w:rsidRDefault="00AE2128" w:rsidP="00ED4205">
      <w:pPr>
        <w:pStyle w:val="Corpsdetexte"/>
      </w:pPr>
      <w:r w:rsidRPr="003A49AA">
        <w:t xml:space="preserve">If you do not have access to a Wi-Fi network with your BrailleNote Touch, it is still possible to update your tablet from a USB stick or an S D card. </w:t>
      </w:r>
    </w:p>
    <w:p w14:paraId="06F6DCBD" w14:textId="0D26E109" w:rsidR="00AE2128" w:rsidRPr="003A49AA" w:rsidRDefault="00AE2128" w:rsidP="00ED4205">
      <w:pPr>
        <w:pStyle w:val="Corpsdetexte"/>
      </w:pPr>
      <w:r w:rsidRPr="003A49AA">
        <w:t xml:space="preserve">From a computer with Internet access, visit </w:t>
      </w:r>
      <w:hyperlink r:id="rId20" w:history="1">
        <w:r w:rsidRPr="003A49AA">
          <w:rPr>
            <w:rStyle w:val="Lienhypertexte"/>
            <w:u w:val="none"/>
          </w:rPr>
          <w:t>http://support.humanware.com/support/</w:t>
        </w:r>
      </w:hyperlink>
      <w:r w:rsidRPr="003A49AA">
        <w:t xml:space="preserve"> and download the latest version of the BrailleNote Touch software to a USB stick or S D card. Safely remove your USB stick or S D card from your computer, </w:t>
      </w:r>
      <w:r w:rsidR="00AE2E3E" w:rsidRPr="003A49AA">
        <w:t xml:space="preserve">then insert it into your BrailleNote Touch. </w:t>
      </w:r>
    </w:p>
    <w:p w14:paraId="34AB5738" w14:textId="6CA9E59D" w:rsidR="00AE2E3E" w:rsidRPr="003A49AA" w:rsidRDefault="00AE2E3E" w:rsidP="00AE2E3E">
      <w:pPr>
        <w:pStyle w:val="Corpsdetexte"/>
      </w:pPr>
      <w:r w:rsidRPr="003A49AA">
        <w:t xml:space="preserve">You should </w:t>
      </w:r>
      <w:r w:rsidR="002664A1" w:rsidRPr="003A49AA">
        <w:t xml:space="preserve">see </w:t>
      </w:r>
      <w:r w:rsidRPr="003A49AA">
        <w:t xml:space="preserve">a notification that will inform you </w:t>
      </w:r>
      <w:r w:rsidR="00FB4AC7" w:rsidRPr="003A49AA">
        <w:t>of</w:t>
      </w:r>
      <w:r w:rsidRPr="003A49AA">
        <w:t xml:space="preserve"> a new update. </w:t>
      </w:r>
      <w:r w:rsidR="006D5D6E" w:rsidRPr="003A49AA">
        <w:t>Y</w:t>
      </w:r>
      <w:r w:rsidR="002664A1" w:rsidRPr="003A49AA">
        <w:t xml:space="preserve">ou can either press a cursor router </w:t>
      </w:r>
      <w:r w:rsidR="006D5D6E" w:rsidRPr="003A49AA">
        <w:t xml:space="preserve">key </w:t>
      </w:r>
      <w:r w:rsidR="002664A1" w:rsidRPr="003A49AA">
        <w:t xml:space="preserve">when the notification comes in, or if you missed the notification, press ENTER with N to access the notification shade. </w:t>
      </w:r>
      <w:r w:rsidRPr="003A49AA">
        <w:t xml:space="preserve">Navigate to and activate the update notification to begin the update process. </w:t>
      </w:r>
    </w:p>
    <w:p w14:paraId="2C3DBCB6" w14:textId="4E8EC263" w:rsidR="00AE2E3E" w:rsidRPr="003A49AA" w:rsidRDefault="00AE2E3E" w:rsidP="00AE2E3E">
      <w:pPr>
        <w:pStyle w:val="Corpsdetexte"/>
      </w:pPr>
      <w:r w:rsidRPr="003A49AA">
        <w:t xml:space="preserve">Alternatively, you can launch the </w:t>
      </w:r>
      <w:r w:rsidR="00800FB1" w:rsidRPr="003A49AA">
        <w:t>KeyUpdater</w:t>
      </w:r>
      <w:r w:rsidRPr="003A49AA">
        <w:t xml:space="preserve"> application through the “All Applications” item in the Main Menu. Activate the first item to begin the update process.</w:t>
      </w:r>
    </w:p>
    <w:p w14:paraId="4FC6A34A" w14:textId="5A7DACE6" w:rsidR="00AE2E3E" w:rsidRPr="003A49AA" w:rsidRDefault="00806DCE" w:rsidP="00ED4205">
      <w:pPr>
        <w:pStyle w:val="Corpsdetexte"/>
      </w:pPr>
      <w:r w:rsidRPr="003A49AA">
        <w:t xml:space="preserve">Your update should start copying and you will be notified of the progress. When </w:t>
      </w:r>
      <w:r w:rsidR="00730788" w:rsidRPr="003A49AA">
        <w:t>it is done copying the update</w:t>
      </w:r>
      <w:r w:rsidRPr="003A49AA">
        <w:t xml:space="preserve">, your BrailleNote Touch should automatically restart and </w:t>
      </w:r>
      <w:r w:rsidR="00730788" w:rsidRPr="003A49AA">
        <w:t>begin installation</w:t>
      </w:r>
      <w:r w:rsidRPr="003A49AA">
        <w:t>. Note that this can take several minutes.</w:t>
      </w:r>
    </w:p>
    <w:p w14:paraId="070E8E73" w14:textId="168B7388" w:rsidR="00AE2128" w:rsidRPr="003A49AA" w:rsidRDefault="00383AEB" w:rsidP="00ED4205">
      <w:pPr>
        <w:pStyle w:val="Corpsdetexte"/>
      </w:pPr>
      <w:r w:rsidRPr="003A49AA">
        <w:t>IMPORTANT: You must safely unmount, or eject, your S D card or USB stick before physically removing it from your BrailleNote Touch. To safely eject your S D card or USB stick, type ENTER with E, select and activate the type of storage device you wish to remove (S D card or USB stick), then wait for the confirmation message. It is now safe to remove your external storage device.</w:t>
      </w:r>
    </w:p>
    <w:p w14:paraId="43902AAA" w14:textId="5027C598" w:rsidR="001153E9" w:rsidRPr="003A49AA" w:rsidRDefault="001153E9" w:rsidP="008005C9">
      <w:pPr>
        <w:pStyle w:val="Titre2"/>
      </w:pPr>
      <w:bookmarkStart w:id="311" w:name="_Toc520792662"/>
      <w:r w:rsidRPr="003A49AA">
        <w:lastRenderedPageBreak/>
        <w:t xml:space="preserve">Updating your </w:t>
      </w:r>
      <w:r w:rsidR="00B94AB9" w:rsidRPr="003A49AA">
        <w:t>Touch</w:t>
      </w:r>
      <w:r w:rsidRPr="003A49AA">
        <w:t xml:space="preserve"> from a computer</w:t>
      </w:r>
      <w:bookmarkEnd w:id="311"/>
    </w:p>
    <w:p w14:paraId="0E78ED82" w14:textId="1E66D89B" w:rsidR="001153E9" w:rsidRPr="003A49AA" w:rsidRDefault="001153E9" w:rsidP="001153E9">
      <w:pPr>
        <w:pStyle w:val="Corpsdetexte"/>
      </w:pPr>
      <w:r w:rsidRPr="003A49AA">
        <w:t xml:space="preserve">From a computer with Internet access, visit </w:t>
      </w:r>
      <w:hyperlink r:id="rId21" w:history="1">
        <w:r w:rsidRPr="003A49AA">
          <w:rPr>
            <w:rStyle w:val="Lienhypertexte"/>
            <w:u w:val="none"/>
          </w:rPr>
          <w:t>http://support.humanware.com/support/</w:t>
        </w:r>
      </w:hyperlink>
      <w:r w:rsidRPr="003A49AA">
        <w:t xml:space="preserve"> and download the latest version of the BrailleNote Touch softwa</w:t>
      </w:r>
      <w:r w:rsidR="00B94AB9" w:rsidRPr="003A49AA">
        <w:t>re.</w:t>
      </w:r>
      <w:r w:rsidR="001E3F4F" w:rsidRPr="003A49AA">
        <w:t xml:space="preserve"> Remove the USB connector from the power adaptor, and plug the USB connector into one of your computer’s USB port. Make sure the </w:t>
      </w:r>
      <w:r w:rsidR="00231C2C" w:rsidRPr="003A49AA">
        <w:t xml:space="preserve">other end of the cable, a micro </w:t>
      </w:r>
      <w:r w:rsidR="001E3F4F" w:rsidRPr="003A49AA">
        <w:t xml:space="preserve">USB connector, is plugged into your BrailleNote Touch. It should be connected to </w:t>
      </w:r>
      <w:r w:rsidR="00231C2C" w:rsidRPr="003A49AA">
        <w:t xml:space="preserve">the micro </w:t>
      </w:r>
      <w:r w:rsidR="001E3F4F" w:rsidRPr="003A49AA">
        <w:t>USB port located on the left edge of your Touch, near the rear end</w:t>
      </w:r>
      <w:r w:rsidR="00F57F5D" w:rsidRPr="003A49AA">
        <w:t xml:space="preserve">, </w:t>
      </w:r>
      <w:r w:rsidR="002F29C8" w:rsidRPr="003A49AA">
        <w:t>with the</w:t>
      </w:r>
      <w:r w:rsidR="00F372FD" w:rsidRPr="003A49AA">
        <w:t xml:space="preserve"> two small hooks </w:t>
      </w:r>
      <w:r w:rsidR="00102A12" w:rsidRPr="003A49AA">
        <w:t xml:space="preserve">on the connector </w:t>
      </w:r>
      <w:r w:rsidR="00F372FD" w:rsidRPr="003A49AA">
        <w:t>facing down</w:t>
      </w:r>
      <w:r w:rsidR="001E3F4F" w:rsidRPr="003A49AA">
        <w:t>.</w:t>
      </w:r>
    </w:p>
    <w:p w14:paraId="498AD75A" w14:textId="126C9F63" w:rsidR="00800FB1" w:rsidRPr="003A49AA" w:rsidRDefault="00800FB1" w:rsidP="001153E9">
      <w:pPr>
        <w:pStyle w:val="Corpsdetexte"/>
      </w:pPr>
      <w:r w:rsidRPr="003A49AA">
        <w:t xml:space="preserve">Use your computer’s file browser to transfer the update you downloaded into the root of your BrailleNote Touch. </w:t>
      </w:r>
    </w:p>
    <w:p w14:paraId="3474EC1B" w14:textId="0B77E2DB" w:rsidR="001153E9" w:rsidRPr="003A49AA" w:rsidRDefault="00800FB1" w:rsidP="001153E9">
      <w:pPr>
        <w:pStyle w:val="Corpsdetexte"/>
      </w:pPr>
      <w:r w:rsidRPr="003A49AA">
        <w:t>From your BrailleNote Touch, l</w:t>
      </w:r>
      <w:r w:rsidR="001153E9" w:rsidRPr="003A49AA">
        <w:t xml:space="preserve">aunch the </w:t>
      </w:r>
      <w:r w:rsidRPr="003A49AA">
        <w:t>KeyUpdater</w:t>
      </w:r>
      <w:r w:rsidR="001153E9" w:rsidRPr="003A49AA">
        <w:t xml:space="preserve"> application you can access through the “All Applications” item in the Main Menu. Activate the first item to begin the update process.</w:t>
      </w:r>
    </w:p>
    <w:p w14:paraId="016CAF04" w14:textId="51274DB5" w:rsidR="00995A32" w:rsidRPr="007C567C" w:rsidRDefault="001153E9" w:rsidP="003C58D8">
      <w:pPr>
        <w:pStyle w:val="Corpsdetexte"/>
      </w:pPr>
      <w:r w:rsidRPr="003A49AA">
        <w:t>Your update should start copying and you will be notified of the progress. When it is done copying the update, your BrailleNote Touch should automatically restart and begin installation. Note that this can take several minutes.</w:t>
      </w:r>
    </w:p>
    <w:p w14:paraId="62D35017" w14:textId="7F4C48D3" w:rsidR="001E666D" w:rsidRPr="004F63EA" w:rsidRDefault="0080262D" w:rsidP="008005C9">
      <w:pPr>
        <w:pStyle w:val="Titre2"/>
      </w:pPr>
      <w:bookmarkStart w:id="312" w:name="_Toc520792663"/>
      <w:r w:rsidRPr="004F63EA">
        <w:t>Updating an e</w:t>
      </w:r>
      <w:r w:rsidR="004F459E" w:rsidRPr="004F63EA">
        <w:t>n</w:t>
      </w:r>
      <w:r w:rsidRPr="004F63EA">
        <w:t>crypted system</w:t>
      </w:r>
      <w:bookmarkEnd w:id="312"/>
    </w:p>
    <w:p w14:paraId="7FE8DBC9" w14:textId="6D780E99" w:rsidR="001E666D" w:rsidRPr="001E666D" w:rsidRDefault="001E666D" w:rsidP="001E666D">
      <w:pPr>
        <w:pStyle w:val="Corpsdetexte"/>
        <w:rPr>
          <w:lang w:val="en-US"/>
        </w:rPr>
      </w:pPr>
      <w:r>
        <w:rPr>
          <w:lang w:val="en-US"/>
        </w:rPr>
        <w:t>If an update is available but your system is encrypted, you can update your Touch using an S</w:t>
      </w:r>
      <w:r w:rsidR="00D54914">
        <w:rPr>
          <w:lang w:val="en-US"/>
        </w:rPr>
        <w:t xml:space="preserve"> </w:t>
      </w:r>
      <w:r>
        <w:rPr>
          <w:lang w:val="en-US"/>
        </w:rPr>
        <w:t xml:space="preserve">D card. </w:t>
      </w:r>
    </w:p>
    <w:p w14:paraId="4B00B92B" w14:textId="417AD1A4" w:rsidR="0080262D" w:rsidRPr="0080262D" w:rsidRDefault="00653ECE" w:rsidP="0080262D">
      <w:pPr>
        <w:pStyle w:val="Corpsdetexte"/>
        <w:rPr>
          <w:lang w:val="en-US"/>
        </w:rPr>
      </w:pPr>
      <w:r>
        <w:rPr>
          <w:lang w:val="en-US"/>
        </w:rPr>
        <w:t>After inserting an S</w:t>
      </w:r>
      <w:r w:rsidR="00D54914">
        <w:rPr>
          <w:lang w:val="en-US"/>
        </w:rPr>
        <w:t xml:space="preserve"> </w:t>
      </w:r>
      <w:r>
        <w:rPr>
          <w:lang w:val="en-US"/>
        </w:rPr>
        <w:t xml:space="preserve">D card </w:t>
      </w:r>
      <w:r w:rsidR="00D54914">
        <w:rPr>
          <w:lang w:val="en-US"/>
        </w:rPr>
        <w:t xml:space="preserve">containing </w:t>
      </w:r>
      <w:r>
        <w:rPr>
          <w:lang w:val="en-US"/>
        </w:rPr>
        <w:t>at least 1.4 GB of free space, a</w:t>
      </w:r>
      <w:r w:rsidR="00AB2F30">
        <w:rPr>
          <w:lang w:val="en-US"/>
        </w:rPr>
        <w:t xml:space="preserve">ccess the notification </w:t>
      </w:r>
      <w:r w:rsidR="00D15FD6">
        <w:rPr>
          <w:lang w:val="en-US"/>
        </w:rPr>
        <w:t xml:space="preserve">shade </w:t>
      </w:r>
      <w:r w:rsidR="00AB2F30">
        <w:rPr>
          <w:lang w:val="en-US"/>
        </w:rPr>
        <w:t>by pressing ENTER with N. Select “Click here to begin downloading the update file to your external S</w:t>
      </w:r>
      <w:r w:rsidR="00D15FD6">
        <w:rPr>
          <w:lang w:val="en-US"/>
        </w:rPr>
        <w:t xml:space="preserve"> </w:t>
      </w:r>
      <w:r w:rsidR="00AB2F30">
        <w:rPr>
          <w:lang w:val="en-US"/>
        </w:rPr>
        <w:t xml:space="preserve">D card. </w:t>
      </w:r>
      <w:r>
        <w:rPr>
          <w:lang w:val="en-US"/>
        </w:rPr>
        <w:t>The update will be applied and the file removed upon the completion of the update process”. The update will then be downloaded on the S</w:t>
      </w:r>
      <w:r w:rsidR="00D15FD6">
        <w:rPr>
          <w:lang w:val="en-US"/>
        </w:rPr>
        <w:t xml:space="preserve"> </w:t>
      </w:r>
      <w:r>
        <w:rPr>
          <w:lang w:val="en-US"/>
        </w:rPr>
        <w:t>D card, and once ready, your Touch will restart and install the update.</w:t>
      </w:r>
    </w:p>
    <w:p w14:paraId="0294D60B" w14:textId="547FB1B2" w:rsidR="00C741B7" w:rsidRPr="003A49AA" w:rsidRDefault="00C741B7" w:rsidP="007B663A">
      <w:pPr>
        <w:pStyle w:val="Titre1"/>
        <w:numPr>
          <w:ilvl w:val="0"/>
          <w:numId w:val="0"/>
        </w:numPr>
        <w:ind w:left="851" w:hanging="851"/>
        <w:rPr>
          <w:b w:val="0"/>
          <w:lang w:val="en-CA"/>
        </w:rPr>
      </w:pPr>
      <w:bookmarkStart w:id="313" w:name="_Toc416443730"/>
      <w:bookmarkStart w:id="314" w:name="_Toc520792664"/>
      <w:r w:rsidRPr="003A49AA">
        <w:rPr>
          <w:b w:val="0"/>
          <w:lang w:val="en-CA"/>
        </w:rPr>
        <w:t xml:space="preserve">Appendix A – </w:t>
      </w:r>
      <w:bookmarkStart w:id="315" w:name="command_summary"/>
      <w:r w:rsidR="006E2AC1">
        <w:rPr>
          <w:b w:val="0"/>
          <w:lang w:val="en-CA"/>
        </w:rPr>
        <w:t xml:space="preserve">Braille Keyboard </w:t>
      </w:r>
      <w:r w:rsidRPr="003A49AA">
        <w:rPr>
          <w:b w:val="0"/>
          <w:lang w:val="en-CA"/>
        </w:rPr>
        <w:t>Command Summary</w:t>
      </w:r>
      <w:bookmarkEnd w:id="313"/>
      <w:bookmarkEnd w:id="314"/>
      <w:bookmarkEnd w:id="315"/>
    </w:p>
    <w:p w14:paraId="24CDD2B8" w14:textId="5830698B" w:rsidR="00FD14B7" w:rsidRPr="003A49AA" w:rsidRDefault="00FD14B7" w:rsidP="00FD14B7">
      <w:pPr>
        <w:pStyle w:val="Corpsdetexte"/>
      </w:pPr>
      <w:r w:rsidRPr="003A49AA">
        <w:t>The Command summary chapter provides a list of commands used in all applications.</w:t>
      </w:r>
    </w:p>
    <w:p w14:paraId="591C088C" w14:textId="77777777" w:rsidR="003112FA" w:rsidRPr="003A49AA" w:rsidRDefault="003112FA" w:rsidP="007B13DF">
      <w:pPr>
        <w:pStyle w:val="Titre2"/>
        <w:numPr>
          <w:ilvl w:val="0"/>
          <w:numId w:val="0"/>
        </w:numPr>
      </w:pPr>
      <w:bookmarkStart w:id="316" w:name="_Toc520792665"/>
      <w:bookmarkStart w:id="317" w:name="_Toc416443731"/>
      <w:r w:rsidRPr="003A49AA">
        <w:t>General</w:t>
      </w:r>
      <w:bookmarkEnd w:id="316"/>
      <w:r w:rsidRPr="003A49AA">
        <w:tab/>
      </w:r>
    </w:p>
    <w:p w14:paraId="20F2E13D" w14:textId="0AC93A66" w:rsidR="003112FA" w:rsidRPr="003A49AA" w:rsidRDefault="003112FA" w:rsidP="00CF4700">
      <w:pPr>
        <w:tabs>
          <w:tab w:val="left" w:pos="4962"/>
        </w:tabs>
      </w:pPr>
      <w:r w:rsidRPr="003A49AA">
        <w:t>Home button</w:t>
      </w:r>
      <w:r w:rsidR="00485714" w:rsidRPr="003A49AA">
        <w:t xml:space="preserve"> (Main Menu): </w:t>
      </w:r>
      <w:r w:rsidR="00AB2353" w:rsidRPr="003A49AA">
        <w:t xml:space="preserve">SPACE </w:t>
      </w:r>
      <w:r w:rsidRPr="003A49AA">
        <w:t xml:space="preserve">with </w:t>
      </w:r>
      <w:r w:rsidR="00AB2353" w:rsidRPr="003A49AA">
        <w:t>DOTS 1 2 3 4 5 6</w:t>
      </w:r>
      <w:r w:rsidRPr="003A49AA">
        <w:t xml:space="preserve"> </w:t>
      </w:r>
    </w:p>
    <w:p w14:paraId="20B7AA4B" w14:textId="6AB21B7F" w:rsidR="003112FA" w:rsidRPr="003A49AA" w:rsidRDefault="003112FA" w:rsidP="00CF4700">
      <w:pPr>
        <w:tabs>
          <w:tab w:val="left" w:pos="4962"/>
        </w:tabs>
      </w:pPr>
      <w:r w:rsidRPr="003A49AA">
        <w:t>Back button</w:t>
      </w:r>
      <w:r w:rsidR="00485714" w:rsidRPr="003A49AA">
        <w:t xml:space="preserve">: </w:t>
      </w:r>
      <w:r w:rsidR="00AB2353" w:rsidRPr="003A49AA">
        <w:t xml:space="preserve">SPACE </w:t>
      </w:r>
      <w:r w:rsidRPr="003A49AA">
        <w:t xml:space="preserve">with E </w:t>
      </w:r>
    </w:p>
    <w:p w14:paraId="410CBD83" w14:textId="1E06A98D" w:rsidR="003112FA" w:rsidRPr="003A49AA" w:rsidRDefault="003112FA" w:rsidP="00CF4700">
      <w:pPr>
        <w:tabs>
          <w:tab w:val="left" w:pos="4962"/>
        </w:tabs>
      </w:pPr>
      <w:r w:rsidRPr="003A49AA">
        <w:t>Enter</w:t>
      </w:r>
      <w:r w:rsidR="00485714" w:rsidRPr="003A49AA">
        <w:t xml:space="preserve">: </w:t>
      </w:r>
      <w:r w:rsidR="00AB2353" w:rsidRPr="003A49AA">
        <w:t xml:space="preserve">DOT </w:t>
      </w:r>
      <w:r w:rsidRPr="003A49AA">
        <w:t>8</w:t>
      </w:r>
    </w:p>
    <w:p w14:paraId="20CF2242" w14:textId="10E0BA17" w:rsidR="003112FA" w:rsidRPr="003A49AA" w:rsidRDefault="003112FA" w:rsidP="00CF4700">
      <w:pPr>
        <w:tabs>
          <w:tab w:val="left" w:pos="4962"/>
        </w:tabs>
      </w:pPr>
      <w:r w:rsidRPr="003A49AA">
        <w:t>TTS Volume up</w:t>
      </w:r>
      <w:r w:rsidR="00485714" w:rsidRPr="003A49AA">
        <w:t xml:space="preserve">: </w:t>
      </w:r>
      <w:r w:rsidR="00AB2353" w:rsidRPr="003A49AA">
        <w:t xml:space="preserve">ENTER </w:t>
      </w:r>
      <w:r w:rsidRPr="003A49AA">
        <w:t xml:space="preserve">with </w:t>
      </w:r>
      <w:r w:rsidR="00AB2353" w:rsidRPr="003A49AA">
        <w:t xml:space="preserve">DOT </w:t>
      </w:r>
      <w:r w:rsidRPr="003A49AA">
        <w:t>4</w:t>
      </w:r>
    </w:p>
    <w:p w14:paraId="45620562" w14:textId="47154EFD" w:rsidR="003112FA" w:rsidRPr="003A49AA" w:rsidRDefault="003112FA" w:rsidP="00CF4700">
      <w:pPr>
        <w:tabs>
          <w:tab w:val="left" w:pos="4962"/>
        </w:tabs>
      </w:pPr>
      <w:r w:rsidRPr="003A49AA">
        <w:t>TTS Volume down</w:t>
      </w:r>
      <w:r w:rsidR="00485714" w:rsidRPr="003A49AA">
        <w:t xml:space="preserve">: </w:t>
      </w:r>
      <w:r w:rsidR="00AB2353" w:rsidRPr="003A49AA">
        <w:t xml:space="preserve">ENTER </w:t>
      </w:r>
      <w:r w:rsidRPr="003A49AA">
        <w:t xml:space="preserve">with </w:t>
      </w:r>
      <w:r w:rsidR="00AB2353" w:rsidRPr="003A49AA">
        <w:t xml:space="preserve">DOT </w:t>
      </w:r>
      <w:r w:rsidRPr="003A49AA">
        <w:t>1</w:t>
      </w:r>
    </w:p>
    <w:p w14:paraId="5C755E69" w14:textId="4387892E" w:rsidR="003112FA" w:rsidRPr="003A49AA" w:rsidRDefault="003112FA" w:rsidP="00CF4700">
      <w:pPr>
        <w:tabs>
          <w:tab w:val="left" w:pos="4962"/>
        </w:tabs>
      </w:pPr>
      <w:r w:rsidRPr="003A49AA">
        <w:lastRenderedPageBreak/>
        <w:t>Notification volume up</w:t>
      </w:r>
      <w:r w:rsidR="00485714" w:rsidRPr="003A49AA">
        <w:t xml:space="preserve">: </w:t>
      </w:r>
      <w:r w:rsidR="00AB2353" w:rsidRPr="003A49AA">
        <w:t xml:space="preserve">ENTER </w:t>
      </w:r>
      <w:r w:rsidRPr="003A49AA">
        <w:t xml:space="preserve">with </w:t>
      </w:r>
      <w:r w:rsidR="00AB2353" w:rsidRPr="003A49AA">
        <w:t xml:space="preserve">DOT </w:t>
      </w:r>
      <w:r w:rsidRPr="003A49AA">
        <w:t>5</w:t>
      </w:r>
    </w:p>
    <w:p w14:paraId="1DB3CBDF" w14:textId="2BC10D84" w:rsidR="003112FA" w:rsidRPr="003A49AA" w:rsidRDefault="003112FA" w:rsidP="00CF4700">
      <w:pPr>
        <w:tabs>
          <w:tab w:val="left" w:pos="4962"/>
        </w:tabs>
      </w:pPr>
      <w:r w:rsidRPr="003A49AA">
        <w:t>Notification volume down</w:t>
      </w:r>
      <w:r w:rsidR="00485714" w:rsidRPr="003A49AA">
        <w:t xml:space="preserve">: </w:t>
      </w:r>
      <w:r w:rsidR="00AB2353" w:rsidRPr="003A49AA">
        <w:t xml:space="preserve">ENTER </w:t>
      </w:r>
      <w:r w:rsidRPr="003A49AA">
        <w:t xml:space="preserve">with </w:t>
      </w:r>
      <w:r w:rsidR="00AB2353" w:rsidRPr="003A49AA">
        <w:t xml:space="preserve">DOT </w:t>
      </w:r>
      <w:r w:rsidRPr="003A49AA">
        <w:t>2</w:t>
      </w:r>
    </w:p>
    <w:p w14:paraId="15A0E8CE" w14:textId="62122FAD" w:rsidR="003112FA" w:rsidRPr="003A49AA" w:rsidRDefault="003112FA" w:rsidP="00CF4700">
      <w:pPr>
        <w:tabs>
          <w:tab w:val="left" w:pos="4962"/>
        </w:tabs>
      </w:pPr>
      <w:r w:rsidRPr="003A49AA">
        <w:t>Increase speech rate</w:t>
      </w:r>
      <w:r w:rsidR="00485714" w:rsidRPr="003A49AA">
        <w:t xml:space="preserve">: </w:t>
      </w:r>
      <w:r w:rsidR="00AB2353" w:rsidRPr="003A49AA">
        <w:t xml:space="preserve">ENTER </w:t>
      </w:r>
      <w:r w:rsidRPr="003A49AA">
        <w:t xml:space="preserve">with </w:t>
      </w:r>
      <w:r w:rsidR="00AB2353" w:rsidRPr="003A49AA">
        <w:t xml:space="preserve">DOT </w:t>
      </w:r>
      <w:r w:rsidRPr="003A49AA">
        <w:t>6</w:t>
      </w:r>
    </w:p>
    <w:p w14:paraId="590FE28D" w14:textId="38C5F929" w:rsidR="003112FA" w:rsidRPr="003A49AA" w:rsidRDefault="003112FA" w:rsidP="00CF4700">
      <w:pPr>
        <w:tabs>
          <w:tab w:val="left" w:pos="4962"/>
        </w:tabs>
      </w:pPr>
      <w:r w:rsidRPr="003A49AA">
        <w:t>Decrease speech rate</w:t>
      </w:r>
      <w:r w:rsidR="00485714" w:rsidRPr="003A49AA">
        <w:t xml:space="preserve">: </w:t>
      </w:r>
      <w:r w:rsidR="00AB2353" w:rsidRPr="003A49AA">
        <w:t xml:space="preserve">ENTER </w:t>
      </w:r>
      <w:r w:rsidRPr="003A49AA">
        <w:t xml:space="preserve">with </w:t>
      </w:r>
      <w:r w:rsidR="00AB2353" w:rsidRPr="003A49AA">
        <w:t xml:space="preserve">DOT </w:t>
      </w:r>
      <w:r w:rsidRPr="003A49AA">
        <w:t>3</w:t>
      </w:r>
    </w:p>
    <w:p w14:paraId="51733282" w14:textId="06B997E8" w:rsidR="003112FA" w:rsidRPr="003A49AA" w:rsidRDefault="003112FA" w:rsidP="00CF4700">
      <w:pPr>
        <w:tabs>
          <w:tab w:val="left" w:pos="4962"/>
        </w:tabs>
      </w:pPr>
      <w:r w:rsidRPr="003A49AA">
        <w:t xml:space="preserve">Open </w:t>
      </w:r>
      <w:r w:rsidR="00622FDE" w:rsidRPr="003A49AA">
        <w:t>KeySoft</w:t>
      </w:r>
      <w:r w:rsidRPr="003A49AA">
        <w:t xml:space="preserve"> </w:t>
      </w:r>
      <w:r w:rsidR="00D02C33" w:rsidRPr="003A49AA">
        <w:t>Options</w:t>
      </w:r>
      <w:r w:rsidR="00485714" w:rsidRPr="003A49AA">
        <w:t xml:space="preserve">: </w:t>
      </w:r>
      <w:r w:rsidR="00AB2353" w:rsidRPr="003A49AA">
        <w:t xml:space="preserve">SPACE </w:t>
      </w:r>
      <w:r w:rsidRPr="003A49AA">
        <w:t>with O</w:t>
      </w:r>
    </w:p>
    <w:p w14:paraId="4B6585A9" w14:textId="032A093D" w:rsidR="003112FA" w:rsidRPr="003A49AA" w:rsidRDefault="003112FA" w:rsidP="00CF4700">
      <w:pPr>
        <w:tabs>
          <w:tab w:val="left" w:pos="4962"/>
        </w:tabs>
      </w:pPr>
      <w:r w:rsidRPr="003A49AA">
        <w:t xml:space="preserve">Open screen </w:t>
      </w:r>
      <w:r w:rsidR="004D1C2C" w:rsidRPr="003A49AA">
        <w:t>describer</w:t>
      </w:r>
      <w:r w:rsidR="00485714" w:rsidRPr="003A49AA">
        <w:t xml:space="preserve">: </w:t>
      </w:r>
      <w:r w:rsidR="00AB2353" w:rsidRPr="003A49AA">
        <w:t xml:space="preserve">BACKSPACE </w:t>
      </w:r>
      <w:r w:rsidRPr="003A49AA">
        <w:t>with H</w:t>
      </w:r>
    </w:p>
    <w:p w14:paraId="10C57578" w14:textId="2D590BDF" w:rsidR="003112FA" w:rsidRPr="003A49AA" w:rsidRDefault="003112FA" w:rsidP="00CF4700">
      <w:pPr>
        <w:tabs>
          <w:tab w:val="left" w:pos="4962"/>
        </w:tabs>
      </w:pPr>
      <w:r w:rsidRPr="003A49AA">
        <w:t>Stop speech</w:t>
      </w:r>
      <w:r w:rsidR="00485714" w:rsidRPr="003A49AA">
        <w:t xml:space="preserve">: </w:t>
      </w:r>
      <w:r w:rsidR="00AB2353" w:rsidRPr="003A49AA">
        <w:t xml:space="preserve">BACKSPACE </w:t>
      </w:r>
      <w:r w:rsidRPr="003A49AA">
        <w:t xml:space="preserve">with </w:t>
      </w:r>
      <w:r w:rsidR="00AB2353" w:rsidRPr="003A49AA">
        <w:t>ENTER</w:t>
      </w:r>
    </w:p>
    <w:p w14:paraId="0238449B" w14:textId="65A4194C" w:rsidR="003112FA" w:rsidRPr="003A49AA" w:rsidRDefault="003112FA" w:rsidP="00CF4700">
      <w:pPr>
        <w:tabs>
          <w:tab w:val="left" w:pos="4962"/>
        </w:tabs>
      </w:pPr>
      <w:r w:rsidRPr="003A49AA">
        <w:t>Repeat</w:t>
      </w:r>
      <w:r w:rsidR="00485714" w:rsidRPr="003A49AA">
        <w:t xml:space="preserve">: </w:t>
      </w:r>
      <w:r w:rsidR="00AB2353" w:rsidRPr="003A49AA">
        <w:t xml:space="preserve">SPACE </w:t>
      </w:r>
      <w:r w:rsidRPr="003A49AA">
        <w:t xml:space="preserve">with R </w:t>
      </w:r>
    </w:p>
    <w:p w14:paraId="43AC90C7" w14:textId="2A26B658" w:rsidR="003112FA" w:rsidRPr="003A49AA" w:rsidRDefault="003112FA" w:rsidP="00CF4700">
      <w:pPr>
        <w:tabs>
          <w:tab w:val="left" w:pos="4962"/>
        </w:tabs>
      </w:pPr>
      <w:r w:rsidRPr="003A49AA">
        <w:t>Activate notification shade</w:t>
      </w:r>
      <w:r w:rsidR="00485714" w:rsidRPr="003A49AA">
        <w:t xml:space="preserve">: </w:t>
      </w:r>
      <w:r w:rsidR="00AB2353" w:rsidRPr="003A49AA">
        <w:t xml:space="preserve">ENTER </w:t>
      </w:r>
      <w:r w:rsidRPr="003A49AA">
        <w:t>with N</w:t>
      </w:r>
      <w:r w:rsidR="00A1055C" w:rsidRPr="003A49AA">
        <w:t xml:space="preserve"> </w:t>
      </w:r>
    </w:p>
    <w:p w14:paraId="4E3AEB0D" w14:textId="44C8E3C1" w:rsidR="003112FA" w:rsidRPr="003A49AA" w:rsidRDefault="003112FA" w:rsidP="00CF4700">
      <w:pPr>
        <w:tabs>
          <w:tab w:val="left" w:pos="4962"/>
        </w:tabs>
        <w:ind w:left="5387" w:hanging="5387"/>
      </w:pPr>
      <w:r w:rsidRPr="003A49AA">
        <w:t>Jump to any item in a list or on a home screen</w:t>
      </w:r>
      <w:r w:rsidR="00485714" w:rsidRPr="003A49AA">
        <w:t xml:space="preserve">: </w:t>
      </w:r>
      <w:r w:rsidRPr="003A49AA">
        <w:t>Type the first letter of the desired item or app</w:t>
      </w:r>
    </w:p>
    <w:p w14:paraId="45582A83" w14:textId="5BB0A584" w:rsidR="003112FA" w:rsidRPr="003A49AA" w:rsidRDefault="003112FA" w:rsidP="00BA5EA1">
      <w:pPr>
        <w:tabs>
          <w:tab w:val="left" w:pos="4962"/>
        </w:tabs>
        <w:ind w:left="4962" w:hanging="4962"/>
      </w:pPr>
      <w:r w:rsidRPr="003A49AA">
        <w:t>Running apps</w:t>
      </w:r>
      <w:r w:rsidR="00485714" w:rsidRPr="003A49AA">
        <w:t xml:space="preserve">: </w:t>
      </w:r>
      <w:r w:rsidR="00AB2353" w:rsidRPr="003A49AA">
        <w:t xml:space="preserve">SPACE </w:t>
      </w:r>
      <w:r w:rsidRPr="003A49AA">
        <w:t xml:space="preserve">with </w:t>
      </w:r>
      <w:r w:rsidR="00D70CE4" w:rsidRPr="003A49AA">
        <w:t>dots 2-3-5</w:t>
      </w:r>
      <w:r w:rsidR="00BA5EA1" w:rsidRPr="003A49AA">
        <w:t xml:space="preserve"> or press and hold the Contextual menu button</w:t>
      </w:r>
    </w:p>
    <w:p w14:paraId="6263C6CB" w14:textId="545C5A27" w:rsidR="003112FA" w:rsidRPr="003A49AA" w:rsidRDefault="00D70CE4" w:rsidP="00CF4700">
      <w:pPr>
        <w:tabs>
          <w:tab w:val="left" w:pos="4962"/>
        </w:tabs>
      </w:pPr>
      <w:r w:rsidRPr="003A49AA">
        <w:t xml:space="preserve">Clear </w:t>
      </w:r>
      <w:r w:rsidR="003112FA" w:rsidRPr="003A49AA">
        <w:t>app from app switcher</w:t>
      </w:r>
      <w:r w:rsidR="00485714" w:rsidRPr="003A49AA">
        <w:t xml:space="preserve">: </w:t>
      </w:r>
      <w:r w:rsidR="00AB2353" w:rsidRPr="003A49AA">
        <w:t xml:space="preserve">BACKSPACE </w:t>
      </w:r>
      <w:r w:rsidR="003112FA" w:rsidRPr="003A49AA">
        <w:t>with C</w:t>
      </w:r>
    </w:p>
    <w:p w14:paraId="28CE4678" w14:textId="4A775888" w:rsidR="003112FA" w:rsidRPr="003A49AA" w:rsidRDefault="003112FA" w:rsidP="00CF4700">
      <w:pPr>
        <w:tabs>
          <w:tab w:val="left" w:pos="4962"/>
        </w:tabs>
      </w:pPr>
      <w:r w:rsidRPr="003A49AA">
        <w:t>Contextual help</w:t>
      </w:r>
      <w:r w:rsidR="00485714" w:rsidRPr="003A49AA">
        <w:t xml:space="preserve">: </w:t>
      </w:r>
      <w:r w:rsidR="00AB2353" w:rsidRPr="003A49AA">
        <w:t xml:space="preserve">SPACE </w:t>
      </w:r>
      <w:r w:rsidRPr="003A49AA">
        <w:t xml:space="preserve">with H </w:t>
      </w:r>
    </w:p>
    <w:p w14:paraId="0C723294" w14:textId="238227F0" w:rsidR="003112FA" w:rsidRPr="003A49AA" w:rsidRDefault="003112FA" w:rsidP="00CF4700">
      <w:pPr>
        <w:tabs>
          <w:tab w:val="left" w:pos="4962"/>
        </w:tabs>
      </w:pPr>
      <w:r w:rsidRPr="003A49AA">
        <w:t>Contextual menu</w:t>
      </w:r>
      <w:r w:rsidR="00485714" w:rsidRPr="003A49AA">
        <w:t xml:space="preserve">: </w:t>
      </w:r>
      <w:r w:rsidR="00AB2353" w:rsidRPr="003A49AA">
        <w:t xml:space="preserve">SPACE </w:t>
      </w:r>
      <w:r w:rsidRPr="003A49AA">
        <w:t>with M</w:t>
      </w:r>
      <w:r w:rsidR="00EC2A13" w:rsidRPr="003A49AA">
        <w:t xml:space="preserve"> or Contextual menu button</w:t>
      </w:r>
    </w:p>
    <w:p w14:paraId="140B0819" w14:textId="4661E88D" w:rsidR="003112FA" w:rsidRPr="003A49AA" w:rsidRDefault="003112FA" w:rsidP="00CF4700">
      <w:pPr>
        <w:tabs>
          <w:tab w:val="left" w:pos="4962"/>
        </w:tabs>
      </w:pPr>
      <w:r w:rsidRPr="003A49AA">
        <w:t>Quick settings</w:t>
      </w:r>
      <w:r w:rsidR="00485714" w:rsidRPr="003A49AA">
        <w:t xml:space="preserve">: </w:t>
      </w:r>
      <w:r w:rsidR="00AB2353" w:rsidRPr="003A49AA">
        <w:t xml:space="preserve">ENTER </w:t>
      </w:r>
      <w:r w:rsidRPr="003A49AA">
        <w:t>with Q</w:t>
      </w:r>
    </w:p>
    <w:p w14:paraId="064260A1" w14:textId="23779E01" w:rsidR="003112FA" w:rsidRPr="003A49AA" w:rsidRDefault="003112FA" w:rsidP="00CF4700">
      <w:pPr>
        <w:tabs>
          <w:tab w:val="left" w:pos="4962"/>
        </w:tabs>
      </w:pPr>
      <w:r w:rsidRPr="003A49AA">
        <w:t>System information</w:t>
      </w:r>
      <w:r w:rsidR="00485714" w:rsidRPr="003A49AA">
        <w:t xml:space="preserve">: </w:t>
      </w:r>
      <w:r w:rsidR="00AB2353" w:rsidRPr="003A49AA">
        <w:t xml:space="preserve">SPACE </w:t>
      </w:r>
      <w:r w:rsidRPr="003A49AA">
        <w:t>with I</w:t>
      </w:r>
    </w:p>
    <w:p w14:paraId="3B81C725" w14:textId="00B48A7C" w:rsidR="003112FA" w:rsidRPr="003A49AA" w:rsidRDefault="003112FA" w:rsidP="00CF4700">
      <w:pPr>
        <w:tabs>
          <w:tab w:val="left" w:pos="4962"/>
        </w:tabs>
      </w:pPr>
      <w:r w:rsidRPr="003A49AA">
        <w:t>Toggle TouchBraille On/off</w:t>
      </w:r>
      <w:r w:rsidR="00485714" w:rsidRPr="003A49AA">
        <w:t xml:space="preserve">: </w:t>
      </w:r>
      <w:r w:rsidRPr="003A49AA">
        <w:t xml:space="preserve">Previous + Next thumb keys </w:t>
      </w:r>
    </w:p>
    <w:p w14:paraId="7CC1BB4B" w14:textId="68578246" w:rsidR="003112FA" w:rsidRPr="003A49AA" w:rsidRDefault="003112FA" w:rsidP="00CF4700">
      <w:pPr>
        <w:tabs>
          <w:tab w:val="left" w:pos="4962"/>
        </w:tabs>
      </w:pPr>
      <w:r w:rsidRPr="003A49AA">
        <w:t>Toggle language profile</w:t>
      </w:r>
      <w:r w:rsidR="00485714" w:rsidRPr="003A49AA">
        <w:t xml:space="preserve">: </w:t>
      </w:r>
      <w:r w:rsidR="00AB2353" w:rsidRPr="003A49AA">
        <w:t xml:space="preserve">ENTER </w:t>
      </w:r>
      <w:r w:rsidRPr="003A49AA">
        <w:t>with L</w:t>
      </w:r>
    </w:p>
    <w:p w14:paraId="2F3B18D2" w14:textId="1E06C8B9" w:rsidR="003112FA" w:rsidRPr="003A49AA" w:rsidRDefault="003112FA" w:rsidP="00CF4700">
      <w:pPr>
        <w:tabs>
          <w:tab w:val="left" w:pos="4962"/>
        </w:tabs>
      </w:pPr>
      <w:r w:rsidRPr="003A49AA">
        <w:t>Radio status</w:t>
      </w:r>
      <w:r w:rsidR="00AB694B" w:rsidRPr="003A49AA">
        <w:t xml:space="preserve"> (Wi-Fi and Bluetooth)</w:t>
      </w:r>
      <w:r w:rsidR="00485714" w:rsidRPr="003A49AA">
        <w:t xml:space="preserve">: </w:t>
      </w:r>
      <w:r w:rsidR="00AB2353" w:rsidRPr="003A49AA">
        <w:t xml:space="preserve">ENTER </w:t>
      </w:r>
      <w:r w:rsidRPr="003A49AA">
        <w:t xml:space="preserve">with </w:t>
      </w:r>
      <w:r w:rsidR="00556A42" w:rsidRPr="003A49AA">
        <w:t xml:space="preserve">DOTS 3 </w:t>
      </w:r>
      <w:r w:rsidRPr="003A49AA">
        <w:t>4</w:t>
      </w:r>
    </w:p>
    <w:p w14:paraId="0933EB69" w14:textId="04D48B24" w:rsidR="003112FA" w:rsidRPr="003A49AA" w:rsidRDefault="003112FA" w:rsidP="00CF4700">
      <w:pPr>
        <w:tabs>
          <w:tab w:val="left" w:pos="4962"/>
        </w:tabs>
      </w:pPr>
      <w:r w:rsidRPr="003A49AA">
        <w:t>Turn screen reader and accessibility on / off</w:t>
      </w:r>
      <w:r w:rsidR="00485714" w:rsidRPr="003A49AA">
        <w:t xml:space="preserve">: </w:t>
      </w:r>
      <w:r w:rsidRPr="003A49AA">
        <w:t xml:space="preserve">Triple press </w:t>
      </w:r>
      <w:r w:rsidR="003124FC" w:rsidRPr="003A49AA">
        <w:t xml:space="preserve">the </w:t>
      </w:r>
      <w:r w:rsidRPr="003A49AA">
        <w:t>Home</w:t>
      </w:r>
      <w:r w:rsidR="003124FC" w:rsidRPr="003A49AA">
        <w:t xml:space="preserve"> button</w:t>
      </w:r>
    </w:p>
    <w:p w14:paraId="27DADAAF" w14:textId="09B9A04A" w:rsidR="003112FA" w:rsidRPr="003A49AA" w:rsidRDefault="003112FA" w:rsidP="00CF4700">
      <w:pPr>
        <w:tabs>
          <w:tab w:val="left" w:pos="4962"/>
        </w:tabs>
      </w:pPr>
      <w:r w:rsidRPr="003A49AA">
        <w:t>Unlock screen</w:t>
      </w:r>
      <w:r w:rsidR="00485714" w:rsidRPr="003A49AA">
        <w:t xml:space="preserve">: </w:t>
      </w:r>
      <w:r w:rsidR="00AB2353" w:rsidRPr="003A49AA">
        <w:t xml:space="preserve">SPACE </w:t>
      </w:r>
      <w:r w:rsidRPr="003A49AA">
        <w:t>with U</w:t>
      </w:r>
    </w:p>
    <w:p w14:paraId="1204469D" w14:textId="4B25EE50" w:rsidR="003112FA" w:rsidRPr="003A49AA" w:rsidRDefault="003112FA" w:rsidP="00CF4700">
      <w:pPr>
        <w:tabs>
          <w:tab w:val="left" w:pos="4962"/>
        </w:tabs>
      </w:pPr>
      <w:r w:rsidRPr="003A49AA">
        <w:t>Toggle speech on/off</w:t>
      </w:r>
      <w:r w:rsidR="00485714" w:rsidRPr="003A49AA">
        <w:t xml:space="preserve">: </w:t>
      </w:r>
      <w:r w:rsidR="00AB2353" w:rsidRPr="003A49AA">
        <w:t xml:space="preserve">SPACE </w:t>
      </w:r>
      <w:r w:rsidRPr="003A49AA">
        <w:t>with Previous thumb key</w:t>
      </w:r>
    </w:p>
    <w:p w14:paraId="4915C31C" w14:textId="1A419C35" w:rsidR="003112FA" w:rsidRPr="003A49AA" w:rsidRDefault="003112FA" w:rsidP="00CF4700">
      <w:pPr>
        <w:tabs>
          <w:tab w:val="left" w:pos="4962"/>
        </w:tabs>
      </w:pPr>
      <w:r w:rsidRPr="003A49AA">
        <w:t>Toggle visual display on/off</w:t>
      </w:r>
      <w:r w:rsidR="00485714" w:rsidRPr="003A49AA">
        <w:t xml:space="preserve">: </w:t>
      </w:r>
      <w:r w:rsidR="00AB2353" w:rsidRPr="003A49AA">
        <w:t xml:space="preserve">SPACE </w:t>
      </w:r>
      <w:r w:rsidRPr="003A49AA">
        <w:t>with Next thumb key</w:t>
      </w:r>
    </w:p>
    <w:p w14:paraId="62EAED59" w14:textId="77675CCC" w:rsidR="003112FA" w:rsidRPr="003A49AA" w:rsidRDefault="003112FA" w:rsidP="00CF4700">
      <w:pPr>
        <w:tabs>
          <w:tab w:val="left" w:pos="4962"/>
        </w:tabs>
      </w:pPr>
      <w:r w:rsidRPr="003A49AA">
        <w:t>Eject media</w:t>
      </w:r>
      <w:r w:rsidR="00485714" w:rsidRPr="003A49AA">
        <w:t xml:space="preserve">: </w:t>
      </w:r>
      <w:r w:rsidR="00AB2353" w:rsidRPr="003A49AA">
        <w:t xml:space="preserve">ENTER </w:t>
      </w:r>
      <w:r w:rsidRPr="003A49AA">
        <w:t>with E</w:t>
      </w:r>
    </w:p>
    <w:p w14:paraId="3FA731E3" w14:textId="1D36188E" w:rsidR="00141EB5" w:rsidRDefault="00141EB5" w:rsidP="00CF4700">
      <w:pPr>
        <w:tabs>
          <w:tab w:val="left" w:pos="4962"/>
        </w:tabs>
        <w:ind w:left="720" w:hanging="720"/>
      </w:pPr>
      <w:r w:rsidRPr="003A49AA">
        <w:t xml:space="preserve">Toggle </w:t>
      </w:r>
      <w:r w:rsidR="008110C5" w:rsidRPr="003A49AA">
        <w:t>B</w:t>
      </w:r>
      <w:r w:rsidRPr="003A49AA">
        <w:t>raille grade</w:t>
      </w:r>
      <w:r w:rsidR="00485714" w:rsidRPr="003A49AA">
        <w:t xml:space="preserve">: </w:t>
      </w:r>
      <w:r w:rsidR="006D5D6E" w:rsidRPr="003A49AA">
        <w:t xml:space="preserve">BACKSPACE </w:t>
      </w:r>
      <w:r w:rsidRPr="003A49AA">
        <w:t>with G</w:t>
      </w:r>
    </w:p>
    <w:p w14:paraId="51FAA270" w14:textId="60414C3F" w:rsidR="00B3158E" w:rsidRDefault="00B3158E" w:rsidP="00B3158E">
      <w:r>
        <w:lastRenderedPageBreak/>
        <w:t xml:space="preserve">Play – pause: </w:t>
      </w:r>
      <w:r w:rsidR="009D377E">
        <w:t>ENTER</w:t>
      </w:r>
      <w:r w:rsidR="001B7B9D">
        <w:t xml:space="preserve"> </w:t>
      </w:r>
      <w:r>
        <w:t>with X</w:t>
      </w:r>
    </w:p>
    <w:p w14:paraId="17367D6E" w14:textId="11444046" w:rsidR="00B3158E" w:rsidRDefault="00B3158E" w:rsidP="00B3158E">
      <w:r>
        <w:t xml:space="preserve">Rewind: </w:t>
      </w:r>
      <w:r w:rsidR="001B7B9D">
        <w:t xml:space="preserve">BACKSPACE </w:t>
      </w:r>
      <w:r>
        <w:t>with Dots 1 3</w:t>
      </w:r>
    </w:p>
    <w:p w14:paraId="2076972A" w14:textId="1268CEBF" w:rsidR="00B3158E" w:rsidRDefault="00B3158E" w:rsidP="00B3158E">
      <w:r>
        <w:t xml:space="preserve">Fast forward: </w:t>
      </w:r>
      <w:r w:rsidR="001B7B9D">
        <w:t xml:space="preserve">BACKSPACE </w:t>
      </w:r>
      <w:r>
        <w:t xml:space="preserve">with Dots 4 6 </w:t>
      </w:r>
    </w:p>
    <w:p w14:paraId="6008F061" w14:textId="77777777" w:rsidR="00B3158E" w:rsidRPr="003A49AA" w:rsidRDefault="00B3158E" w:rsidP="00CF4700">
      <w:pPr>
        <w:tabs>
          <w:tab w:val="left" w:pos="4962"/>
        </w:tabs>
        <w:ind w:left="720" w:hanging="720"/>
      </w:pPr>
    </w:p>
    <w:p w14:paraId="69A069EA" w14:textId="58687B79" w:rsidR="003112FA" w:rsidRPr="003A49AA" w:rsidRDefault="003112FA" w:rsidP="003112FA"/>
    <w:p w14:paraId="4A0C1624" w14:textId="77777777" w:rsidR="003112FA" w:rsidRPr="003A49AA" w:rsidRDefault="003112FA" w:rsidP="007B13DF">
      <w:pPr>
        <w:pStyle w:val="Titre2"/>
        <w:numPr>
          <w:ilvl w:val="0"/>
          <w:numId w:val="0"/>
        </w:numPr>
      </w:pPr>
      <w:bookmarkStart w:id="318" w:name="_Toc520792666"/>
      <w:r w:rsidRPr="003A49AA">
        <w:t>Navigation</w:t>
      </w:r>
      <w:bookmarkEnd w:id="318"/>
      <w:r w:rsidRPr="003A49AA">
        <w:tab/>
      </w:r>
    </w:p>
    <w:p w14:paraId="2001F212" w14:textId="11EC8829" w:rsidR="003112FA" w:rsidRPr="003A49AA" w:rsidRDefault="003112FA" w:rsidP="00EC4A0F">
      <w:pPr>
        <w:tabs>
          <w:tab w:val="left" w:pos="4962"/>
        </w:tabs>
        <w:ind w:left="4962" w:hanging="4962"/>
      </w:pPr>
      <w:r w:rsidRPr="003A49AA">
        <w:t>Activate the selected item</w:t>
      </w:r>
      <w:r w:rsidR="00485714" w:rsidRPr="003A49AA">
        <w:t xml:space="preserve">: </w:t>
      </w:r>
      <w:r w:rsidR="00EC4A0F" w:rsidRPr="003A49AA">
        <w:t xml:space="preserve">ENTER </w:t>
      </w:r>
      <w:r w:rsidRPr="003A49AA">
        <w:t xml:space="preserve">or cursor </w:t>
      </w:r>
      <w:r w:rsidR="00EC4A0F" w:rsidRPr="003A49AA">
        <w:t>routing button</w:t>
      </w:r>
      <w:r w:rsidRPr="003A49AA">
        <w:t xml:space="preserve"> above the word on the display</w:t>
      </w:r>
      <w:r w:rsidR="00A1055C" w:rsidRPr="003A49AA">
        <w:t xml:space="preserve"> </w:t>
      </w:r>
    </w:p>
    <w:p w14:paraId="05B063E0" w14:textId="10A8355C" w:rsidR="003112FA" w:rsidRPr="003A49AA" w:rsidRDefault="003112FA" w:rsidP="00CF4700">
      <w:pPr>
        <w:tabs>
          <w:tab w:val="left" w:pos="4962"/>
        </w:tabs>
      </w:pPr>
      <w:r w:rsidRPr="003A49AA">
        <w:t>Move to the previous item</w:t>
      </w:r>
      <w:r w:rsidR="00485714" w:rsidRPr="003A49AA">
        <w:t xml:space="preserve">: </w:t>
      </w:r>
      <w:r w:rsidR="00BF452A">
        <w:t xml:space="preserve">BACKSPACE, Previous or </w:t>
      </w:r>
      <w:r w:rsidR="00AB2353" w:rsidRPr="003A49AA">
        <w:t xml:space="preserve">SPACE </w:t>
      </w:r>
      <w:r w:rsidRPr="003A49AA">
        <w:t xml:space="preserve">with </w:t>
      </w:r>
      <w:r w:rsidR="00AB2353" w:rsidRPr="003A49AA">
        <w:t xml:space="preserve">DOT </w:t>
      </w:r>
      <w:r w:rsidRPr="003A49AA">
        <w:t xml:space="preserve">1 </w:t>
      </w:r>
    </w:p>
    <w:p w14:paraId="5AF438DA" w14:textId="2013C70B" w:rsidR="003112FA" w:rsidRPr="003A49AA" w:rsidRDefault="003112FA" w:rsidP="00CF4700">
      <w:pPr>
        <w:tabs>
          <w:tab w:val="left" w:pos="4962"/>
        </w:tabs>
      </w:pPr>
      <w:r w:rsidRPr="003A49AA">
        <w:t>Move to the next item</w:t>
      </w:r>
      <w:r w:rsidR="00485714" w:rsidRPr="003A49AA">
        <w:t xml:space="preserve">: </w:t>
      </w:r>
      <w:r w:rsidR="00BF452A">
        <w:t xml:space="preserve">SPACE, Next, or </w:t>
      </w:r>
      <w:r w:rsidR="00AB2353" w:rsidRPr="003A49AA">
        <w:t xml:space="preserve">SPACE </w:t>
      </w:r>
      <w:r w:rsidRPr="003A49AA">
        <w:t xml:space="preserve">with </w:t>
      </w:r>
      <w:r w:rsidR="00AB2353" w:rsidRPr="003A49AA">
        <w:t xml:space="preserve">DOT </w:t>
      </w:r>
      <w:r w:rsidRPr="003A49AA">
        <w:t xml:space="preserve">4 </w:t>
      </w:r>
    </w:p>
    <w:p w14:paraId="6635F10A" w14:textId="19939366" w:rsidR="003112FA" w:rsidRPr="003A49AA" w:rsidRDefault="00622FDE" w:rsidP="00CF4700">
      <w:pPr>
        <w:tabs>
          <w:tab w:val="left" w:pos="4962"/>
        </w:tabs>
      </w:pPr>
      <w:r w:rsidRPr="003A49AA">
        <w:t>Brail</w:t>
      </w:r>
      <w:r w:rsidR="003112FA" w:rsidRPr="003A49AA">
        <w:t>le panning left and right</w:t>
      </w:r>
      <w:r w:rsidR="00485714" w:rsidRPr="003A49AA">
        <w:t xml:space="preserve">: </w:t>
      </w:r>
      <w:r w:rsidR="003112FA" w:rsidRPr="003A49AA">
        <w:t>Left or Right</w:t>
      </w:r>
      <w:r w:rsidR="00466439" w:rsidRPr="003A49AA">
        <w:t xml:space="preserve"> thumb key</w:t>
      </w:r>
    </w:p>
    <w:p w14:paraId="3E6CF169" w14:textId="50195596" w:rsidR="003112FA" w:rsidRPr="003A49AA" w:rsidRDefault="003112FA" w:rsidP="00CF4700">
      <w:pPr>
        <w:tabs>
          <w:tab w:val="left" w:pos="4962"/>
        </w:tabs>
        <w:ind w:left="5387" w:hanging="5387"/>
      </w:pPr>
      <w:r w:rsidRPr="003A49AA">
        <w:t>Move to first element on visual screen</w:t>
      </w:r>
      <w:r w:rsidR="00485714" w:rsidRPr="003A49AA">
        <w:t xml:space="preserve">: </w:t>
      </w:r>
      <w:r w:rsidR="00AB2353" w:rsidRPr="003A49AA">
        <w:t xml:space="preserve">ENTER </w:t>
      </w:r>
      <w:r w:rsidRPr="003A49AA">
        <w:t xml:space="preserve">with </w:t>
      </w:r>
      <w:r w:rsidR="00AB2353" w:rsidRPr="003A49AA">
        <w:t xml:space="preserve">DOTS </w:t>
      </w:r>
      <w:r w:rsidRPr="003A49AA">
        <w:t>1</w:t>
      </w:r>
      <w:r w:rsidR="00556A42" w:rsidRPr="003A49AA">
        <w:t xml:space="preserve"> </w:t>
      </w:r>
      <w:r w:rsidRPr="003A49AA">
        <w:t>3</w:t>
      </w:r>
    </w:p>
    <w:p w14:paraId="641F32E3" w14:textId="3B338B36" w:rsidR="00AB694B" w:rsidRPr="003A49AA" w:rsidRDefault="00AB694B" w:rsidP="00CF4700">
      <w:pPr>
        <w:tabs>
          <w:tab w:val="left" w:pos="4962"/>
        </w:tabs>
        <w:ind w:left="5387" w:hanging="5387"/>
      </w:pPr>
      <w:r w:rsidRPr="003A49AA">
        <w:t>Move to last element on visual screen</w:t>
      </w:r>
      <w:r w:rsidR="00485714" w:rsidRPr="003A49AA">
        <w:t xml:space="preserve">: </w:t>
      </w:r>
      <w:r w:rsidRPr="003A49AA">
        <w:t>ENTER with DOTS 4 6</w:t>
      </w:r>
    </w:p>
    <w:p w14:paraId="74762EBF" w14:textId="353C6371" w:rsidR="003112FA" w:rsidRPr="003A49AA" w:rsidRDefault="003112FA" w:rsidP="00CF4700">
      <w:pPr>
        <w:tabs>
          <w:tab w:val="left" w:pos="4962"/>
        </w:tabs>
      </w:pPr>
      <w:r w:rsidRPr="003A49AA">
        <w:t>Scroll up in a list</w:t>
      </w:r>
      <w:r w:rsidR="00485714" w:rsidRPr="003A49AA">
        <w:t xml:space="preserve">: </w:t>
      </w:r>
      <w:r w:rsidR="00AB2353" w:rsidRPr="003A49AA">
        <w:t xml:space="preserve">ENTER </w:t>
      </w:r>
      <w:r w:rsidRPr="003A49AA">
        <w:t xml:space="preserve">with </w:t>
      </w:r>
      <w:r w:rsidR="00AB2353" w:rsidRPr="003A49AA">
        <w:t xml:space="preserve">DOTS </w:t>
      </w:r>
      <w:r w:rsidRPr="003A49AA">
        <w:t>1</w:t>
      </w:r>
      <w:r w:rsidR="00556A42" w:rsidRPr="003A49AA">
        <w:t xml:space="preserve"> </w:t>
      </w:r>
      <w:r w:rsidRPr="003A49AA">
        <w:t>2</w:t>
      </w:r>
      <w:r w:rsidR="00556A42" w:rsidRPr="003A49AA">
        <w:t xml:space="preserve"> </w:t>
      </w:r>
      <w:r w:rsidRPr="003A49AA">
        <w:t>6</w:t>
      </w:r>
    </w:p>
    <w:p w14:paraId="74EC3AE9" w14:textId="68BFB5C6" w:rsidR="003112FA" w:rsidRPr="003A49AA" w:rsidRDefault="003112FA" w:rsidP="00CF4700">
      <w:pPr>
        <w:tabs>
          <w:tab w:val="left" w:pos="4962"/>
        </w:tabs>
      </w:pPr>
      <w:r w:rsidRPr="003A49AA">
        <w:t>Scroll down in a list</w:t>
      </w:r>
      <w:r w:rsidR="00485714" w:rsidRPr="003A49AA">
        <w:t xml:space="preserve">: </w:t>
      </w:r>
      <w:r w:rsidR="00AB2353" w:rsidRPr="003A49AA">
        <w:t xml:space="preserve">ENTER </w:t>
      </w:r>
      <w:r w:rsidRPr="003A49AA">
        <w:t xml:space="preserve">with </w:t>
      </w:r>
      <w:r w:rsidR="00AB2353" w:rsidRPr="003A49AA">
        <w:t xml:space="preserve">DOTS </w:t>
      </w:r>
      <w:r w:rsidRPr="003A49AA">
        <w:t>3</w:t>
      </w:r>
      <w:r w:rsidR="00556A42" w:rsidRPr="003A49AA">
        <w:t xml:space="preserve"> </w:t>
      </w:r>
      <w:r w:rsidRPr="003A49AA">
        <w:t>4</w:t>
      </w:r>
      <w:r w:rsidR="00556A42" w:rsidRPr="003A49AA">
        <w:t xml:space="preserve"> </w:t>
      </w:r>
      <w:r w:rsidRPr="003A49AA">
        <w:t>5</w:t>
      </w:r>
    </w:p>
    <w:p w14:paraId="259D01A5" w14:textId="66802D9B" w:rsidR="003112FA" w:rsidRPr="003A49AA" w:rsidRDefault="00D70CE4" w:rsidP="00CF4700">
      <w:pPr>
        <w:tabs>
          <w:tab w:val="left" w:pos="4962"/>
        </w:tabs>
      </w:pPr>
      <w:r w:rsidRPr="003A49AA">
        <w:t xml:space="preserve">Toggle </w:t>
      </w:r>
      <w:r w:rsidR="00444C47" w:rsidRPr="003A49AA">
        <w:t>navigation</w:t>
      </w:r>
      <w:r w:rsidR="003112FA" w:rsidRPr="003A49AA">
        <w:t xml:space="preserve"> levels</w:t>
      </w:r>
      <w:r w:rsidR="00485714" w:rsidRPr="003A49AA">
        <w:t xml:space="preserve">: </w:t>
      </w:r>
      <w:r w:rsidR="00AB2353" w:rsidRPr="003A49AA">
        <w:t xml:space="preserve">SPACE </w:t>
      </w:r>
      <w:r w:rsidR="003112FA" w:rsidRPr="003A49AA">
        <w:t xml:space="preserve">with T repeatedly </w:t>
      </w:r>
    </w:p>
    <w:p w14:paraId="1354DA4E" w14:textId="03831FA4" w:rsidR="003112FA" w:rsidRPr="003A49AA" w:rsidRDefault="003112FA" w:rsidP="00CF4700">
      <w:pPr>
        <w:tabs>
          <w:tab w:val="left" w:pos="4962"/>
        </w:tabs>
      </w:pPr>
      <w:r w:rsidRPr="003A49AA">
        <w:t xml:space="preserve">Move back using selected </w:t>
      </w:r>
      <w:r w:rsidR="00444C47" w:rsidRPr="003A49AA">
        <w:t>navigation</w:t>
      </w:r>
      <w:r w:rsidRPr="003A49AA">
        <w:t xml:space="preserve"> element</w:t>
      </w:r>
      <w:r w:rsidR="00485714" w:rsidRPr="003A49AA">
        <w:t xml:space="preserve">: </w:t>
      </w:r>
      <w:r w:rsidR="00AB2353" w:rsidRPr="003A49AA">
        <w:t xml:space="preserve">SPACE </w:t>
      </w:r>
      <w:r w:rsidRPr="003A49AA">
        <w:t xml:space="preserve">with </w:t>
      </w:r>
      <w:r w:rsidR="00AB2353" w:rsidRPr="003A49AA">
        <w:t xml:space="preserve">DOTS </w:t>
      </w:r>
      <w:r w:rsidRPr="003A49AA">
        <w:t>1</w:t>
      </w:r>
      <w:r w:rsidR="00556A42" w:rsidRPr="003A49AA">
        <w:t xml:space="preserve"> </w:t>
      </w:r>
      <w:r w:rsidRPr="003A49AA">
        <w:t>3</w:t>
      </w:r>
    </w:p>
    <w:p w14:paraId="3947A120" w14:textId="312AEA8F" w:rsidR="003112FA" w:rsidRPr="003A49AA" w:rsidRDefault="003112FA" w:rsidP="00CF4700">
      <w:pPr>
        <w:tabs>
          <w:tab w:val="left" w:pos="4962"/>
        </w:tabs>
      </w:pPr>
      <w:r w:rsidRPr="003A49AA">
        <w:t xml:space="preserve">Move forward using selected </w:t>
      </w:r>
      <w:r w:rsidR="00444C47" w:rsidRPr="003A49AA">
        <w:t>navigation</w:t>
      </w:r>
      <w:r w:rsidRPr="003A49AA">
        <w:t xml:space="preserve"> element</w:t>
      </w:r>
      <w:r w:rsidR="00485714" w:rsidRPr="003A49AA">
        <w:t xml:space="preserve">: </w:t>
      </w:r>
      <w:r w:rsidR="00AB2353" w:rsidRPr="003A49AA">
        <w:t xml:space="preserve">SPACE </w:t>
      </w:r>
      <w:r w:rsidRPr="003A49AA">
        <w:t xml:space="preserve">with </w:t>
      </w:r>
      <w:r w:rsidR="00AB2353" w:rsidRPr="003A49AA">
        <w:t xml:space="preserve">DOTS </w:t>
      </w:r>
      <w:r w:rsidRPr="003A49AA">
        <w:t>4</w:t>
      </w:r>
      <w:r w:rsidR="00556A42" w:rsidRPr="003A49AA">
        <w:t xml:space="preserve"> </w:t>
      </w:r>
      <w:r w:rsidRPr="003A49AA">
        <w:t>6</w:t>
      </w:r>
    </w:p>
    <w:p w14:paraId="0BFD2AB6" w14:textId="39AB8A68" w:rsidR="003112FA" w:rsidRPr="003A49AA" w:rsidRDefault="003112FA" w:rsidP="00CF4700">
      <w:pPr>
        <w:tabs>
          <w:tab w:val="left" w:pos="4962"/>
        </w:tabs>
      </w:pPr>
      <w:r w:rsidRPr="003A49AA">
        <w:t>Long press</w:t>
      </w:r>
      <w:r w:rsidR="00485714" w:rsidRPr="003A49AA">
        <w:t xml:space="preserve">: </w:t>
      </w:r>
      <w:r w:rsidR="00AB2353" w:rsidRPr="003A49AA">
        <w:t xml:space="preserve">BACKSPACE </w:t>
      </w:r>
      <w:r w:rsidRPr="003A49AA">
        <w:t xml:space="preserve">with L </w:t>
      </w:r>
    </w:p>
    <w:p w14:paraId="0A5C32AE" w14:textId="2D0F6648" w:rsidR="003112FA" w:rsidRPr="003A49AA" w:rsidRDefault="003112FA" w:rsidP="00CF4700">
      <w:pPr>
        <w:tabs>
          <w:tab w:val="left" w:pos="4962"/>
        </w:tabs>
      </w:pPr>
      <w:r w:rsidRPr="003A49AA">
        <w:t>Time</w:t>
      </w:r>
      <w:r w:rsidR="00485714" w:rsidRPr="003A49AA">
        <w:t xml:space="preserve">: </w:t>
      </w:r>
      <w:r w:rsidR="00AB2353" w:rsidRPr="003A49AA">
        <w:t xml:space="preserve">ENTER </w:t>
      </w:r>
      <w:r w:rsidRPr="003A49AA">
        <w:t>with T</w:t>
      </w:r>
    </w:p>
    <w:p w14:paraId="0E10F749" w14:textId="4AB45F99" w:rsidR="003112FA" w:rsidRPr="003A49AA" w:rsidRDefault="003112FA" w:rsidP="00CF4700">
      <w:pPr>
        <w:tabs>
          <w:tab w:val="left" w:pos="4962"/>
        </w:tabs>
      </w:pPr>
      <w:r w:rsidRPr="003A49AA">
        <w:t>Date</w:t>
      </w:r>
      <w:r w:rsidR="00485714" w:rsidRPr="003A49AA">
        <w:t xml:space="preserve">: </w:t>
      </w:r>
      <w:r w:rsidR="00AB2353" w:rsidRPr="003A49AA">
        <w:t xml:space="preserve">ENTER </w:t>
      </w:r>
      <w:r w:rsidRPr="003A49AA">
        <w:t>with D</w:t>
      </w:r>
    </w:p>
    <w:p w14:paraId="3BEB563B" w14:textId="291827A4" w:rsidR="003112FA" w:rsidRPr="003A49AA" w:rsidRDefault="003112FA" w:rsidP="00CF4700">
      <w:pPr>
        <w:tabs>
          <w:tab w:val="left" w:pos="4962"/>
        </w:tabs>
      </w:pPr>
      <w:r w:rsidRPr="003A49AA">
        <w:t>Battery power</w:t>
      </w:r>
      <w:r w:rsidR="00485714" w:rsidRPr="003A49AA">
        <w:t xml:space="preserve">: </w:t>
      </w:r>
      <w:r w:rsidR="00AB2353" w:rsidRPr="003A49AA">
        <w:t xml:space="preserve">ENTER </w:t>
      </w:r>
      <w:r w:rsidRPr="003A49AA">
        <w:t xml:space="preserve">with P </w:t>
      </w:r>
    </w:p>
    <w:p w14:paraId="4E57DD70" w14:textId="71C18BAC" w:rsidR="003112FA" w:rsidRPr="003A49AA" w:rsidRDefault="003112FA" w:rsidP="003112FA"/>
    <w:p w14:paraId="1BD700E2" w14:textId="77777777" w:rsidR="003112FA" w:rsidRPr="003A49AA" w:rsidRDefault="003112FA" w:rsidP="007B13DF">
      <w:pPr>
        <w:pStyle w:val="Titre2"/>
        <w:numPr>
          <w:ilvl w:val="0"/>
          <w:numId w:val="0"/>
        </w:numPr>
      </w:pPr>
      <w:bookmarkStart w:id="319" w:name="_Toc520792667"/>
      <w:r w:rsidRPr="003A49AA">
        <w:t>Reading</w:t>
      </w:r>
      <w:bookmarkEnd w:id="319"/>
      <w:r w:rsidRPr="003A49AA">
        <w:tab/>
      </w:r>
    </w:p>
    <w:p w14:paraId="7E9307B5" w14:textId="75450F7C" w:rsidR="003112FA" w:rsidRPr="003A49AA" w:rsidRDefault="003112FA" w:rsidP="00CF4700">
      <w:pPr>
        <w:tabs>
          <w:tab w:val="left" w:pos="4962"/>
        </w:tabs>
      </w:pPr>
      <w:r w:rsidRPr="003A49AA">
        <w:t>Previous character</w:t>
      </w:r>
      <w:r w:rsidR="008569C0" w:rsidRPr="003A49AA">
        <w:t xml:space="preserve">: </w:t>
      </w:r>
      <w:r w:rsidR="00AB2353" w:rsidRPr="003A49AA">
        <w:t xml:space="preserve">SPACE </w:t>
      </w:r>
      <w:r w:rsidRPr="003A49AA">
        <w:t xml:space="preserve">with </w:t>
      </w:r>
      <w:r w:rsidR="00AB2353" w:rsidRPr="003A49AA">
        <w:t xml:space="preserve">DOT </w:t>
      </w:r>
      <w:r w:rsidRPr="003A49AA">
        <w:t xml:space="preserve">3 </w:t>
      </w:r>
    </w:p>
    <w:p w14:paraId="699B9706" w14:textId="6469C2E5" w:rsidR="003112FA" w:rsidRPr="003A49AA" w:rsidRDefault="003112FA" w:rsidP="00CF4700">
      <w:pPr>
        <w:tabs>
          <w:tab w:val="left" w:pos="4962"/>
        </w:tabs>
      </w:pPr>
      <w:r w:rsidRPr="003A49AA">
        <w:t>Current character</w:t>
      </w:r>
      <w:r w:rsidR="008569C0" w:rsidRPr="003A49AA">
        <w:t xml:space="preserve">: </w:t>
      </w:r>
      <w:r w:rsidR="00AB2353" w:rsidRPr="003A49AA">
        <w:t xml:space="preserve">SPACE </w:t>
      </w:r>
      <w:r w:rsidRPr="003A49AA">
        <w:t xml:space="preserve">with </w:t>
      </w:r>
      <w:r w:rsidR="00AB2353" w:rsidRPr="003A49AA">
        <w:t xml:space="preserve">DOTS </w:t>
      </w:r>
      <w:r w:rsidR="00604ECE" w:rsidRPr="003A49AA">
        <w:t xml:space="preserve">3 </w:t>
      </w:r>
      <w:r w:rsidRPr="003A49AA">
        <w:t xml:space="preserve">6 </w:t>
      </w:r>
    </w:p>
    <w:p w14:paraId="10FDAD28" w14:textId="2A22B88A" w:rsidR="003112FA" w:rsidRPr="003A49AA" w:rsidRDefault="003112FA" w:rsidP="00CF4700">
      <w:pPr>
        <w:tabs>
          <w:tab w:val="left" w:pos="4962"/>
        </w:tabs>
      </w:pPr>
      <w:r w:rsidRPr="003A49AA">
        <w:lastRenderedPageBreak/>
        <w:t>Next character</w:t>
      </w:r>
      <w:r w:rsidR="008569C0" w:rsidRPr="003A49AA">
        <w:t xml:space="preserve">: </w:t>
      </w:r>
      <w:r w:rsidR="00AB2353" w:rsidRPr="003A49AA">
        <w:t xml:space="preserve">SPACE </w:t>
      </w:r>
      <w:r w:rsidRPr="003A49AA">
        <w:t xml:space="preserve">with </w:t>
      </w:r>
      <w:r w:rsidR="00AB2353" w:rsidRPr="003A49AA">
        <w:t xml:space="preserve">DOT </w:t>
      </w:r>
      <w:r w:rsidRPr="003A49AA">
        <w:t>6</w:t>
      </w:r>
    </w:p>
    <w:p w14:paraId="6EE88130" w14:textId="6B689476" w:rsidR="003112FA" w:rsidRPr="003A49AA" w:rsidRDefault="003112FA" w:rsidP="00CF4700">
      <w:pPr>
        <w:tabs>
          <w:tab w:val="left" w:pos="4962"/>
        </w:tabs>
      </w:pPr>
      <w:r w:rsidRPr="003A49AA">
        <w:t>Previous word</w:t>
      </w:r>
      <w:r w:rsidR="008569C0" w:rsidRPr="003A49AA">
        <w:t xml:space="preserve">: </w:t>
      </w:r>
      <w:r w:rsidR="00AB2353" w:rsidRPr="003A49AA">
        <w:t xml:space="preserve">SPACE </w:t>
      </w:r>
      <w:r w:rsidRPr="003A49AA">
        <w:t xml:space="preserve">with </w:t>
      </w:r>
      <w:r w:rsidR="00AB2353" w:rsidRPr="003A49AA">
        <w:t xml:space="preserve">DOT </w:t>
      </w:r>
      <w:r w:rsidRPr="003A49AA">
        <w:t>2</w:t>
      </w:r>
    </w:p>
    <w:p w14:paraId="68B10E57" w14:textId="758FF953" w:rsidR="003112FA" w:rsidRPr="003A49AA" w:rsidRDefault="003112FA" w:rsidP="00CF4700">
      <w:pPr>
        <w:tabs>
          <w:tab w:val="left" w:pos="4962"/>
        </w:tabs>
      </w:pPr>
      <w:r w:rsidRPr="003A49AA">
        <w:t>Current word</w:t>
      </w:r>
      <w:r w:rsidR="008569C0" w:rsidRPr="003A49AA">
        <w:t xml:space="preserve">: </w:t>
      </w:r>
      <w:r w:rsidR="00AB2353" w:rsidRPr="003A49AA">
        <w:t xml:space="preserve">SPACE </w:t>
      </w:r>
      <w:r w:rsidRPr="003A49AA">
        <w:t xml:space="preserve">with </w:t>
      </w:r>
      <w:r w:rsidR="00AB2353" w:rsidRPr="003A49AA">
        <w:t xml:space="preserve">DOTS </w:t>
      </w:r>
      <w:r w:rsidRPr="003A49AA">
        <w:t>2</w:t>
      </w:r>
      <w:r w:rsidR="00604ECE" w:rsidRPr="003A49AA">
        <w:t xml:space="preserve"> </w:t>
      </w:r>
      <w:r w:rsidRPr="003A49AA">
        <w:t>5</w:t>
      </w:r>
    </w:p>
    <w:p w14:paraId="6B7FFBD7" w14:textId="16766CCF" w:rsidR="003112FA" w:rsidRPr="003A49AA" w:rsidRDefault="003112FA" w:rsidP="00CF4700">
      <w:pPr>
        <w:tabs>
          <w:tab w:val="left" w:pos="4962"/>
        </w:tabs>
      </w:pPr>
      <w:r w:rsidRPr="003A49AA">
        <w:t>Next word</w:t>
      </w:r>
      <w:r w:rsidR="008569C0" w:rsidRPr="003A49AA">
        <w:t xml:space="preserve">: </w:t>
      </w:r>
      <w:r w:rsidR="00AB2353" w:rsidRPr="003A49AA">
        <w:t xml:space="preserve">SPACE </w:t>
      </w:r>
      <w:r w:rsidRPr="003A49AA">
        <w:t xml:space="preserve">with </w:t>
      </w:r>
      <w:r w:rsidR="00AB2353" w:rsidRPr="003A49AA">
        <w:t xml:space="preserve">DOT </w:t>
      </w:r>
      <w:r w:rsidRPr="003A49AA">
        <w:t>5</w:t>
      </w:r>
    </w:p>
    <w:p w14:paraId="27ED57F3" w14:textId="20005521" w:rsidR="003112FA" w:rsidRPr="003A49AA" w:rsidRDefault="003112FA" w:rsidP="00CF4700">
      <w:pPr>
        <w:tabs>
          <w:tab w:val="left" w:pos="4962"/>
        </w:tabs>
      </w:pPr>
      <w:r w:rsidRPr="003A49AA">
        <w:t>Previous line</w:t>
      </w:r>
      <w:r w:rsidR="008569C0" w:rsidRPr="003A49AA">
        <w:t xml:space="preserve">: </w:t>
      </w:r>
      <w:r w:rsidR="00AB2353" w:rsidRPr="003A49AA">
        <w:t xml:space="preserve">SPACE </w:t>
      </w:r>
      <w:r w:rsidRPr="003A49AA">
        <w:t xml:space="preserve">with </w:t>
      </w:r>
      <w:r w:rsidR="00AB2353" w:rsidRPr="003A49AA">
        <w:t xml:space="preserve">DOT </w:t>
      </w:r>
      <w:r w:rsidRPr="003A49AA">
        <w:t>1</w:t>
      </w:r>
    </w:p>
    <w:p w14:paraId="5753CE08" w14:textId="5AAA2226" w:rsidR="003112FA" w:rsidRPr="003A49AA" w:rsidRDefault="003112FA" w:rsidP="00CF4700">
      <w:pPr>
        <w:tabs>
          <w:tab w:val="left" w:pos="4962"/>
        </w:tabs>
      </w:pPr>
      <w:r w:rsidRPr="003A49AA">
        <w:t>Current line</w:t>
      </w:r>
      <w:r w:rsidR="008569C0" w:rsidRPr="003A49AA">
        <w:t xml:space="preserve">: </w:t>
      </w:r>
      <w:r w:rsidR="00AB2353" w:rsidRPr="003A49AA">
        <w:t xml:space="preserve">SPACE </w:t>
      </w:r>
      <w:r w:rsidRPr="003A49AA">
        <w:t xml:space="preserve">with </w:t>
      </w:r>
      <w:r w:rsidR="00AB2353" w:rsidRPr="003A49AA">
        <w:t xml:space="preserve">DOTS </w:t>
      </w:r>
      <w:r w:rsidRPr="003A49AA">
        <w:t>1</w:t>
      </w:r>
      <w:r w:rsidR="00604ECE" w:rsidRPr="003A49AA">
        <w:t xml:space="preserve"> </w:t>
      </w:r>
      <w:r w:rsidRPr="003A49AA">
        <w:t>4</w:t>
      </w:r>
    </w:p>
    <w:p w14:paraId="4513F10E" w14:textId="5C914153" w:rsidR="003112FA" w:rsidRPr="003A49AA" w:rsidRDefault="003112FA" w:rsidP="00CF4700">
      <w:pPr>
        <w:tabs>
          <w:tab w:val="left" w:pos="4962"/>
        </w:tabs>
      </w:pPr>
      <w:r w:rsidRPr="003A49AA">
        <w:t>Next line</w:t>
      </w:r>
      <w:r w:rsidR="008569C0" w:rsidRPr="003A49AA">
        <w:t xml:space="preserve">: </w:t>
      </w:r>
      <w:r w:rsidR="00AB2353" w:rsidRPr="003A49AA">
        <w:t xml:space="preserve">SPACE </w:t>
      </w:r>
      <w:r w:rsidRPr="003A49AA">
        <w:t xml:space="preserve">with </w:t>
      </w:r>
      <w:r w:rsidR="00AB2353" w:rsidRPr="003A49AA">
        <w:t xml:space="preserve">DOT </w:t>
      </w:r>
      <w:r w:rsidRPr="003A49AA">
        <w:t>4</w:t>
      </w:r>
    </w:p>
    <w:p w14:paraId="2913925C" w14:textId="201BBA9C" w:rsidR="003112FA" w:rsidRPr="003A49AA" w:rsidRDefault="003112FA" w:rsidP="00CF4700">
      <w:pPr>
        <w:tabs>
          <w:tab w:val="left" w:pos="4962"/>
        </w:tabs>
      </w:pPr>
      <w:r w:rsidRPr="003A49AA">
        <w:t>Previous paragraph</w:t>
      </w:r>
      <w:r w:rsidR="008569C0" w:rsidRPr="003A49AA">
        <w:t xml:space="preserve">: </w:t>
      </w:r>
      <w:r w:rsidR="00AB2353" w:rsidRPr="003A49AA">
        <w:t xml:space="preserve">SPACE </w:t>
      </w:r>
      <w:r w:rsidRPr="003A49AA">
        <w:t xml:space="preserve">with </w:t>
      </w:r>
      <w:r w:rsidR="00AB2353" w:rsidRPr="003A49AA">
        <w:t xml:space="preserve">DOTS </w:t>
      </w:r>
      <w:r w:rsidRPr="003A49AA">
        <w:t>2</w:t>
      </w:r>
      <w:r w:rsidR="00604ECE" w:rsidRPr="003A49AA">
        <w:t xml:space="preserve"> </w:t>
      </w:r>
      <w:r w:rsidRPr="003A49AA">
        <w:t xml:space="preserve">3 </w:t>
      </w:r>
    </w:p>
    <w:p w14:paraId="6EE298F4" w14:textId="47C0E004" w:rsidR="003112FA" w:rsidRPr="003A49AA" w:rsidRDefault="003112FA" w:rsidP="00CF4700">
      <w:pPr>
        <w:tabs>
          <w:tab w:val="left" w:pos="4962"/>
        </w:tabs>
      </w:pPr>
      <w:r w:rsidRPr="003A49AA">
        <w:t>Current paragraph</w:t>
      </w:r>
      <w:r w:rsidR="008569C0" w:rsidRPr="003A49AA">
        <w:t xml:space="preserve">: </w:t>
      </w:r>
      <w:r w:rsidR="00AB2353" w:rsidRPr="003A49AA">
        <w:t xml:space="preserve">SPACE </w:t>
      </w:r>
      <w:r w:rsidRPr="003A49AA">
        <w:t xml:space="preserve">with </w:t>
      </w:r>
      <w:r w:rsidR="00AB2353" w:rsidRPr="003A49AA">
        <w:t xml:space="preserve">DOTS </w:t>
      </w:r>
      <w:r w:rsidRPr="003A49AA">
        <w:t>2</w:t>
      </w:r>
      <w:r w:rsidR="00604ECE" w:rsidRPr="003A49AA">
        <w:t xml:space="preserve"> </w:t>
      </w:r>
      <w:r w:rsidRPr="003A49AA">
        <w:t>3</w:t>
      </w:r>
      <w:r w:rsidR="00604ECE" w:rsidRPr="003A49AA">
        <w:t xml:space="preserve"> </w:t>
      </w:r>
      <w:r w:rsidRPr="003A49AA">
        <w:t>5 6</w:t>
      </w:r>
    </w:p>
    <w:p w14:paraId="0612B810" w14:textId="4CA875B7" w:rsidR="003112FA" w:rsidRPr="003A49AA" w:rsidRDefault="003112FA" w:rsidP="00CF4700">
      <w:pPr>
        <w:tabs>
          <w:tab w:val="left" w:pos="4962"/>
        </w:tabs>
      </w:pPr>
      <w:r w:rsidRPr="003A49AA">
        <w:t>Next paragraph</w:t>
      </w:r>
      <w:r w:rsidR="008569C0" w:rsidRPr="003A49AA">
        <w:t xml:space="preserve">: </w:t>
      </w:r>
      <w:r w:rsidR="00AB2353" w:rsidRPr="003A49AA">
        <w:t xml:space="preserve">SPACE </w:t>
      </w:r>
      <w:r w:rsidRPr="003A49AA">
        <w:t xml:space="preserve">with </w:t>
      </w:r>
      <w:r w:rsidR="00AB2353" w:rsidRPr="003A49AA">
        <w:t xml:space="preserve">DOTS </w:t>
      </w:r>
      <w:r w:rsidRPr="003A49AA">
        <w:t>5</w:t>
      </w:r>
      <w:r w:rsidR="00604ECE" w:rsidRPr="003A49AA">
        <w:t xml:space="preserve"> </w:t>
      </w:r>
      <w:r w:rsidRPr="003A49AA">
        <w:t>6</w:t>
      </w:r>
    </w:p>
    <w:p w14:paraId="172BF530" w14:textId="4E24F68E" w:rsidR="003112FA" w:rsidRPr="003A49AA" w:rsidRDefault="003112FA" w:rsidP="00CF4700">
      <w:pPr>
        <w:tabs>
          <w:tab w:val="left" w:pos="4962"/>
        </w:tabs>
      </w:pPr>
      <w:r w:rsidRPr="003A49AA">
        <w:t>Jump to the beginning of a line or sentence (Home)</w:t>
      </w:r>
      <w:r w:rsidR="008569C0" w:rsidRPr="003A49AA">
        <w:t xml:space="preserve">: </w:t>
      </w:r>
      <w:r w:rsidR="00AB2353" w:rsidRPr="003A49AA">
        <w:t xml:space="preserve">ENTER </w:t>
      </w:r>
      <w:r w:rsidRPr="003A49AA">
        <w:t xml:space="preserve">with </w:t>
      </w:r>
      <w:r w:rsidR="00AB2353" w:rsidRPr="003A49AA">
        <w:t xml:space="preserve">DOTS </w:t>
      </w:r>
      <w:r w:rsidRPr="003A49AA">
        <w:t>1</w:t>
      </w:r>
      <w:r w:rsidR="00604ECE" w:rsidRPr="003A49AA">
        <w:t xml:space="preserve"> </w:t>
      </w:r>
      <w:r w:rsidRPr="003A49AA">
        <w:t xml:space="preserve">3 </w:t>
      </w:r>
    </w:p>
    <w:p w14:paraId="0C69EED5" w14:textId="34C49903" w:rsidR="003112FA" w:rsidRPr="003A49AA" w:rsidRDefault="003112FA" w:rsidP="00CF4700">
      <w:pPr>
        <w:tabs>
          <w:tab w:val="left" w:pos="4962"/>
        </w:tabs>
      </w:pPr>
      <w:r w:rsidRPr="003A49AA">
        <w:t>Jump to the end of a line or sentence (End)</w:t>
      </w:r>
      <w:r w:rsidR="008569C0" w:rsidRPr="003A49AA">
        <w:t xml:space="preserve">: </w:t>
      </w:r>
      <w:r w:rsidR="00AB2353" w:rsidRPr="003A49AA">
        <w:t xml:space="preserve">ENTER </w:t>
      </w:r>
      <w:r w:rsidRPr="003A49AA">
        <w:t xml:space="preserve">with </w:t>
      </w:r>
      <w:r w:rsidR="00AB2353" w:rsidRPr="003A49AA">
        <w:t xml:space="preserve">DOTS </w:t>
      </w:r>
      <w:r w:rsidRPr="003A49AA">
        <w:t>4</w:t>
      </w:r>
      <w:r w:rsidR="00604ECE" w:rsidRPr="003A49AA">
        <w:t xml:space="preserve"> </w:t>
      </w:r>
      <w:r w:rsidRPr="003A49AA">
        <w:t>6</w:t>
      </w:r>
    </w:p>
    <w:p w14:paraId="56FC244A" w14:textId="5C0449C5" w:rsidR="003112FA" w:rsidRPr="003A49AA" w:rsidRDefault="003112FA" w:rsidP="00CF4700">
      <w:pPr>
        <w:tabs>
          <w:tab w:val="left" w:pos="4962"/>
        </w:tabs>
      </w:pPr>
      <w:r w:rsidRPr="003A49AA">
        <w:t>Jump to the top of an area</w:t>
      </w:r>
      <w:r w:rsidR="008569C0" w:rsidRPr="003A49AA">
        <w:t xml:space="preserve">: </w:t>
      </w:r>
      <w:r w:rsidR="00AB2353" w:rsidRPr="003A49AA">
        <w:t xml:space="preserve">SPACE </w:t>
      </w:r>
      <w:r w:rsidRPr="003A49AA">
        <w:t xml:space="preserve">with </w:t>
      </w:r>
      <w:r w:rsidR="00AB2353" w:rsidRPr="003A49AA">
        <w:t xml:space="preserve">DOTS </w:t>
      </w:r>
      <w:r w:rsidRPr="003A49AA">
        <w:t>1</w:t>
      </w:r>
      <w:r w:rsidR="00604ECE" w:rsidRPr="003A49AA">
        <w:t xml:space="preserve"> </w:t>
      </w:r>
      <w:r w:rsidRPr="003A49AA">
        <w:t>2</w:t>
      </w:r>
      <w:r w:rsidR="00604ECE" w:rsidRPr="003A49AA">
        <w:t xml:space="preserve"> </w:t>
      </w:r>
      <w:r w:rsidRPr="003A49AA">
        <w:t xml:space="preserve">3 </w:t>
      </w:r>
    </w:p>
    <w:p w14:paraId="22090C97" w14:textId="3BF9E385" w:rsidR="003112FA" w:rsidRPr="003A49AA" w:rsidRDefault="008569C0" w:rsidP="00CF4700">
      <w:pPr>
        <w:tabs>
          <w:tab w:val="left" w:pos="4962"/>
        </w:tabs>
      </w:pPr>
      <w:r w:rsidRPr="003A49AA">
        <w:t xml:space="preserve">Jump to the bottom of an area: </w:t>
      </w:r>
      <w:r w:rsidR="00AB2353" w:rsidRPr="003A49AA">
        <w:t xml:space="preserve">SPACE </w:t>
      </w:r>
      <w:r w:rsidR="003112FA" w:rsidRPr="003A49AA">
        <w:t xml:space="preserve">with </w:t>
      </w:r>
      <w:r w:rsidR="00AB2353" w:rsidRPr="003A49AA">
        <w:t xml:space="preserve">DOTS </w:t>
      </w:r>
      <w:r w:rsidR="003112FA" w:rsidRPr="003A49AA">
        <w:t>4</w:t>
      </w:r>
      <w:r w:rsidR="00604ECE" w:rsidRPr="003A49AA">
        <w:t xml:space="preserve"> </w:t>
      </w:r>
      <w:r w:rsidR="003112FA" w:rsidRPr="003A49AA">
        <w:t>5</w:t>
      </w:r>
      <w:r w:rsidR="00604ECE" w:rsidRPr="003A49AA">
        <w:t xml:space="preserve"> </w:t>
      </w:r>
      <w:r w:rsidR="003112FA" w:rsidRPr="003A49AA">
        <w:t xml:space="preserve">6 </w:t>
      </w:r>
    </w:p>
    <w:p w14:paraId="76D2C080" w14:textId="3D955BEB" w:rsidR="003112FA" w:rsidRPr="003A49AA" w:rsidRDefault="003112FA" w:rsidP="00CF4700">
      <w:pPr>
        <w:tabs>
          <w:tab w:val="left" w:pos="4962"/>
        </w:tabs>
      </w:pPr>
      <w:r w:rsidRPr="003A49AA">
        <w:t>Read all</w:t>
      </w:r>
      <w:r w:rsidR="008569C0" w:rsidRPr="003A49AA">
        <w:t xml:space="preserve">: </w:t>
      </w:r>
      <w:r w:rsidR="00AB2353" w:rsidRPr="003A49AA">
        <w:t xml:space="preserve">SPACE </w:t>
      </w:r>
      <w:r w:rsidRPr="003A49AA">
        <w:t>with G</w:t>
      </w:r>
    </w:p>
    <w:p w14:paraId="0E2FEE7B" w14:textId="23113772" w:rsidR="003112FA" w:rsidRPr="003A49AA" w:rsidRDefault="003112FA" w:rsidP="00CF4700">
      <w:pPr>
        <w:tabs>
          <w:tab w:val="left" w:pos="4962"/>
        </w:tabs>
      </w:pPr>
      <w:r w:rsidRPr="003A49AA">
        <w:t>Stop reading</w:t>
      </w:r>
      <w:r w:rsidR="008569C0" w:rsidRPr="003A49AA">
        <w:t xml:space="preserve">: </w:t>
      </w:r>
      <w:r w:rsidR="00AB2353" w:rsidRPr="003A49AA">
        <w:t xml:space="preserve">BACKSPACE </w:t>
      </w:r>
      <w:r w:rsidRPr="003A49AA">
        <w:t xml:space="preserve">with </w:t>
      </w:r>
      <w:r w:rsidR="00AB2353" w:rsidRPr="003A49AA">
        <w:t>ENTER</w:t>
      </w:r>
    </w:p>
    <w:p w14:paraId="5FDCA173" w14:textId="77777777" w:rsidR="003112FA" w:rsidRPr="003A49AA" w:rsidRDefault="003112FA" w:rsidP="003112FA">
      <w:r w:rsidRPr="003A49AA">
        <w:tab/>
      </w:r>
    </w:p>
    <w:p w14:paraId="2E2A9E88" w14:textId="6688CA2F" w:rsidR="003112FA" w:rsidRPr="003A49AA" w:rsidRDefault="003112FA" w:rsidP="007B13DF">
      <w:pPr>
        <w:pStyle w:val="Titre2"/>
        <w:numPr>
          <w:ilvl w:val="0"/>
          <w:numId w:val="0"/>
        </w:numPr>
      </w:pPr>
      <w:bookmarkStart w:id="320" w:name="_Toc520792668"/>
      <w:r w:rsidRPr="003A49AA">
        <w:t>Editing text</w:t>
      </w:r>
      <w:bookmarkEnd w:id="320"/>
    </w:p>
    <w:p w14:paraId="7B1E158A" w14:textId="1A0C6DB5" w:rsidR="003112FA" w:rsidRPr="003A49AA" w:rsidRDefault="003112FA" w:rsidP="00DD7B62">
      <w:pPr>
        <w:tabs>
          <w:tab w:val="left" w:pos="4962"/>
        </w:tabs>
      </w:pPr>
      <w:r w:rsidRPr="003A49AA">
        <w:t>Activate edit mode</w:t>
      </w:r>
      <w:r w:rsidR="008569C0" w:rsidRPr="003A49AA">
        <w:t xml:space="preserve">: </w:t>
      </w:r>
      <w:r w:rsidR="00AB2353" w:rsidRPr="003A49AA">
        <w:t xml:space="preserve">ENTER </w:t>
      </w:r>
      <w:r w:rsidRPr="003A49AA">
        <w:t xml:space="preserve">or </w:t>
      </w:r>
      <w:r w:rsidR="00402E52" w:rsidRPr="003A49AA">
        <w:t>cursor routing</w:t>
      </w:r>
      <w:r w:rsidR="00AB2353" w:rsidRPr="003A49AA">
        <w:t xml:space="preserve"> button</w:t>
      </w:r>
    </w:p>
    <w:p w14:paraId="4C2D58ED" w14:textId="5813A2D5" w:rsidR="003112FA" w:rsidRPr="003A49AA" w:rsidRDefault="003112FA" w:rsidP="00DD7B62">
      <w:pPr>
        <w:tabs>
          <w:tab w:val="left" w:pos="4962"/>
        </w:tabs>
      </w:pPr>
      <w:r w:rsidRPr="003A49AA">
        <w:t>Leave edit mode</w:t>
      </w:r>
      <w:r w:rsidR="008569C0" w:rsidRPr="003A49AA">
        <w:t xml:space="preserve">: </w:t>
      </w:r>
      <w:r w:rsidR="00AB2353" w:rsidRPr="003A49AA">
        <w:t xml:space="preserve">SPACE </w:t>
      </w:r>
      <w:r w:rsidRPr="003A49AA">
        <w:t xml:space="preserve">with E or Back </w:t>
      </w:r>
    </w:p>
    <w:p w14:paraId="02B95770" w14:textId="269A767D" w:rsidR="003112FA" w:rsidRPr="003A49AA" w:rsidRDefault="003112FA" w:rsidP="00DD7B62">
      <w:pPr>
        <w:tabs>
          <w:tab w:val="left" w:pos="4962"/>
        </w:tabs>
      </w:pPr>
      <w:r w:rsidRPr="003A49AA">
        <w:t>Move to next edit box while editing</w:t>
      </w:r>
      <w:r w:rsidR="008569C0" w:rsidRPr="003A49AA">
        <w:t xml:space="preserve">: </w:t>
      </w:r>
      <w:r w:rsidR="00AB2353" w:rsidRPr="003A49AA">
        <w:t xml:space="preserve">ENTER </w:t>
      </w:r>
      <w:r w:rsidRPr="003A49AA">
        <w:t>or routing key</w:t>
      </w:r>
    </w:p>
    <w:p w14:paraId="1B5C2746" w14:textId="31C7A273" w:rsidR="003112FA" w:rsidRPr="003A49AA" w:rsidRDefault="003112FA" w:rsidP="00DD7B62">
      <w:pPr>
        <w:tabs>
          <w:tab w:val="left" w:pos="4962"/>
        </w:tabs>
      </w:pPr>
      <w:r w:rsidRPr="003A49AA">
        <w:t>Move to next edit box without editing</w:t>
      </w:r>
      <w:r w:rsidR="008569C0" w:rsidRPr="003A49AA">
        <w:t xml:space="preserve">: </w:t>
      </w:r>
      <w:r w:rsidR="009E20B8">
        <w:t xml:space="preserve">SPACE, Next, or </w:t>
      </w:r>
      <w:r w:rsidR="00AB2353" w:rsidRPr="003A49AA">
        <w:t xml:space="preserve">SPACE </w:t>
      </w:r>
      <w:r w:rsidRPr="003A49AA">
        <w:t xml:space="preserve">with </w:t>
      </w:r>
      <w:r w:rsidR="00AB2353" w:rsidRPr="003A49AA">
        <w:t xml:space="preserve">DOT </w:t>
      </w:r>
      <w:r w:rsidRPr="003A49AA">
        <w:t xml:space="preserve">4 </w:t>
      </w:r>
    </w:p>
    <w:p w14:paraId="395B7C21" w14:textId="52AFEB1F" w:rsidR="003112FA" w:rsidRPr="003A49AA" w:rsidRDefault="003112FA" w:rsidP="00DD7B62">
      <w:pPr>
        <w:tabs>
          <w:tab w:val="left" w:pos="4962"/>
        </w:tabs>
      </w:pPr>
      <w:r w:rsidRPr="003A49AA">
        <w:t>Move to previous edit box without editing</w:t>
      </w:r>
      <w:r w:rsidR="008569C0" w:rsidRPr="003A49AA">
        <w:t xml:space="preserve">: </w:t>
      </w:r>
      <w:r w:rsidR="00AB2353" w:rsidRPr="003A49AA">
        <w:t>SPACE</w:t>
      </w:r>
      <w:r w:rsidR="009E20B8">
        <w:t>, Previous, or SPACE</w:t>
      </w:r>
      <w:r w:rsidR="00AB2353" w:rsidRPr="003A49AA">
        <w:t xml:space="preserve"> </w:t>
      </w:r>
      <w:r w:rsidRPr="003A49AA">
        <w:t xml:space="preserve">with </w:t>
      </w:r>
      <w:r w:rsidR="00AB2353" w:rsidRPr="003A49AA">
        <w:t xml:space="preserve">DOT </w:t>
      </w:r>
      <w:r w:rsidRPr="003A49AA">
        <w:t xml:space="preserve">1 </w:t>
      </w:r>
    </w:p>
    <w:p w14:paraId="05B5C45A" w14:textId="0D04FF57" w:rsidR="003112FA" w:rsidRPr="003A49AA" w:rsidRDefault="003112FA" w:rsidP="00DD7B62">
      <w:pPr>
        <w:tabs>
          <w:tab w:val="left" w:pos="4962"/>
        </w:tabs>
        <w:ind w:left="4962" w:hanging="4962"/>
      </w:pPr>
      <w:r w:rsidRPr="003A49AA">
        <w:t>Move insertion point to start of text field document</w:t>
      </w:r>
      <w:r w:rsidR="008569C0" w:rsidRPr="003A49AA">
        <w:t xml:space="preserve">: </w:t>
      </w:r>
      <w:r w:rsidR="00AB2353" w:rsidRPr="003A49AA">
        <w:t xml:space="preserve">SPACE </w:t>
      </w:r>
      <w:r w:rsidRPr="003A49AA">
        <w:t xml:space="preserve">with </w:t>
      </w:r>
      <w:r w:rsidR="00AB2353" w:rsidRPr="003A49AA">
        <w:t xml:space="preserve">DOTS </w:t>
      </w:r>
      <w:r w:rsidR="006A08E1" w:rsidRPr="003A49AA">
        <w:t xml:space="preserve">1 </w:t>
      </w:r>
      <w:r w:rsidRPr="003A49AA">
        <w:t>2</w:t>
      </w:r>
      <w:r w:rsidR="006A08E1" w:rsidRPr="003A49AA">
        <w:t xml:space="preserve"> </w:t>
      </w:r>
      <w:r w:rsidRPr="003A49AA">
        <w:t>3 (jumps to the top of the edit text field)</w:t>
      </w:r>
    </w:p>
    <w:p w14:paraId="293A5350" w14:textId="064AFAE1" w:rsidR="003112FA" w:rsidRPr="003A49AA" w:rsidRDefault="003112FA" w:rsidP="00DD7B62">
      <w:pPr>
        <w:tabs>
          <w:tab w:val="left" w:pos="4962"/>
        </w:tabs>
        <w:ind w:left="4962" w:hanging="4962"/>
      </w:pPr>
      <w:r w:rsidRPr="003A49AA">
        <w:lastRenderedPageBreak/>
        <w:t>Move insertion point to end of text field document</w:t>
      </w:r>
      <w:r w:rsidR="008569C0" w:rsidRPr="003A49AA">
        <w:t xml:space="preserve">: </w:t>
      </w:r>
      <w:r w:rsidR="00AB2353" w:rsidRPr="003A49AA">
        <w:t xml:space="preserve">SPACE </w:t>
      </w:r>
      <w:r w:rsidRPr="003A49AA">
        <w:t xml:space="preserve">with </w:t>
      </w:r>
      <w:r w:rsidR="00AB2353" w:rsidRPr="003A49AA">
        <w:t xml:space="preserve">DOTS </w:t>
      </w:r>
      <w:r w:rsidRPr="003A49AA">
        <w:t>4</w:t>
      </w:r>
      <w:r w:rsidR="006A08E1" w:rsidRPr="003A49AA">
        <w:t xml:space="preserve"> </w:t>
      </w:r>
      <w:r w:rsidRPr="003A49AA">
        <w:t>5</w:t>
      </w:r>
      <w:r w:rsidR="006A08E1" w:rsidRPr="003A49AA">
        <w:t xml:space="preserve"> </w:t>
      </w:r>
      <w:r w:rsidRPr="003A49AA">
        <w:t>6 (jumps to the end of the edit text field)</w:t>
      </w:r>
    </w:p>
    <w:p w14:paraId="3D9AFAC1" w14:textId="33019919" w:rsidR="003112FA" w:rsidRPr="003A49AA" w:rsidRDefault="00480625" w:rsidP="00DD7B62">
      <w:pPr>
        <w:tabs>
          <w:tab w:val="left" w:pos="4962"/>
        </w:tabs>
      </w:pPr>
      <w:r w:rsidRPr="003A49AA">
        <w:t>D</w:t>
      </w:r>
      <w:r w:rsidR="008569C0" w:rsidRPr="003A49AA">
        <w:t xml:space="preserve">elete previous character: </w:t>
      </w:r>
      <w:r w:rsidR="00AB2353" w:rsidRPr="003A49AA">
        <w:t xml:space="preserve">BACKSPACE </w:t>
      </w:r>
      <w:r w:rsidR="000514E7" w:rsidRPr="003A49AA">
        <w:t>(DOT 7)</w:t>
      </w:r>
    </w:p>
    <w:p w14:paraId="7D929E05" w14:textId="46B5D726" w:rsidR="003112FA" w:rsidRPr="003A49AA" w:rsidRDefault="003112FA" w:rsidP="00DD7B62">
      <w:pPr>
        <w:tabs>
          <w:tab w:val="left" w:pos="4962"/>
        </w:tabs>
      </w:pPr>
      <w:r w:rsidRPr="003A49AA">
        <w:t>Delete previous word</w:t>
      </w:r>
      <w:r w:rsidR="008569C0" w:rsidRPr="003A49AA">
        <w:t xml:space="preserve">: </w:t>
      </w:r>
      <w:r w:rsidR="00AB2353" w:rsidRPr="003A49AA">
        <w:t xml:space="preserve">BACKSPACE </w:t>
      </w:r>
      <w:r w:rsidRPr="003A49AA">
        <w:t xml:space="preserve">with </w:t>
      </w:r>
      <w:r w:rsidR="00AB2353" w:rsidRPr="003A49AA">
        <w:t xml:space="preserve">DOT </w:t>
      </w:r>
      <w:r w:rsidR="000A3BC8" w:rsidRPr="003A49AA">
        <w:t>2</w:t>
      </w:r>
    </w:p>
    <w:p w14:paraId="7CC512D5" w14:textId="605DCA18" w:rsidR="003112FA" w:rsidRPr="003A49AA" w:rsidRDefault="003112FA" w:rsidP="00DD7B62">
      <w:pPr>
        <w:tabs>
          <w:tab w:val="left" w:pos="4962"/>
        </w:tabs>
      </w:pPr>
      <w:r w:rsidRPr="003A49AA">
        <w:t>Delete current word</w:t>
      </w:r>
      <w:r w:rsidR="008569C0" w:rsidRPr="003A49AA">
        <w:t xml:space="preserve">: </w:t>
      </w:r>
      <w:r w:rsidR="00AB2353" w:rsidRPr="003A49AA">
        <w:t xml:space="preserve">BACKSPACE </w:t>
      </w:r>
      <w:r w:rsidRPr="003A49AA">
        <w:t xml:space="preserve">with </w:t>
      </w:r>
      <w:r w:rsidR="00AB2353" w:rsidRPr="003A49AA">
        <w:t xml:space="preserve">DOTS </w:t>
      </w:r>
      <w:r w:rsidR="000A3BC8" w:rsidRPr="003A49AA">
        <w:t xml:space="preserve">2 </w:t>
      </w:r>
      <w:r w:rsidRPr="003A49AA">
        <w:t>5</w:t>
      </w:r>
    </w:p>
    <w:p w14:paraId="2F7080AC" w14:textId="2D68B2B0" w:rsidR="003112FA" w:rsidRPr="003A49AA" w:rsidRDefault="003112FA" w:rsidP="00DD7B62">
      <w:pPr>
        <w:tabs>
          <w:tab w:val="left" w:pos="4962"/>
        </w:tabs>
      </w:pPr>
      <w:r w:rsidRPr="003A49AA">
        <w:t>Delete from cursor to the end of the line</w:t>
      </w:r>
      <w:r w:rsidR="008569C0" w:rsidRPr="003A49AA">
        <w:t xml:space="preserve">: </w:t>
      </w:r>
      <w:r w:rsidR="00AB2353" w:rsidRPr="003A49AA">
        <w:t xml:space="preserve">BACKSPACE </w:t>
      </w:r>
      <w:r w:rsidRPr="003A49AA">
        <w:t>with C</w:t>
      </w:r>
    </w:p>
    <w:p w14:paraId="0A0513BD" w14:textId="06D250C5" w:rsidR="003112FA" w:rsidRPr="003A49AA" w:rsidRDefault="003112FA" w:rsidP="00DD7B62">
      <w:pPr>
        <w:tabs>
          <w:tab w:val="left" w:pos="4962"/>
        </w:tabs>
      </w:pPr>
      <w:r w:rsidRPr="003A49AA">
        <w:t>Delete from cursor to the end of the document</w:t>
      </w:r>
      <w:r w:rsidR="008569C0" w:rsidRPr="003A49AA">
        <w:t xml:space="preserve">: </w:t>
      </w:r>
      <w:r w:rsidR="00AB2353" w:rsidRPr="003A49AA">
        <w:t xml:space="preserve">BACKSPACE </w:t>
      </w:r>
      <w:r w:rsidRPr="003A49AA">
        <w:t xml:space="preserve">with </w:t>
      </w:r>
      <w:r w:rsidR="00AB2353" w:rsidRPr="003A49AA">
        <w:t xml:space="preserve">DOTS </w:t>
      </w:r>
      <w:r w:rsidRPr="003A49AA">
        <w:t>4</w:t>
      </w:r>
      <w:r w:rsidR="00643891" w:rsidRPr="003A49AA">
        <w:t xml:space="preserve"> </w:t>
      </w:r>
      <w:r w:rsidRPr="003A49AA">
        <w:t>5</w:t>
      </w:r>
      <w:r w:rsidR="00643891" w:rsidRPr="003A49AA">
        <w:t xml:space="preserve"> </w:t>
      </w:r>
      <w:r w:rsidRPr="003A49AA">
        <w:t>6</w:t>
      </w:r>
    </w:p>
    <w:p w14:paraId="7FD2F78C" w14:textId="0C2ED224" w:rsidR="003112FA" w:rsidRPr="003A49AA" w:rsidRDefault="003112FA" w:rsidP="00DD7B62">
      <w:pPr>
        <w:tabs>
          <w:tab w:val="left" w:pos="4962"/>
        </w:tabs>
      </w:pPr>
      <w:r w:rsidRPr="003A49AA">
        <w:t>Start and stop selection</w:t>
      </w:r>
      <w:r w:rsidR="008569C0" w:rsidRPr="003A49AA">
        <w:t xml:space="preserve">: </w:t>
      </w:r>
      <w:r w:rsidR="00AB2353" w:rsidRPr="003A49AA">
        <w:t xml:space="preserve">ENTER </w:t>
      </w:r>
      <w:r w:rsidRPr="003A49AA">
        <w:t>with S</w:t>
      </w:r>
    </w:p>
    <w:p w14:paraId="5B6FB769" w14:textId="6F093F27" w:rsidR="003112FA" w:rsidRPr="003A49AA" w:rsidRDefault="003112FA" w:rsidP="00DD7B62">
      <w:pPr>
        <w:tabs>
          <w:tab w:val="left" w:pos="4962"/>
        </w:tabs>
      </w:pPr>
      <w:r w:rsidRPr="003A49AA">
        <w:t>Select all</w:t>
      </w:r>
      <w:r w:rsidR="008569C0" w:rsidRPr="003A49AA">
        <w:t xml:space="preserve">: </w:t>
      </w:r>
      <w:r w:rsidR="006D5D6E" w:rsidRPr="003A49AA">
        <w:t>ENTER</w:t>
      </w:r>
      <w:r w:rsidR="00D70CE4" w:rsidRPr="003A49AA">
        <w:t xml:space="preserve"> with </w:t>
      </w:r>
      <w:r w:rsidR="006D5D6E" w:rsidRPr="003A49AA">
        <w:t xml:space="preserve">DOTS </w:t>
      </w:r>
      <w:r w:rsidR="00D70CE4" w:rsidRPr="003A49AA">
        <w:t>1</w:t>
      </w:r>
      <w:r w:rsidR="006D5D6E" w:rsidRPr="003A49AA">
        <w:t xml:space="preserve"> </w:t>
      </w:r>
      <w:r w:rsidR="00D70CE4" w:rsidRPr="003A49AA">
        <w:t>2</w:t>
      </w:r>
      <w:r w:rsidR="006D5D6E" w:rsidRPr="003A49AA">
        <w:t xml:space="preserve"> </w:t>
      </w:r>
      <w:r w:rsidR="00D70CE4" w:rsidRPr="003A49AA">
        <w:t>3</w:t>
      </w:r>
      <w:r w:rsidR="006D5D6E" w:rsidRPr="003A49AA">
        <w:t xml:space="preserve"> </w:t>
      </w:r>
      <w:r w:rsidR="00D70CE4" w:rsidRPr="003A49AA">
        <w:t>4</w:t>
      </w:r>
      <w:r w:rsidR="006D5D6E" w:rsidRPr="003A49AA">
        <w:t xml:space="preserve"> </w:t>
      </w:r>
      <w:r w:rsidR="00D70CE4" w:rsidRPr="003A49AA">
        <w:t>5</w:t>
      </w:r>
      <w:r w:rsidR="006D5D6E" w:rsidRPr="003A49AA">
        <w:t xml:space="preserve"> </w:t>
      </w:r>
      <w:r w:rsidR="00D70CE4" w:rsidRPr="003A49AA">
        <w:t>6</w:t>
      </w:r>
    </w:p>
    <w:p w14:paraId="67DC133B" w14:textId="3F110589" w:rsidR="003112FA" w:rsidRPr="003A49AA" w:rsidRDefault="003112FA" w:rsidP="00DD7B62">
      <w:pPr>
        <w:tabs>
          <w:tab w:val="left" w:pos="4962"/>
        </w:tabs>
      </w:pPr>
      <w:r w:rsidRPr="003A49AA">
        <w:t>Cut</w:t>
      </w:r>
      <w:r w:rsidR="008569C0" w:rsidRPr="003A49AA">
        <w:t xml:space="preserve">: </w:t>
      </w:r>
      <w:r w:rsidR="00AB2353" w:rsidRPr="003A49AA">
        <w:t xml:space="preserve">BACKSPACE </w:t>
      </w:r>
      <w:r w:rsidRPr="003A49AA">
        <w:t>with X</w:t>
      </w:r>
    </w:p>
    <w:p w14:paraId="00DAA158" w14:textId="3AFA795F" w:rsidR="003112FA" w:rsidRPr="003A49AA" w:rsidRDefault="003112FA" w:rsidP="00DD7B62">
      <w:pPr>
        <w:tabs>
          <w:tab w:val="left" w:pos="4962"/>
        </w:tabs>
      </w:pPr>
      <w:r w:rsidRPr="003A49AA">
        <w:t>Copy</w:t>
      </w:r>
      <w:r w:rsidR="008569C0" w:rsidRPr="003A49AA">
        <w:t xml:space="preserve">: </w:t>
      </w:r>
      <w:r w:rsidR="00AB2353" w:rsidRPr="003A49AA">
        <w:t xml:space="preserve">BACKSPACE </w:t>
      </w:r>
      <w:r w:rsidRPr="003A49AA">
        <w:t>with Y</w:t>
      </w:r>
    </w:p>
    <w:p w14:paraId="5E6C5774" w14:textId="776D4D4F" w:rsidR="003112FA" w:rsidRPr="003A49AA" w:rsidRDefault="003112FA" w:rsidP="00DD7B62">
      <w:pPr>
        <w:tabs>
          <w:tab w:val="left" w:pos="4962"/>
        </w:tabs>
      </w:pPr>
      <w:r w:rsidRPr="003A49AA">
        <w:t>Paste</w:t>
      </w:r>
      <w:r w:rsidR="008569C0" w:rsidRPr="003A49AA">
        <w:t xml:space="preserve">: </w:t>
      </w:r>
      <w:r w:rsidR="00AB2353" w:rsidRPr="003A49AA">
        <w:t xml:space="preserve">BACKSPACE </w:t>
      </w:r>
      <w:r w:rsidRPr="003A49AA">
        <w:t>with V</w:t>
      </w:r>
    </w:p>
    <w:p w14:paraId="7D63D69A" w14:textId="373BBD8C" w:rsidR="003112FA" w:rsidRPr="003A49AA" w:rsidRDefault="003112FA" w:rsidP="003112FA"/>
    <w:p w14:paraId="7A2CD8F6" w14:textId="77777777" w:rsidR="003112FA" w:rsidRPr="003A49AA" w:rsidRDefault="003112FA" w:rsidP="007B13DF">
      <w:pPr>
        <w:pStyle w:val="Titre2"/>
        <w:numPr>
          <w:ilvl w:val="0"/>
          <w:numId w:val="0"/>
        </w:numPr>
      </w:pPr>
      <w:bookmarkStart w:id="321" w:name="_Toc520792669"/>
      <w:r w:rsidRPr="003A49AA">
        <w:t>KeyWord</w:t>
      </w:r>
      <w:bookmarkEnd w:id="321"/>
      <w:r w:rsidRPr="003A49AA">
        <w:tab/>
      </w:r>
    </w:p>
    <w:p w14:paraId="1592FE94" w14:textId="7343BCC5" w:rsidR="003112FA" w:rsidRPr="003A49AA" w:rsidRDefault="003112FA" w:rsidP="00CF4700">
      <w:pPr>
        <w:tabs>
          <w:tab w:val="left" w:pos="4962"/>
        </w:tabs>
      </w:pPr>
      <w:r w:rsidRPr="003A49AA">
        <w:t>Save</w:t>
      </w:r>
      <w:r w:rsidR="008569C0" w:rsidRPr="003A49AA">
        <w:t xml:space="preserve">: </w:t>
      </w:r>
      <w:r w:rsidR="00AB2353" w:rsidRPr="003A49AA">
        <w:t xml:space="preserve">SPACE </w:t>
      </w:r>
      <w:r w:rsidRPr="003A49AA">
        <w:t>with S</w:t>
      </w:r>
    </w:p>
    <w:p w14:paraId="433D3C72" w14:textId="0FD97E5E" w:rsidR="003112FA" w:rsidRDefault="003112FA" w:rsidP="00CF4700">
      <w:pPr>
        <w:tabs>
          <w:tab w:val="left" w:pos="4962"/>
        </w:tabs>
      </w:pPr>
      <w:r w:rsidRPr="003A49AA">
        <w:t>Save as</w:t>
      </w:r>
      <w:r w:rsidR="008569C0" w:rsidRPr="003A49AA">
        <w:t xml:space="preserve">: </w:t>
      </w:r>
      <w:r w:rsidR="00AB2353" w:rsidRPr="003A49AA">
        <w:t xml:space="preserve">BACKSPACE </w:t>
      </w:r>
      <w:r w:rsidRPr="003A49AA">
        <w:t>with S</w:t>
      </w:r>
    </w:p>
    <w:p w14:paraId="4A0CC2B8" w14:textId="77777777" w:rsidR="004E0375" w:rsidRDefault="004E0375" w:rsidP="004E0375">
      <w:pPr>
        <w:tabs>
          <w:tab w:val="left" w:pos="4962"/>
        </w:tabs>
      </w:pPr>
      <w:r>
        <w:t>Create new additional document: BACKSPACE with N</w:t>
      </w:r>
    </w:p>
    <w:p w14:paraId="6696E0B0" w14:textId="77777777" w:rsidR="004E0375" w:rsidRDefault="004E0375" w:rsidP="004E0375">
      <w:pPr>
        <w:tabs>
          <w:tab w:val="left" w:pos="4962"/>
        </w:tabs>
      </w:pPr>
      <w:r>
        <w:t>Open additional document: BACKSPACE with O</w:t>
      </w:r>
    </w:p>
    <w:p w14:paraId="4536A398" w14:textId="77777777" w:rsidR="004E0375" w:rsidRPr="003A49AA" w:rsidRDefault="004E0375" w:rsidP="004E0375">
      <w:pPr>
        <w:tabs>
          <w:tab w:val="left" w:pos="4962"/>
        </w:tabs>
      </w:pPr>
      <w:r>
        <w:t>Switch documents: SPACE with DOTS 1 2 5 6</w:t>
      </w:r>
    </w:p>
    <w:p w14:paraId="1F44C299" w14:textId="74D00FAA" w:rsidR="003112FA" w:rsidRPr="003A49AA" w:rsidRDefault="003112FA" w:rsidP="00CF4700">
      <w:pPr>
        <w:tabs>
          <w:tab w:val="left" w:pos="4962"/>
        </w:tabs>
      </w:pPr>
      <w:r w:rsidRPr="003A49AA">
        <w:t>File info</w:t>
      </w:r>
      <w:r w:rsidR="008569C0" w:rsidRPr="003A49AA">
        <w:t xml:space="preserve">: </w:t>
      </w:r>
      <w:r w:rsidR="00AB2353" w:rsidRPr="003A49AA">
        <w:t xml:space="preserve">SPACE </w:t>
      </w:r>
      <w:r w:rsidRPr="003A49AA">
        <w:t xml:space="preserve">with I </w:t>
      </w:r>
    </w:p>
    <w:p w14:paraId="2BEA319D" w14:textId="2E3AB19A" w:rsidR="003112FA" w:rsidRPr="003A49AA" w:rsidRDefault="003112FA" w:rsidP="00CF4700">
      <w:pPr>
        <w:tabs>
          <w:tab w:val="left" w:pos="4962"/>
        </w:tabs>
      </w:pPr>
      <w:r w:rsidRPr="003A49AA">
        <w:t>Preview</w:t>
      </w:r>
      <w:r w:rsidR="008569C0" w:rsidRPr="003A49AA">
        <w:t xml:space="preserve">: </w:t>
      </w:r>
      <w:r w:rsidR="00AB2353" w:rsidRPr="003A49AA">
        <w:t xml:space="preserve">ENTER </w:t>
      </w:r>
      <w:r w:rsidRPr="003A49AA">
        <w:t>with V</w:t>
      </w:r>
    </w:p>
    <w:p w14:paraId="527E1931" w14:textId="77E3B3D5" w:rsidR="003112FA" w:rsidRPr="003A49AA" w:rsidRDefault="003112FA" w:rsidP="00CF4700">
      <w:pPr>
        <w:tabs>
          <w:tab w:val="left" w:pos="4962"/>
        </w:tabs>
      </w:pPr>
      <w:r w:rsidRPr="003A49AA">
        <w:t>Spell check</w:t>
      </w:r>
      <w:r w:rsidR="008569C0" w:rsidRPr="003A49AA">
        <w:t xml:space="preserve">: </w:t>
      </w:r>
      <w:r w:rsidR="00AB2353" w:rsidRPr="003A49AA">
        <w:t xml:space="preserve">SPACE </w:t>
      </w:r>
      <w:r w:rsidRPr="003A49AA">
        <w:t xml:space="preserve">with </w:t>
      </w:r>
      <w:r w:rsidR="00AB2353" w:rsidRPr="003A49AA">
        <w:t xml:space="preserve">DOTS </w:t>
      </w:r>
      <w:r w:rsidR="00643891" w:rsidRPr="003A49AA">
        <w:t xml:space="preserve">1 </w:t>
      </w:r>
      <w:r w:rsidRPr="003A49AA">
        <w:t>6</w:t>
      </w:r>
    </w:p>
    <w:p w14:paraId="4A995FBE" w14:textId="6E2B5C8C" w:rsidR="003112FA" w:rsidRPr="003A49AA" w:rsidRDefault="003112FA" w:rsidP="00CF4700">
      <w:pPr>
        <w:tabs>
          <w:tab w:val="left" w:pos="4962"/>
        </w:tabs>
      </w:pPr>
      <w:r w:rsidRPr="003A49AA">
        <w:t>Find</w:t>
      </w:r>
      <w:r w:rsidR="008569C0" w:rsidRPr="003A49AA">
        <w:t xml:space="preserve">: </w:t>
      </w:r>
      <w:r w:rsidR="00AB2353" w:rsidRPr="003A49AA">
        <w:t xml:space="preserve">SPACE </w:t>
      </w:r>
      <w:r w:rsidRPr="003A49AA">
        <w:t>with F</w:t>
      </w:r>
    </w:p>
    <w:p w14:paraId="78FAC7EC" w14:textId="26E5F67A" w:rsidR="003112FA" w:rsidRPr="003A49AA" w:rsidRDefault="003112FA" w:rsidP="00CF4700">
      <w:pPr>
        <w:tabs>
          <w:tab w:val="left" w:pos="4962"/>
        </w:tabs>
      </w:pPr>
      <w:r w:rsidRPr="003A49AA">
        <w:t>Find previous</w:t>
      </w:r>
      <w:r w:rsidR="008569C0" w:rsidRPr="003A49AA">
        <w:t xml:space="preserve">: </w:t>
      </w:r>
      <w:r w:rsidR="00AB2353" w:rsidRPr="003A49AA">
        <w:t xml:space="preserve">SPACE </w:t>
      </w:r>
      <w:r w:rsidRPr="003A49AA">
        <w:t>with P</w:t>
      </w:r>
    </w:p>
    <w:p w14:paraId="47D4A903" w14:textId="47A9280B" w:rsidR="003112FA" w:rsidRDefault="003112FA" w:rsidP="00CF4700">
      <w:pPr>
        <w:tabs>
          <w:tab w:val="left" w:pos="4962"/>
        </w:tabs>
      </w:pPr>
      <w:r w:rsidRPr="003A49AA">
        <w:t>Find next</w:t>
      </w:r>
      <w:r w:rsidR="008569C0" w:rsidRPr="003A49AA">
        <w:t xml:space="preserve">: </w:t>
      </w:r>
      <w:r w:rsidR="00AB2353" w:rsidRPr="003A49AA">
        <w:t xml:space="preserve">SPACE </w:t>
      </w:r>
      <w:r w:rsidRPr="003A49AA">
        <w:t>with N</w:t>
      </w:r>
    </w:p>
    <w:p w14:paraId="3F7205E3" w14:textId="57A2B8C8" w:rsidR="00123B5A" w:rsidRPr="003A49AA" w:rsidRDefault="00777A93" w:rsidP="00CF4700">
      <w:pPr>
        <w:tabs>
          <w:tab w:val="left" w:pos="4962"/>
        </w:tabs>
      </w:pPr>
      <w:r>
        <w:t>R</w:t>
      </w:r>
      <w:r w:rsidR="00123B5A">
        <w:t>eplace: BACKSPACE with F</w:t>
      </w:r>
    </w:p>
    <w:p w14:paraId="02C075CD" w14:textId="6729B6BE" w:rsidR="00797104" w:rsidRPr="003A49AA" w:rsidRDefault="00797104" w:rsidP="00CF4700">
      <w:pPr>
        <w:tabs>
          <w:tab w:val="left" w:pos="4962"/>
        </w:tabs>
      </w:pPr>
      <w:r w:rsidRPr="003A49AA">
        <w:lastRenderedPageBreak/>
        <w:t>Toggle reading mode</w:t>
      </w:r>
      <w:r w:rsidR="008569C0" w:rsidRPr="003A49AA">
        <w:t xml:space="preserve">: </w:t>
      </w:r>
      <w:r w:rsidRPr="003A49AA">
        <w:t>SPACE with X</w:t>
      </w:r>
    </w:p>
    <w:p w14:paraId="4464B0BB" w14:textId="334C1F7F" w:rsidR="003112FA" w:rsidRPr="003A49AA" w:rsidRDefault="003112FA" w:rsidP="00CF4700">
      <w:pPr>
        <w:tabs>
          <w:tab w:val="left" w:pos="4962"/>
        </w:tabs>
      </w:pPr>
      <w:r w:rsidRPr="003A49AA">
        <w:t>Tab</w:t>
      </w:r>
      <w:r w:rsidR="008569C0" w:rsidRPr="003A49AA">
        <w:t xml:space="preserve">: </w:t>
      </w:r>
      <w:r w:rsidR="00AB2353" w:rsidRPr="003A49AA">
        <w:t xml:space="preserve">BACKSPACE </w:t>
      </w:r>
      <w:r w:rsidRPr="003A49AA">
        <w:t>with T</w:t>
      </w:r>
    </w:p>
    <w:p w14:paraId="65DCCB33" w14:textId="4BF9BACF" w:rsidR="003112FA" w:rsidRPr="003A49AA" w:rsidRDefault="003112FA" w:rsidP="00CF4700">
      <w:pPr>
        <w:tabs>
          <w:tab w:val="left" w:pos="4962"/>
        </w:tabs>
      </w:pPr>
      <w:r w:rsidRPr="003A49AA">
        <w:t>Align left</w:t>
      </w:r>
      <w:r w:rsidR="008569C0" w:rsidRPr="003A49AA">
        <w:t xml:space="preserve">: </w:t>
      </w:r>
      <w:r w:rsidR="00AB2353" w:rsidRPr="003A49AA">
        <w:t xml:space="preserve">BACKSPACE </w:t>
      </w:r>
      <w:r w:rsidRPr="003A49AA">
        <w:t>with L</w:t>
      </w:r>
    </w:p>
    <w:p w14:paraId="626C587D" w14:textId="458D94ED" w:rsidR="003112FA" w:rsidRPr="003A49AA" w:rsidRDefault="00516969" w:rsidP="00CF4700">
      <w:pPr>
        <w:tabs>
          <w:tab w:val="left" w:pos="4962"/>
        </w:tabs>
      </w:pPr>
      <w:r w:rsidRPr="003A49AA">
        <w:t xml:space="preserve">Align center: </w:t>
      </w:r>
      <w:r w:rsidR="00AB2353" w:rsidRPr="003A49AA">
        <w:t xml:space="preserve">ENTER </w:t>
      </w:r>
      <w:r w:rsidR="003112FA" w:rsidRPr="003A49AA">
        <w:t>with C</w:t>
      </w:r>
    </w:p>
    <w:p w14:paraId="718BA200" w14:textId="3A454B9B" w:rsidR="003112FA" w:rsidRPr="003A49AA" w:rsidRDefault="003112FA" w:rsidP="00CF4700">
      <w:pPr>
        <w:tabs>
          <w:tab w:val="left" w:pos="4962"/>
        </w:tabs>
      </w:pPr>
      <w:r w:rsidRPr="003A49AA">
        <w:t>Align right</w:t>
      </w:r>
      <w:r w:rsidR="00516969" w:rsidRPr="003A49AA">
        <w:t xml:space="preserve">: </w:t>
      </w:r>
      <w:r w:rsidR="00AB2353" w:rsidRPr="003A49AA">
        <w:t xml:space="preserve">ENTER </w:t>
      </w:r>
      <w:r w:rsidRPr="003A49AA">
        <w:t>with R</w:t>
      </w:r>
    </w:p>
    <w:p w14:paraId="14D2DE1A" w14:textId="30F7FE73" w:rsidR="003112FA" w:rsidRPr="003A49AA" w:rsidRDefault="003112FA" w:rsidP="00CF4700">
      <w:pPr>
        <w:tabs>
          <w:tab w:val="left" w:pos="4962"/>
        </w:tabs>
      </w:pPr>
      <w:r w:rsidRPr="003A49AA">
        <w:t>Align justify</w:t>
      </w:r>
      <w:r w:rsidR="00516969" w:rsidRPr="003A49AA">
        <w:t xml:space="preserve">: </w:t>
      </w:r>
      <w:r w:rsidR="00AB2353" w:rsidRPr="003A49AA">
        <w:t xml:space="preserve">ENTER </w:t>
      </w:r>
      <w:r w:rsidRPr="003A49AA">
        <w:t>with J</w:t>
      </w:r>
    </w:p>
    <w:p w14:paraId="789F47E9" w14:textId="7769AE32" w:rsidR="003112FA" w:rsidRPr="003A49AA" w:rsidRDefault="00516969" w:rsidP="00CF4700">
      <w:pPr>
        <w:tabs>
          <w:tab w:val="left" w:pos="4962"/>
        </w:tabs>
      </w:pPr>
      <w:r w:rsidRPr="003A49AA">
        <w:t xml:space="preserve">Bold: </w:t>
      </w:r>
      <w:r w:rsidR="00AB2353" w:rsidRPr="003A49AA">
        <w:t xml:space="preserve">ENTER </w:t>
      </w:r>
      <w:r w:rsidR="003112FA" w:rsidRPr="003A49AA">
        <w:t>with B</w:t>
      </w:r>
    </w:p>
    <w:p w14:paraId="1196A5E4" w14:textId="163D257C" w:rsidR="003112FA" w:rsidRPr="003A49AA" w:rsidRDefault="003112FA" w:rsidP="00CF4700">
      <w:pPr>
        <w:tabs>
          <w:tab w:val="left" w:pos="4962"/>
        </w:tabs>
      </w:pPr>
      <w:r w:rsidRPr="003A49AA">
        <w:t>Italic</w:t>
      </w:r>
      <w:r w:rsidR="00516969" w:rsidRPr="003A49AA">
        <w:t xml:space="preserve">: </w:t>
      </w:r>
      <w:r w:rsidR="00AB2353" w:rsidRPr="003A49AA">
        <w:t xml:space="preserve">ENTER </w:t>
      </w:r>
      <w:r w:rsidRPr="003A49AA">
        <w:t>with I</w:t>
      </w:r>
    </w:p>
    <w:p w14:paraId="5B66D333" w14:textId="53AB8B5F" w:rsidR="003112FA" w:rsidRPr="003A49AA" w:rsidRDefault="00516969" w:rsidP="00CF4700">
      <w:pPr>
        <w:tabs>
          <w:tab w:val="left" w:pos="4962"/>
        </w:tabs>
      </w:pPr>
      <w:r w:rsidRPr="003A49AA">
        <w:t xml:space="preserve">Underline: </w:t>
      </w:r>
      <w:r w:rsidR="00AB2353" w:rsidRPr="003A49AA">
        <w:t xml:space="preserve">ENTER </w:t>
      </w:r>
      <w:r w:rsidR="003112FA" w:rsidRPr="003A49AA">
        <w:t>with U</w:t>
      </w:r>
    </w:p>
    <w:p w14:paraId="12C12E49" w14:textId="064AC673" w:rsidR="003112FA" w:rsidRPr="003A49AA" w:rsidRDefault="00516969" w:rsidP="00CF4700">
      <w:pPr>
        <w:tabs>
          <w:tab w:val="left" w:pos="4962"/>
        </w:tabs>
      </w:pPr>
      <w:r w:rsidRPr="003A49AA">
        <w:t xml:space="preserve">Formatting details: </w:t>
      </w:r>
      <w:r w:rsidR="00AB2353" w:rsidRPr="003A49AA">
        <w:t xml:space="preserve">SPACE </w:t>
      </w:r>
      <w:r w:rsidR="003112FA" w:rsidRPr="003A49AA">
        <w:t xml:space="preserve">with </w:t>
      </w:r>
      <w:r w:rsidR="00AB2353" w:rsidRPr="003A49AA">
        <w:t xml:space="preserve">DOTS </w:t>
      </w:r>
      <w:r w:rsidR="00643891" w:rsidRPr="003A49AA">
        <w:t xml:space="preserve">3 </w:t>
      </w:r>
      <w:r w:rsidR="003112FA" w:rsidRPr="003A49AA">
        <w:t>5</w:t>
      </w:r>
    </w:p>
    <w:p w14:paraId="776A892F" w14:textId="4D1DD5E5" w:rsidR="000E0466" w:rsidRPr="003A49AA" w:rsidRDefault="000E0466" w:rsidP="00CF4700">
      <w:pPr>
        <w:tabs>
          <w:tab w:val="left" w:pos="4962"/>
        </w:tabs>
      </w:pPr>
      <w:r w:rsidRPr="003A49AA">
        <w:t>Insert Math, BACKSPACE with M</w:t>
      </w:r>
    </w:p>
    <w:p w14:paraId="1819696F" w14:textId="42E6F438" w:rsidR="003112FA" w:rsidRDefault="003112FA" w:rsidP="00CF4700">
      <w:pPr>
        <w:tabs>
          <w:tab w:val="left" w:pos="4962"/>
        </w:tabs>
      </w:pPr>
      <w:r w:rsidRPr="003A49AA">
        <w:t>Unicode Map</w:t>
      </w:r>
      <w:r w:rsidR="00516969" w:rsidRPr="003A49AA">
        <w:t xml:space="preserve">: </w:t>
      </w:r>
      <w:r w:rsidR="00AB2353" w:rsidRPr="003A49AA">
        <w:t xml:space="preserve">BACKSPACE </w:t>
      </w:r>
      <w:r w:rsidRPr="003A49AA">
        <w:t xml:space="preserve">with </w:t>
      </w:r>
      <w:r w:rsidR="00AB2353" w:rsidRPr="003A49AA">
        <w:t xml:space="preserve">DOTS </w:t>
      </w:r>
      <w:r w:rsidRPr="003A49AA">
        <w:t>3</w:t>
      </w:r>
      <w:r w:rsidR="00643891" w:rsidRPr="003A49AA">
        <w:t xml:space="preserve"> </w:t>
      </w:r>
      <w:r w:rsidRPr="003A49AA">
        <w:t>5</w:t>
      </w:r>
    </w:p>
    <w:p w14:paraId="2FFED80B" w14:textId="66FB377D" w:rsidR="001B7B9D" w:rsidRDefault="001B7B9D" w:rsidP="00CF4700">
      <w:pPr>
        <w:tabs>
          <w:tab w:val="left" w:pos="4962"/>
        </w:tabs>
      </w:pPr>
      <w:r w:rsidRPr="001B7B9D">
        <w:t>Insert page break</w:t>
      </w:r>
      <w:r>
        <w:t xml:space="preserve">: BACKSPACE with P </w:t>
      </w:r>
    </w:p>
    <w:p w14:paraId="21EE82AB" w14:textId="3133E9AD" w:rsidR="003112FA" w:rsidRPr="003A49AA" w:rsidRDefault="003112FA" w:rsidP="003112FA"/>
    <w:p w14:paraId="5617AE90" w14:textId="77777777" w:rsidR="003112FA" w:rsidRPr="003A49AA" w:rsidRDefault="003112FA" w:rsidP="007B13DF">
      <w:pPr>
        <w:pStyle w:val="Titre2"/>
        <w:numPr>
          <w:ilvl w:val="0"/>
          <w:numId w:val="0"/>
        </w:numPr>
      </w:pPr>
      <w:bookmarkStart w:id="322" w:name="_Toc520792670"/>
      <w:r w:rsidRPr="003A49AA">
        <w:t>KeyFiles</w:t>
      </w:r>
      <w:bookmarkEnd w:id="322"/>
      <w:r w:rsidRPr="003A49AA">
        <w:tab/>
      </w:r>
    </w:p>
    <w:p w14:paraId="7D09AEE4" w14:textId="052033D9" w:rsidR="003112FA" w:rsidRPr="003A49AA" w:rsidRDefault="00516969" w:rsidP="00CF4700">
      <w:pPr>
        <w:tabs>
          <w:tab w:val="left" w:pos="4962"/>
        </w:tabs>
      </w:pPr>
      <w:r w:rsidRPr="003A49AA">
        <w:t xml:space="preserve">Mark/Unmark: </w:t>
      </w:r>
      <w:r w:rsidR="00AB2353" w:rsidRPr="003A49AA">
        <w:t xml:space="preserve">BACKSPACE </w:t>
      </w:r>
      <w:r w:rsidR="003112FA" w:rsidRPr="003A49AA">
        <w:t>with L</w:t>
      </w:r>
    </w:p>
    <w:p w14:paraId="634AC4F9" w14:textId="43A3DD17" w:rsidR="00562A57" w:rsidRPr="003A49AA" w:rsidRDefault="00562A57" w:rsidP="00CF4700">
      <w:pPr>
        <w:tabs>
          <w:tab w:val="left" w:pos="4962"/>
        </w:tabs>
      </w:pPr>
      <w:r w:rsidRPr="003A49AA">
        <w:t>Mark/Unmark all: ENTER with DOTS 1 2 3 4 5 6</w:t>
      </w:r>
    </w:p>
    <w:p w14:paraId="778760CD" w14:textId="70F50D73" w:rsidR="003112FA" w:rsidRPr="003A49AA" w:rsidRDefault="000A5CDA" w:rsidP="00CF4700">
      <w:pPr>
        <w:tabs>
          <w:tab w:val="left" w:pos="4962"/>
        </w:tabs>
      </w:pPr>
      <w:r w:rsidRPr="003A49AA">
        <w:t>I</w:t>
      </w:r>
      <w:r w:rsidR="003112FA" w:rsidRPr="003A49AA">
        <w:t>nfo</w:t>
      </w:r>
      <w:r w:rsidR="00516969" w:rsidRPr="003A49AA">
        <w:t xml:space="preserve">: </w:t>
      </w:r>
      <w:r w:rsidR="00AB2353" w:rsidRPr="003A49AA">
        <w:t xml:space="preserve">SPACE </w:t>
      </w:r>
      <w:r w:rsidR="003112FA" w:rsidRPr="003A49AA">
        <w:t>with I</w:t>
      </w:r>
    </w:p>
    <w:p w14:paraId="1F99A1F8" w14:textId="2C305E48" w:rsidR="003112FA" w:rsidRPr="003A49AA" w:rsidRDefault="003112FA" w:rsidP="00CF4700">
      <w:pPr>
        <w:tabs>
          <w:tab w:val="left" w:pos="4962"/>
        </w:tabs>
      </w:pPr>
      <w:r w:rsidRPr="003A49AA">
        <w:t>Rename</w:t>
      </w:r>
      <w:r w:rsidR="00516969" w:rsidRPr="003A49AA">
        <w:t xml:space="preserve">: </w:t>
      </w:r>
      <w:r w:rsidR="00AB2353" w:rsidRPr="003A49AA">
        <w:t xml:space="preserve">BACKSPACE </w:t>
      </w:r>
      <w:r w:rsidRPr="003A49AA">
        <w:t>with R</w:t>
      </w:r>
    </w:p>
    <w:p w14:paraId="63E7668E" w14:textId="7E274FA2" w:rsidR="003112FA" w:rsidRPr="003A49AA" w:rsidRDefault="003112FA" w:rsidP="00CF4700">
      <w:pPr>
        <w:tabs>
          <w:tab w:val="left" w:pos="4962"/>
        </w:tabs>
      </w:pPr>
      <w:r w:rsidRPr="003A49AA">
        <w:t>Delete</w:t>
      </w:r>
      <w:r w:rsidR="00516969" w:rsidRPr="003A49AA">
        <w:t xml:space="preserve">: </w:t>
      </w:r>
      <w:r w:rsidR="00AB2353" w:rsidRPr="003A49AA">
        <w:t xml:space="preserve">BACKSPACE </w:t>
      </w:r>
      <w:r w:rsidRPr="003A49AA">
        <w:t xml:space="preserve">with </w:t>
      </w:r>
      <w:r w:rsidR="00A737A0" w:rsidRPr="003A49AA">
        <w:t>DOTS 2 3 5 6</w:t>
      </w:r>
    </w:p>
    <w:p w14:paraId="3F565005" w14:textId="037F8C1D" w:rsidR="003112FA" w:rsidRPr="003A49AA" w:rsidRDefault="003112FA" w:rsidP="00CF4700">
      <w:pPr>
        <w:tabs>
          <w:tab w:val="left" w:pos="4962"/>
        </w:tabs>
      </w:pPr>
      <w:r w:rsidRPr="003A49AA">
        <w:t>Copy</w:t>
      </w:r>
      <w:r w:rsidR="00516969" w:rsidRPr="003A49AA">
        <w:t xml:space="preserve">: </w:t>
      </w:r>
      <w:r w:rsidR="00AB2353" w:rsidRPr="003A49AA">
        <w:t xml:space="preserve">BACKSPACE </w:t>
      </w:r>
      <w:r w:rsidRPr="003A49AA">
        <w:t>with Y</w:t>
      </w:r>
    </w:p>
    <w:p w14:paraId="6D48A203" w14:textId="56ACD690" w:rsidR="003112FA" w:rsidRPr="003A49AA" w:rsidRDefault="003112FA" w:rsidP="00CF4700">
      <w:pPr>
        <w:tabs>
          <w:tab w:val="left" w:pos="4962"/>
        </w:tabs>
      </w:pPr>
      <w:r w:rsidRPr="003A49AA">
        <w:t>Cut</w:t>
      </w:r>
      <w:r w:rsidR="00516969" w:rsidRPr="003A49AA">
        <w:t xml:space="preserve">: </w:t>
      </w:r>
      <w:r w:rsidR="00AB2353" w:rsidRPr="003A49AA">
        <w:t xml:space="preserve">BACKSPACE </w:t>
      </w:r>
      <w:r w:rsidRPr="003A49AA">
        <w:t>with X</w:t>
      </w:r>
    </w:p>
    <w:p w14:paraId="167C30E6" w14:textId="66E22B96" w:rsidR="003112FA" w:rsidRPr="003A49AA" w:rsidRDefault="003112FA" w:rsidP="00CF4700">
      <w:pPr>
        <w:tabs>
          <w:tab w:val="left" w:pos="4962"/>
        </w:tabs>
      </w:pPr>
      <w:r w:rsidRPr="003A49AA">
        <w:t>Paste</w:t>
      </w:r>
      <w:r w:rsidR="00516969" w:rsidRPr="003A49AA">
        <w:t xml:space="preserve">: </w:t>
      </w:r>
      <w:r w:rsidR="00AB2353" w:rsidRPr="003A49AA">
        <w:t xml:space="preserve">BACKSPACE </w:t>
      </w:r>
      <w:r w:rsidRPr="003A49AA">
        <w:t>with V</w:t>
      </w:r>
    </w:p>
    <w:p w14:paraId="356C98EF" w14:textId="6ABD0ABD" w:rsidR="003112FA" w:rsidRPr="003A49AA" w:rsidRDefault="003112FA" w:rsidP="00CF4700">
      <w:pPr>
        <w:tabs>
          <w:tab w:val="left" w:pos="4962"/>
        </w:tabs>
      </w:pPr>
      <w:r w:rsidRPr="003A49AA">
        <w:t xml:space="preserve">New </w:t>
      </w:r>
      <w:r w:rsidR="00C004C3" w:rsidRPr="003A49AA">
        <w:t>folder</w:t>
      </w:r>
      <w:r w:rsidR="00516969" w:rsidRPr="003A49AA">
        <w:t xml:space="preserve">: </w:t>
      </w:r>
      <w:r w:rsidR="00AB2353" w:rsidRPr="003A49AA">
        <w:t xml:space="preserve">SPACE </w:t>
      </w:r>
      <w:r w:rsidRPr="003A49AA">
        <w:t>with N</w:t>
      </w:r>
    </w:p>
    <w:p w14:paraId="2233D734" w14:textId="067A871F" w:rsidR="003112FA" w:rsidRPr="003A49AA" w:rsidRDefault="003112FA" w:rsidP="00CF4700">
      <w:pPr>
        <w:tabs>
          <w:tab w:val="left" w:pos="4962"/>
        </w:tabs>
      </w:pPr>
      <w:r w:rsidRPr="003A49AA">
        <w:t>Search</w:t>
      </w:r>
      <w:r w:rsidR="00516969" w:rsidRPr="003A49AA">
        <w:t xml:space="preserve">: </w:t>
      </w:r>
      <w:r w:rsidR="00AB2353" w:rsidRPr="003A49AA">
        <w:t xml:space="preserve">SPACE </w:t>
      </w:r>
      <w:r w:rsidRPr="003A49AA">
        <w:t>with F</w:t>
      </w:r>
    </w:p>
    <w:p w14:paraId="39D39938" w14:textId="48F20BFD" w:rsidR="003112FA" w:rsidRPr="003A49AA" w:rsidRDefault="003112FA" w:rsidP="00CF4700">
      <w:pPr>
        <w:tabs>
          <w:tab w:val="left" w:pos="4962"/>
        </w:tabs>
      </w:pPr>
      <w:r w:rsidRPr="003A49AA">
        <w:lastRenderedPageBreak/>
        <w:t>Sort</w:t>
      </w:r>
      <w:r w:rsidR="00516969" w:rsidRPr="003A49AA">
        <w:t xml:space="preserve">: </w:t>
      </w:r>
      <w:r w:rsidR="00AB2353" w:rsidRPr="003A49AA">
        <w:t xml:space="preserve">SPACE </w:t>
      </w:r>
      <w:r w:rsidRPr="003A49AA">
        <w:t>with V</w:t>
      </w:r>
    </w:p>
    <w:p w14:paraId="05A9BD15" w14:textId="333BBB5F" w:rsidR="003112FA" w:rsidRPr="003A49AA" w:rsidRDefault="003112FA" w:rsidP="00CF4700">
      <w:pPr>
        <w:tabs>
          <w:tab w:val="left" w:pos="4962"/>
        </w:tabs>
      </w:pPr>
      <w:r w:rsidRPr="003A49AA">
        <w:t>Where am I</w:t>
      </w:r>
      <w:r w:rsidR="00516969" w:rsidRPr="003A49AA">
        <w:t xml:space="preserve">: </w:t>
      </w:r>
      <w:r w:rsidR="00AB2353" w:rsidRPr="003A49AA">
        <w:t xml:space="preserve">SPACE </w:t>
      </w:r>
      <w:r w:rsidRPr="003A49AA">
        <w:t>with Dots 1</w:t>
      </w:r>
      <w:r w:rsidR="0016520A" w:rsidRPr="003A49AA">
        <w:t xml:space="preserve"> </w:t>
      </w:r>
      <w:r w:rsidRPr="003A49AA">
        <w:t>5</w:t>
      </w:r>
      <w:r w:rsidR="0016520A" w:rsidRPr="003A49AA">
        <w:t xml:space="preserve"> </w:t>
      </w:r>
      <w:r w:rsidRPr="003A49AA">
        <w:t>6</w:t>
      </w:r>
    </w:p>
    <w:p w14:paraId="3965B9C0" w14:textId="1FCAE1B0" w:rsidR="00220875" w:rsidRPr="003A49AA" w:rsidRDefault="00220875" w:rsidP="00CF4700">
      <w:pPr>
        <w:tabs>
          <w:tab w:val="left" w:pos="4962"/>
        </w:tabs>
      </w:pPr>
      <w:r w:rsidRPr="003A49AA">
        <w:t>Select drive: SPACE with D</w:t>
      </w:r>
    </w:p>
    <w:p w14:paraId="5BC789E5" w14:textId="1590019B" w:rsidR="003112FA" w:rsidRPr="003A49AA" w:rsidRDefault="003112FA" w:rsidP="003112FA"/>
    <w:p w14:paraId="11020A09" w14:textId="77777777" w:rsidR="003112FA" w:rsidRPr="003A49AA" w:rsidRDefault="003112FA" w:rsidP="007B13DF">
      <w:pPr>
        <w:pStyle w:val="Titre2"/>
        <w:numPr>
          <w:ilvl w:val="0"/>
          <w:numId w:val="0"/>
        </w:numPr>
      </w:pPr>
      <w:bookmarkStart w:id="323" w:name="_Toc520792671"/>
      <w:r w:rsidRPr="003A49AA">
        <w:t>KeyMail</w:t>
      </w:r>
      <w:bookmarkEnd w:id="323"/>
      <w:r w:rsidRPr="003A49AA">
        <w:tab/>
      </w:r>
    </w:p>
    <w:p w14:paraId="55F97337" w14:textId="4E418401" w:rsidR="003112FA" w:rsidRPr="003A49AA" w:rsidRDefault="003112FA" w:rsidP="00CF4700">
      <w:pPr>
        <w:tabs>
          <w:tab w:val="left" w:pos="4962"/>
        </w:tabs>
      </w:pPr>
      <w:r w:rsidRPr="003A49AA">
        <w:t>Reply</w:t>
      </w:r>
      <w:r w:rsidR="00516969" w:rsidRPr="003A49AA">
        <w:t xml:space="preserve">: </w:t>
      </w:r>
      <w:r w:rsidR="00AB2353" w:rsidRPr="003A49AA">
        <w:t xml:space="preserve">BACKSPACE </w:t>
      </w:r>
      <w:r w:rsidRPr="003A49AA">
        <w:t>with R</w:t>
      </w:r>
    </w:p>
    <w:p w14:paraId="5DC5E21D" w14:textId="29E5D2BA" w:rsidR="003112FA" w:rsidRPr="003A49AA" w:rsidRDefault="003112FA" w:rsidP="00CF4700">
      <w:pPr>
        <w:tabs>
          <w:tab w:val="left" w:pos="4962"/>
        </w:tabs>
      </w:pPr>
      <w:r w:rsidRPr="003A49AA">
        <w:t>Reply all</w:t>
      </w:r>
      <w:r w:rsidR="00516969" w:rsidRPr="003A49AA">
        <w:t xml:space="preserve">: </w:t>
      </w:r>
      <w:r w:rsidR="00AB2353" w:rsidRPr="003A49AA">
        <w:t xml:space="preserve">BACKSPACE </w:t>
      </w:r>
      <w:r w:rsidRPr="003A49AA">
        <w:t>with A</w:t>
      </w:r>
    </w:p>
    <w:p w14:paraId="0B806A46" w14:textId="40F12650" w:rsidR="003112FA" w:rsidRPr="003A49AA" w:rsidRDefault="003112FA" w:rsidP="00CF4700">
      <w:pPr>
        <w:tabs>
          <w:tab w:val="left" w:pos="4962"/>
        </w:tabs>
      </w:pPr>
      <w:r w:rsidRPr="003A49AA">
        <w:t>Forward</w:t>
      </w:r>
      <w:r w:rsidR="00516969" w:rsidRPr="003A49AA">
        <w:t xml:space="preserve">: </w:t>
      </w:r>
      <w:r w:rsidR="00AB2353" w:rsidRPr="003A49AA">
        <w:t xml:space="preserve">BACKSPACE </w:t>
      </w:r>
      <w:r w:rsidRPr="003A49AA">
        <w:t>with F</w:t>
      </w:r>
    </w:p>
    <w:p w14:paraId="5879BCF2" w14:textId="024A1002" w:rsidR="003112FA" w:rsidRDefault="003112FA" w:rsidP="00CF4700">
      <w:pPr>
        <w:tabs>
          <w:tab w:val="left" w:pos="4962"/>
        </w:tabs>
      </w:pPr>
      <w:r w:rsidRPr="003A49AA">
        <w:t>New message</w:t>
      </w:r>
      <w:r w:rsidR="00516969" w:rsidRPr="003A49AA">
        <w:t xml:space="preserve">: </w:t>
      </w:r>
      <w:r w:rsidR="00AB2353" w:rsidRPr="003A49AA">
        <w:t xml:space="preserve">SPACE </w:t>
      </w:r>
      <w:r w:rsidRPr="003A49AA">
        <w:t>with N</w:t>
      </w:r>
    </w:p>
    <w:p w14:paraId="7C05B2E6" w14:textId="77777777" w:rsidR="001704D6" w:rsidRDefault="007D44BA" w:rsidP="00CF4700">
      <w:pPr>
        <w:tabs>
          <w:tab w:val="left" w:pos="4962"/>
        </w:tabs>
      </w:pPr>
      <w:r w:rsidRPr="003A49AA">
        <w:t>Spell check: SPACE with DOTS 1 6</w:t>
      </w:r>
    </w:p>
    <w:p w14:paraId="51526E9F" w14:textId="01AD0CC8" w:rsidR="003112FA" w:rsidRPr="003A49AA" w:rsidRDefault="003112FA" w:rsidP="00CF4700">
      <w:pPr>
        <w:tabs>
          <w:tab w:val="left" w:pos="4962"/>
        </w:tabs>
      </w:pPr>
      <w:r w:rsidRPr="003A49AA">
        <w:t>Mark a message in the message list</w:t>
      </w:r>
      <w:r w:rsidR="00516969" w:rsidRPr="003A49AA">
        <w:t xml:space="preserve">: </w:t>
      </w:r>
      <w:r w:rsidR="00AB2353" w:rsidRPr="003A49AA">
        <w:t xml:space="preserve">BACKSPACE </w:t>
      </w:r>
      <w:r w:rsidRPr="003A49AA">
        <w:t>With L</w:t>
      </w:r>
    </w:p>
    <w:p w14:paraId="7D62EF8F" w14:textId="77777777" w:rsidR="00E6608E" w:rsidRPr="003A49AA" w:rsidRDefault="00E6608E" w:rsidP="00E6608E">
      <w:pPr>
        <w:tabs>
          <w:tab w:val="left" w:pos="4962"/>
        </w:tabs>
      </w:pPr>
      <w:r w:rsidRPr="003A49AA">
        <w:t>Mark/Unmark all emails: ENTER with DOTS 1 2 3 4 5 6</w:t>
      </w:r>
    </w:p>
    <w:p w14:paraId="626ABA61" w14:textId="506927BC" w:rsidR="003112FA" w:rsidRPr="003A49AA" w:rsidRDefault="003112FA" w:rsidP="00CF4700">
      <w:pPr>
        <w:tabs>
          <w:tab w:val="left" w:pos="4962"/>
        </w:tabs>
      </w:pPr>
      <w:r w:rsidRPr="003A49AA">
        <w:t>Send email</w:t>
      </w:r>
      <w:r w:rsidR="00516969" w:rsidRPr="003A49AA">
        <w:t xml:space="preserve">: </w:t>
      </w:r>
      <w:r w:rsidR="00B83EFB" w:rsidRPr="003A49AA">
        <w:t>BACK</w:t>
      </w:r>
      <w:r w:rsidR="00AB2353" w:rsidRPr="003A49AA">
        <w:t xml:space="preserve">SPACE </w:t>
      </w:r>
      <w:r w:rsidRPr="003A49AA">
        <w:t>with S</w:t>
      </w:r>
    </w:p>
    <w:p w14:paraId="337CF54E" w14:textId="59BB2CDC" w:rsidR="003112FA" w:rsidRPr="003A49AA" w:rsidRDefault="00516969" w:rsidP="00CF4700">
      <w:pPr>
        <w:tabs>
          <w:tab w:val="left" w:pos="4962"/>
        </w:tabs>
      </w:pPr>
      <w:r w:rsidRPr="003A49AA">
        <w:t xml:space="preserve">Refresh to check for new mail: </w:t>
      </w:r>
      <w:r w:rsidR="00AB2353" w:rsidRPr="003A49AA">
        <w:t xml:space="preserve">ENTER </w:t>
      </w:r>
      <w:r w:rsidR="003112FA" w:rsidRPr="003A49AA">
        <w:t xml:space="preserve">with R </w:t>
      </w:r>
    </w:p>
    <w:p w14:paraId="5BDB718C" w14:textId="3F2F848C" w:rsidR="003112FA" w:rsidRPr="003A49AA" w:rsidRDefault="003112FA" w:rsidP="00CF4700">
      <w:pPr>
        <w:tabs>
          <w:tab w:val="left" w:pos="4962"/>
        </w:tabs>
      </w:pPr>
      <w:r w:rsidRPr="003A49AA">
        <w:t>Delete email</w:t>
      </w:r>
      <w:r w:rsidR="00516969" w:rsidRPr="003A49AA">
        <w:t xml:space="preserve">: </w:t>
      </w:r>
      <w:r w:rsidR="00AB2353" w:rsidRPr="003A49AA">
        <w:t xml:space="preserve">BACKSPACE </w:t>
      </w:r>
      <w:r w:rsidRPr="003A49AA">
        <w:t xml:space="preserve">with </w:t>
      </w:r>
      <w:r w:rsidR="006D5D6E" w:rsidRPr="003A49AA">
        <w:t>DOTS</w:t>
      </w:r>
      <w:r w:rsidR="00D70CE4" w:rsidRPr="003A49AA">
        <w:t xml:space="preserve"> 2 3 5 6 </w:t>
      </w:r>
    </w:p>
    <w:p w14:paraId="0C9FFB41" w14:textId="3ABBC45E" w:rsidR="003112FA" w:rsidRPr="003A49AA" w:rsidRDefault="003112FA" w:rsidP="00CF4700">
      <w:pPr>
        <w:tabs>
          <w:tab w:val="left" w:pos="4962"/>
        </w:tabs>
      </w:pPr>
      <w:r w:rsidRPr="003A49AA">
        <w:t>Save message as draft</w:t>
      </w:r>
      <w:r w:rsidR="00516969" w:rsidRPr="003A49AA">
        <w:t xml:space="preserve">: </w:t>
      </w:r>
      <w:r w:rsidR="00AB2353" w:rsidRPr="003A49AA">
        <w:t xml:space="preserve">SPACE </w:t>
      </w:r>
      <w:r w:rsidRPr="003A49AA">
        <w:t>with S</w:t>
      </w:r>
    </w:p>
    <w:p w14:paraId="70769599" w14:textId="351359D5" w:rsidR="003112FA" w:rsidRPr="003A49AA" w:rsidRDefault="003112FA" w:rsidP="00CF4700">
      <w:pPr>
        <w:tabs>
          <w:tab w:val="left" w:pos="4962"/>
        </w:tabs>
      </w:pPr>
      <w:r w:rsidRPr="003A49AA">
        <w:t>Search</w:t>
      </w:r>
      <w:r w:rsidR="00516969" w:rsidRPr="003A49AA">
        <w:t xml:space="preserve">: </w:t>
      </w:r>
      <w:r w:rsidR="00AB2353" w:rsidRPr="003A49AA">
        <w:t xml:space="preserve">SPACE </w:t>
      </w:r>
      <w:r w:rsidRPr="003A49AA">
        <w:t>with F</w:t>
      </w:r>
    </w:p>
    <w:p w14:paraId="1055F623" w14:textId="51BCB67E" w:rsidR="003112FA" w:rsidRDefault="003112FA" w:rsidP="00CF4700">
      <w:pPr>
        <w:tabs>
          <w:tab w:val="left" w:pos="4962"/>
        </w:tabs>
      </w:pPr>
      <w:r w:rsidRPr="003A49AA">
        <w:t xml:space="preserve">Change </w:t>
      </w:r>
      <w:r w:rsidR="00D62518" w:rsidRPr="003A49AA">
        <w:t>email folder</w:t>
      </w:r>
      <w:r w:rsidR="00516969" w:rsidRPr="003A49AA">
        <w:t xml:space="preserve">: </w:t>
      </w:r>
      <w:r w:rsidR="00AB2353" w:rsidRPr="003A49AA">
        <w:t xml:space="preserve">ENTER </w:t>
      </w:r>
      <w:r w:rsidRPr="003A49AA">
        <w:t>with B</w:t>
      </w:r>
    </w:p>
    <w:p w14:paraId="4FB1F257" w14:textId="3CC56945" w:rsidR="00BF087D" w:rsidRPr="003A49AA" w:rsidRDefault="00BF087D" w:rsidP="00CF4700">
      <w:pPr>
        <w:tabs>
          <w:tab w:val="left" w:pos="4962"/>
        </w:tabs>
      </w:pPr>
      <w:r>
        <w:t xml:space="preserve">Suggest </w:t>
      </w:r>
      <w:r w:rsidR="00747343">
        <w:t>recipient</w:t>
      </w:r>
      <w:r w:rsidR="00A528D7">
        <w:t>: BACKSPACE with E</w:t>
      </w:r>
    </w:p>
    <w:p w14:paraId="4CD05164" w14:textId="2A02CC5D" w:rsidR="003112FA" w:rsidRPr="003A49AA" w:rsidRDefault="003112FA" w:rsidP="003112FA"/>
    <w:p w14:paraId="6ECF3767" w14:textId="77777777" w:rsidR="003112FA" w:rsidRPr="003A49AA" w:rsidRDefault="003112FA" w:rsidP="007B13DF">
      <w:pPr>
        <w:pStyle w:val="Titre2"/>
        <w:numPr>
          <w:ilvl w:val="0"/>
          <w:numId w:val="0"/>
        </w:numPr>
      </w:pPr>
      <w:bookmarkStart w:id="324" w:name="_Toc520792672"/>
      <w:r w:rsidRPr="003A49AA">
        <w:t>VictorReader</w:t>
      </w:r>
      <w:bookmarkEnd w:id="324"/>
      <w:r w:rsidRPr="003A49AA">
        <w:tab/>
      </w:r>
    </w:p>
    <w:p w14:paraId="5216E2EC" w14:textId="2EDFF8A9" w:rsidR="001861C3" w:rsidRPr="003A49AA" w:rsidRDefault="00516969" w:rsidP="00CF4700">
      <w:pPr>
        <w:tabs>
          <w:tab w:val="left" w:pos="4962"/>
        </w:tabs>
      </w:pPr>
      <w:r w:rsidRPr="003A49AA">
        <w:t xml:space="preserve">Bookshelf menu: </w:t>
      </w:r>
      <w:r w:rsidR="001861C3" w:rsidRPr="003A49AA">
        <w:t>SPACE with B</w:t>
      </w:r>
    </w:p>
    <w:p w14:paraId="2E0D17E1" w14:textId="4FFEBE37" w:rsidR="003112FA" w:rsidRPr="003A49AA" w:rsidRDefault="003112FA" w:rsidP="00CF4700">
      <w:pPr>
        <w:tabs>
          <w:tab w:val="left" w:pos="4962"/>
        </w:tabs>
      </w:pPr>
      <w:r w:rsidRPr="003A49AA">
        <w:t>Go to Option menu</w:t>
      </w:r>
      <w:r w:rsidR="00516969" w:rsidRPr="003A49AA">
        <w:t xml:space="preserve">: </w:t>
      </w:r>
      <w:r w:rsidR="00AB2353" w:rsidRPr="003A49AA">
        <w:t xml:space="preserve">ENTER </w:t>
      </w:r>
      <w:r w:rsidRPr="003A49AA">
        <w:t>with G</w:t>
      </w:r>
    </w:p>
    <w:p w14:paraId="4759D37A" w14:textId="34C86723" w:rsidR="003112FA" w:rsidRPr="003A49AA" w:rsidRDefault="003112FA" w:rsidP="00CF4700">
      <w:pPr>
        <w:tabs>
          <w:tab w:val="left" w:pos="4962"/>
        </w:tabs>
      </w:pPr>
      <w:r w:rsidRPr="003A49AA">
        <w:t>Bookmark menu</w:t>
      </w:r>
      <w:r w:rsidR="00516969" w:rsidRPr="003A49AA">
        <w:t xml:space="preserve">: </w:t>
      </w:r>
      <w:r w:rsidR="00AB2353" w:rsidRPr="003A49AA">
        <w:t xml:space="preserve">ENTER </w:t>
      </w:r>
      <w:r w:rsidRPr="003A49AA">
        <w:t>with M</w:t>
      </w:r>
    </w:p>
    <w:p w14:paraId="575FFFB4" w14:textId="5D38C0CF" w:rsidR="003112FA" w:rsidRPr="003A49AA" w:rsidRDefault="003112FA" w:rsidP="00CF4700">
      <w:pPr>
        <w:tabs>
          <w:tab w:val="left" w:pos="4962"/>
        </w:tabs>
      </w:pPr>
      <w:r w:rsidRPr="003A49AA">
        <w:t>Navigation Level menu</w:t>
      </w:r>
      <w:r w:rsidR="00516969" w:rsidRPr="003A49AA">
        <w:t xml:space="preserve">: </w:t>
      </w:r>
      <w:r w:rsidR="00AB2353" w:rsidRPr="003A49AA">
        <w:t xml:space="preserve">SPACE </w:t>
      </w:r>
      <w:r w:rsidRPr="003A49AA">
        <w:t>with T</w:t>
      </w:r>
    </w:p>
    <w:p w14:paraId="18E18691" w14:textId="657B2865" w:rsidR="003112FA" w:rsidRPr="003A49AA" w:rsidRDefault="003112FA" w:rsidP="00CF4700">
      <w:pPr>
        <w:tabs>
          <w:tab w:val="left" w:pos="4962"/>
        </w:tabs>
      </w:pPr>
      <w:r w:rsidRPr="003A49AA">
        <w:lastRenderedPageBreak/>
        <w:t>Move to previous element</w:t>
      </w:r>
      <w:r w:rsidR="00516969" w:rsidRPr="003A49AA">
        <w:t xml:space="preserve">: </w:t>
      </w:r>
      <w:r w:rsidR="00AB2353" w:rsidRPr="003A49AA">
        <w:t xml:space="preserve">SPACE </w:t>
      </w:r>
      <w:r w:rsidRPr="003A49AA">
        <w:t xml:space="preserve">with </w:t>
      </w:r>
      <w:r w:rsidR="002C6834" w:rsidRPr="003A49AA">
        <w:t>DOTS 1 3</w:t>
      </w:r>
    </w:p>
    <w:p w14:paraId="1EF42AEA" w14:textId="3D1A53E6" w:rsidR="003112FA" w:rsidRPr="003A49AA" w:rsidRDefault="003112FA" w:rsidP="00CF4700">
      <w:pPr>
        <w:tabs>
          <w:tab w:val="left" w:pos="4962"/>
        </w:tabs>
      </w:pPr>
      <w:r w:rsidRPr="003A49AA">
        <w:t>Move to next element</w:t>
      </w:r>
      <w:r w:rsidR="00516969" w:rsidRPr="003A49AA">
        <w:t xml:space="preserve">: </w:t>
      </w:r>
      <w:r w:rsidR="00AB2353" w:rsidRPr="003A49AA">
        <w:t xml:space="preserve">SPACE </w:t>
      </w:r>
      <w:r w:rsidRPr="003A49AA">
        <w:t xml:space="preserve">with </w:t>
      </w:r>
      <w:r w:rsidR="00AB2353" w:rsidRPr="003A49AA">
        <w:t xml:space="preserve">DOTS </w:t>
      </w:r>
      <w:r w:rsidR="0016520A" w:rsidRPr="003A49AA">
        <w:t xml:space="preserve">4 </w:t>
      </w:r>
      <w:r w:rsidRPr="003A49AA">
        <w:t>6</w:t>
      </w:r>
    </w:p>
    <w:p w14:paraId="52C131F6" w14:textId="5533A429" w:rsidR="009A1EA5" w:rsidRPr="003A49AA" w:rsidRDefault="009A1EA5" w:rsidP="00CF4700">
      <w:pPr>
        <w:tabs>
          <w:tab w:val="left" w:pos="4962"/>
        </w:tabs>
      </w:pPr>
      <w:r w:rsidRPr="003A49AA">
        <w:t>Move to previous element while playing</w:t>
      </w:r>
      <w:r w:rsidR="00516969" w:rsidRPr="003A49AA">
        <w:t xml:space="preserve">: </w:t>
      </w:r>
      <w:r w:rsidRPr="003A49AA">
        <w:t>Previous</w:t>
      </w:r>
    </w:p>
    <w:p w14:paraId="58A68BEC" w14:textId="22F8D844" w:rsidR="009A1EA5" w:rsidRPr="003A49AA" w:rsidRDefault="009A1EA5" w:rsidP="00CF4700">
      <w:pPr>
        <w:tabs>
          <w:tab w:val="left" w:pos="4962"/>
        </w:tabs>
      </w:pPr>
      <w:r w:rsidRPr="003A49AA">
        <w:t>Move to next element while playing</w:t>
      </w:r>
      <w:r w:rsidR="00516969" w:rsidRPr="003A49AA">
        <w:t xml:space="preserve">: </w:t>
      </w:r>
      <w:r w:rsidRPr="003A49AA">
        <w:t>Next</w:t>
      </w:r>
    </w:p>
    <w:p w14:paraId="6B0D1639" w14:textId="30187FBA" w:rsidR="009A1EA5" w:rsidRPr="003A49AA" w:rsidRDefault="009A1EA5" w:rsidP="00CF4700">
      <w:pPr>
        <w:tabs>
          <w:tab w:val="left" w:pos="4962"/>
        </w:tabs>
      </w:pPr>
      <w:r w:rsidRPr="003A49AA">
        <w:t>Confirm</w:t>
      </w:r>
      <w:r w:rsidR="00516969" w:rsidRPr="003A49AA">
        <w:t xml:space="preserve">: </w:t>
      </w:r>
      <w:r w:rsidRPr="003A49AA">
        <w:t>Enter</w:t>
      </w:r>
    </w:p>
    <w:p w14:paraId="7C8FEEF4" w14:textId="19C1EED8" w:rsidR="003112FA" w:rsidRPr="003A49AA" w:rsidRDefault="003112FA" w:rsidP="00CF4700">
      <w:pPr>
        <w:tabs>
          <w:tab w:val="left" w:pos="4962"/>
        </w:tabs>
      </w:pPr>
      <w:r w:rsidRPr="003A49AA">
        <w:t>Start or Stop playback</w:t>
      </w:r>
      <w:r w:rsidR="00516969" w:rsidRPr="003A49AA">
        <w:t xml:space="preserve">: </w:t>
      </w:r>
      <w:r w:rsidR="00AB2353" w:rsidRPr="003A49AA">
        <w:t xml:space="preserve">SPACE </w:t>
      </w:r>
      <w:r w:rsidRPr="003A49AA">
        <w:t>with G</w:t>
      </w:r>
    </w:p>
    <w:p w14:paraId="38CEF84F" w14:textId="233E1E85" w:rsidR="003112FA" w:rsidRPr="003A49AA" w:rsidRDefault="003112FA" w:rsidP="00CF4700">
      <w:pPr>
        <w:tabs>
          <w:tab w:val="left" w:pos="4962"/>
        </w:tabs>
      </w:pPr>
      <w:r w:rsidRPr="003A49AA">
        <w:t>Stop playback</w:t>
      </w:r>
      <w:r w:rsidR="00516969" w:rsidRPr="003A49AA">
        <w:t xml:space="preserve">: </w:t>
      </w:r>
      <w:r w:rsidR="002E79D0" w:rsidRPr="003A49AA">
        <w:t>ENTER with BACKSPACE</w:t>
      </w:r>
    </w:p>
    <w:p w14:paraId="7718B74D" w14:textId="4AF71F2C" w:rsidR="003112FA" w:rsidRPr="003A49AA" w:rsidRDefault="003112FA" w:rsidP="00CF4700">
      <w:pPr>
        <w:tabs>
          <w:tab w:val="left" w:pos="4962"/>
        </w:tabs>
      </w:pPr>
      <w:r w:rsidRPr="003A49AA">
        <w:t>Decrease speed</w:t>
      </w:r>
      <w:r w:rsidR="00516969" w:rsidRPr="003A49AA">
        <w:t xml:space="preserve">: </w:t>
      </w:r>
      <w:r w:rsidR="00AB2353" w:rsidRPr="003A49AA">
        <w:t xml:space="preserve">ENTER </w:t>
      </w:r>
      <w:r w:rsidRPr="003A49AA">
        <w:t xml:space="preserve">with </w:t>
      </w:r>
      <w:r w:rsidR="00AB2353" w:rsidRPr="003A49AA">
        <w:t xml:space="preserve">DOT </w:t>
      </w:r>
      <w:r w:rsidRPr="003A49AA">
        <w:t>3</w:t>
      </w:r>
    </w:p>
    <w:p w14:paraId="0A3D058E" w14:textId="7AEDD106" w:rsidR="003112FA" w:rsidRPr="003A49AA" w:rsidRDefault="003112FA" w:rsidP="00CF4700">
      <w:pPr>
        <w:tabs>
          <w:tab w:val="left" w:pos="4962"/>
        </w:tabs>
      </w:pPr>
      <w:r w:rsidRPr="003A49AA">
        <w:t>Increase speed</w:t>
      </w:r>
      <w:r w:rsidR="00516969" w:rsidRPr="003A49AA">
        <w:t xml:space="preserve">: </w:t>
      </w:r>
      <w:r w:rsidR="00AB2353" w:rsidRPr="003A49AA">
        <w:t xml:space="preserve">ENTER </w:t>
      </w:r>
      <w:r w:rsidRPr="003A49AA">
        <w:t xml:space="preserve">with </w:t>
      </w:r>
      <w:r w:rsidR="00AB2353" w:rsidRPr="003A49AA">
        <w:t xml:space="preserve">DOT </w:t>
      </w:r>
      <w:r w:rsidRPr="003A49AA">
        <w:t>6</w:t>
      </w:r>
    </w:p>
    <w:p w14:paraId="25FE0E7F" w14:textId="5DE23310" w:rsidR="003112FA" w:rsidRPr="003A49AA" w:rsidRDefault="003112FA" w:rsidP="00CF4700">
      <w:pPr>
        <w:tabs>
          <w:tab w:val="left" w:pos="4962"/>
        </w:tabs>
      </w:pPr>
      <w:r w:rsidRPr="003A49AA">
        <w:t>Toggle between playback modes</w:t>
      </w:r>
      <w:r w:rsidR="00516969" w:rsidRPr="003A49AA">
        <w:t xml:space="preserve">: </w:t>
      </w:r>
      <w:r w:rsidR="00AB2353" w:rsidRPr="003A49AA">
        <w:t xml:space="preserve">ENTER </w:t>
      </w:r>
      <w:r w:rsidRPr="003A49AA">
        <w:t>with V</w:t>
      </w:r>
    </w:p>
    <w:p w14:paraId="1E7ED849" w14:textId="1DB601D8" w:rsidR="003112FA" w:rsidRPr="003A49AA" w:rsidRDefault="003112FA" w:rsidP="00CF4700">
      <w:pPr>
        <w:tabs>
          <w:tab w:val="left" w:pos="4962"/>
        </w:tabs>
      </w:pPr>
      <w:r w:rsidRPr="003A49AA">
        <w:t>Undo last navigation</w:t>
      </w:r>
      <w:r w:rsidR="00516969" w:rsidRPr="003A49AA">
        <w:t xml:space="preserve">: </w:t>
      </w:r>
      <w:r w:rsidR="00AB2353" w:rsidRPr="003A49AA">
        <w:t xml:space="preserve">BACKSPACE </w:t>
      </w:r>
      <w:r w:rsidRPr="003A49AA">
        <w:t>with Z</w:t>
      </w:r>
    </w:p>
    <w:p w14:paraId="3BFD05F1" w14:textId="20B95D8C" w:rsidR="00BA5ABD" w:rsidRPr="003A49AA" w:rsidRDefault="00BA5ABD" w:rsidP="00BA5ABD">
      <w:pPr>
        <w:tabs>
          <w:tab w:val="left" w:pos="4962"/>
        </w:tabs>
      </w:pPr>
      <w:r w:rsidRPr="003A49AA">
        <w:t>Go to beginning of book</w:t>
      </w:r>
      <w:r w:rsidR="00516969" w:rsidRPr="003A49AA">
        <w:t xml:space="preserve">: </w:t>
      </w:r>
      <w:r w:rsidRPr="003A49AA">
        <w:t>SPACE with DOTS 1 2 3</w:t>
      </w:r>
    </w:p>
    <w:p w14:paraId="69B410FF" w14:textId="68A6FE82" w:rsidR="00BA5ABD" w:rsidRPr="003A49AA" w:rsidRDefault="00BA5ABD" w:rsidP="00CF4700">
      <w:pPr>
        <w:tabs>
          <w:tab w:val="left" w:pos="4962"/>
        </w:tabs>
      </w:pPr>
      <w:r w:rsidRPr="003A49AA">
        <w:t>Go to end of book</w:t>
      </w:r>
      <w:r w:rsidR="00516969" w:rsidRPr="003A49AA">
        <w:t xml:space="preserve">: </w:t>
      </w:r>
      <w:r w:rsidRPr="003A49AA">
        <w:t>SPACE with DOTS 4 5 6</w:t>
      </w:r>
    </w:p>
    <w:p w14:paraId="356C99AB" w14:textId="3E8A84BD" w:rsidR="00C6670A" w:rsidRPr="003A49AA" w:rsidRDefault="00AC1EF4" w:rsidP="00CF4700">
      <w:pPr>
        <w:tabs>
          <w:tab w:val="left" w:pos="4962"/>
        </w:tabs>
      </w:pPr>
      <w:r w:rsidRPr="003A49AA">
        <w:t>Sleep</w:t>
      </w:r>
      <w:r w:rsidR="00516969" w:rsidRPr="003A49AA">
        <w:t xml:space="preserve">: </w:t>
      </w:r>
      <w:r w:rsidRPr="003A49AA">
        <w:t>SPACE with S</w:t>
      </w:r>
    </w:p>
    <w:p w14:paraId="4858DDB7" w14:textId="71B86A50" w:rsidR="003112FA" w:rsidRPr="003A49AA" w:rsidRDefault="003112FA" w:rsidP="00CF4700">
      <w:pPr>
        <w:tabs>
          <w:tab w:val="left" w:pos="4962"/>
        </w:tabs>
      </w:pPr>
      <w:r w:rsidRPr="003A49AA">
        <w:t>Rewind</w:t>
      </w:r>
      <w:r w:rsidR="00516969" w:rsidRPr="003A49AA">
        <w:t xml:space="preserve">: </w:t>
      </w:r>
      <w:r w:rsidR="00BA5ABD" w:rsidRPr="003A49AA">
        <w:t>Left press and hold while playing</w:t>
      </w:r>
    </w:p>
    <w:p w14:paraId="143E91B8" w14:textId="2DD1D085" w:rsidR="003112FA" w:rsidRPr="003A49AA" w:rsidRDefault="003112FA" w:rsidP="00CF4700">
      <w:pPr>
        <w:tabs>
          <w:tab w:val="left" w:pos="4962"/>
        </w:tabs>
      </w:pPr>
      <w:r w:rsidRPr="003A49AA">
        <w:t>Fast Forward</w:t>
      </w:r>
      <w:r w:rsidR="00516969" w:rsidRPr="003A49AA">
        <w:t xml:space="preserve">: </w:t>
      </w:r>
      <w:r w:rsidR="00BA5ABD" w:rsidRPr="003A49AA">
        <w:t>Right press and hold while playing</w:t>
      </w:r>
    </w:p>
    <w:p w14:paraId="6A6C3A73" w14:textId="6539444C" w:rsidR="003112FA" w:rsidRPr="003A49AA" w:rsidRDefault="003112FA" w:rsidP="003112FA"/>
    <w:p w14:paraId="550B3900" w14:textId="77777777" w:rsidR="003112FA" w:rsidRPr="003A49AA" w:rsidRDefault="003112FA" w:rsidP="007B13DF">
      <w:pPr>
        <w:pStyle w:val="Titre2"/>
        <w:numPr>
          <w:ilvl w:val="0"/>
          <w:numId w:val="0"/>
        </w:numPr>
      </w:pPr>
      <w:bookmarkStart w:id="325" w:name="_Toc520792673"/>
      <w:r w:rsidRPr="003A49AA">
        <w:t>KeyWeb</w:t>
      </w:r>
      <w:bookmarkEnd w:id="325"/>
      <w:r w:rsidRPr="003A49AA">
        <w:tab/>
      </w:r>
    </w:p>
    <w:p w14:paraId="6C88448F" w14:textId="3C242EA6" w:rsidR="003112FA" w:rsidRPr="003A49AA" w:rsidRDefault="003112FA" w:rsidP="00CF4700">
      <w:pPr>
        <w:tabs>
          <w:tab w:val="left" w:pos="4962"/>
        </w:tabs>
      </w:pPr>
      <w:r w:rsidRPr="003A49AA">
        <w:t>Open Web Page</w:t>
      </w:r>
      <w:r w:rsidR="00516969" w:rsidRPr="003A49AA">
        <w:t xml:space="preserve">: </w:t>
      </w:r>
      <w:r w:rsidR="00AB2353" w:rsidRPr="003A49AA">
        <w:t xml:space="preserve">ENTER </w:t>
      </w:r>
      <w:r w:rsidRPr="003A49AA">
        <w:t>with O</w:t>
      </w:r>
    </w:p>
    <w:p w14:paraId="42BB20BA" w14:textId="5184AFD4" w:rsidR="003112FA" w:rsidRPr="003A49AA" w:rsidRDefault="003112FA" w:rsidP="00CF4700">
      <w:pPr>
        <w:tabs>
          <w:tab w:val="left" w:pos="4962"/>
        </w:tabs>
      </w:pPr>
      <w:r w:rsidRPr="003A49AA">
        <w:t>Back</w:t>
      </w:r>
      <w:r w:rsidR="00516969" w:rsidRPr="003A49AA">
        <w:t xml:space="preserve">: </w:t>
      </w:r>
      <w:r w:rsidR="00AB2353" w:rsidRPr="003A49AA">
        <w:t xml:space="preserve">SPACE </w:t>
      </w:r>
      <w:r w:rsidRPr="003A49AA">
        <w:t>with E</w:t>
      </w:r>
    </w:p>
    <w:p w14:paraId="1FE3664D" w14:textId="229EC011" w:rsidR="003112FA" w:rsidRPr="003A49AA" w:rsidRDefault="003112FA" w:rsidP="00CF4700">
      <w:pPr>
        <w:tabs>
          <w:tab w:val="left" w:pos="4962"/>
        </w:tabs>
      </w:pPr>
      <w:r w:rsidRPr="003A49AA">
        <w:t>Forward</w:t>
      </w:r>
      <w:r w:rsidR="00516969" w:rsidRPr="003A49AA">
        <w:t xml:space="preserve">: </w:t>
      </w:r>
      <w:r w:rsidR="00AB2353" w:rsidRPr="003A49AA">
        <w:t xml:space="preserve">ENTER </w:t>
      </w:r>
      <w:r w:rsidRPr="003A49AA">
        <w:t>with F</w:t>
      </w:r>
    </w:p>
    <w:p w14:paraId="71D84C92" w14:textId="58A77639" w:rsidR="003112FA" w:rsidRPr="003A49AA" w:rsidRDefault="003112FA" w:rsidP="00CF4700">
      <w:pPr>
        <w:tabs>
          <w:tab w:val="left" w:pos="4962"/>
        </w:tabs>
      </w:pPr>
      <w:r w:rsidRPr="003A49AA">
        <w:t>Home</w:t>
      </w:r>
      <w:r w:rsidR="00516969" w:rsidRPr="003A49AA">
        <w:t xml:space="preserve">: </w:t>
      </w:r>
      <w:r w:rsidR="00AB2353" w:rsidRPr="003A49AA">
        <w:t xml:space="preserve">ENTER </w:t>
      </w:r>
      <w:r w:rsidRPr="003A49AA">
        <w:t>with H</w:t>
      </w:r>
    </w:p>
    <w:p w14:paraId="11FE6A83" w14:textId="67419C0E" w:rsidR="003112FA" w:rsidRPr="003A49AA" w:rsidRDefault="003112FA" w:rsidP="00CF4700">
      <w:pPr>
        <w:tabs>
          <w:tab w:val="left" w:pos="4962"/>
        </w:tabs>
      </w:pPr>
      <w:r w:rsidRPr="003A49AA">
        <w:t>Reload</w:t>
      </w:r>
      <w:r w:rsidR="00516969" w:rsidRPr="003A49AA">
        <w:t xml:space="preserve">: </w:t>
      </w:r>
      <w:r w:rsidR="00AB2353" w:rsidRPr="003A49AA">
        <w:t xml:space="preserve">ENTER </w:t>
      </w:r>
      <w:r w:rsidRPr="003A49AA">
        <w:t>with R</w:t>
      </w:r>
    </w:p>
    <w:p w14:paraId="6848E599" w14:textId="0FE048C3" w:rsidR="003112FA" w:rsidRPr="003A49AA" w:rsidRDefault="003112FA" w:rsidP="00CF4700">
      <w:pPr>
        <w:tabs>
          <w:tab w:val="left" w:pos="4962"/>
        </w:tabs>
      </w:pPr>
      <w:r w:rsidRPr="003A49AA">
        <w:t>Bookmark Current Page</w:t>
      </w:r>
      <w:r w:rsidR="00516969" w:rsidRPr="003A49AA">
        <w:t xml:space="preserve">: </w:t>
      </w:r>
      <w:r w:rsidR="00AB2353" w:rsidRPr="003A49AA">
        <w:t xml:space="preserve">ENTER </w:t>
      </w:r>
      <w:r w:rsidRPr="003A49AA">
        <w:t>with M</w:t>
      </w:r>
    </w:p>
    <w:p w14:paraId="4F9D1FC2" w14:textId="77BE8C08" w:rsidR="003112FA" w:rsidRPr="003A49AA" w:rsidRDefault="003112FA" w:rsidP="00CF4700">
      <w:pPr>
        <w:tabs>
          <w:tab w:val="left" w:pos="4962"/>
        </w:tabs>
      </w:pPr>
      <w:r w:rsidRPr="003A49AA">
        <w:t>Bookmarks</w:t>
      </w:r>
      <w:r w:rsidR="00516969" w:rsidRPr="003A49AA">
        <w:t xml:space="preserve">: </w:t>
      </w:r>
      <w:r w:rsidR="00AB2353" w:rsidRPr="003A49AA">
        <w:t xml:space="preserve">ENTER </w:t>
      </w:r>
      <w:r w:rsidRPr="003A49AA">
        <w:t>with lower F</w:t>
      </w:r>
    </w:p>
    <w:p w14:paraId="59D83502" w14:textId="318F8DD0" w:rsidR="003112FA" w:rsidRPr="003A49AA" w:rsidRDefault="003112FA" w:rsidP="00CF4700">
      <w:pPr>
        <w:tabs>
          <w:tab w:val="left" w:pos="4962"/>
        </w:tabs>
      </w:pPr>
      <w:r w:rsidRPr="003A49AA">
        <w:lastRenderedPageBreak/>
        <w:t>History</w:t>
      </w:r>
      <w:r w:rsidR="00516969" w:rsidRPr="003A49AA">
        <w:t xml:space="preserve">: </w:t>
      </w:r>
      <w:r w:rsidR="00AB2353" w:rsidRPr="003A49AA">
        <w:t xml:space="preserve">ENTER </w:t>
      </w:r>
      <w:r w:rsidRPr="003A49AA">
        <w:t>with lower H</w:t>
      </w:r>
    </w:p>
    <w:p w14:paraId="56767E45" w14:textId="2A4970BC" w:rsidR="003112FA" w:rsidRPr="003A49AA" w:rsidRDefault="00D86E21" w:rsidP="00CF4700">
      <w:pPr>
        <w:tabs>
          <w:tab w:val="left" w:pos="4962"/>
        </w:tabs>
      </w:pPr>
      <w:r w:rsidRPr="003A49AA">
        <w:t xml:space="preserve">Reader </w:t>
      </w:r>
      <w:r w:rsidR="003112FA" w:rsidRPr="003A49AA">
        <w:t>Mode</w:t>
      </w:r>
      <w:r w:rsidR="00516969" w:rsidRPr="003A49AA">
        <w:t xml:space="preserve">: </w:t>
      </w:r>
      <w:r w:rsidR="00AB2353" w:rsidRPr="003A49AA">
        <w:t xml:space="preserve">BACKSPACE </w:t>
      </w:r>
      <w:r w:rsidR="003112FA" w:rsidRPr="003A49AA">
        <w:t>with R</w:t>
      </w:r>
    </w:p>
    <w:p w14:paraId="1AD6F02A" w14:textId="110E9EE5" w:rsidR="003112FA" w:rsidRPr="003A49AA" w:rsidRDefault="003112FA" w:rsidP="00CF4700">
      <w:pPr>
        <w:tabs>
          <w:tab w:val="left" w:pos="4962"/>
        </w:tabs>
      </w:pPr>
      <w:r w:rsidRPr="003A49AA">
        <w:t>Downloads</w:t>
      </w:r>
      <w:r w:rsidR="00516969" w:rsidRPr="003A49AA">
        <w:t xml:space="preserve">: </w:t>
      </w:r>
      <w:r w:rsidR="00AB2353" w:rsidRPr="003A49AA">
        <w:t xml:space="preserve">SPACE </w:t>
      </w:r>
      <w:r w:rsidRPr="003A49AA">
        <w:t>with D</w:t>
      </w:r>
    </w:p>
    <w:p w14:paraId="42C83F98" w14:textId="09A4D4C2" w:rsidR="003112FA" w:rsidRPr="003A49AA" w:rsidRDefault="003112FA" w:rsidP="00CF4700">
      <w:pPr>
        <w:tabs>
          <w:tab w:val="left" w:pos="4962"/>
        </w:tabs>
      </w:pPr>
      <w:r w:rsidRPr="003A49AA">
        <w:t>New Tab</w:t>
      </w:r>
      <w:r w:rsidR="00516969" w:rsidRPr="003A49AA">
        <w:t xml:space="preserve">: </w:t>
      </w:r>
      <w:r w:rsidR="00AB2353" w:rsidRPr="003A49AA">
        <w:t xml:space="preserve">BACKSPACE </w:t>
      </w:r>
      <w:r w:rsidRPr="003A49AA">
        <w:t>with N</w:t>
      </w:r>
    </w:p>
    <w:p w14:paraId="173C76E0" w14:textId="1CC0D959" w:rsidR="003112FA" w:rsidRPr="003A49AA" w:rsidRDefault="003112FA" w:rsidP="00CF4700">
      <w:pPr>
        <w:tabs>
          <w:tab w:val="left" w:pos="4962"/>
        </w:tabs>
      </w:pPr>
      <w:r w:rsidRPr="003A49AA">
        <w:t>Tab List</w:t>
      </w:r>
      <w:r w:rsidR="00516969" w:rsidRPr="003A49AA">
        <w:t xml:space="preserve">: </w:t>
      </w:r>
      <w:r w:rsidR="00AB2353" w:rsidRPr="003A49AA">
        <w:t xml:space="preserve">BACKSPACE </w:t>
      </w:r>
      <w:r w:rsidRPr="003A49AA">
        <w:t>with T</w:t>
      </w:r>
    </w:p>
    <w:p w14:paraId="05A91BE3" w14:textId="2DCFA344" w:rsidR="003112FA" w:rsidRPr="003A49AA" w:rsidRDefault="003112FA" w:rsidP="00CF4700">
      <w:pPr>
        <w:tabs>
          <w:tab w:val="left" w:pos="4962"/>
        </w:tabs>
      </w:pPr>
      <w:r w:rsidRPr="003A49AA">
        <w:t>Find</w:t>
      </w:r>
      <w:r w:rsidR="00516969" w:rsidRPr="003A49AA">
        <w:t xml:space="preserve">: </w:t>
      </w:r>
      <w:r w:rsidR="00AB2353" w:rsidRPr="003A49AA">
        <w:t xml:space="preserve">SPACE </w:t>
      </w:r>
      <w:r w:rsidRPr="003A49AA">
        <w:t>with F</w:t>
      </w:r>
    </w:p>
    <w:p w14:paraId="439F82E5" w14:textId="3CBC55CB" w:rsidR="003112FA" w:rsidRPr="003A49AA" w:rsidRDefault="003112FA" w:rsidP="00CF4700">
      <w:pPr>
        <w:tabs>
          <w:tab w:val="left" w:pos="4962"/>
        </w:tabs>
      </w:pPr>
      <w:r w:rsidRPr="003A49AA">
        <w:t>Find next</w:t>
      </w:r>
      <w:r w:rsidR="00516969" w:rsidRPr="003A49AA">
        <w:t xml:space="preserve">: </w:t>
      </w:r>
      <w:r w:rsidR="00AB2353" w:rsidRPr="003A49AA">
        <w:t xml:space="preserve">SPACE </w:t>
      </w:r>
      <w:r w:rsidRPr="003A49AA">
        <w:t>with N</w:t>
      </w:r>
    </w:p>
    <w:p w14:paraId="596D6434" w14:textId="0899FE1F" w:rsidR="003112FA" w:rsidRPr="003A49AA" w:rsidRDefault="003112FA" w:rsidP="00CF4700">
      <w:pPr>
        <w:tabs>
          <w:tab w:val="left" w:pos="4962"/>
        </w:tabs>
      </w:pPr>
      <w:r w:rsidRPr="003A49AA">
        <w:t>Find Previous</w:t>
      </w:r>
      <w:r w:rsidR="00516969" w:rsidRPr="003A49AA">
        <w:t xml:space="preserve">: </w:t>
      </w:r>
      <w:r w:rsidR="00AB2353" w:rsidRPr="003A49AA">
        <w:t xml:space="preserve">SPACE </w:t>
      </w:r>
      <w:r w:rsidRPr="003A49AA">
        <w:t>with P</w:t>
      </w:r>
    </w:p>
    <w:p w14:paraId="54AA1700" w14:textId="6D8B3151" w:rsidR="003112FA" w:rsidRPr="003A49AA" w:rsidRDefault="003112FA" w:rsidP="00CF4700">
      <w:pPr>
        <w:tabs>
          <w:tab w:val="left" w:pos="4962"/>
        </w:tabs>
      </w:pPr>
      <w:r w:rsidRPr="003A49AA">
        <w:t xml:space="preserve">Cycle Html </w:t>
      </w:r>
      <w:r w:rsidR="00444C47" w:rsidRPr="003A49AA">
        <w:t>Navigation Levels</w:t>
      </w:r>
      <w:r w:rsidR="00516969" w:rsidRPr="003A49AA">
        <w:t xml:space="preserve">: </w:t>
      </w:r>
      <w:r w:rsidR="00AB2353" w:rsidRPr="003A49AA">
        <w:t xml:space="preserve">SPACE </w:t>
      </w:r>
      <w:r w:rsidRPr="003A49AA">
        <w:t>with T</w:t>
      </w:r>
    </w:p>
    <w:p w14:paraId="1C413B5C" w14:textId="196D2B4B" w:rsidR="003112FA" w:rsidRPr="003A49AA" w:rsidRDefault="003112FA" w:rsidP="00CF4700">
      <w:pPr>
        <w:tabs>
          <w:tab w:val="left" w:pos="4962"/>
        </w:tabs>
      </w:pPr>
      <w:r w:rsidRPr="003A49AA">
        <w:t>Next Html Element</w:t>
      </w:r>
      <w:r w:rsidR="00516969" w:rsidRPr="003A49AA">
        <w:t xml:space="preserve">: </w:t>
      </w:r>
      <w:r w:rsidR="00AB2353" w:rsidRPr="003A49AA">
        <w:t xml:space="preserve">SPACE </w:t>
      </w:r>
      <w:r w:rsidRPr="003A49AA">
        <w:t xml:space="preserve">with </w:t>
      </w:r>
      <w:r w:rsidR="001855E0" w:rsidRPr="003A49AA">
        <w:t xml:space="preserve">DOTS </w:t>
      </w:r>
      <w:r w:rsidRPr="003A49AA">
        <w:t>4</w:t>
      </w:r>
      <w:r w:rsidR="00093696" w:rsidRPr="003A49AA">
        <w:t xml:space="preserve"> </w:t>
      </w:r>
      <w:r w:rsidRPr="003A49AA">
        <w:t>6</w:t>
      </w:r>
    </w:p>
    <w:p w14:paraId="0D8F0288" w14:textId="27B39E11" w:rsidR="003112FA" w:rsidRPr="003A49AA" w:rsidRDefault="003112FA" w:rsidP="00CF4700">
      <w:pPr>
        <w:tabs>
          <w:tab w:val="left" w:pos="4962"/>
        </w:tabs>
      </w:pPr>
      <w:r w:rsidRPr="003A49AA">
        <w:t>Previous Html Element</w:t>
      </w:r>
      <w:r w:rsidR="00516969" w:rsidRPr="003A49AA">
        <w:t xml:space="preserve">: </w:t>
      </w:r>
      <w:r w:rsidR="00AB2353" w:rsidRPr="003A49AA">
        <w:t xml:space="preserve">SPACE </w:t>
      </w:r>
      <w:r w:rsidRPr="003A49AA">
        <w:t xml:space="preserve">with </w:t>
      </w:r>
      <w:r w:rsidR="001855E0" w:rsidRPr="003A49AA">
        <w:t xml:space="preserve">DOTS </w:t>
      </w:r>
      <w:r w:rsidRPr="003A49AA">
        <w:t>1</w:t>
      </w:r>
      <w:r w:rsidR="00093696" w:rsidRPr="003A49AA">
        <w:t xml:space="preserve"> </w:t>
      </w:r>
      <w:r w:rsidRPr="003A49AA">
        <w:t>3</w:t>
      </w:r>
    </w:p>
    <w:p w14:paraId="4260C12C" w14:textId="5FF2A418" w:rsidR="003112FA" w:rsidRPr="003A49AA" w:rsidRDefault="003112FA" w:rsidP="00CF4700">
      <w:pPr>
        <w:tabs>
          <w:tab w:val="left" w:pos="4962"/>
        </w:tabs>
      </w:pPr>
      <w:r w:rsidRPr="003A49AA">
        <w:t>Top of page</w:t>
      </w:r>
      <w:r w:rsidR="00516969" w:rsidRPr="003A49AA">
        <w:t xml:space="preserve">: </w:t>
      </w:r>
      <w:r w:rsidR="00AB2353" w:rsidRPr="003A49AA">
        <w:t xml:space="preserve">SPACE </w:t>
      </w:r>
      <w:r w:rsidRPr="003A49AA">
        <w:t xml:space="preserve">with </w:t>
      </w:r>
      <w:r w:rsidR="001855E0" w:rsidRPr="003A49AA">
        <w:t xml:space="preserve">DOTS </w:t>
      </w:r>
      <w:r w:rsidRPr="003A49AA">
        <w:t>1</w:t>
      </w:r>
      <w:r w:rsidR="00093696" w:rsidRPr="003A49AA">
        <w:t xml:space="preserve"> </w:t>
      </w:r>
      <w:r w:rsidRPr="003A49AA">
        <w:t>2</w:t>
      </w:r>
      <w:r w:rsidR="00093696" w:rsidRPr="003A49AA">
        <w:t xml:space="preserve"> </w:t>
      </w:r>
      <w:r w:rsidRPr="003A49AA">
        <w:t>3</w:t>
      </w:r>
    </w:p>
    <w:p w14:paraId="14DF7D71" w14:textId="35E92A42" w:rsidR="003112FA" w:rsidRPr="003A49AA" w:rsidRDefault="003112FA" w:rsidP="00CF4700">
      <w:pPr>
        <w:tabs>
          <w:tab w:val="left" w:pos="4962"/>
        </w:tabs>
      </w:pPr>
      <w:r w:rsidRPr="003A49AA">
        <w:t>Bottom of page</w:t>
      </w:r>
      <w:r w:rsidR="00516969" w:rsidRPr="003A49AA">
        <w:t xml:space="preserve">: </w:t>
      </w:r>
      <w:r w:rsidR="00AB2353" w:rsidRPr="003A49AA">
        <w:t xml:space="preserve">SPACE </w:t>
      </w:r>
      <w:r w:rsidRPr="003A49AA">
        <w:t xml:space="preserve">with </w:t>
      </w:r>
      <w:r w:rsidR="001855E0" w:rsidRPr="003A49AA">
        <w:t xml:space="preserve">DOTS </w:t>
      </w:r>
      <w:r w:rsidRPr="003A49AA">
        <w:t>4</w:t>
      </w:r>
      <w:r w:rsidR="00093696" w:rsidRPr="003A49AA">
        <w:t xml:space="preserve"> </w:t>
      </w:r>
      <w:r w:rsidRPr="003A49AA">
        <w:t>5</w:t>
      </w:r>
      <w:r w:rsidR="00093696" w:rsidRPr="003A49AA">
        <w:t xml:space="preserve"> </w:t>
      </w:r>
      <w:r w:rsidRPr="003A49AA">
        <w:t>6</w:t>
      </w:r>
    </w:p>
    <w:p w14:paraId="5CDC2454" w14:textId="21B039AB" w:rsidR="003112FA" w:rsidRPr="003A49AA" w:rsidRDefault="003112FA" w:rsidP="00CF4700">
      <w:pPr>
        <w:tabs>
          <w:tab w:val="left" w:pos="4962"/>
        </w:tabs>
      </w:pPr>
      <w:r w:rsidRPr="003A49AA">
        <w:t>Next block of text</w:t>
      </w:r>
      <w:r w:rsidR="00516969" w:rsidRPr="003A49AA">
        <w:t xml:space="preserve">: </w:t>
      </w:r>
      <w:r w:rsidR="00220875" w:rsidRPr="003A49AA">
        <w:t>ENTER</w:t>
      </w:r>
      <w:r w:rsidR="00AB2353" w:rsidRPr="003A49AA">
        <w:t xml:space="preserve"> </w:t>
      </w:r>
      <w:r w:rsidRPr="003A49AA">
        <w:t xml:space="preserve">with </w:t>
      </w:r>
      <w:r w:rsidR="001855E0" w:rsidRPr="003A49AA">
        <w:t xml:space="preserve">DOTS </w:t>
      </w:r>
      <w:r w:rsidRPr="003A49AA">
        <w:t>5</w:t>
      </w:r>
      <w:r w:rsidR="00093696" w:rsidRPr="003A49AA">
        <w:t xml:space="preserve"> </w:t>
      </w:r>
      <w:r w:rsidRPr="003A49AA">
        <w:t>6</w:t>
      </w:r>
    </w:p>
    <w:p w14:paraId="046A80E9" w14:textId="3E3DD6F6" w:rsidR="003112FA" w:rsidRPr="003A49AA" w:rsidRDefault="003112FA" w:rsidP="00CF4700">
      <w:pPr>
        <w:tabs>
          <w:tab w:val="left" w:pos="4962"/>
        </w:tabs>
      </w:pPr>
      <w:r w:rsidRPr="003A49AA">
        <w:t>Previous block of text</w:t>
      </w:r>
      <w:r w:rsidR="00516969" w:rsidRPr="003A49AA">
        <w:t xml:space="preserve">: </w:t>
      </w:r>
      <w:r w:rsidR="00220875" w:rsidRPr="003A49AA">
        <w:t>ENTER</w:t>
      </w:r>
      <w:r w:rsidR="00AB2353" w:rsidRPr="003A49AA">
        <w:t xml:space="preserve"> </w:t>
      </w:r>
      <w:r w:rsidRPr="003A49AA">
        <w:t xml:space="preserve">with </w:t>
      </w:r>
      <w:r w:rsidR="001855E0" w:rsidRPr="003A49AA">
        <w:t xml:space="preserve">DOTS </w:t>
      </w:r>
      <w:r w:rsidRPr="003A49AA">
        <w:t>2</w:t>
      </w:r>
      <w:r w:rsidR="00093696" w:rsidRPr="003A49AA">
        <w:t xml:space="preserve"> </w:t>
      </w:r>
      <w:r w:rsidRPr="003A49AA">
        <w:t>3</w:t>
      </w:r>
    </w:p>
    <w:p w14:paraId="2A10E9DD" w14:textId="5E76B71C" w:rsidR="00F25621" w:rsidRPr="003A49AA" w:rsidRDefault="002A3CDF" w:rsidP="00CF4700">
      <w:pPr>
        <w:tabs>
          <w:tab w:val="left" w:pos="4962"/>
        </w:tabs>
      </w:pPr>
      <w:r w:rsidRPr="003A49AA">
        <w:t xml:space="preserve">KeyWeb </w:t>
      </w:r>
      <w:r w:rsidR="00F25621" w:rsidRPr="003A49AA">
        <w:t>menu</w:t>
      </w:r>
      <w:r w:rsidR="00516969" w:rsidRPr="003A49AA">
        <w:t xml:space="preserve">: </w:t>
      </w:r>
      <w:r w:rsidR="00F25621" w:rsidRPr="003A49AA">
        <w:t>SPACE with W</w:t>
      </w:r>
    </w:p>
    <w:p w14:paraId="04E02EAF" w14:textId="6B2AA29F" w:rsidR="003112FA" w:rsidRPr="003A49AA" w:rsidRDefault="003112FA" w:rsidP="003112FA"/>
    <w:p w14:paraId="276BA05B" w14:textId="77777777" w:rsidR="003112FA" w:rsidRPr="003A49AA" w:rsidRDefault="003112FA" w:rsidP="007B13DF">
      <w:pPr>
        <w:pStyle w:val="Titre2"/>
        <w:numPr>
          <w:ilvl w:val="0"/>
          <w:numId w:val="0"/>
        </w:numPr>
      </w:pPr>
      <w:bookmarkStart w:id="326" w:name="_Toc520792674"/>
      <w:r w:rsidRPr="003A49AA">
        <w:t>KeyList</w:t>
      </w:r>
      <w:bookmarkEnd w:id="326"/>
      <w:r w:rsidRPr="003A49AA">
        <w:tab/>
      </w:r>
    </w:p>
    <w:p w14:paraId="26844705" w14:textId="65CA8A2B" w:rsidR="003112FA" w:rsidRPr="003A49AA" w:rsidRDefault="00516969" w:rsidP="00A53E98">
      <w:pPr>
        <w:tabs>
          <w:tab w:val="left" w:pos="4962"/>
        </w:tabs>
      </w:pPr>
      <w:r w:rsidRPr="003A49AA">
        <w:t xml:space="preserve">New contact: </w:t>
      </w:r>
      <w:r w:rsidR="00AB2353" w:rsidRPr="003A49AA">
        <w:t xml:space="preserve">SPACE </w:t>
      </w:r>
      <w:r w:rsidR="003112FA" w:rsidRPr="003A49AA">
        <w:t>with N</w:t>
      </w:r>
    </w:p>
    <w:p w14:paraId="3BA54B8E" w14:textId="3D2FFFBB" w:rsidR="003112FA" w:rsidRPr="003A49AA" w:rsidRDefault="003112FA" w:rsidP="00A53E98">
      <w:pPr>
        <w:tabs>
          <w:tab w:val="left" w:pos="4962"/>
        </w:tabs>
      </w:pPr>
      <w:r w:rsidRPr="003A49AA">
        <w:t>Find contact</w:t>
      </w:r>
      <w:r w:rsidR="00516969" w:rsidRPr="003A49AA">
        <w:t xml:space="preserve">: </w:t>
      </w:r>
      <w:r w:rsidR="00AB2353" w:rsidRPr="003A49AA">
        <w:t xml:space="preserve">SPACE </w:t>
      </w:r>
      <w:r w:rsidRPr="003A49AA">
        <w:t>with F</w:t>
      </w:r>
    </w:p>
    <w:p w14:paraId="4F505E07" w14:textId="44E4998B" w:rsidR="003112FA" w:rsidRPr="003A49AA" w:rsidRDefault="003112FA" w:rsidP="00A53E98">
      <w:pPr>
        <w:tabs>
          <w:tab w:val="left" w:pos="4962"/>
        </w:tabs>
      </w:pPr>
      <w:r w:rsidRPr="003A49AA">
        <w:t>Edit contact</w:t>
      </w:r>
      <w:r w:rsidR="00516969" w:rsidRPr="003A49AA">
        <w:t xml:space="preserve">: </w:t>
      </w:r>
      <w:r w:rsidR="00AB2353" w:rsidRPr="003A49AA">
        <w:t xml:space="preserve">BACKSPACE </w:t>
      </w:r>
      <w:r w:rsidRPr="003A49AA">
        <w:t>with E</w:t>
      </w:r>
    </w:p>
    <w:p w14:paraId="59340B68" w14:textId="09B4739B" w:rsidR="003112FA" w:rsidRPr="003A49AA" w:rsidRDefault="003112FA" w:rsidP="00A53E98">
      <w:pPr>
        <w:tabs>
          <w:tab w:val="left" w:pos="4962"/>
        </w:tabs>
      </w:pPr>
      <w:r w:rsidRPr="003A49AA">
        <w:t>Delete contact</w:t>
      </w:r>
      <w:r w:rsidR="00516969" w:rsidRPr="003A49AA">
        <w:t xml:space="preserve">: </w:t>
      </w:r>
      <w:r w:rsidR="00AB2353" w:rsidRPr="003A49AA">
        <w:t xml:space="preserve">BACKSPACE </w:t>
      </w:r>
      <w:r w:rsidRPr="003A49AA">
        <w:t xml:space="preserve">with </w:t>
      </w:r>
      <w:r w:rsidR="001855E0" w:rsidRPr="003A49AA">
        <w:t xml:space="preserve">DOTS </w:t>
      </w:r>
      <w:r w:rsidR="00F035CE" w:rsidRPr="003A49AA">
        <w:t>2 3 5 6</w:t>
      </w:r>
    </w:p>
    <w:p w14:paraId="3CA67EF5" w14:textId="05AEA908" w:rsidR="003112FA" w:rsidRPr="003A49AA" w:rsidRDefault="003112FA" w:rsidP="00A53E98">
      <w:pPr>
        <w:tabs>
          <w:tab w:val="left" w:pos="4962"/>
        </w:tabs>
      </w:pPr>
      <w:r w:rsidRPr="003A49AA">
        <w:t>Save contact</w:t>
      </w:r>
      <w:r w:rsidR="00516969" w:rsidRPr="003A49AA">
        <w:t xml:space="preserve">: </w:t>
      </w:r>
      <w:r w:rsidR="00AB2353" w:rsidRPr="003A49AA">
        <w:t xml:space="preserve">SPACE </w:t>
      </w:r>
      <w:r w:rsidRPr="003A49AA">
        <w:t>with S</w:t>
      </w:r>
    </w:p>
    <w:p w14:paraId="08271C72" w14:textId="5F7AEFDE" w:rsidR="002751DB" w:rsidRPr="003A49AA" w:rsidRDefault="002751DB" w:rsidP="00A53E98">
      <w:pPr>
        <w:tabs>
          <w:tab w:val="left" w:pos="4962"/>
        </w:tabs>
      </w:pPr>
      <w:r w:rsidRPr="003A49AA">
        <w:t>Refresh contacts: ENTER with R</w:t>
      </w:r>
    </w:p>
    <w:p w14:paraId="5A613F3D" w14:textId="189757BF" w:rsidR="003112FA" w:rsidRPr="003A49AA" w:rsidRDefault="003112FA" w:rsidP="003112FA"/>
    <w:p w14:paraId="5FC3F6E0" w14:textId="77777777" w:rsidR="003112FA" w:rsidRPr="003A49AA" w:rsidRDefault="003112FA" w:rsidP="007B13DF">
      <w:pPr>
        <w:pStyle w:val="Titre2"/>
        <w:numPr>
          <w:ilvl w:val="0"/>
          <w:numId w:val="0"/>
        </w:numPr>
      </w:pPr>
      <w:bookmarkStart w:id="327" w:name="_Toc520792675"/>
      <w:r w:rsidRPr="003A49AA">
        <w:lastRenderedPageBreak/>
        <w:t>KeyPlan</w:t>
      </w:r>
      <w:bookmarkEnd w:id="327"/>
      <w:r w:rsidRPr="003A49AA">
        <w:tab/>
      </w:r>
    </w:p>
    <w:p w14:paraId="4B0DFDF2" w14:textId="3559EC95" w:rsidR="003112FA" w:rsidRPr="003A49AA" w:rsidRDefault="003112FA" w:rsidP="00A53E98">
      <w:pPr>
        <w:tabs>
          <w:tab w:val="left" w:pos="4962"/>
        </w:tabs>
      </w:pPr>
      <w:r w:rsidRPr="003A49AA">
        <w:t>New appointment</w:t>
      </w:r>
      <w:r w:rsidR="00516969" w:rsidRPr="003A49AA">
        <w:t xml:space="preserve">: </w:t>
      </w:r>
      <w:r w:rsidR="00AB2353" w:rsidRPr="003A49AA">
        <w:t xml:space="preserve">SPACE </w:t>
      </w:r>
      <w:r w:rsidRPr="003A49AA">
        <w:t>with N</w:t>
      </w:r>
    </w:p>
    <w:p w14:paraId="72D41BE1" w14:textId="2021D06D" w:rsidR="003112FA" w:rsidRPr="003A49AA" w:rsidRDefault="003112FA" w:rsidP="00A53E98">
      <w:pPr>
        <w:tabs>
          <w:tab w:val="left" w:pos="4962"/>
        </w:tabs>
      </w:pPr>
      <w:r w:rsidRPr="003A49AA">
        <w:t>Edit appointment</w:t>
      </w:r>
      <w:r w:rsidR="00516969" w:rsidRPr="003A49AA">
        <w:t xml:space="preserve">: </w:t>
      </w:r>
      <w:r w:rsidR="00AB2353" w:rsidRPr="003A49AA">
        <w:t xml:space="preserve">BACKSPACE </w:t>
      </w:r>
      <w:r w:rsidRPr="003A49AA">
        <w:t>with E</w:t>
      </w:r>
    </w:p>
    <w:p w14:paraId="4E3E8751" w14:textId="70297E21" w:rsidR="003112FA" w:rsidRPr="003A49AA" w:rsidRDefault="003112FA" w:rsidP="00A53E98">
      <w:pPr>
        <w:tabs>
          <w:tab w:val="left" w:pos="4962"/>
        </w:tabs>
      </w:pPr>
      <w:r w:rsidRPr="003A49AA">
        <w:t>Delete appointment</w:t>
      </w:r>
      <w:r w:rsidR="00516969" w:rsidRPr="003A49AA">
        <w:t xml:space="preserve">: </w:t>
      </w:r>
      <w:r w:rsidR="00AB2353" w:rsidRPr="003A49AA">
        <w:t xml:space="preserve">BACKSPACE </w:t>
      </w:r>
      <w:r w:rsidRPr="003A49AA">
        <w:t xml:space="preserve">with </w:t>
      </w:r>
      <w:r w:rsidR="001855E0" w:rsidRPr="003A49AA">
        <w:t xml:space="preserve">DOTS </w:t>
      </w:r>
      <w:r w:rsidR="00F035CE" w:rsidRPr="003A49AA">
        <w:t>2 3 5 6</w:t>
      </w:r>
    </w:p>
    <w:p w14:paraId="4FD9FC93" w14:textId="40322FD4" w:rsidR="003112FA" w:rsidRPr="003A49AA" w:rsidRDefault="003112FA" w:rsidP="00A53E98">
      <w:pPr>
        <w:tabs>
          <w:tab w:val="left" w:pos="4962"/>
        </w:tabs>
      </w:pPr>
      <w:r w:rsidRPr="003A49AA">
        <w:t>Go to date</w:t>
      </w:r>
      <w:r w:rsidR="00516969" w:rsidRPr="003A49AA">
        <w:t xml:space="preserve">: </w:t>
      </w:r>
      <w:r w:rsidR="00AB2353" w:rsidRPr="003A49AA">
        <w:t xml:space="preserve">ENTER </w:t>
      </w:r>
      <w:r w:rsidRPr="003A49AA">
        <w:t>with G</w:t>
      </w:r>
    </w:p>
    <w:p w14:paraId="78BB7E8C" w14:textId="1FF3A498" w:rsidR="003112FA" w:rsidRPr="003A49AA" w:rsidRDefault="003112FA" w:rsidP="00A53E98">
      <w:pPr>
        <w:tabs>
          <w:tab w:val="left" w:pos="4962"/>
        </w:tabs>
      </w:pPr>
      <w:r w:rsidRPr="003A49AA">
        <w:t>Today</w:t>
      </w:r>
      <w:r w:rsidR="00516969" w:rsidRPr="003A49AA">
        <w:t xml:space="preserve">: </w:t>
      </w:r>
      <w:r w:rsidR="00AB2353" w:rsidRPr="003A49AA">
        <w:t xml:space="preserve">SPACE </w:t>
      </w:r>
      <w:r w:rsidRPr="003A49AA">
        <w:t>with T</w:t>
      </w:r>
    </w:p>
    <w:p w14:paraId="4BF2B752" w14:textId="0F5DFF21" w:rsidR="003112FA" w:rsidRPr="003A49AA" w:rsidRDefault="003112FA" w:rsidP="00A53E98">
      <w:pPr>
        <w:tabs>
          <w:tab w:val="left" w:pos="4962"/>
        </w:tabs>
      </w:pPr>
      <w:r w:rsidRPr="003A49AA">
        <w:t>Where am I</w:t>
      </w:r>
      <w:r w:rsidR="00516969" w:rsidRPr="003A49AA">
        <w:t xml:space="preserve">: </w:t>
      </w:r>
      <w:r w:rsidR="00AB2353" w:rsidRPr="003A49AA">
        <w:t xml:space="preserve">SPACE </w:t>
      </w:r>
      <w:r w:rsidRPr="003A49AA">
        <w:t xml:space="preserve">with </w:t>
      </w:r>
      <w:r w:rsidR="00AB2353" w:rsidRPr="003A49AA">
        <w:t xml:space="preserve">DOTS </w:t>
      </w:r>
      <w:r w:rsidRPr="003A49AA">
        <w:t>1</w:t>
      </w:r>
      <w:r w:rsidR="00093696" w:rsidRPr="003A49AA">
        <w:t xml:space="preserve"> </w:t>
      </w:r>
      <w:r w:rsidRPr="003A49AA">
        <w:t>5</w:t>
      </w:r>
      <w:r w:rsidR="00093696" w:rsidRPr="003A49AA">
        <w:t xml:space="preserve"> </w:t>
      </w:r>
      <w:r w:rsidRPr="003A49AA">
        <w:t>6</w:t>
      </w:r>
    </w:p>
    <w:p w14:paraId="396FA55F" w14:textId="4837F655" w:rsidR="003112FA" w:rsidRPr="003A49AA" w:rsidRDefault="003112FA" w:rsidP="00A53E98">
      <w:pPr>
        <w:tabs>
          <w:tab w:val="left" w:pos="4962"/>
        </w:tabs>
      </w:pPr>
      <w:r w:rsidRPr="003A49AA">
        <w:t>Next day</w:t>
      </w:r>
      <w:r w:rsidR="00516969" w:rsidRPr="003A49AA">
        <w:t xml:space="preserve">: </w:t>
      </w:r>
      <w:r w:rsidR="00AB2353" w:rsidRPr="003A49AA">
        <w:t xml:space="preserve">SPACE </w:t>
      </w:r>
      <w:r w:rsidRPr="003A49AA">
        <w:t xml:space="preserve">with </w:t>
      </w:r>
      <w:r w:rsidR="00AB2353" w:rsidRPr="003A49AA">
        <w:t xml:space="preserve">DOT </w:t>
      </w:r>
      <w:r w:rsidRPr="003A49AA">
        <w:t>6</w:t>
      </w:r>
    </w:p>
    <w:p w14:paraId="0B280C86" w14:textId="4BD92473" w:rsidR="003112FA" w:rsidRPr="003A49AA" w:rsidRDefault="003112FA" w:rsidP="00A53E98">
      <w:pPr>
        <w:tabs>
          <w:tab w:val="left" w:pos="4962"/>
        </w:tabs>
      </w:pPr>
      <w:r w:rsidRPr="003A49AA">
        <w:t>Previous day</w:t>
      </w:r>
      <w:r w:rsidR="00516969" w:rsidRPr="003A49AA">
        <w:t xml:space="preserve">: </w:t>
      </w:r>
      <w:r w:rsidR="00AB2353" w:rsidRPr="003A49AA">
        <w:t xml:space="preserve">SPACE </w:t>
      </w:r>
      <w:r w:rsidRPr="003A49AA">
        <w:t xml:space="preserve">with </w:t>
      </w:r>
      <w:r w:rsidR="00AB2353" w:rsidRPr="003A49AA">
        <w:t xml:space="preserve">DOT </w:t>
      </w:r>
      <w:r w:rsidRPr="003A49AA">
        <w:t>3</w:t>
      </w:r>
    </w:p>
    <w:p w14:paraId="1A753072" w14:textId="265B1766" w:rsidR="003112FA" w:rsidRPr="003A49AA" w:rsidRDefault="003112FA" w:rsidP="00A53E98">
      <w:pPr>
        <w:tabs>
          <w:tab w:val="left" w:pos="4962"/>
        </w:tabs>
      </w:pPr>
      <w:r w:rsidRPr="003A49AA">
        <w:t>Next week</w:t>
      </w:r>
      <w:r w:rsidR="00516969" w:rsidRPr="003A49AA">
        <w:t xml:space="preserve">: </w:t>
      </w:r>
      <w:r w:rsidR="00AB2353" w:rsidRPr="003A49AA">
        <w:t xml:space="preserve">SPACE </w:t>
      </w:r>
      <w:r w:rsidRPr="003A49AA">
        <w:t xml:space="preserve">with </w:t>
      </w:r>
      <w:r w:rsidR="00AB2353" w:rsidRPr="003A49AA">
        <w:t xml:space="preserve">DOT </w:t>
      </w:r>
      <w:r w:rsidRPr="003A49AA">
        <w:t>5</w:t>
      </w:r>
    </w:p>
    <w:p w14:paraId="1CD04EFF" w14:textId="24DA2F8F" w:rsidR="003112FA" w:rsidRPr="003A49AA" w:rsidRDefault="003112FA" w:rsidP="00A53E98">
      <w:pPr>
        <w:tabs>
          <w:tab w:val="left" w:pos="4962"/>
        </w:tabs>
      </w:pPr>
      <w:r w:rsidRPr="003A49AA">
        <w:t>Previous week</w:t>
      </w:r>
      <w:r w:rsidR="00516969" w:rsidRPr="003A49AA">
        <w:t xml:space="preserve">: </w:t>
      </w:r>
      <w:r w:rsidR="00AB2353" w:rsidRPr="003A49AA">
        <w:t xml:space="preserve">SPACE </w:t>
      </w:r>
      <w:r w:rsidRPr="003A49AA">
        <w:t xml:space="preserve">with </w:t>
      </w:r>
      <w:r w:rsidR="00AB2353" w:rsidRPr="003A49AA">
        <w:t xml:space="preserve">DOT </w:t>
      </w:r>
      <w:r w:rsidRPr="003A49AA">
        <w:t>2</w:t>
      </w:r>
    </w:p>
    <w:p w14:paraId="7E734E58" w14:textId="2014211D" w:rsidR="003112FA" w:rsidRPr="003A49AA" w:rsidRDefault="003112FA" w:rsidP="00A53E98">
      <w:pPr>
        <w:tabs>
          <w:tab w:val="left" w:pos="4962"/>
        </w:tabs>
      </w:pPr>
      <w:r w:rsidRPr="003A49AA">
        <w:t>Next month</w:t>
      </w:r>
      <w:r w:rsidR="00516969" w:rsidRPr="003A49AA">
        <w:t xml:space="preserve">: </w:t>
      </w:r>
      <w:r w:rsidR="00AB2353" w:rsidRPr="003A49AA">
        <w:t xml:space="preserve">SPACE </w:t>
      </w:r>
      <w:r w:rsidRPr="003A49AA">
        <w:t xml:space="preserve">with </w:t>
      </w:r>
      <w:r w:rsidR="00AB2353" w:rsidRPr="003A49AA">
        <w:t xml:space="preserve">DOT </w:t>
      </w:r>
      <w:r w:rsidRPr="003A49AA">
        <w:t>4</w:t>
      </w:r>
    </w:p>
    <w:p w14:paraId="289191A3" w14:textId="23038BD5" w:rsidR="003112FA" w:rsidRPr="003A49AA" w:rsidRDefault="003112FA" w:rsidP="00A53E98">
      <w:pPr>
        <w:tabs>
          <w:tab w:val="left" w:pos="4962"/>
        </w:tabs>
      </w:pPr>
      <w:r w:rsidRPr="003A49AA">
        <w:t>Previous month</w:t>
      </w:r>
      <w:r w:rsidR="00516969" w:rsidRPr="003A49AA">
        <w:t xml:space="preserve">: </w:t>
      </w:r>
      <w:r w:rsidR="00AB2353" w:rsidRPr="003A49AA">
        <w:t xml:space="preserve">SPACE </w:t>
      </w:r>
      <w:r w:rsidRPr="003A49AA">
        <w:t xml:space="preserve">with </w:t>
      </w:r>
      <w:r w:rsidR="00AB2353" w:rsidRPr="003A49AA">
        <w:t xml:space="preserve">DOT </w:t>
      </w:r>
      <w:r w:rsidRPr="003A49AA">
        <w:t>1</w:t>
      </w:r>
    </w:p>
    <w:p w14:paraId="738CE3DE" w14:textId="6E4EBD69" w:rsidR="003112FA" w:rsidRPr="003A49AA" w:rsidRDefault="003112FA" w:rsidP="00A53E98">
      <w:pPr>
        <w:tabs>
          <w:tab w:val="left" w:pos="4962"/>
        </w:tabs>
      </w:pPr>
      <w:r w:rsidRPr="003A49AA">
        <w:t>Next year</w:t>
      </w:r>
      <w:r w:rsidR="00516969" w:rsidRPr="003A49AA">
        <w:t xml:space="preserve">: </w:t>
      </w:r>
      <w:r w:rsidR="00AB2353" w:rsidRPr="003A49AA">
        <w:t xml:space="preserve">SPACE </w:t>
      </w:r>
      <w:r w:rsidRPr="003A49AA">
        <w:t xml:space="preserve">with </w:t>
      </w:r>
      <w:r w:rsidR="00AB2353" w:rsidRPr="003A49AA">
        <w:t xml:space="preserve">DOTS </w:t>
      </w:r>
      <w:r w:rsidRPr="003A49AA">
        <w:t>5</w:t>
      </w:r>
      <w:r w:rsidR="00093696" w:rsidRPr="003A49AA">
        <w:t xml:space="preserve"> </w:t>
      </w:r>
      <w:r w:rsidRPr="003A49AA">
        <w:t>6</w:t>
      </w:r>
    </w:p>
    <w:p w14:paraId="7F0EAAB0" w14:textId="7963525A" w:rsidR="003112FA" w:rsidRPr="003A49AA" w:rsidRDefault="003112FA" w:rsidP="00A53E98">
      <w:pPr>
        <w:tabs>
          <w:tab w:val="left" w:pos="4962"/>
        </w:tabs>
      </w:pPr>
      <w:r w:rsidRPr="003A49AA">
        <w:t>Previous year</w:t>
      </w:r>
      <w:r w:rsidR="00516969" w:rsidRPr="003A49AA">
        <w:t xml:space="preserve">: </w:t>
      </w:r>
      <w:r w:rsidR="00AB2353" w:rsidRPr="003A49AA">
        <w:t xml:space="preserve">SPACE </w:t>
      </w:r>
      <w:r w:rsidRPr="003A49AA">
        <w:t xml:space="preserve">with </w:t>
      </w:r>
      <w:r w:rsidR="00AB2353" w:rsidRPr="003A49AA">
        <w:t xml:space="preserve">DOTS </w:t>
      </w:r>
      <w:r w:rsidRPr="003A49AA">
        <w:t>2</w:t>
      </w:r>
      <w:r w:rsidR="00093696" w:rsidRPr="003A49AA">
        <w:t xml:space="preserve"> </w:t>
      </w:r>
      <w:r w:rsidRPr="003A49AA">
        <w:t>3</w:t>
      </w:r>
    </w:p>
    <w:p w14:paraId="0A51092B" w14:textId="61D97137" w:rsidR="002751DB" w:rsidRPr="003A49AA" w:rsidRDefault="002751DB" w:rsidP="00A53E98">
      <w:pPr>
        <w:tabs>
          <w:tab w:val="left" w:pos="4962"/>
        </w:tabs>
      </w:pPr>
      <w:r w:rsidRPr="003A49AA">
        <w:t>Refresh appointments: ENTER with R</w:t>
      </w:r>
    </w:p>
    <w:p w14:paraId="70B729A1" w14:textId="725B36EF" w:rsidR="003112FA" w:rsidRPr="003A49AA" w:rsidRDefault="003112FA" w:rsidP="003112FA"/>
    <w:p w14:paraId="3DC503E5" w14:textId="208BC1F0" w:rsidR="003112FA" w:rsidRPr="003A49AA" w:rsidRDefault="003112FA" w:rsidP="007B13DF">
      <w:pPr>
        <w:pStyle w:val="Titre2"/>
        <w:numPr>
          <w:ilvl w:val="0"/>
          <w:numId w:val="0"/>
        </w:numPr>
      </w:pPr>
      <w:bookmarkStart w:id="328" w:name="_Toc520792676"/>
      <w:r w:rsidRPr="003A49AA">
        <w:t>KeyCalc</w:t>
      </w:r>
      <w:r w:rsidR="00DA6886" w:rsidRPr="003A49AA">
        <w:t xml:space="preserve"> US</w:t>
      </w:r>
      <w:bookmarkEnd w:id="328"/>
      <w:r w:rsidRPr="003A49AA">
        <w:tab/>
      </w:r>
    </w:p>
    <w:p w14:paraId="2831A458" w14:textId="118651F9" w:rsidR="003112FA" w:rsidRPr="005734B9" w:rsidRDefault="003112FA" w:rsidP="00A53E98">
      <w:pPr>
        <w:tabs>
          <w:tab w:val="left" w:pos="4962"/>
        </w:tabs>
        <w:rPr>
          <w:lang w:val="fr-CA"/>
        </w:rPr>
      </w:pPr>
      <w:r w:rsidRPr="005734B9">
        <w:rPr>
          <w:lang w:val="fr-CA"/>
        </w:rPr>
        <w:t>Plus</w:t>
      </w:r>
      <w:r w:rsidR="00CA5199" w:rsidRPr="005734B9">
        <w:rPr>
          <w:lang w:val="fr-CA"/>
        </w:rPr>
        <w:t xml:space="preserve">: </w:t>
      </w:r>
      <w:r w:rsidR="00AB2353" w:rsidRPr="005734B9">
        <w:rPr>
          <w:lang w:val="fr-CA"/>
        </w:rPr>
        <w:t xml:space="preserve">DOTS </w:t>
      </w:r>
      <w:r w:rsidRPr="005734B9">
        <w:rPr>
          <w:lang w:val="fr-CA"/>
        </w:rPr>
        <w:t>3</w:t>
      </w:r>
      <w:r w:rsidR="00093696" w:rsidRPr="005734B9">
        <w:rPr>
          <w:lang w:val="fr-CA"/>
        </w:rPr>
        <w:t xml:space="preserve"> </w:t>
      </w:r>
      <w:r w:rsidRPr="005734B9">
        <w:rPr>
          <w:lang w:val="fr-CA"/>
        </w:rPr>
        <w:t>4</w:t>
      </w:r>
      <w:r w:rsidR="00093696" w:rsidRPr="005734B9">
        <w:rPr>
          <w:lang w:val="fr-CA"/>
        </w:rPr>
        <w:t xml:space="preserve"> </w:t>
      </w:r>
      <w:r w:rsidRPr="005734B9">
        <w:rPr>
          <w:lang w:val="fr-CA"/>
        </w:rPr>
        <w:t>6</w:t>
      </w:r>
    </w:p>
    <w:p w14:paraId="137A8516" w14:textId="42AEC267" w:rsidR="003112FA" w:rsidRPr="005734B9" w:rsidRDefault="003112FA" w:rsidP="00A53E98">
      <w:pPr>
        <w:tabs>
          <w:tab w:val="left" w:pos="4962"/>
        </w:tabs>
        <w:rPr>
          <w:lang w:val="fr-CA"/>
        </w:rPr>
      </w:pPr>
      <w:r w:rsidRPr="005734B9">
        <w:rPr>
          <w:lang w:val="fr-CA"/>
        </w:rPr>
        <w:t>Minus</w:t>
      </w:r>
      <w:r w:rsidR="00CA5199" w:rsidRPr="005734B9">
        <w:rPr>
          <w:lang w:val="fr-CA"/>
        </w:rPr>
        <w:t xml:space="preserve">: </w:t>
      </w:r>
      <w:r w:rsidR="00AB2353" w:rsidRPr="005734B9">
        <w:rPr>
          <w:lang w:val="fr-CA"/>
        </w:rPr>
        <w:t xml:space="preserve">DOTS </w:t>
      </w:r>
      <w:r w:rsidRPr="005734B9">
        <w:rPr>
          <w:lang w:val="fr-CA"/>
        </w:rPr>
        <w:t>3-6</w:t>
      </w:r>
    </w:p>
    <w:p w14:paraId="5E504A8C" w14:textId="46CB9F54" w:rsidR="003112FA" w:rsidRPr="005734B9" w:rsidRDefault="003112FA" w:rsidP="00A53E98">
      <w:pPr>
        <w:tabs>
          <w:tab w:val="left" w:pos="4962"/>
        </w:tabs>
        <w:rPr>
          <w:lang w:val="fr-CA"/>
        </w:rPr>
      </w:pPr>
      <w:r w:rsidRPr="005734B9">
        <w:rPr>
          <w:lang w:val="fr-CA"/>
        </w:rPr>
        <w:t>Multiplication</w:t>
      </w:r>
      <w:r w:rsidR="00CA5199" w:rsidRPr="005734B9">
        <w:rPr>
          <w:lang w:val="fr-CA"/>
        </w:rPr>
        <w:t xml:space="preserve">: </w:t>
      </w:r>
      <w:r w:rsidR="00AB2353" w:rsidRPr="005734B9">
        <w:rPr>
          <w:lang w:val="fr-CA"/>
        </w:rPr>
        <w:t xml:space="preserve">DOTS </w:t>
      </w:r>
      <w:r w:rsidRPr="005734B9">
        <w:rPr>
          <w:lang w:val="fr-CA"/>
        </w:rPr>
        <w:t>1-6</w:t>
      </w:r>
    </w:p>
    <w:p w14:paraId="4948C77B" w14:textId="44CAE0C6" w:rsidR="003112FA" w:rsidRPr="003A49AA" w:rsidRDefault="003112FA" w:rsidP="00A53E98">
      <w:pPr>
        <w:tabs>
          <w:tab w:val="left" w:pos="4962"/>
        </w:tabs>
      </w:pPr>
      <w:r w:rsidRPr="003A49AA">
        <w:t>Divided by</w:t>
      </w:r>
      <w:r w:rsidR="00CA5199" w:rsidRPr="003A49AA">
        <w:t xml:space="preserve">: </w:t>
      </w:r>
      <w:r w:rsidR="00AB2353" w:rsidRPr="003A49AA">
        <w:t xml:space="preserve">DOTS </w:t>
      </w:r>
      <w:r w:rsidRPr="003A49AA">
        <w:t>3-4</w:t>
      </w:r>
    </w:p>
    <w:p w14:paraId="0819A5BC" w14:textId="5FF30999" w:rsidR="003112FA" w:rsidRPr="003A49AA" w:rsidRDefault="00CA5199" w:rsidP="00A53E98">
      <w:pPr>
        <w:tabs>
          <w:tab w:val="left" w:pos="4962"/>
        </w:tabs>
      </w:pPr>
      <w:r w:rsidRPr="003A49AA">
        <w:t xml:space="preserve">Equals: </w:t>
      </w:r>
      <w:r w:rsidR="00AB2353" w:rsidRPr="003A49AA">
        <w:t>ENTER</w:t>
      </w:r>
    </w:p>
    <w:p w14:paraId="5AF7CDED" w14:textId="447BB61C" w:rsidR="003112FA" w:rsidRPr="003A49AA" w:rsidRDefault="003112FA" w:rsidP="00A53E98">
      <w:pPr>
        <w:tabs>
          <w:tab w:val="left" w:pos="4962"/>
        </w:tabs>
      </w:pPr>
      <w:r w:rsidRPr="003A49AA">
        <w:t>Clear</w:t>
      </w:r>
      <w:r w:rsidR="00CA5199" w:rsidRPr="003A49AA">
        <w:t xml:space="preserve">: </w:t>
      </w:r>
      <w:r w:rsidR="00AB2353" w:rsidRPr="003A49AA">
        <w:t xml:space="preserve">SPACE </w:t>
      </w:r>
      <w:r w:rsidRPr="003A49AA">
        <w:t xml:space="preserve">with </w:t>
      </w:r>
      <w:r w:rsidR="00AB2353" w:rsidRPr="003A49AA">
        <w:t xml:space="preserve">DOTS </w:t>
      </w:r>
      <w:r w:rsidRPr="003A49AA">
        <w:t>3-5-6</w:t>
      </w:r>
    </w:p>
    <w:p w14:paraId="6FA3D283" w14:textId="5B27D68A" w:rsidR="003112FA" w:rsidRPr="00390C25" w:rsidRDefault="003112FA" w:rsidP="00A53E98">
      <w:pPr>
        <w:tabs>
          <w:tab w:val="left" w:pos="4962"/>
        </w:tabs>
        <w:rPr>
          <w:lang w:val="fr-CA"/>
        </w:rPr>
      </w:pPr>
      <w:r w:rsidRPr="008245EC">
        <w:rPr>
          <w:lang w:val="fr-CA"/>
        </w:rPr>
        <w:t>Decimal point</w:t>
      </w:r>
      <w:r w:rsidR="00CA5199" w:rsidRPr="00F42428">
        <w:rPr>
          <w:lang w:val="fr-CA"/>
        </w:rPr>
        <w:t xml:space="preserve">: </w:t>
      </w:r>
      <w:r w:rsidR="00AB2353" w:rsidRPr="002402FB">
        <w:rPr>
          <w:lang w:val="fr-CA"/>
        </w:rPr>
        <w:t xml:space="preserve">DOTS </w:t>
      </w:r>
      <w:r w:rsidRPr="00390C25">
        <w:rPr>
          <w:lang w:val="fr-CA"/>
        </w:rPr>
        <w:t>4-6</w:t>
      </w:r>
    </w:p>
    <w:p w14:paraId="7ACFEE7C" w14:textId="16392CED" w:rsidR="003112FA" w:rsidRPr="005734B9" w:rsidRDefault="00A53E98" w:rsidP="00A53E98">
      <w:pPr>
        <w:tabs>
          <w:tab w:val="left" w:pos="4962"/>
        </w:tabs>
        <w:rPr>
          <w:lang w:val="fr-CA"/>
        </w:rPr>
      </w:pPr>
      <w:r w:rsidRPr="005734B9">
        <w:rPr>
          <w:lang w:val="fr-CA"/>
        </w:rPr>
        <w:lastRenderedPageBreak/>
        <w:t>Percent</w:t>
      </w:r>
      <w:r w:rsidR="00CA5199" w:rsidRPr="005734B9">
        <w:rPr>
          <w:lang w:val="fr-CA"/>
        </w:rPr>
        <w:t xml:space="preserve">: </w:t>
      </w:r>
      <w:r w:rsidR="00AB2353" w:rsidRPr="005734B9">
        <w:rPr>
          <w:lang w:val="fr-CA"/>
        </w:rPr>
        <w:t xml:space="preserve">DOTS </w:t>
      </w:r>
      <w:r w:rsidR="003112FA" w:rsidRPr="005734B9">
        <w:rPr>
          <w:lang w:val="fr-CA"/>
        </w:rPr>
        <w:t>1-4-6</w:t>
      </w:r>
    </w:p>
    <w:p w14:paraId="15FD17D7" w14:textId="1F392B33" w:rsidR="003112FA" w:rsidRPr="003A49AA" w:rsidRDefault="003112FA" w:rsidP="00A53E98">
      <w:pPr>
        <w:tabs>
          <w:tab w:val="left" w:pos="4962"/>
        </w:tabs>
      </w:pPr>
      <w:r w:rsidRPr="003A49AA">
        <w:t>Square root</w:t>
      </w:r>
      <w:r w:rsidR="00CA5199" w:rsidRPr="003A49AA">
        <w:t xml:space="preserve">: </w:t>
      </w:r>
      <w:r w:rsidR="00AB2353" w:rsidRPr="003A49AA">
        <w:t xml:space="preserve">SPACE </w:t>
      </w:r>
      <w:r w:rsidRPr="003A49AA">
        <w:t xml:space="preserve">with </w:t>
      </w:r>
      <w:r w:rsidR="00AB2353" w:rsidRPr="003A49AA">
        <w:t xml:space="preserve">DOTS </w:t>
      </w:r>
      <w:r w:rsidRPr="003A49AA">
        <w:t>3-4-5</w:t>
      </w:r>
    </w:p>
    <w:p w14:paraId="29885246" w14:textId="45702409" w:rsidR="003112FA" w:rsidRPr="003A49AA" w:rsidRDefault="003112FA" w:rsidP="00A53E98">
      <w:pPr>
        <w:tabs>
          <w:tab w:val="left" w:pos="4962"/>
        </w:tabs>
      </w:pPr>
      <w:r w:rsidRPr="003A49AA">
        <w:t>Factorial</w:t>
      </w:r>
      <w:r w:rsidR="00CA5199" w:rsidRPr="003A49AA">
        <w:t xml:space="preserve">: </w:t>
      </w:r>
      <w:r w:rsidR="00AB2353" w:rsidRPr="003A49AA">
        <w:t xml:space="preserve">SPACE </w:t>
      </w:r>
      <w:r w:rsidRPr="003A49AA">
        <w:t xml:space="preserve">with </w:t>
      </w:r>
      <w:r w:rsidR="00AB2353" w:rsidRPr="003A49AA">
        <w:t xml:space="preserve">DOTS </w:t>
      </w:r>
      <w:r w:rsidRPr="003A49AA">
        <w:t>2-3-4-6</w:t>
      </w:r>
    </w:p>
    <w:p w14:paraId="6DC8FFA0" w14:textId="33B9EDE2" w:rsidR="003112FA" w:rsidRPr="003A49AA" w:rsidRDefault="003112FA" w:rsidP="00A53E98">
      <w:pPr>
        <w:tabs>
          <w:tab w:val="left" w:pos="4962"/>
        </w:tabs>
      </w:pPr>
      <w:r w:rsidRPr="003A49AA">
        <w:t>Power</w:t>
      </w:r>
      <w:r w:rsidR="00CA5199" w:rsidRPr="003A49AA">
        <w:t xml:space="preserve">: </w:t>
      </w:r>
      <w:r w:rsidR="00AB2353" w:rsidRPr="003A49AA">
        <w:t xml:space="preserve">SPACE </w:t>
      </w:r>
      <w:r w:rsidRPr="003A49AA">
        <w:t xml:space="preserve">with </w:t>
      </w:r>
      <w:r w:rsidR="00AB2353" w:rsidRPr="003A49AA">
        <w:t xml:space="preserve">DOTS </w:t>
      </w:r>
      <w:r w:rsidRPr="003A49AA">
        <w:t>4-5</w:t>
      </w:r>
    </w:p>
    <w:p w14:paraId="53037FCE" w14:textId="1CFA0E3A" w:rsidR="003112FA" w:rsidRPr="003A49AA" w:rsidRDefault="003112FA" w:rsidP="00A53E98">
      <w:pPr>
        <w:tabs>
          <w:tab w:val="left" w:pos="4962"/>
        </w:tabs>
      </w:pPr>
      <w:r w:rsidRPr="003A49AA">
        <w:t>Pi</w:t>
      </w:r>
      <w:r w:rsidR="00CA5199" w:rsidRPr="003A49AA">
        <w:t xml:space="preserve">: </w:t>
      </w:r>
      <w:r w:rsidR="00AB2353" w:rsidRPr="003A49AA">
        <w:t xml:space="preserve">SPACE </w:t>
      </w:r>
      <w:r w:rsidRPr="003A49AA">
        <w:t>with Y</w:t>
      </w:r>
    </w:p>
    <w:p w14:paraId="70448B0C" w14:textId="109739BB" w:rsidR="00DA6886" w:rsidRPr="00662BA3" w:rsidRDefault="00DA6886" w:rsidP="007B13DF">
      <w:pPr>
        <w:pStyle w:val="Titre2"/>
        <w:numPr>
          <w:ilvl w:val="0"/>
          <w:numId w:val="0"/>
        </w:numPr>
      </w:pPr>
      <w:bookmarkStart w:id="329" w:name="_Toc520792677"/>
      <w:r w:rsidRPr="00662BA3">
        <w:t>KeyCalc UK</w:t>
      </w:r>
      <w:bookmarkEnd w:id="329"/>
    </w:p>
    <w:p w14:paraId="18266C5F" w14:textId="70050086" w:rsidR="00270BE5" w:rsidRPr="005734B9" w:rsidRDefault="00270BE5" w:rsidP="00945DF2">
      <w:pPr>
        <w:pStyle w:val="Corpsdetexte"/>
        <w:tabs>
          <w:tab w:val="left" w:pos="4962"/>
        </w:tabs>
        <w:rPr>
          <w:rFonts w:ascii="Calibri" w:hAnsi="Calibri" w:cs="Times New Roman"/>
          <w:bCs/>
          <w:iCs/>
          <w:lang w:val="fr-CA"/>
        </w:rPr>
      </w:pPr>
      <w:r w:rsidRPr="005734B9">
        <w:rPr>
          <w:bCs/>
          <w:iCs/>
          <w:lang w:val="fr-CA"/>
        </w:rPr>
        <w:t>Plus</w:t>
      </w:r>
      <w:r w:rsidR="00CA5199" w:rsidRPr="005734B9">
        <w:rPr>
          <w:bCs/>
          <w:iCs/>
          <w:lang w:val="fr-CA"/>
        </w:rPr>
        <w:t xml:space="preserve">: </w:t>
      </w:r>
      <w:r w:rsidRPr="005734B9">
        <w:rPr>
          <w:bCs/>
          <w:iCs/>
          <w:lang w:val="fr-CA"/>
        </w:rPr>
        <w:t>DOTS 2 3 5</w:t>
      </w:r>
    </w:p>
    <w:p w14:paraId="15183EF2" w14:textId="0479AF75" w:rsidR="00270BE5" w:rsidRPr="005734B9" w:rsidRDefault="00270BE5" w:rsidP="00945DF2">
      <w:pPr>
        <w:pStyle w:val="Corpsdetexte"/>
        <w:tabs>
          <w:tab w:val="left" w:pos="4962"/>
        </w:tabs>
        <w:rPr>
          <w:bCs/>
          <w:iCs/>
          <w:lang w:val="fr-CA"/>
        </w:rPr>
      </w:pPr>
      <w:r w:rsidRPr="005734B9">
        <w:rPr>
          <w:bCs/>
          <w:iCs/>
          <w:lang w:val="fr-CA"/>
        </w:rPr>
        <w:t>Minus</w:t>
      </w:r>
      <w:r w:rsidR="00CA5199" w:rsidRPr="005734B9">
        <w:rPr>
          <w:bCs/>
          <w:iCs/>
          <w:lang w:val="fr-CA"/>
        </w:rPr>
        <w:t xml:space="preserve">: </w:t>
      </w:r>
      <w:r w:rsidRPr="005734B9">
        <w:rPr>
          <w:bCs/>
          <w:iCs/>
          <w:lang w:val="fr-CA"/>
        </w:rPr>
        <w:t>DOTS 3 6</w:t>
      </w:r>
    </w:p>
    <w:p w14:paraId="5E3399DC" w14:textId="59E744CC" w:rsidR="00270BE5" w:rsidRPr="00662BA3" w:rsidRDefault="00270BE5" w:rsidP="00945DF2">
      <w:pPr>
        <w:pStyle w:val="Corpsdetexte"/>
        <w:tabs>
          <w:tab w:val="left" w:pos="4962"/>
        </w:tabs>
        <w:rPr>
          <w:bCs/>
          <w:iCs/>
          <w:lang w:val="fr-CA"/>
        </w:rPr>
      </w:pPr>
      <w:r w:rsidRPr="00662BA3">
        <w:rPr>
          <w:bCs/>
          <w:iCs/>
          <w:lang w:val="fr-CA"/>
        </w:rPr>
        <w:t>Multiplication</w:t>
      </w:r>
      <w:r w:rsidR="00CA5199" w:rsidRPr="00662BA3">
        <w:rPr>
          <w:bCs/>
          <w:iCs/>
          <w:lang w:val="fr-CA"/>
        </w:rPr>
        <w:t xml:space="preserve">: </w:t>
      </w:r>
      <w:r w:rsidRPr="00662BA3">
        <w:rPr>
          <w:bCs/>
          <w:iCs/>
          <w:lang w:val="fr-CA"/>
        </w:rPr>
        <w:t>DOTS 3 5</w:t>
      </w:r>
    </w:p>
    <w:p w14:paraId="7CA285DA" w14:textId="7EA0FC6A" w:rsidR="00270BE5" w:rsidRPr="003A49AA" w:rsidRDefault="00270BE5" w:rsidP="00945DF2">
      <w:pPr>
        <w:pStyle w:val="Corpsdetexte"/>
        <w:tabs>
          <w:tab w:val="left" w:pos="4962"/>
        </w:tabs>
        <w:rPr>
          <w:bCs/>
          <w:iCs/>
        </w:rPr>
      </w:pPr>
      <w:r w:rsidRPr="003A49AA">
        <w:rPr>
          <w:bCs/>
          <w:iCs/>
        </w:rPr>
        <w:t>Divided by</w:t>
      </w:r>
      <w:r w:rsidR="00CA5199" w:rsidRPr="003A49AA">
        <w:rPr>
          <w:bCs/>
          <w:iCs/>
        </w:rPr>
        <w:t xml:space="preserve">: </w:t>
      </w:r>
      <w:r w:rsidRPr="003A49AA">
        <w:rPr>
          <w:bCs/>
          <w:iCs/>
        </w:rPr>
        <w:t>DOTS 1 2 3 6 8</w:t>
      </w:r>
    </w:p>
    <w:p w14:paraId="01F602D8" w14:textId="0A67597D" w:rsidR="00270BE5" w:rsidRPr="003A49AA" w:rsidRDefault="00270BE5" w:rsidP="00945DF2">
      <w:pPr>
        <w:pStyle w:val="Corpsdetexte"/>
        <w:tabs>
          <w:tab w:val="left" w:pos="4962"/>
        </w:tabs>
        <w:rPr>
          <w:bCs/>
          <w:iCs/>
        </w:rPr>
      </w:pPr>
      <w:r w:rsidRPr="003A49AA">
        <w:rPr>
          <w:bCs/>
          <w:iCs/>
        </w:rPr>
        <w:t>Equals</w:t>
      </w:r>
      <w:r w:rsidR="00CA5199" w:rsidRPr="003A49AA">
        <w:rPr>
          <w:bCs/>
          <w:iCs/>
        </w:rPr>
        <w:t xml:space="preserve">: </w:t>
      </w:r>
      <w:r w:rsidRPr="003A49AA">
        <w:rPr>
          <w:bCs/>
          <w:iCs/>
        </w:rPr>
        <w:t>ENTER</w:t>
      </w:r>
    </w:p>
    <w:p w14:paraId="55D7DBAE" w14:textId="7F7CD07D" w:rsidR="00270BE5" w:rsidRPr="003A49AA" w:rsidRDefault="00270BE5" w:rsidP="00945DF2">
      <w:pPr>
        <w:pStyle w:val="Corpsdetexte"/>
        <w:tabs>
          <w:tab w:val="left" w:pos="4962"/>
        </w:tabs>
        <w:rPr>
          <w:bCs/>
          <w:iCs/>
        </w:rPr>
      </w:pPr>
      <w:r w:rsidRPr="003A49AA">
        <w:rPr>
          <w:bCs/>
          <w:iCs/>
        </w:rPr>
        <w:t>Clear</w:t>
      </w:r>
      <w:r w:rsidR="00CA5199" w:rsidRPr="003A49AA">
        <w:rPr>
          <w:bCs/>
          <w:iCs/>
        </w:rPr>
        <w:t xml:space="preserve">: </w:t>
      </w:r>
      <w:r w:rsidRPr="003A49AA">
        <w:rPr>
          <w:bCs/>
          <w:iCs/>
        </w:rPr>
        <w:t>SPACE with DOTS 3 5 6</w:t>
      </w:r>
    </w:p>
    <w:p w14:paraId="5513796E" w14:textId="17B511F7" w:rsidR="00270BE5" w:rsidRPr="00153CA1" w:rsidRDefault="00270BE5" w:rsidP="00945DF2">
      <w:pPr>
        <w:pStyle w:val="Corpsdetexte"/>
        <w:tabs>
          <w:tab w:val="left" w:pos="4962"/>
        </w:tabs>
        <w:rPr>
          <w:bCs/>
          <w:iCs/>
          <w:lang w:val="fr-CA"/>
        </w:rPr>
      </w:pPr>
      <w:r w:rsidRPr="00153CA1">
        <w:rPr>
          <w:bCs/>
          <w:iCs/>
          <w:lang w:val="fr-CA"/>
        </w:rPr>
        <w:t>Decimal point</w:t>
      </w:r>
      <w:r w:rsidR="00CA5199" w:rsidRPr="00153CA1">
        <w:rPr>
          <w:bCs/>
          <w:iCs/>
          <w:lang w:val="fr-CA"/>
        </w:rPr>
        <w:t xml:space="preserve">: </w:t>
      </w:r>
      <w:r w:rsidRPr="00153CA1">
        <w:rPr>
          <w:bCs/>
          <w:iCs/>
          <w:lang w:val="fr-CA"/>
        </w:rPr>
        <w:t>DOTS 2 5 6</w:t>
      </w:r>
    </w:p>
    <w:p w14:paraId="67264BEC" w14:textId="55DAA460" w:rsidR="00270BE5" w:rsidRPr="00153CA1" w:rsidRDefault="00270BE5" w:rsidP="00945DF2">
      <w:pPr>
        <w:pStyle w:val="Corpsdetexte"/>
        <w:tabs>
          <w:tab w:val="left" w:pos="4962"/>
        </w:tabs>
        <w:rPr>
          <w:bCs/>
          <w:iCs/>
          <w:lang w:val="fr-CA"/>
        </w:rPr>
      </w:pPr>
      <w:r w:rsidRPr="00153CA1">
        <w:rPr>
          <w:bCs/>
          <w:iCs/>
          <w:lang w:val="fr-CA"/>
        </w:rPr>
        <w:t>Percent</w:t>
      </w:r>
      <w:r w:rsidR="00CA5199" w:rsidRPr="00153CA1">
        <w:rPr>
          <w:bCs/>
          <w:iCs/>
          <w:lang w:val="fr-CA"/>
        </w:rPr>
        <w:t xml:space="preserve">: </w:t>
      </w:r>
      <w:r w:rsidRPr="00153CA1">
        <w:rPr>
          <w:bCs/>
          <w:iCs/>
          <w:lang w:val="fr-CA"/>
        </w:rPr>
        <w:t>DOTS 4 6</w:t>
      </w:r>
    </w:p>
    <w:p w14:paraId="433B8A34" w14:textId="2F9F838D" w:rsidR="00270BE5" w:rsidRPr="003A49AA" w:rsidRDefault="00270BE5" w:rsidP="00945DF2">
      <w:pPr>
        <w:pStyle w:val="Corpsdetexte"/>
        <w:tabs>
          <w:tab w:val="left" w:pos="4962"/>
        </w:tabs>
        <w:rPr>
          <w:bCs/>
          <w:iCs/>
        </w:rPr>
      </w:pPr>
      <w:r w:rsidRPr="003A49AA">
        <w:rPr>
          <w:bCs/>
          <w:iCs/>
        </w:rPr>
        <w:t>Square root</w:t>
      </w:r>
      <w:r w:rsidR="00CA5199" w:rsidRPr="003A49AA">
        <w:rPr>
          <w:bCs/>
          <w:iCs/>
        </w:rPr>
        <w:t xml:space="preserve">: </w:t>
      </w:r>
      <w:r w:rsidRPr="003A49AA">
        <w:rPr>
          <w:bCs/>
          <w:iCs/>
        </w:rPr>
        <w:t>Dots 1 2 3 5 6 8</w:t>
      </w:r>
    </w:p>
    <w:p w14:paraId="5E31D530" w14:textId="61E6F7CD" w:rsidR="00270BE5" w:rsidRPr="003A49AA" w:rsidRDefault="00270BE5" w:rsidP="00945DF2">
      <w:pPr>
        <w:pStyle w:val="Corpsdetexte"/>
        <w:tabs>
          <w:tab w:val="left" w:pos="4962"/>
        </w:tabs>
        <w:rPr>
          <w:bCs/>
          <w:iCs/>
        </w:rPr>
      </w:pPr>
      <w:r w:rsidRPr="003A49AA">
        <w:rPr>
          <w:bCs/>
          <w:iCs/>
        </w:rPr>
        <w:t>Factorial</w:t>
      </w:r>
      <w:r w:rsidR="00CA5199" w:rsidRPr="003A49AA">
        <w:rPr>
          <w:bCs/>
          <w:iCs/>
        </w:rPr>
        <w:t xml:space="preserve">: </w:t>
      </w:r>
      <w:r w:rsidR="00A6474D" w:rsidRPr="003A49AA">
        <w:rPr>
          <w:bCs/>
          <w:iCs/>
        </w:rPr>
        <w:t xml:space="preserve">SPACE </w:t>
      </w:r>
      <w:r w:rsidRPr="003A49AA">
        <w:rPr>
          <w:bCs/>
          <w:iCs/>
        </w:rPr>
        <w:t>with DOTS 2 3 4 6</w:t>
      </w:r>
    </w:p>
    <w:p w14:paraId="38CC8CA5" w14:textId="1DE700C1" w:rsidR="00270BE5" w:rsidRPr="003A49AA" w:rsidRDefault="00270BE5" w:rsidP="00945DF2">
      <w:pPr>
        <w:pStyle w:val="Corpsdetexte"/>
        <w:tabs>
          <w:tab w:val="left" w:pos="4962"/>
        </w:tabs>
        <w:rPr>
          <w:bCs/>
          <w:iCs/>
        </w:rPr>
      </w:pPr>
      <w:r w:rsidRPr="003A49AA">
        <w:rPr>
          <w:bCs/>
          <w:iCs/>
        </w:rPr>
        <w:t>Power</w:t>
      </w:r>
      <w:r w:rsidR="00CA5199" w:rsidRPr="003A49AA">
        <w:rPr>
          <w:bCs/>
          <w:iCs/>
        </w:rPr>
        <w:t xml:space="preserve">: </w:t>
      </w:r>
      <w:r w:rsidR="00A6474D" w:rsidRPr="003A49AA">
        <w:rPr>
          <w:bCs/>
          <w:iCs/>
        </w:rPr>
        <w:t xml:space="preserve">SPACE </w:t>
      </w:r>
      <w:r w:rsidRPr="003A49AA">
        <w:rPr>
          <w:bCs/>
          <w:iCs/>
        </w:rPr>
        <w:t>with DOTS 4 5</w:t>
      </w:r>
    </w:p>
    <w:p w14:paraId="1A3C7999" w14:textId="2D4F291D" w:rsidR="00270BE5" w:rsidRPr="003A49AA" w:rsidRDefault="00270BE5" w:rsidP="00945DF2">
      <w:pPr>
        <w:pStyle w:val="Corpsdetexte"/>
        <w:tabs>
          <w:tab w:val="left" w:pos="4962"/>
        </w:tabs>
        <w:rPr>
          <w:bCs/>
          <w:iCs/>
        </w:rPr>
      </w:pPr>
      <w:r w:rsidRPr="003A49AA">
        <w:rPr>
          <w:bCs/>
          <w:iCs/>
        </w:rPr>
        <w:t>Pi</w:t>
      </w:r>
      <w:r w:rsidR="00CA5199" w:rsidRPr="003A49AA">
        <w:rPr>
          <w:bCs/>
          <w:iCs/>
        </w:rPr>
        <w:t xml:space="preserve">: </w:t>
      </w:r>
      <w:r w:rsidR="00A6474D" w:rsidRPr="003A49AA">
        <w:rPr>
          <w:bCs/>
          <w:iCs/>
        </w:rPr>
        <w:t xml:space="preserve">SPACE </w:t>
      </w:r>
      <w:r w:rsidRPr="003A49AA">
        <w:rPr>
          <w:bCs/>
          <w:iCs/>
        </w:rPr>
        <w:t>with Y</w:t>
      </w:r>
    </w:p>
    <w:p w14:paraId="5A7CBE91" w14:textId="77777777" w:rsidR="00EA3C63" w:rsidRPr="003A49AA" w:rsidRDefault="00EA3C63" w:rsidP="007B13DF">
      <w:pPr>
        <w:pStyle w:val="Titre2"/>
        <w:numPr>
          <w:ilvl w:val="0"/>
          <w:numId w:val="0"/>
        </w:numPr>
      </w:pPr>
      <w:bookmarkStart w:id="330" w:name="_Toc462840127"/>
      <w:bookmarkStart w:id="331" w:name="_Toc520792678"/>
      <w:r w:rsidRPr="003A49AA">
        <w:t>KeyMath</w:t>
      </w:r>
      <w:bookmarkEnd w:id="330"/>
      <w:bookmarkEnd w:id="331"/>
    </w:p>
    <w:p w14:paraId="7EA7A91F" w14:textId="77777777" w:rsidR="00EA3C63" w:rsidRPr="003A49AA" w:rsidRDefault="00EA3C63" w:rsidP="00EA3C63">
      <w:pPr>
        <w:rPr>
          <w:rFonts w:ascii="Calibri" w:hAnsi="Calibri" w:cs="Times New Roman"/>
        </w:rPr>
      </w:pPr>
      <w:r w:rsidRPr="003A49AA">
        <w:t>Find: SPACE with F</w:t>
      </w:r>
    </w:p>
    <w:p w14:paraId="01101269" w14:textId="77777777" w:rsidR="00EA3C63" w:rsidRPr="003A49AA" w:rsidRDefault="00EA3C63" w:rsidP="00EA3C63">
      <w:r w:rsidRPr="003A49AA">
        <w:t xml:space="preserve">Find next: SPACE with N </w:t>
      </w:r>
    </w:p>
    <w:p w14:paraId="609EFB44" w14:textId="77777777" w:rsidR="00EA3C63" w:rsidRPr="003A49AA" w:rsidRDefault="00EA3C63" w:rsidP="00EA3C63">
      <w:r w:rsidRPr="003A49AA">
        <w:t>Find Previous: SPACE with P</w:t>
      </w:r>
    </w:p>
    <w:p w14:paraId="4E1A5797" w14:textId="77777777" w:rsidR="00EA3C63" w:rsidRPr="003A49AA" w:rsidRDefault="00EA3C63" w:rsidP="00EA3C63">
      <w:r w:rsidRPr="003A49AA">
        <w:t>Preview: ENTER with V</w:t>
      </w:r>
    </w:p>
    <w:p w14:paraId="639F12C5" w14:textId="77777777" w:rsidR="00EA3C63" w:rsidRPr="003A49AA" w:rsidRDefault="00EA3C63" w:rsidP="00EA3C63">
      <w:r w:rsidRPr="003A49AA">
        <w:t>Export: BACKSPACE with E</w:t>
      </w:r>
    </w:p>
    <w:p w14:paraId="68A00461" w14:textId="77777777" w:rsidR="00EA3C63" w:rsidRPr="003A49AA" w:rsidRDefault="00EA3C63" w:rsidP="00EA3C63">
      <w:r w:rsidRPr="003A49AA">
        <w:t>Save a copy: SPACE with S</w:t>
      </w:r>
    </w:p>
    <w:p w14:paraId="5DD4DDE5" w14:textId="77777777" w:rsidR="00EA3C63" w:rsidRPr="003A49AA" w:rsidRDefault="00EA3C63" w:rsidP="00EA3C63">
      <w:r w:rsidRPr="003A49AA">
        <w:t>Insert symbol: BACKSPACE with DOTS 3 5</w:t>
      </w:r>
    </w:p>
    <w:p w14:paraId="4A51802B" w14:textId="77777777" w:rsidR="00EA3C63" w:rsidRPr="003A49AA" w:rsidRDefault="00EA3C63" w:rsidP="00EA3C63">
      <w:r w:rsidRPr="003A49AA">
        <w:t>Insert template: ENTER with DOTS 3 5</w:t>
      </w:r>
    </w:p>
    <w:p w14:paraId="33AED3A1" w14:textId="2E2C0549" w:rsidR="00EA3C63" w:rsidRDefault="00662BA3" w:rsidP="00EA3C63">
      <w:r>
        <w:lastRenderedPageBreak/>
        <w:t>Braille Image viewer</w:t>
      </w:r>
      <w:r w:rsidR="00EA3C63" w:rsidRPr="003A49AA">
        <w:t xml:space="preserve">: SPACE with G </w:t>
      </w:r>
    </w:p>
    <w:p w14:paraId="50A37B0E" w14:textId="6D4D82EF" w:rsidR="00662BA3" w:rsidRDefault="00662BA3" w:rsidP="00EA3C63">
      <w:r>
        <w:t>Toggle rendering mode: ENTER with G</w:t>
      </w:r>
    </w:p>
    <w:p w14:paraId="2AB49890" w14:textId="404963E2" w:rsidR="00662BA3" w:rsidRDefault="00662BA3" w:rsidP="00EA3C63">
      <w:r>
        <w:t>Export graph image: ENTER with I</w:t>
      </w:r>
    </w:p>
    <w:p w14:paraId="51A4F49F" w14:textId="5A89B30F" w:rsidR="00662BA3" w:rsidRPr="003A49AA" w:rsidRDefault="00662BA3" w:rsidP="00EA3C63">
      <w:r>
        <w:t>Tactile preview: Space with T</w:t>
      </w:r>
    </w:p>
    <w:p w14:paraId="65D293CB" w14:textId="54F99171" w:rsidR="00EA3C63" w:rsidRPr="003A49AA" w:rsidRDefault="00EA3C63" w:rsidP="00EA3C63">
      <w:pPr>
        <w:pStyle w:val="Corpsdetexte"/>
        <w:tabs>
          <w:tab w:val="left" w:pos="4962"/>
        </w:tabs>
        <w:rPr>
          <w:bCs/>
          <w:iCs/>
        </w:rPr>
      </w:pPr>
      <w:r w:rsidRPr="003A49AA">
        <w:t>Insert Math from KeyWord: BACKSPACE with M</w:t>
      </w:r>
    </w:p>
    <w:p w14:paraId="14EA0775" w14:textId="77777777" w:rsidR="00DA6886" w:rsidRPr="003A49AA" w:rsidRDefault="00DA6886" w:rsidP="00DA6886">
      <w:pPr>
        <w:pStyle w:val="Corpsdetexte"/>
      </w:pPr>
    </w:p>
    <w:p w14:paraId="61846FBC" w14:textId="51E9AA05" w:rsidR="006E2AC1" w:rsidRDefault="006E2AC1" w:rsidP="006E2AC1">
      <w:pPr>
        <w:pStyle w:val="Titre1"/>
        <w:numPr>
          <w:ilvl w:val="0"/>
          <w:numId w:val="0"/>
        </w:numPr>
        <w:ind w:left="851" w:hanging="851"/>
        <w:rPr>
          <w:b w:val="0"/>
          <w:lang w:val="en-CA"/>
        </w:rPr>
      </w:pPr>
      <w:bookmarkStart w:id="332" w:name="_Toc520792679"/>
      <w:r w:rsidRPr="003A49AA">
        <w:rPr>
          <w:b w:val="0"/>
          <w:lang w:val="en-CA"/>
        </w:rPr>
        <w:t xml:space="preserve">Appendix </w:t>
      </w:r>
      <w:r>
        <w:rPr>
          <w:b w:val="0"/>
          <w:lang w:val="en-CA"/>
        </w:rPr>
        <w:t>B</w:t>
      </w:r>
      <w:r w:rsidRPr="003A49AA">
        <w:rPr>
          <w:b w:val="0"/>
          <w:lang w:val="en-CA"/>
        </w:rPr>
        <w:t xml:space="preserve"> – </w:t>
      </w:r>
      <w:r w:rsidR="00C401EA">
        <w:rPr>
          <w:b w:val="0"/>
          <w:lang w:val="en-CA"/>
        </w:rPr>
        <w:t>Standard</w:t>
      </w:r>
      <w:r>
        <w:rPr>
          <w:b w:val="0"/>
          <w:lang w:val="en-CA"/>
        </w:rPr>
        <w:t xml:space="preserve"> Keyboard </w:t>
      </w:r>
      <w:r w:rsidRPr="003A49AA">
        <w:rPr>
          <w:b w:val="0"/>
          <w:lang w:val="en-CA"/>
        </w:rPr>
        <w:t>Command Summary</w:t>
      </w:r>
      <w:bookmarkEnd w:id="332"/>
    </w:p>
    <w:p w14:paraId="648A9CA6" w14:textId="7541CE50" w:rsidR="00DE0480" w:rsidRPr="004F63EA" w:rsidRDefault="00540EE6" w:rsidP="007B13DF">
      <w:pPr>
        <w:pStyle w:val="Titre2"/>
        <w:numPr>
          <w:ilvl w:val="0"/>
          <w:numId w:val="0"/>
        </w:numPr>
      </w:pPr>
      <w:bookmarkStart w:id="333" w:name="_Toc520792680"/>
      <w:r w:rsidRPr="004F63EA">
        <w:t>General</w:t>
      </w:r>
      <w:bookmarkEnd w:id="333"/>
    </w:p>
    <w:p w14:paraId="70E1A664" w14:textId="726F96C6" w:rsidR="00540EE6" w:rsidRPr="00540EE6" w:rsidRDefault="00540EE6" w:rsidP="007B13DF">
      <w:r w:rsidRPr="00540EE6">
        <w:t>Home button (Main Menu)</w:t>
      </w:r>
      <w:r>
        <w:t xml:space="preserve">: </w:t>
      </w:r>
      <w:r w:rsidRPr="00540EE6">
        <w:t>Alt+Ctrl+H</w:t>
      </w:r>
    </w:p>
    <w:p w14:paraId="1BB949EF" w14:textId="7F85B5C4" w:rsidR="00540EE6" w:rsidRPr="00540EE6" w:rsidRDefault="00540EE6" w:rsidP="007B13DF">
      <w:r w:rsidRPr="00540EE6">
        <w:t>Back button</w:t>
      </w:r>
      <w:r>
        <w:t xml:space="preserve">: </w:t>
      </w:r>
      <w:r w:rsidRPr="00540EE6">
        <w:t>Escape</w:t>
      </w:r>
    </w:p>
    <w:p w14:paraId="2E561630" w14:textId="3CBF8447" w:rsidR="00540EE6" w:rsidRPr="00540EE6" w:rsidRDefault="00540EE6" w:rsidP="007B13DF">
      <w:r w:rsidRPr="00540EE6">
        <w:t>Enter</w:t>
      </w:r>
      <w:r>
        <w:t xml:space="preserve">: </w:t>
      </w:r>
      <w:r w:rsidRPr="00540EE6">
        <w:t>Enter</w:t>
      </w:r>
    </w:p>
    <w:p w14:paraId="379E0A67" w14:textId="02B1FE28" w:rsidR="00540EE6" w:rsidRPr="00540EE6" w:rsidRDefault="00540EE6" w:rsidP="007B13DF">
      <w:r w:rsidRPr="00540EE6">
        <w:t>TTS Volume up</w:t>
      </w:r>
      <w:r>
        <w:t xml:space="preserve">: </w:t>
      </w:r>
      <w:r w:rsidRPr="00540EE6">
        <w:t>Alt+=</w:t>
      </w:r>
    </w:p>
    <w:p w14:paraId="4501D886" w14:textId="3EC3DF53" w:rsidR="00540EE6" w:rsidRPr="00540EE6" w:rsidRDefault="00540EE6" w:rsidP="007B13DF">
      <w:r w:rsidRPr="00540EE6">
        <w:t>TTS Volume down</w:t>
      </w:r>
      <w:r>
        <w:t xml:space="preserve">: </w:t>
      </w:r>
      <w:r w:rsidRPr="00540EE6">
        <w:t>Alt+-</w:t>
      </w:r>
    </w:p>
    <w:p w14:paraId="72DC74FA" w14:textId="78A54479" w:rsidR="00540EE6" w:rsidRPr="00540EE6" w:rsidRDefault="00540EE6" w:rsidP="007B13DF">
      <w:r w:rsidRPr="00540EE6">
        <w:t>Notification volume up</w:t>
      </w:r>
      <w:r>
        <w:t xml:space="preserve">: </w:t>
      </w:r>
      <w:r w:rsidRPr="00540EE6">
        <w:t>Ctrl+=</w:t>
      </w:r>
    </w:p>
    <w:p w14:paraId="0E809508" w14:textId="0B81CA5F" w:rsidR="00540EE6" w:rsidRPr="00540EE6" w:rsidRDefault="00540EE6" w:rsidP="007B13DF">
      <w:r w:rsidRPr="00540EE6">
        <w:t>Notification volume down</w:t>
      </w:r>
      <w:r>
        <w:t xml:space="preserve">: </w:t>
      </w:r>
      <w:r w:rsidRPr="00540EE6">
        <w:t>Ctrl+-</w:t>
      </w:r>
    </w:p>
    <w:p w14:paraId="75E21145" w14:textId="05C11A1A" w:rsidR="00540EE6" w:rsidRPr="00540EE6" w:rsidRDefault="00540EE6" w:rsidP="007B13DF">
      <w:r w:rsidRPr="00540EE6">
        <w:t>Increase speech rate</w:t>
      </w:r>
      <w:r>
        <w:t xml:space="preserve">: </w:t>
      </w:r>
      <w:r w:rsidRPr="00540EE6">
        <w:t>Alt+Ctrl+=</w:t>
      </w:r>
    </w:p>
    <w:p w14:paraId="7CBD7B33" w14:textId="61579440" w:rsidR="00540EE6" w:rsidRDefault="00540EE6" w:rsidP="007B13DF">
      <w:r w:rsidRPr="00540EE6">
        <w:t>Decrease speech rate</w:t>
      </w:r>
      <w:r>
        <w:t xml:space="preserve">: </w:t>
      </w:r>
      <w:r w:rsidRPr="00540EE6">
        <w:t>Alt+Ctrl+-</w:t>
      </w:r>
    </w:p>
    <w:p w14:paraId="5CACEA4A" w14:textId="7EA6C5D4" w:rsidR="007972BF" w:rsidRPr="00540EE6" w:rsidRDefault="00540EE6" w:rsidP="007B13DF">
      <w:r w:rsidRPr="00540EE6">
        <w:t>Open KeySoft Options menu</w:t>
      </w:r>
      <w:r>
        <w:t xml:space="preserve">: </w:t>
      </w:r>
      <w:r w:rsidRPr="00540EE6">
        <w:t>Alt+Ctrl+O</w:t>
      </w:r>
    </w:p>
    <w:p w14:paraId="1A810B19" w14:textId="47E80644" w:rsidR="00540EE6" w:rsidRPr="00540EE6" w:rsidRDefault="00540EE6" w:rsidP="007B13DF">
      <w:r w:rsidRPr="00540EE6">
        <w:t>Open screen describer</w:t>
      </w:r>
      <w:r>
        <w:t xml:space="preserve">: </w:t>
      </w:r>
      <w:r w:rsidRPr="00540EE6">
        <w:t>Alt+Ctrl+/</w:t>
      </w:r>
    </w:p>
    <w:p w14:paraId="63938410" w14:textId="1D1EAADD" w:rsidR="00540EE6" w:rsidRPr="00540EE6" w:rsidRDefault="00540EE6" w:rsidP="007B13DF">
      <w:r w:rsidRPr="00540EE6">
        <w:t>Stop speech</w:t>
      </w:r>
      <w:r>
        <w:t xml:space="preserve">: </w:t>
      </w:r>
      <w:r w:rsidRPr="00540EE6">
        <w:t>Ctrl</w:t>
      </w:r>
    </w:p>
    <w:p w14:paraId="2D3E4CAE" w14:textId="22F3BD44" w:rsidR="00540EE6" w:rsidRPr="00540EE6" w:rsidRDefault="00540EE6" w:rsidP="007B13DF">
      <w:r w:rsidRPr="00540EE6">
        <w:t>Repeat</w:t>
      </w:r>
      <w:r>
        <w:t xml:space="preserve">: </w:t>
      </w:r>
      <w:r w:rsidRPr="00540EE6">
        <w:t>Alt+Shift+R</w:t>
      </w:r>
    </w:p>
    <w:p w14:paraId="4A107425" w14:textId="42890854" w:rsidR="00540EE6" w:rsidRPr="00540EE6" w:rsidRDefault="00540EE6" w:rsidP="007B13DF">
      <w:r w:rsidRPr="00540EE6">
        <w:t>Activate notification shade</w:t>
      </w:r>
      <w:r>
        <w:t xml:space="preserve">: </w:t>
      </w:r>
      <w:r w:rsidRPr="00540EE6">
        <w:t>Alt+Ctrl+N</w:t>
      </w:r>
    </w:p>
    <w:p w14:paraId="74448D79" w14:textId="17DC8ABD" w:rsidR="00540EE6" w:rsidRPr="00540EE6" w:rsidRDefault="00540EE6" w:rsidP="007B13DF">
      <w:r w:rsidRPr="00540EE6">
        <w:t>Jump to any item in a list or on a home screen</w:t>
      </w:r>
      <w:r>
        <w:t xml:space="preserve">: </w:t>
      </w:r>
      <w:r w:rsidRPr="00540EE6">
        <w:t>Type the first letter of the desired item or app</w:t>
      </w:r>
    </w:p>
    <w:p w14:paraId="04F45997" w14:textId="13635E57" w:rsidR="00540EE6" w:rsidRPr="00540EE6" w:rsidRDefault="00540EE6" w:rsidP="007B13DF">
      <w:r w:rsidRPr="00540EE6">
        <w:lastRenderedPageBreak/>
        <w:t>Running apps</w:t>
      </w:r>
      <w:r>
        <w:t xml:space="preserve">: </w:t>
      </w:r>
      <w:r w:rsidRPr="00540EE6">
        <w:t>Alt+Ctrl+R</w:t>
      </w:r>
    </w:p>
    <w:p w14:paraId="2D1DA86F" w14:textId="7C7B09F5" w:rsidR="00540EE6" w:rsidRPr="00540EE6" w:rsidRDefault="00540EE6" w:rsidP="007B13DF">
      <w:r w:rsidRPr="00540EE6">
        <w:t>Clear app from app switcher</w:t>
      </w:r>
      <w:r>
        <w:t xml:space="preserve">: </w:t>
      </w:r>
      <w:r w:rsidRPr="00540EE6">
        <w:t>Delete</w:t>
      </w:r>
    </w:p>
    <w:p w14:paraId="65D3751A" w14:textId="245CC825" w:rsidR="00540EE6" w:rsidRPr="00540EE6" w:rsidRDefault="00540EE6" w:rsidP="007B13DF">
      <w:r w:rsidRPr="00540EE6">
        <w:t>Contextual help</w:t>
      </w:r>
      <w:r>
        <w:t xml:space="preserve">: </w:t>
      </w:r>
      <w:r w:rsidRPr="00540EE6">
        <w:t>F1 or Alt+Shift+H</w:t>
      </w:r>
    </w:p>
    <w:p w14:paraId="7C404AEC" w14:textId="6FE67918" w:rsidR="00540EE6" w:rsidRPr="00540EE6" w:rsidRDefault="00540EE6" w:rsidP="007B13DF">
      <w:r w:rsidRPr="00540EE6">
        <w:t>Contextual menu</w:t>
      </w:r>
      <w:r>
        <w:t xml:space="preserve">: </w:t>
      </w:r>
      <w:r w:rsidRPr="00540EE6">
        <w:t>Alt+Ctrl+M</w:t>
      </w:r>
    </w:p>
    <w:p w14:paraId="49872FD4" w14:textId="2E626751" w:rsidR="00540EE6" w:rsidRPr="00540EE6" w:rsidRDefault="00540EE6" w:rsidP="007B13DF">
      <w:r w:rsidRPr="00540EE6">
        <w:t>Quick settings</w:t>
      </w:r>
      <w:r>
        <w:t xml:space="preserve">: </w:t>
      </w:r>
      <w:r w:rsidRPr="00540EE6">
        <w:t>Alt+Ctrl+Q</w:t>
      </w:r>
    </w:p>
    <w:p w14:paraId="6242A7AA" w14:textId="1118609F" w:rsidR="00540EE6" w:rsidRPr="00540EE6" w:rsidRDefault="00540EE6" w:rsidP="007B13DF">
      <w:r w:rsidRPr="00540EE6">
        <w:t>System information</w:t>
      </w:r>
      <w:r>
        <w:t xml:space="preserve">: </w:t>
      </w:r>
      <w:r w:rsidRPr="00540EE6">
        <w:t>Ctrl+I</w:t>
      </w:r>
    </w:p>
    <w:p w14:paraId="322701D2" w14:textId="7114820D" w:rsidR="00540EE6" w:rsidRPr="00540EE6" w:rsidRDefault="00540EE6" w:rsidP="007B13DF">
      <w:r w:rsidRPr="00540EE6">
        <w:t>Toggle TouchBraille On/off</w:t>
      </w:r>
      <w:r>
        <w:t xml:space="preserve">: </w:t>
      </w:r>
      <w:r w:rsidRPr="00540EE6">
        <w:t xml:space="preserve">Previous + Next thumb keys </w:t>
      </w:r>
    </w:p>
    <w:p w14:paraId="1D7D9FB2" w14:textId="0F4B7821" w:rsidR="00540EE6" w:rsidRDefault="00540EE6" w:rsidP="007B13DF">
      <w:r w:rsidRPr="00540EE6">
        <w:t>Toggle language profile</w:t>
      </w:r>
      <w:r>
        <w:t xml:space="preserve">: </w:t>
      </w:r>
      <w:r w:rsidRPr="00540EE6">
        <w:t>Alt+Ctrl+L</w:t>
      </w:r>
    </w:p>
    <w:p w14:paraId="117040B7" w14:textId="6EF0F3E2" w:rsidR="00C30667" w:rsidRPr="00540EE6" w:rsidRDefault="00C30667" w:rsidP="007B13DF">
      <w:r w:rsidRPr="00C30667">
        <w:t>Toggle keyboard layout: Ctrl+SPACE</w:t>
      </w:r>
    </w:p>
    <w:p w14:paraId="7764314C" w14:textId="3DB3137A" w:rsidR="00540EE6" w:rsidRPr="00540EE6" w:rsidRDefault="00540EE6" w:rsidP="007B13DF">
      <w:r w:rsidRPr="00540EE6">
        <w:t>Radio status (Wi-Fi and Bluetooth)</w:t>
      </w:r>
      <w:r>
        <w:t xml:space="preserve">: </w:t>
      </w:r>
      <w:r w:rsidRPr="00540EE6">
        <w:t>Alt+Ctrl+I</w:t>
      </w:r>
    </w:p>
    <w:p w14:paraId="59C4354E" w14:textId="692BCEC3" w:rsidR="00540EE6" w:rsidRPr="00540EE6" w:rsidRDefault="00540EE6" w:rsidP="007B13DF">
      <w:r w:rsidRPr="00540EE6">
        <w:t>Turn screen reader and accessibility on / off</w:t>
      </w:r>
      <w:r>
        <w:t xml:space="preserve">: </w:t>
      </w:r>
      <w:r w:rsidRPr="00540EE6">
        <w:t>Triple press the Home button</w:t>
      </w:r>
    </w:p>
    <w:p w14:paraId="573DE58C" w14:textId="569E7579" w:rsidR="00540EE6" w:rsidRPr="00540EE6" w:rsidRDefault="00540EE6" w:rsidP="007B13DF">
      <w:r w:rsidRPr="00540EE6">
        <w:t>Unlock screen</w:t>
      </w:r>
      <w:r>
        <w:t xml:space="preserve">: </w:t>
      </w:r>
      <w:r w:rsidRPr="00540EE6">
        <w:t>Alt+Shift+U</w:t>
      </w:r>
    </w:p>
    <w:p w14:paraId="7C9C217E" w14:textId="5B9B6BB3" w:rsidR="00540EE6" w:rsidRPr="00540EE6" w:rsidRDefault="00540EE6" w:rsidP="007B13DF">
      <w:r w:rsidRPr="00540EE6">
        <w:t>Toggle speech on/off</w:t>
      </w:r>
      <w:r>
        <w:t xml:space="preserve">: </w:t>
      </w:r>
      <w:r w:rsidRPr="00540EE6">
        <w:t>Alt+Ctrl+S</w:t>
      </w:r>
    </w:p>
    <w:p w14:paraId="0CBDE5B9" w14:textId="5C3F7428" w:rsidR="00540EE6" w:rsidRPr="00540EE6" w:rsidRDefault="00540EE6" w:rsidP="007B13DF">
      <w:r w:rsidRPr="00540EE6">
        <w:t>Toggle visual display on/off</w:t>
      </w:r>
      <w:r>
        <w:t xml:space="preserve">: </w:t>
      </w:r>
      <w:r w:rsidRPr="00540EE6">
        <w:t>Alt+Ctrl+V</w:t>
      </w:r>
    </w:p>
    <w:p w14:paraId="6C22A2ED" w14:textId="0F9C18A3" w:rsidR="00540EE6" w:rsidRPr="00540EE6" w:rsidRDefault="00540EE6" w:rsidP="007B13DF">
      <w:r w:rsidRPr="00540EE6">
        <w:t>Eject media</w:t>
      </w:r>
      <w:r>
        <w:t xml:space="preserve">: </w:t>
      </w:r>
      <w:r w:rsidRPr="00540EE6">
        <w:t>Alt+Ctrl+E</w:t>
      </w:r>
    </w:p>
    <w:p w14:paraId="5617A752" w14:textId="5FF023E3" w:rsidR="00540EE6" w:rsidRDefault="00540EE6" w:rsidP="007B13DF">
      <w:r w:rsidRPr="00540EE6">
        <w:t>Toggle Braille grade</w:t>
      </w:r>
      <w:r>
        <w:t xml:space="preserve">: </w:t>
      </w:r>
      <w:r w:rsidRPr="00540EE6">
        <w:t>Alt+Ctrl+G</w:t>
      </w:r>
    </w:p>
    <w:p w14:paraId="56E66607" w14:textId="0C3AD6EF" w:rsidR="00A850D8" w:rsidRDefault="00A850D8" w:rsidP="00A850D8">
      <w:r>
        <w:t>Play – pause: Alt+P</w:t>
      </w:r>
    </w:p>
    <w:p w14:paraId="5FE4ECF6" w14:textId="25E345C6" w:rsidR="00A850D8" w:rsidRDefault="00A850D8" w:rsidP="00A850D8">
      <w:r>
        <w:t>Rewind: Alt+R</w:t>
      </w:r>
    </w:p>
    <w:p w14:paraId="30B58D9E" w14:textId="499DE4B3" w:rsidR="00A850D8" w:rsidRDefault="00A850D8" w:rsidP="007B13DF">
      <w:r>
        <w:t>Fast forward: Alt+F</w:t>
      </w:r>
    </w:p>
    <w:p w14:paraId="1743BC49" w14:textId="77777777" w:rsidR="00B11331" w:rsidRDefault="00B11331" w:rsidP="007B13DF"/>
    <w:p w14:paraId="78D10B25" w14:textId="142CD713" w:rsidR="00B11331" w:rsidRPr="004F63EA" w:rsidRDefault="00B11331" w:rsidP="007B13DF">
      <w:pPr>
        <w:pStyle w:val="Titre2"/>
        <w:numPr>
          <w:ilvl w:val="0"/>
          <w:numId w:val="0"/>
        </w:numPr>
      </w:pPr>
      <w:bookmarkStart w:id="334" w:name="_Toc520792681"/>
      <w:r w:rsidRPr="004F63EA">
        <w:t>Navigation</w:t>
      </w:r>
      <w:bookmarkEnd w:id="334"/>
    </w:p>
    <w:p w14:paraId="51596E28" w14:textId="0E1B5EAD" w:rsidR="00B11331" w:rsidRDefault="00B11331" w:rsidP="00B11331">
      <w:r>
        <w:t>Activate the selected item: Enter</w:t>
      </w:r>
    </w:p>
    <w:p w14:paraId="6EE3D4A0" w14:textId="2F87611D" w:rsidR="00B11331" w:rsidRDefault="00B11331" w:rsidP="00B11331">
      <w:r>
        <w:t>Move to the previous item: Shift+Tab, Backspace or Alt+Left Arrow</w:t>
      </w:r>
    </w:p>
    <w:p w14:paraId="3560E96C" w14:textId="1CA695FA" w:rsidR="00B11331" w:rsidRDefault="00B11331" w:rsidP="00B11331">
      <w:r>
        <w:t>Move to the next item: Tab, Space or Alt+Right Arrow</w:t>
      </w:r>
    </w:p>
    <w:p w14:paraId="61E7B245" w14:textId="1789CF8E" w:rsidR="00B11331" w:rsidRDefault="00B11331" w:rsidP="00B11331">
      <w:r>
        <w:t>Braille panning left and right: Left or Right thumb key</w:t>
      </w:r>
    </w:p>
    <w:p w14:paraId="10AED956" w14:textId="2E730DAC" w:rsidR="00B11331" w:rsidRDefault="00B11331" w:rsidP="00B11331">
      <w:r>
        <w:lastRenderedPageBreak/>
        <w:t>Move to first element on visual screen: Home</w:t>
      </w:r>
    </w:p>
    <w:p w14:paraId="1ED46AAC" w14:textId="4D4BB3CB" w:rsidR="00B11331" w:rsidRDefault="00B11331" w:rsidP="00B11331">
      <w:r>
        <w:t>Move to last element on visual screen: End</w:t>
      </w:r>
    </w:p>
    <w:p w14:paraId="560D0553" w14:textId="06FAA4CE" w:rsidR="00B11331" w:rsidRDefault="00B11331" w:rsidP="00B11331">
      <w:r>
        <w:t>Scroll up in a list: Page-up</w:t>
      </w:r>
    </w:p>
    <w:p w14:paraId="4C922DDF" w14:textId="54970FCD" w:rsidR="00B11331" w:rsidRDefault="00B11331" w:rsidP="00B11331">
      <w:r>
        <w:t>Scroll down in a list: Page-Down</w:t>
      </w:r>
    </w:p>
    <w:p w14:paraId="1EF6B35C" w14:textId="14B0CF71" w:rsidR="00B11331" w:rsidRDefault="00B11331" w:rsidP="00B11331">
      <w:r>
        <w:t>Toggle navigation levels: Ctrl+T</w:t>
      </w:r>
    </w:p>
    <w:p w14:paraId="794B80BF" w14:textId="16314FB7" w:rsidR="00B11331" w:rsidRDefault="00B11331" w:rsidP="00B11331">
      <w:r>
        <w:t>Move back using selected navigation element: Alt+Ctrl+Left Arrow</w:t>
      </w:r>
    </w:p>
    <w:p w14:paraId="609725A8" w14:textId="32CA8E48" w:rsidR="00B11331" w:rsidRDefault="00B11331" w:rsidP="00B11331">
      <w:r>
        <w:t>Move forward using selected navigation element: Alt+Ctrl+Right Arrow</w:t>
      </w:r>
    </w:p>
    <w:p w14:paraId="218C8B0E" w14:textId="4F096947" w:rsidR="00B11331" w:rsidRDefault="00B11331" w:rsidP="00B11331">
      <w:r>
        <w:t>Long press: Alt+Shift+Enter</w:t>
      </w:r>
    </w:p>
    <w:p w14:paraId="27BF5694" w14:textId="4A1510A4" w:rsidR="00B11331" w:rsidRDefault="00B11331" w:rsidP="00B11331">
      <w:r>
        <w:t>Time: Alt+Ctrl+T</w:t>
      </w:r>
    </w:p>
    <w:p w14:paraId="726931F8" w14:textId="2C570DE4" w:rsidR="00B11331" w:rsidRDefault="00B11331" w:rsidP="00B11331">
      <w:r>
        <w:t>Date: Alt+Ctrl+D</w:t>
      </w:r>
    </w:p>
    <w:p w14:paraId="06A572AC" w14:textId="3B5DF678" w:rsidR="00B11331" w:rsidRDefault="00B11331" w:rsidP="007B13DF">
      <w:r>
        <w:t>Battery power: Alt+Ctrl+P</w:t>
      </w:r>
    </w:p>
    <w:p w14:paraId="1EC53289" w14:textId="77777777" w:rsidR="00B11331" w:rsidRDefault="00B11331" w:rsidP="007B13DF"/>
    <w:p w14:paraId="0E307C8D" w14:textId="711F3255" w:rsidR="00B11331" w:rsidRPr="004F63EA" w:rsidRDefault="00B11331" w:rsidP="007B13DF">
      <w:pPr>
        <w:pStyle w:val="Titre2"/>
        <w:numPr>
          <w:ilvl w:val="0"/>
          <w:numId w:val="0"/>
        </w:numPr>
      </w:pPr>
      <w:bookmarkStart w:id="335" w:name="_Toc520792682"/>
      <w:r w:rsidRPr="004F63EA">
        <w:t>Reading</w:t>
      </w:r>
      <w:bookmarkEnd w:id="335"/>
    </w:p>
    <w:p w14:paraId="7BAAC91E" w14:textId="0F3762A4" w:rsidR="00B11331" w:rsidRDefault="00B11331" w:rsidP="00B11331">
      <w:r>
        <w:t>Previous character: Left Arrow</w:t>
      </w:r>
    </w:p>
    <w:p w14:paraId="61F2903D" w14:textId="760AA6F6" w:rsidR="00B11331" w:rsidRDefault="00B11331" w:rsidP="00B11331">
      <w:r>
        <w:t>Current character: Alt+Ctrl+1</w:t>
      </w:r>
    </w:p>
    <w:p w14:paraId="3194563E" w14:textId="47E4329E" w:rsidR="00B11331" w:rsidRDefault="00B11331" w:rsidP="00B11331">
      <w:r>
        <w:t>Next character: Right Arrow</w:t>
      </w:r>
    </w:p>
    <w:p w14:paraId="22BD5973" w14:textId="1AFBF409" w:rsidR="00B11331" w:rsidRDefault="00B11331" w:rsidP="00B11331">
      <w:r>
        <w:t>Previous word: Ctrl+Left Arrow</w:t>
      </w:r>
    </w:p>
    <w:p w14:paraId="551D4AD9" w14:textId="4597AED3" w:rsidR="00B11331" w:rsidRDefault="00B11331" w:rsidP="00B11331">
      <w:r>
        <w:t>Current word: Alt+Ctrl+2</w:t>
      </w:r>
    </w:p>
    <w:p w14:paraId="5FCD37E7" w14:textId="04BC13ED" w:rsidR="00B11331" w:rsidRDefault="00B11331" w:rsidP="00B11331">
      <w:r>
        <w:t>Next word: Ctrl+Right Arrow</w:t>
      </w:r>
    </w:p>
    <w:p w14:paraId="5EE68749" w14:textId="60B9B3A3" w:rsidR="00B11331" w:rsidRDefault="00B11331" w:rsidP="00B11331">
      <w:r>
        <w:t>Previous line: Up Arrow</w:t>
      </w:r>
    </w:p>
    <w:p w14:paraId="4CE0EAB6" w14:textId="187CDC3C" w:rsidR="00B11331" w:rsidRDefault="00B11331" w:rsidP="00B11331">
      <w:r>
        <w:t>Current line: Alt+Ctrl+3</w:t>
      </w:r>
    </w:p>
    <w:p w14:paraId="6B99373C" w14:textId="3803A8F9" w:rsidR="00B11331" w:rsidRDefault="00B11331" w:rsidP="00B11331">
      <w:r>
        <w:t>Next line: Down Arrow</w:t>
      </w:r>
    </w:p>
    <w:p w14:paraId="6FE8E0F2" w14:textId="711EA5B0" w:rsidR="00B11331" w:rsidRDefault="00B11331" w:rsidP="00B11331">
      <w:r>
        <w:t>Previous paragraph: Ctrl+Up Arrow</w:t>
      </w:r>
    </w:p>
    <w:p w14:paraId="540A9056" w14:textId="5BE56ACF" w:rsidR="00B11331" w:rsidRDefault="00B11331" w:rsidP="00B11331">
      <w:r>
        <w:t>Current paragraph: Alt+Ctrl+4</w:t>
      </w:r>
    </w:p>
    <w:p w14:paraId="345006CA" w14:textId="194F703F" w:rsidR="00B11331" w:rsidRDefault="00B11331" w:rsidP="00B11331">
      <w:r>
        <w:t>Next paragraph: Ctrl+Down Arrow</w:t>
      </w:r>
    </w:p>
    <w:p w14:paraId="7D213B29" w14:textId="54A1D152" w:rsidR="00B11331" w:rsidRDefault="00B11331" w:rsidP="00B11331">
      <w:r>
        <w:lastRenderedPageBreak/>
        <w:t>Jump to the beginning of a line or sentence: Home</w:t>
      </w:r>
    </w:p>
    <w:p w14:paraId="7EE7948B" w14:textId="0F308D1A" w:rsidR="00B11331" w:rsidRDefault="00B11331" w:rsidP="00B11331">
      <w:r>
        <w:t>Jump to the end of a line or sentence: End</w:t>
      </w:r>
    </w:p>
    <w:p w14:paraId="153A940E" w14:textId="09BE4C0D" w:rsidR="00B11331" w:rsidRDefault="00B11331" w:rsidP="00B11331">
      <w:r>
        <w:t>Jump to the top of an area: Ctrl+Home</w:t>
      </w:r>
    </w:p>
    <w:p w14:paraId="034EA4CC" w14:textId="725FE96A" w:rsidR="00B11331" w:rsidRDefault="00B11331" w:rsidP="00B11331">
      <w:r>
        <w:t>Jump to the bottom of an area: Ctrl+End</w:t>
      </w:r>
    </w:p>
    <w:p w14:paraId="7B14D310" w14:textId="31264735" w:rsidR="00B11331" w:rsidRDefault="00B11331" w:rsidP="00B11331">
      <w:r>
        <w:t>Page up, move accessibility focus one screen up: Page Up</w:t>
      </w:r>
    </w:p>
    <w:p w14:paraId="68F20C6A" w14:textId="590C4F52" w:rsidR="00B11331" w:rsidRDefault="00B11331" w:rsidP="00B11331">
      <w:r>
        <w:t>Page down, move accessibility one screen down: Page Down</w:t>
      </w:r>
    </w:p>
    <w:p w14:paraId="28D33C2A" w14:textId="484BE9CF" w:rsidR="00B11331" w:rsidRDefault="00B11331" w:rsidP="00B11331">
      <w:r>
        <w:t>Read all</w:t>
      </w:r>
      <w:r>
        <w:tab/>
        <w:t>: Alt+G</w:t>
      </w:r>
    </w:p>
    <w:p w14:paraId="7526EB56" w14:textId="245DD24C" w:rsidR="00B11331" w:rsidRDefault="00B11331" w:rsidP="007B13DF">
      <w:r>
        <w:t>Stop reading: Ctrl</w:t>
      </w:r>
    </w:p>
    <w:p w14:paraId="3A6E7A81" w14:textId="77777777" w:rsidR="00803A24" w:rsidRDefault="00803A24" w:rsidP="007B13DF"/>
    <w:p w14:paraId="3B5E717E" w14:textId="50828666" w:rsidR="00803A24" w:rsidRDefault="00803A24" w:rsidP="007B13DF">
      <w:pPr>
        <w:pStyle w:val="Titre2"/>
        <w:numPr>
          <w:ilvl w:val="0"/>
          <w:numId w:val="0"/>
        </w:numPr>
      </w:pPr>
      <w:bookmarkStart w:id="336" w:name="_Toc520792683"/>
      <w:r w:rsidRPr="004F63EA">
        <w:t>Editing Text</w:t>
      </w:r>
      <w:bookmarkEnd w:id="336"/>
    </w:p>
    <w:p w14:paraId="17A3761C" w14:textId="0EC3520A" w:rsidR="00890AFB" w:rsidRPr="00890AFB" w:rsidRDefault="00890AFB" w:rsidP="007B13DF">
      <w:r w:rsidRPr="004F63EA">
        <w:t xml:space="preserve">Activate edit mode: </w:t>
      </w:r>
      <w:r w:rsidRPr="00890AFB">
        <w:t>Enter</w:t>
      </w:r>
    </w:p>
    <w:p w14:paraId="74F6CDD6" w14:textId="72BFBAF1" w:rsidR="00890AFB" w:rsidRPr="00890AFB" w:rsidRDefault="00890AFB" w:rsidP="007B13DF">
      <w:r w:rsidRPr="00890AFB">
        <w:t>Leave edit mode</w:t>
      </w:r>
      <w:r w:rsidRPr="004F63EA">
        <w:t xml:space="preserve">: </w:t>
      </w:r>
      <w:r w:rsidRPr="00890AFB">
        <w:t>Escape</w:t>
      </w:r>
    </w:p>
    <w:p w14:paraId="3B437764" w14:textId="2F899A9E" w:rsidR="00890AFB" w:rsidRPr="00890AFB" w:rsidRDefault="00890AFB" w:rsidP="007B13DF">
      <w:r w:rsidRPr="00890AFB">
        <w:t>Move to next edit box while editing</w:t>
      </w:r>
      <w:r w:rsidRPr="004F63EA">
        <w:t xml:space="preserve">: </w:t>
      </w:r>
      <w:r w:rsidRPr="00890AFB">
        <w:t>Enter</w:t>
      </w:r>
    </w:p>
    <w:p w14:paraId="2647F97E" w14:textId="304F6B4B" w:rsidR="00890AFB" w:rsidRPr="00890AFB" w:rsidRDefault="00890AFB" w:rsidP="007B13DF">
      <w:r w:rsidRPr="00890AFB">
        <w:t>Move to next edit box without editing</w:t>
      </w:r>
      <w:r w:rsidRPr="004F63EA">
        <w:t xml:space="preserve">: </w:t>
      </w:r>
      <w:r w:rsidRPr="00890AFB">
        <w:t>Tab, Space or Alt+Right Arrow</w:t>
      </w:r>
    </w:p>
    <w:p w14:paraId="323B1929" w14:textId="6B4C9EE5" w:rsidR="00890AFB" w:rsidRPr="00890AFB" w:rsidRDefault="00890AFB" w:rsidP="007B13DF">
      <w:r w:rsidRPr="00890AFB">
        <w:t>Move to previous edit box without editing</w:t>
      </w:r>
      <w:r w:rsidRPr="004F63EA">
        <w:t xml:space="preserve">: </w:t>
      </w:r>
      <w:r w:rsidRPr="00890AFB">
        <w:t>Shift+Tab, Backspace or Alt+Left Arrow</w:t>
      </w:r>
    </w:p>
    <w:p w14:paraId="20411130" w14:textId="314344E8" w:rsidR="00890AFB" w:rsidRPr="00890AFB" w:rsidRDefault="00890AFB" w:rsidP="007B13DF">
      <w:r w:rsidRPr="00890AFB">
        <w:t>Move insertion point to start of text field document</w:t>
      </w:r>
      <w:r w:rsidRPr="004F63EA">
        <w:t xml:space="preserve">: </w:t>
      </w:r>
      <w:r w:rsidRPr="00890AFB">
        <w:t>Ctrl+Home</w:t>
      </w:r>
    </w:p>
    <w:p w14:paraId="7B3D295D" w14:textId="1FDC00AD" w:rsidR="00890AFB" w:rsidRPr="00890AFB" w:rsidRDefault="00890AFB" w:rsidP="007B13DF">
      <w:r w:rsidRPr="00890AFB">
        <w:t>Move insertion point to end of text field document</w:t>
      </w:r>
      <w:r w:rsidRPr="004F63EA">
        <w:t xml:space="preserve">: </w:t>
      </w:r>
      <w:r w:rsidRPr="00890AFB">
        <w:t>Ctrl+End</w:t>
      </w:r>
    </w:p>
    <w:p w14:paraId="7468C733" w14:textId="280FAE9D" w:rsidR="00890AFB" w:rsidRPr="00890AFB" w:rsidRDefault="00890AFB" w:rsidP="007B13DF">
      <w:r w:rsidRPr="00890AFB">
        <w:t>Delete previous character</w:t>
      </w:r>
      <w:r w:rsidRPr="004F63EA">
        <w:t xml:space="preserve">: </w:t>
      </w:r>
      <w:r w:rsidRPr="00890AFB">
        <w:t>Backspace</w:t>
      </w:r>
    </w:p>
    <w:p w14:paraId="388C5495" w14:textId="43F0D4CC" w:rsidR="00890AFB" w:rsidRPr="00890AFB" w:rsidRDefault="00890AFB" w:rsidP="007B13DF">
      <w:r w:rsidRPr="00890AFB">
        <w:t>Delete previous word</w:t>
      </w:r>
      <w:r w:rsidRPr="004F63EA">
        <w:t xml:space="preserve">: </w:t>
      </w:r>
      <w:r w:rsidRPr="00890AFB">
        <w:t>Ctrl+Backspace</w:t>
      </w:r>
    </w:p>
    <w:p w14:paraId="7A95B111" w14:textId="39B06EC4" w:rsidR="00890AFB" w:rsidRPr="00890AFB" w:rsidRDefault="00890AFB" w:rsidP="007B13DF">
      <w:r w:rsidRPr="00890AFB">
        <w:t>Delete current word</w:t>
      </w:r>
      <w:r w:rsidRPr="004F63EA">
        <w:t xml:space="preserve">: </w:t>
      </w:r>
      <w:r w:rsidRPr="00890AFB">
        <w:t>Ctrl+Delete</w:t>
      </w:r>
    </w:p>
    <w:p w14:paraId="5BB6CA51" w14:textId="59393177" w:rsidR="00890AFB" w:rsidRPr="00890AFB" w:rsidRDefault="00890AFB" w:rsidP="007B13DF">
      <w:r w:rsidRPr="00890AFB">
        <w:t>Delete from cursor to the end of the line</w:t>
      </w:r>
      <w:r w:rsidRPr="004F63EA">
        <w:t xml:space="preserve">: </w:t>
      </w:r>
      <w:r w:rsidRPr="00890AFB">
        <w:t>Alt+Ctrl+C</w:t>
      </w:r>
    </w:p>
    <w:p w14:paraId="0E7C6A0F" w14:textId="5A7FC1FC" w:rsidR="00890AFB" w:rsidRPr="00890AFB" w:rsidRDefault="00890AFB" w:rsidP="007B13DF">
      <w:r w:rsidRPr="00890AFB">
        <w:t>Delete from cursor to the end of the document</w:t>
      </w:r>
      <w:r w:rsidRPr="004F63EA">
        <w:t xml:space="preserve">: </w:t>
      </w:r>
      <w:r w:rsidRPr="00890AFB">
        <w:t>Alt+Ctrl+End</w:t>
      </w:r>
    </w:p>
    <w:p w14:paraId="77281D84" w14:textId="7C8EDA5A" w:rsidR="00890AFB" w:rsidRPr="00890AFB" w:rsidRDefault="00890AFB" w:rsidP="007B13DF">
      <w:r w:rsidRPr="00890AFB">
        <w:t>Select all</w:t>
      </w:r>
      <w:r w:rsidRPr="004F63EA">
        <w:t xml:space="preserve">: </w:t>
      </w:r>
      <w:r w:rsidRPr="00890AFB">
        <w:t>Ctrl+A</w:t>
      </w:r>
    </w:p>
    <w:p w14:paraId="59015520" w14:textId="49EFEF22" w:rsidR="00890AFB" w:rsidRPr="00890AFB" w:rsidRDefault="00890AFB" w:rsidP="007B13DF">
      <w:r w:rsidRPr="00890AFB">
        <w:t>Cut</w:t>
      </w:r>
      <w:r w:rsidRPr="004F63EA">
        <w:t xml:space="preserve">: </w:t>
      </w:r>
      <w:r w:rsidRPr="00890AFB">
        <w:t>Ctrl+X</w:t>
      </w:r>
    </w:p>
    <w:p w14:paraId="232B965A" w14:textId="1D82CD28" w:rsidR="00890AFB" w:rsidRPr="00890AFB" w:rsidRDefault="00890AFB" w:rsidP="007B13DF">
      <w:r w:rsidRPr="00890AFB">
        <w:t>Copy</w:t>
      </w:r>
      <w:r w:rsidRPr="004F63EA">
        <w:t xml:space="preserve">: </w:t>
      </w:r>
      <w:r w:rsidRPr="00890AFB">
        <w:t>Ctrl+C</w:t>
      </w:r>
    </w:p>
    <w:p w14:paraId="5A33B97C" w14:textId="66DFA271" w:rsidR="00890AFB" w:rsidRPr="00890AFB" w:rsidRDefault="00890AFB" w:rsidP="007B13DF">
      <w:r w:rsidRPr="00890AFB">
        <w:lastRenderedPageBreak/>
        <w:t>Paste</w:t>
      </w:r>
      <w:r w:rsidRPr="004F63EA">
        <w:t xml:space="preserve">: </w:t>
      </w:r>
      <w:r w:rsidRPr="00890AFB">
        <w:t>Ctrl+V</w:t>
      </w:r>
    </w:p>
    <w:p w14:paraId="0D5FAC22" w14:textId="1FE66ABC" w:rsidR="00890AFB" w:rsidRPr="00890AFB" w:rsidRDefault="00890AFB" w:rsidP="007B13DF">
      <w:r w:rsidRPr="00890AFB">
        <w:t>Select previous character</w:t>
      </w:r>
      <w:r w:rsidRPr="004F63EA">
        <w:t xml:space="preserve">: </w:t>
      </w:r>
      <w:r w:rsidRPr="00890AFB">
        <w:t>Shift+Left Arrow</w:t>
      </w:r>
    </w:p>
    <w:p w14:paraId="2A5B3EEA" w14:textId="49820C81" w:rsidR="00890AFB" w:rsidRPr="00890AFB" w:rsidRDefault="00890AFB" w:rsidP="007B13DF">
      <w:r w:rsidRPr="00890AFB">
        <w:t>Select next character</w:t>
      </w:r>
      <w:r w:rsidRPr="004F63EA">
        <w:t xml:space="preserve">: </w:t>
      </w:r>
      <w:r w:rsidRPr="00890AFB">
        <w:t>Shift+Right Arrow</w:t>
      </w:r>
    </w:p>
    <w:p w14:paraId="09895115" w14:textId="6C3EFA91" w:rsidR="00890AFB" w:rsidRPr="00890AFB" w:rsidRDefault="00890AFB" w:rsidP="007B13DF">
      <w:r w:rsidRPr="00890AFB">
        <w:t>Select previous word</w:t>
      </w:r>
      <w:r w:rsidRPr="004F63EA">
        <w:t xml:space="preserve">: </w:t>
      </w:r>
      <w:r w:rsidRPr="00890AFB">
        <w:t>Shift+Ctrl+Left Arrow</w:t>
      </w:r>
    </w:p>
    <w:p w14:paraId="73F83D56" w14:textId="1E475E1D" w:rsidR="00890AFB" w:rsidRPr="00890AFB" w:rsidRDefault="00890AFB" w:rsidP="007B13DF">
      <w:r w:rsidRPr="00890AFB">
        <w:t>Select next word</w:t>
      </w:r>
      <w:r w:rsidRPr="004F63EA">
        <w:t xml:space="preserve">: </w:t>
      </w:r>
      <w:r w:rsidRPr="00890AFB">
        <w:t>Shift+Ctrl+Right Arrow</w:t>
      </w:r>
    </w:p>
    <w:p w14:paraId="1555FA9D" w14:textId="135DED45" w:rsidR="00890AFB" w:rsidRPr="00890AFB" w:rsidRDefault="00890AFB" w:rsidP="007B13DF">
      <w:r w:rsidRPr="00890AFB">
        <w:t>Select previous line</w:t>
      </w:r>
      <w:r w:rsidRPr="004F63EA">
        <w:t xml:space="preserve">: </w:t>
      </w:r>
      <w:r w:rsidRPr="00890AFB">
        <w:t>Shift+Up Arrow</w:t>
      </w:r>
    </w:p>
    <w:p w14:paraId="1E7C21F1" w14:textId="3EA8B22D" w:rsidR="00890AFB" w:rsidRPr="00890AFB" w:rsidRDefault="00890AFB" w:rsidP="007B13DF">
      <w:r w:rsidRPr="00890AFB">
        <w:t>Select next line</w:t>
      </w:r>
      <w:r w:rsidRPr="004F63EA">
        <w:t xml:space="preserve">: </w:t>
      </w:r>
      <w:r w:rsidRPr="00890AFB">
        <w:t>Shift+Down Arrow</w:t>
      </w:r>
    </w:p>
    <w:p w14:paraId="1B2EEA47" w14:textId="64CE268C" w:rsidR="00890AFB" w:rsidRPr="00890AFB" w:rsidRDefault="00890AFB" w:rsidP="007B13DF">
      <w:r w:rsidRPr="00890AFB">
        <w:t>Select previous paragraph</w:t>
      </w:r>
      <w:r w:rsidRPr="004F63EA">
        <w:t xml:space="preserve">: </w:t>
      </w:r>
      <w:r w:rsidRPr="00890AFB">
        <w:t>Shift+Ctrl+Up Arrow</w:t>
      </w:r>
    </w:p>
    <w:p w14:paraId="71DE6375" w14:textId="329927BD" w:rsidR="00890AFB" w:rsidRPr="00890AFB" w:rsidRDefault="00890AFB" w:rsidP="007B13DF">
      <w:r w:rsidRPr="00890AFB">
        <w:t>Select next paragraph</w:t>
      </w:r>
      <w:r w:rsidRPr="004F63EA">
        <w:t xml:space="preserve">: </w:t>
      </w:r>
      <w:r w:rsidRPr="00890AFB">
        <w:t>Shift+Ctrl+Down Arrow</w:t>
      </w:r>
    </w:p>
    <w:p w14:paraId="7B9A6C26" w14:textId="76D36745" w:rsidR="00890AFB" w:rsidRPr="00890AFB" w:rsidRDefault="00890AFB" w:rsidP="007B13DF">
      <w:r w:rsidRPr="00890AFB">
        <w:t>Select previous page</w:t>
      </w:r>
      <w:r w:rsidRPr="004F63EA">
        <w:t xml:space="preserve">: </w:t>
      </w:r>
      <w:r w:rsidRPr="00890AFB">
        <w:t>Shift+Page up</w:t>
      </w:r>
    </w:p>
    <w:p w14:paraId="6E33D654" w14:textId="1F521BF6" w:rsidR="00890AFB" w:rsidRPr="00890AFB" w:rsidRDefault="00890AFB" w:rsidP="007B13DF">
      <w:r w:rsidRPr="00890AFB">
        <w:t>Select next page</w:t>
      </w:r>
      <w:r w:rsidRPr="004F63EA">
        <w:t xml:space="preserve">: </w:t>
      </w:r>
      <w:r w:rsidRPr="00890AFB">
        <w:t>Shift+Page down</w:t>
      </w:r>
    </w:p>
    <w:p w14:paraId="55B23D57" w14:textId="3195D769" w:rsidR="00890AFB" w:rsidRPr="00890AFB" w:rsidRDefault="00890AFB" w:rsidP="007B13DF">
      <w:r w:rsidRPr="00890AFB">
        <w:t>Select from the beginning of the line</w:t>
      </w:r>
      <w:r w:rsidRPr="004F63EA">
        <w:t xml:space="preserve">: </w:t>
      </w:r>
      <w:r w:rsidRPr="00890AFB">
        <w:t>Shift+Home</w:t>
      </w:r>
    </w:p>
    <w:p w14:paraId="31E810F1" w14:textId="27648421" w:rsidR="00890AFB" w:rsidRPr="00890AFB" w:rsidRDefault="00890AFB" w:rsidP="007B13DF">
      <w:r w:rsidRPr="00890AFB">
        <w:t>Select to the end of the line</w:t>
      </w:r>
      <w:r w:rsidRPr="004F63EA">
        <w:t xml:space="preserve">: </w:t>
      </w:r>
      <w:r w:rsidRPr="00890AFB">
        <w:t>Shift+End</w:t>
      </w:r>
    </w:p>
    <w:p w14:paraId="2EDEBB54" w14:textId="3233B010" w:rsidR="00890AFB" w:rsidRPr="00890AFB" w:rsidRDefault="00890AFB" w:rsidP="007B13DF">
      <w:r w:rsidRPr="00890AFB">
        <w:t>Select from top of content</w:t>
      </w:r>
      <w:r w:rsidRPr="004F63EA">
        <w:t xml:space="preserve">: </w:t>
      </w:r>
      <w:r w:rsidRPr="00890AFB">
        <w:t>Shift+Ctrl+Home</w:t>
      </w:r>
    </w:p>
    <w:p w14:paraId="31C54DD3" w14:textId="141967AA" w:rsidR="00890AFB" w:rsidRPr="00890AFB" w:rsidRDefault="00890AFB" w:rsidP="007B13DF">
      <w:r w:rsidRPr="00890AFB">
        <w:t>Select to end of content</w:t>
      </w:r>
      <w:r w:rsidRPr="004F63EA">
        <w:t xml:space="preserve">: </w:t>
      </w:r>
      <w:r w:rsidRPr="00890AFB">
        <w:t>Shift+Ctrl+End</w:t>
      </w:r>
    </w:p>
    <w:p w14:paraId="5DC0B485" w14:textId="77777777" w:rsidR="00AF0215" w:rsidRPr="004F63EA" w:rsidRDefault="00AF0215" w:rsidP="007B13DF"/>
    <w:p w14:paraId="3134C551" w14:textId="59C6E101" w:rsidR="00803A24" w:rsidRDefault="00803A24" w:rsidP="007B13DF">
      <w:pPr>
        <w:pStyle w:val="Titre2"/>
        <w:numPr>
          <w:ilvl w:val="0"/>
          <w:numId w:val="0"/>
        </w:numPr>
      </w:pPr>
      <w:bookmarkStart w:id="337" w:name="_Toc520792684"/>
      <w:r w:rsidRPr="004F63EA">
        <w:t>KeyWord</w:t>
      </w:r>
      <w:bookmarkEnd w:id="337"/>
    </w:p>
    <w:p w14:paraId="2B52E466" w14:textId="186DC132" w:rsidR="00890AFB" w:rsidRDefault="00890AFB" w:rsidP="00890AFB">
      <w:r>
        <w:t>Save: Ctrl+S</w:t>
      </w:r>
    </w:p>
    <w:p w14:paraId="2610D973" w14:textId="51A3D52F" w:rsidR="00890AFB" w:rsidRDefault="00890AFB" w:rsidP="00890AFB">
      <w:r>
        <w:t>Save as: Shift+Ctrl+S</w:t>
      </w:r>
    </w:p>
    <w:p w14:paraId="6F72D3B0" w14:textId="5E477220" w:rsidR="00890AFB" w:rsidRDefault="00890AFB" w:rsidP="00890AFB">
      <w:r>
        <w:t>Create new additional document: Ctrl+N</w:t>
      </w:r>
    </w:p>
    <w:p w14:paraId="232FE8A5" w14:textId="664D2B9A" w:rsidR="00890AFB" w:rsidRDefault="00890AFB" w:rsidP="00890AFB">
      <w:r>
        <w:t>Open additional document: Ctrl+O</w:t>
      </w:r>
    </w:p>
    <w:p w14:paraId="7FFCD662" w14:textId="2E4B1364" w:rsidR="00890AFB" w:rsidRDefault="004F63EA" w:rsidP="00890AFB">
      <w:r>
        <w:t>Switch documents</w:t>
      </w:r>
      <w:r w:rsidR="00890AFB">
        <w:t>: Ctrl+Tab</w:t>
      </w:r>
    </w:p>
    <w:p w14:paraId="21B962A4" w14:textId="6678FDF3" w:rsidR="00890AFB" w:rsidRDefault="00890AFB" w:rsidP="00890AFB">
      <w:r>
        <w:t>File info</w:t>
      </w:r>
      <w:r>
        <w:tab/>
        <w:t>: Ctrl+I</w:t>
      </w:r>
    </w:p>
    <w:p w14:paraId="6009FCED" w14:textId="4AB33AAE" w:rsidR="00890AFB" w:rsidRDefault="00890AFB" w:rsidP="00890AFB">
      <w:r>
        <w:t>Preview</w:t>
      </w:r>
      <w:r>
        <w:tab/>
        <w:t>: Ctrl+Q</w:t>
      </w:r>
    </w:p>
    <w:p w14:paraId="7A38F7A5" w14:textId="7BFCFDA3" w:rsidR="00890AFB" w:rsidRDefault="00890AFB" w:rsidP="00890AFB">
      <w:r>
        <w:t>Spell check: F7 or Ctrl+7</w:t>
      </w:r>
    </w:p>
    <w:p w14:paraId="76817631" w14:textId="663B7C0D" w:rsidR="00890AFB" w:rsidRDefault="00890AFB" w:rsidP="00890AFB">
      <w:r>
        <w:lastRenderedPageBreak/>
        <w:t>Find: Ctrl+F</w:t>
      </w:r>
    </w:p>
    <w:p w14:paraId="5FA01C60" w14:textId="58831605" w:rsidR="00890AFB" w:rsidRDefault="00890AFB" w:rsidP="00890AFB">
      <w:r>
        <w:t>Find previous: Shift+F3 or Shift+Ctrl+3</w:t>
      </w:r>
    </w:p>
    <w:p w14:paraId="1C6D8258" w14:textId="29024167" w:rsidR="00890AFB" w:rsidRDefault="00890AFB" w:rsidP="00890AFB">
      <w:r>
        <w:t>Find next: F3 or Ctrl+3</w:t>
      </w:r>
    </w:p>
    <w:p w14:paraId="5693D5D9" w14:textId="437B1612" w:rsidR="00AE4FCD" w:rsidRDefault="00777A93" w:rsidP="00890AFB">
      <w:r>
        <w:t>R</w:t>
      </w:r>
      <w:r w:rsidR="00AE4FCD">
        <w:t>eplace: Ctrl+H</w:t>
      </w:r>
    </w:p>
    <w:p w14:paraId="302E19ED" w14:textId="0226F469" w:rsidR="00890AFB" w:rsidRDefault="00890AFB" w:rsidP="00890AFB">
      <w:r>
        <w:t>Toggle reading mode: Ctrl+R</w:t>
      </w:r>
    </w:p>
    <w:p w14:paraId="73A55629" w14:textId="2D3C1A76" w:rsidR="00890AFB" w:rsidRDefault="00890AFB" w:rsidP="00890AFB">
      <w:r>
        <w:t xml:space="preserve">Tab: Tab </w:t>
      </w:r>
    </w:p>
    <w:p w14:paraId="28E76486" w14:textId="44D7DA30" w:rsidR="00890AFB" w:rsidRDefault="00890AFB" w:rsidP="00890AFB">
      <w:r>
        <w:t>Align left: Shift+Ctrl+L</w:t>
      </w:r>
    </w:p>
    <w:p w14:paraId="50082572" w14:textId="79D82530" w:rsidR="00890AFB" w:rsidRDefault="00890AFB" w:rsidP="00890AFB">
      <w:r>
        <w:t>Align center: Shift+Ctrl+C</w:t>
      </w:r>
    </w:p>
    <w:p w14:paraId="63916C2A" w14:textId="47549B85" w:rsidR="00890AFB" w:rsidRDefault="00890AFB" w:rsidP="00890AFB">
      <w:r>
        <w:t>Align right: Shift+Ctrl+R</w:t>
      </w:r>
    </w:p>
    <w:p w14:paraId="5CEF7AB9" w14:textId="6E2C865C" w:rsidR="00890AFB" w:rsidRDefault="00890AFB" w:rsidP="00890AFB">
      <w:r>
        <w:t>Align justify: Shift+Ctrl+J</w:t>
      </w:r>
    </w:p>
    <w:p w14:paraId="6A43E186" w14:textId="44FE24E0" w:rsidR="00890AFB" w:rsidRDefault="00890AFB" w:rsidP="00890AFB">
      <w:r>
        <w:t>Bold: Shift+Ctrl+B</w:t>
      </w:r>
    </w:p>
    <w:p w14:paraId="492FB51C" w14:textId="07794C94" w:rsidR="00890AFB" w:rsidRDefault="00890AFB" w:rsidP="00890AFB">
      <w:r>
        <w:t>Italic: Shift+Ctrl+I</w:t>
      </w:r>
    </w:p>
    <w:p w14:paraId="4643CE6F" w14:textId="43276934" w:rsidR="00890AFB" w:rsidRDefault="00890AFB" w:rsidP="00890AFB">
      <w:r>
        <w:t>Underline: Shift+Ctrl+U</w:t>
      </w:r>
    </w:p>
    <w:p w14:paraId="32535B4E" w14:textId="2D4B6787" w:rsidR="00890AFB" w:rsidRDefault="00890AFB" w:rsidP="00890AFB">
      <w:r>
        <w:t>Normal formatting: Shift+Ctrl+D</w:t>
      </w:r>
    </w:p>
    <w:p w14:paraId="42E29727" w14:textId="706A554D" w:rsidR="00890AFB" w:rsidRDefault="00890AFB" w:rsidP="00890AFB">
      <w:r>
        <w:t>Formatting details: Shift+Ctrl+F</w:t>
      </w:r>
    </w:p>
    <w:p w14:paraId="09CD8884" w14:textId="44D1A507" w:rsidR="00890AFB" w:rsidRDefault="00890AFB" w:rsidP="00890AFB">
      <w:r>
        <w:t>Insert Math: Ctrl+M</w:t>
      </w:r>
    </w:p>
    <w:p w14:paraId="2CFADF29" w14:textId="130F9160" w:rsidR="00890AFB" w:rsidRDefault="00890AFB" w:rsidP="00890AFB">
      <w:r>
        <w:t>Unicode Map: Alt+Ctrl+U</w:t>
      </w:r>
    </w:p>
    <w:p w14:paraId="5748DE40" w14:textId="4B36BBC4" w:rsidR="004D79CE" w:rsidRDefault="004D79CE" w:rsidP="00E72A32">
      <w:pPr>
        <w:tabs>
          <w:tab w:val="left" w:pos="4962"/>
        </w:tabs>
      </w:pPr>
      <w:r w:rsidRPr="001B7B9D">
        <w:t>Insert page break</w:t>
      </w:r>
      <w:r>
        <w:t xml:space="preserve">: Ctrl+Enter </w:t>
      </w:r>
    </w:p>
    <w:p w14:paraId="36BF2379" w14:textId="77777777" w:rsidR="00AF0215" w:rsidRPr="004F63EA" w:rsidRDefault="00AF0215" w:rsidP="007B13DF"/>
    <w:p w14:paraId="3A6AC5F4" w14:textId="74AF7A77" w:rsidR="00803A24" w:rsidRDefault="00803A24" w:rsidP="007B13DF">
      <w:pPr>
        <w:pStyle w:val="Titre2"/>
        <w:numPr>
          <w:ilvl w:val="0"/>
          <w:numId w:val="0"/>
        </w:numPr>
      </w:pPr>
      <w:bookmarkStart w:id="338" w:name="_Toc520792685"/>
      <w:r w:rsidRPr="004F63EA">
        <w:t>KeyFiles</w:t>
      </w:r>
      <w:bookmarkEnd w:id="338"/>
    </w:p>
    <w:p w14:paraId="2A1331E7" w14:textId="4E7FB144" w:rsidR="00890AFB" w:rsidRDefault="00890AFB" w:rsidP="00890AFB">
      <w:r>
        <w:t>Mark/Unmark: Alt+Shift+Enter</w:t>
      </w:r>
    </w:p>
    <w:p w14:paraId="3D6E3313" w14:textId="6A4DEDDD" w:rsidR="00890AFB" w:rsidRDefault="00890AFB" w:rsidP="00890AFB">
      <w:r>
        <w:t>Mark/Unmark all: Ctrl+A</w:t>
      </w:r>
    </w:p>
    <w:p w14:paraId="47AA36AB" w14:textId="215AB7AD" w:rsidR="00890AFB" w:rsidRDefault="00890AFB" w:rsidP="00890AFB">
      <w:r>
        <w:t>Info: Ctrl+I</w:t>
      </w:r>
    </w:p>
    <w:p w14:paraId="680024FF" w14:textId="6932AE6C" w:rsidR="00890AFB" w:rsidRDefault="00890AFB" w:rsidP="00890AFB">
      <w:r>
        <w:t>Rename: F2 or Ctrl+2</w:t>
      </w:r>
    </w:p>
    <w:p w14:paraId="68983389" w14:textId="1B93F229" w:rsidR="00890AFB" w:rsidRDefault="00890AFB" w:rsidP="00890AFB">
      <w:r>
        <w:t>Delete: Delete</w:t>
      </w:r>
    </w:p>
    <w:p w14:paraId="31FDF400" w14:textId="15D3B5C3" w:rsidR="00890AFB" w:rsidRDefault="00890AFB" w:rsidP="00890AFB">
      <w:r>
        <w:lastRenderedPageBreak/>
        <w:t>Copy: Ctrl+C</w:t>
      </w:r>
    </w:p>
    <w:p w14:paraId="768666AF" w14:textId="30496AAA" w:rsidR="00890AFB" w:rsidRDefault="00890AFB" w:rsidP="00890AFB">
      <w:r>
        <w:t>Cut: Ctrl+X</w:t>
      </w:r>
    </w:p>
    <w:p w14:paraId="1D1E3ABE" w14:textId="58B8BDBD" w:rsidR="00890AFB" w:rsidRDefault="00890AFB" w:rsidP="00890AFB">
      <w:r>
        <w:t>Paste: Ctrl+V</w:t>
      </w:r>
    </w:p>
    <w:p w14:paraId="2BC0458B" w14:textId="27F5815C" w:rsidR="00890AFB" w:rsidRDefault="00890AFB" w:rsidP="00890AFB">
      <w:r>
        <w:t>New folder: Ctrl+N</w:t>
      </w:r>
    </w:p>
    <w:p w14:paraId="0A38BA05" w14:textId="447178FB" w:rsidR="00890AFB" w:rsidRDefault="00890AFB" w:rsidP="00890AFB">
      <w:r>
        <w:t>Search: Ctrl+F</w:t>
      </w:r>
    </w:p>
    <w:p w14:paraId="3D450119" w14:textId="0506E77E" w:rsidR="00890AFB" w:rsidRDefault="00890AFB" w:rsidP="00890AFB">
      <w:r>
        <w:t>Sort: Shift+Ctrl+V</w:t>
      </w:r>
    </w:p>
    <w:p w14:paraId="1B47E72A" w14:textId="0AC35BFE" w:rsidR="00890AFB" w:rsidRDefault="00890AFB" w:rsidP="00890AFB">
      <w:r>
        <w:t>Where am I: Ctrl+W</w:t>
      </w:r>
    </w:p>
    <w:p w14:paraId="3FEBBB5A" w14:textId="198DD0DF" w:rsidR="00890AFB" w:rsidRDefault="00890AFB" w:rsidP="007B13DF">
      <w:r>
        <w:t>Select drive: Ctrl+D</w:t>
      </w:r>
    </w:p>
    <w:p w14:paraId="1EE79EAD" w14:textId="77777777" w:rsidR="00AF0215" w:rsidRPr="004F63EA" w:rsidRDefault="00AF0215" w:rsidP="007B13DF"/>
    <w:p w14:paraId="7F9E3DA2" w14:textId="3A011C7C" w:rsidR="00803A24" w:rsidRDefault="00803A24" w:rsidP="007B13DF">
      <w:pPr>
        <w:pStyle w:val="Titre2"/>
        <w:numPr>
          <w:ilvl w:val="0"/>
          <w:numId w:val="0"/>
        </w:numPr>
      </w:pPr>
      <w:bookmarkStart w:id="339" w:name="_Toc520792686"/>
      <w:r w:rsidRPr="004F63EA">
        <w:t>KeyMail</w:t>
      </w:r>
      <w:bookmarkEnd w:id="339"/>
    </w:p>
    <w:p w14:paraId="30330A2D" w14:textId="346BE3F1" w:rsidR="00890AFB" w:rsidRDefault="00890AFB" w:rsidP="00890AFB">
      <w:r>
        <w:t>Reply: Ctrl+R</w:t>
      </w:r>
    </w:p>
    <w:p w14:paraId="311A3637" w14:textId="2A723DF1" w:rsidR="00890AFB" w:rsidRDefault="00890AFB" w:rsidP="00890AFB">
      <w:r>
        <w:t>Reply all: Shift+Ctrl+R</w:t>
      </w:r>
    </w:p>
    <w:p w14:paraId="559EBBF6" w14:textId="69F4DFEB" w:rsidR="00890AFB" w:rsidRDefault="00890AFB" w:rsidP="00890AFB">
      <w:r>
        <w:t>Forward: Shift+Ctrl+F</w:t>
      </w:r>
    </w:p>
    <w:p w14:paraId="459DC05B" w14:textId="7B920F48" w:rsidR="00890AFB" w:rsidRDefault="00890AFB" w:rsidP="00890AFB">
      <w:r>
        <w:t>New message: Ctrl+N</w:t>
      </w:r>
    </w:p>
    <w:p w14:paraId="4FE943CA" w14:textId="06E33F84" w:rsidR="00890AFB" w:rsidRDefault="00890AFB" w:rsidP="00890AFB">
      <w:r>
        <w:t>Mark a message in the message list: Alt+Shift+Enter</w:t>
      </w:r>
    </w:p>
    <w:p w14:paraId="42DA8954" w14:textId="78D8FF96" w:rsidR="00890AFB" w:rsidRDefault="00890AFB" w:rsidP="00890AFB">
      <w:r>
        <w:t>Mark/Unmark all emails: Ctrl+A</w:t>
      </w:r>
    </w:p>
    <w:p w14:paraId="54D33966" w14:textId="7AFA8E4D" w:rsidR="00890AFB" w:rsidRDefault="00890AFB" w:rsidP="00890AFB">
      <w:r>
        <w:t>Send email</w:t>
      </w:r>
      <w:r w:rsidR="00CD365E">
        <w:t>: Ct</w:t>
      </w:r>
      <w:r>
        <w:t>rl+Enter</w:t>
      </w:r>
    </w:p>
    <w:p w14:paraId="464DEEBF" w14:textId="0822AB58" w:rsidR="00890AFB" w:rsidRDefault="00890AFB" w:rsidP="00890AFB">
      <w:r>
        <w:t>Refresh to check for new mail: F5 or Ctrl+5</w:t>
      </w:r>
    </w:p>
    <w:p w14:paraId="36CCF66B" w14:textId="5A419182" w:rsidR="00890AFB" w:rsidRDefault="00890AFB" w:rsidP="00890AFB">
      <w:r>
        <w:t>Delete email: Delete</w:t>
      </w:r>
    </w:p>
    <w:p w14:paraId="70164953" w14:textId="3A948E13" w:rsidR="00890AFB" w:rsidRDefault="00890AFB" w:rsidP="00890AFB">
      <w:r>
        <w:t>Save message as draft: Ctrl+S</w:t>
      </w:r>
    </w:p>
    <w:p w14:paraId="2207E8EB" w14:textId="2AB291D7" w:rsidR="00890AFB" w:rsidRDefault="00890AFB" w:rsidP="00890AFB">
      <w:r>
        <w:t>Search: Ctrl+F</w:t>
      </w:r>
    </w:p>
    <w:p w14:paraId="247F4B47" w14:textId="3182E7B0" w:rsidR="00890AFB" w:rsidRDefault="00890AFB" w:rsidP="00890AFB">
      <w:r>
        <w:t>Change email folder: Ctrl+B</w:t>
      </w:r>
    </w:p>
    <w:p w14:paraId="7092B7A0" w14:textId="6E937A42" w:rsidR="00890AFB" w:rsidRDefault="00890AFB" w:rsidP="007B13DF">
      <w:r>
        <w:t>Spell check: F7 or Ctrl+7</w:t>
      </w:r>
    </w:p>
    <w:p w14:paraId="2AC61643" w14:textId="1431DE8A" w:rsidR="005C7D26" w:rsidRDefault="005C7D26" w:rsidP="007B13DF">
      <w:r>
        <w:t>Recipient suggestions: Ctrl+E</w:t>
      </w:r>
    </w:p>
    <w:p w14:paraId="6DC3B884" w14:textId="77777777" w:rsidR="008005C9" w:rsidRPr="004F63EA" w:rsidRDefault="008005C9" w:rsidP="007B13DF"/>
    <w:p w14:paraId="0AFA28EF" w14:textId="609866B6" w:rsidR="00803A24" w:rsidRDefault="00803A24" w:rsidP="007B13DF">
      <w:pPr>
        <w:pStyle w:val="Titre2"/>
        <w:numPr>
          <w:ilvl w:val="0"/>
          <w:numId w:val="0"/>
        </w:numPr>
      </w:pPr>
      <w:bookmarkStart w:id="340" w:name="_Toc520792687"/>
      <w:r w:rsidRPr="004F63EA">
        <w:lastRenderedPageBreak/>
        <w:t>VictorReader</w:t>
      </w:r>
      <w:bookmarkEnd w:id="340"/>
    </w:p>
    <w:p w14:paraId="40EAAD95" w14:textId="0FE1B9FF" w:rsidR="00AF0215" w:rsidRDefault="00AF0215" w:rsidP="00AF0215">
      <w:r>
        <w:t>Bookshelf menu: Ctrl+B</w:t>
      </w:r>
    </w:p>
    <w:p w14:paraId="06120A0B" w14:textId="01DF535D" w:rsidR="00AF0215" w:rsidRDefault="00AF0215" w:rsidP="00AF0215">
      <w:r>
        <w:t>Go to Option menu: Ctrl+G</w:t>
      </w:r>
    </w:p>
    <w:p w14:paraId="7D180476" w14:textId="2FAEC5D5" w:rsidR="00AF0215" w:rsidRDefault="00AF0215" w:rsidP="00AF0215">
      <w:r>
        <w:t>Bookmark menu: Ctrl+M</w:t>
      </w:r>
    </w:p>
    <w:p w14:paraId="1D70131D" w14:textId="0F609520" w:rsidR="00AF0215" w:rsidRDefault="00AF0215" w:rsidP="00AF0215">
      <w:r>
        <w:t>Navigation Level menu: Ctrl+T</w:t>
      </w:r>
    </w:p>
    <w:p w14:paraId="6F99F6E8" w14:textId="17EA76CA" w:rsidR="00AF0215" w:rsidRDefault="00AF0215" w:rsidP="00AF0215">
      <w:r>
        <w:t>Move to previous element: Alt+Ctrl+Left Arrow</w:t>
      </w:r>
    </w:p>
    <w:p w14:paraId="00A2050A" w14:textId="4591FECD" w:rsidR="00AF0215" w:rsidRDefault="00AF0215" w:rsidP="00AF0215">
      <w:r>
        <w:t>Move to next element: Alt+Ctrl+Right Arrow</w:t>
      </w:r>
    </w:p>
    <w:p w14:paraId="62A813B1" w14:textId="59ACCE3B" w:rsidR="00AF0215" w:rsidRDefault="00AF0215" w:rsidP="00AF0215">
      <w:r>
        <w:t>Move to previous element while playing: Previous thumb key</w:t>
      </w:r>
    </w:p>
    <w:p w14:paraId="65085CF1" w14:textId="5CC26EE8" w:rsidR="00AF0215" w:rsidRDefault="00AF0215" w:rsidP="00AF0215">
      <w:r>
        <w:t>Move to next element while playing: Next thumb key</w:t>
      </w:r>
    </w:p>
    <w:p w14:paraId="0CE28795" w14:textId="2A259851" w:rsidR="00AF0215" w:rsidRDefault="00AF0215" w:rsidP="00AF0215">
      <w:r>
        <w:t>Confirm</w:t>
      </w:r>
      <w:r>
        <w:tab/>
        <w:t>: Enter</w:t>
      </w:r>
    </w:p>
    <w:p w14:paraId="69782689" w14:textId="6938E617" w:rsidR="00AF0215" w:rsidRDefault="00AF0215" w:rsidP="00AF0215">
      <w:r>
        <w:t>Start or Stop playback: Alt+G</w:t>
      </w:r>
    </w:p>
    <w:p w14:paraId="416B3394" w14:textId="162CB18B" w:rsidR="00AF0215" w:rsidRDefault="00AF0215" w:rsidP="00AF0215">
      <w:r>
        <w:t>Stop playback: Ctrl</w:t>
      </w:r>
    </w:p>
    <w:p w14:paraId="48A69E7D" w14:textId="69C9081F" w:rsidR="00AF0215" w:rsidRDefault="00AF0215" w:rsidP="00AF0215">
      <w:r>
        <w:t>Decrease speed: Alt+Ctrl+-</w:t>
      </w:r>
    </w:p>
    <w:p w14:paraId="3B1B0690" w14:textId="4B599DD2" w:rsidR="00AF0215" w:rsidRDefault="00AF0215" w:rsidP="00AF0215">
      <w:r>
        <w:t>Increase speed: Alt+Ctrl+=</w:t>
      </w:r>
    </w:p>
    <w:p w14:paraId="16D7A465" w14:textId="0285FF35" w:rsidR="00AF0215" w:rsidRDefault="00AF0215" w:rsidP="00AF0215">
      <w:r>
        <w:t>Toggle between playback modes: Shift+Ctrl+M</w:t>
      </w:r>
    </w:p>
    <w:p w14:paraId="69CA879D" w14:textId="2DD16795" w:rsidR="00AF0215" w:rsidRDefault="00AF0215" w:rsidP="00AF0215">
      <w:r>
        <w:t>Undo last navigation: Ctrl+Z</w:t>
      </w:r>
    </w:p>
    <w:p w14:paraId="19C17278" w14:textId="3E67EBEB" w:rsidR="00AF0215" w:rsidRDefault="00AF0215" w:rsidP="00AF0215">
      <w:r>
        <w:t>Go to beginning of book: Ctrl+Home</w:t>
      </w:r>
    </w:p>
    <w:p w14:paraId="2D5136AB" w14:textId="2D582012" w:rsidR="00AF0215" w:rsidRDefault="00AF0215" w:rsidP="00AF0215">
      <w:r>
        <w:t>Go to end of book: Ctrl+End</w:t>
      </w:r>
    </w:p>
    <w:p w14:paraId="1FAB0621" w14:textId="4896B432" w:rsidR="00AF0215" w:rsidRDefault="00AF0215" w:rsidP="00AF0215">
      <w:r>
        <w:t>Sleep: Ctrl+S</w:t>
      </w:r>
    </w:p>
    <w:p w14:paraId="7F16E8D1" w14:textId="022E75C2" w:rsidR="00AF0215" w:rsidRDefault="00AF0215" w:rsidP="00AF0215">
      <w:r>
        <w:t>Rewind: Press and hold Left thumb key while playing</w:t>
      </w:r>
    </w:p>
    <w:p w14:paraId="2CEE890C" w14:textId="78C4C3D7" w:rsidR="00AF0215" w:rsidRDefault="00AF0215" w:rsidP="00AF0215">
      <w:r>
        <w:t>Fast Forward: Press and hold Right thumb key while playing</w:t>
      </w:r>
    </w:p>
    <w:p w14:paraId="560C5338" w14:textId="4330681F" w:rsidR="00AF0215" w:rsidRDefault="00AF0215" w:rsidP="00AF0215">
      <w:r>
        <w:t>Info: Ctrl+I</w:t>
      </w:r>
    </w:p>
    <w:p w14:paraId="44DA2ACF" w14:textId="1D51F62A" w:rsidR="00AF0215" w:rsidRDefault="00AF0215" w:rsidP="007B13DF">
      <w:r>
        <w:t>Where am I: Ctrl+W</w:t>
      </w:r>
    </w:p>
    <w:p w14:paraId="6ABAD997" w14:textId="77777777" w:rsidR="0084430B" w:rsidRPr="004F63EA" w:rsidRDefault="0084430B" w:rsidP="007B13DF"/>
    <w:p w14:paraId="57AE9BB6" w14:textId="66F80C43" w:rsidR="00803A24" w:rsidRDefault="00803A24" w:rsidP="007B13DF">
      <w:pPr>
        <w:pStyle w:val="Titre2"/>
        <w:numPr>
          <w:ilvl w:val="0"/>
          <w:numId w:val="0"/>
        </w:numPr>
      </w:pPr>
      <w:bookmarkStart w:id="341" w:name="_Toc520792688"/>
      <w:r w:rsidRPr="004F63EA">
        <w:lastRenderedPageBreak/>
        <w:t>KeyWeb</w:t>
      </w:r>
      <w:bookmarkEnd w:id="341"/>
    </w:p>
    <w:p w14:paraId="65ABE654" w14:textId="4441CC3C" w:rsidR="0084430B" w:rsidRDefault="0084430B" w:rsidP="0084430B">
      <w:r>
        <w:t>Open Web Page: Ctrl+O</w:t>
      </w:r>
    </w:p>
    <w:p w14:paraId="0EAFFFEE" w14:textId="4A1391C6" w:rsidR="0084430B" w:rsidRDefault="0084430B" w:rsidP="0084430B">
      <w:r>
        <w:t>Back: Escape</w:t>
      </w:r>
    </w:p>
    <w:p w14:paraId="10FA1805" w14:textId="153FF02C" w:rsidR="0084430B" w:rsidRDefault="0084430B" w:rsidP="0084430B">
      <w:r>
        <w:t>Forward: Shift+Ctrl+F</w:t>
      </w:r>
    </w:p>
    <w:p w14:paraId="65782106" w14:textId="40923BF4" w:rsidR="0084430B" w:rsidRDefault="0084430B" w:rsidP="0084430B">
      <w:r>
        <w:t>Home: Ctrl+H</w:t>
      </w:r>
    </w:p>
    <w:p w14:paraId="4C97DFA3" w14:textId="00E8C172" w:rsidR="0084430B" w:rsidRDefault="0084430B" w:rsidP="0084430B">
      <w:r>
        <w:t>Reload: F5 or Ctrl+5</w:t>
      </w:r>
    </w:p>
    <w:p w14:paraId="796B3EBD" w14:textId="69BCD23A" w:rsidR="0084430B" w:rsidRDefault="0084430B" w:rsidP="0084430B">
      <w:r>
        <w:t>Bookmark Current Page: Ctrl+M</w:t>
      </w:r>
    </w:p>
    <w:p w14:paraId="2252C04A" w14:textId="435E8B8D" w:rsidR="0084430B" w:rsidRDefault="0084430B" w:rsidP="0084430B">
      <w:r>
        <w:t>Bookmarks: Alt+M</w:t>
      </w:r>
    </w:p>
    <w:p w14:paraId="5BA79273" w14:textId="696F3EE1" w:rsidR="0084430B" w:rsidRDefault="0084430B" w:rsidP="0084430B">
      <w:r>
        <w:t>History: Alt+H</w:t>
      </w:r>
    </w:p>
    <w:p w14:paraId="46AA2F20" w14:textId="10B9CE8B" w:rsidR="0084430B" w:rsidRDefault="0084430B" w:rsidP="0084430B">
      <w:r>
        <w:t>Reading Mode: Ctrl+R</w:t>
      </w:r>
    </w:p>
    <w:p w14:paraId="09DEC74E" w14:textId="7203E3E2" w:rsidR="0084430B" w:rsidRDefault="0084430B" w:rsidP="0084430B">
      <w:r>
        <w:t>Downloads: Ctrl+D</w:t>
      </w:r>
    </w:p>
    <w:p w14:paraId="4290A54C" w14:textId="308F24E5" w:rsidR="0084430B" w:rsidRDefault="0084430B" w:rsidP="0084430B">
      <w:r>
        <w:t>New Tab: Ctrl+N</w:t>
      </w:r>
    </w:p>
    <w:p w14:paraId="422223A9" w14:textId="23A9DD2D" w:rsidR="0084430B" w:rsidRDefault="0084430B" w:rsidP="0084430B">
      <w:r>
        <w:t>Tab List: Ctrl+Tab</w:t>
      </w:r>
    </w:p>
    <w:p w14:paraId="32BED613" w14:textId="24E244C4" w:rsidR="0084430B" w:rsidRDefault="0084430B" w:rsidP="0084430B">
      <w:r>
        <w:t>Find: Ctrl+F</w:t>
      </w:r>
    </w:p>
    <w:p w14:paraId="5E275BE9" w14:textId="7AE1DA3C" w:rsidR="0084430B" w:rsidRDefault="0084430B" w:rsidP="0084430B">
      <w:r>
        <w:t>Find next: F3 or Ctrl+3</w:t>
      </w:r>
    </w:p>
    <w:p w14:paraId="26FDDEA6" w14:textId="14A845E3" w:rsidR="0084430B" w:rsidRDefault="0084430B" w:rsidP="0084430B">
      <w:r>
        <w:t>Find Previous: Shift+F3 or Shift+Ctrl+3</w:t>
      </w:r>
    </w:p>
    <w:p w14:paraId="74535A72" w14:textId="5BE08F00" w:rsidR="0084430B" w:rsidRDefault="0084430B" w:rsidP="0084430B">
      <w:r>
        <w:t>Cycle Html Navigation Levels: Ctrl+T</w:t>
      </w:r>
    </w:p>
    <w:p w14:paraId="3CC1C6F1" w14:textId="7846DF5D" w:rsidR="0084430B" w:rsidRDefault="0084430B" w:rsidP="0084430B">
      <w:r>
        <w:t>Next Html Element: Alt+Ctrl+Right Arrow</w:t>
      </w:r>
    </w:p>
    <w:p w14:paraId="70F9EB62" w14:textId="1739402C" w:rsidR="0084430B" w:rsidRDefault="0084430B" w:rsidP="0084430B">
      <w:r>
        <w:t>Previous Html Element: Alt+Ctrl+Left Arrow</w:t>
      </w:r>
    </w:p>
    <w:p w14:paraId="3EC7F4A8" w14:textId="12ABEF0B" w:rsidR="0084430B" w:rsidRDefault="0084430B" w:rsidP="0084430B">
      <w:r>
        <w:t>Top of page: Ctrl+Home</w:t>
      </w:r>
    </w:p>
    <w:p w14:paraId="180193CC" w14:textId="7E0AA0F0" w:rsidR="0084430B" w:rsidRDefault="0084430B" w:rsidP="0084430B">
      <w:r>
        <w:t>Bottom of page: Ctrl+End</w:t>
      </w:r>
    </w:p>
    <w:p w14:paraId="0F8FA685" w14:textId="703ABB4F" w:rsidR="0084430B" w:rsidRDefault="0084430B" w:rsidP="0084430B">
      <w:r>
        <w:t>Next block of text: Ctrl+Alt+Down Arrow</w:t>
      </w:r>
    </w:p>
    <w:p w14:paraId="14F3F2A4" w14:textId="215609FA" w:rsidR="0084430B" w:rsidRDefault="0084430B" w:rsidP="0084430B">
      <w:r>
        <w:t>Previous block of text: Ctrl+Alt+Up Arrow</w:t>
      </w:r>
    </w:p>
    <w:p w14:paraId="388BEAC8" w14:textId="5BF26C67" w:rsidR="0084430B" w:rsidRDefault="0084430B" w:rsidP="007B13DF">
      <w:r>
        <w:t>KeyWeb menu: Ctrl+W</w:t>
      </w:r>
    </w:p>
    <w:p w14:paraId="7E358EFF" w14:textId="77777777" w:rsidR="0084430B" w:rsidRPr="004F63EA" w:rsidRDefault="0084430B" w:rsidP="007B13DF"/>
    <w:p w14:paraId="51A94CE7" w14:textId="496EED21" w:rsidR="00803A24" w:rsidRDefault="00803A24" w:rsidP="007B13DF">
      <w:pPr>
        <w:pStyle w:val="Titre2"/>
        <w:numPr>
          <w:ilvl w:val="0"/>
          <w:numId w:val="0"/>
        </w:numPr>
      </w:pPr>
      <w:bookmarkStart w:id="342" w:name="_Toc520792689"/>
      <w:r w:rsidRPr="004F63EA">
        <w:lastRenderedPageBreak/>
        <w:t>KeyList</w:t>
      </w:r>
      <w:bookmarkEnd w:id="342"/>
    </w:p>
    <w:p w14:paraId="6C7EF111" w14:textId="49446EB3" w:rsidR="0084430B" w:rsidRDefault="0084430B" w:rsidP="0084430B">
      <w:r>
        <w:t>New contact: Ctrl+N</w:t>
      </w:r>
    </w:p>
    <w:p w14:paraId="5CF2F82F" w14:textId="099CFABF" w:rsidR="0084430B" w:rsidRDefault="0084430B" w:rsidP="0084430B">
      <w:r>
        <w:t>Find contact: Ctrl+F</w:t>
      </w:r>
    </w:p>
    <w:p w14:paraId="70280933" w14:textId="10ADD54A" w:rsidR="0084430B" w:rsidRDefault="0084430B" w:rsidP="0084430B">
      <w:r>
        <w:t>Edit contact: Ctrl+E</w:t>
      </w:r>
    </w:p>
    <w:p w14:paraId="4AF5D978" w14:textId="56ABA0BF" w:rsidR="0084430B" w:rsidRDefault="0084430B" w:rsidP="0084430B">
      <w:r>
        <w:t>Delete contact: Delete</w:t>
      </w:r>
    </w:p>
    <w:p w14:paraId="54A4B8D1" w14:textId="42A11BE1" w:rsidR="0084430B" w:rsidRDefault="0084430B" w:rsidP="0084430B">
      <w:r>
        <w:t>Save contact: Ctrl+S</w:t>
      </w:r>
    </w:p>
    <w:p w14:paraId="67BBB5D5" w14:textId="4D73833E" w:rsidR="0084430B" w:rsidRDefault="0084430B" w:rsidP="007B13DF">
      <w:r>
        <w:t>Refresh contacts: F5 or Ctrl+5</w:t>
      </w:r>
    </w:p>
    <w:p w14:paraId="132E0AB2" w14:textId="77777777" w:rsidR="0084430B" w:rsidRPr="004F63EA" w:rsidRDefault="0084430B" w:rsidP="007B13DF"/>
    <w:p w14:paraId="54FB5814" w14:textId="733B5D2E" w:rsidR="00803A24" w:rsidRDefault="00803A24" w:rsidP="007B13DF">
      <w:pPr>
        <w:pStyle w:val="Titre2"/>
        <w:numPr>
          <w:ilvl w:val="0"/>
          <w:numId w:val="0"/>
        </w:numPr>
      </w:pPr>
      <w:bookmarkStart w:id="343" w:name="_Toc520792690"/>
      <w:r w:rsidRPr="004F63EA">
        <w:t>KeyPlan</w:t>
      </w:r>
      <w:bookmarkEnd w:id="343"/>
    </w:p>
    <w:p w14:paraId="25678009" w14:textId="38E7ECCC" w:rsidR="0084430B" w:rsidRDefault="0084430B" w:rsidP="0084430B">
      <w:r>
        <w:t>New appointment: Ctrl+N</w:t>
      </w:r>
    </w:p>
    <w:p w14:paraId="0EA7ABFE" w14:textId="18A58A51" w:rsidR="0084430B" w:rsidRDefault="0084430B" w:rsidP="0084430B">
      <w:r>
        <w:t>Edit appointment: Ctrl+E</w:t>
      </w:r>
    </w:p>
    <w:p w14:paraId="517DF721" w14:textId="2DE238E8" w:rsidR="0084430B" w:rsidRDefault="0084430B" w:rsidP="0084430B">
      <w:r>
        <w:t>Save appointment: Ctrl+S</w:t>
      </w:r>
    </w:p>
    <w:p w14:paraId="687E8E3E" w14:textId="5A3BA94F" w:rsidR="0084430B" w:rsidRDefault="0084430B" w:rsidP="0084430B">
      <w:r>
        <w:t>Delete appointment: Delete</w:t>
      </w:r>
    </w:p>
    <w:p w14:paraId="5A23D7E2" w14:textId="1BAD6016" w:rsidR="0084430B" w:rsidRDefault="0084430B" w:rsidP="0084430B">
      <w:r>
        <w:t>Go to date: Ctrl+G</w:t>
      </w:r>
    </w:p>
    <w:p w14:paraId="2C1DE081" w14:textId="2F71BA99" w:rsidR="0084430B" w:rsidRDefault="0084430B" w:rsidP="0084430B">
      <w:r>
        <w:t>Today: Ctrl+T</w:t>
      </w:r>
    </w:p>
    <w:p w14:paraId="113A81D1" w14:textId="3FDC5D18" w:rsidR="0084430B" w:rsidRDefault="0084430B" w:rsidP="0084430B">
      <w:r>
        <w:t>Where am I: Ctrl+W</w:t>
      </w:r>
    </w:p>
    <w:p w14:paraId="0C92F74F" w14:textId="160C6D46" w:rsidR="0084430B" w:rsidRDefault="0084430B" w:rsidP="0084430B">
      <w:r>
        <w:t>Next day: Ctrl+1</w:t>
      </w:r>
    </w:p>
    <w:p w14:paraId="7D265701" w14:textId="3588DD57" w:rsidR="0084430B" w:rsidRDefault="0084430B" w:rsidP="0084430B">
      <w:r>
        <w:t>Previous day: Shift+Ctrl+1</w:t>
      </w:r>
    </w:p>
    <w:p w14:paraId="42E4C23D" w14:textId="3E550B70" w:rsidR="0084430B" w:rsidRDefault="0084430B" w:rsidP="0084430B">
      <w:r>
        <w:t>Next week: Ctrl+2</w:t>
      </w:r>
    </w:p>
    <w:p w14:paraId="5CFC882F" w14:textId="46FB6A90" w:rsidR="0084430B" w:rsidRDefault="0084430B" w:rsidP="0084430B">
      <w:r>
        <w:t>Previous week: Shift+Ctrl+2</w:t>
      </w:r>
    </w:p>
    <w:p w14:paraId="5F014DBC" w14:textId="032347BD" w:rsidR="0084430B" w:rsidRDefault="0084430B" w:rsidP="0084430B">
      <w:r>
        <w:t>Next month: Ctrl+3</w:t>
      </w:r>
    </w:p>
    <w:p w14:paraId="50101D42" w14:textId="0AB040C1" w:rsidR="0084430B" w:rsidRDefault="0084430B" w:rsidP="0084430B">
      <w:r>
        <w:t>Previous month: Shift+Ctrl+3</w:t>
      </w:r>
    </w:p>
    <w:p w14:paraId="153F3F67" w14:textId="6CB1DC2D" w:rsidR="0084430B" w:rsidRDefault="0084430B" w:rsidP="0084430B">
      <w:r>
        <w:t>Next year: Ctrl+4</w:t>
      </w:r>
    </w:p>
    <w:p w14:paraId="366FFE67" w14:textId="2A31F95E" w:rsidR="0084430B" w:rsidRDefault="0084430B" w:rsidP="0084430B">
      <w:r>
        <w:t>Previous year: Shift+Ctrl+4</w:t>
      </w:r>
    </w:p>
    <w:p w14:paraId="637ED13D" w14:textId="3F845B39" w:rsidR="0084430B" w:rsidRDefault="0084430B" w:rsidP="007B13DF">
      <w:r>
        <w:t>Refresh appointments: F5 or Ctrl+5</w:t>
      </w:r>
    </w:p>
    <w:p w14:paraId="17DFAA4C" w14:textId="77777777" w:rsidR="0084430B" w:rsidRPr="004F63EA" w:rsidRDefault="0084430B" w:rsidP="007B13DF"/>
    <w:p w14:paraId="3F8BDA1D" w14:textId="4859D7E4" w:rsidR="00803A24" w:rsidRPr="007B13DF" w:rsidRDefault="0084430B" w:rsidP="007B13DF">
      <w:pPr>
        <w:pStyle w:val="Titre2"/>
        <w:numPr>
          <w:ilvl w:val="0"/>
          <w:numId w:val="0"/>
        </w:numPr>
        <w:rPr>
          <w:lang w:val="fr-CA"/>
        </w:rPr>
      </w:pPr>
      <w:bookmarkStart w:id="344" w:name="_Toc520792691"/>
      <w:r w:rsidRPr="007B13DF">
        <w:rPr>
          <w:lang w:val="fr-CA"/>
        </w:rPr>
        <w:t>KeyCalc</w:t>
      </w:r>
      <w:bookmarkEnd w:id="344"/>
    </w:p>
    <w:p w14:paraId="5783420E" w14:textId="3E9C28D7" w:rsidR="0084430B" w:rsidRPr="007B13DF" w:rsidRDefault="0084430B" w:rsidP="0084430B">
      <w:pPr>
        <w:rPr>
          <w:lang w:val="fr-CA"/>
        </w:rPr>
      </w:pPr>
      <w:r w:rsidRPr="004F63EA">
        <w:rPr>
          <w:lang w:val="fr-CA"/>
        </w:rPr>
        <w:t>Plus:</w:t>
      </w:r>
      <w:r>
        <w:rPr>
          <w:lang w:val="fr-CA"/>
        </w:rPr>
        <w:t xml:space="preserve"> </w:t>
      </w:r>
      <w:r w:rsidRPr="007B13DF">
        <w:rPr>
          <w:lang w:val="fr-CA"/>
        </w:rPr>
        <w:t>Plus +</w:t>
      </w:r>
    </w:p>
    <w:p w14:paraId="6189E4C2" w14:textId="32472ACB" w:rsidR="0084430B" w:rsidRPr="007B13DF" w:rsidRDefault="0084430B" w:rsidP="0084430B">
      <w:pPr>
        <w:rPr>
          <w:lang w:val="fr-CA"/>
        </w:rPr>
      </w:pPr>
      <w:r w:rsidRPr="007B13DF">
        <w:rPr>
          <w:lang w:val="fr-CA"/>
        </w:rPr>
        <w:t>Minus</w:t>
      </w:r>
      <w:r w:rsidRPr="009A7E8B">
        <w:rPr>
          <w:lang w:val="fr-CA"/>
        </w:rPr>
        <w:t>:</w:t>
      </w:r>
      <w:r>
        <w:rPr>
          <w:lang w:val="fr-CA"/>
        </w:rPr>
        <w:t xml:space="preserve"> </w:t>
      </w:r>
      <w:r w:rsidRPr="007B13DF">
        <w:rPr>
          <w:lang w:val="fr-CA"/>
        </w:rPr>
        <w:t>Minus -</w:t>
      </w:r>
    </w:p>
    <w:p w14:paraId="0219D6E0" w14:textId="4040540F" w:rsidR="0084430B" w:rsidRPr="009D377E" w:rsidRDefault="0084430B" w:rsidP="0084430B">
      <w:pPr>
        <w:rPr>
          <w:lang w:val="en-US"/>
        </w:rPr>
      </w:pPr>
      <w:r w:rsidRPr="009D377E">
        <w:rPr>
          <w:lang w:val="en-US"/>
        </w:rPr>
        <w:t>Multiplication: Multiplication *</w:t>
      </w:r>
    </w:p>
    <w:p w14:paraId="3454EE2C" w14:textId="4C315623" w:rsidR="0084430B" w:rsidRDefault="0084430B" w:rsidP="0084430B">
      <w:r>
        <w:t>Divided by</w:t>
      </w:r>
      <w:r w:rsidRPr="007B13DF">
        <w:rPr>
          <w:lang w:val="en-US"/>
        </w:rPr>
        <w:t xml:space="preserve">: </w:t>
      </w:r>
      <w:r>
        <w:t>Divided by /</w:t>
      </w:r>
    </w:p>
    <w:p w14:paraId="3941DA90" w14:textId="2504F316" w:rsidR="0084430B" w:rsidRDefault="0084430B" w:rsidP="0084430B">
      <w:r>
        <w:t>Equals</w:t>
      </w:r>
      <w:r w:rsidRPr="007B13DF">
        <w:rPr>
          <w:lang w:val="en-US"/>
        </w:rPr>
        <w:t xml:space="preserve">: </w:t>
      </w:r>
      <w:r>
        <w:t>Equals =</w:t>
      </w:r>
    </w:p>
    <w:p w14:paraId="2E6AA938" w14:textId="5717A3FC" w:rsidR="0084430B" w:rsidRDefault="0084430B" w:rsidP="0084430B">
      <w:r>
        <w:t>Clear</w:t>
      </w:r>
      <w:r w:rsidRPr="007B13DF">
        <w:rPr>
          <w:lang w:val="en-US"/>
        </w:rPr>
        <w:t xml:space="preserve">: </w:t>
      </w:r>
      <w:r>
        <w:t>Shift+Ctrl+C</w:t>
      </w:r>
    </w:p>
    <w:p w14:paraId="4CEA9A31" w14:textId="7572C070" w:rsidR="0084430B" w:rsidRDefault="0084430B" w:rsidP="0084430B">
      <w:r>
        <w:t>Decimal point</w:t>
      </w:r>
      <w:r w:rsidRPr="007B13DF">
        <w:rPr>
          <w:lang w:val="en-US"/>
        </w:rPr>
        <w:t xml:space="preserve">: </w:t>
      </w:r>
      <w:r>
        <w:t>Period</w:t>
      </w:r>
    </w:p>
    <w:p w14:paraId="5F2A2343" w14:textId="102A5D56" w:rsidR="0084430B" w:rsidRDefault="0084430B" w:rsidP="0084430B">
      <w:r>
        <w:t>Percent</w:t>
      </w:r>
      <w:r w:rsidRPr="007B13DF">
        <w:rPr>
          <w:lang w:val="en-US"/>
        </w:rPr>
        <w:t xml:space="preserve">: </w:t>
      </w:r>
      <w:r>
        <w:t>Percent %</w:t>
      </w:r>
    </w:p>
    <w:p w14:paraId="6E97BCE5" w14:textId="1B86FD4D" w:rsidR="0084430B" w:rsidRDefault="0084430B" w:rsidP="0084430B">
      <w:r>
        <w:t>Square root</w:t>
      </w:r>
      <w:r w:rsidRPr="007B13DF">
        <w:rPr>
          <w:lang w:val="en-US"/>
        </w:rPr>
        <w:t xml:space="preserve">: </w:t>
      </w:r>
      <w:r>
        <w:t>Shift+Ctrl+S</w:t>
      </w:r>
    </w:p>
    <w:p w14:paraId="4E368B30" w14:textId="17A29A37" w:rsidR="0084430B" w:rsidRDefault="0084430B" w:rsidP="0084430B">
      <w:r>
        <w:t>Factorial</w:t>
      </w:r>
      <w:r w:rsidRPr="007B13DF">
        <w:rPr>
          <w:lang w:val="en-US"/>
        </w:rPr>
        <w:t xml:space="preserve">: </w:t>
      </w:r>
      <w:r>
        <w:t>Shift+Ctrl+F</w:t>
      </w:r>
    </w:p>
    <w:p w14:paraId="1D867CCB" w14:textId="460D7324" w:rsidR="0084430B" w:rsidRDefault="0084430B" w:rsidP="0084430B">
      <w:r>
        <w:t>Power</w:t>
      </w:r>
      <w:r w:rsidRPr="009A7E8B">
        <w:rPr>
          <w:lang w:val="en-US"/>
        </w:rPr>
        <w:t xml:space="preserve">: </w:t>
      </w:r>
      <w:r>
        <w:t>Ctrl+P</w:t>
      </w:r>
    </w:p>
    <w:p w14:paraId="53AC665C" w14:textId="62CE0AC8" w:rsidR="0084430B" w:rsidRDefault="0084430B" w:rsidP="007B13DF">
      <w:r>
        <w:t>Pi</w:t>
      </w:r>
      <w:r w:rsidRPr="009A7E8B">
        <w:rPr>
          <w:lang w:val="en-US"/>
        </w:rPr>
        <w:t xml:space="preserve">: </w:t>
      </w:r>
      <w:r>
        <w:t>Ctrl+Y</w:t>
      </w:r>
    </w:p>
    <w:p w14:paraId="7F2C2AE7" w14:textId="77777777" w:rsidR="0084430B" w:rsidRDefault="0084430B" w:rsidP="007B13DF"/>
    <w:p w14:paraId="7B48DDBF" w14:textId="228DEB58" w:rsidR="00803A24" w:rsidRDefault="00803A24" w:rsidP="007B13DF">
      <w:pPr>
        <w:pStyle w:val="Titre2"/>
        <w:numPr>
          <w:ilvl w:val="0"/>
          <w:numId w:val="0"/>
        </w:numPr>
      </w:pPr>
      <w:bookmarkStart w:id="345" w:name="_Toc520792692"/>
      <w:r w:rsidRPr="004F63EA">
        <w:t>KeyMath</w:t>
      </w:r>
      <w:bookmarkEnd w:id="345"/>
    </w:p>
    <w:p w14:paraId="41860391" w14:textId="419CE4C2" w:rsidR="0084430B" w:rsidRDefault="0084430B" w:rsidP="007B13DF">
      <w:r>
        <w:t>Find: Ctrl+F</w:t>
      </w:r>
    </w:p>
    <w:p w14:paraId="4D439795" w14:textId="48790227" w:rsidR="0084430B" w:rsidRDefault="0084430B" w:rsidP="007B13DF">
      <w:r>
        <w:t>Find next: F3 or Ctrl+3</w:t>
      </w:r>
    </w:p>
    <w:p w14:paraId="351B1B07" w14:textId="7075F4C7" w:rsidR="0084430B" w:rsidRDefault="0084430B" w:rsidP="007B13DF">
      <w:r>
        <w:t>Find Previous: Shift+F3 or Shift+Ctrl+3</w:t>
      </w:r>
    </w:p>
    <w:p w14:paraId="6BE8A498" w14:textId="53FD63B4" w:rsidR="0084430B" w:rsidRDefault="0084430B" w:rsidP="007B13DF">
      <w:r>
        <w:t>Preview: Ctrl+Q</w:t>
      </w:r>
    </w:p>
    <w:p w14:paraId="56FF5F3E" w14:textId="43A102D4" w:rsidR="0084430B" w:rsidRDefault="0084430B" w:rsidP="007B13DF">
      <w:r>
        <w:t>Export: Ctrl+E</w:t>
      </w:r>
    </w:p>
    <w:p w14:paraId="1DF5A976" w14:textId="106253BC" w:rsidR="0084430B" w:rsidRDefault="0084430B" w:rsidP="007B13DF">
      <w:r>
        <w:t>Save a copy: Ctrl+S</w:t>
      </w:r>
    </w:p>
    <w:p w14:paraId="7472E8D5" w14:textId="6A333BA3" w:rsidR="0084430B" w:rsidRDefault="0084430B" w:rsidP="007B13DF">
      <w:r>
        <w:t>Insert symbol: Ctrl+I</w:t>
      </w:r>
    </w:p>
    <w:p w14:paraId="775B32D4" w14:textId="3BB23453" w:rsidR="0084430B" w:rsidRDefault="0084430B" w:rsidP="007B13DF">
      <w:r>
        <w:t>Insert template: Ctrl+K</w:t>
      </w:r>
    </w:p>
    <w:p w14:paraId="00B9EE2C" w14:textId="5880284D" w:rsidR="0084430B" w:rsidRDefault="0084430B" w:rsidP="007B13DF">
      <w:r>
        <w:t>Braille image viewer: Ctrl+</w:t>
      </w:r>
      <w:r w:rsidR="00944A84">
        <w:t>G</w:t>
      </w:r>
    </w:p>
    <w:p w14:paraId="77F2CAE6" w14:textId="0D9F1343" w:rsidR="0084430B" w:rsidRDefault="0084430B" w:rsidP="007B13DF">
      <w:r>
        <w:lastRenderedPageBreak/>
        <w:t>Toggle rendering mode: Ctrl+Shift+G</w:t>
      </w:r>
    </w:p>
    <w:p w14:paraId="39BC12DB" w14:textId="22DF924C" w:rsidR="0084430B" w:rsidRDefault="0084430B" w:rsidP="007B13DF">
      <w:r>
        <w:t>Export graph image: Alt+X</w:t>
      </w:r>
    </w:p>
    <w:p w14:paraId="19466B44" w14:textId="109A53BE" w:rsidR="00CD365E" w:rsidRDefault="00C24137" w:rsidP="00CD365E">
      <w:pPr>
        <w:autoSpaceDE w:val="0"/>
        <w:autoSpaceDN w:val="0"/>
        <w:adjustRightInd w:val="0"/>
        <w:rPr>
          <w:rFonts w:ascii="Calibri" w:eastAsia="Times New Roman" w:hAnsi="Calibri" w:cs="Calibri"/>
          <w:lang w:eastAsia="en-CA"/>
        </w:rPr>
      </w:pPr>
      <w:r>
        <w:rPr>
          <w:rFonts w:ascii="Calibri" w:eastAsia="Times New Roman" w:hAnsi="Calibri" w:cs="Calibri"/>
          <w:lang w:eastAsia="en-CA"/>
        </w:rPr>
        <w:t>Tactile preview: Ctrl+T</w:t>
      </w:r>
    </w:p>
    <w:p w14:paraId="57998DE8" w14:textId="608095C3" w:rsidR="00C24137" w:rsidRDefault="00C24137" w:rsidP="00C24137">
      <w:pPr>
        <w:tabs>
          <w:tab w:val="left" w:pos="4962"/>
        </w:tabs>
        <w:autoSpaceDE w:val="0"/>
        <w:autoSpaceDN w:val="0"/>
        <w:adjustRightInd w:val="0"/>
        <w:spacing w:after="120"/>
        <w:rPr>
          <w:rFonts w:ascii="Calibri" w:eastAsia="Times New Roman" w:hAnsi="Calibri" w:cs="Calibri"/>
          <w:lang w:eastAsia="en-CA"/>
        </w:rPr>
      </w:pPr>
      <w:r>
        <w:rPr>
          <w:rFonts w:ascii="Calibri" w:eastAsia="Times New Roman" w:hAnsi="Calibri" w:cs="Calibri"/>
          <w:lang w:eastAsia="en-CA"/>
        </w:rPr>
        <w:t>Insert Math from KeyWord: Ctrl+M</w:t>
      </w:r>
    </w:p>
    <w:p w14:paraId="72EF711D" w14:textId="77777777" w:rsidR="00C24137" w:rsidRDefault="00C24137" w:rsidP="00CD365E">
      <w:pPr>
        <w:autoSpaceDE w:val="0"/>
        <w:autoSpaceDN w:val="0"/>
        <w:adjustRightInd w:val="0"/>
        <w:rPr>
          <w:rFonts w:ascii="Calibri" w:eastAsia="Times New Roman" w:hAnsi="Calibri" w:cs="Calibri"/>
          <w:lang w:eastAsia="en-CA"/>
        </w:rPr>
      </w:pPr>
    </w:p>
    <w:p w14:paraId="75FC377C" w14:textId="77777777" w:rsidR="0084430B" w:rsidRPr="004F63EA" w:rsidRDefault="0084430B" w:rsidP="007B13DF"/>
    <w:p w14:paraId="59B242C2" w14:textId="79321695" w:rsidR="00DB6BBF" w:rsidRPr="007B13DF" w:rsidRDefault="00DB6BBF" w:rsidP="00540EE6">
      <w:pPr>
        <w:pStyle w:val="Titre1"/>
        <w:numPr>
          <w:ilvl w:val="0"/>
          <w:numId w:val="0"/>
        </w:numPr>
        <w:ind w:left="851" w:hanging="851"/>
        <w:rPr>
          <w:b w:val="0"/>
        </w:rPr>
      </w:pPr>
      <w:bookmarkStart w:id="346" w:name="_Toc520792693"/>
      <w:r w:rsidRPr="007B13DF">
        <w:rPr>
          <w:b w:val="0"/>
        </w:rPr>
        <w:t xml:space="preserve">Appendix </w:t>
      </w:r>
      <w:r w:rsidR="006E2AC1" w:rsidRPr="007B13DF">
        <w:rPr>
          <w:b w:val="0"/>
        </w:rPr>
        <w:t>C</w:t>
      </w:r>
      <w:r w:rsidRPr="007B13DF">
        <w:rPr>
          <w:b w:val="0"/>
        </w:rPr>
        <w:t xml:space="preserve"> – Braille Tables</w:t>
      </w:r>
      <w:bookmarkEnd w:id="346"/>
    </w:p>
    <w:p w14:paraId="1E275B23" w14:textId="60D95B99" w:rsidR="00DB6BBF" w:rsidRPr="003A49AA" w:rsidRDefault="00DB6BBF" w:rsidP="007B13DF">
      <w:pPr>
        <w:pStyle w:val="Titre2"/>
        <w:numPr>
          <w:ilvl w:val="0"/>
          <w:numId w:val="0"/>
        </w:numPr>
        <w:ind w:left="-142"/>
      </w:pPr>
      <w:bookmarkStart w:id="347" w:name="_Toc500162118"/>
      <w:bookmarkStart w:id="348" w:name="_Toc520792694"/>
      <w:bookmarkEnd w:id="347"/>
      <w:r w:rsidRPr="003A49AA">
        <w:t>United States 8 dot Computer Braille</w:t>
      </w:r>
      <w:bookmarkEnd w:id="348"/>
    </w:p>
    <w:p w14:paraId="66E0218F" w14:textId="77777777" w:rsidR="00DB6BBF" w:rsidRPr="003A49AA" w:rsidRDefault="00DB6BBF" w:rsidP="00DB6BBF">
      <w:pPr>
        <w:tabs>
          <w:tab w:val="left" w:pos="4962"/>
        </w:tabs>
      </w:pPr>
    </w:p>
    <w:p w14:paraId="3F744E9B" w14:textId="25A1AED1" w:rsidR="00DB6BBF" w:rsidRPr="009D377E" w:rsidRDefault="00DB6BBF" w:rsidP="00DB6BBF">
      <w:pPr>
        <w:tabs>
          <w:tab w:val="left" w:pos="4962"/>
        </w:tabs>
      </w:pPr>
      <w:r w:rsidRPr="009D377E">
        <w:t>exclamation mark</w:t>
      </w:r>
      <w:r w:rsidR="00CA5199" w:rsidRPr="009D377E">
        <w:t xml:space="preserve">: </w:t>
      </w:r>
      <w:r w:rsidRPr="009D377E">
        <w:t>'!'</w:t>
      </w:r>
      <w:r w:rsidR="00CA5199" w:rsidRPr="009D377E">
        <w:t xml:space="preserve"> </w:t>
      </w:r>
      <w:r w:rsidRPr="009D377E">
        <w:t>2,3,4,6</w:t>
      </w:r>
    </w:p>
    <w:p w14:paraId="6BF85A1C" w14:textId="3DD77DD3" w:rsidR="00DB6BBF" w:rsidRPr="009D377E" w:rsidRDefault="00DB6BBF" w:rsidP="00DB6BBF">
      <w:pPr>
        <w:tabs>
          <w:tab w:val="left" w:pos="4962"/>
        </w:tabs>
      </w:pPr>
      <w:r w:rsidRPr="009D377E">
        <w:t>quote</w:t>
      </w:r>
      <w:r w:rsidR="00CA5199" w:rsidRPr="009D377E">
        <w:t xml:space="preserve">: </w:t>
      </w:r>
      <w:r w:rsidRPr="009D377E">
        <w:t>'"'</w:t>
      </w:r>
      <w:r w:rsidR="00CA5199" w:rsidRPr="009D377E">
        <w:t xml:space="preserve"> </w:t>
      </w:r>
      <w:r w:rsidRPr="009D377E">
        <w:t>5</w:t>
      </w:r>
    </w:p>
    <w:p w14:paraId="31A5E127" w14:textId="7DE7BA00" w:rsidR="00DB6BBF" w:rsidRPr="003A49AA" w:rsidRDefault="00DB6BBF" w:rsidP="00DB6BBF">
      <w:pPr>
        <w:tabs>
          <w:tab w:val="left" w:pos="4962"/>
        </w:tabs>
      </w:pPr>
      <w:r w:rsidRPr="003A49AA">
        <w:t>pound</w:t>
      </w:r>
      <w:r w:rsidR="00CA5199" w:rsidRPr="003A49AA">
        <w:t xml:space="preserve">: </w:t>
      </w:r>
      <w:r w:rsidRPr="003A49AA">
        <w:t>'#'</w:t>
      </w:r>
      <w:r w:rsidR="00CA5199" w:rsidRPr="003A49AA">
        <w:t xml:space="preserve"> </w:t>
      </w:r>
      <w:r w:rsidRPr="003A49AA">
        <w:t>3,4,5,6</w:t>
      </w:r>
    </w:p>
    <w:p w14:paraId="43BB6E1C" w14:textId="120D1311" w:rsidR="00DB6BBF" w:rsidRPr="003A49AA" w:rsidRDefault="00DB6BBF" w:rsidP="00DB6BBF">
      <w:pPr>
        <w:tabs>
          <w:tab w:val="left" w:pos="4962"/>
        </w:tabs>
      </w:pPr>
      <w:r w:rsidRPr="003A49AA">
        <w:t>dollar sign</w:t>
      </w:r>
      <w:r w:rsidR="00CA5199" w:rsidRPr="003A49AA">
        <w:t xml:space="preserve">: </w:t>
      </w:r>
      <w:r w:rsidRPr="003A49AA">
        <w:t>'$'</w:t>
      </w:r>
      <w:r w:rsidR="00CA5199" w:rsidRPr="003A49AA">
        <w:t xml:space="preserve"> </w:t>
      </w:r>
      <w:r w:rsidRPr="003A49AA">
        <w:t>1,2,4,6</w:t>
      </w:r>
    </w:p>
    <w:p w14:paraId="087BF2F4" w14:textId="4509F269" w:rsidR="00DB6BBF" w:rsidRPr="003A49AA" w:rsidRDefault="00DB6BBF" w:rsidP="00DB6BBF">
      <w:pPr>
        <w:tabs>
          <w:tab w:val="left" w:pos="4962"/>
        </w:tabs>
      </w:pPr>
      <w:r w:rsidRPr="003A49AA">
        <w:t>percent</w:t>
      </w:r>
      <w:r w:rsidR="00CA5199" w:rsidRPr="003A49AA">
        <w:t xml:space="preserve">: </w:t>
      </w:r>
      <w:r w:rsidRPr="003A49AA">
        <w:t>'%'</w:t>
      </w:r>
      <w:r w:rsidR="00CA5199" w:rsidRPr="003A49AA">
        <w:t xml:space="preserve"> </w:t>
      </w:r>
      <w:r w:rsidRPr="003A49AA">
        <w:t>1,4,6</w:t>
      </w:r>
    </w:p>
    <w:p w14:paraId="162438C2" w14:textId="28036A1B" w:rsidR="00DB6BBF" w:rsidRPr="003A49AA" w:rsidRDefault="00DB6BBF" w:rsidP="00DB6BBF">
      <w:pPr>
        <w:tabs>
          <w:tab w:val="left" w:pos="4962"/>
        </w:tabs>
      </w:pPr>
      <w:r w:rsidRPr="003A49AA">
        <w:t>ampersand</w:t>
      </w:r>
      <w:r w:rsidR="00CA5199" w:rsidRPr="003A49AA">
        <w:t xml:space="preserve">: </w:t>
      </w:r>
      <w:r w:rsidRPr="003A49AA">
        <w:t>'&amp;'</w:t>
      </w:r>
      <w:r w:rsidR="00CA5199" w:rsidRPr="003A49AA">
        <w:t xml:space="preserve"> </w:t>
      </w:r>
      <w:r w:rsidRPr="003A49AA">
        <w:t>1,2,3,4,6</w:t>
      </w:r>
    </w:p>
    <w:p w14:paraId="06A23436" w14:textId="2394B6C5" w:rsidR="00DB6BBF" w:rsidRPr="003A49AA" w:rsidRDefault="00DB6BBF" w:rsidP="00DB6BBF">
      <w:pPr>
        <w:tabs>
          <w:tab w:val="left" w:pos="4962"/>
        </w:tabs>
      </w:pPr>
      <w:r w:rsidRPr="003A49AA">
        <w:t>apostrophe</w:t>
      </w:r>
      <w:r w:rsidR="00CA5199" w:rsidRPr="003A49AA">
        <w:t xml:space="preserve">: </w:t>
      </w:r>
      <w:r w:rsidRPr="003A49AA">
        <w:t>'''</w:t>
      </w:r>
      <w:r w:rsidR="00CA5199" w:rsidRPr="003A49AA">
        <w:t xml:space="preserve"> </w:t>
      </w:r>
      <w:r w:rsidRPr="003A49AA">
        <w:t>3</w:t>
      </w:r>
    </w:p>
    <w:p w14:paraId="17B9A4E8" w14:textId="06EB82A5" w:rsidR="00DB6BBF" w:rsidRPr="003A49AA" w:rsidRDefault="00DB6BBF" w:rsidP="00DB6BBF">
      <w:pPr>
        <w:tabs>
          <w:tab w:val="left" w:pos="4962"/>
        </w:tabs>
      </w:pPr>
      <w:r w:rsidRPr="003A49AA">
        <w:t>left paren</w:t>
      </w:r>
      <w:r w:rsidR="00CA5199" w:rsidRPr="003A49AA">
        <w:t xml:space="preserve">: </w:t>
      </w:r>
      <w:r w:rsidRPr="003A49AA">
        <w:t>'('</w:t>
      </w:r>
      <w:r w:rsidR="00CA5199" w:rsidRPr="003A49AA">
        <w:t xml:space="preserve"> </w:t>
      </w:r>
      <w:r w:rsidRPr="003A49AA">
        <w:t>1,2,3,5,6</w:t>
      </w:r>
    </w:p>
    <w:p w14:paraId="47F80EFB" w14:textId="4B42EE08" w:rsidR="00DB6BBF" w:rsidRPr="003A49AA" w:rsidRDefault="00DB6BBF" w:rsidP="00DB6BBF">
      <w:pPr>
        <w:tabs>
          <w:tab w:val="left" w:pos="4962"/>
        </w:tabs>
      </w:pPr>
      <w:r w:rsidRPr="003A49AA">
        <w:t>right paren</w:t>
      </w:r>
      <w:r w:rsidR="00CA5199" w:rsidRPr="003A49AA">
        <w:t xml:space="preserve">: </w:t>
      </w:r>
      <w:r w:rsidRPr="003A49AA">
        <w:t>')'</w:t>
      </w:r>
      <w:r w:rsidR="00CA5199" w:rsidRPr="003A49AA">
        <w:t xml:space="preserve"> </w:t>
      </w:r>
      <w:r w:rsidRPr="003A49AA">
        <w:t>2,3,4,5,6</w:t>
      </w:r>
    </w:p>
    <w:p w14:paraId="12637D97" w14:textId="4F255D76" w:rsidR="00DB6BBF" w:rsidRPr="003A49AA" w:rsidRDefault="00DB6BBF" w:rsidP="00DB6BBF">
      <w:pPr>
        <w:tabs>
          <w:tab w:val="left" w:pos="4962"/>
        </w:tabs>
      </w:pPr>
      <w:r w:rsidRPr="003A49AA">
        <w:t>asterisk</w:t>
      </w:r>
      <w:r w:rsidR="00CA5199" w:rsidRPr="003A49AA">
        <w:t xml:space="preserve">: </w:t>
      </w:r>
      <w:r w:rsidRPr="003A49AA">
        <w:t>'*'</w:t>
      </w:r>
      <w:r w:rsidR="00CA5199" w:rsidRPr="003A49AA">
        <w:t xml:space="preserve"> </w:t>
      </w:r>
      <w:r w:rsidRPr="003A49AA">
        <w:t>1,6</w:t>
      </w:r>
    </w:p>
    <w:p w14:paraId="0DD5CB7F" w14:textId="1318EA5A" w:rsidR="00DB6BBF" w:rsidRPr="003A49AA" w:rsidRDefault="00DB6BBF" w:rsidP="00DB6BBF">
      <w:pPr>
        <w:tabs>
          <w:tab w:val="left" w:pos="4962"/>
        </w:tabs>
      </w:pPr>
      <w:r w:rsidRPr="003A49AA">
        <w:t>plus sign</w:t>
      </w:r>
      <w:r w:rsidR="00CA5199" w:rsidRPr="003A49AA">
        <w:t xml:space="preserve">: </w:t>
      </w:r>
      <w:r w:rsidRPr="003A49AA">
        <w:t>'+'</w:t>
      </w:r>
      <w:r w:rsidR="00CA5199" w:rsidRPr="003A49AA">
        <w:t xml:space="preserve"> </w:t>
      </w:r>
      <w:r w:rsidRPr="003A49AA">
        <w:t>3,4,6</w:t>
      </w:r>
    </w:p>
    <w:p w14:paraId="5DEC7F1B" w14:textId="293861CC" w:rsidR="00DB6BBF" w:rsidRPr="00212906" w:rsidRDefault="00DB6BBF" w:rsidP="00DB6BBF">
      <w:pPr>
        <w:tabs>
          <w:tab w:val="left" w:pos="4962"/>
        </w:tabs>
        <w:rPr>
          <w:lang w:val="de-DE"/>
        </w:rPr>
      </w:pPr>
      <w:r w:rsidRPr="00212906">
        <w:rPr>
          <w:lang w:val="de-DE"/>
        </w:rPr>
        <w:t>comma</w:t>
      </w:r>
      <w:r w:rsidR="00CA5199" w:rsidRPr="00212906">
        <w:rPr>
          <w:lang w:val="de-DE"/>
        </w:rPr>
        <w:t xml:space="preserve">: </w:t>
      </w:r>
      <w:r w:rsidRPr="00212906">
        <w:rPr>
          <w:lang w:val="de-DE"/>
        </w:rPr>
        <w:t>','</w:t>
      </w:r>
      <w:r w:rsidR="00CA5199" w:rsidRPr="00212906">
        <w:rPr>
          <w:lang w:val="de-DE"/>
        </w:rPr>
        <w:t xml:space="preserve"> </w:t>
      </w:r>
      <w:r w:rsidRPr="00212906">
        <w:rPr>
          <w:lang w:val="de-DE"/>
        </w:rPr>
        <w:t>6</w:t>
      </w:r>
    </w:p>
    <w:p w14:paraId="54D522F2" w14:textId="6DA935A7" w:rsidR="00DB6BBF" w:rsidRPr="00212906" w:rsidRDefault="00DB6BBF" w:rsidP="00DB6BBF">
      <w:pPr>
        <w:tabs>
          <w:tab w:val="left" w:pos="4962"/>
        </w:tabs>
        <w:rPr>
          <w:lang w:val="de-DE"/>
        </w:rPr>
      </w:pPr>
      <w:r w:rsidRPr="00212906">
        <w:rPr>
          <w:lang w:val="de-DE"/>
        </w:rPr>
        <w:t>dash</w:t>
      </w:r>
      <w:r w:rsidR="00CA5199" w:rsidRPr="00212906">
        <w:rPr>
          <w:lang w:val="de-DE"/>
        </w:rPr>
        <w:t xml:space="preserve">: </w:t>
      </w:r>
      <w:r w:rsidRPr="00212906">
        <w:rPr>
          <w:lang w:val="de-DE"/>
        </w:rPr>
        <w:t>' '</w:t>
      </w:r>
      <w:r w:rsidR="00CA5199" w:rsidRPr="00212906">
        <w:rPr>
          <w:lang w:val="de-DE"/>
        </w:rPr>
        <w:t xml:space="preserve"> </w:t>
      </w:r>
      <w:r w:rsidRPr="00212906">
        <w:rPr>
          <w:lang w:val="de-DE"/>
        </w:rPr>
        <w:t>3,6</w:t>
      </w:r>
    </w:p>
    <w:p w14:paraId="0FAA8C96" w14:textId="27E08618" w:rsidR="00DB6BBF" w:rsidRPr="003A49AA" w:rsidRDefault="00DB6BBF" w:rsidP="00DB6BBF">
      <w:pPr>
        <w:tabs>
          <w:tab w:val="left" w:pos="4962"/>
        </w:tabs>
      </w:pPr>
      <w:r w:rsidRPr="003A49AA">
        <w:t>period</w:t>
      </w:r>
      <w:r w:rsidR="00CA5199" w:rsidRPr="003A49AA">
        <w:t xml:space="preserve">: </w:t>
      </w:r>
      <w:r w:rsidRPr="003A49AA">
        <w:t>'.'</w:t>
      </w:r>
      <w:r w:rsidR="00CA5199" w:rsidRPr="003A49AA">
        <w:t xml:space="preserve"> </w:t>
      </w:r>
      <w:r w:rsidRPr="003A49AA">
        <w:t>4,6</w:t>
      </w:r>
    </w:p>
    <w:p w14:paraId="1CE014D6" w14:textId="6CF85717" w:rsidR="00DB6BBF" w:rsidRPr="003A49AA" w:rsidRDefault="00DB6BBF" w:rsidP="00DB6BBF">
      <w:pPr>
        <w:tabs>
          <w:tab w:val="left" w:pos="4962"/>
        </w:tabs>
      </w:pPr>
      <w:r w:rsidRPr="003A49AA">
        <w:t>forward slash</w:t>
      </w:r>
      <w:r w:rsidR="00CA5199" w:rsidRPr="003A49AA">
        <w:t xml:space="preserve">: </w:t>
      </w:r>
      <w:r w:rsidRPr="003A49AA">
        <w:t>'/'</w:t>
      </w:r>
      <w:r w:rsidR="00CA5199" w:rsidRPr="003A49AA">
        <w:t xml:space="preserve"> </w:t>
      </w:r>
      <w:r w:rsidRPr="003A49AA">
        <w:t>3,4</w:t>
      </w:r>
    </w:p>
    <w:p w14:paraId="5B8C0E03" w14:textId="0EE6EA2C" w:rsidR="00DB6BBF" w:rsidRPr="009D377E" w:rsidRDefault="00DB6BBF" w:rsidP="00DB6BBF">
      <w:pPr>
        <w:tabs>
          <w:tab w:val="left" w:pos="4962"/>
        </w:tabs>
        <w:rPr>
          <w:lang w:val="en-US"/>
        </w:rPr>
      </w:pPr>
      <w:r w:rsidRPr="009D377E">
        <w:rPr>
          <w:lang w:val="en-US"/>
        </w:rPr>
        <w:lastRenderedPageBreak/>
        <w:t>colon</w:t>
      </w:r>
      <w:r w:rsidR="00CA5199" w:rsidRPr="009D377E">
        <w:rPr>
          <w:lang w:val="en-US"/>
        </w:rPr>
        <w:t xml:space="preserve">: </w:t>
      </w:r>
      <w:r w:rsidRPr="009D377E">
        <w:rPr>
          <w:lang w:val="en-US"/>
        </w:rPr>
        <w:t>':'</w:t>
      </w:r>
      <w:r w:rsidR="00CA5199" w:rsidRPr="009D377E">
        <w:rPr>
          <w:lang w:val="en-US"/>
        </w:rPr>
        <w:t xml:space="preserve"> </w:t>
      </w:r>
      <w:r w:rsidRPr="009D377E">
        <w:rPr>
          <w:lang w:val="en-US"/>
        </w:rPr>
        <w:t>1,5,6</w:t>
      </w:r>
    </w:p>
    <w:p w14:paraId="270272BE" w14:textId="32D42A0F" w:rsidR="00DB6BBF" w:rsidRPr="009D377E" w:rsidRDefault="00DB6BBF" w:rsidP="00DB6BBF">
      <w:pPr>
        <w:tabs>
          <w:tab w:val="left" w:pos="4962"/>
        </w:tabs>
        <w:rPr>
          <w:lang w:val="en-US"/>
        </w:rPr>
      </w:pPr>
      <w:r w:rsidRPr="009D377E">
        <w:rPr>
          <w:lang w:val="en-US"/>
        </w:rPr>
        <w:t>semi colon</w:t>
      </w:r>
      <w:r w:rsidR="00CA5199" w:rsidRPr="009D377E">
        <w:rPr>
          <w:lang w:val="en-US"/>
        </w:rPr>
        <w:t xml:space="preserve">: </w:t>
      </w:r>
      <w:r w:rsidRPr="009D377E">
        <w:rPr>
          <w:lang w:val="en-US"/>
        </w:rPr>
        <w:t>';'</w:t>
      </w:r>
      <w:r w:rsidR="00CA5199" w:rsidRPr="009D377E">
        <w:rPr>
          <w:lang w:val="en-US"/>
        </w:rPr>
        <w:t xml:space="preserve"> </w:t>
      </w:r>
      <w:r w:rsidRPr="009D377E">
        <w:rPr>
          <w:lang w:val="en-US"/>
        </w:rPr>
        <w:t>5,6</w:t>
      </w:r>
    </w:p>
    <w:p w14:paraId="23F89AD9" w14:textId="56D618DB" w:rsidR="00DB6BBF" w:rsidRPr="003A49AA" w:rsidRDefault="00DB6BBF" w:rsidP="00DB6BBF">
      <w:pPr>
        <w:tabs>
          <w:tab w:val="left" w:pos="4962"/>
        </w:tabs>
      </w:pPr>
      <w:r w:rsidRPr="003A49AA">
        <w:t>less than</w:t>
      </w:r>
      <w:r w:rsidR="00CA5199" w:rsidRPr="003A49AA">
        <w:t xml:space="preserve">: </w:t>
      </w:r>
      <w:r w:rsidRPr="003A49AA">
        <w:t>'&lt;'</w:t>
      </w:r>
      <w:r w:rsidR="00CA5199" w:rsidRPr="003A49AA">
        <w:t xml:space="preserve"> </w:t>
      </w:r>
      <w:r w:rsidRPr="003A49AA">
        <w:t>1,2,6</w:t>
      </w:r>
    </w:p>
    <w:p w14:paraId="135936AD" w14:textId="5AD17FB9" w:rsidR="00DB6BBF" w:rsidRPr="003A49AA" w:rsidRDefault="00DB6BBF" w:rsidP="00DB6BBF">
      <w:pPr>
        <w:tabs>
          <w:tab w:val="left" w:pos="4962"/>
        </w:tabs>
      </w:pPr>
      <w:r w:rsidRPr="003A49AA">
        <w:t>equals</w:t>
      </w:r>
      <w:r w:rsidR="00CA5199" w:rsidRPr="003A49AA">
        <w:t xml:space="preserve">: </w:t>
      </w:r>
      <w:r w:rsidRPr="003A49AA">
        <w:t>'='</w:t>
      </w:r>
      <w:r w:rsidR="00CA5199" w:rsidRPr="003A49AA">
        <w:t xml:space="preserve"> </w:t>
      </w:r>
      <w:r w:rsidRPr="003A49AA">
        <w:t>1,2,3,4,5,6</w:t>
      </w:r>
    </w:p>
    <w:p w14:paraId="60933508" w14:textId="71B03D5F" w:rsidR="00DB6BBF" w:rsidRPr="003A49AA" w:rsidRDefault="00DB6BBF" w:rsidP="00DB6BBF">
      <w:pPr>
        <w:tabs>
          <w:tab w:val="left" w:pos="4962"/>
        </w:tabs>
      </w:pPr>
      <w:r w:rsidRPr="003A49AA">
        <w:t>greater than</w:t>
      </w:r>
      <w:r w:rsidR="00CA5199" w:rsidRPr="003A49AA">
        <w:t xml:space="preserve">: </w:t>
      </w:r>
      <w:r w:rsidRPr="003A49AA">
        <w:t>'&gt;'</w:t>
      </w:r>
      <w:r w:rsidR="00CA5199" w:rsidRPr="003A49AA">
        <w:t xml:space="preserve"> </w:t>
      </w:r>
      <w:r w:rsidRPr="003A49AA">
        <w:t>3,4,5</w:t>
      </w:r>
    </w:p>
    <w:p w14:paraId="0A6657DD" w14:textId="4F0E8699" w:rsidR="00DB6BBF" w:rsidRPr="003A49AA" w:rsidRDefault="00DB6BBF" w:rsidP="00DB6BBF">
      <w:pPr>
        <w:tabs>
          <w:tab w:val="left" w:pos="4962"/>
        </w:tabs>
      </w:pPr>
      <w:r w:rsidRPr="003A49AA">
        <w:t>question mark</w:t>
      </w:r>
      <w:r w:rsidR="00CA5199" w:rsidRPr="003A49AA">
        <w:t xml:space="preserve">: </w:t>
      </w:r>
      <w:r w:rsidRPr="003A49AA">
        <w:t>'?'</w:t>
      </w:r>
      <w:r w:rsidR="00CA5199" w:rsidRPr="003A49AA">
        <w:t xml:space="preserve"> </w:t>
      </w:r>
      <w:r w:rsidRPr="003A49AA">
        <w:t>1,4,5,6</w:t>
      </w:r>
    </w:p>
    <w:p w14:paraId="1345789A" w14:textId="0C1B221A" w:rsidR="00DB6BBF" w:rsidRPr="003A49AA" w:rsidRDefault="00DB6BBF" w:rsidP="00DB6BBF">
      <w:pPr>
        <w:tabs>
          <w:tab w:val="left" w:pos="4962"/>
        </w:tabs>
      </w:pPr>
      <w:r w:rsidRPr="003A49AA">
        <w:t>at symbol</w:t>
      </w:r>
      <w:r w:rsidR="00CA5199" w:rsidRPr="003A49AA">
        <w:t xml:space="preserve">: </w:t>
      </w:r>
      <w:r w:rsidRPr="003A49AA">
        <w:t>'@'</w:t>
      </w:r>
      <w:r w:rsidR="00CA5199" w:rsidRPr="003A49AA">
        <w:t xml:space="preserve"> </w:t>
      </w:r>
      <w:r w:rsidRPr="003A49AA">
        <w:t>4,7</w:t>
      </w:r>
    </w:p>
    <w:p w14:paraId="6B307213" w14:textId="68B2B1A7" w:rsidR="00DB6BBF" w:rsidRPr="003A49AA" w:rsidRDefault="00DB6BBF" w:rsidP="00DB6BBF">
      <w:pPr>
        <w:tabs>
          <w:tab w:val="left" w:pos="4962"/>
        </w:tabs>
      </w:pPr>
      <w:r w:rsidRPr="003A49AA">
        <w:t>left square bracket</w:t>
      </w:r>
      <w:r w:rsidR="00CA5199" w:rsidRPr="003A49AA">
        <w:t xml:space="preserve">: </w:t>
      </w:r>
      <w:r w:rsidRPr="003A49AA">
        <w:t>'['</w:t>
      </w:r>
      <w:r w:rsidR="00CA5199" w:rsidRPr="003A49AA">
        <w:t xml:space="preserve"> </w:t>
      </w:r>
      <w:r w:rsidRPr="003A49AA">
        <w:t>2,4,6,7</w:t>
      </w:r>
    </w:p>
    <w:p w14:paraId="3C9543B4" w14:textId="22FED626" w:rsidR="00DB6BBF" w:rsidRPr="003A49AA" w:rsidRDefault="00DB6BBF" w:rsidP="00DB6BBF">
      <w:pPr>
        <w:tabs>
          <w:tab w:val="left" w:pos="4962"/>
        </w:tabs>
      </w:pPr>
      <w:r w:rsidRPr="003A49AA">
        <w:t>back slash</w:t>
      </w:r>
      <w:r w:rsidR="00CA5199" w:rsidRPr="003A49AA">
        <w:t xml:space="preserve">: </w:t>
      </w:r>
      <w:r w:rsidRPr="003A49AA">
        <w:t>'\'</w:t>
      </w:r>
      <w:r w:rsidR="00CA5199" w:rsidRPr="003A49AA">
        <w:t xml:space="preserve"> </w:t>
      </w:r>
      <w:r w:rsidRPr="003A49AA">
        <w:t>1,2,5,6,7</w:t>
      </w:r>
    </w:p>
    <w:p w14:paraId="45533385" w14:textId="3FA9A3D7" w:rsidR="00DB6BBF" w:rsidRPr="003A49AA" w:rsidRDefault="00DB6BBF" w:rsidP="00DB6BBF">
      <w:pPr>
        <w:tabs>
          <w:tab w:val="left" w:pos="4962"/>
        </w:tabs>
      </w:pPr>
      <w:r w:rsidRPr="003A49AA">
        <w:t>right square bracket</w:t>
      </w:r>
      <w:r w:rsidR="00CA5199" w:rsidRPr="003A49AA">
        <w:t xml:space="preserve">: </w:t>
      </w:r>
      <w:r w:rsidRPr="003A49AA">
        <w:t>']'</w:t>
      </w:r>
      <w:r w:rsidR="00CA5199" w:rsidRPr="003A49AA">
        <w:t xml:space="preserve"> </w:t>
      </w:r>
      <w:r w:rsidRPr="003A49AA">
        <w:t>1,2,4,5,6,7</w:t>
      </w:r>
    </w:p>
    <w:p w14:paraId="23EC5B12" w14:textId="34CE8E3B" w:rsidR="00DB6BBF" w:rsidRPr="00212906" w:rsidRDefault="00DB6BBF" w:rsidP="00DB6BBF">
      <w:pPr>
        <w:tabs>
          <w:tab w:val="left" w:pos="4962"/>
        </w:tabs>
        <w:rPr>
          <w:lang w:val="en-US"/>
        </w:rPr>
      </w:pPr>
      <w:r w:rsidRPr="00212906">
        <w:rPr>
          <w:lang w:val="en-US"/>
        </w:rPr>
        <w:t>carat sign</w:t>
      </w:r>
      <w:r w:rsidR="00CA5199" w:rsidRPr="00212906">
        <w:rPr>
          <w:lang w:val="en-US"/>
        </w:rPr>
        <w:t xml:space="preserve">: </w:t>
      </w:r>
      <w:r w:rsidRPr="00212906">
        <w:rPr>
          <w:lang w:val="en-US"/>
        </w:rPr>
        <w:t>'^'</w:t>
      </w:r>
      <w:r w:rsidR="00CA5199" w:rsidRPr="00212906">
        <w:rPr>
          <w:lang w:val="en-US"/>
        </w:rPr>
        <w:t xml:space="preserve"> </w:t>
      </w:r>
      <w:r w:rsidRPr="00212906">
        <w:rPr>
          <w:lang w:val="en-US"/>
        </w:rPr>
        <w:t>4,5,7</w:t>
      </w:r>
    </w:p>
    <w:p w14:paraId="3D6E8EA4" w14:textId="2D87D913" w:rsidR="00DB6BBF" w:rsidRPr="00212906" w:rsidRDefault="00DB6BBF" w:rsidP="00DB6BBF">
      <w:pPr>
        <w:tabs>
          <w:tab w:val="left" w:pos="4962"/>
        </w:tabs>
        <w:rPr>
          <w:lang w:val="en-US"/>
        </w:rPr>
      </w:pPr>
      <w:r w:rsidRPr="00212906">
        <w:rPr>
          <w:lang w:val="en-US"/>
        </w:rPr>
        <w:t>underscore</w:t>
      </w:r>
      <w:r w:rsidR="00CA5199" w:rsidRPr="00212906">
        <w:rPr>
          <w:lang w:val="en-US"/>
        </w:rPr>
        <w:t xml:space="preserve">: </w:t>
      </w:r>
      <w:r w:rsidRPr="00212906">
        <w:rPr>
          <w:lang w:val="en-US"/>
        </w:rPr>
        <w:t>'_'</w:t>
      </w:r>
      <w:r w:rsidR="00CA5199" w:rsidRPr="00212906">
        <w:rPr>
          <w:lang w:val="en-US"/>
        </w:rPr>
        <w:t xml:space="preserve"> </w:t>
      </w:r>
      <w:r w:rsidRPr="00212906">
        <w:rPr>
          <w:lang w:val="en-US"/>
        </w:rPr>
        <w:t>4,5,6</w:t>
      </w:r>
    </w:p>
    <w:p w14:paraId="5562FFE5" w14:textId="6D2B24E4" w:rsidR="00DB6BBF" w:rsidRPr="00212906" w:rsidRDefault="00DB6BBF" w:rsidP="00DB6BBF">
      <w:pPr>
        <w:tabs>
          <w:tab w:val="left" w:pos="4962"/>
        </w:tabs>
        <w:rPr>
          <w:lang w:val="en-US"/>
        </w:rPr>
      </w:pPr>
      <w:r w:rsidRPr="00212906">
        <w:rPr>
          <w:lang w:val="en-US"/>
        </w:rPr>
        <w:t>grave accent</w:t>
      </w:r>
      <w:r w:rsidR="00CA5199" w:rsidRPr="00212906">
        <w:rPr>
          <w:lang w:val="en-US"/>
        </w:rPr>
        <w:t xml:space="preserve">: </w:t>
      </w:r>
      <w:r w:rsidRPr="00212906">
        <w:rPr>
          <w:lang w:val="en-US"/>
        </w:rPr>
        <w:t>'`'</w:t>
      </w:r>
      <w:r w:rsidR="00CA5199" w:rsidRPr="00212906">
        <w:rPr>
          <w:lang w:val="en-US"/>
        </w:rPr>
        <w:t xml:space="preserve"> </w:t>
      </w:r>
      <w:r w:rsidRPr="00212906">
        <w:rPr>
          <w:lang w:val="en-US"/>
        </w:rPr>
        <w:t>4</w:t>
      </w:r>
    </w:p>
    <w:p w14:paraId="51FFD79F" w14:textId="2A790D1C" w:rsidR="00DB6BBF" w:rsidRPr="003A49AA" w:rsidRDefault="00DB6BBF" w:rsidP="00DB6BBF">
      <w:pPr>
        <w:tabs>
          <w:tab w:val="left" w:pos="4962"/>
        </w:tabs>
      </w:pPr>
      <w:r w:rsidRPr="003A49AA">
        <w:t>left curly bracket</w:t>
      </w:r>
      <w:r w:rsidR="00CA5199" w:rsidRPr="003A49AA">
        <w:t xml:space="preserve">: </w:t>
      </w:r>
      <w:r w:rsidRPr="003A49AA">
        <w:t>'{'</w:t>
      </w:r>
      <w:r w:rsidR="00CA5199" w:rsidRPr="003A49AA">
        <w:t xml:space="preserve"> </w:t>
      </w:r>
      <w:r w:rsidRPr="003A49AA">
        <w:t>2,4,6</w:t>
      </w:r>
    </w:p>
    <w:p w14:paraId="5EFFCA06" w14:textId="2F72505D" w:rsidR="00DB6BBF" w:rsidRPr="003A49AA" w:rsidRDefault="00DB6BBF" w:rsidP="00DB6BBF">
      <w:pPr>
        <w:tabs>
          <w:tab w:val="left" w:pos="4962"/>
        </w:tabs>
      </w:pPr>
      <w:r w:rsidRPr="003A49AA">
        <w:t>vertical bar</w:t>
      </w:r>
      <w:r w:rsidR="00CA5199" w:rsidRPr="003A49AA">
        <w:t xml:space="preserve">: </w:t>
      </w:r>
      <w:r w:rsidRPr="003A49AA">
        <w:t>'|'</w:t>
      </w:r>
      <w:r w:rsidR="00CA5199" w:rsidRPr="003A49AA">
        <w:t xml:space="preserve"> </w:t>
      </w:r>
      <w:r w:rsidRPr="003A49AA">
        <w:t>1,2,5,6</w:t>
      </w:r>
    </w:p>
    <w:p w14:paraId="15F62B2A" w14:textId="03EE3942" w:rsidR="00DB6BBF" w:rsidRPr="003A49AA" w:rsidRDefault="00DB6BBF" w:rsidP="00DB6BBF">
      <w:pPr>
        <w:tabs>
          <w:tab w:val="left" w:pos="4962"/>
        </w:tabs>
      </w:pPr>
      <w:r w:rsidRPr="003A49AA">
        <w:t>right curly bracket</w:t>
      </w:r>
      <w:r w:rsidR="00CA5199" w:rsidRPr="003A49AA">
        <w:t xml:space="preserve">: </w:t>
      </w:r>
      <w:r w:rsidRPr="003A49AA">
        <w:t>'}'</w:t>
      </w:r>
      <w:r w:rsidR="00CA5199" w:rsidRPr="003A49AA">
        <w:t xml:space="preserve"> </w:t>
      </w:r>
      <w:r w:rsidRPr="003A49AA">
        <w:t>1,2,4,5,6</w:t>
      </w:r>
    </w:p>
    <w:p w14:paraId="1FE29BB6" w14:textId="5E4EC0F9" w:rsidR="00DB6BBF" w:rsidRPr="003A49AA" w:rsidRDefault="00DB6BBF" w:rsidP="00DB6BBF">
      <w:pPr>
        <w:tabs>
          <w:tab w:val="left" w:pos="4962"/>
        </w:tabs>
      </w:pPr>
      <w:r w:rsidRPr="003A49AA">
        <w:t>tilde</w:t>
      </w:r>
      <w:r w:rsidR="00051083" w:rsidRPr="003A49AA">
        <w:t xml:space="preserve">: </w:t>
      </w:r>
      <w:r w:rsidRPr="003A49AA">
        <w:t>'~'</w:t>
      </w:r>
      <w:r w:rsidR="00051083" w:rsidRPr="003A49AA">
        <w:t xml:space="preserve"> </w:t>
      </w:r>
      <w:r w:rsidRPr="003A49AA">
        <w:t>4,5</w:t>
      </w:r>
    </w:p>
    <w:p w14:paraId="537C6A76" w14:textId="5F7847E4" w:rsidR="00DB6BBF" w:rsidRPr="003A49AA" w:rsidRDefault="00DB6BBF" w:rsidP="00DB6BBF">
      <w:pPr>
        <w:tabs>
          <w:tab w:val="left" w:pos="4962"/>
        </w:tabs>
      </w:pPr>
      <w:r w:rsidRPr="003A49AA">
        <w:t>'0'</w:t>
      </w:r>
      <w:r w:rsidR="00051083" w:rsidRPr="003A49AA">
        <w:t xml:space="preserve">: </w:t>
      </w:r>
      <w:r w:rsidRPr="003A49AA">
        <w:t>3,5,6</w:t>
      </w:r>
    </w:p>
    <w:p w14:paraId="670D066F" w14:textId="5FEDFC0C" w:rsidR="00DB6BBF" w:rsidRPr="003A49AA" w:rsidRDefault="00DB6BBF" w:rsidP="00DB6BBF">
      <w:pPr>
        <w:tabs>
          <w:tab w:val="left" w:pos="4962"/>
        </w:tabs>
      </w:pPr>
      <w:r w:rsidRPr="003A49AA">
        <w:t>'1'</w:t>
      </w:r>
      <w:r w:rsidR="00051083" w:rsidRPr="003A49AA">
        <w:t xml:space="preserve">: </w:t>
      </w:r>
      <w:r w:rsidRPr="003A49AA">
        <w:t>2</w:t>
      </w:r>
    </w:p>
    <w:p w14:paraId="79BCBACB" w14:textId="06BEC73C" w:rsidR="00DB6BBF" w:rsidRPr="003A49AA" w:rsidRDefault="00DB6BBF" w:rsidP="00DB6BBF">
      <w:pPr>
        <w:tabs>
          <w:tab w:val="left" w:pos="4962"/>
        </w:tabs>
      </w:pPr>
      <w:r w:rsidRPr="003A49AA">
        <w:t>'2'</w:t>
      </w:r>
      <w:r w:rsidR="00051083" w:rsidRPr="003A49AA">
        <w:t xml:space="preserve">: </w:t>
      </w:r>
      <w:r w:rsidRPr="003A49AA">
        <w:t>2,3</w:t>
      </w:r>
    </w:p>
    <w:p w14:paraId="58570238" w14:textId="2656102A" w:rsidR="00DB6BBF" w:rsidRPr="003A49AA" w:rsidRDefault="00DB6BBF" w:rsidP="00DB6BBF">
      <w:pPr>
        <w:tabs>
          <w:tab w:val="left" w:pos="4962"/>
        </w:tabs>
      </w:pPr>
      <w:r w:rsidRPr="003A49AA">
        <w:t>'3'</w:t>
      </w:r>
      <w:r w:rsidR="00051083" w:rsidRPr="003A49AA">
        <w:t xml:space="preserve">: </w:t>
      </w:r>
      <w:r w:rsidRPr="003A49AA">
        <w:t>2,5</w:t>
      </w:r>
    </w:p>
    <w:p w14:paraId="1CFCFD94" w14:textId="59FCE7BD" w:rsidR="00DB6BBF" w:rsidRPr="003A49AA" w:rsidRDefault="00DB6BBF" w:rsidP="00DB6BBF">
      <w:pPr>
        <w:tabs>
          <w:tab w:val="left" w:pos="4962"/>
        </w:tabs>
      </w:pPr>
      <w:r w:rsidRPr="003A49AA">
        <w:t>'4'</w:t>
      </w:r>
      <w:r w:rsidR="00051083" w:rsidRPr="003A49AA">
        <w:t xml:space="preserve">: </w:t>
      </w:r>
      <w:r w:rsidRPr="003A49AA">
        <w:t>2,5,6</w:t>
      </w:r>
    </w:p>
    <w:p w14:paraId="3098EB70" w14:textId="4E294A9E" w:rsidR="00DB6BBF" w:rsidRPr="003A49AA" w:rsidRDefault="00DB6BBF" w:rsidP="00DB6BBF">
      <w:pPr>
        <w:tabs>
          <w:tab w:val="left" w:pos="4962"/>
        </w:tabs>
      </w:pPr>
      <w:r w:rsidRPr="003A49AA">
        <w:t>'5'</w:t>
      </w:r>
      <w:r w:rsidR="00051083" w:rsidRPr="003A49AA">
        <w:t xml:space="preserve">: </w:t>
      </w:r>
      <w:r w:rsidRPr="003A49AA">
        <w:t>2,6</w:t>
      </w:r>
    </w:p>
    <w:p w14:paraId="758CE4E7" w14:textId="74D0CB0D" w:rsidR="00DB6BBF" w:rsidRPr="003A49AA" w:rsidRDefault="00DB6BBF" w:rsidP="00DB6BBF">
      <w:pPr>
        <w:tabs>
          <w:tab w:val="left" w:pos="4962"/>
        </w:tabs>
      </w:pPr>
      <w:r w:rsidRPr="003A49AA">
        <w:t>'6'</w:t>
      </w:r>
      <w:r w:rsidR="00051083" w:rsidRPr="003A49AA">
        <w:t xml:space="preserve">: </w:t>
      </w:r>
      <w:r w:rsidRPr="003A49AA">
        <w:t>2,3,5</w:t>
      </w:r>
    </w:p>
    <w:p w14:paraId="39365B1E" w14:textId="79AC2A9A" w:rsidR="00DB6BBF" w:rsidRPr="003A49AA" w:rsidRDefault="00DB6BBF" w:rsidP="00DB6BBF">
      <w:pPr>
        <w:tabs>
          <w:tab w:val="left" w:pos="4962"/>
        </w:tabs>
      </w:pPr>
      <w:r w:rsidRPr="003A49AA">
        <w:t>'7'</w:t>
      </w:r>
      <w:r w:rsidR="00051083" w:rsidRPr="003A49AA">
        <w:t xml:space="preserve">: </w:t>
      </w:r>
      <w:r w:rsidRPr="003A49AA">
        <w:t>2,3,5,6</w:t>
      </w:r>
    </w:p>
    <w:p w14:paraId="755268A2" w14:textId="491E7B1A" w:rsidR="00DB6BBF" w:rsidRPr="003A49AA" w:rsidRDefault="00DB6BBF" w:rsidP="00DB6BBF">
      <w:pPr>
        <w:tabs>
          <w:tab w:val="left" w:pos="4962"/>
        </w:tabs>
      </w:pPr>
      <w:r w:rsidRPr="003A49AA">
        <w:lastRenderedPageBreak/>
        <w:t>'8'</w:t>
      </w:r>
      <w:r w:rsidR="00051083" w:rsidRPr="003A49AA">
        <w:t xml:space="preserve">: </w:t>
      </w:r>
      <w:r w:rsidRPr="003A49AA">
        <w:t>2,3,6</w:t>
      </w:r>
    </w:p>
    <w:p w14:paraId="75850DC7" w14:textId="1E38B62E" w:rsidR="00DB6BBF" w:rsidRPr="003A49AA" w:rsidRDefault="00DB6BBF" w:rsidP="00DB6BBF">
      <w:pPr>
        <w:tabs>
          <w:tab w:val="left" w:pos="4962"/>
        </w:tabs>
      </w:pPr>
      <w:r w:rsidRPr="003A49AA">
        <w:t>'9'</w:t>
      </w:r>
      <w:r w:rsidR="00051083" w:rsidRPr="003A49AA">
        <w:t xml:space="preserve">: </w:t>
      </w:r>
      <w:r w:rsidRPr="003A49AA">
        <w:t>3,5</w:t>
      </w:r>
    </w:p>
    <w:p w14:paraId="3B92878A" w14:textId="384E66BB" w:rsidR="00DC1E01" w:rsidRPr="003A49AA" w:rsidRDefault="00DC1E01" w:rsidP="00DB6BBF">
      <w:pPr>
        <w:tabs>
          <w:tab w:val="left" w:pos="4962"/>
        </w:tabs>
      </w:pPr>
      <w:r w:rsidRPr="003A49AA">
        <w:t>Uppercase letters:</w:t>
      </w:r>
    </w:p>
    <w:p w14:paraId="0C6E801C" w14:textId="40E2D05B" w:rsidR="00DB6BBF" w:rsidRPr="003A49AA" w:rsidRDefault="00DB6BBF" w:rsidP="00DB6BBF">
      <w:pPr>
        <w:tabs>
          <w:tab w:val="left" w:pos="4962"/>
        </w:tabs>
      </w:pPr>
      <w:r w:rsidRPr="003A49AA">
        <w:t>'A'</w:t>
      </w:r>
      <w:r w:rsidR="00051083" w:rsidRPr="003A49AA">
        <w:t xml:space="preserve">: </w:t>
      </w:r>
      <w:r w:rsidRPr="003A49AA">
        <w:t>1,7</w:t>
      </w:r>
    </w:p>
    <w:p w14:paraId="06356C8B" w14:textId="42E870B2" w:rsidR="00DB6BBF" w:rsidRPr="003A49AA" w:rsidRDefault="00DB6BBF" w:rsidP="00DB6BBF">
      <w:pPr>
        <w:tabs>
          <w:tab w:val="left" w:pos="4962"/>
        </w:tabs>
      </w:pPr>
      <w:r w:rsidRPr="003A49AA">
        <w:t>'B'</w:t>
      </w:r>
      <w:r w:rsidR="00C22F06" w:rsidRPr="003A49AA">
        <w:t xml:space="preserve">: </w:t>
      </w:r>
      <w:r w:rsidRPr="003A49AA">
        <w:t>1,2,7</w:t>
      </w:r>
    </w:p>
    <w:p w14:paraId="4A91D714" w14:textId="0A2AFD8E" w:rsidR="00DB6BBF" w:rsidRPr="003A49AA" w:rsidRDefault="00DB6BBF" w:rsidP="00DB6BBF">
      <w:pPr>
        <w:tabs>
          <w:tab w:val="left" w:pos="4962"/>
        </w:tabs>
      </w:pPr>
      <w:r w:rsidRPr="003A49AA">
        <w:t>'C'</w:t>
      </w:r>
      <w:r w:rsidR="00C22F06" w:rsidRPr="003A49AA">
        <w:t xml:space="preserve">: </w:t>
      </w:r>
      <w:r w:rsidRPr="003A49AA">
        <w:t>1,4,7</w:t>
      </w:r>
    </w:p>
    <w:p w14:paraId="57F4F826" w14:textId="7E46FF11" w:rsidR="00DB6BBF" w:rsidRPr="003A49AA" w:rsidRDefault="00DB6BBF" w:rsidP="00DB6BBF">
      <w:pPr>
        <w:tabs>
          <w:tab w:val="left" w:pos="4962"/>
        </w:tabs>
      </w:pPr>
      <w:r w:rsidRPr="003A49AA">
        <w:t>'D'</w:t>
      </w:r>
      <w:r w:rsidR="00C22F06" w:rsidRPr="003A49AA">
        <w:t xml:space="preserve">: </w:t>
      </w:r>
      <w:r w:rsidRPr="003A49AA">
        <w:t>1,4,5,7</w:t>
      </w:r>
    </w:p>
    <w:p w14:paraId="6BE0BA7F" w14:textId="0DAD4375" w:rsidR="00DB6BBF" w:rsidRPr="003A49AA" w:rsidRDefault="00DB6BBF" w:rsidP="00DB6BBF">
      <w:pPr>
        <w:tabs>
          <w:tab w:val="left" w:pos="4962"/>
        </w:tabs>
      </w:pPr>
      <w:r w:rsidRPr="003A49AA">
        <w:t>'E'</w:t>
      </w:r>
      <w:r w:rsidR="00C22F06" w:rsidRPr="003A49AA">
        <w:t xml:space="preserve">: </w:t>
      </w:r>
      <w:r w:rsidRPr="003A49AA">
        <w:t>1,5,7</w:t>
      </w:r>
    </w:p>
    <w:p w14:paraId="275F7B2C" w14:textId="167358BB" w:rsidR="00DB6BBF" w:rsidRPr="003A49AA" w:rsidRDefault="00DB6BBF" w:rsidP="00DB6BBF">
      <w:pPr>
        <w:tabs>
          <w:tab w:val="left" w:pos="4962"/>
        </w:tabs>
      </w:pPr>
      <w:r w:rsidRPr="003A49AA">
        <w:t>'F'</w:t>
      </w:r>
      <w:r w:rsidR="00C22F06" w:rsidRPr="003A49AA">
        <w:t xml:space="preserve">: </w:t>
      </w:r>
      <w:r w:rsidRPr="003A49AA">
        <w:t>1,2,4,7</w:t>
      </w:r>
    </w:p>
    <w:p w14:paraId="15050328" w14:textId="743682B4" w:rsidR="00DB6BBF" w:rsidRPr="003A49AA" w:rsidRDefault="00DB6BBF" w:rsidP="00DB6BBF">
      <w:pPr>
        <w:tabs>
          <w:tab w:val="left" w:pos="4962"/>
        </w:tabs>
      </w:pPr>
      <w:r w:rsidRPr="003A49AA">
        <w:t>'G'</w:t>
      </w:r>
      <w:r w:rsidR="00C22F06" w:rsidRPr="003A49AA">
        <w:t xml:space="preserve">: </w:t>
      </w:r>
      <w:r w:rsidRPr="003A49AA">
        <w:t>1,2,4,5,7</w:t>
      </w:r>
    </w:p>
    <w:p w14:paraId="7C56C389" w14:textId="5FC19E48" w:rsidR="00DB6BBF" w:rsidRPr="003A49AA" w:rsidRDefault="00DB6BBF" w:rsidP="00DB6BBF">
      <w:pPr>
        <w:tabs>
          <w:tab w:val="left" w:pos="4962"/>
        </w:tabs>
      </w:pPr>
      <w:r w:rsidRPr="003A49AA">
        <w:t>'H'</w:t>
      </w:r>
      <w:r w:rsidR="00C22F06" w:rsidRPr="003A49AA">
        <w:t xml:space="preserve">: </w:t>
      </w:r>
      <w:r w:rsidRPr="003A49AA">
        <w:t>1,2,5,7</w:t>
      </w:r>
    </w:p>
    <w:p w14:paraId="27984CD7" w14:textId="78FC5DEA" w:rsidR="00DB6BBF" w:rsidRPr="003A49AA" w:rsidRDefault="00DB6BBF" w:rsidP="00DB6BBF">
      <w:pPr>
        <w:tabs>
          <w:tab w:val="left" w:pos="4962"/>
        </w:tabs>
      </w:pPr>
      <w:r w:rsidRPr="003A49AA">
        <w:t>'I'</w:t>
      </w:r>
      <w:r w:rsidR="00C22F06" w:rsidRPr="003A49AA">
        <w:t xml:space="preserve">: </w:t>
      </w:r>
      <w:r w:rsidRPr="003A49AA">
        <w:t>2,4,7</w:t>
      </w:r>
    </w:p>
    <w:p w14:paraId="18C8A781" w14:textId="510CEDB6" w:rsidR="00DB6BBF" w:rsidRPr="003A49AA" w:rsidRDefault="00DB6BBF" w:rsidP="00DB6BBF">
      <w:pPr>
        <w:tabs>
          <w:tab w:val="left" w:pos="4962"/>
        </w:tabs>
      </w:pPr>
      <w:r w:rsidRPr="003A49AA">
        <w:t>'J'</w:t>
      </w:r>
      <w:r w:rsidR="00C22F06" w:rsidRPr="003A49AA">
        <w:t xml:space="preserve">: </w:t>
      </w:r>
      <w:r w:rsidRPr="003A49AA">
        <w:t>2,4,5,7</w:t>
      </w:r>
    </w:p>
    <w:p w14:paraId="64CEB9B5" w14:textId="6CD193F1" w:rsidR="00DB6BBF" w:rsidRPr="003A49AA" w:rsidRDefault="00DB6BBF" w:rsidP="00DB6BBF">
      <w:pPr>
        <w:tabs>
          <w:tab w:val="left" w:pos="4962"/>
        </w:tabs>
      </w:pPr>
      <w:r w:rsidRPr="003A49AA">
        <w:t>'K'</w:t>
      </w:r>
      <w:r w:rsidR="00C22F06" w:rsidRPr="003A49AA">
        <w:t xml:space="preserve">: </w:t>
      </w:r>
      <w:r w:rsidRPr="003A49AA">
        <w:t>1,3,7</w:t>
      </w:r>
    </w:p>
    <w:p w14:paraId="69B73748" w14:textId="1D5CF21F" w:rsidR="00DB6BBF" w:rsidRPr="003A49AA" w:rsidRDefault="00DB6BBF" w:rsidP="00DB6BBF">
      <w:pPr>
        <w:tabs>
          <w:tab w:val="left" w:pos="4962"/>
        </w:tabs>
      </w:pPr>
      <w:r w:rsidRPr="003A49AA">
        <w:t>'L'</w:t>
      </w:r>
      <w:r w:rsidR="00C22F06" w:rsidRPr="003A49AA">
        <w:t xml:space="preserve">: </w:t>
      </w:r>
      <w:r w:rsidRPr="003A49AA">
        <w:t>1,2,3,7</w:t>
      </w:r>
    </w:p>
    <w:p w14:paraId="34D0BFE4" w14:textId="406064DB" w:rsidR="00DB6BBF" w:rsidRPr="003A49AA" w:rsidRDefault="00DB6BBF" w:rsidP="00DB6BBF">
      <w:pPr>
        <w:tabs>
          <w:tab w:val="left" w:pos="4962"/>
        </w:tabs>
      </w:pPr>
      <w:r w:rsidRPr="003A49AA">
        <w:t>'M'</w:t>
      </w:r>
      <w:r w:rsidR="00C22F06" w:rsidRPr="003A49AA">
        <w:t xml:space="preserve">: </w:t>
      </w:r>
      <w:r w:rsidRPr="003A49AA">
        <w:t>1,3,4,7</w:t>
      </w:r>
    </w:p>
    <w:p w14:paraId="475E5589" w14:textId="1297E93D" w:rsidR="00DB6BBF" w:rsidRPr="003A49AA" w:rsidRDefault="00DB6BBF" w:rsidP="00DB6BBF">
      <w:pPr>
        <w:tabs>
          <w:tab w:val="left" w:pos="4962"/>
        </w:tabs>
      </w:pPr>
      <w:r w:rsidRPr="003A49AA">
        <w:t>'N'</w:t>
      </w:r>
      <w:r w:rsidR="00C22F06" w:rsidRPr="003A49AA">
        <w:t xml:space="preserve">: </w:t>
      </w:r>
      <w:r w:rsidRPr="003A49AA">
        <w:t>1,3,4,5,7</w:t>
      </w:r>
    </w:p>
    <w:p w14:paraId="09043C18" w14:textId="4A71068C" w:rsidR="00DB6BBF" w:rsidRPr="003A49AA" w:rsidRDefault="00DB6BBF" w:rsidP="00DB6BBF">
      <w:pPr>
        <w:tabs>
          <w:tab w:val="left" w:pos="4962"/>
        </w:tabs>
      </w:pPr>
      <w:r w:rsidRPr="003A49AA">
        <w:t>'O'</w:t>
      </w:r>
      <w:r w:rsidR="00C22F06" w:rsidRPr="003A49AA">
        <w:t xml:space="preserve">: </w:t>
      </w:r>
      <w:r w:rsidRPr="003A49AA">
        <w:t>1,3,5,7</w:t>
      </w:r>
    </w:p>
    <w:p w14:paraId="02821799" w14:textId="58F30BC3" w:rsidR="00DB6BBF" w:rsidRPr="003A49AA" w:rsidRDefault="00DB6BBF" w:rsidP="00DB6BBF">
      <w:pPr>
        <w:tabs>
          <w:tab w:val="left" w:pos="4962"/>
        </w:tabs>
      </w:pPr>
      <w:r w:rsidRPr="003A49AA">
        <w:t>'P'</w:t>
      </w:r>
      <w:r w:rsidR="00C22F06" w:rsidRPr="003A49AA">
        <w:t xml:space="preserve">: </w:t>
      </w:r>
      <w:r w:rsidRPr="003A49AA">
        <w:t>1,2,3,4,7</w:t>
      </w:r>
    </w:p>
    <w:p w14:paraId="53D008DF" w14:textId="32225C7D" w:rsidR="00DB6BBF" w:rsidRPr="003A49AA" w:rsidRDefault="00DB6BBF" w:rsidP="00DB6BBF">
      <w:pPr>
        <w:tabs>
          <w:tab w:val="left" w:pos="4962"/>
        </w:tabs>
      </w:pPr>
      <w:r w:rsidRPr="003A49AA">
        <w:t>'Q'</w:t>
      </w:r>
      <w:r w:rsidR="00C22F06" w:rsidRPr="003A49AA">
        <w:t xml:space="preserve">: </w:t>
      </w:r>
      <w:r w:rsidRPr="003A49AA">
        <w:t>1,2,3,4,5,7</w:t>
      </w:r>
    </w:p>
    <w:p w14:paraId="6EF12702" w14:textId="0368D360" w:rsidR="00DB6BBF" w:rsidRPr="003A49AA" w:rsidRDefault="00DB6BBF" w:rsidP="00DB6BBF">
      <w:pPr>
        <w:tabs>
          <w:tab w:val="left" w:pos="4962"/>
        </w:tabs>
      </w:pPr>
      <w:r w:rsidRPr="003A49AA">
        <w:t>'R'</w:t>
      </w:r>
      <w:r w:rsidR="00C22F06" w:rsidRPr="003A49AA">
        <w:t xml:space="preserve">: </w:t>
      </w:r>
      <w:r w:rsidRPr="003A49AA">
        <w:t>1,2,3,5,7</w:t>
      </w:r>
    </w:p>
    <w:p w14:paraId="347259F5" w14:textId="783B6C80" w:rsidR="00DB6BBF" w:rsidRPr="003A49AA" w:rsidRDefault="00DB6BBF" w:rsidP="00DB6BBF">
      <w:pPr>
        <w:tabs>
          <w:tab w:val="left" w:pos="4962"/>
        </w:tabs>
      </w:pPr>
      <w:r w:rsidRPr="003A49AA">
        <w:t>'S'</w:t>
      </w:r>
      <w:r w:rsidR="00C22F06" w:rsidRPr="003A49AA">
        <w:t xml:space="preserve">: </w:t>
      </w:r>
      <w:r w:rsidRPr="003A49AA">
        <w:t>2,3,4,7</w:t>
      </w:r>
    </w:p>
    <w:p w14:paraId="21F1EAF1" w14:textId="15DC8F78" w:rsidR="00DB6BBF" w:rsidRPr="003A49AA" w:rsidRDefault="00DB6BBF" w:rsidP="00DB6BBF">
      <w:pPr>
        <w:tabs>
          <w:tab w:val="left" w:pos="4962"/>
        </w:tabs>
      </w:pPr>
      <w:r w:rsidRPr="003A49AA">
        <w:t>'T'</w:t>
      </w:r>
      <w:r w:rsidR="00C22F06" w:rsidRPr="003A49AA">
        <w:t xml:space="preserve">: </w:t>
      </w:r>
      <w:r w:rsidRPr="003A49AA">
        <w:t>2,3,4,5,7</w:t>
      </w:r>
    </w:p>
    <w:p w14:paraId="58CED858" w14:textId="3486B75C" w:rsidR="00DB6BBF" w:rsidRPr="003A49AA" w:rsidRDefault="00DB6BBF" w:rsidP="00DB6BBF">
      <w:pPr>
        <w:tabs>
          <w:tab w:val="left" w:pos="4962"/>
        </w:tabs>
      </w:pPr>
      <w:r w:rsidRPr="003A49AA">
        <w:t>'U'</w:t>
      </w:r>
      <w:r w:rsidR="00C22F06" w:rsidRPr="003A49AA">
        <w:t xml:space="preserve">: </w:t>
      </w:r>
      <w:r w:rsidRPr="003A49AA">
        <w:t>1,3,6,7</w:t>
      </w:r>
    </w:p>
    <w:p w14:paraId="124E9C09" w14:textId="1FC910B3" w:rsidR="00DB6BBF" w:rsidRPr="003A49AA" w:rsidRDefault="00DB6BBF" w:rsidP="00DB6BBF">
      <w:pPr>
        <w:tabs>
          <w:tab w:val="left" w:pos="4962"/>
        </w:tabs>
      </w:pPr>
      <w:r w:rsidRPr="003A49AA">
        <w:t>'V'</w:t>
      </w:r>
      <w:r w:rsidR="00C22F06" w:rsidRPr="003A49AA">
        <w:t xml:space="preserve">: </w:t>
      </w:r>
      <w:r w:rsidRPr="003A49AA">
        <w:t>1,2,3,6,7</w:t>
      </w:r>
    </w:p>
    <w:p w14:paraId="6CC4C69B" w14:textId="307711B6" w:rsidR="00DB6BBF" w:rsidRPr="003A49AA" w:rsidRDefault="00DB6BBF" w:rsidP="00DB6BBF">
      <w:pPr>
        <w:tabs>
          <w:tab w:val="left" w:pos="4962"/>
        </w:tabs>
      </w:pPr>
      <w:r w:rsidRPr="003A49AA">
        <w:lastRenderedPageBreak/>
        <w:t>'W'</w:t>
      </w:r>
      <w:r w:rsidR="00C22F06" w:rsidRPr="003A49AA">
        <w:t xml:space="preserve">: </w:t>
      </w:r>
      <w:r w:rsidRPr="003A49AA">
        <w:t>2,4,5,6,7</w:t>
      </w:r>
    </w:p>
    <w:p w14:paraId="54041122" w14:textId="101AB3AE" w:rsidR="00DB6BBF" w:rsidRPr="003A49AA" w:rsidRDefault="00DB6BBF" w:rsidP="00DB6BBF">
      <w:pPr>
        <w:tabs>
          <w:tab w:val="left" w:pos="4962"/>
        </w:tabs>
      </w:pPr>
      <w:r w:rsidRPr="003A49AA">
        <w:t>'X'</w:t>
      </w:r>
      <w:r w:rsidR="00C22F06" w:rsidRPr="003A49AA">
        <w:t xml:space="preserve">: </w:t>
      </w:r>
      <w:r w:rsidRPr="003A49AA">
        <w:t>1,3,4,6,7</w:t>
      </w:r>
    </w:p>
    <w:p w14:paraId="3B1223B0" w14:textId="2453CCDE" w:rsidR="00DB6BBF" w:rsidRPr="003A49AA" w:rsidRDefault="00DB6BBF" w:rsidP="00DB6BBF">
      <w:pPr>
        <w:tabs>
          <w:tab w:val="left" w:pos="4962"/>
        </w:tabs>
      </w:pPr>
      <w:r w:rsidRPr="003A49AA">
        <w:t>'Y'</w:t>
      </w:r>
      <w:r w:rsidR="00C22F06" w:rsidRPr="003A49AA">
        <w:t xml:space="preserve">: </w:t>
      </w:r>
      <w:r w:rsidRPr="003A49AA">
        <w:t>1,3,4,5,6,7</w:t>
      </w:r>
    </w:p>
    <w:p w14:paraId="41EFE4B7" w14:textId="6699CEAC" w:rsidR="00DB6BBF" w:rsidRPr="003A49AA" w:rsidRDefault="00DB6BBF" w:rsidP="00DB6BBF">
      <w:pPr>
        <w:tabs>
          <w:tab w:val="left" w:pos="4962"/>
        </w:tabs>
      </w:pPr>
      <w:r w:rsidRPr="003A49AA">
        <w:t>'Z'</w:t>
      </w:r>
      <w:r w:rsidR="00C22F06" w:rsidRPr="003A49AA">
        <w:t xml:space="preserve">: </w:t>
      </w:r>
      <w:r w:rsidRPr="003A49AA">
        <w:t>1,3,5,6,7</w:t>
      </w:r>
    </w:p>
    <w:p w14:paraId="1CB6D0EB" w14:textId="2C00F68A" w:rsidR="00DC1E01" w:rsidRPr="003A49AA" w:rsidRDefault="00DC1E01" w:rsidP="00DB6BBF">
      <w:pPr>
        <w:tabs>
          <w:tab w:val="left" w:pos="4962"/>
        </w:tabs>
      </w:pPr>
      <w:r w:rsidRPr="003A49AA">
        <w:t>Lowercase letters:</w:t>
      </w:r>
    </w:p>
    <w:p w14:paraId="2B2608CA" w14:textId="04B6BD6D" w:rsidR="00DB6BBF" w:rsidRPr="003A49AA" w:rsidRDefault="00DB6BBF" w:rsidP="00DB6BBF">
      <w:pPr>
        <w:tabs>
          <w:tab w:val="left" w:pos="4962"/>
        </w:tabs>
      </w:pPr>
      <w:r w:rsidRPr="003A49AA">
        <w:t>'a'</w:t>
      </w:r>
      <w:r w:rsidR="00C22F06" w:rsidRPr="003A49AA">
        <w:t xml:space="preserve">: </w:t>
      </w:r>
      <w:r w:rsidRPr="003A49AA">
        <w:t>1</w:t>
      </w:r>
    </w:p>
    <w:p w14:paraId="6D2BEBB9" w14:textId="6656B928" w:rsidR="00DB6BBF" w:rsidRPr="003A49AA" w:rsidRDefault="00DB6BBF" w:rsidP="00DB6BBF">
      <w:pPr>
        <w:tabs>
          <w:tab w:val="left" w:pos="4962"/>
        </w:tabs>
      </w:pPr>
      <w:r w:rsidRPr="003A49AA">
        <w:t>'b'</w:t>
      </w:r>
      <w:r w:rsidR="00C22F06" w:rsidRPr="003A49AA">
        <w:t xml:space="preserve">: </w:t>
      </w:r>
      <w:r w:rsidRPr="003A49AA">
        <w:t>1,2</w:t>
      </w:r>
    </w:p>
    <w:p w14:paraId="48FEF6D7" w14:textId="25F1B8B3" w:rsidR="00DB6BBF" w:rsidRPr="003A49AA" w:rsidRDefault="00DB6BBF" w:rsidP="00DB6BBF">
      <w:pPr>
        <w:tabs>
          <w:tab w:val="left" w:pos="4962"/>
        </w:tabs>
      </w:pPr>
      <w:r w:rsidRPr="003A49AA">
        <w:t>'c'</w:t>
      </w:r>
      <w:r w:rsidR="00C22F06" w:rsidRPr="003A49AA">
        <w:t xml:space="preserve">: </w:t>
      </w:r>
      <w:r w:rsidRPr="003A49AA">
        <w:t>1,4</w:t>
      </w:r>
    </w:p>
    <w:p w14:paraId="78507FD4" w14:textId="6381CD2A" w:rsidR="00DB6BBF" w:rsidRPr="003A49AA" w:rsidRDefault="00DB6BBF" w:rsidP="00DB6BBF">
      <w:pPr>
        <w:tabs>
          <w:tab w:val="left" w:pos="4962"/>
        </w:tabs>
      </w:pPr>
      <w:r w:rsidRPr="003A49AA">
        <w:t>'d'</w:t>
      </w:r>
      <w:r w:rsidR="00C22F06" w:rsidRPr="003A49AA">
        <w:t xml:space="preserve">: </w:t>
      </w:r>
      <w:r w:rsidRPr="003A49AA">
        <w:t>1,4,5</w:t>
      </w:r>
    </w:p>
    <w:p w14:paraId="4344CD2B" w14:textId="32CB5F7A" w:rsidR="00DB6BBF" w:rsidRPr="003A49AA" w:rsidRDefault="00DB6BBF" w:rsidP="00DB6BBF">
      <w:pPr>
        <w:tabs>
          <w:tab w:val="left" w:pos="4962"/>
        </w:tabs>
      </w:pPr>
      <w:r w:rsidRPr="003A49AA">
        <w:t>'e'</w:t>
      </w:r>
      <w:r w:rsidR="00C22F06" w:rsidRPr="003A49AA">
        <w:t xml:space="preserve">: </w:t>
      </w:r>
      <w:r w:rsidRPr="003A49AA">
        <w:t>1,5</w:t>
      </w:r>
    </w:p>
    <w:p w14:paraId="417FCCDA" w14:textId="7A3F3E95" w:rsidR="00DB6BBF" w:rsidRPr="003A49AA" w:rsidRDefault="00DB6BBF" w:rsidP="00DB6BBF">
      <w:pPr>
        <w:tabs>
          <w:tab w:val="left" w:pos="4962"/>
        </w:tabs>
      </w:pPr>
      <w:r w:rsidRPr="003A49AA">
        <w:t>'f'</w:t>
      </w:r>
      <w:r w:rsidR="00C22F06" w:rsidRPr="003A49AA">
        <w:t xml:space="preserve">: </w:t>
      </w:r>
      <w:r w:rsidRPr="003A49AA">
        <w:t>1,2,4</w:t>
      </w:r>
    </w:p>
    <w:p w14:paraId="5EE2A60E" w14:textId="2475B963" w:rsidR="00DB6BBF" w:rsidRPr="003A49AA" w:rsidRDefault="00DB6BBF" w:rsidP="00DB6BBF">
      <w:pPr>
        <w:tabs>
          <w:tab w:val="left" w:pos="4962"/>
        </w:tabs>
      </w:pPr>
      <w:r w:rsidRPr="003A49AA">
        <w:t>'g'</w:t>
      </w:r>
      <w:r w:rsidR="00C22F06" w:rsidRPr="003A49AA">
        <w:t xml:space="preserve">: </w:t>
      </w:r>
      <w:r w:rsidRPr="003A49AA">
        <w:t>1,2,4,5</w:t>
      </w:r>
    </w:p>
    <w:p w14:paraId="38093F47" w14:textId="1C5ADC82" w:rsidR="00DB6BBF" w:rsidRPr="003A49AA" w:rsidRDefault="00DB6BBF" w:rsidP="00DB6BBF">
      <w:pPr>
        <w:tabs>
          <w:tab w:val="left" w:pos="4962"/>
        </w:tabs>
      </w:pPr>
      <w:r w:rsidRPr="003A49AA">
        <w:t>'h'</w:t>
      </w:r>
      <w:r w:rsidR="00C22F06" w:rsidRPr="003A49AA">
        <w:t xml:space="preserve">: </w:t>
      </w:r>
      <w:r w:rsidRPr="003A49AA">
        <w:t>1,2,5</w:t>
      </w:r>
    </w:p>
    <w:p w14:paraId="55CD589D" w14:textId="74F4E539" w:rsidR="00DB6BBF" w:rsidRPr="003A49AA" w:rsidRDefault="00DB6BBF" w:rsidP="00DB6BBF">
      <w:pPr>
        <w:tabs>
          <w:tab w:val="left" w:pos="4962"/>
        </w:tabs>
      </w:pPr>
      <w:r w:rsidRPr="003A49AA">
        <w:t>'i'</w:t>
      </w:r>
      <w:r w:rsidR="00C22F06" w:rsidRPr="003A49AA">
        <w:t xml:space="preserve">: </w:t>
      </w:r>
      <w:r w:rsidRPr="003A49AA">
        <w:t>2,4</w:t>
      </w:r>
    </w:p>
    <w:p w14:paraId="41CD665D" w14:textId="2114089A" w:rsidR="00DB6BBF" w:rsidRPr="003A49AA" w:rsidRDefault="00DB6BBF" w:rsidP="00DB6BBF">
      <w:pPr>
        <w:tabs>
          <w:tab w:val="left" w:pos="4962"/>
        </w:tabs>
      </w:pPr>
      <w:r w:rsidRPr="003A49AA">
        <w:t>'j'</w:t>
      </w:r>
      <w:r w:rsidR="00C22F06" w:rsidRPr="003A49AA">
        <w:t xml:space="preserve">: </w:t>
      </w:r>
      <w:r w:rsidRPr="003A49AA">
        <w:t>2,4,5</w:t>
      </w:r>
    </w:p>
    <w:p w14:paraId="7FDCC3C4" w14:textId="05816349" w:rsidR="00DB6BBF" w:rsidRPr="003A49AA" w:rsidRDefault="00DB6BBF" w:rsidP="00DB6BBF">
      <w:pPr>
        <w:tabs>
          <w:tab w:val="left" w:pos="4962"/>
        </w:tabs>
      </w:pPr>
      <w:r w:rsidRPr="003A49AA">
        <w:t>'k'</w:t>
      </w:r>
      <w:r w:rsidR="00C22F06" w:rsidRPr="003A49AA">
        <w:t xml:space="preserve">: </w:t>
      </w:r>
      <w:r w:rsidRPr="003A49AA">
        <w:t>1,3</w:t>
      </w:r>
    </w:p>
    <w:p w14:paraId="534F2911" w14:textId="2858D4F4" w:rsidR="00DB6BBF" w:rsidRPr="003A49AA" w:rsidRDefault="00DB6BBF" w:rsidP="00DB6BBF">
      <w:pPr>
        <w:tabs>
          <w:tab w:val="left" w:pos="4962"/>
        </w:tabs>
      </w:pPr>
      <w:r w:rsidRPr="003A49AA">
        <w:t>'l'</w:t>
      </w:r>
      <w:r w:rsidR="00C22F06" w:rsidRPr="003A49AA">
        <w:t xml:space="preserve">: </w:t>
      </w:r>
      <w:r w:rsidRPr="003A49AA">
        <w:t>1,2,3</w:t>
      </w:r>
    </w:p>
    <w:p w14:paraId="1EE75C8D" w14:textId="3AFDF0D0" w:rsidR="00DB6BBF" w:rsidRPr="003A49AA" w:rsidRDefault="00DB6BBF" w:rsidP="00DB6BBF">
      <w:pPr>
        <w:tabs>
          <w:tab w:val="left" w:pos="4962"/>
        </w:tabs>
      </w:pPr>
      <w:r w:rsidRPr="003A49AA">
        <w:t>'m'</w:t>
      </w:r>
      <w:r w:rsidR="00C22F06" w:rsidRPr="003A49AA">
        <w:t xml:space="preserve">: </w:t>
      </w:r>
      <w:r w:rsidRPr="003A49AA">
        <w:t>1,3,4</w:t>
      </w:r>
    </w:p>
    <w:p w14:paraId="2CD64BDD" w14:textId="5BCEA018" w:rsidR="00DB6BBF" w:rsidRPr="003A49AA" w:rsidRDefault="00DB6BBF" w:rsidP="00DB6BBF">
      <w:pPr>
        <w:tabs>
          <w:tab w:val="left" w:pos="4962"/>
        </w:tabs>
      </w:pPr>
      <w:r w:rsidRPr="003A49AA">
        <w:t>'n'</w:t>
      </w:r>
      <w:r w:rsidR="00C22F06" w:rsidRPr="003A49AA">
        <w:t xml:space="preserve">: </w:t>
      </w:r>
      <w:r w:rsidRPr="003A49AA">
        <w:t>1,3,4,5</w:t>
      </w:r>
    </w:p>
    <w:p w14:paraId="3429316E" w14:textId="61DF0F91" w:rsidR="00DB6BBF" w:rsidRPr="003A49AA" w:rsidRDefault="00DB6BBF" w:rsidP="00DB6BBF">
      <w:pPr>
        <w:tabs>
          <w:tab w:val="left" w:pos="4962"/>
        </w:tabs>
      </w:pPr>
      <w:r w:rsidRPr="003A49AA">
        <w:t>'o'</w:t>
      </w:r>
      <w:r w:rsidR="00C22F06" w:rsidRPr="003A49AA">
        <w:t xml:space="preserve">: </w:t>
      </w:r>
      <w:r w:rsidRPr="003A49AA">
        <w:t>1,3,5</w:t>
      </w:r>
    </w:p>
    <w:p w14:paraId="2B5A2221" w14:textId="55366711" w:rsidR="00DB6BBF" w:rsidRPr="003A49AA" w:rsidRDefault="00DB6BBF" w:rsidP="00DB6BBF">
      <w:pPr>
        <w:tabs>
          <w:tab w:val="left" w:pos="4962"/>
        </w:tabs>
      </w:pPr>
      <w:r w:rsidRPr="003A49AA">
        <w:t>'p'</w:t>
      </w:r>
      <w:r w:rsidR="00C22F06" w:rsidRPr="003A49AA">
        <w:t xml:space="preserve">: </w:t>
      </w:r>
      <w:r w:rsidRPr="003A49AA">
        <w:t>1,2,3,4</w:t>
      </w:r>
    </w:p>
    <w:p w14:paraId="3BDC054F" w14:textId="22B6A1B2" w:rsidR="00DB6BBF" w:rsidRPr="003A49AA" w:rsidRDefault="00DB6BBF" w:rsidP="00DB6BBF">
      <w:pPr>
        <w:tabs>
          <w:tab w:val="left" w:pos="4962"/>
        </w:tabs>
      </w:pPr>
      <w:r w:rsidRPr="003A49AA">
        <w:t>'q'</w:t>
      </w:r>
      <w:r w:rsidR="00C22F06" w:rsidRPr="003A49AA">
        <w:t xml:space="preserve">: </w:t>
      </w:r>
      <w:r w:rsidRPr="003A49AA">
        <w:t>1,2,3,4,5</w:t>
      </w:r>
    </w:p>
    <w:p w14:paraId="02C47FD2" w14:textId="0B4541AD" w:rsidR="00DB6BBF" w:rsidRPr="003A49AA" w:rsidRDefault="00DB6BBF" w:rsidP="00DB6BBF">
      <w:pPr>
        <w:tabs>
          <w:tab w:val="left" w:pos="4962"/>
        </w:tabs>
      </w:pPr>
      <w:r w:rsidRPr="003A49AA">
        <w:t>'r'</w:t>
      </w:r>
      <w:r w:rsidR="00C22F06" w:rsidRPr="003A49AA">
        <w:t xml:space="preserve">: </w:t>
      </w:r>
      <w:r w:rsidRPr="003A49AA">
        <w:t>1,2,3,5</w:t>
      </w:r>
    </w:p>
    <w:p w14:paraId="47683FC7" w14:textId="2FB10EA2" w:rsidR="00DB6BBF" w:rsidRPr="003A49AA" w:rsidRDefault="00DB6BBF" w:rsidP="00DB6BBF">
      <w:pPr>
        <w:tabs>
          <w:tab w:val="left" w:pos="4962"/>
        </w:tabs>
      </w:pPr>
      <w:r w:rsidRPr="003A49AA">
        <w:t>'s'</w:t>
      </w:r>
      <w:r w:rsidR="00C22F06" w:rsidRPr="003A49AA">
        <w:t xml:space="preserve">: </w:t>
      </w:r>
      <w:r w:rsidRPr="003A49AA">
        <w:t>2,3,4</w:t>
      </w:r>
    </w:p>
    <w:p w14:paraId="0563A0BF" w14:textId="1345926D" w:rsidR="00DB6BBF" w:rsidRPr="003A49AA" w:rsidRDefault="00DB6BBF" w:rsidP="00DB6BBF">
      <w:pPr>
        <w:tabs>
          <w:tab w:val="left" w:pos="4962"/>
        </w:tabs>
      </w:pPr>
      <w:r w:rsidRPr="003A49AA">
        <w:t>'t'</w:t>
      </w:r>
      <w:r w:rsidR="00C22F06" w:rsidRPr="003A49AA">
        <w:t xml:space="preserve">: </w:t>
      </w:r>
      <w:r w:rsidRPr="003A49AA">
        <w:t>2,3,4,5</w:t>
      </w:r>
    </w:p>
    <w:p w14:paraId="5A1A75A2" w14:textId="33EDA873" w:rsidR="00DB6BBF" w:rsidRPr="003A49AA" w:rsidRDefault="00DB6BBF" w:rsidP="00DB6BBF">
      <w:pPr>
        <w:tabs>
          <w:tab w:val="left" w:pos="4962"/>
        </w:tabs>
      </w:pPr>
      <w:r w:rsidRPr="003A49AA">
        <w:lastRenderedPageBreak/>
        <w:t>'u'</w:t>
      </w:r>
      <w:r w:rsidR="00C22F06" w:rsidRPr="003A49AA">
        <w:t xml:space="preserve">: </w:t>
      </w:r>
      <w:r w:rsidRPr="003A49AA">
        <w:t>1,3,6</w:t>
      </w:r>
    </w:p>
    <w:p w14:paraId="441FB52C" w14:textId="7DD41373" w:rsidR="00DB6BBF" w:rsidRPr="003A49AA" w:rsidRDefault="00DB6BBF" w:rsidP="00DB6BBF">
      <w:pPr>
        <w:tabs>
          <w:tab w:val="left" w:pos="4962"/>
        </w:tabs>
      </w:pPr>
      <w:r w:rsidRPr="003A49AA">
        <w:t>'v'</w:t>
      </w:r>
      <w:r w:rsidR="00C22F06" w:rsidRPr="003A49AA">
        <w:t xml:space="preserve">: </w:t>
      </w:r>
      <w:r w:rsidRPr="003A49AA">
        <w:t>1,2,3,6</w:t>
      </w:r>
    </w:p>
    <w:p w14:paraId="0F76335A" w14:textId="7943ADEA" w:rsidR="00DB6BBF" w:rsidRPr="003A49AA" w:rsidRDefault="00DB6BBF" w:rsidP="00DB6BBF">
      <w:pPr>
        <w:tabs>
          <w:tab w:val="left" w:pos="4962"/>
        </w:tabs>
      </w:pPr>
      <w:r w:rsidRPr="003A49AA">
        <w:t>'w'</w:t>
      </w:r>
      <w:r w:rsidR="00C22F06" w:rsidRPr="003A49AA">
        <w:t xml:space="preserve">: </w:t>
      </w:r>
      <w:r w:rsidRPr="003A49AA">
        <w:t>2,4,5,6</w:t>
      </w:r>
    </w:p>
    <w:p w14:paraId="449CB96B" w14:textId="5D4ED267" w:rsidR="00DB6BBF" w:rsidRPr="003A49AA" w:rsidRDefault="00DB6BBF" w:rsidP="00DB6BBF">
      <w:pPr>
        <w:tabs>
          <w:tab w:val="left" w:pos="4962"/>
        </w:tabs>
      </w:pPr>
      <w:r w:rsidRPr="003A49AA">
        <w:t>'x'</w:t>
      </w:r>
      <w:r w:rsidR="00C22F06" w:rsidRPr="003A49AA">
        <w:t xml:space="preserve">: </w:t>
      </w:r>
      <w:r w:rsidRPr="003A49AA">
        <w:t>1,3,4,6</w:t>
      </w:r>
    </w:p>
    <w:p w14:paraId="4B8220C7" w14:textId="4887C381" w:rsidR="00DB6BBF" w:rsidRPr="003A49AA" w:rsidRDefault="00DB6BBF" w:rsidP="00DB6BBF">
      <w:pPr>
        <w:tabs>
          <w:tab w:val="left" w:pos="4962"/>
        </w:tabs>
      </w:pPr>
      <w:r w:rsidRPr="003A49AA">
        <w:t>'y'</w:t>
      </w:r>
      <w:r w:rsidR="00C22F06" w:rsidRPr="003A49AA">
        <w:t xml:space="preserve">: </w:t>
      </w:r>
      <w:r w:rsidRPr="003A49AA">
        <w:t>1,3,4,5,6</w:t>
      </w:r>
    </w:p>
    <w:p w14:paraId="5A304324" w14:textId="65671124" w:rsidR="00DB6BBF" w:rsidRPr="003A49AA" w:rsidRDefault="00DB6BBF" w:rsidP="00DB6BBF">
      <w:pPr>
        <w:tabs>
          <w:tab w:val="left" w:pos="4962"/>
        </w:tabs>
      </w:pPr>
      <w:r w:rsidRPr="003A49AA">
        <w:t>'z'</w:t>
      </w:r>
      <w:r w:rsidR="00C22F06" w:rsidRPr="003A49AA">
        <w:t xml:space="preserve">: </w:t>
      </w:r>
      <w:r w:rsidRPr="003A49AA">
        <w:t>1,3,5,6</w:t>
      </w:r>
    </w:p>
    <w:p w14:paraId="45280BB5" w14:textId="77777777" w:rsidR="00DB6BBF" w:rsidRPr="003A49AA" w:rsidRDefault="00DB6BBF" w:rsidP="00DB6BBF">
      <w:pPr>
        <w:tabs>
          <w:tab w:val="left" w:pos="4962"/>
        </w:tabs>
      </w:pPr>
    </w:p>
    <w:p w14:paraId="2C560508" w14:textId="53864372" w:rsidR="00DB6BBF" w:rsidRPr="003A49AA" w:rsidRDefault="00DB6BBF" w:rsidP="000F539D">
      <w:pPr>
        <w:pStyle w:val="Titre2"/>
        <w:numPr>
          <w:ilvl w:val="0"/>
          <w:numId w:val="0"/>
        </w:numPr>
      </w:pPr>
      <w:bookmarkStart w:id="349" w:name="_Toc520792695"/>
      <w:r w:rsidRPr="003A49AA">
        <w:t>United Kingdom 8 dot Computer Braille</w:t>
      </w:r>
      <w:bookmarkEnd w:id="349"/>
    </w:p>
    <w:p w14:paraId="7B0BDB6B" w14:textId="77777777" w:rsidR="00DB6BBF" w:rsidRPr="003A49AA" w:rsidRDefault="00DB6BBF" w:rsidP="00DB6BBF">
      <w:pPr>
        <w:tabs>
          <w:tab w:val="left" w:pos="4962"/>
        </w:tabs>
      </w:pPr>
    </w:p>
    <w:p w14:paraId="10ED9E12" w14:textId="3F58B935" w:rsidR="00DB6BBF" w:rsidRPr="005734B9" w:rsidRDefault="00DB6BBF" w:rsidP="00DB6BBF">
      <w:pPr>
        <w:tabs>
          <w:tab w:val="left" w:pos="4962"/>
        </w:tabs>
        <w:rPr>
          <w:lang w:val="fr-CA"/>
        </w:rPr>
      </w:pPr>
      <w:r w:rsidRPr="005734B9">
        <w:rPr>
          <w:lang w:val="fr-CA"/>
        </w:rPr>
        <w:t>exclamation mark</w:t>
      </w:r>
      <w:r w:rsidR="00F55098" w:rsidRPr="005734B9">
        <w:rPr>
          <w:lang w:val="fr-CA"/>
        </w:rPr>
        <w:t xml:space="preserve">: </w:t>
      </w:r>
      <w:r w:rsidRPr="005734B9">
        <w:rPr>
          <w:lang w:val="fr-CA"/>
        </w:rPr>
        <w:t>'!'</w:t>
      </w:r>
      <w:r w:rsidR="00F55098" w:rsidRPr="005734B9">
        <w:rPr>
          <w:lang w:val="fr-CA"/>
        </w:rPr>
        <w:t>:</w:t>
      </w:r>
      <w:r w:rsidR="00DC1E01" w:rsidRPr="005734B9">
        <w:rPr>
          <w:lang w:val="fr-CA"/>
        </w:rPr>
        <w:t xml:space="preserve"> 2,</w:t>
      </w:r>
      <w:r w:rsidRPr="005734B9">
        <w:rPr>
          <w:lang w:val="fr-CA"/>
        </w:rPr>
        <w:t>3,4,6</w:t>
      </w:r>
    </w:p>
    <w:p w14:paraId="06D5D84F" w14:textId="1BCAF99C" w:rsidR="00DB6BBF" w:rsidRPr="005734B9" w:rsidRDefault="00DB6BBF" w:rsidP="00DB6BBF">
      <w:pPr>
        <w:tabs>
          <w:tab w:val="left" w:pos="4962"/>
        </w:tabs>
        <w:rPr>
          <w:lang w:val="fr-CA"/>
        </w:rPr>
      </w:pPr>
      <w:r w:rsidRPr="005734B9">
        <w:rPr>
          <w:lang w:val="fr-CA"/>
        </w:rPr>
        <w:t>quote</w:t>
      </w:r>
      <w:r w:rsidR="00F55098" w:rsidRPr="005734B9">
        <w:rPr>
          <w:lang w:val="fr-CA"/>
        </w:rPr>
        <w:t xml:space="preserve">: </w:t>
      </w:r>
      <w:r w:rsidRPr="005734B9">
        <w:rPr>
          <w:lang w:val="fr-CA"/>
        </w:rPr>
        <w:t>'"'</w:t>
      </w:r>
      <w:r w:rsidR="00F55098" w:rsidRPr="005734B9">
        <w:rPr>
          <w:lang w:val="fr-CA"/>
        </w:rPr>
        <w:t xml:space="preserve"> </w:t>
      </w:r>
      <w:r w:rsidRPr="005734B9">
        <w:rPr>
          <w:lang w:val="fr-CA"/>
        </w:rPr>
        <w:t>4</w:t>
      </w:r>
    </w:p>
    <w:p w14:paraId="54D7F1EA" w14:textId="54D68DCB" w:rsidR="00DB6BBF" w:rsidRPr="003A49AA" w:rsidRDefault="00DB6BBF" w:rsidP="00DB6BBF">
      <w:pPr>
        <w:tabs>
          <w:tab w:val="left" w:pos="4962"/>
        </w:tabs>
      </w:pPr>
      <w:r w:rsidRPr="003A49AA">
        <w:t>pound</w:t>
      </w:r>
      <w:r w:rsidR="00F55098" w:rsidRPr="003A49AA">
        <w:t xml:space="preserve">: </w:t>
      </w:r>
      <w:r w:rsidRPr="003A49AA">
        <w:t>'#'</w:t>
      </w:r>
      <w:r w:rsidR="00F55098" w:rsidRPr="003A49AA">
        <w:t xml:space="preserve"> </w:t>
      </w:r>
      <w:r w:rsidRPr="003A49AA">
        <w:t>5,6</w:t>
      </w:r>
    </w:p>
    <w:p w14:paraId="7B688614" w14:textId="460A8075" w:rsidR="00DB6BBF" w:rsidRPr="003A49AA" w:rsidRDefault="00DB6BBF" w:rsidP="00DB6BBF">
      <w:pPr>
        <w:tabs>
          <w:tab w:val="left" w:pos="4962"/>
        </w:tabs>
      </w:pPr>
      <w:r w:rsidRPr="003A49AA">
        <w:t>dollar sign</w:t>
      </w:r>
      <w:r w:rsidR="00F55098" w:rsidRPr="003A49AA">
        <w:t xml:space="preserve">: </w:t>
      </w:r>
      <w:r w:rsidRPr="003A49AA">
        <w:t>'$'</w:t>
      </w:r>
      <w:r w:rsidR="00F55098" w:rsidRPr="003A49AA">
        <w:t xml:space="preserve"> </w:t>
      </w:r>
      <w:r w:rsidRPr="003A49AA">
        <w:t>4,5,6</w:t>
      </w:r>
    </w:p>
    <w:p w14:paraId="73ECB8EE" w14:textId="1BEEEEEF" w:rsidR="00DB6BBF" w:rsidRPr="003A49AA" w:rsidRDefault="00DB6BBF" w:rsidP="00DB6BBF">
      <w:pPr>
        <w:tabs>
          <w:tab w:val="left" w:pos="4962"/>
        </w:tabs>
      </w:pPr>
      <w:r w:rsidRPr="003A49AA">
        <w:t>percent</w:t>
      </w:r>
      <w:r w:rsidR="00F55098" w:rsidRPr="003A49AA">
        <w:t xml:space="preserve">: </w:t>
      </w:r>
      <w:r w:rsidRPr="003A49AA">
        <w:t>'%'</w:t>
      </w:r>
      <w:r w:rsidR="00F55098" w:rsidRPr="003A49AA">
        <w:t xml:space="preserve"> </w:t>
      </w:r>
      <w:r w:rsidRPr="003A49AA">
        <w:t>4,6</w:t>
      </w:r>
    </w:p>
    <w:p w14:paraId="5B7F727A" w14:textId="385105EA" w:rsidR="00DB6BBF" w:rsidRPr="003A49AA" w:rsidRDefault="00DB6BBF" w:rsidP="00DB6BBF">
      <w:pPr>
        <w:tabs>
          <w:tab w:val="left" w:pos="4962"/>
        </w:tabs>
      </w:pPr>
      <w:r w:rsidRPr="003A49AA">
        <w:t>ampersand</w:t>
      </w:r>
      <w:r w:rsidR="00F55098" w:rsidRPr="003A49AA">
        <w:t xml:space="preserve">: </w:t>
      </w:r>
      <w:r w:rsidRPr="003A49AA">
        <w:t>'&amp;'</w:t>
      </w:r>
      <w:r w:rsidR="00F55098" w:rsidRPr="003A49AA">
        <w:t xml:space="preserve"> </w:t>
      </w:r>
      <w:r w:rsidRPr="003A49AA">
        <w:t>1,2,3,4,6</w:t>
      </w:r>
    </w:p>
    <w:p w14:paraId="4357A170" w14:textId="175CB99A" w:rsidR="00DB6BBF" w:rsidRPr="003A49AA" w:rsidRDefault="00DB6BBF" w:rsidP="00DB6BBF">
      <w:pPr>
        <w:tabs>
          <w:tab w:val="left" w:pos="4962"/>
        </w:tabs>
      </w:pPr>
      <w:r w:rsidRPr="003A49AA">
        <w:t>apostrophe</w:t>
      </w:r>
      <w:r w:rsidR="00F55098" w:rsidRPr="003A49AA">
        <w:t xml:space="preserve">: </w:t>
      </w:r>
      <w:r w:rsidRPr="003A49AA">
        <w:t>'''</w:t>
      </w:r>
      <w:r w:rsidR="00F55098" w:rsidRPr="003A49AA">
        <w:t xml:space="preserve"> </w:t>
      </w:r>
      <w:r w:rsidRPr="003A49AA">
        <w:t>3</w:t>
      </w:r>
    </w:p>
    <w:p w14:paraId="13D92DD7" w14:textId="62AB61B4" w:rsidR="00DB6BBF" w:rsidRPr="003A49AA" w:rsidRDefault="00DB6BBF" w:rsidP="00DB6BBF">
      <w:pPr>
        <w:tabs>
          <w:tab w:val="left" w:pos="4962"/>
        </w:tabs>
      </w:pPr>
      <w:r w:rsidRPr="003A49AA">
        <w:t>left paren</w:t>
      </w:r>
      <w:r w:rsidR="00F55098" w:rsidRPr="003A49AA">
        <w:t xml:space="preserve">: </w:t>
      </w:r>
      <w:r w:rsidRPr="003A49AA">
        <w:t>'('</w:t>
      </w:r>
      <w:r w:rsidR="00F55098" w:rsidRPr="003A49AA">
        <w:t xml:space="preserve"> </w:t>
      </w:r>
      <w:r w:rsidRPr="003A49AA">
        <w:t>4,5</w:t>
      </w:r>
    </w:p>
    <w:p w14:paraId="0DC05704" w14:textId="63D02BCD" w:rsidR="00DB6BBF" w:rsidRPr="003A49AA" w:rsidRDefault="00DB6BBF" w:rsidP="00DB6BBF">
      <w:pPr>
        <w:tabs>
          <w:tab w:val="left" w:pos="4962"/>
        </w:tabs>
      </w:pPr>
      <w:r w:rsidRPr="003A49AA">
        <w:t>right paren</w:t>
      </w:r>
      <w:r w:rsidR="00F55098" w:rsidRPr="003A49AA">
        <w:t xml:space="preserve">: </w:t>
      </w:r>
      <w:r w:rsidRPr="003A49AA">
        <w:t>')'</w:t>
      </w:r>
      <w:r w:rsidR="00F55098" w:rsidRPr="003A49AA">
        <w:t xml:space="preserve"> </w:t>
      </w:r>
      <w:r w:rsidRPr="003A49AA">
        <w:t>3,4,5</w:t>
      </w:r>
    </w:p>
    <w:p w14:paraId="26D6F9FD" w14:textId="442D4983" w:rsidR="00DB6BBF" w:rsidRPr="003A49AA" w:rsidRDefault="00DB6BBF" w:rsidP="00DB6BBF">
      <w:pPr>
        <w:tabs>
          <w:tab w:val="left" w:pos="4962"/>
        </w:tabs>
      </w:pPr>
      <w:r w:rsidRPr="003A49AA">
        <w:t>asterisk</w:t>
      </w:r>
      <w:r w:rsidR="00F55098" w:rsidRPr="003A49AA">
        <w:t xml:space="preserve">: </w:t>
      </w:r>
      <w:r w:rsidRPr="003A49AA">
        <w:t>'*'</w:t>
      </w:r>
      <w:r w:rsidR="00F55098" w:rsidRPr="003A49AA">
        <w:t xml:space="preserve"> </w:t>
      </w:r>
      <w:r w:rsidRPr="003A49AA">
        <w:t>3,5</w:t>
      </w:r>
    </w:p>
    <w:p w14:paraId="204127F8" w14:textId="186A11F7" w:rsidR="00DB6BBF" w:rsidRPr="003A49AA" w:rsidRDefault="00DB6BBF" w:rsidP="00DB6BBF">
      <w:pPr>
        <w:tabs>
          <w:tab w:val="left" w:pos="4962"/>
        </w:tabs>
      </w:pPr>
      <w:r w:rsidRPr="003A49AA">
        <w:t>plus sign</w:t>
      </w:r>
      <w:r w:rsidR="00F55098" w:rsidRPr="003A49AA">
        <w:t xml:space="preserve">: </w:t>
      </w:r>
      <w:r w:rsidRPr="003A49AA">
        <w:t>'+'</w:t>
      </w:r>
      <w:r w:rsidR="00F55098" w:rsidRPr="003A49AA">
        <w:t xml:space="preserve"> </w:t>
      </w:r>
      <w:r w:rsidRPr="003A49AA">
        <w:t>2,3,5</w:t>
      </w:r>
    </w:p>
    <w:p w14:paraId="7EA70C63" w14:textId="383FEF5F" w:rsidR="00DB6BBF" w:rsidRPr="005734B9" w:rsidRDefault="00DB6BBF" w:rsidP="00DB6BBF">
      <w:pPr>
        <w:tabs>
          <w:tab w:val="left" w:pos="4962"/>
        </w:tabs>
        <w:rPr>
          <w:lang w:val="de-DE"/>
        </w:rPr>
      </w:pPr>
      <w:r w:rsidRPr="005734B9">
        <w:rPr>
          <w:lang w:val="de-DE"/>
        </w:rPr>
        <w:t>comma</w:t>
      </w:r>
      <w:r w:rsidR="00F55098" w:rsidRPr="005734B9">
        <w:rPr>
          <w:lang w:val="de-DE"/>
        </w:rPr>
        <w:t xml:space="preserve">: </w:t>
      </w:r>
      <w:r w:rsidRPr="005734B9">
        <w:rPr>
          <w:lang w:val="de-DE"/>
        </w:rPr>
        <w:t>','</w:t>
      </w:r>
      <w:r w:rsidR="00F55098" w:rsidRPr="005734B9">
        <w:rPr>
          <w:lang w:val="de-DE"/>
        </w:rPr>
        <w:t xml:space="preserve"> </w:t>
      </w:r>
      <w:r w:rsidRPr="005734B9">
        <w:rPr>
          <w:lang w:val="de-DE"/>
        </w:rPr>
        <w:t>2</w:t>
      </w:r>
    </w:p>
    <w:p w14:paraId="6993341D" w14:textId="07CEE3A9" w:rsidR="00DB6BBF" w:rsidRPr="005734B9" w:rsidRDefault="00DB6BBF" w:rsidP="00DB6BBF">
      <w:pPr>
        <w:tabs>
          <w:tab w:val="left" w:pos="4962"/>
        </w:tabs>
        <w:rPr>
          <w:lang w:val="de-DE"/>
        </w:rPr>
      </w:pPr>
      <w:r w:rsidRPr="005734B9">
        <w:rPr>
          <w:lang w:val="de-DE"/>
        </w:rPr>
        <w:t>dash</w:t>
      </w:r>
      <w:r w:rsidR="00F55098" w:rsidRPr="005734B9">
        <w:rPr>
          <w:lang w:val="de-DE"/>
        </w:rPr>
        <w:t xml:space="preserve">: </w:t>
      </w:r>
      <w:r w:rsidRPr="005734B9">
        <w:rPr>
          <w:lang w:val="de-DE"/>
        </w:rPr>
        <w:t>' '</w:t>
      </w:r>
      <w:r w:rsidR="00F55098" w:rsidRPr="005734B9">
        <w:rPr>
          <w:lang w:val="de-DE"/>
        </w:rPr>
        <w:t xml:space="preserve"> </w:t>
      </w:r>
      <w:r w:rsidRPr="005734B9">
        <w:rPr>
          <w:lang w:val="de-DE"/>
        </w:rPr>
        <w:t>3,6</w:t>
      </w:r>
    </w:p>
    <w:p w14:paraId="4F432A01" w14:textId="27007D33" w:rsidR="00DB6BBF" w:rsidRPr="003A49AA" w:rsidRDefault="00DB6BBF" w:rsidP="00DB6BBF">
      <w:pPr>
        <w:tabs>
          <w:tab w:val="left" w:pos="4962"/>
        </w:tabs>
      </w:pPr>
      <w:r w:rsidRPr="003A49AA">
        <w:t>period</w:t>
      </w:r>
      <w:r w:rsidR="00F55098" w:rsidRPr="003A49AA">
        <w:t xml:space="preserve">: </w:t>
      </w:r>
      <w:r w:rsidRPr="003A49AA">
        <w:t>'.'</w:t>
      </w:r>
      <w:r w:rsidR="00F55098" w:rsidRPr="003A49AA">
        <w:t xml:space="preserve"> </w:t>
      </w:r>
      <w:r w:rsidRPr="003A49AA">
        <w:t>2,5,6</w:t>
      </w:r>
    </w:p>
    <w:p w14:paraId="5EAF50A9" w14:textId="58CFC6D9" w:rsidR="00DB6BBF" w:rsidRPr="003A49AA" w:rsidRDefault="00DB6BBF" w:rsidP="00DB6BBF">
      <w:pPr>
        <w:tabs>
          <w:tab w:val="left" w:pos="4962"/>
        </w:tabs>
      </w:pPr>
      <w:r w:rsidRPr="003A49AA">
        <w:t>forward slash</w:t>
      </w:r>
      <w:r w:rsidR="00F55098" w:rsidRPr="003A49AA">
        <w:t xml:space="preserve">: </w:t>
      </w:r>
      <w:r w:rsidRPr="003A49AA">
        <w:t>'/'</w:t>
      </w:r>
      <w:r w:rsidR="00F55098" w:rsidRPr="003A49AA">
        <w:t xml:space="preserve"> </w:t>
      </w:r>
      <w:r w:rsidRPr="003A49AA">
        <w:t>3,4</w:t>
      </w:r>
    </w:p>
    <w:p w14:paraId="06B65D9B" w14:textId="360C4AF3" w:rsidR="00DB6BBF" w:rsidRPr="009D377E" w:rsidRDefault="00DB6BBF" w:rsidP="00DB6BBF">
      <w:pPr>
        <w:tabs>
          <w:tab w:val="left" w:pos="4962"/>
        </w:tabs>
        <w:rPr>
          <w:lang w:val="en-US"/>
        </w:rPr>
      </w:pPr>
      <w:r w:rsidRPr="009D377E">
        <w:rPr>
          <w:lang w:val="en-US"/>
        </w:rPr>
        <w:t>colon</w:t>
      </w:r>
      <w:r w:rsidR="00F55098" w:rsidRPr="009D377E">
        <w:rPr>
          <w:lang w:val="en-US"/>
        </w:rPr>
        <w:t xml:space="preserve">: </w:t>
      </w:r>
      <w:r w:rsidRPr="009D377E">
        <w:rPr>
          <w:lang w:val="en-US"/>
        </w:rPr>
        <w:t>':'</w:t>
      </w:r>
      <w:r w:rsidR="00F55098" w:rsidRPr="009D377E">
        <w:rPr>
          <w:lang w:val="en-US"/>
        </w:rPr>
        <w:t xml:space="preserve"> </w:t>
      </w:r>
      <w:r w:rsidRPr="009D377E">
        <w:rPr>
          <w:lang w:val="en-US"/>
        </w:rPr>
        <w:t>2,5</w:t>
      </w:r>
    </w:p>
    <w:p w14:paraId="1D31C09A" w14:textId="10A41722" w:rsidR="00DB6BBF" w:rsidRPr="009D377E" w:rsidRDefault="00DB6BBF" w:rsidP="00DB6BBF">
      <w:pPr>
        <w:tabs>
          <w:tab w:val="left" w:pos="4962"/>
        </w:tabs>
        <w:rPr>
          <w:lang w:val="en-US"/>
        </w:rPr>
      </w:pPr>
      <w:r w:rsidRPr="009D377E">
        <w:rPr>
          <w:lang w:val="en-US"/>
        </w:rPr>
        <w:lastRenderedPageBreak/>
        <w:t>semi colon</w:t>
      </w:r>
      <w:r w:rsidR="00F55098" w:rsidRPr="009D377E">
        <w:rPr>
          <w:lang w:val="en-US"/>
        </w:rPr>
        <w:t xml:space="preserve">: </w:t>
      </w:r>
      <w:r w:rsidRPr="009D377E">
        <w:rPr>
          <w:lang w:val="en-US"/>
        </w:rPr>
        <w:t>';'</w:t>
      </w:r>
      <w:r w:rsidR="00F55098" w:rsidRPr="009D377E">
        <w:rPr>
          <w:lang w:val="en-US"/>
        </w:rPr>
        <w:t xml:space="preserve"> </w:t>
      </w:r>
      <w:r w:rsidRPr="009D377E">
        <w:rPr>
          <w:lang w:val="en-US"/>
        </w:rPr>
        <w:t>2,3</w:t>
      </w:r>
    </w:p>
    <w:p w14:paraId="18B69DC1" w14:textId="02183871" w:rsidR="00DB6BBF" w:rsidRPr="003A49AA" w:rsidRDefault="00DB6BBF" w:rsidP="00DB6BBF">
      <w:pPr>
        <w:tabs>
          <w:tab w:val="left" w:pos="4962"/>
        </w:tabs>
      </w:pPr>
      <w:r w:rsidRPr="003A49AA">
        <w:t>less than</w:t>
      </w:r>
      <w:r w:rsidR="00F55098" w:rsidRPr="003A49AA">
        <w:t xml:space="preserve">: </w:t>
      </w:r>
      <w:r w:rsidRPr="003A49AA">
        <w:t>'&lt;'</w:t>
      </w:r>
      <w:r w:rsidR="00F55098" w:rsidRPr="003A49AA">
        <w:t xml:space="preserve"> </w:t>
      </w:r>
      <w:r w:rsidRPr="003A49AA">
        <w:t>2,3,6</w:t>
      </w:r>
    </w:p>
    <w:p w14:paraId="30CEA55E" w14:textId="7639E64B" w:rsidR="00DB6BBF" w:rsidRPr="003A49AA" w:rsidRDefault="00DB6BBF" w:rsidP="00DB6BBF">
      <w:pPr>
        <w:tabs>
          <w:tab w:val="left" w:pos="4962"/>
        </w:tabs>
      </w:pPr>
      <w:r w:rsidRPr="003A49AA">
        <w:t>equals</w:t>
      </w:r>
      <w:r w:rsidR="00F55098" w:rsidRPr="003A49AA">
        <w:t xml:space="preserve">: </w:t>
      </w:r>
      <w:r w:rsidRPr="003A49AA">
        <w:t>'='</w:t>
      </w:r>
      <w:r w:rsidR="00F55098" w:rsidRPr="003A49AA">
        <w:t xml:space="preserve"> </w:t>
      </w:r>
      <w:r w:rsidRPr="003A49AA">
        <w:t>2,3,5,6</w:t>
      </w:r>
    </w:p>
    <w:p w14:paraId="02AAE018" w14:textId="2644C1A3" w:rsidR="00DB6BBF" w:rsidRPr="003A49AA" w:rsidRDefault="00DB6BBF" w:rsidP="00DB6BBF">
      <w:pPr>
        <w:tabs>
          <w:tab w:val="left" w:pos="4962"/>
        </w:tabs>
      </w:pPr>
      <w:r w:rsidRPr="003A49AA">
        <w:t>greater than</w:t>
      </w:r>
      <w:r w:rsidR="00F55098" w:rsidRPr="003A49AA">
        <w:t xml:space="preserve">: </w:t>
      </w:r>
      <w:r w:rsidRPr="003A49AA">
        <w:t>'&gt;'</w:t>
      </w:r>
      <w:r w:rsidR="00F55098" w:rsidRPr="003A49AA">
        <w:t xml:space="preserve"> </w:t>
      </w:r>
      <w:r w:rsidRPr="003A49AA">
        <w:t>3,5,6</w:t>
      </w:r>
    </w:p>
    <w:p w14:paraId="70639D22" w14:textId="36C55478" w:rsidR="00DB6BBF" w:rsidRPr="003A49AA" w:rsidRDefault="00DB6BBF" w:rsidP="00DB6BBF">
      <w:pPr>
        <w:tabs>
          <w:tab w:val="left" w:pos="4962"/>
        </w:tabs>
      </w:pPr>
      <w:r w:rsidRPr="003A49AA">
        <w:t>question mark</w:t>
      </w:r>
      <w:r w:rsidR="00F55098" w:rsidRPr="003A49AA">
        <w:t xml:space="preserve">: </w:t>
      </w:r>
      <w:r w:rsidRPr="003A49AA">
        <w:t>'?'</w:t>
      </w:r>
      <w:r w:rsidR="00F55098" w:rsidRPr="003A49AA">
        <w:t xml:space="preserve"> </w:t>
      </w:r>
      <w:r w:rsidRPr="003A49AA">
        <w:t>2,6</w:t>
      </w:r>
    </w:p>
    <w:p w14:paraId="389005D5" w14:textId="4B4659A8" w:rsidR="00DB6BBF" w:rsidRPr="003A49AA" w:rsidRDefault="00DB6BBF" w:rsidP="00DB6BBF">
      <w:pPr>
        <w:tabs>
          <w:tab w:val="left" w:pos="4962"/>
        </w:tabs>
      </w:pPr>
      <w:r w:rsidRPr="003A49AA">
        <w:t>at symbol</w:t>
      </w:r>
      <w:r w:rsidR="00F55098" w:rsidRPr="003A49AA">
        <w:t xml:space="preserve">: </w:t>
      </w:r>
      <w:r w:rsidRPr="003A49AA">
        <w:t>'@'</w:t>
      </w:r>
      <w:r w:rsidR="00F55098" w:rsidRPr="003A49AA">
        <w:t xml:space="preserve"> </w:t>
      </w:r>
      <w:r w:rsidRPr="003A49AA">
        <w:t>2,3,4,6,7</w:t>
      </w:r>
    </w:p>
    <w:p w14:paraId="083C9D1D" w14:textId="64EA689B" w:rsidR="00DB6BBF" w:rsidRPr="003A49AA" w:rsidRDefault="00DB6BBF" w:rsidP="00DB6BBF">
      <w:pPr>
        <w:tabs>
          <w:tab w:val="left" w:pos="4962"/>
        </w:tabs>
      </w:pPr>
      <w:r w:rsidRPr="003A49AA">
        <w:t>left square bracket</w:t>
      </w:r>
      <w:r w:rsidR="00F55098" w:rsidRPr="003A49AA">
        <w:t xml:space="preserve">: </w:t>
      </w:r>
      <w:r w:rsidRPr="003A49AA">
        <w:t>'['</w:t>
      </w:r>
      <w:r w:rsidR="00F55098" w:rsidRPr="003A49AA">
        <w:t xml:space="preserve"> </w:t>
      </w:r>
      <w:r w:rsidRPr="003A49AA">
        <w:t>1,2,3,5,6,7</w:t>
      </w:r>
    </w:p>
    <w:p w14:paraId="1864281F" w14:textId="0FBBF5B4" w:rsidR="00DB6BBF" w:rsidRPr="003A49AA" w:rsidRDefault="00DB6BBF" w:rsidP="00DB6BBF">
      <w:pPr>
        <w:tabs>
          <w:tab w:val="left" w:pos="4962"/>
        </w:tabs>
      </w:pPr>
      <w:r w:rsidRPr="003A49AA">
        <w:t>back slash</w:t>
      </w:r>
      <w:r w:rsidR="00F55098" w:rsidRPr="003A49AA">
        <w:t xml:space="preserve">: </w:t>
      </w:r>
      <w:r w:rsidRPr="003A49AA">
        <w:t>'\'</w:t>
      </w:r>
      <w:r w:rsidR="00F55098" w:rsidRPr="003A49AA">
        <w:t xml:space="preserve"> </w:t>
      </w:r>
      <w:r w:rsidRPr="003A49AA">
        <w:t>5,7</w:t>
      </w:r>
    </w:p>
    <w:p w14:paraId="5563E4C8" w14:textId="38CDA361" w:rsidR="00DB6BBF" w:rsidRPr="003A49AA" w:rsidRDefault="00DB6BBF" w:rsidP="00DB6BBF">
      <w:pPr>
        <w:tabs>
          <w:tab w:val="left" w:pos="4962"/>
        </w:tabs>
      </w:pPr>
      <w:r w:rsidRPr="003A49AA">
        <w:t>right square bracket</w:t>
      </w:r>
      <w:r w:rsidR="00F55098" w:rsidRPr="003A49AA">
        <w:t xml:space="preserve">: </w:t>
      </w:r>
      <w:r w:rsidRPr="003A49AA">
        <w:t>']'</w:t>
      </w:r>
      <w:r w:rsidR="00F55098" w:rsidRPr="003A49AA">
        <w:t xml:space="preserve"> </w:t>
      </w:r>
      <w:r w:rsidRPr="003A49AA">
        <w:t>2,3,4,5,6,7</w:t>
      </w:r>
    </w:p>
    <w:p w14:paraId="744CBD58" w14:textId="4401816D" w:rsidR="00DB6BBF" w:rsidRPr="00212906" w:rsidRDefault="00DB6BBF" w:rsidP="00DB6BBF">
      <w:pPr>
        <w:tabs>
          <w:tab w:val="left" w:pos="4962"/>
        </w:tabs>
        <w:rPr>
          <w:lang w:val="en-US"/>
        </w:rPr>
      </w:pPr>
      <w:r w:rsidRPr="00212906">
        <w:rPr>
          <w:lang w:val="en-US"/>
        </w:rPr>
        <w:t>carat sign</w:t>
      </w:r>
      <w:r w:rsidR="00F55098" w:rsidRPr="00212906">
        <w:rPr>
          <w:lang w:val="en-US"/>
        </w:rPr>
        <w:t xml:space="preserve">: </w:t>
      </w:r>
      <w:r w:rsidRPr="00212906">
        <w:rPr>
          <w:lang w:val="en-US"/>
        </w:rPr>
        <w:t>'^'</w:t>
      </w:r>
      <w:r w:rsidR="00F55098" w:rsidRPr="00212906">
        <w:rPr>
          <w:lang w:val="en-US"/>
        </w:rPr>
        <w:t xml:space="preserve"> </w:t>
      </w:r>
      <w:r w:rsidRPr="00212906">
        <w:rPr>
          <w:lang w:val="en-US"/>
        </w:rPr>
        <w:t>6,7</w:t>
      </w:r>
    </w:p>
    <w:p w14:paraId="3F08E05D" w14:textId="08CF0D7D" w:rsidR="00DB6BBF" w:rsidRPr="00212906" w:rsidRDefault="00DB6BBF" w:rsidP="00DB6BBF">
      <w:pPr>
        <w:tabs>
          <w:tab w:val="left" w:pos="4962"/>
        </w:tabs>
        <w:rPr>
          <w:lang w:val="en-US"/>
        </w:rPr>
      </w:pPr>
      <w:r w:rsidRPr="00212906">
        <w:rPr>
          <w:lang w:val="en-US"/>
        </w:rPr>
        <w:t>underscore</w:t>
      </w:r>
      <w:r w:rsidR="00F55098" w:rsidRPr="00212906">
        <w:rPr>
          <w:lang w:val="en-US"/>
        </w:rPr>
        <w:t xml:space="preserve">: </w:t>
      </w:r>
      <w:r w:rsidRPr="00212906">
        <w:rPr>
          <w:lang w:val="en-US"/>
        </w:rPr>
        <w:t>'_'</w:t>
      </w:r>
      <w:r w:rsidR="00F55098" w:rsidRPr="00212906">
        <w:rPr>
          <w:lang w:val="en-US"/>
        </w:rPr>
        <w:t xml:space="preserve"> </w:t>
      </w:r>
      <w:r w:rsidRPr="00212906">
        <w:rPr>
          <w:lang w:val="en-US"/>
        </w:rPr>
        <w:t>3,4,6</w:t>
      </w:r>
    </w:p>
    <w:p w14:paraId="52943251" w14:textId="0A45348D" w:rsidR="00DB6BBF" w:rsidRPr="00212906" w:rsidRDefault="00DB6BBF" w:rsidP="00DB6BBF">
      <w:pPr>
        <w:tabs>
          <w:tab w:val="left" w:pos="4962"/>
        </w:tabs>
        <w:rPr>
          <w:lang w:val="en-US"/>
        </w:rPr>
      </w:pPr>
      <w:r w:rsidRPr="00212906">
        <w:rPr>
          <w:lang w:val="en-US"/>
        </w:rPr>
        <w:t>grave accent</w:t>
      </w:r>
      <w:r w:rsidR="00F55098" w:rsidRPr="00212906">
        <w:rPr>
          <w:lang w:val="en-US"/>
        </w:rPr>
        <w:t xml:space="preserve">: </w:t>
      </w:r>
      <w:r w:rsidRPr="00212906">
        <w:rPr>
          <w:lang w:val="en-US"/>
        </w:rPr>
        <w:t>'`'</w:t>
      </w:r>
      <w:r w:rsidR="00F55098" w:rsidRPr="00212906">
        <w:rPr>
          <w:lang w:val="en-US"/>
        </w:rPr>
        <w:t xml:space="preserve"> </w:t>
      </w:r>
      <w:r w:rsidRPr="00212906">
        <w:rPr>
          <w:lang w:val="en-US"/>
        </w:rPr>
        <w:t>2,3,4,6</w:t>
      </w:r>
    </w:p>
    <w:p w14:paraId="1A5B21CC" w14:textId="1BFDCB48" w:rsidR="00DB6BBF" w:rsidRPr="003A49AA" w:rsidRDefault="00DB6BBF" w:rsidP="00DB6BBF">
      <w:pPr>
        <w:tabs>
          <w:tab w:val="left" w:pos="4962"/>
        </w:tabs>
      </w:pPr>
      <w:r w:rsidRPr="003A49AA">
        <w:t>left curly bracket</w:t>
      </w:r>
      <w:r w:rsidR="00F55098" w:rsidRPr="003A49AA">
        <w:t xml:space="preserve">: </w:t>
      </w:r>
      <w:r w:rsidRPr="003A49AA">
        <w:t>'{'</w:t>
      </w:r>
      <w:r w:rsidR="00F55098" w:rsidRPr="003A49AA">
        <w:t xml:space="preserve"> </w:t>
      </w:r>
      <w:r w:rsidRPr="003A49AA">
        <w:t>1,2,3,5,6</w:t>
      </w:r>
    </w:p>
    <w:p w14:paraId="352C56D1" w14:textId="726C5CA0" w:rsidR="00DB6BBF" w:rsidRPr="003A49AA" w:rsidRDefault="00DB6BBF" w:rsidP="00DB6BBF">
      <w:pPr>
        <w:tabs>
          <w:tab w:val="left" w:pos="4962"/>
        </w:tabs>
      </w:pPr>
      <w:r w:rsidRPr="003A49AA">
        <w:t>vertical bar</w:t>
      </w:r>
      <w:r w:rsidR="00F55098" w:rsidRPr="003A49AA">
        <w:t xml:space="preserve">: </w:t>
      </w:r>
      <w:r w:rsidRPr="003A49AA">
        <w:t>'|'</w:t>
      </w:r>
      <w:r w:rsidR="00F55098" w:rsidRPr="003A49AA">
        <w:t xml:space="preserve"> </w:t>
      </w:r>
      <w:r w:rsidRPr="003A49AA">
        <w:t>5</w:t>
      </w:r>
    </w:p>
    <w:p w14:paraId="010B6340" w14:textId="422A4D4D" w:rsidR="00DB6BBF" w:rsidRPr="003A49AA" w:rsidRDefault="00DB6BBF" w:rsidP="00DB6BBF">
      <w:pPr>
        <w:tabs>
          <w:tab w:val="left" w:pos="4962"/>
        </w:tabs>
      </w:pPr>
      <w:r w:rsidRPr="003A49AA">
        <w:t>right curly bracket</w:t>
      </w:r>
      <w:r w:rsidR="00F55098" w:rsidRPr="003A49AA">
        <w:t xml:space="preserve">: </w:t>
      </w:r>
      <w:r w:rsidRPr="003A49AA">
        <w:t>'}'</w:t>
      </w:r>
      <w:r w:rsidR="00F55098" w:rsidRPr="003A49AA">
        <w:t xml:space="preserve"> </w:t>
      </w:r>
      <w:r w:rsidRPr="003A49AA">
        <w:t>2,3,4,5,6</w:t>
      </w:r>
    </w:p>
    <w:p w14:paraId="2CEB4121" w14:textId="6BE46174" w:rsidR="00DB6BBF" w:rsidRPr="003A49AA" w:rsidRDefault="00DB6BBF" w:rsidP="00DB6BBF">
      <w:pPr>
        <w:tabs>
          <w:tab w:val="left" w:pos="4962"/>
        </w:tabs>
      </w:pPr>
      <w:r w:rsidRPr="003A49AA">
        <w:t>tilde</w:t>
      </w:r>
      <w:r w:rsidR="00F55098" w:rsidRPr="003A49AA">
        <w:t xml:space="preserve">: </w:t>
      </w:r>
      <w:r w:rsidRPr="003A49AA">
        <w:t>'~'</w:t>
      </w:r>
      <w:r w:rsidR="00F55098" w:rsidRPr="003A49AA">
        <w:t xml:space="preserve"> </w:t>
      </w:r>
      <w:r w:rsidRPr="003A49AA">
        <w:t>6</w:t>
      </w:r>
    </w:p>
    <w:p w14:paraId="582E4F47" w14:textId="337BA138" w:rsidR="00DB6BBF" w:rsidRPr="003A49AA" w:rsidRDefault="00DB6BBF" w:rsidP="00DB6BBF">
      <w:pPr>
        <w:tabs>
          <w:tab w:val="left" w:pos="4962"/>
        </w:tabs>
      </w:pPr>
      <w:r w:rsidRPr="003A49AA">
        <w:t>Pounds sterling</w:t>
      </w:r>
      <w:r w:rsidR="00F55098" w:rsidRPr="003A49AA">
        <w:t xml:space="preserve">: </w:t>
      </w:r>
      <w:r w:rsidRPr="003A49AA">
        <w:t>'£'</w:t>
      </w:r>
      <w:r w:rsidR="00F55098" w:rsidRPr="003A49AA">
        <w:t xml:space="preserve"> </w:t>
      </w:r>
      <w:r w:rsidRPr="003A49AA">
        <w:t>2,3,6,7,8</w:t>
      </w:r>
    </w:p>
    <w:p w14:paraId="03A4364B" w14:textId="28E4A169" w:rsidR="00DB6BBF" w:rsidRPr="003A49AA" w:rsidRDefault="00DB6BBF" w:rsidP="00DB6BBF">
      <w:pPr>
        <w:tabs>
          <w:tab w:val="left" w:pos="4962"/>
        </w:tabs>
      </w:pPr>
      <w:r w:rsidRPr="003A49AA">
        <w:t>degree sign</w:t>
      </w:r>
      <w:r w:rsidR="00F55098" w:rsidRPr="003A49AA">
        <w:t xml:space="preserve">: </w:t>
      </w:r>
      <w:r w:rsidRPr="003A49AA">
        <w:t>'°'</w:t>
      </w:r>
      <w:r w:rsidR="00F55098" w:rsidRPr="003A49AA">
        <w:t xml:space="preserve"> </w:t>
      </w:r>
      <w:r w:rsidRPr="003A49AA">
        <w:t>1,3,4,6,8</w:t>
      </w:r>
    </w:p>
    <w:p w14:paraId="4DC38ECC" w14:textId="686EB8C9" w:rsidR="00DB6BBF" w:rsidRPr="003A49AA" w:rsidRDefault="00DB6BBF" w:rsidP="00DB6BBF">
      <w:pPr>
        <w:tabs>
          <w:tab w:val="left" w:pos="4962"/>
        </w:tabs>
      </w:pPr>
      <w:r w:rsidRPr="003A49AA">
        <w:t>'0'</w:t>
      </w:r>
      <w:r w:rsidR="00F55098" w:rsidRPr="003A49AA">
        <w:t xml:space="preserve">: </w:t>
      </w:r>
      <w:r w:rsidRPr="003A49AA">
        <w:t>1,2,3,4,5,6</w:t>
      </w:r>
    </w:p>
    <w:p w14:paraId="624A00BF" w14:textId="60DBC885" w:rsidR="00DB6BBF" w:rsidRPr="003A49AA" w:rsidRDefault="00DB6BBF" w:rsidP="00DB6BBF">
      <w:pPr>
        <w:tabs>
          <w:tab w:val="left" w:pos="4962"/>
        </w:tabs>
      </w:pPr>
      <w:r w:rsidRPr="003A49AA">
        <w:t>'1'</w:t>
      </w:r>
      <w:r w:rsidR="00F55098" w:rsidRPr="003A49AA">
        <w:t xml:space="preserve">: </w:t>
      </w:r>
      <w:r w:rsidRPr="003A49AA">
        <w:t>1,6</w:t>
      </w:r>
    </w:p>
    <w:p w14:paraId="4C0B9B05" w14:textId="5F8F4A67" w:rsidR="00DB6BBF" w:rsidRPr="003A49AA" w:rsidRDefault="00DB6BBF" w:rsidP="00DB6BBF">
      <w:pPr>
        <w:tabs>
          <w:tab w:val="left" w:pos="4962"/>
        </w:tabs>
      </w:pPr>
      <w:r w:rsidRPr="003A49AA">
        <w:t>'2'</w:t>
      </w:r>
      <w:r w:rsidR="00F55098" w:rsidRPr="003A49AA">
        <w:t xml:space="preserve">: </w:t>
      </w:r>
      <w:r w:rsidRPr="003A49AA">
        <w:t>1,2,6</w:t>
      </w:r>
    </w:p>
    <w:p w14:paraId="7446DD6A" w14:textId="301100BC" w:rsidR="00DB6BBF" w:rsidRPr="003A49AA" w:rsidRDefault="00DB6BBF" w:rsidP="00DB6BBF">
      <w:pPr>
        <w:tabs>
          <w:tab w:val="left" w:pos="4962"/>
        </w:tabs>
      </w:pPr>
      <w:r w:rsidRPr="003A49AA">
        <w:t>'3'</w:t>
      </w:r>
      <w:r w:rsidR="00F55098" w:rsidRPr="003A49AA">
        <w:t xml:space="preserve">: </w:t>
      </w:r>
      <w:r w:rsidRPr="003A49AA">
        <w:t>1,4,6</w:t>
      </w:r>
    </w:p>
    <w:p w14:paraId="5DA91A1A" w14:textId="5705E31D" w:rsidR="00DB6BBF" w:rsidRPr="003A49AA" w:rsidRDefault="00DB6BBF" w:rsidP="00DB6BBF">
      <w:pPr>
        <w:tabs>
          <w:tab w:val="left" w:pos="4962"/>
        </w:tabs>
      </w:pPr>
      <w:r w:rsidRPr="003A49AA">
        <w:t>'4'</w:t>
      </w:r>
      <w:r w:rsidR="00F55098" w:rsidRPr="003A49AA">
        <w:t xml:space="preserve">: </w:t>
      </w:r>
      <w:r w:rsidRPr="003A49AA">
        <w:t>1,4,5,6</w:t>
      </w:r>
    </w:p>
    <w:p w14:paraId="3B5B352E" w14:textId="09D6B8B4" w:rsidR="00DB6BBF" w:rsidRPr="003A49AA" w:rsidRDefault="00DB6BBF" w:rsidP="00DB6BBF">
      <w:pPr>
        <w:tabs>
          <w:tab w:val="left" w:pos="4962"/>
        </w:tabs>
      </w:pPr>
      <w:r w:rsidRPr="003A49AA">
        <w:t>'5'</w:t>
      </w:r>
      <w:r w:rsidR="00F55098" w:rsidRPr="003A49AA">
        <w:t xml:space="preserve">: </w:t>
      </w:r>
      <w:r w:rsidRPr="003A49AA">
        <w:t>1,5,6</w:t>
      </w:r>
    </w:p>
    <w:p w14:paraId="35140878" w14:textId="61D91DFA" w:rsidR="00DB6BBF" w:rsidRPr="003A49AA" w:rsidRDefault="00DB6BBF" w:rsidP="00DB6BBF">
      <w:pPr>
        <w:tabs>
          <w:tab w:val="left" w:pos="4962"/>
        </w:tabs>
      </w:pPr>
      <w:r w:rsidRPr="003A49AA">
        <w:t>'6'</w:t>
      </w:r>
      <w:r w:rsidR="00F55098" w:rsidRPr="003A49AA">
        <w:t xml:space="preserve">: </w:t>
      </w:r>
      <w:r w:rsidRPr="003A49AA">
        <w:t>1,2,4,6</w:t>
      </w:r>
    </w:p>
    <w:p w14:paraId="5C95A681" w14:textId="36FFA51E" w:rsidR="00DB6BBF" w:rsidRPr="003A49AA" w:rsidRDefault="00DB6BBF" w:rsidP="00DB6BBF">
      <w:pPr>
        <w:tabs>
          <w:tab w:val="left" w:pos="4962"/>
        </w:tabs>
      </w:pPr>
      <w:r w:rsidRPr="003A49AA">
        <w:lastRenderedPageBreak/>
        <w:t>'7'</w:t>
      </w:r>
      <w:r w:rsidR="00F55098" w:rsidRPr="003A49AA">
        <w:t xml:space="preserve">: </w:t>
      </w:r>
      <w:r w:rsidRPr="003A49AA">
        <w:t>1,2,4,5,6</w:t>
      </w:r>
    </w:p>
    <w:p w14:paraId="74218491" w14:textId="07AE44C1" w:rsidR="00DB6BBF" w:rsidRPr="003A49AA" w:rsidRDefault="00DB6BBF" w:rsidP="00DB6BBF">
      <w:pPr>
        <w:tabs>
          <w:tab w:val="left" w:pos="4962"/>
        </w:tabs>
      </w:pPr>
      <w:r w:rsidRPr="003A49AA">
        <w:t>'8'</w:t>
      </w:r>
      <w:r w:rsidR="00F55098" w:rsidRPr="003A49AA">
        <w:t xml:space="preserve">: </w:t>
      </w:r>
      <w:r w:rsidRPr="003A49AA">
        <w:t>1,2,5,6</w:t>
      </w:r>
    </w:p>
    <w:p w14:paraId="44E7A97C" w14:textId="1184E94F" w:rsidR="00DB6BBF" w:rsidRPr="003A49AA" w:rsidRDefault="00DB6BBF" w:rsidP="00DB6BBF">
      <w:pPr>
        <w:tabs>
          <w:tab w:val="left" w:pos="4962"/>
        </w:tabs>
      </w:pPr>
      <w:r w:rsidRPr="003A49AA">
        <w:t>'9'</w:t>
      </w:r>
      <w:r w:rsidR="00F55098" w:rsidRPr="003A49AA">
        <w:t xml:space="preserve">: </w:t>
      </w:r>
      <w:r w:rsidRPr="003A49AA">
        <w:t>2,4,6</w:t>
      </w:r>
    </w:p>
    <w:p w14:paraId="14DBC439" w14:textId="783FC437" w:rsidR="00DC1E01" w:rsidRPr="003A49AA" w:rsidRDefault="00DC1E01" w:rsidP="00DB6BBF">
      <w:pPr>
        <w:tabs>
          <w:tab w:val="left" w:pos="4962"/>
        </w:tabs>
      </w:pPr>
      <w:r w:rsidRPr="003A49AA">
        <w:t>Uppercase letters:</w:t>
      </w:r>
    </w:p>
    <w:p w14:paraId="065DC8CD" w14:textId="50639CD0" w:rsidR="00DB6BBF" w:rsidRPr="003A49AA" w:rsidRDefault="00DB6BBF" w:rsidP="00DB6BBF">
      <w:pPr>
        <w:tabs>
          <w:tab w:val="left" w:pos="4962"/>
        </w:tabs>
      </w:pPr>
      <w:r w:rsidRPr="003A49AA">
        <w:t>'A'</w:t>
      </w:r>
      <w:r w:rsidR="00F55098" w:rsidRPr="003A49AA">
        <w:t xml:space="preserve">: </w:t>
      </w:r>
      <w:r w:rsidRPr="003A49AA">
        <w:t>1,7</w:t>
      </w:r>
    </w:p>
    <w:p w14:paraId="56ED1047" w14:textId="0E425937" w:rsidR="00DB6BBF" w:rsidRPr="003A49AA" w:rsidRDefault="00DB6BBF" w:rsidP="00DB6BBF">
      <w:pPr>
        <w:tabs>
          <w:tab w:val="left" w:pos="4962"/>
        </w:tabs>
      </w:pPr>
      <w:r w:rsidRPr="003A49AA">
        <w:t>'B'</w:t>
      </w:r>
      <w:r w:rsidR="00F55098" w:rsidRPr="003A49AA">
        <w:t xml:space="preserve">: </w:t>
      </w:r>
      <w:r w:rsidRPr="003A49AA">
        <w:t>1,2,7</w:t>
      </w:r>
    </w:p>
    <w:p w14:paraId="5F964949" w14:textId="239A392D" w:rsidR="00DB6BBF" w:rsidRPr="003A49AA" w:rsidRDefault="00DB6BBF" w:rsidP="00DB6BBF">
      <w:pPr>
        <w:tabs>
          <w:tab w:val="left" w:pos="4962"/>
        </w:tabs>
      </w:pPr>
      <w:r w:rsidRPr="003A49AA">
        <w:t>'C'</w:t>
      </w:r>
      <w:r w:rsidR="00F55098" w:rsidRPr="003A49AA">
        <w:t xml:space="preserve">: </w:t>
      </w:r>
      <w:r w:rsidRPr="003A49AA">
        <w:t>1,4,7</w:t>
      </w:r>
    </w:p>
    <w:p w14:paraId="23865907" w14:textId="2E365B68" w:rsidR="00DB6BBF" w:rsidRPr="003A49AA" w:rsidRDefault="00DB6BBF" w:rsidP="00DB6BBF">
      <w:pPr>
        <w:tabs>
          <w:tab w:val="left" w:pos="4962"/>
        </w:tabs>
      </w:pPr>
      <w:r w:rsidRPr="003A49AA">
        <w:t>'D'</w:t>
      </w:r>
      <w:r w:rsidR="00F55098" w:rsidRPr="003A49AA">
        <w:t xml:space="preserve">: </w:t>
      </w:r>
      <w:r w:rsidRPr="003A49AA">
        <w:t>1,4,5,7</w:t>
      </w:r>
    </w:p>
    <w:p w14:paraId="74121D68" w14:textId="7BB86C77" w:rsidR="00DB6BBF" w:rsidRPr="003A49AA" w:rsidRDefault="00DB6BBF" w:rsidP="00DB6BBF">
      <w:pPr>
        <w:tabs>
          <w:tab w:val="left" w:pos="4962"/>
        </w:tabs>
      </w:pPr>
      <w:r w:rsidRPr="003A49AA">
        <w:t>'E'</w:t>
      </w:r>
      <w:r w:rsidR="00F55098" w:rsidRPr="003A49AA">
        <w:t xml:space="preserve">: </w:t>
      </w:r>
      <w:r w:rsidRPr="003A49AA">
        <w:t>1,5,7</w:t>
      </w:r>
    </w:p>
    <w:p w14:paraId="75FF2400" w14:textId="679D2AE6" w:rsidR="00DB6BBF" w:rsidRPr="003A49AA" w:rsidRDefault="00DB6BBF" w:rsidP="00DB6BBF">
      <w:pPr>
        <w:tabs>
          <w:tab w:val="left" w:pos="4962"/>
        </w:tabs>
      </w:pPr>
      <w:r w:rsidRPr="003A49AA">
        <w:t>'F'</w:t>
      </w:r>
      <w:r w:rsidR="00F55098" w:rsidRPr="003A49AA">
        <w:t xml:space="preserve">: </w:t>
      </w:r>
      <w:r w:rsidRPr="003A49AA">
        <w:t>1,2,4,7</w:t>
      </w:r>
    </w:p>
    <w:p w14:paraId="581512B4" w14:textId="3BA8C51F" w:rsidR="00DB6BBF" w:rsidRPr="003A49AA" w:rsidRDefault="00DB6BBF" w:rsidP="00DB6BBF">
      <w:pPr>
        <w:tabs>
          <w:tab w:val="left" w:pos="4962"/>
        </w:tabs>
      </w:pPr>
      <w:r w:rsidRPr="003A49AA">
        <w:t>'G'</w:t>
      </w:r>
      <w:r w:rsidR="00F55098" w:rsidRPr="003A49AA">
        <w:t xml:space="preserve">: </w:t>
      </w:r>
      <w:r w:rsidRPr="003A49AA">
        <w:t>1,2,4,5,7</w:t>
      </w:r>
    </w:p>
    <w:p w14:paraId="3B7B6339" w14:textId="726AE772" w:rsidR="00DB6BBF" w:rsidRPr="003A49AA" w:rsidRDefault="00DB6BBF" w:rsidP="00DB6BBF">
      <w:pPr>
        <w:tabs>
          <w:tab w:val="left" w:pos="4962"/>
        </w:tabs>
      </w:pPr>
      <w:r w:rsidRPr="003A49AA">
        <w:t>'H'</w:t>
      </w:r>
      <w:r w:rsidR="00F55098" w:rsidRPr="003A49AA">
        <w:t xml:space="preserve">: </w:t>
      </w:r>
      <w:r w:rsidRPr="003A49AA">
        <w:t>1,2,5,7</w:t>
      </w:r>
    </w:p>
    <w:p w14:paraId="079A67C3" w14:textId="06C4897F" w:rsidR="00DB6BBF" w:rsidRPr="003A49AA" w:rsidRDefault="00DB6BBF" w:rsidP="00DB6BBF">
      <w:pPr>
        <w:tabs>
          <w:tab w:val="left" w:pos="4962"/>
        </w:tabs>
      </w:pPr>
      <w:r w:rsidRPr="003A49AA">
        <w:t>'I'</w:t>
      </w:r>
      <w:r w:rsidR="00F55098" w:rsidRPr="003A49AA">
        <w:t xml:space="preserve">: </w:t>
      </w:r>
      <w:r w:rsidRPr="003A49AA">
        <w:t>2,4,7</w:t>
      </w:r>
    </w:p>
    <w:p w14:paraId="498B6673" w14:textId="4A86085B" w:rsidR="00DB6BBF" w:rsidRPr="003A49AA" w:rsidRDefault="00DB6BBF" w:rsidP="00DB6BBF">
      <w:pPr>
        <w:tabs>
          <w:tab w:val="left" w:pos="4962"/>
        </w:tabs>
      </w:pPr>
      <w:r w:rsidRPr="003A49AA">
        <w:t>'J'</w:t>
      </w:r>
      <w:r w:rsidR="00F55098" w:rsidRPr="003A49AA">
        <w:t xml:space="preserve">: </w:t>
      </w:r>
      <w:r w:rsidRPr="003A49AA">
        <w:t>2,4,5,7</w:t>
      </w:r>
    </w:p>
    <w:p w14:paraId="03E635FA" w14:textId="51467E22" w:rsidR="00DB6BBF" w:rsidRPr="003A49AA" w:rsidRDefault="00DB6BBF" w:rsidP="00DB6BBF">
      <w:pPr>
        <w:tabs>
          <w:tab w:val="left" w:pos="4962"/>
        </w:tabs>
      </w:pPr>
      <w:r w:rsidRPr="003A49AA">
        <w:t>'K'</w:t>
      </w:r>
      <w:r w:rsidR="00F55098" w:rsidRPr="003A49AA">
        <w:t xml:space="preserve">: </w:t>
      </w:r>
      <w:r w:rsidRPr="003A49AA">
        <w:t>1,3,7</w:t>
      </w:r>
    </w:p>
    <w:p w14:paraId="31B17663" w14:textId="7665B2AC" w:rsidR="00DB6BBF" w:rsidRPr="003A49AA" w:rsidRDefault="00DB6BBF" w:rsidP="00DB6BBF">
      <w:pPr>
        <w:tabs>
          <w:tab w:val="left" w:pos="4962"/>
        </w:tabs>
      </w:pPr>
      <w:r w:rsidRPr="003A49AA">
        <w:t>'L'</w:t>
      </w:r>
      <w:r w:rsidR="00F55098" w:rsidRPr="003A49AA">
        <w:t xml:space="preserve">: </w:t>
      </w:r>
      <w:r w:rsidRPr="003A49AA">
        <w:t>1,2,3,7</w:t>
      </w:r>
    </w:p>
    <w:p w14:paraId="00178125" w14:textId="0DB97198" w:rsidR="00DB6BBF" w:rsidRPr="003A49AA" w:rsidRDefault="00DB6BBF" w:rsidP="00DB6BBF">
      <w:pPr>
        <w:tabs>
          <w:tab w:val="left" w:pos="4962"/>
        </w:tabs>
      </w:pPr>
      <w:r w:rsidRPr="003A49AA">
        <w:t>'M'</w:t>
      </w:r>
      <w:r w:rsidR="00F55098" w:rsidRPr="003A49AA">
        <w:t xml:space="preserve">: </w:t>
      </w:r>
      <w:r w:rsidRPr="003A49AA">
        <w:t>1,3,4,7</w:t>
      </w:r>
    </w:p>
    <w:p w14:paraId="20C21F5E" w14:textId="3844B3D0" w:rsidR="00DB6BBF" w:rsidRPr="003A49AA" w:rsidRDefault="00DB6BBF" w:rsidP="00DB6BBF">
      <w:pPr>
        <w:tabs>
          <w:tab w:val="left" w:pos="4962"/>
        </w:tabs>
      </w:pPr>
      <w:r w:rsidRPr="003A49AA">
        <w:t>'N'</w:t>
      </w:r>
      <w:r w:rsidR="00F55098" w:rsidRPr="003A49AA">
        <w:t xml:space="preserve">: </w:t>
      </w:r>
      <w:r w:rsidRPr="003A49AA">
        <w:t>1,3,4,5,7</w:t>
      </w:r>
    </w:p>
    <w:p w14:paraId="523A1218" w14:textId="742691A6" w:rsidR="00DB6BBF" w:rsidRPr="003A49AA" w:rsidRDefault="00DB6BBF" w:rsidP="00DB6BBF">
      <w:pPr>
        <w:tabs>
          <w:tab w:val="left" w:pos="4962"/>
        </w:tabs>
      </w:pPr>
      <w:r w:rsidRPr="003A49AA">
        <w:t>'O'</w:t>
      </w:r>
      <w:r w:rsidR="00F55098" w:rsidRPr="003A49AA">
        <w:t xml:space="preserve">: </w:t>
      </w:r>
      <w:r w:rsidRPr="003A49AA">
        <w:t>1,3,5,7</w:t>
      </w:r>
    </w:p>
    <w:p w14:paraId="18D50BFF" w14:textId="71DC2185" w:rsidR="00DB6BBF" w:rsidRPr="003A49AA" w:rsidRDefault="00DB6BBF" w:rsidP="00DB6BBF">
      <w:pPr>
        <w:tabs>
          <w:tab w:val="left" w:pos="4962"/>
        </w:tabs>
      </w:pPr>
      <w:r w:rsidRPr="003A49AA">
        <w:t>'P'</w:t>
      </w:r>
      <w:r w:rsidR="00F55098" w:rsidRPr="003A49AA">
        <w:t xml:space="preserve">: </w:t>
      </w:r>
      <w:r w:rsidRPr="003A49AA">
        <w:t>1,2,3,4,7</w:t>
      </w:r>
    </w:p>
    <w:p w14:paraId="4039F0FB" w14:textId="60455A2A" w:rsidR="00DB6BBF" w:rsidRPr="003A49AA" w:rsidRDefault="00DB6BBF" w:rsidP="00DB6BBF">
      <w:pPr>
        <w:tabs>
          <w:tab w:val="left" w:pos="4962"/>
        </w:tabs>
      </w:pPr>
      <w:r w:rsidRPr="003A49AA">
        <w:t>'Q'</w:t>
      </w:r>
      <w:r w:rsidR="00F55098" w:rsidRPr="003A49AA">
        <w:t xml:space="preserve">: </w:t>
      </w:r>
      <w:r w:rsidRPr="003A49AA">
        <w:t>1,2,3,4,5,7</w:t>
      </w:r>
    </w:p>
    <w:p w14:paraId="09DEA1A2" w14:textId="3D06169A" w:rsidR="00DB6BBF" w:rsidRPr="003A49AA" w:rsidRDefault="00DB6BBF" w:rsidP="00DB6BBF">
      <w:pPr>
        <w:tabs>
          <w:tab w:val="left" w:pos="4962"/>
        </w:tabs>
      </w:pPr>
      <w:r w:rsidRPr="003A49AA">
        <w:t>'R'</w:t>
      </w:r>
      <w:r w:rsidR="00F55098" w:rsidRPr="003A49AA">
        <w:t xml:space="preserve">: </w:t>
      </w:r>
      <w:r w:rsidRPr="003A49AA">
        <w:t>1,2,3,5,7</w:t>
      </w:r>
    </w:p>
    <w:p w14:paraId="3CEB6C2A" w14:textId="1D7CBA6E" w:rsidR="00DB6BBF" w:rsidRPr="003A49AA" w:rsidRDefault="00DB6BBF" w:rsidP="00DB6BBF">
      <w:pPr>
        <w:tabs>
          <w:tab w:val="left" w:pos="4962"/>
        </w:tabs>
      </w:pPr>
      <w:r w:rsidRPr="003A49AA">
        <w:t>'S'</w:t>
      </w:r>
      <w:r w:rsidR="00F55098" w:rsidRPr="003A49AA">
        <w:t xml:space="preserve">: </w:t>
      </w:r>
      <w:r w:rsidRPr="003A49AA">
        <w:t>2,3,4,7</w:t>
      </w:r>
    </w:p>
    <w:p w14:paraId="2EA15675" w14:textId="4B64DDB2" w:rsidR="00DB6BBF" w:rsidRPr="003A49AA" w:rsidRDefault="00DB6BBF" w:rsidP="00DB6BBF">
      <w:pPr>
        <w:tabs>
          <w:tab w:val="left" w:pos="4962"/>
        </w:tabs>
      </w:pPr>
      <w:r w:rsidRPr="003A49AA">
        <w:t>'T'</w:t>
      </w:r>
      <w:r w:rsidR="00F55098" w:rsidRPr="003A49AA">
        <w:t xml:space="preserve">: </w:t>
      </w:r>
      <w:r w:rsidRPr="003A49AA">
        <w:t>2,3,4,5,7</w:t>
      </w:r>
    </w:p>
    <w:p w14:paraId="7E7EA01D" w14:textId="642D28DA" w:rsidR="00DB6BBF" w:rsidRPr="003A49AA" w:rsidRDefault="00DB6BBF" w:rsidP="00DB6BBF">
      <w:pPr>
        <w:tabs>
          <w:tab w:val="left" w:pos="4962"/>
        </w:tabs>
      </w:pPr>
      <w:r w:rsidRPr="003A49AA">
        <w:t>'U'</w:t>
      </w:r>
      <w:r w:rsidR="00F55098" w:rsidRPr="003A49AA">
        <w:t xml:space="preserve">: </w:t>
      </w:r>
      <w:r w:rsidRPr="003A49AA">
        <w:t>1,3,6,7</w:t>
      </w:r>
    </w:p>
    <w:p w14:paraId="5AD18207" w14:textId="13155B26" w:rsidR="00DB6BBF" w:rsidRPr="003A49AA" w:rsidRDefault="00DB6BBF" w:rsidP="00DB6BBF">
      <w:pPr>
        <w:tabs>
          <w:tab w:val="left" w:pos="4962"/>
        </w:tabs>
      </w:pPr>
      <w:r w:rsidRPr="003A49AA">
        <w:lastRenderedPageBreak/>
        <w:t>'V'</w:t>
      </w:r>
      <w:r w:rsidR="00F55098" w:rsidRPr="003A49AA">
        <w:t xml:space="preserve">: </w:t>
      </w:r>
      <w:r w:rsidRPr="003A49AA">
        <w:t>1,2,3,6,7</w:t>
      </w:r>
    </w:p>
    <w:p w14:paraId="32762C5F" w14:textId="54A5D290" w:rsidR="00DB6BBF" w:rsidRPr="003A49AA" w:rsidRDefault="00DB6BBF" w:rsidP="00DB6BBF">
      <w:pPr>
        <w:tabs>
          <w:tab w:val="left" w:pos="4962"/>
        </w:tabs>
      </w:pPr>
      <w:r w:rsidRPr="003A49AA">
        <w:t>'W'</w:t>
      </w:r>
      <w:r w:rsidR="00F55098" w:rsidRPr="003A49AA">
        <w:t xml:space="preserve">: </w:t>
      </w:r>
      <w:r w:rsidRPr="003A49AA">
        <w:t>2,4,5,6,7</w:t>
      </w:r>
    </w:p>
    <w:p w14:paraId="7A910C94" w14:textId="256367FA" w:rsidR="00DB6BBF" w:rsidRPr="003A49AA" w:rsidRDefault="00DB6BBF" w:rsidP="00DB6BBF">
      <w:pPr>
        <w:tabs>
          <w:tab w:val="left" w:pos="4962"/>
        </w:tabs>
      </w:pPr>
      <w:r w:rsidRPr="003A49AA">
        <w:t>'X'</w:t>
      </w:r>
      <w:r w:rsidR="00F55098" w:rsidRPr="003A49AA">
        <w:t xml:space="preserve">: </w:t>
      </w:r>
      <w:r w:rsidRPr="003A49AA">
        <w:t>1,3,4,6,7</w:t>
      </w:r>
    </w:p>
    <w:p w14:paraId="299C8254" w14:textId="088FB4A9" w:rsidR="00DB6BBF" w:rsidRPr="003A49AA" w:rsidRDefault="00DB6BBF" w:rsidP="00DB6BBF">
      <w:pPr>
        <w:tabs>
          <w:tab w:val="left" w:pos="4962"/>
        </w:tabs>
      </w:pPr>
      <w:r w:rsidRPr="003A49AA">
        <w:t>'Y'</w:t>
      </w:r>
      <w:r w:rsidR="00F55098" w:rsidRPr="003A49AA">
        <w:t xml:space="preserve">: </w:t>
      </w:r>
      <w:r w:rsidRPr="003A49AA">
        <w:t>1,3,4,5,6,7</w:t>
      </w:r>
    </w:p>
    <w:p w14:paraId="74408E07" w14:textId="39F6BA8C" w:rsidR="00DB6BBF" w:rsidRPr="003A49AA" w:rsidRDefault="00DB6BBF" w:rsidP="00DB6BBF">
      <w:pPr>
        <w:tabs>
          <w:tab w:val="left" w:pos="4962"/>
        </w:tabs>
      </w:pPr>
      <w:r w:rsidRPr="003A49AA">
        <w:t>'Z'</w:t>
      </w:r>
      <w:r w:rsidR="00F55098" w:rsidRPr="003A49AA">
        <w:t xml:space="preserve">: </w:t>
      </w:r>
      <w:r w:rsidRPr="003A49AA">
        <w:t>1,3,5,6,7</w:t>
      </w:r>
    </w:p>
    <w:p w14:paraId="41575795" w14:textId="4EC7D4A8" w:rsidR="00DC1E01" w:rsidRPr="003A49AA" w:rsidRDefault="00DC1E01" w:rsidP="00DB6BBF">
      <w:pPr>
        <w:tabs>
          <w:tab w:val="left" w:pos="4962"/>
        </w:tabs>
      </w:pPr>
      <w:r w:rsidRPr="003A49AA">
        <w:t>Lowercase letters:</w:t>
      </w:r>
    </w:p>
    <w:p w14:paraId="6B95A79D" w14:textId="695E9071" w:rsidR="00DB6BBF" w:rsidRPr="003A49AA" w:rsidRDefault="00DB6BBF" w:rsidP="00DB6BBF">
      <w:pPr>
        <w:tabs>
          <w:tab w:val="left" w:pos="4962"/>
        </w:tabs>
      </w:pPr>
      <w:r w:rsidRPr="003A49AA">
        <w:t>'a'</w:t>
      </w:r>
      <w:r w:rsidR="00F55098" w:rsidRPr="003A49AA">
        <w:t xml:space="preserve">: </w:t>
      </w:r>
      <w:r w:rsidRPr="003A49AA">
        <w:t>1</w:t>
      </w:r>
    </w:p>
    <w:p w14:paraId="674C22A6" w14:textId="603F0675" w:rsidR="00DB6BBF" w:rsidRPr="003A49AA" w:rsidRDefault="00DB6BBF" w:rsidP="00DB6BBF">
      <w:pPr>
        <w:tabs>
          <w:tab w:val="left" w:pos="4962"/>
        </w:tabs>
      </w:pPr>
      <w:r w:rsidRPr="003A49AA">
        <w:t>'b'</w:t>
      </w:r>
      <w:r w:rsidR="00F55098" w:rsidRPr="003A49AA">
        <w:t xml:space="preserve">: </w:t>
      </w:r>
      <w:r w:rsidRPr="003A49AA">
        <w:t>1,2</w:t>
      </w:r>
    </w:p>
    <w:p w14:paraId="6EDA3ACE" w14:textId="0EE91FFC" w:rsidR="00DB6BBF" w:rsidRPr="003A49AA" w:rsidRDefault="00DB6BBF" w:rsidP="00DB6BBF">
      <w:pPr>
        <w:tabs>
          <w:tab w:val="left" w:pos="4962"/>
        </w:tabs>
      </w:pPr>
      <w:r w:rsidRPr="003A49AA">
        <w:t>'c'</w:t>
      </w:r>
      <w:r w:rsidR="00F55098" w:rsidRPr="003A49AA">
        <w:t xml:space="preserve">: </w:t>
      </w:r>
      <w:r w:rsidRPr="003A49AA">
        <w:t>1,4</w:t>
      </w:r>
    </w:p>
    <w:p w14:paraId="450EDE62" w14:textId="6A7DDAEC" w:rsidR="00DB6BBF" w:rsidRPr="003A49AA" w:rsidRDefault="00DB6BBF" w:rsidP="00DB6BBF">
      <w:pPr>
        <w:tabs>
          <w:tab w:val="left" w:pos="4962"/>
        </w:tabs>
      </w:pPr>
      <w:r w:rsidRPr="003A49AA">
        <w:t>'d'</w:t>
      </w:r>
      <w:r w:rsidR="00F55098" w:rsidRPr="003A49AA">
        <w:t xml:space="preserve">: </w:t>
      </w:r>
      <w:r w:rsidRPr="003A49AA">
        <w:t>1,4,5</w:t>
      </w:r>
    </w:p>
    <w:p w14:paraId="66761EA8" w14:textId="518A32F4" w:rsidR="00DB6BBF" w:rsidRPr="003A49AA" w:rsidRDefault="00DB6BBF" w:rsidP="00DB6BBF">
      <w:pPr>
        <w:tabs>
          <w:tab w:val="left" w:pos="4962"/>
        </w:tabs>
      </w:pPr>
      <w:r w:rsidRPr="003A49AA">
        <w:t>'e'</w:t>
      </w:r>
      <w:r w:rsidR="00F55098" w:rsidRPr="003A49AA">
        <w:t xml:space="preserve">: </w:t>
      </w:r>
      <w:r w:rsidRPr="003A49AA">
        <w:t>1,5</w:t>
      </w:r>
    </w:p>
    <w:p w14:paraId="5C82F0B1" w14:textId="2ACA14E9" w:rsidR="00DB6BBF" w:rsidRPr="003A49AA" w:rsidRDefault="00DB6BBF" w:rsidP="00DB6BBF">
      <w:pPr>
        <w:tabs>
          <w:tab w:val="left" w:pos="4962"/>
        </w:tabs>
      </w:pPr>
      <w:r w:rsidRPr="003A49AA">
        <w:t>'f'</w:t>
      </w:r>
      <w:r w:rsidR="00F55098" w:rsidRPr="003A49AA">
        <w:t xml:space="preserve">: </w:t>
      </w:r>
      <w:r w:rsidRPr="003A49AA">
        <w:t>1,2,4</w:t>
      </w:r>
    </w:p>
    <w:p w14:paraId="26589217" w14:textId="467E200C" w:rsidR="00DB6BBF" w:rsidRPr="003A49AA" w:rsidRDefault="00DB6BBF" w:rsidP="00DB6BBF">
      <w:pPr>
        <w:tabs>
          <w:tab w:val="left" w:pos="4962"/>
        </w:tabs>
      </w:pPr>
      <w:r w:rsidRPr="003A49AA">
        <w:t>'g'</w:t>
      </w:r>
      <w:r w:rsidR="00F55098" w:rsidRPr="003A49AA">
        <w:t xml:space="preserve">: </w:t>
      </w:r>
      <w:r w:rsidRPr="003A49AA">
        <w:t>1,2,4,5</w:t>
      </w:r>
    </w:p>
    <w:p w14:paraId="2EE94364" w14:textId="74E54AD9" w:rsidR="00DB6BBF" w:rsidRPr="003A49AA" w:rsidRDefault="00DB6BBF" w:rsidP="00DB6BBF">
      <w:pPr>
        <w:tabs>
          <w:tab w:val="left" w:pos="4962"/>
        </w:tabs>
      </w:pPr>
      <w:r w:rsidRPr="003A49AA">
        <w:t>'h'</w:t>
      </w:r>
      <w:r w:rsidR="00F55098" w:rsidRPr="003A49AA">
        <w:t xml:space="preserve">: </w:t>
      </w:r>
      <w:r w:rsidRPr="003A49AA">
        <w:t>1,2,5</w:t>
      </w:r>
    </w:p>
    <w:p w14:paraId="45CB0E4C" w14:textId="01A29A29" w:rsidR="00DB6BBF" w:rsidRPr="003A49AA" w:rsidRDefault="00DB6BBF" w:rsidP="00DB6BBF">
      <w:pPr>
        <w:tabs>
          <w:tab w:val="left" w:pos="4962"/>
        </w:tabs>
      </w:pPr>
      <w:r w:rsidRPr="003A49AA">
        <w:t>'i'</w:t>
      </w:r>
      <w:r w:rsidR="00F55098" w:rsidRPr="003A49AA">
        <w:t xml:space="preserve">: </w:t>
      </w:r>
      <w:r w:rsidRPr="003A49AA">
        <w:t>2,4</w:t>
      </w:r>
    </w:p>
    <w:p w14:paraId="19F05194" w14:textId="751EAA2D" w:rsidR="00DB6BBF" w:rsidRPr="003A49AA" w:rsidRDefault="00DB6BBF" w:rsidP="00DB6BBF">
      <w:pPr>
        <w:tabs>
          <w:tab w:val="left" w:pos="4962"/>
        </w:tabs>
      </w:pPr>
      <w:r w:rsidRPr="003A49AA">
        <w:t>'j'</w:t>
      </w:r>
      <w:r w:rsidR="00F55098" w:rsidRPr="003A49AA">
        <w:t xml:space="preserve">: </w:t>
      </w:r>
      <w:r w:rsidRPr="003A49AA">
        <w:t>2,4,5</w:t>
      </w:r>
    </w:p>
    <w:p w14:paraId="337657AF" w14:textId="4D653AFD" w:rsidR="00DB6BBF" w:rsidRPr="003A49AA" w:rsidRDefault="00DB6BBF" w:rsidP="00DB6BBF">
      <w:pPr>
        <w:tabs>
          <w:tab w:val="left" w:pos="4962"/>
        </w:tabs>
      </w:pPr>
      <w:r w:rsidRPr="003A49AA">
        <w:t>'k'</w:t>
      </w:r>
      <w:r w:rsidR="00F55098" w:rsidRPr="003A49AA">
        <w:t xml:space="preserve">: </w:t>
      </w:r>
      <w:r w:rsidRPr="003A49AA">
        <w:t>1,3</w:t>
      </w:r>
    </w:p>
    <w:p w14:paraId="5E0EA1E6" w14:textId="4ADEE3AC" w:rsidR="00DB6BBF" w:rsidRPr="003A49AA" w:rsidRDefault="00DB6BBF" w:rsidP="00DB6BBF">
      <w:pPr>
        <w:tabs>
          <w:tab w:val="left" w:pos="4962"/>
        </w:tabs>
      </w:pPr>
      <w:r w:rsidRPr="003A49AA">
        <w:t>'l'</w:t>
      </w:r>
      <w:r w:rsidR="00F55098" w:rsidRPr="003A49AA">
        <w:t xml:space="preserve">: </w:t>
      </w:r>
      <w:r w:rsidRPr="003A49AA">
        <w:t>1,2,3</w:t>
      </w:r>
    </w:p>
    <w:p w14:paraId="7265DFC6" w14:textId="696426B5" w:rsidR="00DB6BBF" w:rsidRPr="003A49AA" w:rsidRDefault="00DB6BBF" w:rsidP="00DB6BBF">
      <w:pPr>
        <w:tabs>
          <w:tab w:val="left" w:pos="4962"/>
        </w:tabs>
      </w:pPr>
      <w:r w:rsidRPr="003A49AA">
        <w:t>'m'</w:t>
      </w:r>
      <w:r w:rsidR="00F55098" w:rsidRPr="003A49AA">
        <w:t xml:space="preserve">: </w:t>
      </w:r>
      <w:r w:rsidRPr="003A49AA">
        <w:t>1,3,4</w:t>
      </w:r>
    </w:p>
    <w:p w14:paraId="4946AC5C" w14:textId="74DE1AE4" w:rsidR="00DB6BBF" w:rsidRPr="003A49AA" w:rsidRDefault="00DB6BBF" w:rsidP="00DB6BBF">
      <w:pPr>
        <w:tabs>
          <w:tab w:val="left" w:pos="4962"/>
        </w:tabs>
      </w:pPr>
      <w:r w:rsidRPr="003A49AA">
        <w:t>'n'</w:t>
      </w:r>
      <w:r w:rsidR="00F55098" w:rsidRPr="003A49AA">
        <w:t xml:space="preserve">: </w:t>
      </w:r>
      <w:r w:rsidRPr="003A49AA">
        <w:t>1,3,4,5</w:t>
      </w:r>
    </w:p>
    <w:p w14:paraId="374F21F6" w14:textId="1CC83200" w:rsidR="00DB6BBF" w:rsidRPr="003A49AA" w:rsidRDefault="00DB6BBF" w:rsidP="00DB6BBF">
      <w:pPr>
        <w:tabs>
          <w:tab w:val="left" w:pos="4962"/>
        </w:tabs>
      </w:pPr>
      <w:r w:rsidRPr="003A49AA">
        <w:t>'o'</w:t>
      </w:r>
      <w:r w:rsidR="00F55098" w:rsidRPr="003A49AA">
        <w:t xml:space="preserve">: </w:t>
      </w:r>
      <w:r w:rsidRPr="003A49AA">
        <w:t>1,3,5</w:t>
      </w:r>
    </w:p>
    <w:p w14:paraId="71D69A5A" w14:textId="04CF09DA" w:rsidR="00DB6BBF" w:rsidRPr="003A49AA" w:rsidRDefault="00DB6BBF" w:rsidP="00DB6BBF">
      <w:pPr>
        <w:tabs>
          <w:tab w:val="left" w:pos="4962"/>
        </w:tabs>
      </w:pPr>
      <w:r w:rsidRPr="003A49AA">
        <w:t>'p'</w:t>
      </w:r>
      <w:r w:rsidR="00F55098" w:rsidRPr="003A49AA">
        <w:t xml:space="preserve">: </w:t>
      </w:r>
      <w:r w:rsidRPr="003A49AA">
        <w:t>1,2,3,4</w:t>
      </w:r>
    </w:p>
    <w:p w14:paraId="50EC738B" w14:textId="0BF4443D" w:rsidR="00DB6BBF" w:rsidRPr="003A49AA" w:rsidRDefault="00DB6BBF" w:rsidP="00DB6BBF">
      <w:pPr>
        <w:tabs>
          <w:tab w:val="left" w:pos="4962"/>
        </w:tabs>
      </w:pPr>
      <w:r w:rsidRPr="003A49AA">
        <w:t>'q'</w:t>
      </w:r>
      <w:r w:rsidR="00F55098" w:rsidRPr="003A49AA">
        <w:t xml:space="preserve">: </w:t>
      </w:r>
      <w:r w:rsidRPr="003A49AA">
        <w:t>1,2,3,4,5</w:t>
      </w:r>
    </w:p>
    <w:p w14:paraId="1A197749" w14:textId="27D8BCE9" w:rsidR="00DB6BBF" w:rsidRPr="003A49AA" w:rsidRDefault="00DB6BBF" w:rsidP="00DB6BBF">
      <w:pPr>
        <w:tabs>
          <w:tab w:val="left" w:pos="4962"/>
        </w:tabs>
      </w:pPr>
      <w:r w:rsidRPr="003A49AA">
        <w:t>'r'</w:t>
      </w:r>
      <w:r w:rsidR="00F55098" w:rsidRPr="003A49AA">
        <w:t xml:space="preserve">: </w:t>
      </w:r>
      <w:r w:rsidRPr="003A49AA">
        <w:t>1,2,3,5</w:t>
      </w:r>
    </w:p>
    <w:p w14:paraId="5E01F28D" w14:textId="2036317E" w:rsidR="00DB6BBF" w:rsidRPr="003A49AA" w:rsidRDefault="00DB6BBF" w:rsidP="00DB6BBF">
      <w:pPr>
        <w:tabs>
          <w:tab w:val="left" w:pos="4962"/>
        </w:tabs>
      </w:pPr>
      <w:r w:rsidRPr="003A49AA">
        <w:t>'s'</w:t>
      </w:r>
      <w:r w:rsidR="00F55098" w:rsidRPr="003A49AA">
        <w:t xml:space="preserve">: </w:t>
      </w:r>
      <w:r w:rsidRPr="003A49AA">
        <w:t>2,3,4</w:t>
      </w:r>
    </w:p>
    <w:p w14:paraId="0BC2EC8F" w14:textId="02B1940E" w:rsidR="00DB6BBF" w:rsidRPr="003A49AA" w:rsidRDefault="00DB6BBF" w:rsidP="00DB6BBF">
      <w:pPr>
        <w:tabs>
          <w:tab w:val="left" w:pos="4962"/>
        </w:tabs>
      </w:pPr>
      <w:r w:rsidRPr="003A49AA">
        <w:lastRenderedPageBreak/>
        <w:t>'t'</w:t>
      </w:r>
      <w:r w:rsidR="00F55098" w:rsidRPr="003A49AA">
        <w:t xml:space="preserve">: </w:t>
      </w:r>
      <w:r w:rsidRPr="003A49AA">
        <w:t>2,3,4,5</w:t>
      </w:r>
    </w:p>
    <w:p w14:paraId="4FF9DB8D" w14:textId="43622E2C" w:rsidR="00DB6BBF" w:rsidRPr="003A49AA" w:rsidRDefault="00DB6BBF" w:rsidP="00DB6BBF">
      <w:pPr>
        <w:tabs>
          <w:tab w:val="left" w:pos="4962"/>
        </w:tabs>
      </w:pPr>
      <w:r w:rsidRPr="003A49AA">
        <w:t>'u'</w:t>
      </w:r>
      <w:r w:rsidR="00F55098" w:rsidRPr="003A49AA">
        <w:t xml:space="preserve">: </w:t>
      </w:r>
      <w:r w:rsidRPr="003A49AA">
        <w:t>1,3,6</w:t>
      </w:r>
    </w:p>
    <w:p w14:paraId="3F689381" w14:textId="083170CC" w:rsidR="00DB6BBF" w:rsidRPr="003A49AA" w:rsidRDefault="00DB6BBF" w:rsidP="00DB6BBF">
      <w:pPr>
        <w:tabs>
          <w:tab w:val="left" w:pos="4962"/>
        </w:tabs>
      </w:pPr>
      <w:r w:rsidRPr="003A49AA">
        <w:t>'v'</w:t>
      </w:r>
      <w:r w:rsidR="00F55098" w:rsidRPr="003A49AA">
        <w:t xml:space="preserve">: </w:t>
      </w:r>
      <w:r w:rsidRPr="003A49AA">
        <w:t>1,2,3,6</w:t>
      </w:r>
    </w:p>
    <w:p w14:paraId="29EF8931" w14:textId="6391D90F" w:rsidR="00DB6BBF" w:rsidRPr="003A49AA" w:rsidRDefault="00DB6BBF" w:rsidP="00DB6BBF">
      <w:pPr>
        <w:tabs>
          <w:tab w:val="left" w:pos="4962"/>
        </w:tabs>
      </w:pPr>
      <w:r w:rsidRPr="003A49AA">
        <w:t>'w'</w:t>
      </w:r>
      <w:r w:rsidR="00F55098" w:rsidRPr="003A49AA">
        <w:t xml:space="preserve">: </w:t>
      </w:r>
      <w:r w:rsidRPr="003A49AA">
        <w:t>2,4,5,6</w:t>
      </w:r>
    </w:p>
    <w:p w14:paraId="656EE1A8" w14:textId="740A249D" w:rsidR="00DB6BBF" w:rsidRPr="003A49AA" w:rsidRDefault="00DB6BBF" w:rsidP="00DB6BBF">
      <w:pPr>
        <w:tabs>
          <w:tab w:val="left" w:pos="4962"/>
        </w:tabs>
      </w:pPr>
      <w:r w:rsidRPr="003A49AA">
        <w:t>'x'</w:t>
      </w:r>
      <w:r w:rsidR="00F55098" w:rsidRPr="003A49AA">
        <w:t xml:space="preserve">: </w:t>
      </w:r>
      <w:r w:rsidRPr="003A49AA">
        <w:t>1,3,4,6</w:t>
      </w:r>
    </w:p>
    <w:p w14:paraId="69D3E775" w14:textId="572BCDB3" w:rsidR="00DB6BBF" w:rsidRPr="003A49AA" w:rsidRDefault="00DB6BBF" w:rsidP="00DB6BBF">
      <w:pPr>
        <w:tabs>
          <w:tab w:val="left" w:pos="4962"/>
        </w:tabs>
      </w:pPr>
      <w:r w:rsidRPr="003A49AA">
        <w:t>'y'</w:t>
      </w:r>
      <w:r w:rsidR="00F55098" w:rsidRPr="003A49AA">
        <w:t xml:space="preserve">: </w:t>
      </w:r>
      <w:r w:rsidRPr="003A49AA">
        <w:t>1,3,4,5,6</w:t>
      </w:r>
    </w:p>
    <w:p w14:paraId="01637642" w14:textId="199707E6" w:rsidR="00DB6BBF" w:rsidRDefault="00DB6BBF" w:rsidP="00DB6BBF">
      <w:pPr>
        <w:tabs>
          <w:tab w:val="left" w:pos="4962"/>
        </w:tabs>
      </w:pPr>
      <w:r w:rsidRPr="003A49AA">
        <w:t>'z'</w:t>
      </w:r>
      <w:r w:rsidR="00F55098" w:rsidRPr="003A49AA">
        <w:t xml:space="preserve">: </w:t>
      </w:r>
      <w:r w:rsidRPr="003A49AA">
        <w:t>1,3,5,6</w:t>
      </w:r>
    </w:p>
    <w:p w14:paraId="4785763A" w14:textId="62D9EB31" w:rsidR="00BF72B0" w:rsidRPr="00B00543" w:rsidRDefault="00BF72B0" w:rsidP="000F539D">
      <w:pPr>
        <w:pStyle w:val="Titre2"/>
        <w:numPr>
          <w:ilvl w:val="0"/>
          <w:numId w:val="0"/>
        </w:numPr>
        <w:ind w:left="-142"/>
      </w:pPr>
      <w:bookmarkStart w:id="350" w:name="_Toc520792696"/>
      <w:r w:rsidRPr="00B00543">
        <w:t>Braille Table for password entry</w:t>
      </w:r>
      <w:bookmarkEnd w:id="350"/>
    </w:p>
    <w:p w14:paraId="722B8148" w14:textId="77777777" w:rsidR="00347EB8" w:rsidRPr="00E72A32" w:rsidRDefault="00347EB8" w:rsidP="00347EB8">
      <w:pPr>
        <w:tabs>
          <w:tab w:val="left" w:pos="4962"/>
        </w:tabs>
        <w:rPr>
          <w:lang w:val="fr-CA"/>
        </w:rPr>
      </w:pPr>
      <w:r w:rsidRPr="00E72A32">
        <w:rPr>
          <w:lang w:val="fr-CA"/>
        </w:rPr>
        <w:t>exclamation mark: '!' 2,3,4,6</w:t>
      </w:r>
    </w:p>
    <w:p w14:paraId="0A0B8B1D" w14:textId="77777777" w:rsidR="00347EB8" w:rsidRPr="00E72A32" w:rsidRDefault="00347EB8" w:rsidP="00347EB8">
      <w:pPr>
        <w:tabs>
          <w:tab w:val="left" w:pos="4962"/>
        </w:tabs>
        <w:rPr>
          <w:lang w:val="fr-CA"/>
        </w:rPr>
      </w:pPr>
      <w:r w:rsidRPr="00E72A32">
        <w:rPr>
          <w:lang w:val="fr-CA"/>
        </w:rPr>
        <w:t>quote: '"' 5</w:t>
      </w:r>
    </w:p>
    <w:p w14:paraId="77E496FF" w14:textId="77777777" w:rsidR="00347EB8" w:rsidRPr="009E3FC0" w:rsidRDefault="00347EB8" w:rsidP="00347EB8">
      <w:pPr>
        <w:tabs>
          <w:tab w:val="left" w:pos="4962"/>
        </w:tabs>
        <w:rPr>
          <w:lang w:val="fr-CA"/>
        </w:rPr>
      </w:pPr>
      <w:r w:rsidRPr="009E3FC0">
        <w:rPr>
          <w:lang w:val="fr-CA"/>
        </w:rPr>
        <w:t>pound: '#' 3,4,5,6</w:t>
      </w:r>
    </w:p>
    <w:p w14:paraId="1781AF13" w14:textId="77777777" w:rsidR="00347EB8" w:rsidRPr="003A49AA" w:rsidRDefault="00347EB8" w:rsidP="00347EB8">
      <w:pPr>
        <w:tabs>
          <w:tab w:val="left" w:pos="4962"/>
        </w:tabs>
      </w:pPr>
      <w:r w:rsidRPr="003A49AA">
        <w:t>dollar sign: '$' 1,2,4,6</w:t>
      </w:r>
    </w:p>
    <w:p w14:paraId="652617E2" w14:textId="77777777" w:rsidR="00347EB8" w:rsidRPr="003A49AA" w:rsidRDefault="00347EB8" w:rsidP="00347EB8">
      <w:pPr>
        <w:tabs>
          <w:tab w:val="left" w:pos="4962"/>
        </w:tabs>
      </w:pPr>
      <w:r w:rsidRPr="003A49AA">
        <w:t>percent: '%' 1,4,6</w:t>
      </w:r>
    </w:p>
    <w:p w14:paraId="016F2AD9" w14:textId="77777777" w:rsidR="00347EB8" w:rsidRPr="003A49AA" w:rsidRDefault="00347EB8" w:rsidP="00347EB8">
      <w:pPr>
        <w:tabs>
          <w:tab w:val="left" w:pos="4962"/>
        </w:tabs>
      </w:pPr>
      <w:r w:rsidRPr="003A49AA">
        <w:t>ampersand: '&amp;' 1,2,3,4,6</w:t>
      </w:r>
    </w:p>
    <w:p w14:paraId="20CB6FF8" w14:textId="77777777" w:rsidR="00347EB8" w:rsidRPr="003A49AA" w:rsidRDefault="00347EB8" w:rsidP="00347EB8">
      <w:pPr>
        <w:tabs>
          <w:tab w:val="left" w:pos="4962"/>
        </w:tabs>
      </w:pPr>
      <w:r w:rsidRPr="003A49AA">
        <w:t>apostrophe: ''' 3</w:t>
      </w:r>
    </w:p>
    <w:p w14:paraId="37934C38" w14:textId="77777777" w:rsidR="00347EB8" w:rsidRPr="003A49AA" w:rsidRDefault="00347EB8" w:rsidP="00347EB8">
      <w:pPr>
        <w:tabs>
          <w:tab w:val="left" w:pos="4962"/>
        </w:tabs>
      </w:pPr>
      <w:r w:rsidRPr="003A49AA">
        <w:t>left paren: '(' 1,2,3,5,6</w:t>
      </w:r>
    </w:p>
    <w:p w14:paraId="28DFDE7E" w14:textId="77777777" w:rsidR="00347EB8" w:rsidRPr="003A49AA" w:rsidRDefault="00347EB8" w:rsidP="00347EB8">
      <w:pPr>
        <w:tabs>
          <w:tab w:val="left" w:pos="4962"/>
        </w:tabs>
      </w:pPr>
      <w:r w:rsidRPr="003A49AA">
        <w:t>right paren: ')' 2,3,4,5,6</w:t>
      </w:r>
    </w:p>
    <w:p w14:paraId="2F675759" w14:textId="77777777" w:rsidR="00347EB8" w:rsidRPr="003A49AA" w:rsidRDefault="00347EB8" w:rsidP="00347EB8">
      <w:pPr>
        <w:tabs>
          <w:tab w:val="left" w:pos="4962"/>
        </w:tabs>
      </w:pPr>
      <w:r w:rsidRPr="003A49AA">
        <w:t>asterisk: '*' 1,6</w:t>
      </w:r>
    </w:p>
    <w:p w14:paraId="2A8EC76D" w14:textId="77777777" w:rsidR="00347EB8" w:rsidRPr="009E3FC0" w:rsidRDefault="00347EB8" w:rsidP="00347EB8">
      <w:pPr>
        <w:tabs>
          <w:tab w:val="left" w:pos="4962"/>
        </w:tabs>
        <w:rPr>
          <w:lang w:val="fr-CA"/>
        </w:rPr>
      </w:pPr>
      <w:r w:rsidRPr="009E3FC0">
        <w:rPr>
          <w:lang w:val="fr-CA"/>
        </w:rPr>
        <w:t>plus sign: '+' 3,4,6</w:t>
      </w:r>
    </w:p>
    <w:p w14:paraId="42856F1F" w14:textId="77777777" w:rsidR="00347EB8" w:rsidRPr="00212906" w:rsidRDefault="00347EB8" w:rsidP="00347EB8">
      <w:pPr>
        <w:tabs>
          <w:tab w:val="left" w:pos="4962"/>
        </w:tabs>
        <w:rPr>
          <w:lang w:val="de-DE"/>
        </w:rPr>
      </w:pPr>
      <w:r w:rsidRPr="00212906">
        <w:rPr>
          <w:lang w:val="de-DE"/>
        </w:rPr>
        <w:t>comma: ',' 6</w:t>
      </w:r>
    </w:p>
    <w:p w14:paraId="1404DFE4" w14:textId="77777777" w:rsidR="00347EB8" w:rsidRPr="00212906" w:rsidRDefault="00347EB8" w:rsidP="00347EB8">
      <w:pPr>
        <w:tabs>
          <w:tab w:val="left" w:pos="4962"/>
        </w:tabs>
        <w:rPr>
          <w:lang w:val="de-DE"/>
        </w:rPr>
      </w:pPr>
      <w:r w:rsidRPr="00212906">
        <w:rPr>
          <w:lang w:val="de-DE"/>
        </w:rPr>
        <w:t xml:space="preserve">dash: </w:t>
      </w:r>
      <w:r w:rsidRPr="00B3310D">
        <w:rPr>
          <w:lang w:val="de-DE"/>
        </w:rPr>
        <w:t>'</w:t>
      </w:r>
      <w:r w:rsidRPr="00B3310D">
        <w:rPr>
          <w:rFonts w:ascii="Calibri" w:eastAsia="Times New Roman" w:hAnsi="Calibri" w:cs="Courier New"/>
          <w:lang w:eastAsia="en-CA"/>
        </w:rPr>
        <w:t>-</w:t>
      </w:r>
      <w:r w:rsidRPr="00212906">
        <w:rPr>
          <w:lang w:val="de-DE"/>
        </w:rPr>
        <w:t>' 3,6</w:t>
      </w:r>
    </w:p>
    <w:p w14:paraId="1A0DE953" w14:textId="77777777" w:rsidR="00347EB8" w:rsidRPr="003A49AA" w:rsidRDefault="00347EB8" w:rsidP="00347EB8">
      <w:pPr>
        <w:tabs>
          <w:tab w:val="left" w:pos="4962"/>
        </w:tabs>
      </w:pPr>
      <w:r w:rsidRPr="003A49AA">
        <w:t>period: '.' 4,6</w:t>
      </w:r>
    </w:p>
    <w:p w14:paraId="22BCD12C" w14:textId="77777777" w:rsidR="00347EB8" w:rsidRPr="003A49AA" w:rsidRDefault="00347EB8" w:rsidP="00347EB8">
      <w:pPr>
        <w:tabs>
          <w:tab w:val="left" w:pos="4962"/>
        </w:tabs>
      </w:pPr>
      <w:r w:rsidRPr="003A49AA">
        <w:t>forward slash: '/' 3,4</w:t>
      </w:r>
    </w:p>
    <w:p w14:paraId="40B14B6B" w14:textId="77777777" w:rsidR="00347EB8" w:rsidRPr="00953111" w:rsidRDefault="00347EB8" w:rsidP="00347EB8">
      <w:pPr>
        <w:tabs>
          <w:tab w:val="left" w:pos="4962"/>
        </w:tabs>
        <w:rPr>
          <w:lang w:val="en-US"/>
        </w:rPr>
      </w:pPr>
      <w:r w:rsidRPr="00953111">
        <w:rPr>
          <w:lang w:val="en-US"/>
        </w:rPr>
        <w:t>colon: ':' 1,5,6</w:t>
      </w:r>
    </w:p>
    <w:p w14:paraId="6CA717D1" w14:textId="77777777" w:rsidR="00347EB8" w:rsidRPr="00953111" w:rsidRDefault="00347EB8" w:rsidP="00347EB8">
      <w:pPr>
        <w:tabs>
          <w:tab w:val="left" w:pos="4962"/>
        </w:tabs>
        <w:rPr>
          <w:lang w:val="en-US"/>
        </w:rPr>
      </w:pPr>
      <w:r w:rsidRPr="00953111">
        <w:rPr>
          <w:lang w:val="en-US"/>
        </w:rPr>
        <w:t>semi colon: ';' 5,6</w:t>
      </w:r>
    </w:p>
    <w:p w14:paraId="6149A5DC" w14:textId="77777777" w:rsidR="00347EB8" w:rsidRPr="003A49AA" w:rsidRDefault="00347EB8" w:rsidP="00347EB8">
      <w:pPr>
        <w:tabs>
          <w:tab w:val="left" w:pos="4962"/>
        </w:tabs>
      </w:pPr>
      <w:r w:rsidRPr="003A49AA">
        <w:lastRenderedPageBreak/>
        <w:t>less than: '&lt;' 1,2,6</w:t>
      </w:r>
    </w:p>
    <w:p w14:paraId="616CC95A" w14:textId="77777777" w:rsidR="00347EB8" w:rsidRPr="003A49AA" w:rsidRDefault="00347EB8" w:rsidP="00347EB8">
      <w:pPr>
        <w:tabs>
          <w:tab w:val="left" w:pos="4962"/>
        </w:tabs>
      </w:pPr>
      <w:r w:rsidRPr="003A49AA">
        <w:t>equals: '=' 1,2,3,4,5,6</w:t>
      </w:r>
    </w:p>
    <w:p w14:paraId="25757922" w14:textId="77777777" w:rsidR="00347EB8" w:rsidRPr="003A49AA" w:rsidRDefault="00347EB8" w:rsidP="00347EB8">
      <w:pPr>
        <w:tabs>
          <w:tab w:val="left" w:pos="4962"/>
        </w:tabs>
      </w:pPr>
      <w:r w:rsidRPr="003A49AA">
        <w:t>greater than: '&gt;' 3,4,5</w:t>
      </w:r>
    </w:p>
    <w:p w14:paraId="26B4D55C" w14:textId="77777777" w:rsidR="00347EB8" w:rsidRPr="003A49AA" w:rsidRDefault="00347EB8" w:rsidP="00347EB8">
      <w:pPr>
        <w:tabs>
          <w:tab w:val="left" w:pos="4962"/>
        </w:tabs>
      </w:pPr>
      <w:r w:rsidRPr="003A49AA">
        <w:t>question mark: '?' 1,4,5,6</w:t>
      </w:r>
    </w:p>
    <w:p w14:paraId="0269F342" w14:textId="77777777" w:rsidR="00347EB8" w:rsidRPr="003A49AA" w:rsidRDefault="00347EB8" w:rsidP="00347EB8">
      <w:pPr>
        <w:tabs>
          <w:tab w:val="left" w:pos="4962"/>
        </w:tabs>
      </w:pPr>
      <w:r w:rsidRPr="003A49AA">
        <w:t>at symbol: '@' 4,7</w:t>
      </w:r>
    </w:p>
    <w:p w14:paraId="35A5CD5F" w14:textId="77777777" w:rsidR="00347EB8" w:rsidRPr="003A49AA" w:rsidRDefault="00347EB8" w:rsidP="00347EB8">
      <w:pPr>
        <w:tabs>
          <w:tab w:val="left" w:pos="4962"/>
        </w:tabs>
      </w:pPr>
      <w:r w:rsidRPr="003A49AA">
        <w:t>left square bracket: '[' 2,4,6,7</w:t>
      </w:r>
    </w:p>
    <w:p w14:paraId="34C4774D" w14:textId="77777777" w:rsidR="00347EB8" w:rsidRPr="003A49AA" w:rsidRDefault="00347EB8" w:rsidP="00347EB8">
      <w:pPr>
        <w:tabs>
          <w:tab w:val="left" w:pos="4962"/>
        </w:tabs>
      </w:pPr>
      <w:r w:rsidRPr="003A49AA">
        <w:t>back slash: '\' 1,2,5,6,7</w:t>
      </w:r>
    </w:p>
    <w:p w14:paraId="7021A1E2" w14:textId="77777777" w:rsidR="00347EB8" w:rsidRPr="003A49AA" w:rsidRDefault="00347EB8" w:rsidP="00347EB8">
      <w:pPr>
        <w:tabs>
          <w:tab w:val="left" w:pos="4962"/>
        </w:tabs>
      </w:pPr>
      <w:r w:rsidRPr="003A49AA">
        <w:t>right square bracket: ']' 1,2,4,5,6,7</w:t>
      </w:r>
    </w:p>
    <w:p w14:paraId="554C3DEE" w14:textId="77777777" w:rsidR="00347EB8" w:rsidRPr="00212906" w:rsidRDefault="00347EB8" w:rsidP="00347EB8">
      <w:pPr>
        <w:tabs>
          <w:tab w:val="left" w:pos="4962"/>
        </w:tabs>
        <w:rPr>
          <w:lang w:val="en-US"/>
        </w:rPr>
      </w:pPr>
      <w:r w:rsidRPr="00212906">
        <w:rPr>
          <w:lang w:val="en-US"/>
        </w:rPr>
        <w:t>carat sign: '^' 4,5,7</w:t>
      </w:r>
    </w:p>
    <w:p w14:paraId="68F0C3C7" w14:textId="77777777" w:rsidR="00347EB8" w:rsidRPr="00212906" w:rsidRDefault="00347EB8" w:rsidP="00347EB8">
      <w:pPr>
        <w:tabs>
          <w:tab w:val="left" w:pos="4962"/>
        </w:tabs>
        <w:rPr>
          <w:lang w:val="en-US"/>
        </w:rPr>
      </w:pPr>
      <w:r w:rsidRPr="00212906">
        <w:rPr>
          <w:lang w:val="en-US"/>
        </w:rPr>
        <w:t>underscore: '_' 4,5,6</w:t>
      </w:r>
    </w:p>
    <w:p w14:paraId="77938DD8" w14:textId="77777777" w:rsidR="00347EB8" w:rsidRPr="00212906" w:rsidRDefault="00347EB8" w:rsidP="00347EB8">
      <w:pPr>
        <w:tabs>
          <w:tab w:val="left" w:pos="4962"/>
        </w:tabs>
        <w:rPr>
          <w:lang w:val="en-US"/>
        </w:rPr>
      </w:pPr>
      <w:r w:rsidRPr="00212906">
        <w:rPr>
          <w:lang w:val="en-US"/>
        </w:rPr>
        <w:t>grave accent: '`' 4</w:t>
      </w:r>
    </w:p>
    <w:p w14:paraId="72B58E87" w14:textId="77777777" w:rsidR="00347EB8" w:rsidRPr="003A49AA" w:rsidRDefault="00347EB8" w:rsidP="00347EB8">
      <w:pPr>
        <w:tabs>
          <w:tab w:val="left" w:pos="4962"/>
        </w:tabs>
      </w:pPr>
      <w:r w:rsidRPr="003A49AA">
        <w:t>left curly bracket: '{' 2,4,6</w:t>
      </w:r>
    </w:p>
    <w:p w14:paraId="3A29C302" w14:textId="77777777" w:rsidR="00347EB8" w:rsidRPr="003A49AA" w:rsidRDefault="00347EB8" w:rsidP="00347EB8">
      <w:pPr>
        <w:tabs>
          <w:tab w:val="left" w:pos="4962"/>
        </w:tabs>
      </w:pPr>
      <w:r w:rsidRPr="003A49AA">
        <w:t>vertical bar: '|' 1,2,5,6</w:t>
      </w:r>
    </w:p>
    <w:p w14:paraId="6F2B0834" w14:textId="77777777" w:rsidR="00347EB8" w:rsidRPr="003A49AA" w:rsidRDefault="00347EB8" w:rsidP="00347EB8">
      <w:pPr>
        <w:tabs>
          <w:tab w:val="left" w:pos="4962"/>
        </w:tabs>
      </w:pPr>
      <w:r w:rsidRPr="003A49AA">
        <w:t>right curly bracket: '}' 1,2,4,5,6</w:t>
      </w:r>
    </w:p>
    <w:p w14:paraId="60E6A2FB" w14:textId="77777777" w:rsidR="00347EB8" w:rsidRPr="00B3310D" w:rsidRDefault="00347EB8" w:rsidP="00347EB8">
      <w:pPr>
        <w:tabs>
          <w:tab w:val="left" w:pos="4962"/>
        </w:tabs>
      </w:pPr>
      <w:r w:rsidRPr="003A49AA">
        <w:t>tilde: '~' 4,5</w:t>
      </w:r>
    </w:p>
    <w:p w14:paraId="0B076D33"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Pr>
          <w:rFonts w:ascii="Calibri" w:eastAsia="Times New Roman" w:hAnsi="Calibri" w:cs="Courier New"/>
          <w:lang w:eastAsia="en-CA"/>
        </w:rPr>
        <w:t>Numbers:</w:t>
      </w:r>
    </w:p>
    <w:p w14:paraId="36F4F43A"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t xml:space="preserve">'0': 3,5,6              </w:t>
      </w:r>
    </w:p>
    <w:p w14:paraId="6E4A1F79" w14:textId="77777777" w:rsidR="00347EB8" w:rsidRPr="00B00543"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00543">
        <w:rPr>
          <w:rFonts w:ascii="Calibri" w:eastAsia="Times New Roman" w:hAnsi="Calibri" w:cs="Courier New"/>
          <w:lang w:eastAsia="en-CA"/>
        </w:rPr>
        <w:t>'1' : 2</w:t>
      </w:r>
    </w:p>
    <w:p w14:paraId="2CA64CF6"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'2' : 2,3             </w:t>
      </w:r>
    </w:p>
    <w:p w14:paraId="02E33158"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t xml:space="preserve">'3' : 2,5             </w:t>
      </w:r>
    </w:p>
    <w:p w14:paraId="60E8A461"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'4': 2,5,6              </w:t>
      </w:r>
    </w:p>
    <w:p w14:paraId="57F70BE9"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'5' : 2,6            </w:t>
      </w:r>
    </w:p>
    <w:p w14:paraId="3B90BEFD"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t xml:space="preserve">'6' : 2,3,5             </w:t>
      </w:r>
    </w:p>
    <w:p w14:paraId="3AFBC57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 xml:space="preserve">'7' : 2,3,5,6             </w:t>
      </w:r>
    </w:p>
    <w:p w14:paraId="67D3C3CB"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'8': 2,3,6              </w:t>
      </w:r>
    </w:p>
    <w:p w14:paraId="420B20DB"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lastRenderedPageBreak/>
        <w:t xml:space="preserve">'9' : 3,5             </w:t>
      </w:r>
    </w:p>
    <w:p w14:paraId="3FF850CB"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Pr>
          <w:rFonts w:ascii="Calibri" w:eastAsia="Times New Roman" w:hAnsi="Calibri" w:cs="Courier New"/>
          <w:lang w:eastAsia="en-CA"/>
        </w:rPr>
        <w:t>Uppercase letters:</w:t>
      </w:r>
    </w:p>
    <w:p w14:paraId="3440506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'A': 1,7              </w:t>
      </w:r>
    </w:p>
    <w:p w14:paraId="2259D617"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'B': 1,2,7              </w:t>
      </w:r>
    </w:p>
    <w:p w14:paraId="6B76F330"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E05B08">
        <w:rPr>
          <w:rFonts w:ascii="Calibri" w:eastAsia="Times New Roman" w:hAnsi="Calibri" w:cs="Courier New"/>
          <w:lang w:val="es-US" w:eastAsia="en-CA"/>
        </w:rPr>
        <w:t xml:space="preserve">'C': 1,4,7              </w:t>
      </w:r>
    </w:p>
    <w:p w14:paraId="4D5C798A"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B76D97">
        <w:rPr>
          <w:rFonts w:ascii="Calibri" w:eastAsia="Times New Roman" w:hAnsi="Calibri" w:cs="Courier New"/>
          <w:lang w:val="es-US" w:eastAsia="en-CA"/>
        </w:rPr>
        <w:t xml:space="preserve">'D': 1,4,5,7              </w:t>
      </w:r>
    </w:p>
    <w:p w14:paraId="6FAF7BC5"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E05B08">
        <w:rPr>
          <w:rFonts w:ascii="Calibri" w:eastAsia="Times New Roman" w:hAnsi="Calibri" w:cs="Courier New"/>
          <w:lang w:val="es-US" w:eastAsia="en-CA"/>
        </w:rPr>
        <w:t xml:space="preserve">'E' : 1,5,7             </w:t>
      </w:r>
    </w:p>
    <w:p w14:paraId="3A2C3033" w14:textId="77777777" w:rsidR="00347EB8" w:rsidRPr="00C15E5E"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C15E5E">
        <w:rPr>
          <w:rFonts w:ascii="Calibri" w:eastAsia="Times New Roman" w:hAnsi="Calibri" w:cs="Courier New"/>
          <w:lang w:val="es-US" w:eastAsia="en-CA"/>
        </w:rPr>
        <w:t xml:space="preserve">'F' : 1,2,4,7             </w:t>
      </w:r>
    </w:p>
    <w:p w14:paraId="4C41E347"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 xml:space="preserve">'G': 1,2,4,5,7             </w:t>
      </w:r>
    </w:p>
    <w:p w14:paraId="16B8F0F7"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 xml:space="preserve">'H' : 1,2,5,7             </w:t>
      </w:r>
    </w:p>
    <w:p w14:paraId="5000E2DC"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'I' : 2,4,7      </w:t>
      </w:r>
    </w:p>
    <w:p w14:paraId="4D0BF56D"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 xml:space="preserve">'J' : 2,4,5,7             </w:t>
      </w:r>
    </w:p>
    <w:p w14:paraId="5ED338D4" w14:textId="77777777" w:rsidR="00347EB8" w:rsidRPr="00C15E5E"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C15E5E">
        <w:rPr>
          <w:rFonts w:ascii="Calibri" w:eastAsia="Times New Roman" w:hAnsi="Calibri" w:cs="Courier New"/>
          <w:lang w:eastAsia="en-CA"/>
        </w:rPr>
        <w:t xml:space="preserve">'K': 1,3,7              </w:t>
      </w:r>
    </w:p>
    <w:p w14:paraId="6837FBDF"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'L': 1,2,3,7        </w:t>
      </w:r>
    </w:p>
    <w:p w14:paraId="46C69891"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E05B08">
        <w:rPr>
          <w:rFonts w:ascii="Calibri" w:eastAsia="Times New Roman" w:hAnsi="Calibri" w:cs="Courier New"/>
          <w:lang w:val="es-US" w:eastAsia="en-CA"/>
        </w:rPr>
        <w:t xml:space="preserve">'M': 1,3,4,7              </w:t>
      </w:r>
    </w:p>
    <w:p w14:paraId="4BD7C47F"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B76D97">
        <w:rPr>
          <w:rFonts w:ascii="Calibri" w:eastAsia="Times New Roman" w:hAnsi="Calibri" w:cs="Courier New"/>
          <w:lang w:val="es-US" w:eastAsia="en-CA"/>
        </w:rPr>
        <w:t>'N': 1,3,4,5,7</w:t>
      </w:r>
    </w:p>
    <w:p w14:paraId="2F9A2377"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19169C">
        <w:rPr>
          <w:rFonts w:ascii="Calibri" w:eastAsia="Times New Roman" w:hAnsi="Calibri" w:cs="Courier New"/>
          <w:lang w:val="es-US" w:eastAsia="en-CA"/>
        </w:rPr>
        <w:t xml:space="preserve">'O' : 1,3,5,7             </w:t>
      </w:r>
    </w:p>
    <w:p w14:paraId="474F5237" w14:textId="77777777" w:rsidR="00347EB8" w:rsidRPr="00C15E5E"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C15E5E">
        <w:rPr>
          <w:rFonts w:ascii="Calibri" w:eastAsia="Times New Roman" w:hAnsi="Calibri" w:cs="Courier New"/>
          <w:lang w:val="es-US" w:eastAsia="en-CA"/>
        </w:rPr>
        <w:t xml:space="preserve">'P': 1,2,3,4,7              </w:t>
      </w:r>
    </w:p>
    <w:p w14:paraId="4911D47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'Q': 1,2,3,4,5,7</w:t>
      </w:r>
    </w:p>
    <w:p w14:paraId="4C115DF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 xml:space="preserve">'R' : 1,2,3,5,7       </w:t>
      </w:r>
    </w:p>
    <w:p w14:paraId="514F4438" w14:textId="77777777" w:rsidR="00347EB8" w:rsidRPr="00B76D97"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76D97">
        <w:rPr>
          <w:rFonts w:ascii="Calibri" w:eastAsia="Times New Roman" w:hAnsi="Calibri" w:cs="Courier New"/>
          <w:lang w:eastAsia="en-CA"/>
        </w:rPr>
        <w:t xml:space="preserve">'S' : 2,3,4,7            </w:t>
      </w:r>
    </w:p>
    <w:p w14:paraId="68F8F09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'T': 2,3,4,5,7</w:t>
      </w:r>
    </w:p>
    <w:p w14:paraId="31336977"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'U': 1,3,6,7</w:t>
      </w:r>
    </w:p>
    <w:p w14:paraId="1C61B713"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'V': 1,2,3,6,7</w:t>
      </w:r>
    </w:p>
    <w:p w14:paraId="6BB91A42"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'W': 2,4,5,6,7</w:t>
      </w:r>
    </w:p>
    <w:p w14:paraId="37314552"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lastRenderedPageBreak/>
        <w:t>'X': 1,3,4,6,7</w:t>
      </w:r>
    </w:p>
    <w:p w14:paraId="783D31A1" w14:textId="77777777" w:rsidR="00347EB8" w:rsidRPr="00347EB8" w:rsidRDefault="00347EB8" w:rsidP="00347EB8">
      <w:r w:rsidRPr="00347EB8">
        <w:rPr>
          <w:rFonts w:ascii="Calibri" w:eastAsia="Times New Roman" w:hAnsi="Calibri" w:cs="Courier New"/>
          <w:lang w:eastAsia="en-CA"/>
        </w:rPr>
        <w:t>'Y': 1,3,4,5,6,7</w:t>
      </w:r>
    </w:p>
    <w:p w14:paraId="5EA5DB55"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'Z': 1,3,5,6,7</w:t>
      </w:r>
    </w:p>
    <w:p w14:paraId="1BDC30CF"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 xml:space="preserve">     </w:t>
      </w:r>
      <w:r w:rsidRPr="0019169C">
        <w:rPr>
          <w:rFonts w:ascii="Calibri" w:eastAsia="Times New Roman" w:hAnsi="Calibri" w:cs="Courier New"/>
          <w:lang w:eastAsia="en-CA"/>
        </w:rPr>
        <w:t xml:space="preserve">      </w:t>
      </w:r>
    </w:p>
    <w:p w14:paraId="69494260"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Pr>
          <w:rFonts w:ascii="Calibri" w:eastAsia="Times New Roman" w:hAnsi="Calibri" w:cs="Courier New"/>
          <w:lang w:eastAsia="en-CA"/>
        </w:rPr>
        <w:t>Lowercase letters:</w:t>
      </w:r>
    </w:p>
    <w:p w14:paraId="3A843A29" w14:textId="77777777" w:rsidR="00347EB8" w:rsidRPr="00B00543"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B00543">
        <w:rPr>
          <w:rFonts w:ascii="Calibri" w:eastAsia="Times New Roman" w:hAnsi="Calibri" w:cs="Courier New"/>
          <w:lang w:eastAsia="en-CA"/>
        </w:rPr>
        <w:t>'a' : 1</w:t>
      </w:r>
    </w:p>
    <w:p w14:paraId="7DB81633"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'b': 1,2              </w:t>
      </w:r>
    </w:p>
    <w:p w14:paraId="1A38A488"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'c': 1,4              </w:t>
      </w:r>
    </w:p>
    <w:p w14:paraId="0A0CAE95"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'd': 1,4,5              </w:t>
      </w:r>
    </w:p>
    <w:p w14:paraId="23922DF2"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'e' : 1,5             </w:t>
      </w:r>
    </w:p>
    <w:p w14:paraId="39F97003"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'f' : 1,2,4             </w:t>
      </w:r>
    </w:p>
    <w:p w14:paraId="314AE76D"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347EB8">
        <w:rPr>
          <w:rFonts w:ascii="Calibri" w:eastAsia="Times New Roman" w:hAnsi="Calibri" w:cs="Courier New"/>
          <w:lang w:val="es-US" w:eastAsia="en-CA"/>
        </w:rPr>
        <w:t xml:space="preserve">'g' :1,2,4,5             </w:t>
      </w:r>
    </w:p>
    <w:p w14:paraId="219D0D40" w14:textId="77777777" w:rsidR="00347EB8" w:rsidRPr="00C15E5E"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C15E5E">
        <w:rPr>
          <w:rFonts w:ascii="Calibri" w:eastAsia="Times New Roman" w:hAnsi="Calibri" w:cs="Courier New"/>
          <w:lang w:val="es-US" w:eastAsia="en-CA"/>
        </w:rPr>
        <w:t xml:space="preserve">'h' : 1,2,5             </w:t>
      </w:r>
    </w:p>
    <w:p w14:paraId="2112231F"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'i' : 2,4             </w:t>
      </w:r>
    </w:p>
    <w:p w14:paraId="4FDA320E"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'j' : 2,4,5             </w:t>
      </w:r>
    </w:p>
    <w:p w14:paraId="00BF1C1B"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'k': 1,3              </w:t>
      </w:r>
    </w:p>
    <w:p w14:paraId="3EA5E331"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'l': 1,2,3              </w:t>
      </w:r>
    </w:p>
    <w:p w14:paraId="7D09AF28" w14:textId="77777777" w:rsidR="00347EB8" w:rsidRPr="00C15E5E"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C15E5E">
        <w:rPr>
          <w:rFonts w:ascii="Calibri" w:eastAsia="Times New Roman" w:hAnsi="Calibri" w:cs="Courier New"/>
          <w:lang w:eastAsia="en-CA"/>
        </w:rPr>
        <w:t xml:space="preserve">'m': 1,3,4              </w:t>
      </w:r>
    </w:p>
    <w:p w14:paraId="77918D76" w14:textId="77777777" w:rsidR="00347EB8" w:rsidRPr="00AA004B"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AA004B">
        <w:rPr>
          <w:rFonts w:ascii="Calibri" w:eastAsia="Times New Roman" w:hAnsi="Calibri" w:cs="Courier New"/>
          <w:lang w:val="es-US" w:eastAsia="en-CA"/>
        </w:rPr>
        <w:t xml:space="preserve">'n': 1,3,4,5              </w:t>
      </w:r>
    </w:p>
    <w:p w14:paraId="25ECD27E"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19169C">
        <w:rPr>
          <w:rFonts w:ascii="Calibri" w:eastAsia="Times New Roman" w:hAnsi="Calibri" w:cs="Courier New"/>
          <w:lang w:val="es-US" w:eastAsia="en-CA"/>
        </w:rPr>
        <w:t xml:space="preserve">'o'  : 1,3,5            </w:t>
      </w:r>
    </w:p>
    <w:p w14:paraId="0953F189" w14:textId="77777777" w:rsidR="00347EB8" w:rsidRPr="00AA004B"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AA004B">
        <w:rPr>
          <w:rFonts w:ascii="Calibri" w:eastAsia="Times New Roman" w:hAnsi="Calibri" w:cs="Courier New"/>
          <w:lang w:val="es-US" w:eastAsia="en-CA"/>
        </w:rPr>
        <w:t xml:space="preserve">'p': 1,2,3,4              </w:t>
      </w:r>
    </w:p>
    <w:p w14:paraId="7465CC5D" w14:textId="77777777" w:rsidR="00347EB8" w:rsidRPr="00AA004B"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AA004B">
        <w:rPr>
          <w:rFonts w:ascii="Calibri" w:eastAsia="Times New Roman" w:hAnsi="Calibri" w:cs="Courier New"/>
          <w:lang w:val="es-US" w:eastAsia="en-CA"/>
        </w:rPr>
        <w:t xml:space="preserve">'q':1,2,3,4,5              </w:t>
      </w:r>
    </w:p>
    <w:p w14:paraId="005E0373" w14:textId="77777777" w:rsidR="00347EB8" w:rsidRPr="00C15E5E"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s-US" w:eastAsia="en-CA"/>
        </w:rPr>
      </w:pPr>
      <w:r w:rsidRPr="00C15E5E">
        <w:rPr>
          <w:rFonts w:ascii="Calibri" w:eastAsia="Times New Roman" w:hAnsi="Calibri" w:cs="Courier New"/>
          <w:lang w:val="es-US" w:eastAsia="en-CA"/>
        </w:rPr>
        <w:t xml:space="preserve">'r' : 1,2,3,5             </w:t>
      </w:r>
    </w:p>
    <w:p w14:paraId="31B70967"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's' : 2,3,4             </w:t>
      </w:r>
    </w:p>
    <w:p w14:paraId="55F077DB" w14:textId="77777777" w:rsidR="00347EB8" w:rsidRP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347EB8">
        <w:rPr>
          <w:rFonts w:ascii="Calibri" w:eastAsia="Times New Roman" w:hAnsi="Calibri" w:cs="Courier New"/>
          <w:lang w:eastAsia="en-CA"/>
        </w:rPr>
        <w:t xml:space="preserve">'t': 2,3,4,5       </w:t>
      </w:r>
    </w:p>
    <w:p w14:paraId="0532E0B5"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lastRenderedPageBreak/>
        <w:t xml:space="preserve">'u': 1,3,6              </w:t>
      </w:r>
    </w:p>
    <w:p w14:paraId="0BE3328F"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'v': 1,2,3,6</w:t>
      </w:r>
    </w:p>
    <w:p w14:paraId="26175145"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'w': 2,4,5,6              </w:t>
      </w:r>
    </w:p>
    <w:p w14:paraId="67959C2E" w14:textId="77777777" w:rsidR="00347EB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'x' : 1,3,4,6        </w:t>
      </w:r>
    </w:p>
    <w:p w14:paraId="719581ED" w14:textId="77777777" w:rsidR="00347EB8" w:rsidRPr="0019169C"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19169C">
        <w:rPr>
          <w:rFonts w:ascii="Calibri" w:eastAsia="Times New Roman" w:hAnsi="Calibri" w:cs="Courier New"/>
          <w:lang w:eastAsia="en-CA"/>
        </w:rPr>
        <w:t xml:space="preserve">'y': 1,3,4,5,6              </w:t>
      </w:r>
    </w:p>
    <w:p w14:paraId="0FA64C8C" w14:textId="77777777" w:rsidR="00347EB8" w:rsidRPr="00E05B08" w:rsidRDefault="00347EB8" w:rsidP="0034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E05B08">
        <w:rPr>
          <w:rFonts w:ascii="Calibri" w:eastAsia="Times New Roman" w:hAnsi="Calibri" w:cs="Courier New"/>
          <w:lang w:eastAsia="en-CA"/>
        </w:rPr>
        <w:t xml:space="preserve">'z' : 1,3,5,6             </w:t>
      </w:r>
    </w:p>
    <w:p w14:paraId="50BE97DC" w14:textId="77777777" w:rsidR="00BF72B0" w:rsidRPr="00347EB8" w:rsidRDefault="00BF72B0" w:rsidP="00BF72B0">
      <w:pPr>
        <w:pStyle w:val="Corpsdetexte"/>
        <w:rPr>
          <w:rFonts w:ascii="Calibri" w:hAnsi="Calibri"/>
        </w:rPr>
      </w:pPr>
    </w:p>
    <w:p w14:paraId="22E419CC" w14:textId="119940A7" w:rsidR="00C741B7" w:rsidRPr="003A49AA" w:rsidRDefault="00C741B7" w:rsidP="00C741B7">
      <w:pPr>
        <w:pStyle w:val="Titre1"/>
        <w:numPr>
          <w:ilvl w:val="0"/>
          <w:numId w:val="0"/>
        </w:numPr>
        <w:ind w:left="851" w:hanging="851"/>
        <w:rPr>
          <w:b w:val="0"/>
          <w:lang w:val="en-CA"/>
        </w:rPr>
      </w:pPr>
      <w:bookmarkStart w:id="351" w:name="_Toc520792697"/>
      <w:r w:rsidRPr="003A49AA">
        <w:rPr>
          <w:b w:val="0"/>
          <w:lang w:val="en-CA"/>
        </w:rPr>
        <w:t>Appe</w:t>
      </w:r>
      <w:r w:rsidR="00DB6BBF" w:rsidRPr="003A49AA">
        <w:rPr>
          <w:b w:val="0"/>
          <w:lang w:val="en-CA"/>
        </w:rPr>
        <w:t xml:space="preserve">ndix </w:t>
      </w:r>
      <w:r w:rsidR="00922D4A">
        <w:rPr>
          <w:b w:val="0"/>
          <w:lang w:val="en-CA"/>
        </w:rPr>
        <w:t>D</w:t>
      </w:r>
      <w:r w:rsidRPr="003A49AA">
        <w:rPr>
          <w:b w:val="0"/>
          <w:lang w:val="en-CA"/>
        </w:rPr>
        <w:t xml:space="preserve"> – </w:t>
      </w:r>
      <w:bookmarkStart w:id="352" w:name="safety_and_maintenance"/>
      <w:r w:rsidRPr="003A49AA">
        <w:rPr>
          <w:b w:val="0"/>
          <w:lang w:val="en-CA"/>
        </w:rPr>
        <w:t>Safety and Maintenance</w:t>
      </w:r>
      <w:bookmarkEnd w:id="317"/>
      <w:bookmarkEnd w:id="351"/>
      <w:bookmarkEnd w:id="352"/>
    </w:p>
    <w:p w14:paraId="0CD541D9" w14:textId="1C55BF64" w:rsidR="003F0961" w:rsidRPr="003A49AA" w:rsidRDefault="003F0961" w:rsidP="008005C9">
      <w:pPr>
        <w:pStyle w:val="Titre2"/>
        <w:numPr>
          <w:ilvl w:val="0"/>
          <w:numId w:val="0"/>
        </w:numPr>
      </w:pPr>
      <w:bookmarkStart w:id="353" w:name="general_care"/>
      <w:bookmarkStart w:id="354" w:name="_Toc520792698"/>
      <w:r w:rsidRPr="003A49AA">
        <w:t>General Care</w:t>
      </w:r>
      <w:bookmarkEnd w:id="353"/>
      <w:bookmarkEnd w:id="354"/>
    </w:p>
    <w:p w14:paraId="6C4BD0A9" w14:textId="43B02CA7" w:rsidR="003F0961" w:rsidRPr="003A49AA" w:rsidRDefault="003F0961" w:rsidP="003F0961">
      <w:pPr>
        <w:pStyle w:val="Corpsdetexte"/>
      </w:pPr>
      <w:r w:rsidRPr="003A49AA">
        <w:t>Keep beverages away from your BrailleNote Touch. Periodically wipe the case down with a warm damp cloth. Don’t use any cleaning compounds.</w:t>
      </w:r>
    </w:p>
    <w:p w14:paraId="6AFE7669" w14:textId="209C1C3F" w:rsidR="00316C6A" w:rsidRPr="003A49AA" w:rsidRDefault="00316C6A" w:rsidP="008005C9">
      <w:pPr>
        <w:pStyle w:val="Titre2"/>
        <w:numPr>
          <w:ilvl w:val="0"/>
          <w:numId w:val="0"/>
        </w:numPr>
      </w:pPr>
      <w:bookmarkStart w:id="355" w:name="braille_display_care"/>
      <w:bookmarkStart w:id="356" w:name="_Toc520792699"/>
      <w:r w:rsidRPr="003A49AA">
        <w:t>Braille Display Care</w:t>
      </w:r>
      <w:bookmarkEnd w:id="355"/>
      <w:bookmarkEnd w:id="356"/>
    </w:p>
    <w:p w14:paraId="5F556167" w14:textId="77777777" w:rsidR="00316C6A" w:rsidRPr="003A49AA" w:rsidRDefault="00316C6A" w:rsidP="00316C6A">
      <w:pPr>
        <w:pStyle w:val="Corpsdetexte"/>
      </w:pPr>
      <w:r w:rsidRPr="003A49AA">
        <w:t>Each cell of the Braille display has eight pins. For each pin there is a special crystal that lifts the pin to make a dot, and allows the pin to drop when there is no dot. The pins have to be able to move freely. In normal use dirt unavoidably accumulates on the display and around the touch cursor buttons. To prevent the pins from jamming, the display and touch cursor should be cleaned regularly. Cleaning the Braille display is not straightforward. We recommend that you send the BrailleNote BT back to an authorized BrailleNote BT service center every twelve months to clean the Braille display.</w:t>
      </w:r>
    </w:p>
    <w:p w14:paraId="69869491" w14:textId="77777777" w:rsidR="00316C6A" w:rsidRPr="003A49AA" w:rsidRDefault="00316C6A" w:rsidP="00316C6A">
      <w:pPr>
        <w:pStyle w:val="Corpsdetexte"/>
      </w:pPr>
      <w:r w:rsidRPr="003A49AA">
        <w:t>Making sure that your hands are always clean is a good start towards minimizing problems with your Braille display. We suggest that once per week you wipe the surface of the Braille display using a soft damp cloth. The cloth should be squeezed hard to ensure that all excess moisture has been removed. Use only warm water on the cloth.</w:t>
      </w:r>
    </w:p>
    <w:p w14:paraId="5A62CCF0" w14:textId="6417D2A0" w:rsidR="00C03637" w:rsidRPr="003A49AA" w:rsidRDefault="00C03637" w:rsidP="008005C9">
      <w:pPr>
        <w:pStyle w:val="Titre2"/>
        <w:numPr>
          <w:ilvl w:val="0"/>
          <w:numId w:val="0"/>
        </w:numPr>
      </w:pPr>
      <w:bookmarkStart w:id="357" w:name="_Toc520792700"/>
      <w:r w:rsidRPr="003A49AA">
        <w:t>FCC / Industry Canada Two Part St</w:t>
      </w:r>
      <w:r w:rsidR="00CA6B79" w:rsidRPr="003A49AA">
        <w:t>ate</w:t>
      </w:r>
      <w:r w:rsidRPr="003A49AA">
        <w:t>m</w:t>
      </w:r>
      <w:r w:rsidR="00CA6B79" w:rsidRPr="003A49AA">
        <w:t>en</w:t>
      </w:r>
      <w:r w:rsidRPr="003A49AA">
        <w:t>t:</w:t>
      </w:r>
      <w:bookmarkEnd w:id="357"/>
    </w:p>
    <w:p w14:paraId="1B5CF964" w14:textId="77777777" w:rsidR="00C03637" w:rsidRPr="003A49AA" w:rsidRDefault="00C03637" w:rsidP="00C03637">
      <w:pPr>
        <w:pStyle w:val="Corpsdetexte"/>
      </w:pPr>
      <w:r w:rsidRPr="003A49AA">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4BD58A9A" w14:textId="77777777" w:rsidR="00CA6B79" w:rsidRPr="003A49AA" w:rsidRDefault="00CA6B79" w:rsidP="00CA6B79">
      <w:r w:rsidRPr="003A49AA">
        <w:t>Industry Canada French Warning / Avertissement d’Industrie Canada</w:t>
      </w:r>
    </w:p>
    <w:p w14:paraId="5A33049E" w14:textId="4A1F4101" w:rsidR="00CA6B79" w:rsidRPr="005734B9" w:rsidRDefault="00CA6B79" w:rsidP="00CA6B79">
      <w:pPr>
        <w:rPr>
          <w:lang w:val="fr-CA"/>
        </w:rPr>
      </w:pPr>
      <w:r w:rsidRPr="005734B9">
        <w:rPr>
          <w:lang w:val="fr-CA"/>
        </w:rPr>
        <w:t xml:space="preserve">Le présent appareil est conforme aux CNR d'Industrie Canada applicables aux appareils radio exempts de licence. L'exploitation est autorisée aux deux conditions suivantes: (1) l'appareil ne doit pas produire de </w:t>
      </w:r>
      <w:r w:rsidRPr="005734B9">
        <w:rPr>
          <w:lang w:val="fr-CA"/>
        </w:rPr>
        <w:lastRenderedPageBreak/>
        <w:t>brouillage, et (2) l'utilisateur de l'appareil doit accepter tout brouillage radioélectrique subi, même si le brouillage est susceptible d'en compromettre le fonctionnement.</w:t>
      </w:r>
    </w:p>
    <w:p w14:paraId="6C9A725F" w14:textId="77777777" w:rsidR="00C03637" w:rsidRPr="003A49AA" w:rsidRDefault="00C03637" w:rsidP="008005C9">
      <w:pPr>
        <w:pStyle w:val="Titre2"/>
        <w:numPr>
          <w:ilvl w:val="0"/>
          <w:numId w:val="0"/>
        </w:numPr>
      </w:pPr>
      <w:bookmarkStart w:id="358" w:name="_Toc520792701"/>
      <w:r w:rsidRPr="003A49AA">
        <w:t>Per Industry Canada RSS rules:</w:t>
      </w:r>
      <w:bookmarkEnd w:id="358"/>
    </w:p>
    <w:p w14:paraId="7C2287EA" w14:textId="77777777" w:rsidR="00C03637" w:rsidRPr="003A49AA" w:rsidRDefault="00C03637" w:rsidP="00C03637">
      <w:pPr>
        <w:pStyle w:val="Corpsdetexte"/>
      </w:pPr>
      <w:r w:rsidRPr="003A49AA">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14:paraId="53C5214E" w14:textId="77777777" w:rsidR="00C03637" w:rsidRPr="003A49AA" w:rsidRDefault="00C03637" w:rsidP="008005C9">
      <w:pPr>
        <w:pStyle w:val="Titre2"/>
        <w:numPr>
          <w:ilvl w:val="0"/>
          <w:numId w:val="0"/>
        </w:numPr>
      </w:pPr>
      <w:bookmarkStart w:id="359" w:name="_Toc520792702"/>
      <w:r w:rsidRPr="003A49AA">
        <w:t>FCC Warning:</w:t>
      </w:r>
      <w:bookmarkEnd w:id="359"/>
    </w:p>
    <w:p w14:paraId="4C9B8C92" w14:textId="77777777" w:rsidR="00C03637" w:rsidRPr="003A49AA" w:rsidRDefault="00C03637" w:rsidP="00C03637">
      <w:pPr>
        <w:pStyle w:val="Corpsdetexte"/>
      </w:pPr>
      <w:r w:rsidRPr="003A49AA">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3A49AA" w:rsidRDefault="00C03637" w:rsidP="00C03637">
      <w:pPr>
        <w:pStyle w:val="Corpsdetexte"/>
      </w:pPr>
      <w:r w:rsidRPr="003A49AA">
        <w:t>•</w:t>
      </w:r>
      <w:r w:rsidRPr="003A49AA">
        <w:tab/>
        <w:t>Reorient or relocate the receiving antenna.</w:t>
      </w:r>
    </w:p>
    <w:p w14:paraId="0E1EB056" w14:textId="77777777" w:rsidR="00C03637" w:rsidRPr="003A49AA" w:rsidRDefault="00C03637" w:rsidP="00C03637">
      <w:pPr>
        <w:pStyle w:val="Corpsdetexte"/>
      </w:pPr>
      <w:r w:rsidRPr="003A49AA">
        <w:t>•</w:t>
      </w:r>
      <w:r w:rsidRPr="003A49AA">
        <w:tab/>
        <w:t>Increase the space between the equipment and receiver.</w:t>
      </w:r>
    </w:p>
    <w:p w14:paraId="4A5F9614" w14:textId="77777777" w:rsidR="00C03637" w:rsidRPr="003A49AA" w:rsidRDefault="00C03637" w:rsidP="00C03637">
      <w:pPr>
        <w:pStyle w:val="Corpsdetexte"/>
      </w:pPr>
      <w:r w:rsidRPr="003A49AA">
        <w:t>•</w:t>
      </w:r>
      <w:r w:rsidRPr="003A49AA">
        <w:tab/>
        <w:t>Connect the equipment to an outlet on a circuit different from that to which the receiver is connected.</w:t>
      </w:r>
    </w:p>
    <w:p w14:paraId="1A3C5BE2" w14:textId="500D5801" w:rsidR="00C03637" w:rsidRPr="003A49AA" w:rsidRDefault="00C03637" w:rsidP="00C03637">
      <w:pPr>
        <w:pStyle w:val="Corpsdetexte"/>
      </w:pPr>
      <w:r w:rsidRPr="003A49AA">
        <w:t>•</w:t>
      </w:r>
      <w:r w:rsidRPr="003A49AA">
        <w:tab/>
        <w:t>Consult your dealer or an experienced radio/TV technician for help.</w:t>
      </w:r>
    </w:p>
    <w:p w14:paraId="3F5D7B44" w14:textId="77777777" w:rsidR="00CA6B79" w:rsidRDefault="00CA6B79" w:rsidP="008005C9">
      <w:pPr>
        <w:pStyle w:val="Titre2"/>
        <w:numPr>
          <w:ilvl w:val="0"/>
          <w:numId w:val="0"/>
        </w:numPr>
        <w:ind w:left="1134"/>
      </w:pPr>
      <w:bookmarkStart w:id="360" w:name="_Toc448918340"/>
      <w:bookmarkStart w:id="361" w:name="_Toc520792703"/>
      <w:r w:rsidRPr="003A49AA">
        <w:t>Battery Safety Precautions:</w:t>
      </w:r>
      <w:bookmarkEnd w:id="360"/>
      <w:bookmarkEnd w:id="361"/>
    </w:p>
    <w:p w14:paraId="3CE03DC2" w14:textId="77777777" w:rsidR="009C043B" w:rsidRDefault="009C043B" w:rsidP="009C043B">
      <w:pPr>
        <w:spacing w:after="120" w:line="240" w:lineRule="auto"/>
      </w:pPr>
      <w:r>
        <w:t xml:space="preserve">CAUTION: </w:t>
      </w:r>
    </w:p>
    <w:p w14:paraId="01AE2282" w14:textId="77777777" w:rsidR="009C043B" w:rsidRDefault="009C043B" w:rsidP="009C043B">
      <w:pPr>
        <w:spacing w:after="120" w:line="240" w:lineRule="auto"/>
      </w:pPr>
      <w:r w:rsidRPr="00366DEF">
        <w:t>•</w:t>
      </w:r>
      <w:r>
        <w:tab/>
        <w:t>Risk of explosion if battery is replaced by an incorrect type.</w:t>
      </w:r>
    </w:p>
    <w:p w14:paraId="106E7F57" w14:textId="77777777" w:rsidR="009C043B" w:rsidRPr="00366DEF" w:rsidRDefault="009C043B" w:rsidP="009C043B">
      <w:pPr>
        <w:spacing w:after="120" w:line="240" w:lineRule="auto"/>
      </w:pPr>
      <w:r w:rsidRPr="00366DEF">
        <w:t>•</w:t>
      </w:r>
      <w:r>
        <w:tab/>
        <w:t>Dispose of used batteries according to the instructions below.</w:t>
      </w:r>
    </w:p>
    <w:p w14:paraId="004EBF3E" w14:textId="77777777" w:rsidR="00CA6B79" w:rsidRPr="003A49AA" w:rsidRDefault="00CA6B79" w:rsidP="00CA6B79">
      <w:pPr>
        <w:pStyle w:val="Corpsdetexte"/>
        <w:rPr>
          <w:rFonts w:ascii="Calibri" w:eastAsiaTheme="minorEastAsia" w:hAnsi="Calibri" w:cs="Times New Roman"/>
        </w:rPr>
      </w:pPr>
      <w:r w:rsidRPr="003A49AA">
        <w:t>•</w:t>
      </w:r>
      <w:r w:rsidRPr="003A49AA">
        <w:tab/>
        <w:t>Do not disassemble or modify the battery.</w:t>
      </w:r>
    </w:p>
    <w:p w14:paraId="680B5156" w14:textId="77777777" w:rsidR="00CA6B79" w:rsidRPr="003A49AA" w:rsidRDefault="00CA6B79" w:rsidP="00CA6B79">
      <w:pPr>
        <w:spacing w:after="120" w:line="240" w:lineRule="auto"/>
      </w:pPr>
      <w:r w:rsidRPr="003A49AA">
        <w:t>•</w:t>
      </w:r>
      <w:r w:rsidRPr="003A49AA">
        <w:tab/>
        <w:t>Use only the specified HumanWare charger.</w:t>
      </w:r>
    </w:p>
    <w:p w14:paraId="153C49B5" w14:textId="77777777" w:rsidR="00CA6B79" w:rsidRPr="003A49AA" w:rsidRDefault="00CA6B79" w:rsidP="00CA6B79">
      <w:pPr>
        <w:spacing w:after="120" w:line="240" w:lineRule="auto"/>
      </w:pPr>
      <w:r w:rsidRPr="003A49AA">
        <w:t>•</w:t>
      </w:r>
      <w:r w:rsidRPr="003A49AA">
        <w:tab/>
        <w:t>There is a risk of overheating, fire or explosion if the battery is put in a fire, heated, subjected to impact, put in contact with water, or if its terminals are shorted.</w:t>
      </w:r>
    </w:p>
    <w:p w14:paraId="44E4511D" w14:textId="77777777" w:rsidR="00CA6B79" w:rsidRPr="003A49AA" w:rsidRDefault="00CA6B79" w:rsidP="00CA6B79">
      <w:pPr>
        <w:spacing w:after="120" w:line="240" w:lineRule="auto"/>
      </w:pPr>
      <w:r w:rsidRPr="003A49AA">
        <w:t>•</w:t>
      </w:r>
      <w:r w:rsidRPr="003A49AA">
        <w:tab/>
        <w:t>Do not attempt to charge or use the battery outside of the unit.</w:t>
      </w:r>
    </w:p>
    <w:p w14:paraId="06088D65" w14:textId="77777777" w:rsidR="00CA6B79" w:rsidRPr="003A49AA" w:rsidRDefault="00CA6B79" w:rsidP="008005C9">
      <w:pPr>
        <w:pStyle w:val="Titre2"/>
        <w:numPr>
          <w:ilvl w:val="0"/>
          <w:numId w:val="0"/>
        </w:numPr>
        <w:ind w:left="1134"/>
        <w:rPr>
          <w:rFonts w:ascii="Calibri" w:eastAsiaTheme="minorEastAsia" w:hAnsi="Calibri" w:cs="Times New Roman"/>
        </w:rPr>
      </w:pPr>
      <w:bookmarkStart w:id="362" w:name="_Toc448918341"/>
      <w:bookmarkStart w:id="363" w:name="_Toc520792704"/>
      <w:r w:rsidRPr="003A49AA">
        <w:lastRenderedPageBreak/>
        <w:t>Disposal Instructions:</w:t>
      </w:r>
      <w:bookmarkEnd w:id="362"/>
      <w:bookmarkEnd w:id="363"/>
    </w:p>
    <w:p w14:paraId="11251697" w14:textId="77777777" w:rsidR="00CA6B79" w:rsidRPr="003A49AA" w:rsidRDefault="00CA6B79" w:rsidP="00CA6B79">
      <w:r w:rsidRPr="003A49AA">
        <w:t>At the end of BrailleNote Touch operational lifetime, its internal components must be disposed in compliance with local authorities.</w:t>
      </w:r>
    </w:p>
    <w:p w14:paraId="56E0497D" w14:textId="77777777" w:rsidR="00CA6B79" w:rsidRPr="003A49AA" w:rsidRDefault="00CA6B79" w:rsidP="00CA6B79">
      <w:r w:rsidRPr="003A49AA">
        <w:t>BrailleNote contains no hazardous materials. For disposal, return to HumanWare or follow local governing ordinances or hospital procedure.</w:t>
      </w:r>
    </w:p>
    <w:p w14:paraId="23BE6AA0" w14:textId="2C0D96AF" w:rsidR="00FB6D93" w:rsidRPr="003A49AA" w:rsidRDefault="00DB6BBF" w:rsidP="007B663A">
      <w:pPr>
        <w:pStyle w:val="Titre1"/>
        <w:numPr>
          <w:ilvl w:val="0"/>
          <w:numId w:val="0"/>
        </w:numPr>
        <w:ind w:left="851" w:hanging="851"/>
        <w:rPr>
          <w:b w:val="0"/>
          <w:lang w:val="en-CA"/>
        </w:rPr>
      </w:pPr>
      <w:bookmarkStart w:id="364" w:name="_Toc416443732"/>
      <w:bookmarkStart w:id="365" w:name="_Toc520792705"/>
      <w:r w:rsidRPr="003A49AA">
        <w:rPr>
          <w:b w:val="0"/>
          <w:lang w:val="en-CA"/>
        </w:rPr>
        <w:t xml:space="preserve">Appendix </w:t>
      </w:r>
      <w:r w:rsidR="00922D4A">
        <w:rPr>
          <w:b w:val="0"/>
          <w:lang w:val="en-CA"/>
        </w:rPr>
        <w:t>E</w:t>
      </w:r>
      <w:r w:rsidR="007B663A" w:rsidRPr="003A49AA">
        <w:rPr>
          <w:b w:val="0"/>
          <w:lang w:val="en-CA"/>
        </w:rPr>
        <w:t xml:space="preserve"> – </w:t>
      </w:r>
      <w:bookmarkStart w:id="366" w:name="technical_specifications"/>
      <w:r w:rsidR="007B663A" w:rsidRPr="003A49AA">
        <w:rPr>
          <w:b w:val="0"/>
          <w:lang w:val="en-CA"/>
        </w:rPr>
        <w:t>Technical Specifications</w:t>
      </w:r>
      <w:bookmarkEnd w:id="364"/>
      <w:bookmarkEnd w:id="365"/>
      <w:bookmarkEnd w:id="366"/>
    </w:p>
    <w:p w14:paraId="500BDD78" w14:textId="77777777" w:rsidR="00472134" w:rsidRPr="003A49AA" w:rsidRDefault="00472134" w:rsidP="00472134">
      <w:pPr>
        <w:spacing w:after="0" w:line="240" w:lineRule="auto"/>
        <w:jc w:val="both"/>
      </w:pPr>
      <w:r w:rsidRPr="003A49AA">
        <w:t>Size and Weight</w:t>
      </w:r>
    </w:p>
    <w:p w14:paraId="723C13DD" w14:textId="6610F83B" w:rsidR="00472134" w:rsidRPr="003A49AA" w:rsidRDefault="00472134" w:rsidP="00472134">
      <w:pPr>
        <w:spacing w:after="0" w:line="240" w:lineRule="auto"/>
        <w:jc w:val="both"/>
      </w:pPr>
      <w:r w:rsidRPr="003A49AA">
        <w:t>Height: 2.06 cm</w:t>
      </w:r>
      <w:r w:rsidR="00A01754" w:rsidRPr="003A49AA">
        <w:t xml:space="preserve"> (0.8”)</w:t>
      </w:r>
    </w:p>
    <w:p w14:paraId="05D30C3C" w14:textId="340FED64" w:rsidR="00472134" w:rsidRPr="003A49AA" w:rsidRDefault="00472134" w:rsidP="00472134">
      <w:pPr>
        <w:spacing w:after="0" w:line="240" w:lineRule="auto"/>
        <w:jc w:val="both"/>
      </w:pPr>
      <w:r w:rsidRPr="003A49AA">
        <w:t>Width: 24.4 cm</w:t>
      </w:r>
      <w:r w:rsidR="00A01754" w:rsidRPr="003A49AA">
        <w:t xml:space="preserve"> (9.5”)</w:t>
      </w:r>
    </w:p>
    <w:p w14:paraId="0C891285" w14:textId="6212D5C4" w:rsidR="00472134" w:rsidRPr="003A49AA" w:rsidRDefault="00472134" w:rsidP="00472134">
      <w:pPr>
        <w:spacing w:after="0" w:line="240" w:lineRule="auto"/>
        <w:jc w:val="both"/>
      </w:pPr>
      <w:r w:rsidRPr="003A49AA">
        <w:t>Depth: 16.2 cm</w:t>
      </w:r>
      <w:r w:rsidR="00A01754" w:rsidRPr="003A49AA">
        <w:t xml:space="preserve"> (6.3”)</w:t>
      </w:r>
    </w:p>
    <w:p w14:paraId="01983F0E" w14:textId="079FA223" w:rsidR="00472134" w:rsidRPr="003A49AA" w:rsidRDefault="00472134" w:rsidP="00472134">
      <w:pPr>
        <w:spacing w:after="0" w:line="240" w:lineRule="auto"/>
        <w:jc w:val="both"/>
      </w:pPr>
      <w:r w:rsidRPr="003A49AA">
        <w:t>Weight: 900 g</w:t>
      </w:r>
      <w:r w:rsidR="00A01754" w:rsidRPr="003A49AA">
        <w:t xml:space="preserve"> (2 lbs</w:t>
      </w:r>
      <w:r w:rsidR="00E21BAA" w:rsidRPr="003A49AA">
        <w:t>.</w:t>
      </w:r>
      <w:r w:rsidR="00A01754" w:rsidRPr="003A49AA">
        <w:t>)</w:t>
      </w:r>
    </w:p>
    <w:p w14:paraId="48B79B2E" w14:textId="77777777" w:rsidR="00472134" w:rsidRPr="003A49AA" w:rsidRDefault="00472134" w:rsidP="00472134">
      <w:pPr>
        <w:spacing w:after="0" w:line="240" w:lineRule="auto"/>
        <w:jc w:val="both"/>
      </w:pPr>
    </w:p>
    <w:p w14:paraId="46C91C29" w14:textId="77777777" w:rsidR="00472134" w:rsidRPr="003A49AA" w:rsidRDefault="00472134" w:rsidP="00472134">
      <w:pPr>
        <w:spacing w:after="0" w:line="240" w:lineRule="auto"/>
        <w:jc w:val="both"/>
      </w:pPr>
      <w:r w:rsidRPr="003A49AA">
        <w:t>Major Capabilities</w:t>
      </w:r>
    </w:p>
    <w:p w14:paraId="2C4A3E24" w14:textId="121BDBB4" w:rsidR="00472134" w:rsidRPr="003A49AA" w:rsidRDefault="00472134" w:rsidP="00472134">
      <w:pPr>
        <w:spacing w:after="0" w:line="240" w:lineRule="auto"/>
        <w:jc w:val="both"/>
      </w:pPr>
      <w:r w:rsidRPr="003A49AA">
        <w:t>Texas Instruments OMAP4460 1.2GHz Mobile Processor, Dual-core ARM® Cortex™-A9</w:t>
      </w:r>
    </w:p>
    <w:p w14:paraId="373EBE79" w14:textId="74688FB3" w:rsidR="00472134" w:rsidRPr="003A49AA" w:rsidRDefault="00D2279D" w:rsidP="00472134">
      <w:pPr>
        <w:spacing w:after="0" w:line="240" w:lineRule="auto"/>
        <w:jc w:val="both"/>
      </w:pPr>
      <w:r>
        <w:t>I</w:t>
      </w:r>
      <w:r w:rsidR="00472134" w:rsidRPr="003A49AA">
        <w:t>nternal S</w:t>
      </w:r>
      <w:r w:rsidR="00FD3E8B" w:rsidRPr="003A49AA">
        <w:t xml:space="preserve"> </w:t>
      </w:r>
      <w:r w:rsidR="00472134" w:rsidRPr="003A49AA">
        <w:t>D card</w:t>
      </w:r>
      <w:r w:rsidR="006A4EC7">
        <w:t xml:space="preserve"> included</w:t>
      </w:r>
      <w:r w:rsidR="00472134" w:rsidRPr="003A49AA">
        <w:t xml:space="preserve"> for firmware and storage</w:t>
      </w:r>
    </w:p>
    <w:p w14:paraId="7D1E0829" w14:textId="20EF117A" w:rsidR="00472134" w:rsidRPr="003A49AA" w:rsidRDefault="00472134" w:rsidP="00472134">
      <w:pPr>
        <w:spacing w:after="0" w:line="240" w:lineRule="auto"/>
        <w:jc w:val="both"/>
      </w:pPr>
      <w:r w:rsidRPr="003A49AA">
        <w:t>2GB Low Power DDR2 SDRAM</w:t>
      </w:r>
    </w:p>
    <w:p w14:paraId="042C15CB" w14:textId="2B565A88" w:rsidR="00472134" w:rsidRPr="003A49AA" w:rsidRDefault="00BA62F9" w:rsidP="00472134">
      <w:pPr>
        <w:spacing w:after="0" w:line="240" w:lineRule="auto"/>
        <w:jc w:val="both"/>
      </w:pPr>
      <w:r w:rsidRPr="003A49AA">
        <w:t>22.86 cm x 7.62 cm (</w:t>
      </w:r>
      <w:r w:rsidR="00472134" w:rsidRPr="003A49AA">
        <w:t>9” x 3.8”</w:t>
      </w:r>
      <w:r w:rsidRPr="003A49AA">
        <w:t>)</w:t>
      </w:r>
      <w:r w:rsidR="00472134" w:rsidRPr="003A49AA">
        <w:t xml:space="preserve"> Multi-touch capacitive touch screen over a 1024 x 600</w:t>
      </w:r>
    </w:p>
    <w:p w14:paraId="2A4CBAD4" w14:textId="2ADBDF16" w:rsidR="00472134" w:rsidRPr="003A49AA" w:rsidRDefault="006F0989" w:rsidP="00472134">
      <w:pPr>
        <w:spacing w:after="0" w:line="240" w:lineRule="auto"/>
        <w:jc w:val="both"/>
      </w:pPr>
      <w:r w:rsidRPr="003A49AA">
        <w:t>18 cm (</w:t>
      </w:r>
      <w:r w:rsidR="00472134" w:rsidRPr="003A49AA">
        <w:t>7"</w:t>
      </w:r>
      <w:r w:rsidRPr="003A49AA">
        <w:t>)</w:t>
      </w:r>
      <w:r w:rsidR="00472134" w:rsidRPr="003A49AA">
        <w:t xml:space="preserve"> diagonal LCD screen</w:t>
      </w:r>
    </w:p>
    <w:p w14:paraId="5CA825B0" w14:textId="0D30B8A4" w:rsidR="00472134" w:rsidRPr="003A49AA" w:rsidRDefault="00592CC1" w:rsidP="00472134">
      <w:pPr>
        <w:spacing w:after="0" w:line="240" w:lineRule="auto"/>
        <w:jc w:val="both"/>
      </w:pPr>
      <w:r>
        <w:t xml:space="preserve">High-Resolution video output </w:t>
      </w:r>
      <w:r w:rsidR="00472134" w:rsidRPr="003A49AA">
        <w:t>for external display (no audio)</w:t>
      </w:r>
    </w:p>
    <w:p w14:paraId="39BAC680" w14:textId="2DAE2901" w:rsidR="00472134" w:rsidRPr="003A49AA" w:rsidRDefault="00AA1260" w:rsidP="00472134">
      <w:pPr>
        <w:spacing w:after="0" w:line="240" w:lineRule="auto"/>
        <w:jc w:val="both"/>
      </w:pPr>
      <w:r w:rsidRPr="003A49AA">
        <w:t xml:space="preserve">18 or </w:t>
      </w:r>
      <w:r w:rsidR="00472134" w:rsidRPr="003A49AA">
        <w:t xml:space="preserve">32 Braille display cells with </w:t>
      </w:r>
      <w:r w:rsidR="00402E52" w:rsidRPr="003A49AA">
        <w:t>cursor routing buttons</w:t>
      </w:r>
      <w:r w:rsidR="00472134" w:rsidRPr="003A49AA">
        <w:t xml:space="preserve"> (1 button per cell)</w:t>
      </w:r>
    </w:p>
    <w:p w14:paraId="4D5DF61D" w14:textId="1519AED7" w:rsidR="00472134" w:rsidRPr="003A49AA" w:rsidRDefault="00472134" w:rsidP="00472134">
      <w:pPr>
        <w:spacing w:after="0" w:line="240" w:lineRule="auto"/>
        <w:jc w:val="both"/>
      </w:pPr>
      <w:r w:rsidRPr="003A49AA">
        <w:t>8MP camera with LED based lighting</w:t>
      </w:r>
      <w:r w:rsidR="00256C8B" w:rsidRPr="003A49AA">
        <w:t xml:space="preserve"> </w:t>
      </w:r>
    </w:p>
    <w:p w14:paraId="28B799AB" w14:textId="64F65764" w:rsidR="00472134" w:rsidRPr="003A49AA" w:rsidRDefault="00472134" w:rsidP="00472134">
      <w:pPr>
        <w:spacing w:after="0" w:line="240" w:lineRule="auto"/>
        <w:jc w:val="both"/>
      </w:pPr>
      <w:r w:rsidRPr="003A49AA">
        <w:t>Wi-Fi 802.11 b/g/n</w:t>
      </w:r>
      <w:bookmarkStart w:id="367" w:name="_GoBack"/>
      <w:bookmarkEnd w:id="367"/>
    </w:p>
    <w:p w14:paraId="268EF483" w14:textId="330B1DAE" w:rsidR="00472134" w:rsidRPr="003A49AA" w:rsidRDefault="00472134" w:rsidP="00472134">
      <w:pPr>
        <w:spacing w:after="0" w:line="240" w:lineRule="auto"/>
        <w:jc w:val="both"/>
      </w:pPr>
      <w:r w:rsidRPr="003A49AA">
        <w:t xml:space="preserve">Bluetooth 4.0 </w:t>
      </w:r>
    </w:p>
    <w:p w14:paraId="554712B1" w14:textId="1AFC7E44" w:rsidR="00472134" w:rsidRPr="003A49AA" w:rsidRDefault="00472134" w:rsidP="00472134">
      <w:pPr>
        <w:spacing w:after="0" w:line="240" w:lineRule="auto"/>
        <w:jc w:val="both"/>
      </w:pPr>
      <w:r w:rsidRPr="003A49AA">
        <w:t>GPS</w:t>
      </w:r>
    </w:p>
    <w:p w14:paraId="22A4E69F" w14:textId="23798635" w:rsidR="00472134" w:rsidRPr="003A49AA" w:rsidRDefault="00472134" w:rsidP="00472134">
      <w:pPr>
        <w:spacing w:after="0" w:line="240" w:lineRule="auto"/>
        <w:jc w:val="both"/>
      </w:pPr>
      <w:r w:rsidRPr="003A49AA">
        <w:t>High Speed USB 2</w:t>
      </w:r>
      <w:r w:rsidR="00531386" w:rsidRPr="003A49AA">
        <w:t>.0 slave for PC connectivity</w:t>
      </w:r>
      <w:r w:rsidRPr="003A49AA">
        <w:t xml:space="preserve"> and battery recharge. </w:t>
      </w:r>
    </w:p>
    <w:p w14:paraId="2B301ED4" w14:textId="081E6A1C" w:rsidR="00472134" w:rsidRPr="003A49AA" w:rsidRDefault="00472134" w:rsidP="00472134">
      <w:pPr>
        <w:spacing w:after="0" w:line="240" w:lineRule="auto"/>
        <w:jc w:val="both"/>
      </w:pPr>
      <w:r w:rsidRPr="003A49AA">
        <w:t>High Speed USB 2.0 host port.</w:t>
      </w:r>
    </w:p>
    <w:p w14:paraId="701B8647" w14:textId="11D97942" w:rsidR="00472134" w:rsidRPr="003A49AA" w:rsidRDefault="00472134" w:rsidP="00472134">
      <w:pPr>
        <w:spacing w:after="0" w:line="240" w:lineRule="auto"/>
        <w:jc w:val="both"/>
      </w:pPr>
      <w:r w:rsidRPr="003A49AA">
        <w:t>Audio Codec with volume control</w:t>
      </w:r>
    </w:p>
    <w:p w14:paraId="6AFB34C5" w14:textId="5F0D9E95" w:rsidR="00472134" w:rsidRPr="003A49AA" w:rsidRDefault="00472134" w:rsidP="00472134">
      <w:pPr>
        <w:spacing w:after="0" w:line="240" w:lineRule="auto"/>
        <w:jc w:val="both"/>
      </w:pPr>
      <w:r w:rsidRPr="003A49AA">
        <w:t xml:space="preserve">Internal Omni Directional MEMS type Microphone </w:t>
      </w:r>
    </w:p>
    <w:p w14:paraId="422467D2" w14:textId="2889B084" w:rsidR="00472134" w:rsidRPr="003A49AA" w:rsidRDefault="00472134" w:rsidP="00472134">
      <w:pPr>
        <w:spacing w:after="0" w:line="240" w:lineRule="auto"/>
        <w:jc w:val="both"/>
      </w:pPr>
      <w:r w:rsidRPr="003A49AA">
        <w:t>Internal stereo 1W Speakers (two speakers)</w:t>
      </w:r>
    </w:p>
    <w:p w14:paraId="09AFBFAE" w14:textId="4545917E" w:rsidR="00472134" w:rsidRPr="003A49AA" w:rsidRDefault="00472134" w:rsidP="00472134">
      <w:pPr>
        <w:spacing w:after="0" w:line="240" w:lineRule="auto"/>
        <w:jc w:val="both"/>
      </w:pPr>
      <w:r w:rsidRPr="003A49AA">
        <w:t>Audio output connector for headphones or external speaker</w:t>
      </w:r>
    </w:p>
    <w:p w14:paraId="36592844" w14:textId="18EB6AF0" w:rsidR="00472134" w:rsidRPr="003A49AA" w:rsidRDefault="00472134" w:rsidP="00472134">
      <w:pPr>
        <w:spacing w:after="0" w:line="240" w:lineRule="auto"/>
        <w:jc w:val="both"/>
      </w:pPr>
      <w:r w:rsidRPr="003A49AA">
        <w:t>Audio input connector for external microphone or stereo recording (line-in).</w:t>
      </w:r>
    </w:p>
    <w:p w14:paraId="156A7912" w14:textId="1A723CB3" w:rsidR="00472134" w:rsidRPr="003A49AA" w:rsidRDefault="00472134" w:rsidP="00472134">
      <w:pPr>
        <w:spacing w:after="0" w:line="240" w:lineRule="auto"/>
        <w:jc w:val="both"/>
      </w:pPr>
      <w:r w:rsidRPr="003A49AA">
        <w:t>Integrated Battery Charger</w:t>
      </w:r>
    </w:p>
    <w:p w14:paraId="30B35C24" w14:textId="74FD26E1" w:rsidR="00472134" w:rsidRPr="003A49AA" w:rsidRDefault="00472134" w:rsidP="00472134">
      <w:pPr>
        <w:spacing w:after="0" w:line="240" w:lineRule="auto"/>
        <w:jc w:val="both"/>
      </w:pPr>
      <w:r w:rsidRPr="003A49AA">
        <w:t>Rechargeable and user replaceable</w:t>
      </w:r>
      <w:r w:rsidR="00531386" w:rsidRPr="003A49AA">
        <w:t xml:space="preserve"> </w:t>
      </w:r>
      <w:r w:rsidRPr="003A49AA">
        <w:t>5100mAh Li-</w:t>
      </w:r>
      <w:r w:rsidR="00871EFA" w:rsidRPr="003A49AA">
        <w:t>Polymer</w:t>
      </w:r>
      <w:r w:rsidRPr="003A49AA">
        <w:t xml:space="preserve"> with thermistor and internal gas gauge</w:t>
      </w:r>
    </w:p>
    <w:p w14:paraId="6BE2982F" w14:textId="3825A4F4" w:rsidR="00472134" w:rsidRPr="003A49AA" w:rsidRDefault="00472134" w:rsidP="00472134">
      <w:pPr>
        <w:spacing w:after="0" w:line="240" w:lineRule="auto"/>
        <w:jc w:val="both"/>
      </w:pPr>
      <w:r w:rsidRPr="003A49AA">
        <w:t>Real Time Clock with battery backup</w:t>
      </w:r>
    </w:p>
    <w:p w14:paraId="6EF52B5F" w14:textId="1735F651" w:rsidR="00472134" w:rsidRPr="003A49AA" w:rsidRDefault="00472134" w:rsidP="00472134">
      <w:pPr>
        <w:spacing w:after="0" w:line="240" w:lineRule="auto"/>
        <w:jc w:val="both"/>
      </w:pPr>
      <w:r w:rsidRPr="003A49AA">
        <w:t>Vibration device</w:t>
      </w:r>
    </w:p>
    <w:p w14:paraId="0E80C5E9" w14:textId="77777777" w:rsidR="00F55098" w:rsidRPr="003A49AA" w:rsidRDefault="00F55098" w:rsidP="00472134">
      <w:pPr>
        <w:spacing w:after="0" w:line="240" w:lineRule="auto"/>
        <w:jc w:val="both"/>
      </w:pPr>
    </w:p>
    <w:p w14:paraId="4E8DD5B8" w14:textId="0C373475" w:rsidR="00472134" w:rsidRPr="003A49AA" w:rsidRDefault="00472134" w:rsidP="00472134">
      <w:pPr>
        <w:spacing w:after="0" w:line="240" w:lineRule="auto"/>
        <w:jc w:val="both"/>
      </w:pPr>
      <w:r w:rsidRPr="003A49AA">
        <w:t>Sensors</w:t>
      </w:r>
    </w:p>
    <w:p w14:paraId="324CD793" w14:textId="3CE4145E" w:rsidR="00472134" w:rsidRPr="003A49AA" w:rsidRDefault="00472134" w:rsidP="00472134">
      <w:pPr>
        <w:spacing w:after="0" w:line="240" w:lineRule="auto"/>
        <w:jc w:val="both"/>
      </w:pPr>
      <w:r w:rsidRPr="003A49AA">
        <w:t>3D Accelerometer</w:t>
      </w:r>
    </w:p>
    <w:p w14:paraId="48F6F32D" w14:textId="14EE25E7" w:rsidR="00472134" w:rsidRPr="003A49AA" w:rsidRDefault="00472134" w:rsidP="00472134">
      <w:pPr>
        <w:spacing w:after="0" w:line="240" w:lineRule="auto"/>
        <w:jc w:val="both"/>
      </w:pPr>
      <w:r w:rsidRPr="003A49AA">
        <w:t>3D Gyroscope</w:t>
      </w:r>
    </w:p>
    <w:p w14:paraId="44DBD7D8" w14:textId="0F30DAE6" w:rsidR="00472134" w:rsidRPr="003A49AA" w:rsidRDefault="00472134" w:rsidP="00472134">
      <w:pPr>
        <w:spacing w:after="0" w:line="240" w:lineRule="auto"/>
        <w:jc w:val="both"/>
      </w:pPr>
      <w:r w:rsidRPr="003A49AA">
        <w:t>3D Electronic compass</w:t>
      </w:r>
    </w:p>
    <w:p w14:paraId="40F452C9" w14:textId="604A6412" w:rsidR="00472134" w:rsidRPr="003A49AA" w:rsidRDefault="00472134" w:rsidP="00472134">
      <w:pPr>
        <w:spacing w:after="0" w:line="240" w:lineRule="auto"/>
        <w:jc w:val="both"/>
      </w:pPr>
      <w:r w:rsidRPr="003A49AA">
        <w:t>Power requirement: +5VDC, 1.5A</w:t>
      </w:r>
    </w:p>
    <w:p w14:paraId="7818B046" w14:textId="20EE016C" w:rsidR="00472134" w:rsidRPr="003A49AA" w:rsidRDefault="00472134" w:rsidP="00472134">
      <w:pPr>
        <w:spacing w:after="0" w:line="240" w:lineRule="auto"/>
        <w:jc w:val="both"/>
      </w:pPr>
      <w:r w:rsidRPr="003A49AA">
        <w:t>Battery: Li-Polymer 3.7V nominal, 5100mAh, in op</w:t>
      </w:r>
      <w:r w:rsidR="00531386" w:rsidRPr="003A49AA">
        <w:t>eration charge time of 12 hours</w:t>
      </w:r>
    </w:p>
    <w:p w14:paraId="662F63AA" w14:textId="77777777" w:rsidR="00472134" w:rsidRPr="003A49AA" w:rsidRDefault="00472134" w:rsidP="00472134">
      <w:pPr>
        <w:spacing w:after="0" w:line="240" w:lineRule="auto"/>
        <w:jc w:val="both"/>
      </w:pPr>
    </w:p>
    <w:p w14:paraId="430F62E0" w14:textId="4A2014F2" w:rsidR="00472134" w:rsidRPr="003A49AA" w:rsidRDefault="00472134" w:rsidP="00472134">
      <w:pPr>
        <w:spacing w:after="0" w:line="240" w:lineRule="auto"/>
        <w:jc w:val="both"/>
      </w:pPr>
      <w:bookmarkStart w:id="368" w:name="environmental_conditions"/>
      <w:r w:rsidRPr="003A49AA">
        <w:t>Environmental Conditions</w:t>
      </w:r>
      <w:bookmarkEnd w:id="368"/>
      <w:r w:rsidR="00DF3776" w:rsidRPr="003A49AA">
        <w:fldChar w:fldCharType="begin"/>
      </w:r>
      <w:r w:rsidR="00DF3776" w:rsidRPr="003A49AA">
        <w:instrText xml:space="preserve"> XE "Environmental Conditions" </w:instrText>
      </w:r>
      <w:r w:rsidR="00DF3776" w:rsidRPr="003A49AA">
        <w:fldChar w:fldCharType="end"/>
      </w:r>
    </w:p>
    <w:p w14:paraId="4050F75A" w14:textId="77777777" w:rsidR="00472134" w:rsidRPr="003A49AA" w:rsidRDefault="00472134" w:rsidP="00472134">
      <w:pPr>
        <w:spacing w:after="0" w:line="240" w:lineRule="auto"/>
        <w:jc w:val="both"/>
      </w:pPr>
      <w:r w:rsidRPr="003A49AA">
        <w:t>This product meets EMC standards of all targeted countries. EMC consists of the limitation of radiated electromagnetic emissions from the unit and immunity of the product against external electromagnetic field and electrostatic discharge.</w:t>
      </w:r>
    </w:p>
    <w:p w14:paraId="7D2E1893" w14:textId="18974DDA" w:rsidR="00472134" w:rsidRPr="003A49AA" w:rsidRDefault="00472134" w:rsidP="00472134">
      <w:pPr>
        <w:spacing w:after="0" w:line="240" w:lineRule="auto"/>
        <w:jc w:val="both"/>
      </w:pPr>
      <w:r w:rsidRPr="003A49AA">
        <w:t>Operating temperature range: 5 to 4</w:t>
      </w:r>
      <w:r w:rsidR="00B1709E" w:rsidRPr="003A49AA">
        <w:t>0</w:t>
      </w:r>
      <w:r w:rsidRPr="003A49AA">
        <w:t xml:space="preserve"> degrees Celsius</w:t>
      </w:r>
    </w:p>
    <w:p w14:paraId="6C71BA48" w14:textId="4F8B24B5" w:rsidR="00472134" w:rsidRPr="003A49AA" w:rsidRDefault="00472134" w:rsidP="00472134">
      <w:pPr>
        <w:spacing w:after="0" w:line="240" w:lineRule="auto"/>
        <w:jc w:val="both"/>
      </w:pPr>
      <w:r w:rsidRPr="003A49AA">
        <w:t xml:space="preserve">Battery charging temperature range: 5 to </w:t>
      </w:r>
      <w:r w:rsidR="00B1709E" w:rsidRPr="003A49AA">
        <w:t>40</w:t>
      </w:r>
      <w:r w:rsidRPr="003A49AA">
        <w:t xml:space="preserve"> degrees Celsius</w:t>
      </w:r>
    </w:p>
    <w:p w14:paraId="62045829" w14:textId="253EEC20" w:rsidR="00472134" w:rsidRPr="003A49AA" w:rsidRDefault="00472134" w:rsidP="00472134">
      <w:pPr>
        <w:spacing w:after="0" w:line="240" w:lineRule="auto"/>
        <w:jc w:val="both"/>
      </w:pPr>
      <w:r w:rsidRPr="003A49AA">
        <w:t>Storage temperature:</w:t>
      </w:r>
      <w:r w:rsidR="007316AF" w:rsidRPr="003A49AA">
        <w:t xml:space="preserve"> </w:t>
      </w:r>
      <w:r w:rsidR="00B1709E" w:rsidRPr="003A49AA">
        <w:t>-</w:t>
      </w:r>
      <w:r w:rsidRPr="003A49AA">
        <w:t xml:space="preserve">20 to </w:t>
      </w:r>
      <w:r w:rsidR="00B1709E" w:rsidRPr="003A49AA">
        <w:t>60</w:t>
      </w:r>
      <w:r w:rsidRPr="003A49AA">
        <w:t xml:space="preserve"> degrees Celsius</w:t>
      </w:r>
    </w:p>
    <w:p w14:paraId="5BB70E69" w14:textId="7782869D" w:rsidR="00472134" w:rsidRPr="003A49AA" w:rsidRDefault="00472134" w:rsidP="00472134">
      <w:pPr>
        <w:spacing w:after="0" w:line="240" w:lineRule="auto"/>
        <w:jc w:val="both"/>
      </w:pPr>
      <w:r w:rsidRPr="003A49AA">
        <w:t>Operating humidity: 5% to 90% (non-condensing)</w:t>
      </w:r>
    </w:p>
    <w:p w14:paraId="5D40EDB9" w14:textId="7EA96BE9" w:rsidR="00C741B7" w:rsidRDefault="00472134" w:rsidP="00472134">
      <w:pPr>
        <w:spacing w:after="0" w:line="240" w:lineRule="auto"/>
        <w:jc w:val="both"/>
      </w:pPr>
      <w:r w:rsidRPr="003A49AA">
        <w:t>Storage humidity: 5% to 95% (non-condensing)</w:t>
      </w:r>
    </w:p>
    <w:p w14:paraId="449DC008" w14:textId="72DCCC71" w:rsidR="00BD532F" w:rsidRDefault="00BD532F" w:rsidP="00472134">
      <w:pPr>
        <w:spacing w:after="0" w:line="240" w:lineRule="auto"/>
        <w:jc w:val="both"/>
      </w:pPr>
    </w:p>
    <w:p w14:paraId="1B9C0D94" w14:textId="0E1FA9FE" w:rsidR="00BD532F" w:rsidRPr="00BD532F" w:rsidRDefault="00BD532F" w:rsidP="00BD532F">
      <w:pPr>
        <w:pStyle w:val="Titre1"/>
        <w:numPr>
          <w:ilvl w:val="0"/>
          <w:numId w:val="0"/>
        </w:numPr>
        <w:ind w:left="851" w:hanging="851"/>
        <w:rPr>
          <w:b w:val="0"/>
          <w:lang w:val="en-CA"/>
        </w:rPr>
      </w:pPr>
      <w:bookmarkStart w:id="369" w:name="_Toc520792706"/>
      <w:r w:rsidRPr="00BD532F">
        <w:rPr>
          <w:b w:val="0"/>
          <w:lang w:val="en-CA"/>
        </w:rPr>
        <w:t>Appendix F – End User License Agreement</w:t>
      </w:r>
      <w:bookmarkEnd w:id="369"/>
    </w:p>
    <w:p w14:paraId="4E8A4D12" w14:textId="57F52E31" w:rsidR="00BD532F" w:rsidRDefault="00BD532F" w:rsidP="00BD532F">
      <w:pPr>
        <w:rPr>
          <w:lang w:eastAsia="fr-CA"/>
        </w:rPr>
      </w:pPr>
      <w:r>
        <w:rPr>
          <w:lang w:eastAsia="fr-CA"/>
        </w:rPr>
        <w:t>By using this product (</w:t>
      </w:r>
      <w:r w:rsidR="00E618C5">
        <w:rPr>
          <w:lang w:eastAsia="fr-CA"/>
        </w:rPr>
        <w:t>BrailleNote Touch</w:t>
      </w:r>
      <w:r>
        <w:rPr>
          <w:lang w:eastAsia="fr-CA"/>
        </w:rPr>
        <w:t>) you agree to the following minimum terms.</w:t>
      </w:r>
    </w:p>
    <w:p w14:paraId="2ABB9317" w14:textId="77777777" w:rsidR="00BD532F" w:rsidRDefault="00BD532F" w:rsidP="00BD532F">
      <w:pPr>
        <w:numPr>
          <w:ilvl w:val="3"/>
          <w:numId w:val="72"/>
        </w:numPr>
        <w:snapToGrid w:val="0"/>
        <w:spacing w:after="0" w:line="240" w:lineRule="auto"/>
        <w:jc w:val="both"/>
        <w:rPr>
          <w:rFonts w:eastAsia="Times New Roman"/>
          <w:lang w:eastAsia="fr-CA"/>
        </w:rPr>
      </w:pPr>
      <w:r>
        <w:rPr>
          <w:rFonts w:eastAsia="Times New Roman"/>
          <w:u w:val="single"/>
          <w:lang w:eastAsia="fr-CA"/>
        </w:rPr>
        <w:t>License Grant</w:t>
      </w:r>
      <w:r>
        <w:rPr>
          <w:rFonts w:eastAsia="Times New Roman"/>
          <w:lang w:eastAsia="fr-CA"/>
        </w:rPr>
        <w:t>. HumanWare grants to End User a non-exclusive, non-transferable right and license to use the Software on this product.</w:t>
      </w:r>
    </w:p>
    <w:p w14:paraId="7906B43E" w14:textId="77777777" w:rsidR="00BD532F" w:rsidRDefault="00BD532F" w:rsidP="00BD532F">
      <w:pPr>
        <w:numPr>
          <w:ilvl w:val="3"/>
          <w:numId w:val="72"/>
        </w:numPr>
        <w:snapToGrid w:val="0"/>
        <w:spacing w:after="0" w:line="240" w:lineRule="auto"/>
        <w:jc w:val="both"/>
        <w:rPr>
          <w:rFonts w:eastAsia="Times New Roman"/>
          <w:lang w:eastAsia="fr-FR"/>
        </w:rPr>
      </w:pPr>
      <w:r>
        <w:rPr>
          <w:rFonts w:eastAsia="Times New Roman"/>
          <w:u w:val="single"/>
          <w:lang w:eastAsia="fr-CA"/>
        </w:rPr>
        <w:t>Ownership of Software</w:t>
      </w:r>
      <w:r>
        <w:rPr>
          <w:rFonts w:eastAsia="Times New Roman"/>
          <w:lang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6FC93C9B" w14:textId="77777777" w:rsidR="00BD532F" w:rsidRPr="003A49AA" w:rsidRDefault="00BD532F" w:rsidP="00472134">
      <w:pPr>
        <w:spacing w:after="0" w:line="240" w:lineRule="auto"/>
        <w:jc w:val="both"/>
      </w:pPr>
    </w:p>
    <w:p w14:paraId="1EECC7B2" w14:textId="0080791C" w:rsidR="00C741B7" w:rsidRPr="003A49AA" w:rsidRDefault="00DB6BBF" w:rsidP="00C741B7">
      <w:pPr>
        <w:pStyle w:val="Titre1"/>
        <w:numPr>
          <w:ilvl w:val="0"/>
          <w:numId w:val="0"/>
        </w:numPr>
        <w:ind w:left="851" w:hanging="851"/>
        <w:rPr>
          <w:b w:val="0"/>
          <w:lang w:val="en-CA"/>
        </w:rPr>
      </w:pPr>
      <w:bookmarkStart w:id="370" w:name="_Toc416443733"/>
      <w:bookmarkStart w:id="371" w:name="_Toc520792707"/>
      <w:r w:rsidRPr="003A49AA">
        <w:rPr>
          <w:b w:val="0"/>
          <w:lang w:val="en-CA"/>
        </w:rPr>
        <w:t xml:space="preserve">Appendix </w:t>
      </w:r>
      <w:r w:rsidR="00BD532F">
        <w:rPr>
          <w:b w:val="0"/>
          <w:lang w:val="en-CA"/>
        </w:rPr>
        <w:t>G</w:t>
      </w:r>
      <w:r w:rsidR="00C741B7" w:rsidRPr="003A49AA">
        <w:rPr>
          <w:b w:val="0"/>
          <w:lang w:val="en-CA"/>
        </w:rPr>
        <w:t xml:space="preserve"> – </w:t>
      </w:r>
      <w:bookmarkStart w:id="372" w:name="customer_support"/>
      <w:r w:rsidR="00C741B7" w:rsidRPr="003A49AA">
        <w:rPr>
          <w:b w:val="0"/>
          <w:lang w:val="en-CA"/>
        </w:rPr>
        <w:t>Customer Support</w:t>
      </w:r>
      <w:bookmarkEnd w:id="370"/>
      <w:bookmarkEnd w:id="371"/>
      <w:bookmarkEnd w:id="372"/>
    </w:p>
    <w:p w14:paraId="673CE87C" w14:textId="198F9EFC" w:rsidR="005A7E03" w:rsidRPr="003A49AA" w:rsidRDefault="00481331" w:rsidP="00481331">
      <w:r w:rsidRPr="003A49AA">
        <w:t xml:space="preserve">For customer support, please contact the </w:t>
      </w:r>
      <w:bookmarkStart w:id="373" w:name="humanware"/>
      <w:r w:rsidRPr="003A49AA">
        <w:t>HumanWare</w:t>
      </w:r>
      <w:bookmarkEnd w:id="373"/>
      <w:r w:rsidR="00DF3776" w:rsidRPr="003A49AA">
        <w:fldChar w:fldCharType="begin"/>
      </w:r>
      <w:r w:rsidR="00DF3776" w:rsidRPr="003A49AA">
        <w:instrText xml:space="preserve"> XE "HumanWare" </w:instrText>
      </w:r>
      <w:r w:rsidR="00DF3776" w:rsidRPr="003A49AA">
        <w:fldChar w:fldCharType="end"/>
      </w:r>
      <w:r w:rsidRPr="003A49AA">
        <w:t xml:space="preserve"> office nearest you or visit our Website at: </w:t>
      </w:r>
      <w:hyperlink r:id="rId22" w:history="1">
        <w:r w:rsidR="009639D6" w:rsidRPr="003A49AA">
          <w:rPr>
            <w:rStyle w:val="Lienhypertexte"/>
            <w:u w:val="none"/>
          </w:rPr>
          <w:t>www.humanware.com/support</w:t>
        </w:r>
      </w:hyperlink>
    </w:p>
    <w:p w14:paraId="2C34E504" w14:textId="4D122AD4" w:rsidR="00481331" w:rsidRPr="00D37B0F" w:rsidRDefault="00481331" w:rsidP="00481331">
      <w:pPr>
        <w:rPr>
          <w:lang w:val="es-ES"/>
        </w:rPr>
      </w:pPr>
      <w:r w:rsidRPr="00D37B0F">
        <w:rPr>
          <w:lang w:val="es-ES"/>
        </w:rPr>
        <w:t xml:space="preserve">Global: </w:t>
      </w:r>
      <w:hyperlink r:id="rId23" w:history="1">
        <w:r w:rsidRPr="00D37B0F">
          <w:rPr>
            <w:rStyle w:val="Lienhypertexte"/>
            <w:u w:val="none"/>
            <w:lang w:val="es-ES"/>
          </w:rPr>
          <w:t>support@humanware.com</w:t>
        </w:r>
      </w:hyperlink>
    </w:p>
    <w:p w14:paraId="3AB7D063" w14:textId="58A72395" w:rsidR="00481331" w:rsidRPr="00D37B0F" w:rsidRDefault="00481331" w:rsidP="00481331">
      <w:pPr>
        <w:rPr>
          <w:lang w:val="es-ES"/>
        </w:rPr>
      </w:pPr>
      <w:r w:rsidRPr="00D37B0F">
        <w:rPr>
          <w:lang w:val="es-ES"/>
        </w:rPr>
        <w:t>North America: 1 800 722-3393</w:t>
      </w:r>
      <w:r w:rsidRPr="00D37B0F">
        <w:rPr>
          <w:lang w:val="es-ES"/>
        </w:rPr>
        <w:br/>
      </w:r>
      <w:hyperlink r:id="rId24" w:history="1">
        <w:r w:rsidRPr="00D37B0F">
          <w:rPr>
            <w:rStyle w:val="Lienhypertexte"/>
            <w:u w:val="none"/>
            <w:lang w:val="es-ES"/>
          </w:rPr>
          <w:t>us.support@humanware.com</w:t>
        </w:r>
      </w:hyperlink>
    </w:p>
    <w:p w14:paraId="3F4401A6" w14:textId="783D360F" w:rsidR="00481331" w:rsidRPr="003A49AA" w:rsidRDefault="00481331" w:rsidP="00481331">
      <w:r w:rsidRPr="003A49AA">
        <w:t>Europe: (0044) 1933 415 800</w:t>
      </w:r>
      <w:r w:rsidRPr="003A49AA">
        <w:br/>
      </w:r>
      <w:hyperlink r:id="rId25" w:history="1">
        <w:r w:rsidRPr="003A49AA">
          <w:rPr>
            <w:rStyle w:val="Lienhypertexte"/>
            <w:u w:val="none"/>
          </w:rPr>
          <w:t>eu.support@humanware.com</w:t>
        </w:r>
      </w:hyperlink>
    </w:p>
    <w:p w14:paraId="1C0F0A9C" w14:textId="3F0B3DCA" w:rsidR="00481331" w:rsidRPr="003A49AA" w:rsidRDefault="00481331" w:rsidP="00481331">
      <w:r w:rsidRPr="003A49AA">
        <w:t>Australia / Asia: (02) 9686 2600</w:t>
      </w:r>
      <w:r w:rsidRPr="003A49AA">
        <w:br/>
      </w:r>
      <w:hyperlink r:id="rId26" w:history="1">
        <w:r w:rsidRPr="003A49AA">
          <w:rPr>
            <w:rStyle w:val="Lienhypertexte"/>
            <w:u w:val="none"/>
          </w:rPr>
          <w:t>au.sales@humanware.com</w:t>
        </w:r>
      </w:hyperlink>
    </w:p>
    <w:p w14:paraId="25775BCE" w14:textId="77777777" w:rsidR="005A7E03" w:rsidRPr="003A49AA" w:rsidRDefault="005A7E03" w:rsidP="005A7E03">
      <w:pPr>
        <w:pStyle w:val="Corpsdetexte"/>
      </w:pPr>
    </w:p>
    <w:p w14:paraId="7CB5CA4E" w14:textId="77D6DFD6" w:rsidR="00C741B7" w:rsidRPr="003A49AA" w:rsidRDefault="00DB6BBF" w:rsidP="00C741B7">
      <w:pPr>
        <w:pStyle w:val="Titre1"/>
        <w:numPr>
          <w:ilvl w:val="0"/>
          <w:numId w:val="0"/>
        </w:numPr>
        <w:ind w:left="851" w:hanging="851"/>
        <w:rPr>
          <w:b w:val="0"/>
          <w:lang w:val="en-CA"/>
        </w:rPr>
      </w:pPr>
      <w:bookmarkStart w:id="374" w:name="_Toc416443734"/>
      <w:bookmarkStart w:id="375" w:name="_Toc520792708"/>
      <w:r w:rsidRPr="003A49AA">
        <w:rPr>
          <w:b w:val="0"/>
          <w:lang w:val="en-CA"/>
        </w:rPr>
        <w:lastRenderedPageBreak/>
        <w:t xml:space="preserve">Appendix </w:t>
      </w:r>
      <w:r w:rsidR="00BD532F">
        <w:rPr>
          <w:b w:val="0"/>
          <w:lang w:val="en-CA"/>
        </w:rPr>
        <w:t>H</w:t>
      </w:r>
      <w:r w:rsidR="00C741B7" w:rsidRPr="003A49AA">
        <w:rPr>
          <w:b w:val="0"/>
          <w:lang w:val="en-CA"/>
        </w:rPr>
        <w:t xml:space="preserve"> – </w:t>
      </w:r>
      <w:bookmarkStart w:id="376" w:name="warranty"/>
      <w:r w:rsidR="00C741B7" w:rsidRPr="003A49AA">
        <w:rPr>
          <w:b w:val="0"/>
          <w:lang w:val="en-CA"/>
        </w:rPr>
        <w:t>Warranty</w:t>
      </w:r>
      <w:bookmarkEnd w:id="374"/>
      <w:bookmarkEnd w:id="375"/>
      <w:bookmarkEnd w:id="376"/>
    </w:p>
    <w:p w14:paraId="5886465F" w14:textId="77777777" w:rsidR="00964A33" w:rsidRPr="003A49AA" w:rsidRDefault="00964A33" w:rsidP="00964A33">
      <w:pPr>
        <w:spacing w:after="0" w:line="240" w:lineRule="auto"/>
      </w:pPr>
      <w:r w:rsidRPr="003A49AA">
        <w:t>Manufacturer Warranty</w:t>
      </w:r>
    </w:p>
    <w:p w14:paraId="32469E94" w14:textId="77777777" w:rsidR="00964A33" w:rsidRPr="003A49AA" w:rsidRDefault="00964A33" w:rsidP="00964A33">
      <w:pPr>
        <w:spacing w:after="0" w:line="240" w:lineRule="auto"/>
      </w:pPr>
      <w:r w:rsidRPr="003A49AA">
        <w:t>This device is a high quality product, built and packaged with care. All units and components are guaranteed against any operational defects as follows:</w:t>
      </w:r>
    </w:p>
    <w:p w14:paraId="5A3E551A" w14:textId="77777777" w:rsidR="00964A33" w:rsidRPr="003A49AA" w:rsidRDefault="00964A33" w:rsidP="00964A33">
      <w:pPr>
        <w:spacing w:after="0" w:line="240" w:lineRule="auto"/>
      </w:pPr>
    </w:p>
    <w:p w14:paraId="2453AF46" w14:textId="77777777" w:rsidR="00964A33" w:rsidRPr="003A49AA" w:rsidRDefault="00964A33" w:rsidP="00964A33">
      <w:pPr>
        <w:spacing w:after="0" w:line="240" w:lineRule="auto"/>
      </w:pPr>
      <w:r w:rsidRPr="003A49AA">
        <w:t>US and Canada: One (1) year</w:t>
      </w:r>
    </w:p>
    <w:p w14:paraId="3977C854" w14:textId="77777777" w:rsidR="00964A33" w:rsidRPr="003A49AA" w:rsidRDefault="00964A33" w:rsidP="00964A33">
      <w:pPr>
        <w:spacing w:after="0" w:line="240" w:lineRule="auto"/>
      </w:pPr>
      <w:r w:rsidRPr="003A49AA">
        <w:t>Continental Europe and UK: Two (2) years</w:t>
      </w:r>
    </w:p>
    <w:p w14:paraId="434D0553" w14:textId="77777777" w:rsidR="00964A33" w:rsidRPr="003A49AA" w:rsidRDefault="00964A33" w:rsidP="00964A33">
      <w:pPr>
        <w:spacing w:after="0" w:line="240" w:lineRule="auto"/>
      </w:pPr>
      <w:r w:rsidRPr="003A49AA">
        <w:t>Australia and New Zealand: One (1) year</w:t>
      </w:r>
    </w:p>
    <w:p w14:paraId="7CD20D93" w14:textId="77777777" w:rsidR="00964A33" w:rsidRPr="003A49AA" w:rsidRDefault="00964A33" w:rsidP="00964A33">
      <w:pPr>
        <w:spacing w:after="0" w:line="240" w:lineRule="auto"/>
      </w:pPr>
      <w:r w:rsidRPr="003A49AA">
        <w:t>Other countries: One (1) year</w:t>
      </w:r>
    </w:p>
    <w:p w14:paraId="215FCB19" w14:textId="77777777" w:rsidR="00964A33" w:rsidRPr="003A49AA" w:rsidRDefault="00964A33" w:rsidP="00964A33">
      <w:pPr>
        <w:spacing w:after="0" w:line="240" w:lineRule="auto"/>
      </w:pPr>
    </w:p>
    <w:p w14:paraId="72FF39F2" w14:textId="77777777" w:rsidR="00964A33" w:rsidRPr="003A49AA" w:rsidRDefault="00964A33" w:rsidP="00964A33">
      <w:pPr>
        <w:spacing w:after="0" w:line="240" w:lineRule="auto"/>
      </w:pPr>
      <w:r w:rsidRPr="003A49AA">
        <w:t>Warranty covers all parts (except battery) and labor. If any defect should occur, please contact your local distributor or the manufacturer technical assistance line.</w:t>
      </w:r>
    </w:p>
    <w:p w14:paraId="445EFE23" w14:textId="77777777" w:rsidR="00964A33" w:rsidRPr="003A49AA" w:rsidRDefault="00964A33" w:rsidP="00964A33">
      <w:pPr>
        <w:spacing w:after="0" w:line="240" w:lineRule="auto"/>
      </w:pPr>
      <w:r w:rsidRPr="003A49AA">
        <w:t>Note: Warranty terms may periodically change, please consult our website for the latest information.</w:t>
      </w:r>
    </w:p>
    <w:p w14:paraId="0B485D0F" w14:textId="77777777" w:rsidR="00964A33" w:rsidRPr="003A49AA" w:rsidRDefault="00964A33" w:rsidP="00964A33">
      <w:pPr>
        <w:spacing w:after="0" w:line="240" w:lineRule="auto"/>
      </w:pPr>
    </w:p>
    <w:p w14:paraId="7226C1D7" w14:textId="77777777" w:rsidR="00964A33" w:rsidRPr="003A49AA" w:rsidRDefault="00964A33" w:rsidP="00964A33">
      <w:pPr>
        <w:spacing w:after="0" w:line="240" w:lineRule="auto"/>
      </w:pPr>
      <w:r w:rsidRPr="003A49AA">
        <w:t>Conditions and Limitations:</w:t>
      </w:r>
    </w:p>
    <w:p w14:paraId="2F07D2C5" w14:textId="725F2779" w:rsidR="00DE27CF" w:rsidRPr="003A49AA" w:rsidRDefault="00964A33" w:rsidP="00964EE1">
      <w:pPr>
        <w:spacing w:after="0" w:line="240" w:lineRule="auto"/>
        <w:rPr>
          <w:rFonts w:ascii="Arial" w:eastAsiaTheme="majorEastAsia" w:hAnsi="Arial" w:cstheme="majorBidi"/>
          <w:sz w:val="32"/>
          <w:szCs w:val="20"/>
        </w:rPr>
      </w:pPr>
      <w:r w:rsidRPr="003A49AA">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p>
    <w:sectPr w:rsidR="00DE27CF" w:rsidRPr="003A49AA" w:rsidSect="00BC685C">
      <w:footerReference w:type="default" r:id="rId27"/>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7246" w14:textId="77777777" w:rsidR="0049225A" w:rsidRDefault="0049225A" w:rsidP="00845FAB">
      <w:pPr>
        <w:spacing w:after="0" w:line="240" w:lineRule="auto"/>
      </w:pPr>
      <w:r>
        <w:separator/>
      </w:r>
    </w:p>
  </w:endnote>
  <w:endnote w:type="continuationSeparator" w:id="0">
    <w:p w14:paraId="5584DF24" w14:textId="77777777" w:rsidR="0049225A" w:rsidRDefault="0049225A" w:rsidP="0084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merigo BT">
    <w:altName w:val="Times New Roman"/>
    <w:charset w:val="00"/>
    <w:family w:val="swiss"/>
    <w:pitch w:val="variable"/>
    <w:sig w:usb0="00000007"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4719" w14:textId="77777777" w:rsidR="00FA11C0" w:rsidRDefault="00FA11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01F9" w14:textId="77777777" w:rsidR="00FA11C0" w:rsidRDefault="00FA11C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BCBA" w14:textId="77777777" w:rsidR="00FA11C0" w:rsidRDefault="00FA11C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796833"/>
      <w:docPartObj>
        <w:docPartGallery w:val="Page Numbers (Bottom of Page)"/>
        <w:docPartUnique/>
      </w:docPartObj>
    </w:sdtPr>
    <w:sdtEndPr/>
    <w:sdtContent>
      <w:p w14:paraId="52476F5D" w14:textId="77777777" w:rsidR="00FA11C0" w:rsidRDefault="00FA11C0">
        <w:pPr>
          <w:pStyle w:val="Pieddepage"/>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A6DB" w14:textId="77777777" w:rsidR="0049225A" w:rsidRDefault="0049225A" w:rsidP="00845FAB">
      <w:pPr>
        <w:spacing w:after="0" w:line="240" w:lineRule="auto"/>
      </w:pPr>
      <w:r>
        <w:separator/>
      </w:r>
    </w:p>
  </w:footnote>
  <w:footnote w:type="continuationSeparator" w:id="0">
    <w:p w14:paraId="6FE0687C" w14:textId="77777777" w:rsidR="0049225A" w:rsidRDefault="0049225A" w:rsidP="0084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EE17" w14:textId="77777777" w:rsidR="00FA11C0" w:rsidRDefault="00FA11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FC88" w14:textId="77777777" w:rsidR="00FA11C0" w:rsidRDefault="00FA11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BFA7" w14:textId="77777777" w:rsidR="00FA11C0" w:rsidRDefault="00FA11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C26B64"/>
    <w:multiLevelType w:val="hybridMultilevel"/>
    <w:tmpl w:val="3014D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3" w15:restartNumberingAfterBreak="0">
    <w:nsid w:val="2C24226E"/>
    <w:multiLevelType w:val="multilevel"/>
    <w:tmpl w:val="EF145D38"/>
    <w:lvl w:ilvl="0">
      <w:start w:val="1"/>
      <w:numFmt w:val="decimal"/>
      <w:suff w:val="space"/>
      <w:lvlText w:val="A%1."/>
      <w:lvlJc w:val="left"/>
      <w:pPr>
        <w:ind w:left="360" w:hanging="360"/>
      </w:pPr>
      <w:rPr>
        <w:rFonts w:hint="default"/>
        <w:b w:val="0"/>
      </w:rPr>
    </w:lvl>
    <w:lvl w:ilvl="1">
      <w:start w:val="1"/>
      <w:numFmt w:val="decimal"/>
      <w:suff w:val="space"/>
      <w:lvlText w:val="A%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D3331D"/>
    <w:multiLevelType w:val="hybridMultilevel"/>
    <w:tmpl w:val="9E2EBD8A"/>
    <w:lvl w:ilvl="0" w:tplc="1C9005F8">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8DA322C"/>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B21711"/>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CD1408"/>
    <w:multiLevelType w:val="hybridMultilevel"/>
    <w:tmpl w:val="F35EF5F4"/>
    <w:lvl w:ilvl="0" w:tplc="0C0C000F">
      <w:start w:val="1"/>
      <w:numFmt w:val="decimal"/>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23A4782"/>
    <w:multiLevelType w:val="hybridMultilevel"/>
    <w:tmpl w:val="BB148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C7C392D"/>
    <w:multiLevelType w:val="hybridMultilevel"/>
    <w:tmpl w:val="87D0B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1624162"/>
    <w:multiLevelType w:val="hybridMultilevel"/>
    <w:tmpl w:val="3F84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4831B9"/>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27F4703"/>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ADB07B9"/>
    <w:multiLevelType w:val="multilevel"/>
    <w:tmpl w:val="1444F556"/>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3403"/>
        </w:tabs>
        <w:ind w:left="3403" w:hanging="1134"/>
      </w:pPr>
      <w:rPr>
        <w:rFonts w:hint="default"/>
      </w:rPr>
    </w:lvl>
    <w:lvl w:ilvl="2">
      <w:start w:val="1"/>
      <w:numFmt w:val="decimal"/>
      <w:pStyle w:val="Titre3"/>
      <w:lvlText w:val="%1.%2.%3"/>
      <w:lvlJc w:val="left"/>
      <w:pPr>
        <w:tabs>
          <w:tab w:val="num" w:pos="1418"/>
        </w:tabs>
        <w:ind w:left="1418" w:hanging="1418"/>
      </w:pPr>
      <w:rPr>
        <w:rFonts w:hint="default"/>
        <w:lang w:val="en-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num w:numId="1">
    <w:abstractNumId w:val="15"/>
  </w:num>
  <w:num w:numId="2">
    <w:abstractNumId w:val="7"/>
  </w:num>
  <w:num w:numId="3">
    <w:abstractNumId w:val="15"/>
  </w:num>
  <w:num w:numId="4">
    <w:abstractNumId w:val="5"/>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0"/>
  </w:num>
  <w:num w:numId="16">
    <w:abstractNumId w:val="2"/>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4"/>
  </w:num>
  <w:num w:numId="26">
    <w:abstractNumId w:val="11"/>
  </w:num>
  <w:num w:numId="27">
    <w:abstractNumId w:val="13"/>
  </w:num>
  <w:num w:numId="28">
    <w:abstractNumId w:val="6"/>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8"/>
  </w:num>
  <w:num w:numId="37">
    <w:abstractNumId w:val="12"/>
  </w:num>
  <w:num w:numId="38">
    <w:abstractNumId w:val="4"/>
  </w:num>
  <w:num w:numId="39">
    <w:abstractNumId w:val="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9"/>
    <w:rsid w:val="00001521"/>
    <w:rsid w:val="000016FA"/>
    <w:rsid w:val="00002127"/>
    <w:rsid w:val="0000226C"/>
    <w:rsid w:val="00002A6D"/>
    <w:rsid w:val="000031D0"/>
    <w:rsid w:val="00003247"/>
    <w:rsid w:val="000035BD"/>
    <w:rsid w:val="00003714"/>
    <w:rsid w:val="00003CFE"/>
    <w:rsid w:val="00003FA1"/>
    <w:rsid w:val="00004140"/>
    <w:rsid w:val="0000466E"/>
    <w:rsid w:val="00004C30"/>
    <w:rsid w:val="00004DE4"/>
    <w:rsid w:val="000056F7"/>
    <w:rsid w:val="00005DC8"/>
    <w:rsid w:val="000066E9"/>
    <w:rsid w:val="0001026B"/>
    <w:rsid w:val="000103AD"/>
    <w:rsid w:val="000107B7"/>
    <w:rsid w:val="000111EB"/>
    <w:rsid w:val="00011C66"/>
    <w:rsid w:val="000124F8"/>
    <w:rsid w:val="00013A98"/>
    <w:rsid w:val="00013BF8"/>
    <w:rsid w:val="00013E7D"/>
    <w:rsid w:val="00014729"/>
    <w:rsid w:val="00014AA4"/>
    <w:rsid w:val="00014B38"/>
    <w:rsid w:val="00014B95"/>
    <w:rsid w:val="00014BCA"/>
    <w:rsid w:val="000151C6"/>
    <w:rsid w:val="00017F06"/>
    <w:rsid w:val="000202ED"/>
    <w:rsid w:val="00020D26"/>
    <w:rsid w:val="000219C1"/>
    <w:rsid w:val="0002226C"/>
    <w:rsid w:val="000223E2"/>
    <w:rsid w:val="00022A2D"/>
    <w:rsid w:val="00022F39"/>
    <w:rsid w:val="00023E22"/>
    <w:rsid w:val="00024079"/>
    <w:rsid w:val="00024C14"/>
    <w:rsid w:val="00024F03"/>
    <w:rsid w:val="00024FA4"/>
    <w:rsid w:val="00025152"/>
    <w:rsid w:val="000253B8"/>
    <w:rsid w:val="00025890"/>
    <w:rsid w:val="00025F11"/>
    <w:rsid w:val="000268BC"/>
    <w:rsid w:val="0002692D"/>
    <w:rsid w:val="00026A8A"/>
    <w:rsid w:val="00026E85"/>
    <w:rsid w:val="000274CD"/>
    <w:rsid w:val="00027F6A"/>
    <w:rsid w:val="000300BA"/>
    <w:rsid w:val="00031089"/>
    <w:rsid w:val="00031949"/>
    <w:rsid w:val="00031D5B"/>
    <w:rsid w:val="00032477"/>
    <w:rsid w:val="000325AE"/>
    <w:rsid w:val="00032C82"/>
    <w:rsid w:val="00033CED"/>
    <w:rsid w:val="0003410F"/>
    <w:rsid w:val="00034665"/>
    <w:rsid w:val="0003494B"/>
    <w:rsid w:val="00034AEB"/>
    <w:rsid w:val="00034B6B"/>
    <w:rsid w:val="00034ED7"/>
    <w:rsid w:val="00034FB1"/>
    <w:rsid w:val="000356B5"/>
    <w:rsid w:val="00035BD7"/>
    <w:rsid w:val="000370CB"/>
    <w:rsid w:val="00037762"/>
    <w:rsid w:val="00037AD2"/>
    <w:rsid w:val="00037FD1"/>
    <w:rsid w:val="00040506"/>
    <w:rsid w:val="00040FC7"/>
    <w:rsid w:val="00041E3B"/>
    <w:rsid w:val="000421EC"/>
    <w:rsid w:val="00042600"/>
    <w:rsid w:val="00043689"/>
    <w:rsid w:val="00043A6A"/>
    <w:rsid w:val="00043BD0"/>
    <w:rsid w:val="000441C8"/>
    <w:rsid w:val="000448E8"/>
    <w:rsid w:val="00044C51"/>
    <w:rsid w:val="00044F98"/>
    <w:rsid w:val="000452BB"/>
    <w:rsid w:val="000453D4"/>
    <w:rsid w:val="000461C0"/>
    <w:rsid w:val="0004647B"/>
    <w:rsid w:val="000469B8"/>
    <w:rsid w:val="0004702C"/>
    <w:rsid w:val="00047EDF"/>
    <w:rsid w:val="0005039F"/>
    <w:rsid w:val="000505DF"/>
    <w:rsid w:val="000507D9"/>
    <w:rsid w:val="000509BD"/>
    <w:rsid w:val="000509D3"/>
    <w:rsid w:val="00050A49"/>
    <w:rsid w:val="00050FA3"/>
    <w:rsid w:val="00051083"/>
    <w:rsid w:val="000514E7"/>
    <w:rsid w:val="00051547"/>
    <w:rsid w:val="00051DBE"/>
    <w:rsid w:val="00054542"/>
    <w:rsid w:val="0005488F"/>
    <w:rsid w:val="00054F38"/>
    <w:rsid w:val="000559AC"/>
    <w:rsid w:val="000559CD"/>
    <w:rsid w:val="00056EB7"/>
    <w:rsid w:val="0005745B"/>
    <w:rsid w:val="00057D4D"/>
    <w:rsid w:val="0006063E"/>
    <w:rsid w:val="00061FAC"/>
    <w:rsid w:val="00062551"/>
    <w:rsid w:val="000630D0"/>
    <w:rsid w:val="00063278"/>
    <w:rsid w:val="00063B49"/>
    <w:rsid w:val="00063C34"/>
    <w:rsid w:val="00063FA4"/>
    <w:rsid w:val="00064323"/>
    <w:rsid w:val="00064B6E"/>
    <w:rsid w:val="00064CE8"/>
    <w:rsid w:val="0006586F"/>
    <w:rsid w:val="00065D63"/>
    <w:rsid w:val="00066733"/>
    <w:rsid w:val="000670F8"/>
    <w:rsid w:val="00067210"/>
    <w:rsid w:val="00067773"/>
    <w:rsid w:val="00067A65"/>
    <w:rsid w:val="00070211"/>
    <w:rsid w:val="00070340"/>
    <w:rsid w:val="000704EB"/>
    <w:rsid w:val="0007060B"/>
    <w:rsid w:val="000708D6"/>
    <w:rsid w:val="00070A89"/>
    <w:rsid w:val="00070B15"/>
    <w:rsid w:val="00070C6E"/>
    <w:rsid w:val="00070D38"/>
    <w:rsid w:val="00070FFB"/>
    <w:rsid w:val="00071377"/>
    <w:rsid w:val="000713AA"/>
    <w:rsid w:val="000713DA"/>
    <w:rsid w:val="000716B5"/>
    <w:rsid w:val="000718B7"/>
    <w:rsid w:val="00071D47"/>
    <w:rsid w:val="00071D9F"/>
    <w:rsid w:val="00071DE8"/>
    <w:rsid w:val="00072909"/>
    <w:rsid w:val="00072B6D"/>
    <w:rsid w:val="0007414C"/>
    <w:rsid w:val="00074703"/>
    <w:rsid w:val="00074A75"/>
    <w:rsid w:val="00074E26"/>
    <w:rsid w:val="00075157"/>
    <w:rsid w:val="00075181"/>
    <w:rsid w:val="0007577D"/>
    <w:rsid w:val="00077362"/>
    <w:rsid w:val="00077F95"/>
    <w:rsid w:val="00080129"/>
    <w:rsid w:val="000801A9"/>
    <w:rsid w:val="00080D41"/>
    <w:rsid w:val="000816C8"/>
    <w:rsid w:val="00081700"/>
    <w:rsid w:val="00081759"/>
    <w:rsid w:val="000818CA"/>
    <w:rsid w:val="0008244E"/>
    <w:rsid w:val="000837D0"/>
    <w:rsid w:val="0008439A"/>
    <w:rsid w:val="00084E4F"/>
    <w:rsid w:val="00085307"/>
    <w:rsid w:val="000858FB"/>
    <w:rsid w:val="0008590A"/>
    <w:rsid w:val="00086250"/>
    <w:rsid w:val="00086328"/>
    <w:rsid w:val="00086BD2"/>
    <w:rsid w:val="00086C45"/>
    <w:rsid w:val="000874A6"/>
    <w:rsid w:val="00087D8C"/>
    <w:rsid w:val="00092CEA"/>
    <w:rsid w:val="00092EAA"/>
    <w:rsid w:val="0009323B"/>
    <w:rsid w:val="00093696"/>
    <w:rsid w:val="000943C8"/>
    <w:rsid w:val="00095BC4"/>
    <w:rsid w:val="000961ED"/>
    <w:rsid w:val="0009681C"/>
    <w:rsid w:val="00096ABA"/>
    <w:rsid w:val="00096F69"/>
    <w:rsid w:val="00097D7D"/>
    <w:rsid w:val="00097F3A"/>
    <w:rsid w:val="000A00B8"/>
    <w:rsid w:val="000A062F"/>
    <w:rsid w:val="000A0D0E"/>
    <w:rsid w:val="000A0FD0"/>
    <w:rsid w:val="000A150C"/>
    <w:rsid w:val="000A19E9"/>
    <w:rsid w:val="000A1BF9"/>
    <w:rsid w:val="000A1F0A"/>
    <w:rsid w:val="000A1F8A"/>
    <w:rsid w:val="000A20F7"/>
    <w:rsid w:val="000A27AC"/>
    <w:rsid w:val="000A2820"/>
    <w:rsid w:val="000A371F"/>
    <w:rsid w:val="000A3BC8"/>
    <w:rsid w:val="000A3FF8"/>
    <w:rsid w:val="000A415B"/>
    <w:rsid w:val="000A44C1"/>
    <w:rsid w:val="000A476F"/>
    <w:rsid w:val="000A4925"/>
    <w:rsid w:val="000A505A"/>
    <w:rsid w:val="000A50A7"/>
    <w:rsid w:val="000A5CDA"/>
    <w:rsid w:val="000A66BE"/>
    <w:rsid w:val="000A6E52"/>
    <w:rsid w:val="000A7492"/>
    <w:rsid w:val="000B0416"/>
    <w:rsid w:val="000B0A2A"/>
    <w:rsid w:val="000B0A5A"/>
    <w:rsid w:val="000B124E"/>
    <w:rsid w:val="000B1532"/>
    <w:rsid w:val="000B159A"/>
    <w:rsid w:val="000B2D00"/>
    <w:rsid w:val="000B31F1"/>
    <w:rsid w:val="000B354E"/>
    <w:rsid w:val="000B37DA"/>
    <w:rsid w:val="000B4515"/>
    <w:rsid w:val="000B454A"/>
    <w:rsid w:val="000B4D6D"/>
    <w:rsid w:val="000B4EE3"/>
    <w:rsid w:val="000B5A7B"/>
    <w:rsid w:val="000B6582"/>
    <w:rsid w:val="000B6D07"/>
    <w:rsid w:val="000C13AE"/>
    <w:rsid w:val="000C13F2"/>
    <w:rsid w:val="000C1621"/>
    <w:rsid w:val="000C180A"/>
    <w:rsid w:val="000C1F5A"/>
    <w:rsid w:val="000C3773"/>
    <w:rsid w:val="000C3824"/>
    <w:rsid w:val="000C3C88"/>
    <w:rsid w:val="000C43AD"/>
    <w:rsid w:val="000C4B22"/>
    <w:rsid w:val="000C5571"/>
    <w:rsid w:val="000C5D87"/>
    <w:rsid w:val="000C7093"/>
    <w:rsid w:val="000C7850"/>
    <w:rsid w:val="000D0270"/>
    <w:rsid w:val="000D04DA"/>
    <w:rsid w:val="000D16D9"/>
    <w:rsid w:val="000D184F"/>
    <w:rsid w:val="000D1ADB"/>
    <w:rsid w:val="000D1DF2"/>
    <w:rsid w:val="000D23E4"/>
    <w:rsid w:val="000D24D9"/>
    <w:rsid w:val="000D25B6"/>
    <w:rsid w:val="000D26BD"/>
    <w:rsid w:val="000D3542"/>
    <w:rsid w:val="000D3701"/>
    <w:rsid w:val="000D3835"/>
    <w:rsid w:val="000D4028"/>
    <w:rsid w:val="000D4FB8"/>
    <w:rsid w:val="000D5831"/>
    <w:rsid w:val="000D594D"/>
    <w:rsid w:val="000D5E8C"/>
    <w:rsid w:val="000D64F9"/>
    <w:rsid w:val="000D6851"/>
    <w:rsid w:val="000D6A92"/>
    <w:rsid w:val="000D6AA5"/>
    <w:rsid w:val="000D784A"/>
    <w:rsid w:val="000D7C1E"/>
    <w:rsid w:val="000D7F10"/>
    <w:rsid w:val="000E0086"/>
    <w:rsid w:val="000E0466"/>
    <w:rsid w:val="000E09B4"/>
    <w:rsid w:val="000E0B82"/>
    <w:rsid w:val="000E1158"/>
    <w:rsid w:val="000E1810"/>
    <w:rsid w:val="000E1A17"/>
    <w:rsid w:val="000E2AE1"/>
    <w:rsid w:val="000E2B89"/>
    <w:rsid w:val="000E4400"/>
    <w:rsid w:val="000E59A0"/>
    <w:rsid w:val="000E5C1D"/>
    <w:rsid w:val="000E5FFF"/>
    <w:rsid w:val="000E6013"/>
    <w:rsid w:val="000E60ED"/>
    <w:rsid w:val="000E6698"/>
    <w:rsid w:val="000E6E1B"/>
    <w:rsid w:val="000E75A3"/>
    <w:rsid w:val="000E76A8"/>
    <w:rsid w:val="000E7C39"/>
    <w:rsid w:val="000E7FEE"/>
    <w:rsid w:val="000F0119"/>
    <w:rsid w:val="000F1277"/>
    <w:rsid w:val="000F168E"/>
    <w:rsid w:val="000F1EE6"/>
    <w:rsid w:val="000F21D3"/>
    <w:rsid w:val="000F2317"/>
    <w:rsid w:val="000F315C"/>
    <w:rsid w:val="000F34A7"/>
    <w:rsid w:val="000F36FE"/>
    <w:rsid w:val="000F3E27"/>
    <w:rsid w:val="000F3E95"/>
    <w:rsid w:val="000F40A4"/>
    <w:rsid w:val="000F4474"/>
    <w:rsid w:val="000F4833"/>
    <w:rsid w:val="000F4D20"/>
    <w:rsid w:val="000F539D"/>
    <w:rsid w:val="000F5A64"/>
    <w:rsid w:val="000F6006"/>
    <w:rsid w:val="000F65EE"/>
    <w:rsid w:val="000F672D"/>
    <w:rsid w:val="000F70B0"/>
    <w:rsid w:val="00100120"/>
    <w:rsid w:val="001004B1"/>
    <w:rsid w:val="0010060D"/>
    <w:rsid w:val="0010157E"/>
    <w:rsid w:val="00101DA0"/>
    <w:rsid w:val="00102200"/>
    <w:rsid w:val="00102287"/>
    <w:rsid w:val="00102A12"/>
    <w:rsid w:val="0010366C"/>
    <w:rsid w:val="00103BD4"/>
    <w:rsid w:val="00103C1C"/>
    <w:rsid w:val="00103E1E"/>
    <w:rsid w:val="001046C5"/>
    <w:rsid w:val="00104D35"/>
    <w:rsid w:val="00104EE9"/>
    <w:rsid w:val="00106CD9"/>
    <w:rsid w:val="00106DE9"/>
    <w:rsid w:val="00107386"/>
    <w:rsid w:val="00107554"/>
    <w:rsid w:val="00107572"/>
    <w:rsid w:val="00107882"/>
    <w:rsid w:val="001079BC"/>
    <w:rsid w:val="00107D01"/>
    <w:rsid w:val="00107FC9"/>
    <w:rsid w:val="001102DC"/>
    <w:rsid w:val="00110437"/>
    <w:rsid w:val="00110484"/>
    <w:rsid w:val="001108F1"/>
    <w:rsid w:val="00110AE0"/>
    <w:rsid w:val="0011116B"/>
    <w:rsid w:val="001113E8"/>
    <w:rsid w:val="0011272A"/>
    <w:rsid w:val="00113350"/>
    <w:rsid w:val="00113CBB"/>
    <w:rsid w:val="00113F04"/>
    <w:rsid w:val="0011453A"/>
    <w:rsid w:val="00114573"/>
    <w:rsid w:val="0011476F"/>
    <w:rsid w:val="001153E9"/>
    <w:rsid w:val="00115BA4"/>
    <w:rsid w:val="00115D3C"/>
    <w:rsid w:val="00115EC3"/>
    <w:rsid w:val="0011656D"/>
    <w:rsid w:val="00116748"/>
    <w:rsid w:val="00117C35"/>
    <w:rsid w:val="00120851"/>
    <w:rsid w:val="001212B1"/>
    <w:rsid w:val="00121F3B"/>
    <w:rsid w:val="001220AA"/>
    <w:rsid w:val="001220DB"/>
    <w:rsid w:val="00122701"/>
    <w:rsid w:val="00123060"/>
    <w:rsid w:val="00123969"/>
    <w:rsid w:val="001239B3"/>
    <w:rsid w:val="00123B5A"/>
    <w:rsid w:val="00123F0B"/>
    <w:rsid w:val="00123FC9"/>
    <w:rsid w:val="00124649"/>
    <w:rsid w:val="00124E93"/>
    <w:rsid w:val="0012515D"/>
    <w:rsid w:val="001257B5"/>
    <w:rsid w:val="00125EC8"/>
    <w:rsid w:val="00126787"/>
    <w:rsid w:val="00127B2C"/>
    <w:rsid w:val="001306F0"/>
    <w:rsid w:val="00130BE0"/>
    <w:rsid w:val="00130CC5"/>
    <w:rsid w:val="00130E14"/>
    <w:rsid w:val="0013119D"/>
    <w:rsid w:val="00131682"/>
    <w:rsid w:val="001316BC"/>
    <w:rsid w:val="00131C9B"/>
    <w:rsid w:val="00131FD0"/>
    <w:rsid w:val="00132902"/>
    <w:rsid w:val="00132AB2"/>
    <w:rsid w:val="00132C54"/>
    <w:rsid w:val="00133081"/>
    <w:rsid w:val="001330E2"/>
    <w:rsid w:val="00133305"/>
    <w:rsid w:val="001334DB"/>
    <w:rsid w:val="00133AE4"/>
    <w:rsid w:val="00134092"/>
    <w:rsid w:val="001341C4"/>
    <w:rsid w:val="00135256"/>
    <w:rsid w:val="00136669"/>
    <w:rsid w:val="00136742"/>
    <w:rsid w:val="00136B3C"/>
    <w:rsid w:val="0013703A"/>
    <w:rsid w:val="0013725A"/>
    <w:rsid w:val="00137CDE"/>
    <w:rsid w:val="00140273"/>
    <w:rsid w:val="001403EA"/>
    <w:rsid w:val="001415F9"/>
    <w:rsid w:val="0014176B"/>
    <w:rsid w:val="00141A46"/>
    <w:rsid w:val="00141EB5"/>
    <w:rsid w:val="001421D6"/>
    <w:rsid w:val="00142AB3"/>
    <w:rsid w:val="00143ADB"/>
    <w:rsid w:val="0014401E"/>
    <w:rsid w:val="001451C0"/>
    <w:rsid w:val="00145A5B"/>
    <w:rsid w:val="00145A81"/>
    <w:rsid w:val="0014698B"/>
    <w:rsid w:val="00147C25"/>
    <w:rsid w:val="00147D32"/>
    <w:rsid w:val="00147F59"/>
    <w:rsid w:val="001506EB"/>
    <w:rsid w:val="00150AEB"/>
    <w:rsid w:val="00151271"/>
    <w:rsid w:val="00151541"/>
    <w:rsid w:val="00151E6B"/>
    <w:rsid w:val="0015373B"/>
    <w:rsid w:val="00153B8D"/>
    <w:rsid w:val="00153CA1"/>
    <w:rsid w:val="00154800"/>
    <w:rsid w:val="00154B64"/>
    <w:rsid w:val="00154DFB"/>
    <w:rsid w:val="001550EE"/>
    <w:rsid w:val="0015646D"/>
    <w:rsid w:val="00156650"/>
    <w:rsid w:val="001566CB"/>
    <w:rsid w:val="00156EEB"/>
    <w:rsid w:val="001572F4"/>
    <w:rsid w:val="0016036A"/>
    <w:rsid w:val="00160552"/>
    <w:rsid w:val="00160A07"/>
    <w:rsid w:val="00160D65"/>
    <w:rsid w:val="00160FDD"/>
    <w:rsid w:val="001620AA"/>
    <w:rsid w:val="00162A73"/>
    <w:rsid w:val="00162BEB"/>
    <w:rsid w:val="0016365D"/>
    <w:rsid w:val="00163728"/>
    <w:rsid w:val="001637BB"/>
    <w:rsid w:val="00163C72"/>
    <w:rsid w:val="00163FB7"/>
    <w:rsid w:val="001641A0"/>
    <w:rsid w:val="0016480B"/>
    <w:rsid w:val="00164E15"/>
    <w:rsid w:val="0016520A"/>
    <w:rsid w:val="00165E85"/>
    <w:rsid w:val="001661D5"/>
    <w:rsid w:val="00166261"/>
    <w:rsid w:val="00166602"/>
    <w:rsid w:val="00166FC3"/>
    <w:rsid w:val="00167A5C"/>
    <w:rsid w:val="001704D6"/>
    <w:rsid w:val="001706B5"/>
    <w:rsid w:val="001714F3"/>
    <w:rsid w:val="0017191F"/>
    <w:rsid w:val="00171E23"/>
    <w:rsid w:val="00171E9C"/>
    <w:rsid w:val="00172501"/>
    <w:rsid w:val="00172796"/>
    <w:rsid w:val="001727B6"/>
    <w:rsid w:val="00172C02"/>
    <w:rsid w:val="00172E8F"/>
    <w:rsid w:val="00172F73"/>
    <w:rsid w:val="00172F91"/>
    <w:rsid w:val="0017303C"/>
    <w:rsid w:val="00174922"/>
    <w:rsid w:val="00175845"/>
    <w:rsid w:val="0017598D"/>
    <w:rsid w:val="0017616D"/>
    <w:rsid w:val="001769DF"/>
    <w:rsid w:val="0017798D"/>
    <w:rsid w:val="00177B7E"/>
    <w:rsid w:val="00177EDF"/>
    <w:rsid w:val="00180E95"/>
    <w:rsid w:val="001814A3"/>
    <w:rsid w:val="001817C3"/>
    <w:rsid w:val="001822AA"/>
    <w:rsid w:val="0018245E"/>
    <w:rsid w:val="00182B08"/>
    <w:rsid w:val="00183CEF"/>
    <w:rsid w:val="00184227"/>
    <w:rsid w:val="0018465F"/>
    <w:rsid w:val="001855E0"/>
    <w:rsid w:val="0018568B"/>
    <w:rsid w:val="00186046"/>
    <w:rsid w:val="001861C3"/>
    <w:rsid w:val="001862AF"/>
    <w:rsid w:val="00186356"/>
    <w:rsid w:val="0018660E"/>
    <w:rsid w:val="001875A9"/>
    <w:rsid w:val="001875F3"/>
    <w:rsid w:val="00187BD9"/>
    <w:rsid w:val="00187FF4"/>
    <w:rsid w:val="00190072"/>
    <w:rsid w:val="0019169C"/>
    <w:rsid w:val="00191C00"/>
    <w:rsid w:val="00191DAB"/>
    <w:rsid w:val="00192BFD"/>
    <w:rsid w:val="00192D4C"/>
    <w:rsid w:val="0019326F"/>
    <w:rsid w:val="001937B5"/>
    <w:rsid w:val="00193AAF"/>
    <w:rsid w:val="00193B7A"/>
    <w:rsid w:val="00193DDA"/>
    <w:rsid w:val="0019491A"/>
    <w:rsid w:val="00195112"/>
    <w:rsid w:val="001952B8"/>
    <w:rsid w:val="001959A9"/>
    <w:rsid w:val="001969DF"/>
    <w:rsid w:val="00196AFB"/>
    <w:rsid w:val="0019715C"/>
    <w:rsid w:val="00197687"/>
    <w:rsid w:val="001A0118"/>
    <w:rsid w:val="001A01FC"/>
    <w:rsid w:val="001A0ED2"/>
    <w:rsid w:val="001A10CD"/>
    <w:rsid w:val="001A1DCC"/>
    <w:rsid w:val="001A261A"/>
    <w:rsid w:val="001A2C27"/>
    <w:rsid w:val="001A336C"/>
    <w:rsid w:val="001A3C1F"/>
    <w:rsid w:val="001A4108"/>
    <w:rsid w:val="001A45CF"/>
    <w:rsid w:val="001A4C14"/>
    <w:rsid w:val="001A5405"/>
    <w:rsid w:val="001A54DA"/>
    <w:rsid w:val="001A5A44"/>
    <w:rsid w:val="001A5D7D"/>
    <w:rsid w:val="001A617F"/>
    <w:rsid w:val="001A6708"/>
    <w:rsid w:val="001A6890"/>
    <w:rsid w:val="001A69E2"/>
    <w:rsid w:val="001A6C5E"/>
    <w:rsid w:val="001A6D56"/>
    <w:rsid w:val="001A78F2"/>
    <w:rsid w:val="001A793B"/>
    <w:rsid w:val="001B050E"/>
    <w:rsid w:val="001B092E"/>
    <w:rsid w:val="001B117A"/>
    <w:rsid w:val="001B16E6"/>
    <w:rsid w:val="001B21B1"/>
    <w:rsid w:val="001B353F"/>
    <w:rsid w:val="001B37C9"/>
    <w:rsid w:val="001B386D"/>
    <w:rsid w:val="001B4D1E"/>
    <w:rsid w:val="001B569E"/>
    <w:rsid w:val="001B60AC"/>
    <w:rsid w:val="001B7441"/>
    <w:rsid w:val="001B78FE"/>
    <w:rsid w:val="001B7B9D"/>
    <w:rsid w:val="001C01F6"/>
    <w:rsid w:val="001C0526"/>
    <w:rsid w:val="001C0BC6"/>
    <w:rsid w:val="001C12D1"/>
    <w:rsid w:val="001C1D37"/>
    <w:rsid w:val="001C2201"/>
    <w:rsid w:val="001C238B"/>
    <w:rsid w:val="001C2ADE"/>
    <w:rsid w:val="001C2B53"/>
    <w:rsid w:val="001C3477"/>
    <w:rsid w:val="001C34DA"/>
    <w:rsid w:val="001C36FC"/>
    <w:rsid w:val="001C395A"/>
    <w:rsid w:val="001C4B0B"/>
    <w:rsid w:val="001C5541"/>
    <w:rsid w:val="001C55E9"/>
    <w:rsid w:val="001C634A"/>
    <w:rsid w:val="001C6448"/>
    <w:rsid w:val="001C6581"/>
    <w:rsid w:val="001C679A"/>
    <w:rsid w:val="001C7A1F"/>
    <w:rsid w:val="001D00BB"/>
    <w:rsid w:val="001D059D"/>
    <w:rsid w:val="001D0923"/>
    <w:rsid w:val="001D0C24"/>
    <w:rsid w:val="001D1551"/>
    <w:rsid w:val="001D2EBF"/>
    <w:rsid w:val="001D3A0A"/>
    <w:rsid w:val="001D3B04"/>
    <w:rsid w:val="001D3C85"/>
    <w:rsid w:val="001D4716"/>
    <w:rsid w:val="001D47B1"/>
    <w:rsid w:val="001D521E"/>
    <w:rsid w:val="001D5A09"/>
    <w:rsid w:val="001D5E98"/>
    <w:rsid w:val="001D66BF"/>
    <w:rsid w:val="001D69C2"/>
    <w:rsid w:val="001D6B28"/>
    <w:rsid w:val="001D74F5"/>
    <w:rsid w:val="001D7595"/>
    <w:rsid w:val="001D7BBA"/>
    <w:rsid w:val="001D7C5F"/>
    <w:rsid w:val="001E0AC9"/>
    <w:rsid w:val="001E1103"/>
    <w:rsid w:val="001E1160"/>
    <w:rsid w:val="001E1EE5"/>
    <w:rsid w:val="001E22DD"/>
    <w:rsid w:val="001E249B"/>
    <w:rsid w:val="001E2AA3"/>
    <w:rsid w:val="001E2C5C"/>
    <w:rsid w:val="001E330C"/>
    <w:rsid w:val="001E3F4F"/>
    <w:rsid w:val="001E55CD"/>
    <w:rsid w:val="001E57CE"/>
    <w:rsid w:val="001E5BA3"/>
    <w:rsid w:val="001E666D"/>
    <w:rsid w:val="001E6787"/>
    <w:rsid w:val="001E6BCC"/>
    <w:rsid w:val="001E6C2B"/>
    <w:rsid w:val="001E6ECB"/>
    <w:rsid w:val="001E7025"/>
    <w:rsid w:val="001E72C5"/>
    <w:rsid w:val="001E7442"/>
    <w:rsid w:val="001F08BA"/>
    <w:rsid w:val="001F0E1B"/>
    <w:rsid w:val="001F0EA6"/>
    <w:rsid w:val="001F1769"/>
    <w:rsid w:val="001F208A"/>
    <w:rsid w:val="001F273F"/>
    <w:rsid w:val="001F29D7"/>
    <w:rsid w:val="001F35DC"/>
    <w:rsid w:val="001F43BD"/>
    <w:rsid w:val="001F466F"/>
    <w:rsid w:val="001F4BFB"/>
    <w:rsid w:val="001F626C"/>
    <w:rsid w:val="001F67E4"/>
    <w:rsid w:val="001F6B3A"/>
    <w:rsid w:val="001F6D66"/>
    <w:rsid w:val="001F7121"/>
    <w:rsid w:val="001F71A7"/>
    <w:rsid w:val="001F7540"/>
    <w:rsid w:val="002003F2"/>
    <w:rsid w:val="002005B7"/>
    <w:rsid w:val="0020070A"/>
    <w:rsid w:val="0020151C"/>
    <w:rsid w:val="00201A17"/>
    <w:rsid w:val="00202008"/>
    <w:rsid w:val="00202730"/>
    <w:rsid w:val="00202757"/>
    <w:rsid w:val="00203763"/>
    <w:rsid w:val="0020386F"/>
    <w:rsid w:val="00203A4E"/>
    <w:rsid w:val="00204545"/>
    <w:rsid w:val="002061A6"/>
    <w:rsid w:val="002063DD"/>
    <w:rsid w:val="00206F8A"/>
    <w:rsid w:val="00210D67"/>
    <w:rsid w:val="00211BDA"/>
    <w:rsid w:val="00211FE8"/>
    <w:rsid w:val="0021211F"/>
    <w:rsid w:val="002124B4"/>
    <w:rsid w:val="00212906"/>
    <w:rsid w:val="00212B16"/>
    <w:rsid w:val="00213168"/>
    <w:rsid w:val="002133FC"/>
    <w:rsid w:val="00214B41"/>
    <w:rsid w:val="0021512B"/>
    <w:rsid w:val="002152EF"/>
    <w:rsid w:val="00215DD3"/>
    <w:rsid w:val="002165E5"/>
    <w:rsid w:val="002174FB"/>
    <w:rsid w:val="0022026B"/>
    <w:rsid w:val="00220875"/>
    <w:rsid w:val="00221608"/>
    <w:rsid w:val="00221D03"/>
    <w:rsid w:val="002220AE"/>
    <w:rsid w:val="00222164"/>
    <w:rsid w:val="002227AD"/>
    <w:rsid w:val="002238B5"/>
    <w:rsid w:val="002245DB"/>
    <w:rsid w:val="00224F1C"/>
    <w:rsid w:val="0022633C"/>
    <w:rsid w:val="0022639E"/>
    <w:rsid w:val="00226FD3"/>
    <w:rsid w:val="00227141"/>
    <w:rsid w:val="002272D0"/>
    <w:rsid w:val="0022781F"/>
    <w:rsid w:val="002301A7"/>
    <w:rsid w:val="00230693"/>
    <w:rsid w:val="00231C2C"/>
    <w:rsid w:val="00231ED3"/>
    <w:rsid w:val="002328CD"/>
    <w:rsid w:val="00232900"/>
    <w:rsid w:val="00233680"/>
    <w:rsid w:val="00233698"/>
    <w:rsid w:val="00233824"/>
    <w:rsid w:val="002339BA"/>
    <w:rsid w:val="00233C0B"/>
    <w:rsid w:val="00234046"/>
    <w:rsid w:val="002354FA"/>
    <w:rsid w:val="00235D82"/>
    <w:rsid w:val="0023605A"/>
    <w:rsid w:val="00237141"/>
    <w:rsid w:val="00237550"/>
    <w:rsid w:val="002402FB"/>
    <w:rsid w:val="002403AD"/>
    <w:rsid w:val="002405E4"/>
    <w:rsid w:val="00240A8C"/>
    <w:rsid w:val="00240E61"/>
    <w:rsid w:val="00241294"/>
    <w:rsid w:val="00241D7E"/>
    <w:rsid w:val="00241DAF"/>
    <w:rsid w:val="00241F9C"/>
    <w:rsid w:val="00241FC9"/>
    <w:rsid w:val="002423E0"/>
    <w:rsid w:val="00242769"/>
    <w:rsid w:val="002430C3"/>
    <w:rsid w:val="00243133"/>
    <w:rsid w:val="002434FA"/>
    <w:rsid w:val="00243C49"/>
    <w:rsid w:val="00244E94"/>
    <w:rsid w:val="00244EC8"/>
    <w:rsid w:val="00245106"/>
    <w:rsid w:val="00245796"/>
    <w:rsid w:val="00246044"/>
    <w:rsid w:val="00246F03"/>
    <w:rsid w:val="00247A4E"/>
    <w:rsid w:val="00250344"/>
    <w:rsid w:val="00250556"/>
    <w:rsid w:val="002511F6"/>
    <w:rsid w:val="002514F7"/>
    <w:rsid w:val="00253115"/>
    <w:rsid w:val="0025358E"/>
    <w:rsid w:val="00254D2A"/>
    <w:rsid w:val="00255066"/>
    <w:rsid w:val="002557B6"/>
    <w:rsid w:val="00255841"/>
    <w:rsid w:val="0025638C"/>
    <w:rsid w:val="00256424"/>
    <w:rsid w:val="002566C1"/>
    <w:rsid w:val="00256999"/>
    <w:rsid w:val="00256C8B"/>
    <w:rsid w:val="0025706E"/>
    <w:rsid w:val="002579C1"/>
    <w:rsid w:val="0026099D"/>
    <w:rsid w:val="002615D7"/>
    <w:rsid w:val="0026189E"/>
    <w:rsid w:val="00261C6D"/>
    <w:rsid w:val="00261E84"/>
    <w:rsid w:val="00262650"/>
    <w:rsid w:val="00262D17"/>
    <w:rsid w:val="00263D07"/>
    <w:rsid w:val="00263F9E"/>
    <w:rsid w:val="002642ED"/>
    <w:rsid w:val="002645C3"/>
    <w:rsid w:val="00264763"/>
    <w:rsid w:val="00264BC4"/>
    <w:rsid w:val="002654D4"/>
    <w:rsid w:val="002660E9"/>
    <w:rsid w:val="002664A1"/>
    <w:rsid w:val="002666F1"/>
    <w:rsid w:val="002667C8"/>
    <w:rsid w:val="00266C13"/>
    <w:rsid w:val="00266C23"/>
    <w:rsid w:val="002670B1"/>
    <w:rsid w:val="00267196"/>
    <w:rsid w:val="002675B8"/>
    <w:rsid w:val="00267BF1"/>
    <w:rsid w:val="00270838"/>
    <w:rsid w:val="00270BE5"/>
    <w:rsid w:val="00270DC0"/>
    <w:rsid w:val="0027154E"/>
    <w:rsid w:val="00271F63"/>
    <w:rsid w:val="002724CB"/>
    <w:rsid w:val="00272BB6"/>
    <w:rsid w:val="00272FE9"/>
    <w:rsid w:val="0027351B"/>
    <w:rsid w:val="00274C8F"/>
    <w:rsid w:val="00274DED"/>
    <w:rsid w:val="002751DB"/>
    <w:rsid w:val="00275AC6"/>
    <w:rsid w:val="00275B1C"/>
    <w:rsid w:val="00275B24"/>
    <w:rsid w:val="002777A8"/>
    <w:rsid w:val="00277B8B"/>
    <w:rsid w:val="00280D97"/>
    <w:rsid w:val="00280F7F"/>
    <w:rsid w:val="002815FA"/>
    <w:rsid w:val="00281B11"/>
    <w:rsid w:val="002825B8"/>
    <w:rsid w:val="00282C2D"/>
    <w:rsid w:val="00284507"/>
    <w:rsid w:val="0028478D"/>
    <w:rsid w:val="0028663C"/>
    <w:rsid w:val="00287F88"/>
    <w:rsid w:val="0029005D"/>
    <w:rsid w:val="002906E5"/>
    <w:rsid w:val="002908BC"/>
    <w:rsid w:val="00290E86"/>
    <w:rsid w:val="00290F7E"/>
    <w:rsid w:val="002911E9"/>
    <w:rsid w:val="0029121B"/>
    <w:rsid w:val="0029172B"/>
    <w:rsid w:val="00291B90"/>
    <w:rsid w:val="0029274C"/>
    <w:rsid w:val="0029317F"/>
    <w:rsid w:val="00293620"/>
    <w:rsid w:val="00293D99"/>
    <w:rsid w:val="00294776"/>
    <w:rsid w:val="002949DF"/>
    <w:rsid w:val="002949E4"/>
    <w:rsid w:val="002957C9"/>
    <w:rsid w:val="00295A56"/>
    <w:rsid w:val="00296666"/>
    <w:rsid w:val="002972AA"/>
    <w:rsid w:val="00297663"/>
    <w:rsid w:val="002A0095"/>
    <w:rsid w:val="002A0575"/>
    <w:rsid w:val="002A0926"/>
    <w:rsid w:val="002A0C85"/>
    <w:rsid w:val="002A20C9"/>
    <w:rsid w:val="002A2F95"/>
    <w:rsid w:val="002A3143"/>
    <w:rsid w:val="002A327E"/>
    <w:rsid w:val="002A3ABC"/>
    <w:rsid w:val="002A3CDF"/>
    <w:rsid w:val="002A4040"/>
    <w:rsid w:val="002A46E9"/>
    <w:rsid w:val="002A496B"/>
    <w:rsid w:val="002A4F32"/>
    <w:rsid w:val="002A501D"/>
    <w:rsid w:val="002A5485"/>
    <w:rsid w:val="002A58CA"/>
    <w:rsid w:val="002A5BAE"/>
    <w:rsid w:val="002A5F5D"/>
    <w:rsid w:val="002A602D"/>
    <w:rsid w:val="002A6661"/>
    <w:rsid w:val="002A6B20"/>
    <w:rsid w:val="002A7569"/>
    <w:rsid w:val="002A79B8"/>
    <w:rsid w:val="002B01FD"/>
    <w:rsid w:val="002B036F"/>
    <w:rsid w:val="002B0CD7"/>
    <w:rsid w:val="002B19FD"/>
    <w:rsid w:val="002B1A71"/>
    <w:rsid w:val="002B1C89"/>
    <w:rsid w:val="002B20B2"/>
    <w:rsid w:val="002B2476"/>
    <w:rsid w:val="002B37CF"/>
    <w:rsid w:val="002B39FB"/>
    <w:rsid w:val="002B5A2B"/>
    <w:rsid w:val="002B5BBE"/>
    <w:rsid w:val="002B5CE3"/>
    <w:rsid w:val="002B6480"/>
    <w:rsid w:val="002B65CB"/>
    <w:rsid w:val="002B6D17"/>
    <w:rsid w:val="002B74B4"/>
    <w:rsid w:val="002C0084"/>
    <w:rsid w:val="002C00BA"/>
    <w:rsid w:val="002C1ECB"/>
    <w:rsid w:val="002C27AD"/>
    <w:rsid w:val="002C294A"/>
    <w:rsid w:val="002C2F97"/>
    <w:rsid w:val="002C3BC5"/>
    <w:rsid w:val="002C419F"/>
    <w:rsid w:val="002C4E92"/>
    <w:rsid w:val="002C5451"/>
    <w:rsid w:val="002C5DE3"/>
    <w:rsid w:val="002C613E"/>
    <w:rsid w:val="002C6834"/>
    <w:rsid w:val="002C7F01"/>
    <w:rsid w:val="002C7FBD"/>
    <w:rsid w:val="002D0A3A"/>
    <w:rsid w:val="002D1453"/>
    <w:rsid w:val="002D186D"/>
    <w:rsid w:val="002D21FF"/>
    <w:rsid w:val="002D27A1"/>
    <w:rsid w:val="002D2D0A"/>
    <w:rsid w:val="002D2EA1"/>
    <w:rsid w:val="002D32CC"/>
    <w:rsid w:val="002D3492"/>
    <w:rsid w:val="002D3B28"/>
    <w:rsid w:val="002D3C64"/>
    <w:rsid w:val="002D3FCE"/>
    <w:rsid w:val="002D492A"/>
    <w:rsid w:val="002D493F"/>
    <w:rsid w:val="002D5C1E"/>
    <w:rsid w:val="002D5DF8"/>
    <w:rsid w:val="002D69E7"/>
    <w:rsid w:val="002D73DD"/>
    <w:rsid w:val="002D7514"/>
    <w:rsid w:val="002D7AC4"/>
    <w:rsid w:val="002E057C"/>
    <w:rsid w:val="002E13AA"/>
    <w:rsid w:val="002E1ECC"/>
    <w:rsid w:val="002E24D7"/>
    <w:rsid w:val="002E3C2D"/>
    <w:rsid w:val="002E3F31"/>
    <w:rsid w:val="002E465B"/>
    <w:rsid w:val="002E5011"/>
    <w:rsid w:val="002E5035"/>
    <w:rsid w:val="002E57DD"/>
    <w:rsid w:val="002E6228"/>
    <w:rsid w:val="002E66D0"/>
    <w:rsid w:val="002E6AF8"/>
    <w:rsid w:val="002E707D"/>
    <w:rsid w:val="002E79D0"/>
    <w:rsid w:val="002E7D49"/>
    <w:rsid w:val="002E7DBC"/>
    <w:rsid w:val="002F016C"/>
    <w:rsid w:val="002F0712"/>
    <w:rsid w:val="002F08C0"/>
    <w:rsid w:val="002F1BDD"/>
    <w:rsid w:val="002F1E30"/>
    <w:rsid w:val="002F21CC"/>
    <w:rsid w:val="002F2388"/>
    <w:rsid w:val="002F23C0"/>
    <w:rsid w:val="002F2639"/>
    <w:rsid w:val="002F29C8"/>
    <w:rsid w:val="002F2D4F"/>
    <w:rsid w:val="002F3729"/>
    <w:rsid w:val="002F3CF7"/>
    <w:rsid w:val="002F4BE2"/>
    <w:rsid w:val="002F4E49"/>
    <w:rsid w:val="002F4E67"/>
    <w:rsid w:val="002F4F83"/>
    <w:rsid w:val="002F5587"/>
    <w:rsid w:val="002F598A"/>
    <w:rsid w:val="002F5E0D"/>
    <w:rsid w:val="002F5F8B"/>
    <w:rsid w:val="002F6187"/>
    <w:rsid w:val="002F62A5"/>
    <w:rsid w:val="002F6CCF"/>
    <w:rsid w:val="002F720C"/>
    <w:rsid w:val="002F77D5"/>
    <w:rsid w:val="00300712"/>
    <w:rsid w:val="00301603"/>
    <w:rsid w:val="00301989"/>
    <w:rsid w:val="00301C14"/>
    <w:rsid w:val="00301D4D"/>
    <w:rsid w:val="00303078"/>
    <w:rsid w:val="0030326B"/>
    <w:rsid w:val="00303504"/>
    <w:rsid w:val="00303659"/>
    <w:rsid w:val="003042C7"/>
    <w:rsid w:val="0030550D"/>
    <w:rsid w:val="00305FA7"/>
    <w:rsid w:val="0030603A"/>
    <w:rsid w:val="003064EB"/>
    <w:rsid w:val="00306578"/>
    <w:rsid w:val="00307050"/>
    <w:rsid w:val="00307AF4"/>
    <w:rsid w:val="00307E04"/>
    <w:rsid w:val="003100F9"/>
    <w:rsid w:val="00310DE3"/>
    <w:rsid w:val="0031106D"/>
    <w:rsid w:val="003112FA"/>
    <w:rsid w:val="00311392"/>
    <w:rsid w:val="0031191F"/>
    <w:rsid w:val="00311951"/>
    <w:rsid w:val="00311963"/>
    <w:rsid w:val="00311B4F"/>
    <w:rsid w:val="00311B7E"/>
    <w:rsid w:val="00311D3A"/>
    <w:rsid w:val="00312126"/>
    <w:rsid w:val="003124FC"/>
    <w:rsid w:val="00312A09"/>
    <w:rsid w:val="00312B21"/>
    <w:rsid w:val="003135AF"/>
    <w:rsid w:val="0031374B"/>
    <w:rsid w:val="00313907"/>
    <w:rsid w:val="00313AF9"/>
    <w:rsid w:val="00313B25"/>
    <w:rsid w:val="003143DA"/>
    <w:rsid w:val="00314984"/>
    <w:rsid w:val="00314FBE"/>
    <w:rsid w:val="00315A13"/>
    <w:rsid w:val="00316034"/>
    <w:rsid w:val="00316C6A"/>
    <w:rsid w:val="00317D53"/>
    <w:rsid w:val="00317FBE"/>
    <w:rsid w:val="00320162"/>
    <w:rsid w:val="00320586"/>
    <w:rsid w:val="003206E2"/>
    <w:rsid w:val="00320B46"/>
    <w:rsid w:val="0032132A"/>
    <w:rsid w:val="00321948"/>
    <w:rsid w:val="00321EC9"/>
    <w:rsid w:val="003238D6"/>
    <w:rsid w:val="00323AAB"/>
    <w:rsid w:val="00325505"/>
    <w:rsid w:val="00325A0B"/>
    <w:rsid w:val="0032613F"/>
    <w:rsid w:val="003269C5"/>
    <w:rsid w:val="00326B71"/>
    <w:rsid w:val="00326B97"/>
    <w:rsid w:val="00326DF2"/>
    <w:rsid w:val="00327DB1"/>
    <w:rsid w:val="00330BE8"/>
    <w:rsid w:val="00330E96"/>
    <w:rsid w:val="00330ED5"/>
    <w:rsid w:val="00331259"/>
    <w:rsid w:val="00331709"/>
    <w:rsid w:val="003319C3"/>
    <w:rsid w:val="00331D30"/>
    <w:rsid w:val="0033211D"/>
    <w:rsid w:val="00332570"/>
    <w:rsid w:val="00332E1F"/>
    <w:rsid w:val="00332F3F"/>
    <w:rsid w:val="00332F5A"/>
    <w:rsid w:val="003334FB"/>
    <w:rsid w:val="003346F0"/>
    <w:rsid w:val="00334DBD"/>
    <w:rsid w:val="003351EC"/>
    <w:rsid w:val="00335C2C"/>
    <w:rsid w:val="00335E72"/>
    <w:rsid w:val="003361F7"/>
    <w:rsid w:val="0033645D"/>
    <w:rsid w:val="00336644"/>
    <w:rsid w:val="00336AA8"/>
    <w:rsid w:val="0033734D"/>
    <w:rsid w:val="00337884"/>
    <w:rsid w:val="00340ED9"/>
    <w:rsid w:val="00341299"/>
    <w:rsid w:val="00341624"/>
    <w:rsid w:val="003423F9"/>
    <w:rsid w:val="0034486C"/>
    <w:rsid w:val="00344A8F"/>
    <w:rsid w:val="00345689"/>
    <w:rsid w:val="00345B6B"/>
    <w:rsid w:val="00347442"/>
    <w:rsid w:val="00347E46"/>
    <w:rsid w:val="00347EB8"/>
    <w:rsid w:val="00350D3E"/>
    <w:rsid w:val="00350E41"/>
    <w:rsid w:val="003512F1"/>
    <w:rsid w:val="003514D9"/>
    <w:rsid w:val="003515EB"/>
    <w:rsid w:val="003519CF"/>
    <w:rsid w:val="003521D5"/>
    <w:rsid w:val="00352861"/>
    <w:rsid w:val="003528E9"/>
    <w:rsid w:val="003540E2"/>
    <w:rsid w:val="00354364"/>
    <w:rsid w:val="00354BE7"/>
    <w:rsid w:val="003551FD"/>
    <w:rsid w:val="00355B4B"/>
    <w:rsid w:val="00356C33"/>
    <w:rsid w:val="00356FC5"/>
    <w:rsid w:val="00357D5B"/>
    <w:rsid w:val="00357EA5"/>
    <w:rsid w:val="003605CE"/>
    <w:rsid w:val="0036060A"/>
    <w:rsid w:val="00360D2B"/>
    <w:rsid w:val="003612C8"/>
    <w:rsid w:val="00361345"/>
    <w:rsid w:val="003614B0"/>
    <w:rsid w:val="003616EC"/>
    <w:rsid w:val="00361F94"/>
    <w:rsid w:val="00362C84"/>
    <w:rsid w:val="00363446"/>
    <w:rsid w:val="00363C29"/>
    <w:rsid w:val="00363ECD"/>
    <w:rsid w:val="00364905"/>
    <w:rsid w:val="0036566B"/>
    <w:rsid w:val="00365740"/>
    <w:rsid w:val="00365DFE"/>
    <w:rsid w:val="00366108"/>
    <w:rsid w:val="003664CA"/>
    <w:rsid w:val="00366517"/>
    <w:rsid w:val="00367B24"/>
    <w:rsid w:val="00367D9D"/>
    <w:rsid w:val="003707BD"/>
    <w:rsid w:val="00370A35"/>
    <w:rsid w:val="00370B4E"/>
    <w:rsid w:val="00371075"/>
    <w:rsid w:val="00372C86"/>
    <w:rsid w:val="00373727"/>
    <w:rsid w:val="00373C9F"/>
    <w:rsid w:val="003743DE"/>
    <w:rsid w:val="003758EC"/>
    <w:rsid w:val="00375B47"/>
    <w:rsid w:val="00376854"/>
    <w:rsid w:val="003769B5"/>
    <w:rsid w:val="003805D9"/>
    <w:rsid w:val="003811F0"/>
    <w:rsid w:val="003827F4"/>
    <w:rsid w:val="00382BDF"/>
    <w:rsid w:val="00382FC9"/>
    <w:rsid w:val="003832BF"/>
    <w:rsid w:val="00383989"/>
    <w:rsid w:val="00383AEB"/>
    <w:rsid w:val="00383FB5"/>
    <w:rsid w:val="00384C69"/>
    <w:rsid w:val="00385089"/>
    <w:rsid w:val="00387E8A"/>
    <w:rsid w:val="003900AC"/>
    <w:rsid w:val="00390159"/>
    <w:rsid w:val="00390719"/>
    <w:rsid w:val="003909E6"/>
    <w:rsid w:val="00390C25"/>
    <w:rsid w:val="00391701"/>
    <w:rsid w:val="00391C54"/>
    <w:rsid w:val="00392C9B"/>
    <w:rsid w:val="00392E99"/>
    <w:rsid w:val="00392FC4"/>
    <w:rsid w:val="0039324D"/>
    <w:rsid w:val="003932CF"/>
    <w:rsid w:val="003933FB"/>
    <w:rsid w:val="00393497"/>
    <w:rsid w:val="00394FE6"/>
    <w:rsid w:val="00395EB9"/>
    <w:rsid w:val="00396185"/>
    <w:rsid w:val="00396406"/>
    <w:rsid w:val="003966B1"/>
    <w:rsid w:val="00397B3C"/>
    <w:rsid w:val="00397E9E"/>
    <w:rsid w:val="00397F18"/>
    <w:rsid w:val="003A001A"/>
    <w:rsid w:val="003A0C58"/>
    <w:rsid w:val="003A1877"/>
    <w:rsid w:val="003A1D68"/>
    <w:rsid w:val="003A1EA9"/>
    <w:rsid w:val="003A1FAF"/>
    <w:rsid w:val="003A209E"/>
    <w:rsid w:val="003A27FE"/>
    <w:rsid w:val="003A2BFA"/>
    <w:rsid w:val="003A3238"/>
    <w:rsid w:val="003A33DF"/>
    <w:rsid w:val="003A38C6"/>
    <w:rsid w:val="003A39DD"/>
    <w:rsid w:val="003A49AA"/>
    <w:rsid w:val="003A5ABD"/>
    <w:rsid w:val="003A5C57"/>
    <w:rsid w:val="003A5CEF"/>
    <w:rsid w:val="003A6316"/>
    <w:rsid w:val="003A6400"/>
    <w:rsid w:val="003A6A2C"/>
    <w:rsid w:val="003A6B82"/>
    <w:rsid w:val="003A6DC4"/>
    <w:rsid w:val="003A766F"/>
    <w:rsid w:val="003B01EF"/>
    <w:rsid w:val="003B02C2"/>
    <w:rsid w:val="003B0FD7"/>
    <w:rsid w:val="003B1BAB"/>
    <w:rsid w:val="003B3530"/>
    <w:rsid w:val="003B4077"/>
    <w:rsid w:val="003B538F"/>
    <w:rsid w:val="003B5932"/>
    <w:rsid w:val="003B5ACC"/>
    <w:rsid w:val="003B65B4"/>
    <w:rsid w:val="003B754B"/>
    <w:rsid w:val="003C0DAE"/>
    <w:rsid w:val="003C1A93"/>
    <w:rsid w:val="003C24F6"/>
    <w:rsid w:val="003C2B86"/>
    <w:rsid w:val="003C3328"/>
    <w:rsid w:val="003C3B8D"/>
    <w:rsid w:val="003C3E34"/>
    <w:rsid w:val="003C4AD2"/>
    <w:rsid w:val="003C4BC4"/>
    <w:rsid w:val="003C4E74"/>
    <w:rsid w:val="003C4EEC"/>
    <w:rsid w:val="003C4F3A"/>
    <w:rsid w:val="003C54C9"/>
    <w:rsid w:val="003C58D8"/>
    <w:rsid w:val="003C595F"/>
    <w:rsid w:val="003C6449"/>
    <w:rsid w:val="003C654A"/>
    <w:rsid w:val="003C6661"/>
    <w:rsid w:val="003C6A42"/>
    <w:rsid w:val="003C7DE6"/>
    <w:rsid w:val="003C7E4A"/>
    <w:rsid w:val="003D00CD"/>
    <w:rsid w:val="003D0961"/>
    <w:rsid w:val="003D096B"/>
    <w:rsid w:val="003D0EB2"/>
    <w:rsid w:val="003D1A40"/>
    <w:rsid w:val="003D1E8E"/>
    <w:rsid w:val="003D279E"/>
    <w:rsid w:val="003D29F3"/>
    <w:rsid w:val="003D2DDD"/>
    <w:rsid w:val="003D3379"/>
    <w:rsid w:val="003D395F"/>
    <w:rsid w:val="003D3B2D"/>
    <w:rsid w:val="003D3D1D"/>
    <w:rsid w:val="003D3DA2"/>
    <w:rsid w:val="003D40D7"/>
    <w:rsid w:val="003D4603"/>
    <w:rsid w:val="003D4E0B"/>
    <w:rsid w:val="003D527E"/>
    <w:rsid w:val="003D5F6F"/>
    <w:rsid w:val="003D6B51"/>
    <w:rsid w:val="003D6F7B"/>
    <w:rsid w:val="003E00C3"/>
    <w:rsid w:val="003E0D0B"/>
    <w:rsid w:val="003E16CF"/>
    <w:rsid w:val="003E1837"/>
    <w:rsid w:val="003E279A"/>
    <w:rsid w:val="003E3722"/>
    <w:rsid w:val="003E4608"/>
    <w:rsid w:val="003E4808"/>
    <w:rsid w:val="003E4897"/>
    <w:rsid w:val="003E5111"/>
    <w:rsid w:val="003E5574"/>
    <w:rsid w:val="003E561A"/>
    <w:rsid w:val="003E6554"/>
    <w:rsid w:val="003E71B5"/>
    <w:rsid w:val="003E74BC"/>
    <w:rsid w:val="003F0961"/>
    <w:rsid w:val="003F09E3"/>
    <w:rsid w:val="003F0E57"/>
    <w:rsid w:val="003F0F83"/>
    <w:rsid w:val="003F0FDB"/>
    <w:rsid w:val="003F1654"/>
    <w:rsid w:val="003F1B69"/>
    <w:rsid w:val="003F24A8"/>
    <w:rsid w:val="003F26F8"/>
    <w:rsid w:val="003F3091"/>
    <w:rsid w:val="003F34F3"/>
    <w:rsid w:val="003F3546"/>
    <w:rsid w:val="003F402B"/>
    <w:rsid w:val="003F4515"/>
    <w:rsid w:val="003F4B1E"/>
    <w:rsid w:val="003F5387"/>
    <w:rsid w:val="003F559F"/>
    <w:rsid w:val="003F5D1F"/>
    <w:rsid w:val="003F65CF"/>
    <w:rsid w:val="003F67C2"/>
    <w:rsid w:val="003F6862"/>
    <w:rsid w:val="003F6F32"/>
    <w:rsid w:val="004008FD"/>
    <w:rsid w:val="00400A23"/>
    <w:rsid w:val="004011A2"/>
    <w:rsid w:val="00401546"/>
    <w:rsid w:val="00401E98"/>
    <w:rsid w:val="00401FE1"/>
    <w:rsid w:val="00402238"/>
    <w:rsid w:val="004026CD"/>
    <w:rsid w:val="00402983"/>
    <w:rsid w:val="00402E52"/>
    <w:rsid w:val="00403166"/>
    <w:rsid w:val="00403628"/>
    <w:rsid w:val="00403EAA"/>
    <w:rsid w:val="0040437A"/>
    <w:rsid w:val="0040538B"/>
    <w:rsid w:val="004060F3"/>
    <w:rsid w:val="00406CBA"/>
    <w:rsid w:val="004075BB"/>
    <w:rsid w:val="004114EC"/>
    <w:rsid w:val="00411783"/>
    <w:rsid w:val="00411D2B"/>
    <w:rsid w:val="004127CB"/>
    <w:rsid w:val="004134FE"/>
    <w:rsid w:val="004136E9"/>
    <w:rsid w:val="00413901"/>
    <w:rsid w:val="0041476A"/>
    <w:rsid w:val="004149E2"/>
    <w:rsid w:val="004151A3"/>
    <w:rsid w:val="004153C0"/>
    <w:rsid w:val="00415A60"/>
    <w:rsid w:val="00416114"/>
    <w:rsid w:val="004169D0"/>
    <w:rsid w:val="00416A89"/>
    <w:rsid w:val="00416E7D"/>
    <w:rsid w:val="00416F4B"/>
    <w:rsid w:val="00417F18"/>
    <w:rsid w:val="00420E8E"/>
    <w:rsid w:val="00420E9E"/>
    <w:rsid w:val="004225C5"/>
    <w:rsid w:val="00422A51"/>
    <w:rsid w:val="004236A2"/>
    <w:rsid w:val="004236DA"/>
    <w:rsid w:val="00423C2E"/>
    <w:rsid w:val="00424327"/>
    <w:rsid w:val="004258BA"/>
    <w:rsid w:val="00425B50"/>
    <w:rsid w:val="00425CD7"/>
    <w:rsid w:val="00425D65"/>
    <w:rsid w:val="004262A0"/>
    <w:rsid w:val="004264CC"/>
    <w:rsid w:val="0042662B"/>
    <w:rsid w:val="00426645"/>
    <w:rsid w:val="0042689F"/>
    <w:rsid w:val="00427706"/>
    <w:rsid w:val="0042772D"/>
    <w:rsid w:val="0042789C"/>
    <w:rsid w:val="00427D9D"/>
    <w:rsid w:val="004306D4"/>
    <w:rsid w:val="00430824"/>
    <w:rsid w:val="00430DB6"/>
    <w:rsid w:val="00430E35"/>
    <w:rsid w:val="00430F70"/>
    <w:rsid w:val="004313A9"/>
    <w:rsid w:val="004317F8"/>
    <w:rsid w:val="004327D9"/>
    <w:rsid w:val="00432828"/>
    <w:rsid w:val="0043293F"/>
    <w:rsid w:val="00433817"/>
    <w:rsid w:val="00433BFE"/>
    <w:rsid w:val="00434A80"/>
    <w:rsid w:val="004350EF"/>
    <w:rsid w:val="0043533C"/>
    <w:rsid w:val="00435358"/>
    <w:rsid w:val="004355A1"/>
    <w:rsid w:val="00435988"/>
    <w:rsid w:val="00436146"/>
    <w:rsid w:val="004363B4"/>
    <w:rsid w:val="00436689"/>
    <w:rsid w:val="00436F0A"/>
    <w:rsid w:val="0043732F"/>
    <w:rsid w:val="004374AB"/>
    <w:rsid w:val="00437764"/>
    <w:rsid w:val="00440008"/>
    <w:rsid w:val="0044017D"/>
    <w:rsid w:val="004413A9"/>
    <w:rsid w:val="004416FD"/>
    <w:rsid w:val="004418F5"/>
    <w:rsid w:val="00441BC0"/>
    <w:rsid w:val="00441FCF"/>
    <w:rsid w:val="00442A51"/>
    <w:rsid w:val="00442D51"/>
    <w:rsid w:val="004433FE"/>
    <w:rsid w:val="004438F4"/>
    <w:rsid w:val="00443B21"/>
    <w:rsid w:val="00443B25"/>
    <w:rsid w:val="00444529"/>
    <w:rsid w:val="00444C47"/>
    <w:rsid w:val="00445701"/>
    <w:rsid w:val="004457C0"/>
    <w:rsid w:val="004457EE"/>
    <w:rsid w:val="00445923"/>
    <w:rsid w:val="004459E8"/>
    <w:rsid w:val="00445DBA"/>
    <w:rsid w:val="0044609E"/>
    <w:rsid w:val="00446387"/>
    <w:rsid w:val="00446635"/>
    <w:rsid w:val="00446896"/>
    <w:rsid w:val="00450086"/>
    <w:rsid w:val="004507C5"/>
    <w:rsid w:val="004509E2"/>
    <w:rsid w:val="00451E76"/>
    <w:rsid w:val="00452331"/>
    <w:rsid w:val="004524C1"/>
    <w:rsid w:val="00452539"/>
    <w:rsid w:val="0045258B"/>
    <w:rsid w:val="00452D41"/>
    <w:rsid w:val="00453D03"/>
    <w:rsid w:val="00455B02"/>
    <w:rsid w:val="004567B2"/>
    <w:rsid w:val="004579BA"/>
    <w:rsid w:val="00460127"/>
    <w:rsid w:val="00460B1D"/>
    <w:rsid w:val="00460CB2"/>
    <w:rsid w:val="00460F82"/>
    <w:rsid w:val="00460F87"/>
    <w:rsid w:val="00461009"/>
    <w:rsid w:val="0046262D"/>
    <w:rsid w:val="00462863"/>
    <w:rsid w:val="00462C57"/>
    <w:rsid w:val="00462DFB"/>
    <w:rsid w:val="00462E1E"/>
    <w:rsid w:val="0046407E"/>
    <w:rsid w:val="004643AA"/>
    <w:rsid w:val="00464AF4"/>
    <w:rsid w:val="0046515E"/>
    <w:rsid w:val="00465760"/>
    <w:rsid w:val="00466439"/>
    <w:rsid w:val="00467DC2"/>
    <w:rsid w:val="00467E10"/>
    <w:rsid w:val="0047024D"/>
    <w:rsid w:val="00470689"/>
    <w:rsid w:val="00470D3C"/>
    <w:rsid w:val="004711F1"/>
    <w:rsid w:val="00471538"/>
    <w:rsid w:val="00471999"/>
    <w:rsid w:val="00472134"/>
    <w:rsid w:val="00472698"/>
    <w:rsid w:val="004731CB"/>
    <w:rsid w:val="004750FC"/>
    <w:rsid w:val="00475107"/>
    <w:rsid w:val="0047539C"/>
    <w:rsid w:val="00475B48"/>
    <w:rsid w:val="00476407"/>
    <w:rsid w:val="00476860"/>
    <w:rsid w:val="0047718A"/>
    <w:rsid w:val="00477B8F"/>
    <w:rsid w:val="0048053A"/>
    <w:rsid w:val="00480625"/>
    <w:rsid w:val="0048088A"/>
    <w:rsid w:val="00481066"/>
    <w:rsid w:val="00481118"/>
    <w:rsid w:val="00481331"/>
    <w:rsid w:val="00481724"/>
    <w:rsid w:val="00483B73"/>
    <w:rsid w:val="0048415E"/>
    <w:rsid w:val="00484369"/>
    <w:rsid w:val="00484D38"/>
    <w:rsid w:val="00485714"/>
    <w:rsid w:val="004864BB"/>
    <w:rsid w:val="00486A38"/>
    <w:rsid w:val="0048723A"/>
    <w:rsid w:val="004878A3"/>
    <w:rsid w:val="004878E8"/>
    <w:rsid w:val="00487EC0"/>
    <w:rsid w:val="00490699"/>
    <w:rsid w:val="00490E7C"/>
    <w:rsid w:val="00491EEA"/>
    <w:rsid w:val="00491FE1"/>
    <w:rsid w:val="0049225A"/>
    <w:rsid w:val="00492344"/>
    <w:rsid w:val="00492FD2"/>
    <w:rsid w:val="00493435"/>
    <w:rsid w:val="004944F6"/>
    <w:rsid w:val="0049469A"/>
    <w:rsid w:val="00494DDF"/>
    <w:rsid w:val="00495347"/>
    <w:rsid w:val="00496056"/>
    <w:rsid w:val="00496273"/>
    <w:rsid w:val="004965D8"/>
    <w:rsid w:val="0049734B"/>
    <w:rsid w:val="004978A3"/>
    <w:rsid w:val="00497D27"/>
    <w:rsid w:val="004A00F7"/>
    <w:rsid w:val="004A1006"/>
    <w:rsid w:val="004A2169"/>
    <w:rsid w:val="004A25FA"/>
    <w:rsid w:val="004A2646"/>
    <w:rsid w:val="004A44CA"/>
    <w:rsid w:val="004A4E26"/>
    <w:rsid w:val="004A5488"/>
    <w:rsid w:val="004A55A2"/>
    <w:rsid w:val="004A5BB1"/>
    <w:rsid w:val="004A5F2B"/>
    <w:rsid w:val="004A60F4"/>
    <w:rsid w:val="004A66AB"/>
    <w:rsid w:val="004B055A"/>
    <w:rsid w:val="004B075B"/>
    <w:rsid w:val="004B0B1C"/>
    <w:rsid w:val="004B0FCA"/>
    <w:rsid w:val="004B15C5"/>
    <w:rsid w:val="004B170E"/>
    <w:rsid w:val="004B2973"/>
    <w:rsid w:val="004B57DF"/>
    <w:rsid w:val="004B5DD2"/>
    <w:rsid w:val="004B66CB"/>
    <w:rsid w:val="004B674E"/>
    <w:rsid w:val="004B790D"/>
    <w:rsid w:val="004B7CEF"/>
    <w:rsid w:val="004B7CFA"/>
    <w:rsid w:val="004C128D"/>
    <w:rsid w:val="004C1B11"/>
    <w:rsid w:val="004C1B2E"/>
    <w:rsid w:val="004C2568"/>
    <w:rsid w:val="004C2828"/>
    <w:rsid w:val="004C2C31"/>
    <w:rsid w:val="004C339A"/>
    <w:rsid w:val="004C431C"/>
    <w:rsid w:val="004C46BF"/>
    <w:rsid w:val="004C47FF"/>
    <w:rsid w:val="004C4C8E"/>
    <w:rsid w:val="004C4DEF"/>
    <w:rsid w:val="004C6609"/>
    <w:rsid w:val="004C7D39"/>
    <w:rsid w:val="004C7E30"/>
    <w:rsid w:val="004D0426"/>
    <w:rsid w:val="004D050D"/>
    <w:rsid w:val="004D0927"/>
    <w:rsid w:val="004D17AA"/>
    <w:rsid w:val="004D1C2C"/>
    <w:rsid w:val="004D1E0B"/>
    <w:rsid w:val="004D2039"/>
    <w:rsid w:val="004D3A36"/>
    <w:rsid w:val="004D3F31"/>
    <w:rsid w:val="004D4615"/>
    <w:rsid w:val="004D4676"/>
    <w:rsid w:val="004D4979"/>
    <w:rsid w:val="004D49F6"/>
    <w:rsid w:val="004D4C86"/>
    <w:rsid w:val="004D5F71"/>
    <w:rsid w:val="004D6170"/>
    <w:rsid w:val="004D6D9D"/>
    <w:rsid w:val="004D74BB"/>
    <w:rsid w:val="004D74E7"/>
    <w:rsid w:val="004D761C"/>
    <w:rsid w:val="004D79CE"/>
    <w:rsid w:val="004E0375"/>
    <w:rsid w:val="004E188F"/>
    <w:rsid w:val="004E1B76"/>
    <w:rsid w:val="004E1BF8"/>
    <w:rsid w:val="004E2068"/>
    <w:rsid w:val="004E299B"/>
    <w:rsid w:val="004E3522"/>
    <w:rsid w:val="004E3654"/>
    <w:rsid w:val="004E38E3"/>
    <w:rsid w:val="004E3CCC"/>
    <w:rsid w:val="004E3CD7"/>
    <w:rsid w:val="004E40E1"/>
    <w:rsid w:val="004E42DB"/>
    <w:rsid w:val="004E480E"/>
    <w:rsid w:val="004E59B1"/>
    <w:rsid w:val="004E5D95"/>
    <w:rsid w:val="004E5D9F"/>
    <w:rsid w:val="004E5FFB"/>
    <w:rsid w:val="004E7473"/>
    <w:rsid w:val="004F02D0"/>
    <w:rsid w:val="004F04F7"/>
    <w:rsid w:val="004F054A"/>
    <w:rsid w:val="004F08C2"/>
    <w:rsid w:val="004F10B9"/>
    <w:rsid w:val="004F11B2"/>
    <w:rsid w:val="004F1AA6"/>
    <w:rsid w:val="004F1F1B"/>
    <w:rsid w:val="004F33E7"/>
    <w:rsid w:val="004F383D"/>
    <w:rsid w:val="004F3901"/>
    <w:rsid w:val="004F405D"/>
    <w:rsid w:val="004F44A5"/>
    <w:rsid w:val="004F459E"/>
    <w:rsid w:val="004F493E"/>
    <w:rsid w:val="004F57D7"/>
    <w:rsid w:val="004F63EA"/>
    <w:rsid w:val="004F73E5"/>
    <w:rsid w:val="004F7E70"/>
    <w:rsid w:val="004F7FC3"/>
    <w:rsid w:val="00500AA3"/>
    <w:rsid w:val="00500C8C"/>
    <w:rsid w:val="00502E34"/>
    <w:rsid w:val="005037ED"/>
    <w:rsid w:val="00503F36"/>
    <w:rsid w:val="00504111"/>
    <w:rsid w:val="00504180"/>
    <w:rsid w:val="00504A45"/>
    <w:rsid w:val="00504CCC"/>
    <w:rsid w:val="005050DC"/>
    <w:rsid w:val="005055B2"/>
    <w:rsid w:val="0050610E"/>
    <w:rsid w:val="00506172"/>
    <w:rsid w:val="005063B2"/>
    <w:rsid w:val="00506E08"/>
    <w:rsid w:val="00507752"/>
    <w:rsid w:val="005078BB"/>
    <w:rsid w:val="00510021"/>
    <w:rsid w:val="005109B6"/>
    <w:rsid w:val="00510C36"/>
    <w:rsid w:val="00510D0C"/>
    <w:rsid w:val="00510EA1"/>
    <w:rsid w:val="00511D0E"/>
    <w:rsid w:val="00512CAE"/>
    <w:rsid w:val="00512E44"/>
    <w:rsid w:val="0051375E"/>
    <w:rsid w:val="00513871"/>
    <w:rsid w:val="00513979"/>
    <w:rsid w:val="00513DA0"/>
    <w:rsid w:val="00513E0B"/>
    <w:rsid w:val="00514484"/>
    <w:rsid w:val="0051449E"/>
    <w:rsid w:val="00514A01"/>
    <w:rsid w:val="0051679E"/>
    <w:rsid w:val="00516969"/>
    <w:rsid w:val="00516C9A"/>
    <w:rsid w:val="00516CB7"/>
    <w:rsid w:val="00516D37"/>
    <w:rsid w:val="0051724A"/>
    <w:rsid w:val="0052019E"/>
    <w:rsid w:val="0052093D"/>
    <w:rsid w:val="00520B79"/>
    <w:rsid w:val="00520BEC"/>
    <w:rsid w:val="005211CD"/>
    <w:rsid w:val="0052152F"/>
    <w:rsid w:val="00521F72"/>
    <w:rsid w:val="005221E0"/>
    <w:rsid w:val="005236DC"/>
    <w:rsid w:val="0052373D"/>
    <w:rsid w:val="0052403F"/>
    <w:rsid w:val="00525229"/>
    <w:rsid w:val="0052552E"/>
    <w:rsid w:val="0052587F"/>
    <w:rsid w:val="0052591D"/>
    <w:rsid w:val="00525A96"/>
    <w:rsid w:val="00525F76"/>
    <w:rsid w:val="00526B2C"/>
    <w:rsid w:val="00526F29"/>
    <w:rsid w:val="00527A6E"/>
    <w:rsid w:val="0053013F"/>
    <w:rsid w:val="0053084E"/>
    <w:rsid w:val="00530AD2"/>
    <w:rsid w:val="00530CA4"/>
    <w:rsid w:val="00530DB2"/>
    <w:rsid w:val="00531386"/>
    <w:rsid w:val="00531399"/>
    <w:rsid w:val="00531D8C"/>
    <w:rsid w:val="00531DE3"/>
    <w:rsid w:val="0053243D"/>
    <w:rsid w:val="005329FB"/>
    <w:rsid w:val="005337D1"/>
    <w:rsid w:val="00533F8C"/>
    <w:rsid w:val="00534874"/>
    <w:rsid w:val="005349B9"/>
    <w:rsid w:val="00534C0A"/>
    <w:rsid w:val="005354B5"/>
    <w:rsid w:val="00535760"/>
    <w:rsid w:val="0054042B"/>
    <w:rsid w:val="0054075F"/>
    <w:rsid w:val="00540882"/>
    <w:rsid w:val="00540CF7"/>
    <w:rsid w:val="00540EE6"/>
    <w:rsid w:val="00541065"/>
    <w:rsid w:val="005419C3"/>
    <w:rsid w:val="0054268B"/>
    <w:rsid w:val="0054305B"/>
    <w:rsid w:val="005430A1"/>
    <w:rsid w:val="00543AD6"/>
    <w:rsid w:val="0054416C"/>
    <w:rsid w:val="00544A5A"/>
    <w:rsid w:val="00544EA1"/>
    <w:rsid w:val="00545236"/>
    <w:rsid w:val="00545C9A"/>
    <w:rsid w:val="0054613B"/>
    <w:rsid w:val="00546B22"/>
    <w:rsid w:val="00550F84"/>
    <w:rsid w:val="0055157B"/>
    <w:rsid w:val="005518CE"/>
    <w:rsid w:val="005519A5"/>
    <w:rsid w:val="00552AE7"/>
    <w:rsid w:val="00552D9C"/>
    <w:rsid w:val="00553F60"/>
    <w:rsid w:val="00553FEE"/>
    <w:rsid w:val="00554540"/>
    <w:rsid w:val="00554850"/>
    <w:rsid w:val="005554FB"/>
    <w:rsid w:val="00556A42"/>
    <w:rsid w:val="005571F1"/>
    <w:rsid w:val="00557786"/>
    <w:rsid w:val="005603A2"/>
    <w:rsid w:val="00560685"/>
    <w:rsid w:val="00560973"/>
    <w:rsid w:val="00560B87"/>
    <w:rsid w:val="00560F10"/>
    <w:rsid w:val="005610FB"/>
    <w:rsid w:val="005610FE"/>
    <w:rsid w:val="00561B40"/>
    <w:rsid w:val="00561C9C"/>
    <w:rsid w:val="00561ED7"/>
    <w:rsid w:val="00561F2B"/>
    <w:rsid w:val="005623DB"/>
    <w:rsid w:val="005626F1"/>
    <w:rsid w:val="00562711"/>
    <w:rsid w:val="00562A57"/>
    <w:rsid w:val="00562EEE"/>
    <w:rsid w:val="00563234"/>
    <w:rsid w:val="00563BA2"/>
    <w:rsid w:val="00563BC2"/>
    <w:rsid w:val="00564169"/>
    <w:rsid w:val="00564638"/>
    <w:rsid w:val="00564940"/>
    <w:rsid w:val="00565276"/>
    <w:rsid w:val="005656B4"/>
    <w:rsid w:val="00565B3E"/>
    <w:rsid w:val="00565D05"/>
    <w:rsid w:val="00566630"/>
    <w:rsid w:val="0056674D"/>
    <w:rsid w:val="00566E75"/>
    <w:rsid w:val="0056770D"/>
    <w:rsid w:val="005702B4"/>
    <w:rsid w:val="005713C2"/>
    <w:rsid w:val="005718B9"/>
    <w:rsid w:val="00572007"/>
    <w:rsid w:val="00572B7E"/>
    <w:rsid w:val="005731AE"/>
    <w:rsid w:val="005734B9"/>
    <w:rsid w:val="00575B92"/>
    <w:rsid w:val="005768FB"/>
    <w:rsid w:val="005770A6"/>
    <w:rsid w:val="0057759D"/>
    <w:rsid w:val="005777B7"/>
    <w:rsid w:val="00580110"/>
    <w:rsid w:val="005804E3"/>
    <w:rsid w:val="00580AAA"/>
    <w:rsid w:val="005814BF"/>
    <w:rsid w:val="00581594"/>
    <w:rsid w:val="00582466"/>
    <w:rsid w:val="00582483"/>
    <w:rsid w:val="00583400"/>
    <w:rsid w:val="0058382A"/>
    <w:rsid w:val="00584571"/>
    <w:rsid w:val="00584D53"/>
    <w:rsid w:val="00584EB1"/>
    <w:rsid w:val="00584F50"/>
    <w:rsid w:val="00585359"/>
    <w:rsid w:val="005864F9"/>
    <w:rsid w:val="005865FD"/>
    <w:rsid w:val="005868C8"/>
    <w:rsid w:val="00586A6D"/>
    <w:rsid w:val="00586F4A"/>
    <w:rsid w:val="0058764F"/>
    <w:rsid w:val="0058788F"/>
    <w:rsid w:val="00587F25"/>
    <w:rsid w:val="00590628"/>
    <w:rsid w:val="00590B3E"/>
    <w:rsid w:val="005916DC"/>
    <w:rsid w:val="0059278D"/>
    <w:rsid w:val="00592CC1"/>
    <w:rsid w:val="005944CA"/>
    <w:rsid w:val="00595267"/>
    <w:rsid w:val="00595374"/>
    <w:rsid w:val="00595548"/>
    <w:rsid w:val="00595D3B"/>
    <w:rsid w:val="0059682F"/>
    <w:rsid w:val="00596F82"/>
    <w:rsid w:val="00597160"/>
    <w:rsid w:val="00597DD0"/>
    <w:rsid w:val="00597EEC"/>
    <w:rsid w:val="005A053D"/>
    <w:rsid w:val="005A14AC"/>
    <w:rsid w:val="005A1DFD"/>
    <w:rsid w:val="005A22F3"/>
    <w:rsid w:val="005A35CD"/>
    <w:rsid w:val="005A3610"/>
    <w:rsid w:val="005A3E85"/>
    <w:rsid w:val="005A4188"/>
    <w:rsid w:val="005A4E5A"/>
    <w:rsid w:val="005A4FA9"/>
    <w:rsid w:val="005A56A5"/>
    <w:rsid w:val="005A5ECF"/>
    <w:rsid w:val="005A5F0C"/>
    <w:rsid w:val="005A6583"/>
    <w:rsid w:val="005A663C"/>
    <w:rsid w:val="005A76D5"/>
    <w:rsid w:val="005A7976"/>
    <w:rsid w:val="005A7E03"/>
    <w:rsid w:val="005B0404"/>
    <w:rsid w:val="005B06B7"/>
    <w:rsid w:val="005B0E16"/>
    <w:rsid w:val="005B0E42"/>
    <w:rsid w:val="005B1593"/>
    <w:rsid w:val="005B1B6C"/>
    <w:rsid w:val="005B20A4"/>
    <w:rsid w:val="005B243B"/>
    <w:rsid w:val="005B27C1"/>
    <w:rsid w:val="005B30D3"/>
    <w:rsid w:val="005B30E0"/>
    <w:rsid w:val="005B3423"/>
    <w:rsid w:val="005B349A"/>
    <w:rsid w:val="005B3C3A"/>
    <w:rsid w:val="005B4CDF"/>
    <w:rsid w:val="005B4D87"/>
    <w:rsid w:val="005B5022"/>
    <w:rsid w:val="005B551C"/>
    <w:rsid w:val="005B55E7"/>
    <w:rsid w:val="005B5F29"/>
    <w:rsid w:val="005B6735"/>
    <w:rsid w:val="005B7667"/>
    <w:rsid w:val="005C027B"/>
    <w:rsid w:val="005C0F75"/>
    <w:rsid w:val="005C123A"/>
    <w:rsid w:val="005C19E8"/>
    <w:rsid w:val="005C1F48"/>
    <w:rsid w:val="005C1FB6"/>
    <w:rsid w:val="005C234C"/>
    <w:rsid w:val="005C2A8A"/>
    <w:rsid w:val="005C2D0E"/>
    <w:rsid w:val="005C3083"/>
    <w:rsid w:val="005C36A0"/>
    <w:rsid w:val="005C3D13"/>
    <w:rsid w:val="005C400A"/>
    <w:rsid w:val="005C41B3"/>
    <w:rsid w:val="005C4A82"/>
    <w:rsid w:val="005C4DB7"/>
    <w:rsid w:val="005C558C"/>
    <w:rsid w:val="005C6637"/>
    <w:rsid w:val="005C6FA0"/>
    <w:rsid w:val="005C7159"/>
    <w:rsid w:val="005C731F"/>
    <w:rsid w:val="005C7BA2"/>
    <w:rsid w:val="005C7D26"/>
    <w:rsid w:val="005D0EAE"/>
    <w:rsid w:val="005D0ED4"/>
    <w:rsid w:val="005D2145"/>
    <w:rsid w:val="005D2240"/>
    <w:rsid w:val="005D2408"/>
    <w:rsid w:val="005D2980"/>
    <w:rsid w:val="005D3640"/>
    <w:rsid w:val="005D3C54"/>
    <w:rsid w:val="005D41A3"/>
    <w:rsid w:val="005D4643"/>
    <w:rsid w:val="005D5572"/>
    <w:rsid w:val="005D5EC9"/>
    <w:rsid w:val="005D5F19"/>
    <w:rsid w:val="005D6462"/>
    <w:rsid w:val="005D76C2"/>
    <w:rsid w:val="005D7808"/>
    <w:rsid w:val="005D7D0B"/>
    <w:rsid w:val="005E062B"/>
    <w:rsid w:val="005E06F5"/>
    <w:rsid w:val="005E124A"/>
    <w:rsid w:val="005E163F"/>
    <w:rsid w:val="005E1AF8"/>
    <w:rsid w:val="005E2235"/>
    <w:rsid w:val="005E3D4E"/>
    <w:rsid w:val="005E3E97"/>
    <w:rsid w:val="005E40EF"/>
    <w:rsid w:val="005E448D"/>
    <w:rsid w:val="005E622F"/>
    <w:rsid w:val="005E6511"/>
    <w:rsid w:val="005E691D"/>
    <w:rsid w:val="005E695F"/>
    <w:rsid w:val="005E6CCE"/>
    <w:rsid w:val="005E6F52"/>
    <w:rsid w:val="005E7500"/>
    <w:rsid w:val="005E75E2"/>
    <w:rsid w:val="005E7939"/>
    <w:rsid w:val="005F0C3E"/>
    <w:rsid w:val="005F180C"/>
    <w:rsid w:val="005F2325"/>
    <w:rsid w:val="005F2AF6"/>
    <w:rsid w:val="005F3030"/>
    <w:rsid w:val="005F308E"/>
    <w:rsid w:val="005F3363"/>
    <w:rsid w:val="005F37CC"/>
    <w:rsid w:val="005F388C"/>
    <w:rsid w:val="005F397B"/>
    <w:rsid w:val="005F3D83"/>
    <w:rsid w:val="005F3E36"/>
    <w:rsid w:val="005F439D"/>
    <w:rsid w:val="005F475C"/>
    <w:rsid w:val="005F4A1D"/>
    <w:rsid w:val="006007A3"/>
    <w:rsid w:val="006017A3"/>
    <w:rsid w:val="00603641"/>
    <w:rsid w:val="00603F8A"/>
    <w:rsid w:val="00604ECE"/>
    <w:rsid w:val="0060548E"/>
    <w:rsid w:val="006055BD"/>
    <w:rsid w:val="006057BD"/>
    <w:rsid w:val="00606233"/>
    <w:rsid w:val="00606F8A"/>
    <w:rsid w:val="006070EB"/>
    <w:rsid w:val="00610670"/>
    <w:rsid w:val="00610E17"/>
    <w:rsid w:val="00610E3A"/>
    <w:rsid w:val="006112C0"/>
    <w:rsid w:val="00611BF0"/>
    <w:rsid w:val="00611CCE"/>
    <w:rsid w:val="00611CF3"/>
    <w:rsid w:val="00611DFC"/>
    <w:rsid w:val="006124C4"/>
    <w:rsid w:val="00612B1D"/>
    <w:rsid w:val="00612CA7"/>
    <w:rsid w:val="00612F8F"/>
    <w:rsid w:val="00613310"/>
    <w:rsid w:val="00613F1D"/>
    <w:rsid w:val="0061428D"/>
    <w:rsid w:val="0061724E"/>
    <w:rsid w:val="006203DB"/>
    <w:rsid w:val="00620628"/>
    <w:rsid w:val="00620A90"/>
    <w:rsid w:val="00621589"/>
    <w:rsid w:val="006216C1"/>
    <w:rsid w:val="00621ACC"/>
    <w:rsid w:val="0062236B"/>
    <w:rsid w:val="00622FDE"/>
    <w:rsid w:val="006230C9"/>
    <w:rsid w:val="00623709"/>
    <w:rsid w:val="00623C56"/>
    <w:rsid w:val="00623F2B"/>
    <w:rsid w:val="0062585F"/>
    <w:rsid w:val="00626DAA"/>
    <w:rsid w:val="00627963"/>
    <w:rsid w:val="00630F67"/>
    <w:rsid w:val="00632609"/>
    <w:rsid w:val="006326DC"/>
    <w:rsid w:val="00633002"/>
    <w:rsid w:val="00633408"/>
    <w:rsid w:val="0063356C"/>
    <w:rsid w:val="00633D9F"/>
    <w:rsid w:val="0063589C"/>
    <w:rsid w:val="00635EA1"/>
    <w:rsid w:val="006366B1"/>
    <w:rsid w:val="0063756C"/>
    <w:rsid w:val="006378B6"/>
    <w:rsid w:val="0064083C"/>
    <w:rsid w:val="00641270"/>
    <w:rsid w:val="00642AAB"/>
    <w:rsid w:val="00642B96"/>
    <w:rsid w:val="006434DD"/>
    <w:rsid w:val="0064351B"/>
    <w:rsid w:val="00643768"/>
    <w:rsid w:val="00643891"/>
    <w:rsid w:val="006440FE"/>
    <w:rsid w:val="006443C5"/>
    <w:rsid w:val="006443EE"/>
    <w:rsid w:val="0064482B"/>
    <w:rsid w:val="00644A5E"/>
    <w:rsid w:val="0064560A"/>
    <w:rsid w:val="006458BE"/>
    <w:rsid w:val="00645C00"/>
    <w:rsid w:val="006478BB"/>
    <w:rsid w:val="006479EA"/>
    <w:rsid w:val="00647A9B"/>
    <w:rsid w:val="00650509"/>
    <w:rsid w:val="0065080C"/>
    <w:rsid w:val="00650928"/>
    <w:rsid w:val="006511B2"/>
    <w:rsid w:val="00651329"/>
    <w:rsid w:val="00651449"/>
    <w:rsid w:val="006521DC"/>
    <w:rsid w:val="006522F0"/>
    <w:rsid w:val="00652A18"/>
    <w:rsid w:val="0065324F"/>
    <w:rsid w:val="006537AF"/>
    <w:rsid w:val="00653BF2"/>
    <w:rsid w:val="00653C4F"/>
    <w:rsid w:val="00653ECE"/>
    <w:rsid w:val="006540A7"/>
    <w:rsid w:val="006543C3"/>
    <w:rsid w:val="00654976"/>
    <w:rsid w:val="006549B3"/>
    <w:rsid w:val="00654BC6"/>
    <w:rsid w:val="0065507B"/>
    <w:rsid w:val="006553D8"/>
    <w:rsid w:val="00655514"/>
    <w:rsid w:val="00656103"/>
    <w:rsid w:val="00656502"/>
    <w:rsid w:val="00656E1C"/>
    <w:rsid w:val="006573EA"/>
    <w:rsid w:val="0065745F"/>
    <w:rsid w:val="0065779E"/>
    <w:rsid w:val="006579B1"/>
    <w:rsid w:val="0066014F"/>
    <w:rsid w:val="006602E9"/>
    <w:rsid w:val="0066113F"/>
    <w:rsid w:val="0066175E"/>
    <w:rsid w:val="00661CB4"/>
    <w:rsid w:val="00661EF3"/>
    <w:rsid w:val="00662BA3"/>
    <w:rsid w:val="00662D69"/>
    <w:rsid w:val="0066407D"/>
    <w:rsid w:val="0066480F"/>
    <w:rsid w:val="00664D76"/>
    <w:rsid w:val="00665C4F"/>
    <w:rsid w:val="006660DB"/>
    <w:rsid w:val="006674F1"/>
    <w:rsid w:val="00667D92"/>
    <w:rsid w:val="0067022E"/>
    <w:rsid w:val="00670279"/>
    <w:rsid w:val="00670558"/>
    <w:rsid w:val="00670E62"/>
    <w:rsid w:val="00671DB0"/>
    <w:rsid w:val="006724C8"/>
    <w:rsid w:val="00673568"/>
    <w:rsid w:val="00673CA6"/>
    <w:rsid w:val="00673EE1"/>
    <w:rsid w:val="00674741"/>
    <w:rsid w:val="00674843"/>
    <w:rsid w:val="00674ED7"/>
    <w:rsid w:val="00674EFF"/>
    <w:rsid w:val="006750D7"/>
    <w:rsid w:val="0067544A"/>
    <w:rsid w:val="006755CB"/>
    <w:rsid w:val="006772D1"/>
    <w:rsid w:val="006778D1"/>
    <w:rsid w:val="00677C57"/>
    <w:rsid w:val="00680126"/>
    <w:rsid w:val="0068035E"/>
    <w:rsid w:val="00680A2F"/>
    <w:rsid w:val="00680E3F"/>
    <w:rsid w:val="0068142D"/>
    <w:rsid w:val="006816AE"/>
    <w:rsid w:val="006821E1"/>
    <w:rsid w:val="006827BD"/>
    <w:rsid w:val="00682B9F"/>
    <w:rsid w:val="00683081"/>
    <w:rsid w:val="0068346E"/>
    <w:rsid w:val="0068376E"/>
    <w:rsid w:val="006841FE"/>
    <w:rsid w:val="0068447F"/>
    <w:rsid w:val="006847F9"/>
    <w:rsid w:val="006850FB"/>
    <w:rsid w:val="00685D6E"/>
    <w:rsid w:val="00685F9A"/>
    <w:rsid w:val="006860E7"/>
    <w:rsid w:val="0068633B"/>
    <w:rsid w:val="00686E4A"/>
    <w:rsid w:val="0068731E"/>
    <w:rsid w:val="00687E2A"/>
    <w:rsid w:val="00687F40"/>
    <w:rsid w:val="00690AA1"/>
    <w:rsid w:val="00690B31"/>
    <w:rsid w:val="00690BBE"/>
    <w:rsid w:val="00690D55"/>
    <w:rsid w:val="006914D0"/>
    <w:rsid w:val="00691579"/>
    <w:rsid w:val="006917FD"/>
    <w:rsid w:val="00691EEE"/>
    <w:rsid w:val="00691F4D"/>
    <w:rsid w:val="00692AEE"/>
    <w:rsid w:val="006935C1"/>
    <w:rsid w:val="00693B3E"/>
    <w:rsid w:val="00693B9F"/>
    <w:rsid w:val="00693C5E"/>
    <w:rsid w:val="006942D1"/>
    <w:rsid w:val="00695D16"/>
    <w:rsid w:val="00695D49"/>
    <w:rsid w:val="00696A9A"/>
    <w:rsid w:val="006A01E1"/>
    <w:rsid w:val="006A0887"/>
    <w:rsid w:val="006A08E1"/>
    <w:rsid w:val="006A0E14"/>
    <w:rsid w:val="006A0FAF"/>
    <w:rsid w:val="006A1D75"/>
    <w:rsid w:val="006A2EF2"/>
    <w:rsid w:val="006A3A68"/>
    <w:rsid w:val="006A40C1"/>
    <w:rsid w:val="006A4CE7"/>
    <w:rsid w:val="006A4DF6"/>
    <w:rsid w:val="006A4EC7"/>
    <w:rsid w:val="006A55B0"/>
    <w:rsid w:val="006A577D"/>
    <w:rsid w:val="006A5F88"/>
    <w:rsid w:val="006A6104"/>
    <w:rsid w:val="006A662F"/>
    <w:rsid w:val="006A66AD"/>
    <w:rsid w:val="006A6758"/>
    <w:rsid w:val="006A7333"/>
    <w:rsid w:val="006B03B3"/>
    <w:rsid w:val="006B03D0"/>
    <w:rsid w:val="006B085A"/>
    <w:rsid w:val="006B0FCA"/>
    <w:rsid w:val="006B0FCD"/>
    <w:rsid w:val="006B195D"/>
    <w:rsid w:val="006B2133"/>
    <w:rsid w:val="006B22D1"/>
    <w:rsid w:val="006B2AA8"/>
    <w:rsid w:val="006B3DC3"/>
    <w:rsid w:val="006B4AAE"/>
    <w:rsid w:val="006B5C8B"/>
    <w:rsid w:val="006B6608"/>
    <w:rsid w:val="006B6C88"/>
    <w:rsid w:val="006B77AD"/>
    <w:rsid w:val="006C0528"/>
    <w:rsid w:val="006C1212"/>
    <w:rsid w:val="006C174C"/>
    <w:rsid w:val="006C1C55"/>
    <w:rsid w:val="006C229E"/>
    <w:rsid w:val="006C2E29"/>
    <w:rsid w:val="006C32E6"/>
    <w:rsid w:val="006C3AB5"/>
    <w:rsid w:val="006C3B6F"/>
    <w:rsid w:val="006C3F1A"/>
    <w:rsid w:val="006C42A6"/>
    <w:rsid w:val="006C4311"/>
    <w:rsid w:val="006C472D"/>
    <w:rsid w:val="006C4C7A"/>
    <w:rsid w:val="006C4DFC"/>
    <w:rsid w:val="006C62D5"/>
    <w:rsid w:val="006C6CCF"/>
    <w:rsid w:val="006C70F7"/>
    <w:rsid w:val="006C7D28"/>
    <w:rsid w:val="006C7D36"/>
    <w:rsid w:val="006D0A4D"/>
    <w:rsid w:val="006D18AA"/>
    <w:rsid w:val="006D2FAF"/>
    <w:rsid w:val="006D4CE9"/>
    <w:rsid w:val="006D504E"/>
    <w:rsid w:val="006D51FA"/>
    <w:rsid w:val="006D5D6E"/>
    <w:rsid w:val="006D6037"/>
    <w:rsid w:val="006D770E"/>
    <w:rsid w:val="006D7796"/>
    <w:rsid w:val="006D7BB0"/>
    <w:rsid w:val="006D7DD9"/>
    <w:rsid w:val="006D7ED8"/>
    <w:rsid w:val="006E03AC"/>
    <w:rsid w:val="006E05E9"/>
    <w:rsid w:val="006E128B"/>
    <w:rsid w:val="006E1702"/>
    <w:rsid w:val="006E1917"/>
    <w:rsid w:val="006E1AB6"/>
    <w:rsid w:val="006E238C"/>
    <w:rsid w:val="006E2AC1"/>
    <w:rsid w:val="006E49D2"/>
    <w:rsid w:val="006E4E0D"/>
    <w:rsid w:val="006E4F86"/>
    <w:rsid w:val="006E4FEC"/>
    <w:rsid w:val="006E57A7"/>
    <w:rsid w:val="006E6078"/>
    <w:rsid w:val="006E677C"/>
    <w:rsid w:val="006E6ADE"/>
    <w:rsid w:val="006E6EE6"/>
    <w:rsid w:val="006E7C39"/>
    <w:rsid w:val="006E7FAD"/>
    <w:rsid w:val="006F0529"/>
    <w:rsid w:val="006F07C0"/>
    <w:rsid w:val="006F0989"/>
    <w:rsid w:val="006F0F91"/>
    <w:rsid w:val="006F1209"/>
    <w:rsid w:val="006F14B3"/>
    <w:rsid w:val="006F14F4"/>
    <w:rsid w:val="006F1ECD"/>
    <w:rsid w:val="006F2067"/>
    <w:rsid w:val="006F3F73"/>
    <w:rsid w:val="006F3F7B"/>
    <w:rsid w:val="006F4324"/>
    <w:rsid w:val="006F5036"/>
    <w:rsid w:val="006F50CA"/>
    <w:rsid w:val="006F678F"/>
    <w:rsid w:val="006F7B0C"/>
    <w:rsid w:val="007001C6"/>
    <w:rsid w:val="00700315"/>
    <w:rsid w:val="00700A18"/>
    <w:rsid w:val="00701281"/>
    <w:rsid w:val="00701310"/>
    <w:rsid w:val="00701343"/>
    <w:rsid w:val="007025FD"/>
    <w:rsid w:val="0070296F"/>
    <w:rsid w:val="00702C48"/>
    <w:rsid w:val="00702EC1"/>
    <w:rsid w:val="00703855"/>
    <w:rsid w:val="007046A5"/>
    <w:rsid w:val="0070604C"/>
    <w:rsid w:val="00706680"/>
    <w:rsid w:val="00707AF0"/>
    <w:rsid w:val="00707C68"/>
    <w:rsid w:val="00707D2D"/>
    <w:rsid w:val="00710698"/>
    <w:rsid w:val="00711437"/>
    <w:rsid w:val="007116A1"/>
    <w:rsid w:val="00712130"/>
    <w:rsid w:val="00712228"/>
    <w:rsid w:val="0071224D"/>
    <w:rsid w:val="00712282"/>
    <w:rsid w:val="00712467"/>
    <w:rsid w:val="007125F7"/>
    <w:rsid w:val="00712656"/>
    <w:rsid w:val="007126B4"/>
    <w:rsid w:val="00712744"/>
    <w:rsid w:val="00712B75"/>
    <w:rsid w:val="00712BC3"/>
    <w:rsid w:val="00713757"/>
    <w:rsid w:val="00713BC2"/>
    <w:rsid w:val="00713E04"/>
    <w:rsid w:val="00714872"/>
    <w:rsid w:val="00714DB7"/>
    <w:rsid w:val="00714EDA"/>
    <w:rsid w:val="00715151"/>
    <w:rsid w:val="00715DF1"/>
    <w:rsid w:val="00716283"/>
    <w:rsid w:val="0071684F"/>
    <w:rsid w:val="00716B60"/>
    <w:rsid w:val="00716F19"/>
    <w:rsid w:val="00717015"/>
    <w:rsid w:val="007173D0"/>
    <w:rsid w:val="00717CF5"/>
    <w:rsid w:val="00717D3A"/>
    <w:rsid w:val="00717F30"/>
    <w:rsid w:val="0072002E"/>
    <w:rsid w:val="00720759"/>
    <w:rsid w:val="0072085F"/>
    <w:rsid w:val="0072087D"/>
    <w:rsid w:val="00720BE0"/>
    <w:rsid w:val="00722923"/>
    <w:rsid w:val="00722A1A"/>
    <w:rsid w:val="00722B03"/>
    <w:rsid w:val="007232AA"/>
    <w:rsid w:val="007235B3"/>
    <w:rsid w:val="0072456B"/>
    <w:rsid w:val="007246F4"/>
    <w:rsid w:val="007247FC"/>
    <w:rsid w:val="00724E03"/>
    <w:rsid w:val="0072546F"/>
    <w:rsid w:val="00725CAA"/>
    <w:rsid w:val="00726171"/>
    <w:rsid w:val="00726C62"/>
    <w:rsid w:val="007273F8"/>
    <w:rsid w:val="00727599"/>
    <w:rsid w:val="007301E1"/>
    <w:rsid w:val="007302B5"/>
    <w:rsid w:val="00730657"/>
    <w:rsid w:val="00730788"/>
    <w:rsid w:val="007316AF"/>
    <w:rsid w:val="00731EED"/>
    <w:rsid w:val="007327B3"/>
    <w:rsid w:val="00732935"/>
    <w:rsid w:val="00733720"/>
    <w:rsid w:val="0073375D"/>
    <w:rsid w:val="0073433D"/>
    <w:rsid w:val="007346D3"/>
    <w:rsid w:val="00735284"/>
    <w:rsid w:val="0073533E"/>
    <w:rsid w:val="00735429"/>
    <w:rsid w:val="00736208"/>
    <w:rsid w:val="00736FCD"/>
    <w:rsid w:val="00737139"/>
    <w:rsid w:val="007371EB"/>
    <w:rsid w:val="007372C9"/>
    <w:rsid w:val="007375AD"/>
    <w:rsid w:val="00737B9B"/>
    <w:rsid w:val="00737F91"/>
    <w:rsid w:val="0074001B"/>
    <w:rsid w:val="007404BC"/>
    <w:rsid w:val="0074067C"/>
    <w:rsid w:val="00740B4C"/>
    <w:rsid w:val="007413C8"/>
    <w:rsid w:val="007413E9"/>
    <w:rsid w:val="007418A7"/>
    <w:rsid w:val="00741C39"/>
    <w:rsid w:val="007423C8"/>
    <w:rsid w:val="00742491"/>
    <w:rsid w:val="0074275A"/>
    <w:rsid w:val="00743545"/>
    <w:rsid w:val="00743AC3"/>
    <w:rsid w:val="00743C4C"/>
    <w:rsid w:val="00743F12"/>
    <w:rsid w:val="00744035"/>
    <w:rsid w:val="007446D7"/>
    <w:rsid w:val="00744D35"/>
    <w:rsid w:val="0074565F"/>
    <w:rsid w:val="0074625D"/>
    <w:rsid w:val="00746B2A"/>
    <w:rsid w:val="00747343"/>
    <w:rsid w:val="0074772A"/>
    <w:rsid w:val="00747740"/>
    <w:rsid w:val="00747B2C"/>
    <w:rsid w:val="00747CCC"/>
    <w:rsid w:val="00747E6E"/>
    <w:rsid w:val="00750096"/>
    <w:rsid w:val="00750E62"/>
    <w:rsid w:val="007518AE"/>
    <w:rsid w:val="007518FF"/>
    <w:rsid w:val="00752142"/>
    <w:rsid w:val="007521DB"/>
    <w:rsid w:val="007524E6"/>
    <w:rsid w:val="00752682"/>
    <w:rsid w:val="00752683"/>
    <w:rsid w:val="007529AF"/>
    <w:rsid w:val="00752B74"/>
    <w:rsid w:val="00753CA4"/>
    <w:rsid w:val="00753FD5"/>
    <w:rsid w:val="007568E3"/>
    <w:rsid w:val="0075700A"/>
    <w:rsid w:val="0075733C"/>
    <w:rsid w:val="007579AD"/>
    <w:rsid w:val="00760340"/>
    <w:rsid w:val="0076091C"/>
    <w:rsid w:val="00760BF0"/>
    <w:rsid w:val="00760D2E"/>
    <w:rsid w:val="00761325"/>
    <w:rsid w:val="00761AC4"/>
    <w:rsid w:val="00761BC5"/>
    <w:rsid w:val="00761D14"/>
    <w:rsid w:val="0076289E"/>
    <w:rsid w:val="00763945"/>
    <w:rsid w:val="0076464C"/>
    <w:rsid w:val="00765010"/>
    <w:rsid w:val="0076506A"/>
    <w:rsid w:val="00765F4E"/>
    <w:rsid w:val="007662F7"/>
    <w:rsid w:val="0076651C"/>
    <w:rsid w:val="007711E3"/>
    <w:rsid w:val="00771F3C"/>
    <w:rsid w:val="007721B9"/>
    <w:rsid w:val="007729A9"/>
    <w:rsid w:val="00772A55"/>
    <w:rsid w:val="00772AA3"/>
    <w:rsid w:val="00772C02"/>
    <w:rsid w:val="00773373"/>
    <w:rsid w:val="007737DD"/>
    <w:rsid w:val="00773CC7"/>
    <w:rsid w:val="007748CB"/>
    <w:rsid w:val="00774CDC"/>
    <w:rsid w:val="00774E47"/>
    <w:rsid w:val="007750EC"/>
    <w:rsid w:val="007756AE"/>
    <w:rsid w:val="00776909"/>
    <w:rsid w:val="00776C7B"/>
    <w:rsid w:val="0077711F"/>
    <w:rsid w:val="00777A93"/>
    <w:rsid w:val="0078041B"/>
    <w:rsid w:val="00780484"/>
    <w:rsid w:val="00780718"/>
    <w:rsid w:val="007811C2"/>
    <w:rsid w:val="00781B15"/>
    <w:rsid w:val="00781BAB"/>
    <w:rsid w:val="0078285A"/>
    <w:rsid w:val="00782A24"/>
    <w:rsid w:val="007846BA"/>
    <w:rsid w:val="00784962"/>
    <w:rsid w:val="00784E9E"/>
    <w:rsid w:val="0078504C"/>
    <w:rsid w:val="007850D4"/>
    <w:rsid w:val="00785405"/>
    <w:rsid w:val="007865FB"/>
    <w:rsid w:val="00786720"/>
    <w:rsid w:val="00786949"/>
    <w:rsid w:val="0078696C"/>
    <w:rsid w:val="00786A00"/>
    <w:rsid w:val="00786DC1"/>
    <w:rsid w:val="00786E38"/>
    <w:rsid w:val="00786F5E"/>
    <w:rsid w:val="0078701A"/>
    <w:rsid w:val="007877A4"/>
    <w:rsid w:val="00790716"/>
    <w:rsid w:val="00790893"/>
    <w:rsid w:val="00790C81"/>
    <w:rsid w:val="00790DEA"/>
    <w:rsid w:val="007915FE"/>
    <w:rsid w:val="00791CE7"/>
    <w:rsid w:val="00792506"/>
    <w:rsid w:val="0079437A"/>
    <w:rsid w:val="0079494E"/>
    <w:rsid w:val="00794EBD"/>
    <w:rsid w:val="00794F44"/>
    <w:rsid w:val="0079560C"/>
    <w:rsid w:val="007956B1"/>
    <w:rsid w:val="00795DDC"/>
    <w:rsid w:val="0079618D"/>
    <w:rsid w:val="00796902"/>
    <w:rsid w:val="00796BB6"/>
    <w:rsid w:val="00797104"/>
    <w:rsid w:val="007972BF"/>
    <w:rsid w:val="00797716"/>
    <w:rsid w:val="00797AD5"/>
    <w:rsid w:val="00797F6E"/>
    <w:rsid w:val="007A061D"/>
    <w:rsid w:val="007A06A7"/>
    <w:rsid w:val="007A0B3C"/>
    <w:rsid w:val="007A1102"/>
    <w:rsid w:val="007A189F"/>
    <w:rsid w:val="007A1A72"/>
    <w:rsid w:val="007A20C4"/>
    <w:rsid w:val="007A2BA5"/>
    <w:rsid w:val="007A3F2B"/>
    <w:rsid w:val="007A4A3F"/>
    <w:rsid w:val="007A4F44"/>
    <w:rsid w:val="007A53CD"/>
    <w:rsid w:val="007A5570"/>
    <w:rsid w:val="007A56A5"/>
    <w:rsid w:val="007A69EE"/>
    <w:rsid w:val="007A6B26"/>
    <w:rsid w:val="007A7E11"/>
    <w:rsid w:val="007B03C3"/>
    <w:rsid w:val="007B0714"/>
    <w:rsid w:val="007B0D94"/>
    <w:rsid w:val="007B13DF"/>
    <w:rsid w:val="007B1554"/>
    <w:rsid w:val="007B1E76"/>
    <w:rsid w:val="007B2082"/>
    <w:rsid w:val="007B2347"/>
    <w:rsid w:val="007B24C9"/>
    <w:rsid w:val="007B2E51"/>
    <w:rsid w:val="007B32F2"/>
    <w:rsid w:val="007B39D1"/>
    <w:rsid w:val="007B3D33"/>
    <w:rsid w:val="007B3EE0"/>
    <w:rsid w:val="007B3FFF"/>
    <w:rsid w:val="007B41CE"/>
    <w:rsid w:val="007B54F0"/>
    <w:rsid w:val="007B5CC7"/>
    <w:rsid w:val="007B663A"/>
    <w:rsid w:val="007B6926"/>
    <w:rsid w:val="007B6AB9"/>
    <w:rsid w:val="007B6D9D"/>
    <w:rsid w:val="007B7489"/>
    <w:rsid w:val="007B7574"/>
    <w:rsid w:val="007B78A6"/>
    <w:rsid w:val="007B7993"/>
    <w:rsid w:val="007C12E2"/>
    <w:rsid w:val="007C1EB7"/>
    <w:rsid w:val="007C1FCE"/>
    <w:rsid w:val="007C2CB3"/>
    <w:rsid w:val="007C3685"/>
    <w:rsid w:val="007C3820"/>
    <w:rsid w:val="007C4C54"/>
    <w:rsid w:val="007C567C"/>
    <w:rsid w:val="007C5DEB"/>
    <w:rsid w:val="007C6942"/>
    <w:rsid w:val="007C7BA7"/>
    <w:rsid w:val="007D029A"/>
    <w:rsid w:val="007D06FA"/>
    <w:rsid w:val="007D0A48"/>
    <w:rsid w:val="007D13FC"/>
    <w:rsid w:val="007D1AC9"/>
    <w:rsid w:val="007D264A"/>
    <w:rsid w:val="007D2F78"/>
    <w:rsid w:val="007D3E1D"/>
    <w:rsid w:val="007D3F03"/>
    <w:rsid w:val="007D44BA"/>
    <w:rsid w:val="007D4A0F"/>
    <w:rsid w:val="007D4B74"/>
    <w:rsid w:val="007D5B4F"/>
    <w:rsid w:val="007D5F77"/>
    <w:rsid w:val="007D647D"/>
    <w:rsid w:val="007D6674"/>
    <w:rsid w:val="007D7CAB"/>
    <w:rsid w:val="007D7D9A"/>
    <w:rsid w:val="007D7FDE"/>
    <w:rsid w:val="007E07AB"/>
    <w:rsid w:val="007E0B12"/>
    <w:rsid w:val="007E0EEB"/>
    <w:rsid w:val="007E10AC"/>
    <w:rsid w:val="007E117E"/>
    <w:rsid w:val="007E13D5"/>
    <w:rsid w:val="007E1A9C"/>
    <w:rsid w:val="007E26CC"/>
    <w:rsid w:val="007E3418"/>
    <w:rsid w:val="007E609E"/>
    <w:rsid w:val="007E62CA"/>
    <w:rsid w:val="007E72B3"/>
    <w:rsid w:val="007E74B6"/>
    <w:rsid w:val="007E7D88"/>
    <w:rsid w:val="007E7DBA"/>
    <w:rsid w:val="007F0F0E"/>
    <w:rsid w:val="007F14C2"/>
    <w:rsid w:val="007F19E1"/>
    <w:rsid w:val="007F1BF3"/>
    <w:rsid w:val="007F20B8"/>
    <w:rsid w:val="007F271A"/>
    <w:rsid w:val="007F2B06"/>
    <w:rsid w:val="007F4E43"/>
    <w:rsid w:val="007F5827"/>
    <w:rsid w:val="007F679D"/>
    <w:rsid w:val="007F691D"/>
    <w:rsid w:val="007F7837"/>
    <w:rsid w:val="007F7BCC"/>
    <w:rsid w:val="007F7E3E"/>
    <w:rsid w:val="008001D1"/>
    <w:rsid w:val="0080031C"/>
    <w:rsid w:val="008005C9"/>
    <w:rsid w:val="00800633"/>
    <w:rsid w:val="00800FB1"/>
    <w:rsid w:val="00801197"/>
    <w:rsid w:val="0080156B"/>
    <w:rsid w:val="00801730"/>
    <w:rsid w:val="008023F0"/>
    <w:rsid w:val="0080262D"/>
    <w:rsid w:val="008028B6"/>
    <w:rsid w:val="0080307A"/>
    <w:rsid w:val="00803243"/>
    <w:rsid w:val="00803311"/>
    <w:rsid w:val="00803344"/>
    <w:rsid w:val="0080396B"/>
    <w:rsid w:val="00803A24"/>
    <w:rsid w:val="00803BE4"/>
    <w:rsid w:val="00804325"/>
    <w:rsid w:val="008044AF"/>
    <w:rsid w:val="00804729"/>
    <w:rsid w:val="00805117"/>
    <w:rsid w:val="00805474"/>
    <w:rsid w:val="008061E3"/>
    <w:rsid w:val="00806A86"/>
    <w:rsid w:val="00806D60"/>
    <w:rsid w:val="00806DA1"/>
    <w:rsid w:val="00806DCE"/>
    <w:rsid w:val="00810FB7"/>
    <w:rsid w:val="008110C5"/>
    <w:rsid w:val="0081155B"/>
    <w:rsid w:val="00812495"/>
    <w:rsid w:val="0081259E"/>
    <w:rsid w:val="00812F55"/>
    <w:rsid w:val="008137B8"/>
    <w:rsid w:val="00813897"/>
    <w:rsid w:val="008145B7"/>
    <w:rsid w:val="00814C0C"/>
    <w:rsid w:val="00814CD1"/>
    <w:rsid w:val="008159D7"/>
    <w:rsid w:val="00815B57"/>
    <w:rsid w:val="00815EA3"/>
    <w:rsid w:val="0081667E"/>
    <w:rsid w:val="00817756"/>
    <w:rsid w:val="00820258"/>
    <w:rsid w:val="008207CE"/>
    <w:rsid w:val="0082099F"/>
    <w:rsid w:val="00820F68"/>
    <w:rsid w:val="00821995"/>
    <w:rsid w:val="00821B19"/>
    <w:rsid w:val="008222C8"/>
    <w:rsid w:val="00823160"/>
    <w:rsid w:val="008236FC"/>
    <w:rsid w:val="008239DE"/>
    <w:rsid w:val="00823B32"/>
    <w:rsid w:val="0082412A"/>
    <w:rsid w:val="008245EC"/>
    <w:rsid w:val="008249A3"/>
    <w:rsid w:val="00824BD9"/>
    <w:rsid w:val="00824C89"/>
    <w:rsid w:val="00825038"/>
    <w:rsid w:val="00825550"/>
    <w:rsid w:val="0082602C"/>
    <w:rsid w:val="008260FC"/>
    <w:rsid w:val="0082666D"/>
    <w:rsid w:val="0082719B"/>
    <w:rsid w:val="00830CE1"/>
    <w:rsid w:val="00831B39"/>
    <w:rsid w:val="00831C85"/>
    <w:rsid w:val="00831F09"/>
    <w:rsid w:val="00832914"/>
    <w:rsid w:val="00832A98"/>
    <w:rsid w:val="008331E2"/>
    <w:rsid w:val="008339FE"/>
    <w:rsid w:val="00833E2A"/>
    <w:rsid w:val="00834021"/>
    <w:rsid w:val="008343F2"/>
    <w:rsid w:val="00834A4A"/>
    <w:rsid w:val="008356BD"/>
    <w:rsid w:val="00835E13"/>
    <w:rsid w:val="0083774B"/>
    <w:rsid w:val="00840CA5"/>
    <w:rsid w:val="008415C4"/>
    <w:rsid w:val="0084162B"/>
    <w:rsid w:val="0084197E"/>
    <w:rsid w:val="00841D6F"/>
    <w:rsid w:val="00842315"/>
    <w:rsid w:val="008428E3"/>
    <w:rsid w:val="00842A79"/>
    <w:rsid w:val="00842C9F"/>
    <w:rsid w:val="00843364"/>
    <w:rsid w:val="008434A7"/>
    <w:rsid w:val="0084360D"/>
    <w:rsid w:val="0084430B"/>
    <w:rsid w:val="00844C65"/>
    <w:rsid w:val="00845FAB"/>
    <w:rsid w:val="008461FC"/>
    <w:rsid w:val="0084630C"/>
    <w:rsid w:val="00846520"/>
    <w:rsid w:val="008468A5"/>
    <w:rsid w:val="00846CD9"/>
    <w:rsid w:val="00846FD3"/>
    <w:rsid w:val="00847312"/>
    <w:rsid w:val="0085003E"/>
    <w:rsid w:val="008505FE"/>
    <w:rsid w:val="0085093A"/>
    <w:rsid w:val="008517FE"/>
    <w:rsid w:val="00851A4A"/>
    <w:rsid w:val="00851B65"/>
    <w:rsid w:val="00852330"/>
    <w:rsid w:val="0085283C"/>
    <w:rsid w:val="00855461"/>
    <w:rsid w:val="00855A0D"/>
    <w:rsid w:val="00856658"/>
    <w:rsid w:val="008569C0"/>
    <w:rsid w:val="00857353"/>
    <w:rsid w:val="00857A0E"/>
    <w:rsid w:val="008603F2"/>
    <w:rsid w:val="0086179A"/>
    <w:rsid w:val="00861A99"/>
    <w:rsid w:val="008624AD"/>
    <w:rsid w:val="0086399E"/>
    <w:rsid w:val="00863A64"/>
    <w:rsid w:val="0086414C"/>
    <w:rsid w:val="008642C5"/>
    <w:rsid w:val="00864629"/>
    <w:rsid w:val="00864763"/>
    <w:rsid w:val="008647C8"/>
    <w:rsid w:val="00864F07"/>
    <w:rsid w:val="00864FC6"/>
    <w:rsid w:val="00865912"/>
    <w:rsid w:val="00867913"/>
    <w:rsid w:val="0087043C"/>
    <w:rsid w:val="00870C6B"/>
    <w:rsid w:val="00870CA5"/>
    <w:rsid w:val="0087141F"/>
    <w:rsid w:val="0087159F"/>
    <w:rsid w:val="0087182C"/>
    <w:rsid w:val="008718B9"/>
    <w:rsid w:val="00871A01"/>
    <w:rsid w:val="00871EFA"/>
    <w:rsid w:val="008729D0"/>
    <w:rsid w:val="00872E24"/>
    <w:rsid w:val="0087363E"/>
    <w:rsid w:val="00873D7C"/>
    <w:rsid w:val="00873D8F"/>
    <w:rsid w:val="008746E3"/>
    <w:rsid w:val="00874D66"/>
    <w:rsid w:val="0087549B"/>
    <w:rsid w:val="0087568B"/>
    <w:rsid w:val="00876183"/>
    <w:rsid w:val="00876F6A"/>
    <w:rsid w:val="008773E7"/>
    <w:rsid w:val="0088056A"/>
    <w:rsid w:val="00880D9A"/>
    <w:rsid w:val="00880DAE"/>
    <w:rsid w:val="00880EC6"/>
    <w:rsid w:val="0088151B"/>
    <w:rsid w:val="00881BA7"/>
    <w:rsid w:val="00881F37"/>
    <w:rsid w:val="00882063"/>
    <w:rsid w:val="0088247A"/>
    <w:rsid w:val="00882734"/>
    <w:rsid w:val="00882757"/>
    <w:rsid w:val="008830A1"/>
    <w:rsid w:val="0088332E"/>
    <w:rsid w:val="008836ED"/>
    <w:rsid w:val="00883EC5"/>
    <w:rsid w:val="0088566C"/>
    <w:rsid w:val="0088587B"/>
    <w:rsid w:val="00885D98"/>
    <w:rsid w:val="00886377"/>
    <w:rsid w:val="00887A5A"/>
    <w:rsid w:val="008902C9"/>
    <w:rsid w:val="00890AFB"/>
    <w:rsid w:val="008917DE"/>
    <w:rsid w:val="00891D78"/>
    <w:rsid w:val="00891DC0"/>
    <w:rsid w:val="00892E27"/>
    <w:rsid w:val="00892ED9"/>
    <w:rsid w:val="00893C27"/>
    <w:rsid w:val="0089425A"/>
    <w:rsid w:val="0089532B"/>
    <w:rsid w:val="008955D7"/>
    <w:rsid w:val="00896C1E"/>
    <w:rsid w:val="008A0164"/>
    <w:rsid w:val="008A0B33"/>
    <w:rsid w:val="008A12A4"/>
    <w:rsid w:val="008A1620"/>
    <w:rsid w:val="008A2243"/>
    <w:rsid w:val="008A2FB3"/>
    <w:rsid w:val="008A333F"/>
    <w:rsid w:val="008A33E5"/>
    <w:rsid w:val="008A38CF"/>
    <w:rsid w:val="008A497C"/>
    <w:rsid w:val="008A4DF8"/>
    <w:rsid w:val="008A5B14"/>
    <w:rsid w:val="008A5CDE"/>
    <w:rsid w:val="008A5D17"/>
    <w:rsid w:val="008A6820"/>
    <w:rsid w:val="008A6FDA"/>
    <w:rsid w:val="008A7366"/>
    <w:rsid w:val="008A7420"/>
    <w:rsid w:val="008A74F6"/>
    <w:rsid w:val="008A7E68"/>
    <w:rsid w:val="008B04A0"/>
    <w:rsid w:val="008B04E2"/>
    <w:rsid w:val="008B07E5"/>
    <w:rsid w:val="008B17F8"/>
    <w:rsid w:val="008B2389"/>
    <w:rsid w:val="008B251D"/>
    <w:rsid w:val="008B2E4F"/>
    <w:rsid w:val="008B334B"/>
    <w:rsid w:val="008B3931"/>
    <w:rsid w:val="008B41C7"/>
    <w:rsid w:val="008B43FA"/>
    <w:rsid w:val="008B4D02"/>
    <w:rsid w:val="008B56AE"/>
    <w:rsid w:val="008B5869"/>
    <w:rsid w:val="008B7088"/>
    <w:rsid w:val="008B7D3D"/>
    <w:rsid w:val="008B7D7A"/>
    <w:rsid w:val="008C06B8"/>
    <w:rsid w:val="008C0986"/>
    <w:rsid w:val="008C122F"/>
    <w:rsid w:val="008C13BA"/>
    <w:rsid w:val="008C2179"/>
    <w:rsid w:val="008C293C"/>
    <w:rsid w:val="008C2AC7"/>
    <w:rsid w:val="008C2D18"/>
    <w:rsid w:val="008C3821"/>
    <w:rsid w:val="008C3898"/>
    <w:rsid w:val="008C3E86"/>
    <w:rsid w:val="008C47DE"/>
    <w:rsid w:val="008C5305"/>
    <w:rsid w:val="008C6A7E"/>
    <w:rsid w:val="008C70B1"/>
    <w:rsid w:val="008C7920"/>
    <w:rsid w:val="008C7BC8"/>
    <w:rsid w:val="008C7D53"/>
    <w:rsid w:val="008D062C"/>
    <w:rsid w:val="008D0876"/>
    <w:rsid w:val="008D138C"/>
    <w:rsid w:val="008D17E4"/>
    <w:rsid w:val="008D1ED6"/>
    <w:rsid w:val="008D2A89"/>
    <w:rsid w:val="008D2F47"/>
    <w:rsid w:val="008D35BD"/>
    <w:rsid w:val="008D35CE"/>
    <w:rsid w:val="008D38C3"/>
    <w:rsid w:val="008D3CC5"/>
    <w:rsid w:val="008D5869"/>
    <w:rsid w:val="008D5CC3"/>
    <w:rsid w:val="008D5FE5"/>
    <w:rsid w:val="008D6D08"/>
    <w:rsid w:val="008D7663"/>
    <w:rsid w:val="008D7A52"/>
    <w:rsid w:val="008D7C69"/>
    <w:rsid w:val="008D7F89"/>
    <w:rsid w:val="008E0489"/>
    <w:rsid w:val="008E0DC9"/>
    <w:rsid w:val="008E101F"/>
    <w:rsid w:val="008E11D9"/>
    <w:rsid w:val="008E13AF"/>
    <w:rsid w:val="008E2E25"/>
    <w:rsid w:val="008E5405"/>
    <w:rsid w:val="008E56BC"/>
    <w:rsid w:val="008E58BF"/>
    <w:rsid w:val="008E5970"/>
    <w:rsid w:val="008E75A6"/>
    <w:rsid w:val="008F017E"/>
    <w:rsid w:val="008F0EC3"/>
    <w:rsid w:val="008F0EFB"/>
    <w:rsid w:val="008F13EE"/>
    <w:rsid w:val="008F1452"/>
    <w:rsid w:val="008F3176"/>
    <w:rsid w:val="008F33E7"/>
    <w:rsid w:val="008F4831"/>
    <w:rsid w:val="008F49F1"/>
    <w:rsid w:val="008F4FF9"/>
    <w:rsid w:val="008F54FC"/>
    <w:rsid w:val="008F5543"/>
    <w:rsid w:val="008F575E"/>
    <w:rsid w:val="008F640D"/>
    <w:rsid w:val="008F7AB4"/>
    <w:rsid w:val="008F7D42"/>
    <w:rsid w:val="008F7EBF"/>
    <w:rsid w:val="0090014E"/>
    <w:rsid w:val="00900DA3"/>
    <w:rsid w:val="00901016"/>
    <w:rsid w:val="009015A5"/>
    <w:rsid w:val="00901A82"/>
    <w:rsid w:val="00901AD3"/>
    <w:rsid w:val="009025FE"/>
    <w:rsid w:val="0090262E"/>
    <w:rsid w:val="009032EC"/>
    <w:rsid w:val="00904092"/>
    <w:rsid w:val="009045B4"/>
    <w:rsid w:val="009046F9"/>
    <w:rsid w:val="009048A9"/>
    <w:rsid w:val="00905056"/>
    <w:rsid w:val="009051AA"/>
    <w:rsid w:val="009051DB"/>
    <w:rsid w:val="00905B61"/>
    <w:rsid w:val="00906104"/>
    <w:rsid w:val="00906488"/>
    <w:rsid w:val="00906528"/>
    <w:rsid w:val="009101F8"/>
    <w:rsid w:val="00910735"/>
    <w:rsid w:val="00910DD2"/>
    <w:rsid w:val="009111B6"/>
    <w:rsid w:val="009111C3"/>
    <w:rsid w:val="00911224"/>
    <w:rsid w:val="00913301"/>
    <w:rsid w:val="00914569"/>
    <w:rsid w:val="00914815"/>
    <w:rsid w:val="00914CE7"/>
    <w:rsid w:val="009165C9"/>
    <w:rsid w:val="00916954"/>
    <w:rsid w:val="009169C2"/>
    <w:rsid w:val="009169EB"/>
    <w:rsid w:val="0091757E"/>
    <w:rsid w:val="00917668"/>
    <w:rsid w:val="00917D8D"/>
    <w:rsid w:val="00920655"/>
    <w:rsid w:val="009219C0"/>
    <w:rsid w:val="00922B33"/>
    <w:rsid w:val="00922C40"/>
    <w:rsid w:val="00922D4A"/>
    <w:rsid w:val="0092331A"/>
    <w:rsid w:val="00924580"/>
    <w:rsid w:val="00924B22"/>
    <w:rsid w:val="009250B7"/>
    <w:rsid w:val="00925C36"/>
    <w:rsid w:val="00925F64"/>
    <w:rsid w:val="009272CB"/>
    <w:rsid w:val="009272FD"/>
    <w:rsid w:val="00927712"/>
    <w:rsid w:val="00927783"/>
    <w:rsid w:val="009278D0"/>
    <w:rsid w:val="00930142"/>
    <w:rsid w:val="00930511"/>
    <w:rsid w:val="0093056D"/>
    <w:rsid w:val="009305FA"/>
    <w:rsid w:val="009307D2"/>
    <w:rsid w:val="00930EFE"/>
    <w:rsid w:val="0093171C"/>
    <w:rsid w:val="00932FF7"/>
    <w:rsid w:val="00933492"/>
    <w:rsid w:val="009339BC"/>
    <w:rsid w:val="00933F0A"/>
    <w:rsid w:val="00934A31"/>
    <w:rsid w:val="00936237"/>
    <w:rsid w:val="00936515"/>
    <w:rsid w:val="0093714A"/>
    <w:rsid w:val="0093789A"/>
    <w:rsid w:val="009378C4"/>
    <w:rsid w:val="00937B35"/>
    <w:rsid w:val="009407A2"/>
    <w:rsid w:val="00940B7F"/>
    <w:rsid w:val="00941142"/>
    <w:rsid w:val="009412B3"/>
    <w:rsid w:val="00941304"/>
    <w:rsid w:val="00941330"/>
    <w:rsid w:val="00941BBB"/>
    <w:rsid w:val="00942AB2"/>
    <w:rsid w:val="00942CB7"/>
    <w:rsid w:val="00942FBD"/>
    <w:rsid w:val="00943F26"/>
    <w:rsid w:val="009441E8"/>
    <w:rsid w:val="00944395"/>
    <w:rsid w:val="00944A84"/>
    <w:rsid w:val="00945911"/>
    <w:rsid w:val="00945DF2"/>
    <w:rsid w:val="00946059"/>
    <w:rsid w:val="009464CB"/>
    <w:rsid w:val="00946D5D"/>
    <w:rsid w:val="00947939"/>
    <w:rsid w:val="00947EE6"/>
    <w:rsid w:val="009500EC"/>
    <w:rsid w:val="0095096B"/>
    <w:rsid w:val="00950D84"/>
    <w:rsid w:val="0095120D"/>
    <w:rsid w:val="00951F86"/>
    <w:rsid w:val="00952A3D"/>
    <w:rsid w:val="00953111"/>
    <w:rsid w:val="00953505"/>
    <w:rsid w:val="00953690"/>
    <w:rsid w:val="0095386A"/>
    <w:rsid w:val="00953A43"/>
    <w:rsid w:val="00953A86"/>
    <w:rsid w:val="00953A9D"/>
    <w:rsid w:val="00953F54"/>
    <w:rsid w:val="009547CC"/>
    <w:rsid w:val="00954C35"/>
    <w:rsid w:val="00955690"/>
    <w:rsid w:val="00955B67"/>
    <w:rsid w:val="009570A4"/>
    <w:rsid w:val="00957577"/>
    <w:rsid w:val="0095775A"/>
    <w:rsid w:val="00957CD9"/>
    <w:rsid w:val="00957F82"/>
    <w:rsid w:val="00960498"/>
    <w:rsid w:val="009611F0"/>
    <w:rsid w:val="0096148D"/>
    <w:rsid w:val="00961886"/>
    <w:rsid w:val="00962167"/>
    <w:rsid w:val="00962ACC"/>
    <w:rsid w:val="00962BD7"/>
    <w:rsid w:val="009639D6"/>
    <w:rsid w:val="00963A89"/>
    <w:rsid w:val="00964A33"/>
    <w:rsid w:val="00964EE1"/>
    <w:rsid w:val="0096630F"/>
    <w:rsid w:val="00966A2D"/>
    <w:rsid w:val="00966BAB"/>
    <w:rsid w:val="00966CCB"/>
    <w:rsid w:val="00966E4B"/>
    <w:rsid w:val="00966E80"/>
    <w:rsid w:val="00967B35"/>
    <w:rsid w:val="00970D74"/>
    <w:rsid w:val="0097168E"/>
    <w:rsid w:val="00971953"/>
    <w:rsid w:val="00972169"/>
    <w:rsid w:val="009732B2"/>
    <w:rsid w:val="009734D4"/>
    <w:rsid w:val="009757C5"/>
    <w:rsid w:val="00976AB9"/>
    <w:rsid w:val="00977008"/>
    <w:rsid w:val="00980263"/>
    <w:rsid w:val="0098074E"/>
    <w:rsid w:val="00980771"/>
    <w:rsid w:val="009809C0"/>
    <w:rsid w:val="00980F24"/>
    <w:rsid w:val="00981020"/>
    <w:rsid w:val="0098133B"/>
    <w:rsid w:val="00981F9B"/>
    <w:rsid w:val="009826D9"/>
    <w:rsid w:val="00982733"/>
    <w:rsid w:val="00982AFA"/>
    <w:rsid w:val="009832C3"/>
    <w:rsid w:val="00983BB7"/>
    <w:rsid w:val="0098402A"/>
    <w:rsid w:val="0098436F"/>
    <w:rsid w:val="00985315"/>
    <w:rsid w:val="0098549D"/>
    <w:rsid w:val="0098552C"/>
    <w:rsid w:val="00985CE3"/>
    <w:rsid w:val="00985F96"/>
    <w:rsid w:val="009863DD"/>
    <w:rsid w:val="00987410"/>
    <w:rsid w:val="0098794E"/>
    <w:rsid w:val="00987B3E"/>
    <w:rsid w:val="00990AD7"/>
    <w:rsid w:val="00990FE0"/>
    <w:rsid w:val="00991872"/>
    <w:rsid w:val="00991B47"/>
    <w:rsid w:val="00991D8F"/>
    <w:rsid w:val="009925D5"/>
    <w:rsid w:val="009926A4"/>
    <w:rsid w:val="00992BA8"/>
    <w:rsid w:val="00993717"/>
    <w:rsid w:val="009938D0"/>
    <w:rsid w:val="0099532B"/>
    <w:rsid w:val="00995A32"/>
    <w:rsid w:val="009961AE"/>
    <w:rsid w:val="009962C5"/>
    <w:rsid w:val="0099708A"/>
    <w:rsid w:val="00997502"/>
    <w:rsid w:val="00997B4F"/>
    <w:rsid w:val="00997EFE"/>
    <w:rsid w:val="009A105C"/>
    <w:rsid w:val="009A1376"/>
    <w:rsid w:val="009A159D"/>
    <w:rsid w:val="009A163C"/>
    <w:rsid w:val="009A1EA5"/>
    <w:rsid w:val="009A2279"/>
    <w:rsid w:val="009A234A"/>
    <w:rsid w:val="009A25E7"/>
    <w:rsid w:val="009A27F5"/>
    <w:rsid w:val="009A3138"/>
    <w:rsid w:val="009A382A"/>
    <w:rsid w:val="009A3A64"/>
    <w:rsid w:val="009A3FBA"/>
    <w:rsid w:val="009A41CC"/>
    <w:rsid w:val="009A428F"/>
    <w:rsid w:val="009A43D0"/>
    <w:rsid w:val="009A4EBD"/>
    <w:rsid w:val="009A6169"/>
    <w:rsid w:val="009A6954"/>
    <w:rsid w:val="009A6DCB"/>
    <w:rsid w:val="009A72D6"/>
    <w:rsid w:val="009A7AA0"/>
    <w:rsid w:val="009B00C2"/>
    <w:rsid w:val="009B08F7"/>
    <w:rsid w:val="009B0CDA"/>
    <w:rsid w:val="009B0CEB"/>
    <w:rsid w:val="009B0D07"/>
    <w:rsid w:val="009B1E5C"/>
    <w:rsid w:val="009B262E"/>
    <w:rsid w:val="009B27DF"/>
    <w:rsid w:val="009B2C4C"/>
    <w:rsid w:val="009B4021"/>
    <w:rsid w:val="009B42D4"/>
    <w:rsid w:val="009B45C2"/>
    <w:rsid w:val="009B47AE"/>
    <w:rsid w:val="009B49B6"/>
    <w:rsid w:val="009B5179"/>
    <w:rsid w:val="009B5296"/>
    <w:rsid w:val="009B5569"/>
    <w:rsid w:val="009B55E3"/>
    <w:rsid w:val="009B5B9C"/>
    <w:rsid w:val="009B5EB8"/>
    <w:rsid w:val="009B66C9"/>
    <w:rsid w:val="009B66D0"/>
    <w:rsid w:val="009B7109"/>
    <w:rsid w:val="009B73E5"/>
    <w:rsid w:val="009B74B1"/>
    <w:rsid w:val="009B7A89"/>
    <w:rsid w:val="009B7CCF"/>
    <w:rsid w:val="009B7D16"/>
    <w:rsid w:val="009C004B"/>
    <w:rsid w:val="009C043B"/>
    <w:rsid w:val="009C04FF"/>
    <w:rsid w:val="009C0DFB"/>
    <w:rsid w:val="009C391D"/>
    <w:rsid w:val="009C3B61"/>
    <w:rsid w:val="009C43ED"/>
    <w:rsid w:val="009C45D5"/>
    <w:rsid w:val="009C4CD3"/>
    <w:rsid w:val="009C5404"/>
    <w:rsid w:val="009C6814"/>
    <w:rsid w:val="009C6CEF"/>
    <w:rsid w:val="009C6D95"/>
    <w:rsid w:val="009C6E5A"/>
    <w:rsid w:val="009C7367"/>
    <w:rsid w:val="009C769D"/>
    <w:rsid w:val="009C76FE"/>
    <w:rsid w:val="009D0586"/>
    <w:rsid w:val="009D0BFF"/>
    <w:rsid w:val="009D136E"/>
    <w:rsid w:val="009D377E"/>
    <w:rsid w:val="009D42C7"/>
    <w:rsid w:val="009D487C"/>
    <w:rsid w:val="009D4BC6"/>
    <w:rsid w:val="009D5057"/>
    <w:rsid w:val="009D55CB"/>
    <w:rsid w:val="009D560C"/>
    <w:rsid w:val="009D62AE"/>
    <w:rsid w:val="009D685C"/>
    <w:rsid w:val="009D694D"/>
    <w:rsid w:val="009D765F"/>
    <w:rsid w:val="009E069C"/>
    <w:rsid w:val="009E1233"/>
    <w:rsid w:val="009E1519"/>
    <w:rsid w:val="009E163E"/>
    <w:rsid w:val="009E20B8"/>
    <w:rsid w:val="009E2831"/>
    <w:rsid w:val="009E309E"/>
    <w:rsid w:val="009E32C8"/>
    <w:rsid w:val="009E3CA2"/>
    <w:rsid w:val="009E3FC0"/>
    <w:rsid w:val="009E4D63"/>
    <w:rsid w:val="009E52DD"/>
    <w:rsid w:val="009E53D9"/>
    <w:rsid w:val="009E5C63"/>
    <w:rsid w:val="009E60AF"/>
    <w:rsid w:val="009E6C82"/>
    <w:rsid w:val="009E7952"/>
    <w:rsid w:val="009E7987"/>
    <w:rsid w:val="009E7D6C"/>
    <w:rsid w:val="009F0B7A"/>
    <w:rsid w:val="009F1AF4"/>
    <w:rsid w:val="009F1EF2"/>
    <w:rsid w:val="009F2293"/>
    <w:rsid w:val="009F2337"/>
    <w:rsid w:val="009F255C"/>
    <w:rsid w:val="009F3245"/>
    <w:rsid w:val="009F3863"/>
    <w:rsid w:val="009F3A05"/>
    <w:rsid w:val="009F40F7"/>
    <w:rsid w:val="009F4407"/>
    <w:rsid w:val="009F44FF"/>
    <w:rsid w:val="009F4A09"/>
    <w:rsid w:val="009F4BF5"/>
    <w:rsid w:val="009F5D26"/>
    <w:rsid w:val="009F60F0"/>
    <w:rsid w:val="009F648A"/>
    <w:rsid w:val="009F71D9"/>
    <w:rsid w:val="009F741D"/>
    <w:rsid w:val="009F7652"/>
    <w:rsid w:val="00A00F1B"/>
    <w:rsid w:val="00A01232"/>
    <w:rsid w:val="00A01754"/>
    <w:rsid w:val="00A018D1"/>
    <w:rsid w:val="00A02BD6"/>
    <w:rsid w:val="00A02C57"/>
    <w:rsid w:val="00A031C8"/>
    <w:rsid w:val="00A036C3"/>
    <w:rsid w:val="00A03A94"/>
    <w:rsid w:val="00A03BB6"/>
    <w:rsid w:val="00A051A8"/>
    <w:rsid w:val="00A05347"/>
    <w:rsid w:val="00A05BB6"/>
    <w:rsid w:val="00A06028"/>
    <w:rsid w:val="00A06E88"/>
    <w:rsid w:val="00A06EE5"/>
    <w:rsid w:val="00A06F89"/>
    <w:rsid w:val="00A07497"/>
    <w:rsid w:val="00A07ED6"/>
    <w:rsid w:val="00A10357"/>
    <w:rsid w:val="00A1055C"/>
    <w:rsid w:val="00A105F5"/>
    <w:rsid w:val="00A117BC"/>
    <w:rsid w:val="00A11975"/>
    <w:rsid w:val="00A11AE2"/>
    <w:rsid w:val="00A11FC8"/>
    <w:rsid w:val="00A12AB4"/>
    <w:rsid w:val="00A136D5"/>
    <w:rsid w:val="00A1469D"/>
    <w:rsid w:val="00A149F1"/>
    <w:rsid w:val="00A15695"/>
    <w:rsid w:val="00A1787C"/>
    <w:rsid w:val="00A17A42"/>
    <w:rsid w:val="00A201C6"/>
    <w:rsid w:val="00A22302"/>
    <w:rsid w:val="00A2232E"/>
    <w:rsid w:val="00A22B12"/>
    <w:rsid w:val="00A22B96"/>
    <w:rsid w:val="00A22E4F"/>
    <w:rsid w:val="00A237A8"/>
    <w:rsid w:val="00A23F5D"/>
    <w:rsid w:val="00A23F64"/>
    <w:rsid w:val="00A24035"/>
    <w:rsid w:val="00A24179"/>
    <w:rsid w:val="00A24425"/>
    <w:rsid w:val="00A2490E"/>
    <w:rsid w:val="00A24EE0"/>
    <w:rsid w:val="00A25AE1"/>
    <w:rsid w:val="00A26154"/>
    <w:rsid w:val="00A26521"/>
    <w:rsid w:val="00A2678B"/>
    <w:rsid w:val="00A2687F"/>
    <w:rsid w:val="00A26D91"/>
    <w:rsid w:val="00A26F88"/>
    <w:rsid w:val="00A27A10"/>
    <w:rsid w:val="00A27F82"/>
    <w:rsid w:val="00A30E60"/>
    <w:rsid w:val="00A31709"/>
    <w:rsid w:val="00A317B6"/>
    <w:rsid w:val="00A3203A"/>
    <w:rsid w:val="00A32433"/>
    <w:rsid w:val="00A3290C"/>
    <w:rsid w:val="00A32C06"/>
    <w:rsid w:val="00A3330C"/>
    <w:rsid w:val="00A334EC"/>
    <w:rsid w:val="00A33574"/>
    <w:rsid w:val="00A3367A"/>
    <w:rsid w:val="00A33E46"/>
    <w:rsid w:val="00A35435"/>
    <w:rsid w:val="00A35643"/>
    <w:rsid w:val="00A35709"/>
    <w:rsid w:val="00A357D0"/>
    <w:rsid w:val="00A35A84"/>
    <w:rsid w:val="00A35D20"/>
    <w:rsid w:val="00A35DF7"/>
    <w:rsid w:val="00A36415"/>
    <w:rsid w:val="00A36F87"/>
    <w:rsid w:val="00A376A7"/>
    <w:rsid w:val="00A400D3"/>
    <w:rsid w:val="00A40357"/>
    <w:rsid w:val="00A413CC"/>
    <w:rsid w:val="00A4181A"/>
    <w:rsid w:val="00A41991"/>
    <w:rsid w:val="00A42014"/>
    <w:rsid w:val="00A42170"/>
    <w:rsid w:val="00A427D4"/>
    <w:rsid w:val="00A42F8A"/>
    <w:rsid w:val="00A439E6"/>
    <w:rsid w:val="00A440F7"/>
    <w:rsid w:val="00A44BEE"/>
    <w:rsid w:val="00A44CC7"/>
    <w:rsid w:val="00A4544F"/>
    <w:rsid w:val="00A45C6F"/>
    <w:rsid w:val="00A47EFD"/>
    <w:rsid w:val="00A5135F"/>
    <w:rsid w:val="00A51569"/>
    <w:rsid w:val="00A51B22"/>
    <w:rsid w:val="00A5253C"/>
    <w:rsid w:val="00A5266F"/>
    <w:rsid w:val="00A528B6"/>
    <w:rsid w:val="00A528D7"/>
    <w:rsid w:val="00A52E99"/>
    <w:rsid w:val="00A531BC"/>
    <w:rsid w:val="00A53399"/>
    <w:rsid w:val="00A53E6F"/>
    <w:rsid w:val="00A53E98"/>
    <w:rsid w:val="00A55CC0"/>
    <w:rsid w:val="00A56387"/>
    <w:rsid w:val="00A56B9E"/>
    <w:rsid w:val="00A56DBF"/>
    <w:rsid w:val="00A56F47"/>
    <w:rsid w:val="00A57D74"/>
    <w:rsid w:val="00A6073A"/>
    <w:rsid w:val="00A6084F"/>
    <w:rsid w:val="00A60862"/>
    <w:rsid w:val="00A60D43"/>
    <w:rsid w:val="00A611AF"/>
    <w:rsid w:val="00A6122D"/>
    <w:rsid w:val="00A61402"/>
    <w:rsid w:val="00A6192B"/>
    <w:rsid w:val="00A6213F"/>
    <w:rsid w:val="00A6274F"/>
    <w:rsid w:val="00A6474D"/>
    <w:rsid w:val="00A65049"/>
    <w:rsid w:val="00A6514D"/>
    <w:rsid w:val="00A6557B"/>
    <w:rsid w:val="00A6569D"/>
    <w:rsid w:val="00A65BF8"/>
    <w:rsid w:val="00A662BF"/>
    <w:rsid w:val="00A6696E"/>
    <w:rsid w:val="00A66FF5"/>
    <w:rsid w:val="00A672F8"/>
    <w:rsid w:val="00A67B29"/>
    <w:rsid w:val="00A67B59"/>
    <w:rsid w:val="00A70D73"/>
    <w:rsid w:val="00A70E42"/>
    <w:rsid w:val="00A70EC6"/>
    <w:rsid w:val="00A7196D"/>
    <w:rsid w:val="00A7264F"/>
    <w:rsid w:val="00A73128"/>
    <w:rsid w:val="00A737A0"/>
    <w:rsid w:val="00A738A3"/>
    <w:rsid w:val="00A739DE"/>
    <w:rsid w:val="00A74C17"/>
    <w:rsid w:val="00A7585B"/>
    <w:rsid w:val="00A762E5"/>
    <w:rsid w:val="00A7665F"/>
    <w:rsid w:val="00A766E4"/>
    <w:rsid w:val="00A76700"/>
    <w:rsid w:val="00A76ABF"/>
    <w:rsid w:val="00A76AC6"/>
    <w:rsid w:val="00A76FCD"/>
    <w:rsid w:val="00A77191"/>
    <w:rsid w:val="00A77859"/>
    <w:rsid w:val="00A8026E"/>
    <w:rsid w:val="00A80C31"/>
    <w:rsid w:val="00A811A0"/>
    <w:rsid w:val="00A81CD1"/>
    <w:rsid w:val="00A82C6E"/>
    <w:rsid w:val="00A835A8"/>
    <w:rsid w:val="00A8363E"/>
    <w:rsid w:val="00A837E6"/>
    <w:rsid w:val="00A83A95"/>
    <w:rsid w:val="00A83C48"/>
    <w:rsid w:val="00A8455C"/>
    <w:rsid w:val="00A84BB4"/>
    <w:rsid w:val="00A850D8"/>
    <w:rsid w:val="00A85411"/>
    <w:rsid w:val="00A8552F"/>
    <w:rsid w:val="00A85C0E"/>
    <w:rsid w:val="00A86766"/>
    <w:rsid w:val="00A86C66"/>
    <w:rsid w:val="00A90EF7"/>
    <w:rsid w:val="00A9199F"/>
    <w:rsid w:val="00A91EDD"/>
    <w:rsid w:val="00A92399"/>
    <w:rsid w:val="00A92450"/>
    <w:rsid w:val="00A92AB6"/>
    <w:rsid w:val="00A92C34"/>
    <w:rsid w:val="00A93A29"/>
    <w:rsid w:val="00A93B53"/>
    <w:rsid w:val="00A93F7C"/>
    <w:rsid w:val="00A947C1"/>
    <w:rsid w:val="00A96E32"/>
    <w:rsid w:val="00A97951"/>
    <w:rsid w:val="00A97BCF"/>
    <w:rsid w:val="00AA004B"/>
    <w:rsid w:val="00AA0239"/>
    <w:rsid w:val="00AA096C"/>
    <w:rsid w:val="00AA1260"/>
    <w:rsid w:val="00AA1628"/>
    <w:rsid w:val="00AA178C"/>
    <w:rsid w:val="00AA18AB"/>
    <w:rsid w:val="00AA1970"/>
    <w:rsid w:val="00AA19FE"/>
    <w:rsid w:val="00AA1D47"/>
    <w:rsid w:val="00AA1E45"/>
    <w:rsid w:val="00AA2E05"/>
    <w:rsid w:val="00AA40F9"/>
    <w:rsid w:val="00AA46BD"/>
    <w:rsid w:val="00AA5079"/>
    <w:rsid w:val="00AA5407"/>
    <w:rsid w:val="00AA5813"/>
    <w:rsid w:val="00AA5D33"/>
    <w:rsid w:val="00AA5DEC"/>
    <w:rsid w:val="00AA6C18"/>
    <w:rsid w:val="00AB1028"/>
    <w:rsid w:val="00AB2277"/>
    <w:rsid w:val="00AB2353"/>
    <w:rsid w:val="00AB2F30"/>
    <w:rsid w:val="00AB3464"/>
    <w:rsid w:val="00AB3675"/>
    <w:rsid w:val="00AB386D"/>
    <w:rsid w:val="00AB3ECD"/>
    <w:rsid w:val="00AB4317"/>
    <w:rsid w:val="00AB45D9"/>
    <w:rsid w:val="00AB4CD7"/>
    <w:rsid w:val="00AB51FE"/>
    <w:rsid w:val="00AB53FB"/>
    <w:rsid w:val="00AB5E2D"/>
    <w:rsid w:val="00AB680A"/>
    <w:rsid w:val="00AB694B"/>
    <w:rsid w:val="00AB6AEB"/>
    <w:rsid w:val="00AB72D7"/>
    <w:rsid w:val="00AB754A"/>
    <w:rsid w:val="00AB7AF0"/>
    <w:rsid w:val="00AC0897"/>
    <w:rsid w:val="00AC17D9"/>
    <w:rsid w:val="00AC1936"/>
    <w:rsid w:val="00AC1EF4"/>
    <w:rsid w:val="00AC1F56"/>
    <w:rsid w:val="00AC208A"/>
    <w:rsid w:val="00AC260D"/>
    <w:rsid w:val="00AC2DDE"/>
    <w:rsid w:val="00AC439E"/>
    <w:rsid w:val="00AC5893"/>
    <w:rsid w:val="00AC74C9"/>
    <w:rsid w:val="00AC7C56"/>
    <w:rsid w:val="00AC7C80"/>
    <w:rsid w:val="00AC7D09"/>
    <w:rsid w:val="00AD0038"/>
    <w:rsid w:val="00AD0288"/>
    <w:rsid w:val="00AD0AF0"/>
    <w:rsid w:val="00AD0B4C"/>
    <w:rsid w:val="00AD0E06"/>
    <w:rsid w:val="00AD1068"/>
    <w:rsid w:val="00AD14F8"/>
    <w:rsid w:val="00AD1575"/>
    <w:rsid w:val="00AD1B3D"/>
    <w:rsid w:val="00AD27D2"/>
    <w:rsid w:val="00AD294C"/>
    <w:rsid w:val="00AD2B36"/>
    <w:rsid w:val="00AD2E2E"/>
    <w:rsid w:val="00AD44B4"/>
    <w:rsid w:val="00AD453F"/>
    <w:rsid w:val="00AD4AE5"/>
    <w:rsid w:val="00AD4B76"/>
    <w:rsid w:val="00AD4F67"/>
    <w:rsid w:val="00AD5062"/>
    <w:rsid w:val="00AD56E6"/>
    <w:rsid w:val="00AD5D7E"/>
    <w:rsid w:val="00AD71E1"/>
    <w:rsid w:val="00AD733E"/>
    <w:rsid w:val="00AD7BEB"/>
    <w:rsid w:val="00AD7D61"/>
    <w:rsid w:val="00AE2128"/>
    <w:rsid w:val="00AE26D2"/>
    <w:rsid w:val="00AE2E3E"/>
    <w:rsid w:val="00AE3794"/>
    <w:rsid w:val="00AE3FFB"/>
    <w:rsid w:val="00AE4FCD"/>
    <w:rsid w:val="00AE511C"/>
    <w:rsid w:val="00AE5396"/>
    <w:rsid w:val="00AE70AA"/>
    <w:rsid w:val="00AE7881"/>
    <w:rsid w:val="00AE7FFB"/>
    <w:rsid w:val="00AF0215"/>
    <w:rsid w:val="00AF0BE3"/>
    <w:rsid w:val="00AF0C77"/>
    <w:rsid w:val="00AF11E7"/>
    <w:rsid w:val="00AF309E"/>
    <w:rsid w:val="00AF4095"/>
    <w:rsid w:val="00AF4193"/>
    <w:rsid w:val="00AF41CA"/>
    <w:rsid w:val="00AF4290"/>
    <w:rsid w:val="00AF4295"/>
    <w:rsid w:val="00AF4901"/>
    <w:rsid w:val="00AF4944"/>
    <w:rsid w:val="00AF5430"/>
    <w:rsid w:val="00AF5734"/>
    <w:rsid w:val="00AF7B30"/>
    <w:rsid w:val="00AF7DCF"/>
    <w:rsid w:val="00AF7DF6"/>
    <w:rsid w:val="00B004E1"/>
    <w:rsid w:val="00B00543"/>
    <w:rsid w:val="00B00700"/>
    <w:rsid w:val="00B01A85"/>
    <w:rsid w:val="00B01DF9"/>
    <w:rsid w:val="00B01E30"/>
    <w:rsid w:val="00B023C2"/>
    <w:rsid w:val="00B0253A"/>
    <w:rsid w:val="00B02A38"/>
    <w:rsid w:val="00B02E43"/>
    <w:rsid w:val="00B038BC"/>
    <w:rsid w:val="00B03D0D"/>
    <w:rsid w:val="00B05C50"/>
    <w:rsid w:val="00B10D2B"/>
    <w:rsid w:val="00B11331"/>
    <w:rsid w:val="00B11335"/>
    <w:rsid w:val="00B1161D"/>
    <w:rsid w:val="00B11786"/>
    <w:rsid w:val="00B11E3D"/>
    <w:rsid w:val="00B127B2"/>
    <w:rsid w:val="00B13360"/>
    <w:rsid w:val="00B13762"/>
    <w:rsid w:val="00B13C66"/>
    <w:rsid w:val="00B13C72"/>
    <w:rsid w:val="00B15751"/>
    <w:rsid w:val="00B15920"/>
    <w:rsid w:val="00B15AFF"/>
    <w:rsid w:val="00B16191"/>
    <w:rsid w:val="00B162D0"/>
    <w:rsid w:val="00B16369"/>
    <w:rsid w:val="00B16F51"/>
    <w:rsid w:val="00B1709E"/>
    <w:rsid w:val="00B1777D"/>
    <w:rsid w:val="00B17EB5"/>
    <w:rsid w:val="00B20923"/>
    <w:rsid w:val="00B213D4"/>
    <w:rsid w:val="00B2269E"/>
    <w:rsid w:val="00B241BF"/>
    <w:rsid w:val="00B267FE"/>
    <w:rsid w:val="00B2717C"/>
    <w:rsid w:val="00B2745F"/>
    <w:rsid w:val="00B27CF4"/>
    <w:rsid w:val="00B30038"/>
    <w:rsid w:val="00B3069D"/>
    <w:rsid w:val="00B3073B"/>
    <w:rsid w:val="00B30E20"/>
    <w:rsid w:val="00B3158E"/>
    <w:rsid w:val="00B31F2E"/>
    <w:rsid w:val="00B3247B"/>
    <w:rsid w:val="00B33497"/>
    <w:rsid w:val="00B33B69"/>
    <w:rsid w:val="00B33EBC"/>
    <w:rsid w:val="00B33FA7"/>
    <w:rsid w:val="00B3417B"/>
    <w:rsid w:val="00B342A7"/>
    <w:rsid w:val="00B342F0"/>
    <w:rsid w:val="00B34DBB"/>
    <w:rsid w:val="00B34ED4"/>
    <w:rsid w:val="00B34FAE"/>
    <w:rsid w:val="00B3708E"/>
    <w:rsid w:val="00B3765C"/>
    <w:rsid w:val="00B37A62"/>
    <w:rsid w:val="00B37C52"/>
    <w:rsid w:val="00B40057"/>
    <w:rsid w:val="00B41214"/>
    <w:rsid w:val="00B412D1"/>
    <w:rsid w:val="00B4134B"/>
    <w:rsid w:val="00B41D0B"/>
    <w:rsid w:val="00B41DAB"/>
    <w:rsid w:val="00B422D7"/>
    <w:rsid w:val="00B43489"/>
    <w:rsid w:val="00B44601"/>
    <w:rsid w:val="00B4476E"/>
    <w:rsid w:val="00B447B8"/>
    <w:rsid w:val="00B45920"/>
    <w:rsid w:val="00B459E4"/>
    <w:rsid w:val="00B45EDD"/>
    <w:rsid w:val="00B46217"/>
    <w:rsid w:val="00B466A0"/>
    <w:rsid w:val="00B46970"/>
    <w:rsid w:val="00B46F6B"/>
    <w:rsid w:val="00B47C34"/>
    <w:rsid w:val="00B502AD"/>
    <w:rsid w:val="00B503AF"/>
    <w:rsid w:val="00B50465"/>
    <w:rsid w:val="00B50711"/>
    <w:rsid w:val="00B511CF"/>
    <w:rsid w:val="00B51581"/>
    <w:rsid w:val="00B52544"/>
    <w:rsid w:val="00B527F7"/>
    <w:rsid w:val="00B53046"/>
    <w:rsid w:val="00B53315"/>
    <w:rsid w:val="00B53BAC"/>
    <w:rsid w:val="00B54CAD"/>
    <w:rsid w:val="00B55C9E"/>
    <w:rsid w:val="00B560A4"/>
    <w:rsid w:val="00B5711F"/>
    <w:rsid w:val="00B576D2"/>
    <w:rsid w:val="00B57B6C"/>
    <w:rsid w:val="00B57FDD"/>
    <w:rsid w:val="00B61C82"/>
    <w:rsid w:val="00B6232D"/>
    <w:rsid w:val="00B6283B"/>
    <w:rsid w:val="00B6310E"/>
    <w:rsid w:val="00B6339A"/>
    <w:rsid w:val="00B6343A"/>
    <w:rsid w:val="00B63899"/>
    <w:rsid w:val="00B64087"/>
    <w:rsid w:val="00B6425B"/>
    <w:rsid w:val="00B64EFE"/>
    <w:rsid w:val="00B65329"/>
    <w:rsid w:val="00B65B98"/>
    <w:rsid w:val="00B66FCB"/>
    <w:rsid w:val="00B674B3"/>
    <w:rsid w:val="00B67E84"/>
    <w:rsid w:val="00B67EBA"/>
    <w:rsid w:val="00B70415"/>
    <w:rsid w:val="00B70624"/>
    <w:rsid w:val="00B70BA1"/>
    <w:rsid w:val="00B70C58"/>
    <w:rsid w:val="00B71B09"/>
    <w:rsid w:val="00B71D43"/>
    <w:rsid w:val="00B71F6C"/>
    <w:rsid w:val="00B7245B"/>
    <w:rsid w:val="00B727BC"/>
    <w:rsid w:val="00B73262"/>
    <w:rsid w:val="00B73B3A"/>
    <w:rsid w:val="00B73F31"/>
    <w:rsid w:val="00B73F42"/>
    <w:rsid w:val="00B74278"/>
    <w:rsid w:val="00B75036"/>
    <w:rsid w:val="00B7571E"/>
    <w:rsid w:val="00B75989"/>
    <w:rsid w:val="00B75DEB"/>
    <w:rsid w:val="00B76228"/>
    <w:rsid w:val="00B763FB"/>
    <w:rsid w:val="00B76F63"/>
    <w:rsid w:val="00B77C0E"/>
    <w:rsid w:val="00B80089"/>
    <w:rsid w:val="00B80D2A"/>
    <w:rsid w:val="00B80F97"/>
    <w:rsid w:val="00B81247"/>
    <w:rsid w:val="00B81808"/>
    <w:rsid w:val="00B822AD"/>
    <w:rsid w:val="00B82743"/>
    <w:rsid w:val="00B8294F"/>
    <w:rsid w:val="00B832B6"/>
    <w:rsid w:val="00B83CA5"/>
    <w:rsid w:val="00B83EFB"/>
    <w:rsid w:val="00B847C0"/>
    <w:rsid w:val="00B84816"/>
    <w:rsid w:val="00B84EDE"/>
    <w:rsid w:val="00B85154"/>
    <w:rsid w:val="00B85206"/>
    <w:rsid w:val="00B85685"/>
    <w:rsid w:val="00B85860"/>
    <w:rsid w:val="00B85960"/>
    <w:rsid w:val="00B86430"/>
    <w:rsid w:val="00B87E2B"/>
    <w:rsid w:val="00B87F9D"/>
    <w:rsid w:val="00B9016F"/>
    <w:rsid w:val="00B90396"/>
    <w:rsid w:val="00B90A58"/>
    <w:rsid w:val="00B90C43"/>
    <w:rsid w:val="00B90D3B"/>
    <w:rsid w:val="00B90D8E"/>
    <w:rsid w:val="00B90EE8"/>
    <w:rsid w:val="00B91199"/>
    <w:rsid w:val="00B912C4"/>
    <w:rsid w:val="00B9166F"/>
    <w:rsid w:val="00B928CA"/>
    <w:rsid w:val="00B930A1"/>
    <w:rsid w:val="00B931BF"/>
    <w:rsid w:val="00B933BD"/>
    <w:rsid w:val="00B93B45"/>
    <w:rsid w:val="00B93DD5"/>
    <w:rsid w:val="00B948E2"/>
    <w:rsid w:val="00B94AB9"/>
    <w:rsid w:val="00B954B7"/>
    <w:rsid w:val="00B95A88"/>
    <w:rsid w:val="00B95ADC"/>
    <w:rsid w:val="00B95D3E"/>
    <w:rsid w:val="00B95F4F"/>
    <w:rsid w:val="00B95F7B"/>
    <w:rsid w:val="00B96138"/>
    <w:rsid w:val="00B9657B"/>
    <w:rsid w:val="00B965F9"/>
    <w:rsid w:val="00B96CF1"/>
    <w:rsid w:val="00B96D99"/>
    <w:rsid w:val="00B96DE7"/>
    <w:rsid w:val="00B96F9E"/>
    <w:rsid w:val="00B972DC"/>
    <w:rsid w:val="00B97380"/>
    <w:rsid w:val="00B97632"/>
    <w:rsid w:val="00B9788A"/>
    <w:rsid w:val="00BA00A3"/>
    <w:rsid w:val="00BA0834"/>
    <w:rsid w:val="00BA0B01"/>
    <w:rsid w:val="00BA0DB5"/>
    <w:rsid w:val="00BA0FDC"/>
    <w:rsid w:val="00BA249A"/>
    <w:rsid w:val="00BA2915"/>
    <w:rsid w:val="00BA2AF1"/>
    <w:rsid w:val="00BA2F8E"/>
    <w:rsid w:val="00BA39B6"/>
    <w:rsid w:val="00BA3D68"/>
    <w:rsid w:val="00BA4252"/>
    <w:rsid w:val="00BA4B54"/>
    <w:rsid w:val="00BA51C1"/>
    <w:rsid w:val="00BA53C5"/>
    <w:rsid w:val="00BA5818"/>
    <w:rsid w:val="00BA5ABD"/>
    <w:rsid w:val="00BA5EA1"/>
    <w:rsid w:val="00BA5F80"/>
    <w:rsid w:val="00BA60FB"/>
    <w:rsid w:val="00BA6139"/>
    <w:rsid w:val="00BA62F9"/>
    <w:rsid w:val="00BA693E"/>
    <w:rsid w:val="00BA6BA1"/>
    <w:rsid w:val="00BA78BA"/>
    <w:rsid w:val="00BA7E42"/>
    <w:rsid w:val="00BB05FA"/>
    <w:rsid w:val="00BB09CE"/>
    <w:rsid w:val="00BB0A6F"/>
    <w:rsid w:val="00BB0C65"/>
    <w:rsid w:val="00BB1294"/>
    <w:rsid w:val="00BB23FC"/>
    <w:rsid w:val="00BB2535"/>
    <w:rsid w:val="00BB2600"/>
    <w:rsid w:val="00BB298C"/>
    <w:rsid w:val="00BB2B12"/>
    <w:rsid w:val="00BB318D"/>
    <w:rsid w:val="00BB4322"/>
    <w:rsid w:val="00BB4E20"/>
    <w:rsid w:val="00BB59A7"/>
    <w:rsid w:val="00BB5CDE"/>
    <w:rsid w:val="00BB5DA6"/>
    <w:rsid w:val="00BB6AAB"/>
    <w:rsid w:val="00BB6B89"/>
    <w:rsid w:val="00BB6CDA"/>
    <w:rsid w:val="00BB6D46"/>
    <w:rsid w:val="00BB6EC3"/>
    <w:rsid w:val="00BB733B"/>
    <w:rsid w:val="00BB762B"/>
    <w:rsid w:val="00BC0789"/>
    <w:rsid w:val="00BC13F1"/>
    <w:rsid w:val="00BC161C"/>
    <w:rsid w:val="00BC17E9"/>
    <w:rsid w:val="00BC1DDE"/>
    <w:rsid w:val="00BC24D5"/>
    <w:rsid w:val="00BC2693"/>
    <w:rsid w:val="00BC26C9"/>
    <w:rsid w:val="00BC26E1"/>
    <w:rsid w:val="00BC3C8B"/>
    <w:rsid w:val="00BC3E2B"/>
    <w:rsid w:val="00BC3F96"/>
    <w:rsid w:val="00BC47B8"/>
    <w:rsid w:val="00BC4B46"/>
    <w:rsid w:val="00BC4D39"/>
    <w:rsid w:val="00BC5E49"/>
    <w:rsid w:val="00BC5F07"/>
    <w:rsid w:val="00BC618F"/>
    <w:rsid w:val="00BC6362"/>
    <w:rsid w:val="00BC685C"/>
    <w:rsid w:val="00BD01E9"/>
    <w:rsid w:val="00BD03AA"/>
    <w:rsid w:val="00BD0837"/>
    <w:rsid w:val="00BD10EC"/>
    <w:rsid w:val="00BD2129"/>
    <w:rsid w:val="00BD2232"/>
    <w:rsid w:val="00BD22F2"/>
    <w:rsid w:val="00BD346A"/>
    <w:rsid w:val="00BD35A4"/>
    <w:rsid w:val="00BD3651"/>
    <w:rsid w:val="00BD3F82"/>
    <w:rsid w:val="00BD4979"/>
    <w:rsid w:val="00BD532F"/>
    <w:rsid w:val="00BD6619"/>
    <w:rsid w:val="00BD748F"/>
    <w:rsid w:val="00BE000C"/>
    <w:rsid w:val="00BE0524"/>
    <w:rsid w:val="00BE05D1"/>
    <w:rsid w:val="00BE0741"/>
    <w:rsid w:val="00BE0E21"/>
    <w:rsid w:val="00BE1B78"/>
    <w:rsid w:val="00BE1EDC"/>
    <w:rsid w:val="00BE29E2"/>
    <w:rsid w:val="00BE30B4"/>
    <w:rsid w:val="00BE35D2"/>
    <w:rsid w:val="00BE3B11"/>
    <w:rsid w:val="00BE405C"/>
    <w:rsid w:val="00BE4D00"/>
    <w:rsid w:val="00BE505B"/>
    <w:rsid w:val="00BE535B"/>
    <w:rsid w:val="00BE59B6"/>
    <w:rsid w:val="00BE61EB"/>
    <w:rsid w:val="00BE79F6"/>
    <w:rsid w:val="00BF087D"/>
    <w:rsid w:val="00BF120C"/>
    <w:rsid w:val="00BF12FD"/>
    <w:rsid w:val="00BF16E4"/>
    <w:rsid w:val="00BF1720"/>
    <w:rsid w:val="00BF3B89"/>
    <w:rsid w:val="00BF41BB"/>
    <w:rsid w:val="00BF452A"/>
    <w:rsid w:val="00BF4A18"/>
    <w:rsid w:val="00BF4AD9"/>
    <w:rsid w:val="00BF4D92"/>
    <w:rsid w:val="00BF5E34"/>
    <w:rsid w:val="00BF5F4D"/>
    <w:rsid w:val="00BF6DAF"/>
    <w:rsid w:val="00BF6F0F"/>
    <w:rsid w:val="00BF72B0"/>
    <w:rsid w:val="00BF7454"/>
    <w:rsid w:val="00BF7673"/>
    <w:rsid w:val="00BF7899"/>
    <w:rsid w:val="00BF7D1C"/>
    <w:rsid w:val="00C004C3"/>
    <w:rsid w:val="00C00F54"/>
    <w:rsid w:val="00C01C32"/>
    <w:rsid w:val="00C01F09"/>
    <w:rsid w:val="00C02438"/>
    <w:rsid w:val="00C02807"/>
    <w:rsid w:val="00C0359F"/>
    <w:rsid w:val="00C03637"/>
    <w:rsid w:val="00C03966"/>
    <w:rsid w:val="00C03FB7"/>
    <w:rsid w:val="00C043B9"/>
    <w:rsid w:val="00C048D1"/>
    <w:rsid w:val="00C04C40"/>
    <w:rsid w:val="00C06B65"/>
    <w:rsid w:val="00C07147"/>
    <w:rsid w:val="00C07287"/>
    <w:rsid w:val="00C07A1D"/>
    <w:rsid w:val="00C07D5F"/>
    <w:rsid w:val="00C102D1"/>
    <w:rsid w:val="00C107CB"/>
    <w:rsid w:val="00C1093B"/>
    <w:rsid w:val="00C109F3"/>
    <w:rsid w:val="00C10B4C"/>
    <w:rsid w:val="00C10C6E"/>
    <w:rsid w:val="00C1104A"/>
    <w:rsid w:val="00C1127F"/>
    <w:rsid w:val="00C11355"/>
    <w:rsid w:val="00C11B2A"/>
    <w:rsid w:val="00C120A6"/>
    <w:rsid w:val="00C12C93"/>
    <w:rsid w:val="00C12CB9"/>
    <w:rsid w:val="00C12F19"/>
    <w:rsid w:val="00C1373C"/>
    <w:rsid w:val="00C145A1"/>
    <w:rsid w:val="00C149F3"/>
    <w:rsid w:val="00C156C8"/>
    <w:rsid w:val="00C15A04"/>
    <w:rsid w:val="00C15E5E"/>
    <w:rsid w:val="00C16191"/>
    <w:rsid w:val="00C16A52"/>
    <w:rsid w:val="00C1704E"/>
    <w:rsid w:val="00C1793F"/>
    <w:rsid w:val="00C17EE9"/>
    <w:rsid w:val="00C203DF"/>
    <w:rsid w:val="00C20706"/>
    <w:rsid w:val="00C2075C"/>
    <w:rsid w:val="00C211B1"/>
    <w:rsid w:val="00C21471"/>
    <w:rsid w:val="00C21A03"/>
    <w:rsid w:val="00C21B16"/>
    <w:rsid w:val="00C21D03"/>
    <w:rsid w:val="00C22627"/>
    <w:rsid w:val="00C2283E"/>
    <w:rsid w:val="00C22F06"/>
    <w:rsid w:val="00C23276"/>
    <w:rsid w:val="00C236E0"/>
    <w:rsid w:val="00C23A9E"/>
    <w:rsid w:val="00C23DC9"/>
    <w:rsid w:val="00C24137"/>
    <w:rsid w:val="00C2427F"/>
    <w:rsid w:val="00C242E9"/>
    <w:rsid w:val="00C24CE8"/>
    <w:rsid w:val="00C24DEF"/>
    <w:rsid w:val="00C24E2B"/>
    <w:rsid w:val="00C24F38"/>
    <w:rsid w:val="00C25604"/>
    <w:rsid w:val="00C25C55"/>
    <w:rsid w:val="00C263D9"/>
    <w:rsid w:val="00C2702F"/>
    <w:rsid w:val="00C2795D"/>
    <w:rsid w:val="00C30667"/>
    <w:rsid w:val="00C30C1C"/>
    <w:rsid w:val="00C30C8D"/>
    <w:rsid w:val="00C31ABE"/>
    <w:rsid w:val="00C31D62"/>
    <w:rsid w:val="00C32141"/>
    <w:rsid w:val="00C32175"/>
    <w:rsid w:val="00C32818"/>
    <w:rsid w:val="00C332D9"/>
    <w:rsid w:val="00C33B27"/>
    <w:rsid w:val="00C33F82"/>
    <w:rsid w:val="00C34B9B"/>
    <w:rsid w:val="00C34F8D"/>
    <w:rsid w:val="00C352C0"/>
    <w:rsid w:val="00C355D8"/>
    <w:rsid w:val="00C364E5"/>
    <w:rsid w:val="00C37384"/>
    <w:rsid w:val="00C37AB6"/>
    <w:rsid w:val="00C401EA"/>
    <w:rsid w:val="00C40B30"/>
    <w:rsid w:val="00C40C24"/>
    <w:rsid w:val="00C41416"/>
    <w:rsid w:val="00C42244"/>
    <w:rsid w:val="00C4229B"/>
    <w:rsid w:val="00C4230B"/>
    <w:rsid w:val="00C4239E"/>
    <w:rsid w:val="00C4248B"/>
    <w:rsid w:val="00C42992"/>
    <w:rsid w:val="00C42A2A"/>
    <w:rsid w:val="00C42B79"/>
    <w:rsid w:val="00C4308A"/>
    <w:rsid w:val="00C43E98"/>
    <w:rsid w:val="00C4402A"/>
    <w:rsid w:val="00C448A0"/>
    <w:rsid w:val="00C44CC8"/>
    <w:rsid w:val="00C44EE1"/>
    <w:rsid w:val="00C44FAB"/>
    <w:rsid w:val="00C45932"/>
    <w:rsid w:val="00C46141"/>
    <w:rsid w:val="00C4708B"/>
    <w:rsid w:val="00C47ECB"/>
    <w:rsid w:val="00C51371"/>
    <w:rsid w:val="00C51A49"/>
    <w:rsid w:val="00C51C57"/>
    <w:rsid w:val="00C51E19"/>
    <w:rsid w:val="00C52328"/>
    <w:rsid w:val="00C52787"/>
    <w:rsid w:val="00C53CAF"/>
    <w:rsid w:val="00C540A5"/>
    <w:rsid w:val="00C5429F"/>
    <w:rsid w:val="00C547F7"/>
    <w:rsid w:val="00C557AC"/>
    <w:rsid w:val="00C55C29"/>
    <w:rsid w:val="00C56628"/>
    <w:rsid w:val="00C566BA"/>
    <w:rsid w:val="00C5676B"/>
    <w:rsid w:val="00C56A83"/>
    <w:rsid w:val="00C56C34"/>
    <w:rsid w:val="00C57BC1"/>
    <w:rsid w:val="00C57C28"/>
    <w:rsid w:val="00C57F4F"/>
    <w:rsid w:val="00C6033F"/>
    <w:rsid w:val="00C60920"/>
    <w:rsid w:val="00C615A6"/>
    <w:rsid w:val="00C62860"/>
    <w:rsid w:val="00C63C36"/>
    <w:rsid w:val="00C63D5E"/>
    <w:rsid w:val="00C64842"/>
    <w:rsid w:val="00C649AB"/>
    <w:rsid w:val="00C64EEA"/>
    <w:rsid w:val="00C65142"/>
    <w:rsid w:val="00C65415"/>
    <w:rsid w:val="00C657AB"/>
    <w:rsid w:val="00C6670A"/>
    <w:rsid w:val="00C66CA7"/>
    <w:rsid w:val="00C66FB0"/>
    <w:rsid w:val="00C673F3"/>
    <w:rsid w:val="00C67440"/>
    <w:rsid w:val="00C675E1"/>
    <w:rsid w:val="00C677CA"/>
    <w:rsid w:val="00C678AB"/>
    <w:rsid w:val="00C67A78"/>
    <w:rsid w:val="00C7050A"/>
    <w:rsid w:val="00C71AFB"/>
    <w:rsid w:val="00C71C7A"/>
    <w:rsid w:val="00C71F46"/>
    <w:rsid w:val="00C7213D"/>
    <w:rsid w:val="00C73229"/>
    <w:rsid w:val="00C7385B"/>
    <w:rsid w:val="00C738ED"/>
    <w:rsid w:val="00C741B7"/>
    <w:rsid w:val="00C74A3E"/>
    <w:rsid w:val="00C753D8"/>
    <w:rsid w:val="00C75A8D"/>
    <w:rsid w:val="00C75F65"/>
    <w:rsid w:val="00C76143"/>
    <w:rsid w:val="00C76A08"/>
    <w:rsid w:val="00C76D3F"/>
    <w:rsid w:val="00C76DD6"/>
    <w:rsid w:val="00C773FC"/>
    <w:rsid w:val="00C77571"/>
    <w:rsid w:val="00C77736"/>
    <w:rsid w:val="00C77EA8"/>
    <w:rsid w:val="00C80097"/>
    <w:rsid w:val="00C80564"/>
    <w:rsid w:val="00C80631"/>
    <w:rsid w:val="00C809B9"/>
    <w:rsid w:val="00C814E9"/>
    <w:rsid w:val="00C81882"/>
    <w:rsid w:val="00C81AE7"/>
    <w:rsid w:val="00C832B1"/>
    <w:rsid w:val="00C8336E"/>
    <w:rsid w:val="00C8388F"/>
    <w:rsid w:val="00C8440E"/>
    <w:rsid w:val="00C8479F"/>
    <w:rsid w:val="00C84D89"/>
    <w:rsid w:val="00C8516D"/>
    <w:rsid w:val="00C86400"/>
    <w:rsid w:val="00C867EA"/>
    <w:rsid w:val="00C868F0"/>
    <w:rsid w:val="00C87C4B"/>
    <w:rsid w:val="00C87D61"/>
    <w:rsid w:val="00C9062F"/>
    <w:rsid w:val="00C90955"/>
    <w:rsid w:val="00C9126C"/>
    <w:rsid w:val="00C92234"/>
    <w:rsid w:val="00C93212"/>
    <w:rsid w:val="00C935DE"/>
    <w:rsid w:val="00C93734"/>
    <w:rsid w:val="00C93923"/>
    <w:rsid w:val="00C939A5"/>
    <w:rsid w:val="00C941FE"/>
    <w:rsid w:val="00C9448C"/>
    <w:rsid w:val="00C94672"/>
    <w:rsid w:val="00C94D3F"/>
    <w:rsid w:val="00C95051"/>
    <w:rsid w:val="00C95ED1"/>
    <w:rsid w:val="00C9630A"/>
    <w:rsid w:val="00C96545"/>
    <w:rsid w:val="00C97F4A"/>
    <w:rsid w:val="00CA0A28"/>
    <w:rsid w:val="00CA0A90"/>
    <w:rsid w:val="00CA0BF5"/>
    <w:rsid w:val="00CA2141"/>
    <w:rsid w:val="00CA27E8"/>
    <w:rsid w:val="00CA2ABD"/>
    <w:rsid w:val="00CA359F"/>
    <w:rsid w:val="00CA420D"/>
    <w:rsid w:val="00CA449D"/>
    <w:rsid w:val="00CA47FE"/>
    <w:rsid w:val="00CA494D"/>
    <w:rsid w:val="00CA5199"/>
    <w:rsid w:val="00CA5271"/>
    <w:rsid w:val="00CA5838"/>
    <w:rsid w:val="00CA61DD"/>
    <w:rsid w:val="00CA6280"/>
    <w:rsid w:val="00CA64FB"/>
    <w:rsid w:val="00CA6612"/>
    <w:rsid w:val="00CA6B79"/>
    <w:rsid w:val="00CA763E"/>
    <w:rsid w:val="00CA7962"/>
    <w:rsid w:val="00CB0BEB"/>
    <w:rsid w:val="00CB0CAF"/>
    <w:rsid w:val="00CB0CE4"/>
    <w:rsid w:val="00CB0F1E"/>
    <w:rsid w:val="00CB13AD"/>
    <w:rsid w:val="00CB13BA"/>
    <w:rsid w:val="00CB1D7D"/>
    <w:rsid w:val="00CB1FD6"/>
    <w:rsid w:val="00CB316C"/>
    <w:rsid w:val="00CB344B"/>
    <w:rsid w:val="00CB40B7"/>
    <w:rsid w:val="00CB4658"/>
    <w:rsid w:val="00CB5243"/>
    <w:rsid w:val="00CB56A4"/>
    <w:rsid w:val="00CB5E88"/>
    <w:rsid w:val="00CB60B4"/>
    <w:rsid w:val="00CB654F"/>
    <w:rsid w:val="00CB6581"/>
    <w:rsid w:val="00CB6681"/>
    <w:rsid w:val="00CB68C0"/>
    <w:rsid w:val="00CB6AEF"/>
    <w:rsid w:val="00CB6B65"/>
    <w:rsid w:val="00CB6BEC"/>
    <w:rsid w:val="00CB6C8C"/>
    <w:rsid w:val="00CB70AA"/>
    <w:rsid w:val="00CB7357"/>
    <w:rsid w:val="00CC000A"/>
    <w:rsid w:val="00CC09F4"/>
    <w:rsid w:val="00CC1B27"/>
    <w:rsid w:val="00CC2155"/>
    <w:rsid w:val="00CC2ABF"/>
    <w:rsid w:val="00CC2D3A"/>
    <w:rsid w:val="00CC433D"/>
    <w:rsid w:val="00CC469D"/>
    <w:rsid w:val="00CC48B1"/>
    <w:rsid w:val="00CC5491"/>
    <w:rsid w:val="00CC5941"/>
    <w:rsid w:val="00CC5AEF"/>
    <w:rsid w:val="00CC5BA1"/>
    <w:rsid w:val="00CC5D10"/>
    <w:rsid w:val="00CC6EED"/>
    <w:rsid w:val="00CC72E2"/>
    <w:rsid w:val="00CC79E2"/>
    <w:rsid w:val="00CC7FBE"/>
    <w:rsid w:val="00CD04AB"/>
    <w:rsid w:val="00CD1CE8"/>
    <w:rsid w:val="00CD1E0A"/>
    <w:rsid w:val="00CD1E82"/>
    <w:rsid w:val="00CD21E6"/>
    <w:rsid w:val="00CD22C8"/>
    <w:rsid w:val="00CD29E0"/>
    <w:rsid w:val="00CD31B2"/>
    <w:rsid w:val="00CD365E"/>
    <w:rsid w:val="00CD3D9B"/>
    <w:rsid w:val="00CD4251"/>
    <w:rsid w:val="00CD4E76"/>
    <w:rsid w:val="00CD4EC3"/>
    <w:rsid w:val="00CD4EC7"/>
    <w:rsid w:val="00CD4F9D"/>
    <w:rsid w:val="00CD54FD"/>
    <w:rsid w:val="00CD558F"/>
    <w:rsid w:val="00CD58E7"/>
    <w:rsid w:val="00CD6826"/>
    <w:rsid w:val="00CD6918"/>
    <w:rsid w:val="00CD6CE5"/>
    <w:rsid w:val="00CD7565"/>
    <w:rsid w:val="00CD75F8"/>
    <w:rsid w:val="00CD7A0C"/>
    <w:rsid w:val="00CD7B35"/>
    <w:rsid w:val="00CE052F"/>
    <w:rsid w:val="00CE061D"/>
    <w:rsid w:val="00CE102A"/>
    <w:rsid w:val="00CE1469"/>
    <w:rsid w:val="00CE1951"/>
    <w:rsid w:val="00CE202D"/>
    <w:rsid w:val="00CE28CA"/>
    <w:rsid w:val="00CE28D7"/>
    <w:rsid w:val="00CE2999"/>
    <w:rsid w:val="00CE2E04"/>
    <w:rsid w:val="00CE3465"/>
    <w:rsid w:val="00CE35FD"/>
    <w:rsid w:val="00CE3E39"/>
    <w:rsid w:val="00CE4683"/>
    <w:rsid w:val="00CE48F7"/>
    <w:rsid w:val="00CE5023"/>
    <w:rsid w:val="00CE65C5"/>
    <w:rsid w:val="00CE76F2"/>
    <w:rsid w:val="00CE7B1F"/>
    <w:rsid w:val="00CF05FA"/>
    <w:rsid w:val="00CF1044"/>
    <w:rsid w:val="00CF1244"/>
    <w:rsid w:val="00CF19C6"/>
    <w:rsid w:val="00CF1E7F"/>
    <w:rsid w:val="00CF20EA"/>
    <w:rsid w:val="00CF21E6"/>
    <w:rsid w:val="00CF2660"/>
    <w:rsid w:val="00CF26BD"/>
    <w:rsid w:val="00CF30FB"/>
    <w:rsid w:val="00CF40AC"/>
    <w:rsid w:val="00CF4700"/>
    <w:rsid w:val="00CF4C96"/>
    <w:rsid w:val="00CF5491"/>
    <w:rsid w:val="00CF55B6"/>
    <w:rsid w:val="00CF6109"/>
    <w:rsid w:val="00CF6307"/>
    <w:rsid w:val="00CF675F"/>
    <w:rsid w:val="00CF6D12"/>
    <w:rsid w:val="00CF7DCB"/>
    <w:rsid w:val="00D00129"/>
    <w:rsid w:val="00D00C12"/>
    <w:rsid w:val="00D028CC"/>
    <w:rsid w:val="00D02C33"/>
    <w:rsid w:val="00D0309F"/>
    <w:rsid w:val="00D0353F"/>
    <w:rsid w:val="00D03629"/>
    <w:rsid w:val="00D04843"/>
    <w:rsid w:val="00D0548B"/>
    <w:rsid w:val="00D055FB"/>
    <w:rsid w:val="00D05CAB"/>
    <w:rsid w:val="00D05F67"/>
    <w:rsid w:val="00D069EA"/>
    <w:rsid w:val="00D07210"/>
    <w:rsid w:val="00D077A4"/>
    <w:rsid w:val="00D07EB3"/>
    <w:rsid w:val="00D103DA"/>
    <w:rsid w:val="00D104B9"/>
    <w:rsid w:val="00D105E1"/>
    <w:rsid w:val="00D11929"/>
    <w:rsid w:val="00D124CA"/>
    <w:rsid w:val="00D126E8"/>
    <w:rsid w:val="00D128A1"/>
    <w:rsid w:val="00D12B79"/>
    <w:rsid w:val="00D12FE9"/>
    <w:rsid w:val="00D14F8E"/>
    <w:rsid w:val="00D1514D"/>
    <w:rsid w:val="00D155E3"/>
    <w:rsid w:val="00D15FD6"/>
    <w:rsid w:val="00D1650E"/>
    <w:rsid w:val="00D1729C"/>
    <w:rsid w:val="00D17B11"/>
    <w:rsid w:val="00D17CF8"/>
    <w:rsid w:val="00D203C6"/>
    <w:rsid w:val="00D20874"/>
    <w:rsid w:val="00D20A2A"/>
    <w:rsid w:val="00D20D98"/>
    <w:rsid w:val="00D21014"/>
    <w:rsid w:val="00D215F4"/>
    <w:rsid w:val="00D21939"/>
    <w:rsid w:val="00D21F9B"/>
    <w:rsid w:val="00D22062"/>
    <w:rsid w:val="00D2279D"/>
    <w:rsid w:val="00D22E64"/>
    <w:rsid w:val="00D22F24"/>
    <w:rsid w:val="00D24656"/>
    <w:rsid w:val="00D250C6"/>
    <w:rsid w:val="00D253FF"/>
    <w:rsid w:val="00D256FC"/>
    <w:rsid w:val="00D25A01"/>
    <w:rsid w:val="00D26181"/>
    <w:rsid w:val="00D264FD"/>
    <w:rsid w:val="00D274A7"/>
    <w:rsid w:val="00D277E2"/>
    <w:rsid w:val="00D27C2D"/>
    <w:rsid w:val="00D308C9"/>
    <w:rsid w:val="00D313CA"/>
    <w:rsid w:val="00D31FB6"/>
    <w:rsid w:val="00D322C7"/>
    <w:rsid w:val="00D32A07"/>
    <w:rsid w:val="00D32C18"/>
    <w:rsid w:val="00D331AB"/>
    <w:rsid w:val="00D335C2"/>
    <w:rsid w:val="00D33743"/>
    <w:rsid w:val="00D33B2A"/>
    <w:rsid w:val="00D346F8"/>
    <w:rsid w:val="00D34F68"/>
    <w:rsid w:val="00D35123"/>
    <w:rsid w:val="00D35397"/>
    <w:rsid w:val="00D3556B"/>
    <w:rsid w:val="00D3559C"/>
    <w:rsid w:val="00D355C3"/>
    <w:rsid w:val="00D35AE5"/>
    <w:rsid w:val="00D35BC5"/>
    <w:rsid w:val="00D35CA0"/>
    <w:rsid w:val="00D3606B"/>
    <w:rsid w:val="00D36BED"/>
    <w:rsid w:val="00D379D8"/>
    <w:rsid w:val="00D37B0F"/>
    <w:rsid w:val="00D37B7E"/>
    <w:rsid w:val="00D37E75"/>
    <w:rsid w:val="00D40231"/>
    <w:rsid w:val="00D40B41"/>
    <w:rsid w:val="00D40F94"/>
    <w:rsid w:val="00D41175"/>
    <w:rsid w:val="00D4152A"/>
    <w:rsid w:val="00D41631"/>
    <w:rsid w:val="00D41866"/>
    <w:rsid w:val="00D42657"/>
    <w:rsid w:val="00D42FA6"/>
    <w:rsid w:val="00D4316E"/>
    <w:rsid w:val="00D43594"/>
    <w:rsid w:val="00D43726"/>
    <w:rsid w:val="00D44AF6"/>
    <w:rsid w:val="00D454FD"/>
    <w:rsid w:val="00D45664"/>
    <w:rsid w:val="00D4598B"/>
    <w:rsid w:val="00D465E7"/>
    <w:rsid w:val="00D46B67"/>
    <w:rsid w:val="00D47383"/>
    <w:rsid w:val="00D477C5"/>
    <w:rsid w:val="00D47822"/>
    <w:rsid w:val="00D47860"/>
    <w:rsid w:val="00D478A5"/>
    <w:rsid w:val="00D50218"/>
    <w:rsid w:val="00D50408"/>
    <w:rsid w:val="00D50635"/>
    <w:rsid w:val="00D5091A"/>
    <w:rsid w:val="00D50A3E"/>
    <w:rsid w:val="00D50D28"/>
    <w:rsid w:val="00D513D1"/>
    <w:rsid w:val="00D517CE"/>
    <w:rsid w:val="00D51C1E"/>
    <w:rsid w:val="00D51C6C"/>
    <w:rsid w:val="00D5242E"/>
    <w:rsid w:val="00D52671"/>
    <w:rsid w:val="00D530C0"/>
    <w:rsid w:val="00D53B0D"/>
    <w:rsid w:val="00D53D29"/>
    <w:rsid w:val="00D54701"/>
    <w:rsid w:val="00D54914"/>
    <w:rsid w:val="00D54C3E"/>
    <w:rsid w:val="00D559D1"/>
    <w:rsid w:val="00D55DF8"/>
    <w:rsid w:val="00D55F1A"/>
    <w:rsid w:val="00D56121"/>
    <w:rsid w:val="00D563CF"/>
    <w:rsid w:val="00D564C9"/>
    <w:rsid w:val="00D573A8"/>
    <w:rsid w:val="00D57B87"/>
    <w:rsid w:val="00D6100E"/>
    <w:rsid w:val="00D61539"/>
    <w:rsid w:val="00D62518"/>
    <w:rsid w:val="00D62850"/>
    <w:rsid w:val="00D628D7"/>
    <w:rsid w:val="00D62A3E"/>
    <w:rsid w:val="00D62B72"/>
    <w:rsid w:val="00D62D61"/>
    <w:rsid w:val="00D62E02"/>
    <w:rsid w:val="00D6309F"/>
    <w:rsid w:val="00D63433"/>
    <w:rsid w:val="00D64016"/>
    <w:rsid w:val="00D6402B"/>
    <w:rsid w:val="00D647CD"/>
    <w:rsid w:val="00D648EF"/>
    <w:rsid w:val="00D65D8C"/>
    <w:rsid w:val="00D66394"/>
    <w:rsid w:val="00D67532"/>
    <w:rsid w:val="00D70407"/>
    <w:rsid w:val="00D70CE4"/>
    <w:rsid w:val="00D70F89"/>
    <w:rsid w:val="00D725CF"/>
    <w:rsid w:val="00D72BE0"/>
    <w:rsid w:val="00D73414"/>
    <w:rsid w:val="00D745CF"/>
    <w:rsid w:val="00D7460B"/>
    <w:rsid w:val="00D749AE"/>
    <w:rsid w:val="00D74D82"/>
    <w:rsid w:val="00D75162"/>
    <w:rsid w:val="00D75800"/>
    <w:rsid w:val="00D75CA3"/>
    <w:rsid w:val="00D762B9"/>
    <w:rsid w:val="00D778EB"/>
    <w:rsid w:val="00D77E8E"/>
    <w:rsid w:val="00D77EF3"/>
    <w:rsid w:val="00D80A8E"/>
    <w:rsid w:val="00D80BC0"/>
    <w:rsid w:val="00D8101C"/>
    <w:rsid w:val="00D81A41"/>
    <w:rsid w:val="00D82677"/>
    <w:rsid w:val="00D82910"/>
    <w:rsid w:val="00D82D52"/>
    <w:rsid w:val="00D82D65"/>
    <w:rsid w:val="00D83EB4"/>
    <w:rsid w:val="00D84CE2"/>
    <w:rsid w:val="00D85C07"/>
    <w:rsid w:val="00D85CBA"/>
    <w:rsid w:val="00D8682D"/>
    <w:rsid w:val="00D869A6"/>
    <w:rsid w:val="00D86B6A"/>
    <w:rsid w:val="00D86CEB"/>
    <w:rsid w:val="00D86E21"/>
    <w:rsid w:val="00D878EF"/>
    <w:rsid w:val="00D87C5B"/>
    <w:rsid w:val="00D87CE1"/>
    <w:rsid w:val="00D9089A"/>
    <w:rsid w:val="00D90B54"/>
    <w:rsid w:val="00D90CD8"/>
    <w:rsid w:val="00D91610"/>
    <w:rsid w:val="00D91617"/>
    <w:rsid w:val="00D91A11"/>
    <w:rsid w:val="00D92BFD"/>
    <w:rsid w:val="00D934CE"/>
    <w:rsid w:val="00D949FC"/>
    <w:rsid w:val="00D95D4F"/>
    <w:rsid w:val="00D95E43"/>
    <w:rsid w:val="00D969F9"/>
    <w:rsid w:val="00D97085"/>
    <w:rsid w:val="00D973E3"/>
    <w:rsid w:val="00D9763D"/>
    <w:rsid w:val="00D979B7"/>
    <w:rsid w:val="00D97FAE"/>
    <w:rsid w:val="00DA03FC"/>
    <w:rsid w:val="00DA0439"/>
    <w:rsid w:val="00DA06F1"/>
    <w:rsid w:val="00DA0B00"/>
    <w:rsid w:val="00DA0BBC"/>
    <w:rsid w:val="00DA0DF7"/>
    <w:rsid w:val="00DA1314"/>
    <w:rsid w:val="00DA1391"/>
    <w:rsid w:val="00DA1473"/>
    <w:rsid w:val="00DA1B40"/>
    <w:rsid w:val="00DA218D"/>
    <w:rsid w:val="00DA228B"/>
    <w:rsid w:val="00DA2C19"/>
    <w:rsid w:val="00DA3D7E"/>
    <w:rsid w:val="00DA4044"/>
    <w:rsid w:val="00DA421E"/>
    <w:rsid w:val="00DA43A9"/>
    <w:rsid w:val="00DA4841"/>
    <w:rsid w:val="00DA4C0A"/>
    <w:rsid w:val="00DA5112"/>
    <w:rsid w:val="00DA5C0E"/>
    <w:rsid w:val="00DA5CEF"/>
    <w:rsid w:val="00DA6886"/>
    <w:rsid w:val="00DA6926"/>
    <w:rsid w:val="00DA7CD3"/>
    <w:rsid w:val="00DB0183"/>
    <w:rsid w:val="00DB0744"/>
    <w:rsid w:val="00DB0862"/>
    <w:rsid w:val="00DB1943"/>
    <w:rsid w:val="00DB1D24"/>
    <w:rsid w:val="00DB1E01"/>
    <w:rsid w:val="00DB34A9"/>
    <w:rsid w:val="00DB3FB0"/>
    <w:rsid w:val="00DB450C"/>
    <w:rsid w:val="00DB4BC0"/>
    <w:rsid w:val="00DB4BC8"/>
    <w:rsid w:val="00DB4EB1"/>
    <w:rsid w:val="00DB51D3"/>
    <w:rsid w:val="00DB5982"/>
    <w:rsid w:val="00DB5A48"/>
    <w:rsid w:val="00DB6270"/>
    <w:rsid w:val="00DB6949"/>
    <w:rsid w:val="00DB696F"/>
    <w:rsid w:val="00DB6BBF"/>
    <w:rsid w:val="00DB72D8"/>
    <w:rsid w:val="00DB7E48"/>
    <w:rsid w:val="00DB7E5A"/>
    <w:rsid w:val="00DC17BB"/>
    <w:rsid w:val="00DC1873"/>
    <w:rsid w:val="00DC1B1B"/>
    <w:rsid w:val="00DC1B9D"/>
    <w:rsid w:val="00DC1E01"/>
    <w:rsid w:val="00DC321C"/>
    <w:rsid w:val="00DC3226"/>
    <w:rsid w:val="00DC49F2"/>
    <w:rsid w:val="00DC4D96"/>
    <w:rsid w:val="00DC56AC"/>
    <w:rsid w:val="00DC5E38"/>
    <w:rsid w:val="00DC60CC"/>
    <w:rsid w:val="00DC672B"/>
    <w:rsid w:val="00DC7588"/>
    <w:rsid w:val="00DC7D43"/>
    <w:rsid w:val="00DD0A2B"/>
    <w:rsid w:val="00DD1372"/>
    <w:rsid w:val="00DD1C7C"/>
    <w:rsid w:val="00DD2E97"/>
    <w:rsid w:val="00DD3352"/>
    <w:rsid w:val="00DD33B3"/>
    <w:rsid w:val="00DD33ED"/>
    <w:rsid w:val="00DD3BE4"/>
    <w:rsid w:val="00DD4B38"/>
    <w:rsid w:val="00DD4FE6"/>
    <w:rsid w:val="00DD5489"/>
    <w:rsid w:val="00DD58CD"/>
    <w:rsid w:val="00DD598A"/>
    <w:rsid w:val="00DD5CBB"/>
    <w:rsid w:val="00DD6973"/>
    <w:rsid w:val="00DD735A"/>
    <w:rsid w:val="00DD7B62"/>
    <w:rsid w:val="00DE0270"/>
    <w:rsid w:val="00DE0480"/>
    <w:rsid w:val="00DE0549"/>
    <w:rsid w:val="00DE0811"/>
    <w:rsid w:val="00DE1B85"/>
    <w:rsid w:val="00DE27CF"/>
    <w:rsid w:val="00DE2BCA"/>
    <w:rsid w:val="00DE377C"/>
    <w:rsid w:val="00DE38B8"/>
    <w:rsid w:val="00DE3F12"/>
    <w:rsid w:val="00DE4249"/>
    <w:rsid w:val="00DE5D61"/>
    <w:rsid w:val="00DE60F8"/>
    <w:rsid w:val="00DE6DAB"/>
    <w:rsid w:val="00DE6F86"/>
    <w:rsid w:val="00DF1845"/>
    <w:rsid w:val="00DF23B1"/>
    <w:rsid w:val="00DF2E61"/>
    <w:rsid w:val="00DF2FB6"/>
    <w:rsid w:val="00DF3573"/>
    <w:rsid w:val="00DF3776"/>
    <w:rsid w:val="00DF38BE"/>
    <w:rsid w:val="00DF48DE"/>
    <w:rsid w:val="00DF5BF3"/>
    <w:rsid w:val="00DF5E47"/>
    <w:rsid w:val="00DF5EB3"/>
    <w:rsid w:val="00DF67C1"/>
    <w:rsid w:val="00DF6FD2"/>
    <w:rsid w:val="00DF7190"/>
    <w:rsid w:val="00DF7521"/>
    <w:rsid w:val="00E00590"/>
    <w:rsid w:val="00E00A1C"/>
    <w:rsid w:val="00E00BFD"/>
    <w:rsid w:val="00E0190A"/>
    <w:rsid w:val="00E01E41"/>
    <w:rsid w:val="00E01F60"/>
    <w:rsid w:val="00E01FCA"/>
    <w:rsid w:val="00E02222"/>
    <w:rsid w:val="00E02484"/>
    <w:rsid w:val="00E02A6E"/>
    <w:rsid w:val="00E02B0D"/>
    <w:rsid w:val="00E02B47"/>
    <w:rsid w:val="00E02F6C"/>
    <w:rsid w:val="00E0389E"/>
    <w:rsid w:val="00E03CBE"/>
    <w:rsid w:val="00E04476"/>
    <w:rsid w:val="00E04A2F"/>
    <w:rsid w:val="00E050DA"/>
    <w:rsid w:val="00E0578D"/>
    <w:rsid w:val="00E05E36"/>
    <w:rsid w:val="00E05F23"/>
    <w:rsid w:val="00E06ED4"/>
    <w:rsid w:val="00E100AC"/>
    <w:rsid w:val="00E10FF4"/>
    <w:rsid w:val="00E11104"/>
    <w:rsid w:val="00E119B4"/>
    <w:rsid w:val="00E1210C"/>
    <w:rsid w:val="00E125F2"/>
    <w:rsid w:val="00E127BA"/>
    <w:rsid w:val="00E13EEE"/>
    <w:rsid w:val="00E13F28"/>
    <w:rsid w:val="00E14023"/>
    <w:rsid w:val="00E1419A"/>
    <w:rsid w:val="00E143AA"/>
    <w:rsid w:val="00E14CAC"/>
    <w:rsid w:val="00E15C6F"/>
    <w:rsid w:val="00E1696B"/>
    <w:rsid w:val="00E16CDE"/>
    <w:rsid w:val="00E16E1A"/>
    <w:rsid w:val="00E17A17"/>
    <w:rsid w:val="00E20CE4"/>
    <w:rsid w:val="00E21B59"/>
    <w:rsid w:val="00E21BAA"/>
    <w:rsid w:val="00E221E2"/>
    <w:rsid w:val="00E23001"/>
    <w:rsid w:val="00E23203"/>
    <w:rsid w:val="00E23762"/>
    <w:rsid w:val="00E23E48"/>
    <w:rsid w:val="00E25770"/>
    <w:rsid w:val="00E259A0"/>
    <w:rsid w:val="00E259D9"/>
    <w:rsid w:val="00E259F3"/>
    <w:rsid w:val="00E25E4B"/>
    <w:rsid w:val="00E25F7E"/>
    <w:rsid w:val="00E25F9F"/>
    <w:rsid w:val="00E26591"/>
    <w:rsid w:val="00E26B7E"/>
    <w:rsid w:val="00E26D77"/>
    <w:rsid w:val="00E27ADC"/>
    <w:rsid w:val="00E30154"/>
    <w:rsid w:val="00E3051F"/>
    <w:rsid w:val="00E30593"/>
    <w:rsid w:val="00E30930"/>
    <w:rsid w:val="00E312E2"/>
    <w:rsid w:val="00E3134C"/>
    <w:rsid w:val="00E313CB"/>
    <w:rsid w:val="00E32F29"/>
    <w:rsid w:val="00E331AC"/>
    <w:rsid w:val="00E333DC"/>
    <w:rsid w:val="00E34492"/>
    <w:rsid w:val="00E3516E"/>
    <w:rsid w:val="00E3584E"/>
    <w:rsid w:val="00E358EA"/>
    <w:rsid w:val="00E366F6"/>
    <w:rsid w:val="00E368DA"/>
    <w:rsid w:val="00E36C4A"/>
    <w:rsid w:val="00E4035F"/>
    <w:rsid w:val="00E40C33"/>
    <w:rsid w:val="00E410FA"/>
    <w:rsid w:val="00E42D70"/>
    <w:rsid w:val="00E431EB"/>
    <w:rsid w:val="00E4367D"/>
    <w:rsid w:val="00E439A0"/>
    <w:rsid w:val="00E44207"/>
    <w:rsid w:val="00E44A14"/>
    <w:rsid w:val="00E45090"/>
    <w:rsid w:val="00E450CA"/>
    <w:rsid w:val="00E45233"/>
    <w:rsid w:val="00E45651"/>
    <w:rsid w:val="00E45A33"/>
    <w:rsid w:val="00E465A0"/>
    <w:rsid w:val="00E4682B"/>
    <w:rsid w:val="00E46BEC"/>
    <w:rsid w:val="00E47270"/>
    <w:rsid w:val="00E4761F"/>
    <w:rsid w:val="00E4796E"/>
    <w:rsid w:val="00E50020"/>
    <w:rsid w:val="00E50D00"/>
    <w:rsid w:val="00E50F17"/>
    <w:rsid w:val="00E5229F"/>
    <w:rsid w:val="00E524BA"/>
    <w:rsid w:val="00E52B81"/>
    <w:rsid w:val="00E53BDA"/>
    <w:rsid w:val="00E54F34"/>
    <w:rsid w:val="00E551E7"/>
    <w:rsid w:val="00E5541C"/>
    <w:rsid w:val="00E555EF"/>
    <w:rsid w:val="00E55720"/>
    <w:rsid w:val="00E5588C"/>
    <w:rsid w:val="00E55EBB"/>
    <w:rsid w:val="00E561D2"/>
    <w:rsid w:val="00E56BD1"/>
    <w:rsid w:val="00E57839"/>
    <w:rsid w:val="00E5793D"/>
    <w:rsid w:val="00E579E4"/>
    <w:rsid w:val="00E57A68"/>
    <w:rsid w:val="00E60067"/>
    <w:rsid w:val="00E6040D"/>
    <w:rsid w:val="00E60441"/>
    <w:rsid w:val="00E608D8"/>
    <w:rsid w:val="00E612F0"/>
    <w:rsid w:val="00E618C5"/>
    <w:rsid w:val="00E61DF2"/>
    <w:rsid w:val="00E61FAC"/>
    <w:rsid w:val="00E626A0"/>
    <w:rsid w:val="00E62D00"/>
    <w:rsid w:val="00E636ED"/>
    <w:rsid w:val="00E63A54"/>
    <w:rsid w:val="00E647B7"/>
    <w:rsid w:val="00E64AFB"/>
    <w:rsid w:val="00E65014"/>
    <w:rsid w:val="00E65368"/>
    <w:rsid w:val="00E65C99"/>
    <w:rsid w:val="00E6603A"/>
    <w:rsid w:val="00E6608E"/>
    <w:rsid w:val="00E70BF8"/>
    <w:rsid w:val="00E71812"/>
    <w:rsid w:val="00E7201C"/>
    <w:rsid w:val="00E72A32"/>
    <w:rsid w:val="00E73648"/>
    <w:rsid w:val="00E73E3A"/>
    <w:rsid w:val="00E746E1"/>
    <w:rsid w:val="00E74A59"/>
    <w:rsid w:val="00E74DDC"/>
    <w:rsid w:val="00E751BE"/>
    <w:rsid w:val="00E75867"/>
    <w:rsid w:val="00E75D26"/>
    <w:rsid w:val="00E764DE"/>
    <w:rsid w:val="00E76907"/>
    <w:rsid w:val="00E76B9F"/>
    <w:rsid w:val="00E76CF0"/>
    <w:rsid w:val="00E76FD8"/>
    <w:rsid w:val="00E77EC8"/>
    <w:rsid w:val="00E80C5A"/>
    <w:rsid w:val="00E814BE"/>
    <w:rsid w:val="00E81988"/>
    <w:rsid w:val="00E819F6"/>
    <w:rsid w:val="00E81B89"/>
    <w:rsid w:val="00E82006"/>
    <w:rsid w:val="00E8264F"/>
    <w:rsid w:val="00E82B84"/>
    <w:rsid w:val="00E831E3"/>
    <w:rsid w:val="00E83EB9"/>
    <w:rsid w:val="00E84482"/>
    <w:rsid w:val="00E84CD5"/>
    <w:rsid w:val="00E84F7A"/>
    <w:rsid w:val="00E86003"/>
    <w:rsid w:val="00E8606A"/>
    <w:rsid w:val="00E86448"/>
    <w:rsid w:val="00E8677B"/>
    <w:rsid w:val="00E86F65"/>
    <w:rsid w:val="00E87066"/>
    <w:rsid w:val="00E87ADD"/>
    <w:rsid w:val="00E908CB"/>
    <w:rsid w:val="00E90E60"/>
    <w:rsid w:val="00E91184"/>
    <w:rsid w:val="00E913E5"/>
    <w:rsid w:val="00E91AF0"/>
    <w:rsid w:val="00E91AF9"/>
    <w:rsid w:val="00E9203A"/>
    <w:rsid w:val="00E9273E"/>
    <w:rsid w:val="00E93FC4"/>
    <w:rsid w:val="00E945F0"/>
    <w:rsid w:val="00E94B17"/>
    <w:rsid w:val="00E95084"/>
    <w:rsid w:val="00E95634"/>
    <w:rsid w:val="00E9565D"/>
    <w:rsid w:val="00E95F28"/>
    <w:rsid w:val="00E96319"/>
    <w:rsid w:val="00E97B47"/>
    <w:rsid w:val="00E97F77"/>
    <w:rsid w:val="00EA10F8"/>
    <w:rsid w:val="00EA14B6"/>
    <w:rsid w:val="00EA1FAC"/>
    <w:rsid w:val="00EA22DC"/>
    <w:rsid w:val="00EA2C05"/>
    <w:rsid w:val="00EA3333"/>
    <w:rsid w:val="00EA3706"/>
    <w:rsid w:val="00EA3C63"/>
    <w:rsid w:val="00EA40E7"/>
    <w:rsid w:val="00EA476A"/>
    <w:rsid w:val="00EA4A39"/>
    <w:rsid w:val="00EA5064"/>
    <w:rsid w:val="00EA6647"/>
    <w:rsid w:val="00EA6D3E"/>
    <w:rsid w:val="00EA6E2D"/>
    <w:rsid w:val="00EA7891"/>
    <w:rsid w:val="00EA7B19"/>
    <w:rsid w:val="00EA7E4F"/>
    <w:rsid w:val="00EA7F00"/>
    <w:rsid w:val="00EA7F2F"/>
    <w:rsid w:val="00EB0F7B"/>
    <w:rsid w:val="00EB0FAD"/>
    <w:rsid w:val="00EB29C2"/>
    <w:rsid w:val="00EB2E41"/>
    <w:rsid w:val="00EB32DC"/>
    <w:rsid w:val="00EB367E"/>
    <w:rsid w:val="00EB3D75"/>
    <w:rsid w:val="00EB42E9"/>
    <w:rsid w:val="00EB484C"/>
    <w:rsid w:val="00EB4AC9"/>
    <w:rsid w:val="00EB4CDB"/>
    <w:rsid w:val="00EB51DF"/>
    <w:rsid w:val="00EB53C3"/>
    <w:rsid w:val="00EB6311"/>
    <w:rsid w:val="00EB6B69"/>
    <w:rsid w:val="00EB7018"/>
    <w:rsid w:val="00EB70AD"/>
    <w:rsid w:val="00EC06B9"/>
    <w:rsid w:val="00EC1B9F"/>
    <w:rsid w:val="00EC1F74"/>
    <w:rsid w:val="00EC2425"/>
    <w:rsid w:val="00EC2602"/>
    <w:rsid w:val="00EC2A13"/>
    <w:rsid w:val="00EC2BE2"/>
    <w:rsid w:val="00EC3E6D"/>
    <w:rsid w:val="00EC4954"/>
    <w:rsid w:val="00EC4A0F"/>
    <w:rsid w:val="00EC5262"/>
    <w:rsid w:val="00EC6650"/>
    <w:rsid w:val="00EC6814"/>
    <w:rsid w:val="00EC6D9C"/>
    <w:rsid w:val="00EC6F32"/>
    <w:rsid w:val="00EC72D5"/>
    <w:rsid w:val="00ED0219"/>
    <w:rsid w:val="00ED12B4"/>
    <w:rsid w:val="00ED1B4D"/>
    <w:rsid w:val="00ED25BC"/>
    <w:rsid w:val="00ED3060"/>
    <w:rsid w:val="00ED3254"/>
    <w:rsid w:val="00ED3F64"/>
    <w:rsid w:val="00ED4205"/>
    <w:rsid w:val="00ED5941"/>
    <w:rsid w:val="00ED5BB8"/>
    <w:rsid w:val="00ED6034"/>
    <w:rsid w:val="00ED66D4"/>
    <w:rsid w:val="00ED72ED"/>
    <w:rsid w:val="00ED77EE"/>
    <w:rsid w:val="00EE01B5"/>
    <w:rsid w:val="00EE07B3"/>
    <w:rsid w:val="00EE0D4F"/>
    <w:rsid w:val="00EE199B"/>
    <w:rsid w:val="00EE2683"/>
    <w:rsid w:val="00EE2A5C"/>
    <w:rsid w:val="00EE3B8C"/>
    <w:rsid w:val="00EE43A0"/>
    <w:rsid w:val="00EE4E3B"/>
    <w:rsid w:val="00EE4FBE"/>
    <w:rsid w:val="00EE5BB4"/>
    <w:rsid w:val="00EE5D6B"/>
    <w:rsid w:val="00EE61EB"/>
    <w:rsid w:val="00EE7977"/>
    <w:rsid w:val="00EF03D3"/>
    <w:rsid w:val="00EF0436"/>
    <w:rsid w:val="00EF0BDC"/>
    <w:rsid w:val="00EF0EC1"/>
    <w:rsid w:val="00EF1116"/>
    <w:rsid w:val="00EF1601"/>
    <w:rsid w:val="00EF2186"/>
    <w:rsid w:val="00EF25C4"/>
    <w:rsid w:val="00EF3A74"/>
    <w:rsid w:val="00EF3B04"/>
    <w:rsid w:val="00EF44B6"/>
    <w:rsid w:val="00EF4880"/>
    <w:rsid w:val="00EF5CC4"/>
    <w:rsid w:val="00EF61EC"/>
    <w:rsid w:val="00F0002A"/>
    <w:rsid w:val="00F01E07"/>
    <w:rsid w:val="00F0279D"/>
    <w:rsid w:val="00F02C67"/>
    <w:rsid w:val="00F0313E"/>
    <w:rsid w:val="00F03244"/>
    <w:rsid w:val="00F0354B"/>
    <w:rsid w:val="00F035CE"/>
    <w:rsid w:val="00F03759"/>
    <w:rsid w:val="00F03DF4"/>
    <w:rsid w:val="00F04009"/>
    <w:rsid w:val="00F045C4"/>
    <w:rsid w:val="00F04C9C"/>
    <w:rsid w:val="00F05564"/>
    <w:rsid w:val="00F058BE"/>
    <w:rsid w:val="00F05933"/>
    <w:rsid w:val="00F05C5A"/>
    <w:rsid w:val="00F05CDD"/>
    <w:rsid w:val="00F060DC"/>
    <w:rsid w:val="00F06451"/>
    <w:rsid w:val="00F06A57"/>
    <w:rsid w:val="00F07704"/>
    <w:rsid w:val="00F07AA1"/>
    <w:rsid w:val="00F07CF2"/>
    <w:rsid w:val="00F105DF"/>
    <w:rsid w:val="00F113DF"/>
    <w:rsid w:val="00F115DA"/>
    <w:rsid w:val="00F118DB"/>
    <w:rsid w:val="00F11E1C"/>
    <w:rsid w:val="00F127DE"/>
    <w:rsid w:val="00F127FD"/>
    <w:rsid w:val="00F131F2"/>
    <w:rsid w:val="00F1372A"/>
    <w:rsid w:val="00F13D6D"/>
    <w:rsid w:val="00F13F42"/>
    <w:rsid w:val="00F14537"/>
    <w:rsid w:val="00F146E5"/>
    <w:rsid w:val="00F14D04"/>
    <w:rsid w:val="00F14F91"/>
    <w:rsid w:val="00F15CE9"/>
    <w:rsid w:val="00F15EED"/>
    <w:rsid w:val="00F15F23"/>
    <w:rsid w:val="00F15FF2"/>
    <w:rsid w:val="00F16025"/>
    <w:rsid w:val="00F165FB"/>
    <w:rsid w:val="00F16614"/>
    <w:rsid w:val="00F1664A"/>
    <w:rsid w:val="00F16DF7"/>
    <w:rsid w:val="00F16E16"/>
    <w:rsid w:val="00F16E6C"/>
    <w:rsid w:val="00F16EBC"/>
    <w:rsid w:val="00F17961"/>
    <w:rsid w:val="00F17C86"/>
    <w:rsid w:val="00F17FAF"/>
    <w:rsid w:val="00F20131"/>
    <w:rsid w:val="00F204E4"/>
    <w:rsid w:val="00F20972"/>
    <w:rsid w:val="00F20B78"/>
    <w:rsid w:val="00F20BDB"/>
    <w:rsid w:val="00F21348"/>
    <w:rsid w:val="00F23205"/>
    <w:rsid w:val="00F23355"/>
    <w:rsid w:val="00F233B3"/>
    <w:rsid w:val="00F23725"/>
    <w:rsid w:val="00F23A5E"/>
    <w:rsid w:val="00F23E6B"/>
    <w:rsid w:val="00F24160"/>
    <w:rsid w:val="00F2498B"/>
    <w:rsid w:val="00F24F62"/>
    <w:rsid w:val="00F25621"/>
    <w:rsid w:val="00F269C6"/>
    <w:rsid w:val="00F271F3"/>
    <w:rsid w:val="00F273A5"/>
    <w:rsid w:val="00F3029F"/>
    <w:rsid w:val="00F30B43"/>
    <w:rsid w:val="00F30B8F"/>
    <w:rsid w:val="00F30CF9"/>
    <w:rsid w:val="00F30DF5"/>
    <w:rsid w:val="00F30FBE"/>
    <w:rsid w:val="00F311E2"/>
    <w:rsid w:val="00F312F2"/>
    <w:rsid w:val="00F31A95"/>
    <w:rsid w:val="00F3232B"/>
    <w:rsid w:val="00F3236C"/>
    <w:rsid w:val="00F32408"/>
    <w:rsid w:val="00F33980"/>
    <w:rsid w:val="00F3399D"/>
    <w:rsid w:val="00F34849"/>
    <w:rsid w:val="00F34D60"/>
    <w:rsid w:val="00F3519F"/>
    <w:rsid w:val="00F3552E"/>
    <w:rsid w:val="00F3593F"/>
    <w:rsid w:val="00F35957"/>
    <w:rsid w:val="00F35AAF"/>
    <w:rsid w:val="00F3656F"/>
    <w:rsid w:val="00F36822"/>
    <w:rsid w:val="00F36BF4"/>
    <w:rsid w:val="00F36D5D"/>
    <w:rsid w:val="00F372FD"/>
    <w:rsid w:val="00F4055E"/>
    <w:rsid w:val="00F407AB"/>
    <w:rsid w:val="00F40847"/>
    <w:rsid w:val="00F40A06"/>
    <w:rsid w:val="00F40A5B"/>
    <w:rsid w:val="00F40DEB"/>
    <w:rsid w:val="00F40E67"/>
    <w:rsid w:val="00F41431"/>
    <w:rsid w:val="00F415CB"/>
    <w:rsid w:val="00F417B4"/>
    <w:rsid w:val="00F41872"/>
    <w:rsid w:val="00F419C2"/>
    <w:rsid w:val="00F41BAA"/>
    <w:rsid w:val="00F42428"/>
    <w:rsid w:val="00F424FE"/>
    <w:rsid w:val="00F43206"/>
    <w:rsid w:val="00F437D3"/>
    <w:rsid w:val="00F445CC"/>
    <w:rsid w:val="00F44F0F"/>
    <w:rsid w:val="00F45349"/>
    <w:rsid w:val="00F455A4"/>
    <w:rsid w:val="00F45C41"/>
    <w:rsid w:val="00F4650D"/>
    <w:rsid w:val="00F46864"/>
    <w:rsid w:val="00F47307"/>
    <w:rsid w:val="00F47773"/>
    <w:rsid w:val="00F500D0"/>
    <w:rsid w:val="00F50571"/>
    <w:rsid w:val="00F50745"/>
    <w:rsid w:val="00F50C34"/>
    <w:rsid w:val="00F50F2A"/>
    <w:rsid w:val="00F51CBE"/>
    <w:rsid w:val="00F52984"/>
    <w:rsid w:val="00F52E50"/>
    <w:rsid w:val="00F545BE"/>
    <w:rsid w:val="00F55098"/>
    <w:rsid w:val="00F55286"/>
    <w:rsid w:val="00F552F8"/>
    <w:rsid w:val="00F5530D"/>
    <w:rsid w:val="00F559B9"/>
    <w:rsid w:val="00F5760A"/>
    <w:rsid w:val="00F57E02"/>
    <w:rsid w:val="00F57F5D"/>
    <w:rsid w:val="00F60475"/>
    <w:rsid w:val="00F60BF2"/>
    <w:rsid w:val="00F619A2"/>
    <w:rsid w:val="00F61BE1"/>
    <w:rsid w:val="00F625C4"/>
    <w:rsid w:val="00F63200"/>
    <w:rsid w:val="00F63354"/>
    <w:rsid w:val="00F637C2"/>
    <w:rsid w:val="00F63C34"/>
    <w:rsid w:val="00F63CAC"/>
    <w:rsid w:val="00F64585"/>
    <w:rsid w:val="00F64761"/>
    <w:rsid w:val="00F651ED"/>
    <w:rsid w:val="00F656B1"/>
    <w:rsid w:val="00F65C89"/>
    <w:rsid w:val="00F6613F"/>
    <w:rsid w:val="00F6688A"/>
    <w:rsid w:val="00F6693B"/>
    <w:rsid w:val="00F67406"/>
    <w:rsid w:val="00F67AF5"/>
    <w:rsid w:val="00F67E58"/>
    <w:rsid w:val="00F700D6"/>
    <w:rsid w:val="00F705BC"/>
    <w:rsid w:val="00F70AF1"/>
    <w:rsid w:val="00F70EB4"/>
    <w:rsid w:val="00F71DDE"/>
    <w:rsid w:val="00F72093"/>
    <w:rsid w:val="00F7240F"/>
    <w:rsid w:val="00F72419"/>
    <w:rsid w:val="00F727C6"/>
    <w:rsid w:val="00F72BA5"/>
    <w:rsid w:val="00F7366C"/>
    <w:rsid w:val="00F73C77"/>
    <w:rsid w:val="00F73D56"/>
    <w:rsid w:val="00F7410B"/>
    <w:rsid w:val="00F74423"/>
    <w:rsid w:val="00F74467"/>
    <w:rsid w:val="00F74988"/>
    <w:rsid w:val="00F74DE0"/>
    <w:rsid w:val="00F74F66"/>
    <w:rsid w:val="00F76D77"/>
    <w:rsid w:val="00F77111"/>
    <w:rsid w:val="00F77A1D"/>
    <w:rsid w:val="00F81D2E"/>
    <w:rsid w:val="00F82360"/>
    <w:rsid w:val="00F82611"/>
    <w:rsid w:val="00F826C5"/>
    <w:rsid w:val="00F8348D"/>
    <w:rsid w:val="00F840EA"/>
    <w:rsid w:val="00F8425C"/>
    <w:rsid w:val="00F848BB"/>
    <w:rsid w:val="00F84C8B"/>
    <w:rsid w:val="00F84DFF"/>
    <w:rsid w:val="00F85449"/>
    <w:rsid w:val="00F90559"/>
    <w:rsid w:val="00F91E9D"/>
    <w:rsid w:val="00F92652"/>
    <w:rsid w:val="00F93A28"/>
    <w:rsid w:val="00F93B16"/>
    <w:rsid w:val="00F96DB8"/>
    <w:rsid w:val="00FA0141"/>
    <w:rsid w:val="00FA02C5"/>
    <w:rsid w:val="00FA0E71"/>
    <w:rsid w:val="00FA11C0"/>
    <w:rsid w:val="00FA1845"/>
    <w:rsid w:val="00FA1FB1"/>
    <w:rsid w:val="00FA2142"/>
    <w:rsid w:val="00FA2C91"/>
    <w:rsid w:val="00FA37F3"/>
    <w:rsid w:val="00FA3D53"/>
    <w:rsid w:val="00FA44A0"/>
    <w:rsid w:val="00FA61B5"/>
    <w:rsid w:val="00FA626F"/>
    <w:rsid w:val="00FA644B"/>
    <w:rsid w:val="00FA6483"/>
    <w:rsid w:val="00FA67E0"/>
    <w:rsid w:val="00FA6B47"/>
    <w:rsid w:val="00FA6C39"/>
    <w:rsid w:val="00FA6C4A"/>
    <w:rsid w:val="00FA71B4"/>
    <w:rsid w:val="00FA7F51"/>
    <w:rsid w:val="00FB02DE"/>
    <w:rsid w:val="00FB0533"/>
    <w:rsid w:val="00FB06EA"/>
    <w:rsid w:val="00FB0DD2"/>
    <w:rsid w:val="00FB0EFA"/>
    <w:rsid w:val="00FB13B3"/>
    <w:rsid w:val="00FB13BA"/>
    <w:rsid w:val="00FB1638"/>
    <w:rsid w:val="00FB1850"/>
    <w:rsid w:val="00FB3541"/>
    <w:rsid w:val="00FB3CA6"/>
    <w:rsid w:val="00FB4AC7"/>
    <w:rsid w:val="00FB5A02"/>
    <w:rsid w:val="00FB5BCE"/>
    <w:rsid w:val="00FB634F"/>
    <w:rsid w:val="00FB6D4C"/>
    <w:rsid w:val="00FB6D93"/>
    <w:rsid w:val="00FB7942"/>
    <w:rsid w:val="00FC01A5"/>
    <w:rsid w:val="00FC0D42"/>
    <w:rsid w:val="00FC0F07"/>
    <w:rsid w:val="00FC1441"/>
    <w:rsid w:val="00FC1A48"/>
    <w:rsid w:val="00FC32A7"/>
    <w:rsid w:val="00FC382B"/>
    <w:rsid w:val="00FC3908"/>
    <w:rsid w:val="00FC3E77"/>
    <w:rsid w:val="00FC3F1F"/>
    <w:rsid w:val="00FC45B9"/>
    <w:rsid w:val="00FC4A52"/>
    <w:rsid w:val="00FC5607"/>
    <w:rsid w:val="00FC5AF1"/>
    <w:rsid w:val="00FC63E4"/>
    <w:rsid w:val="00FC7EAB"/>
    <w:rsid w:val="00FC7F8A"/>
    <w:rsid w:val="00FC7FC8"/>
    <w:rsid w:val="00FD0A1C"/>
    <w:rsid w:val="00FD14B7"/>
    <w:rsid w:val="00FD2129"/>
    <w:rsid w:val="00FD233F"/>
    <w:rsid w:val="00FD2699"/>
    <w:rsid w:val="00FD3166"/>
    <w:rsid w:val="00FD3170"/>
    <w:rsid w:val="00FD3E8B"/>
    <w:rsid w:val="00FD3EF2"/>
    <w:rsid w:val="00FD4268"/>
    <w:rsid w:val="00FD49E9"/>
    <w:rsid w:val="00FD5A6F"/>
    <w:rsid w:val="00FD6489"/>
    <w:rsid w:val="00FD6837"/>
    <w:rsid w:val="00FD7259"/>
    <w:rsid w:val="00FD7493"/>
    <w:rsid w:val="00FD7744"/>
    <w:rsid w:val="00FD7C74"/>
    <w:rsid w:val="00FD7EC4"/>
    <w:rsid w:val="00FE0091"/>
    <w:rsid w:val="00FE03EA"/>
    <w:rsid w:val="00FE0F38"/>
    <w:rsid w:val="00FE15DA"/>
    <w:rsid w:val="00FE1995"/>
    <w:rsid w:val="00FE2278"/>
    <w:rsid w:val="00FE2897"/>
    <w:rsid w:val="00FE2AF6"/>
    <w:rsid w:val="00FE32BE"/>
    <w:rsid w:val="00FE3EC6"/>
    <w:rsid w:val="00FE57E0"/>
    <w:rsid w:val="00FE68E7"/>
    <w:rsid w:val="00FE6EBA"/>
    <w:rsid w:val="00FE7148"/>
    <w:rsid w:val="00FE7477"/>
    <w:rsid w:val="00FE7ADD"/>
    <w:rsid w:val="00FF0D19"/>
    <w:rsid w:val="00FF426C"/>
    <w:rsid w:val="00FF49B5"/>
    <w:rsid w:val="00FF4AC7"/>
    <w:rsid w:val="00FF4D30"/>
    <w:rsid w:val="00FF56D7"/>
    <w:rsid w:val="00FF5914"/>
    <w:rsid w:val="00FF66F3"/>
    <w:rsid w:val="00FF6FA4"/>
    <w:rsid w:val="00FF7085"/>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DDB4"/>
  <w15:docId w15:val="{A5FD5F1D-7435-42C8-81F1-E68D8194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Titre2"/>
    <w:link w:val="Titre1Car"/>
    <w:qFormat/>
    <w:rsid w:val="00E331AC"/>
    <w:pPr>
      <w:keepNext/>
      <w:numPr>
        <w:numId w:val="3"/>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8005C9"/>
    <w:pPr>
      <w:keepNext/>
      <w:keepLines/>
      <w:numPr>
        <w:ilvl w:val="1"/>
        <w:numId w:val="3"/>
      </w:numPr>
      <w:tabs>
        <w:tab w:val="clear" w:pos="3403"/>
      </w:tabs>
      <w:spacing w:before="240" w:after="120" w:line="240" w:lineRule="auto"/>
      <w:ind w:left="851" w:right="2835" w:hanging="851"/>
      <w:outlineLvl w:val="1"/>
    </w:pPr>
    <w:rPr>
      <w:rFonts w:ascii="Arial" w:eastAsiaTheme="majorEastAsia" w:hAnsi="Arial" w:cstheme="majorBidi"/>
      <w:sz w:val="32"/>
      <w:szCs w:val="20"/>
    </w:rPr>
  </w:style>
  <w:style w:type="paragraph" w:styleId="Titre3">
    <w:name w:val="heading 3"/>
    <w:basedOn w:val="Normal"/>
    <w:next w:val="Corpsdetexte"/>
    <w:link w:val="Titre3Car"/>
    <w:qFormat/>
    <w:rsid w:val="004F63EA"/>
    <w:pPr>
      <w:keepNext/>
      <w:numPr>
        <w:ilvl w:val="2"/>
        <w:numId w:val="3"/>
      </w:numPr>
      <w:tabs>
        <w:tab w:val="clear" w:pos="1418"/>
      </w:tabs>
      <w:spacing w:before="240" w:after="120" w:line="240" w:lineRule="auto"/>
      <w:ind w:left="851" w:hanging="851"/>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3"/>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basedOn w:val="Normal"/>
    <w:next w:val="Normal"/>
    <w:link w:val="Titre7Car"/>
    <w:qFormat/>
    <w:rsid w:val="00E331AC"/>
    <w:pPr>
      <w:numPr>
        <w:ilvl w:val="6"/>
        <w:numId w:val="3"/>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3"/>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3"/>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8005C9"/>
    <w:rPr>
      <w:rFonts w:ascii="Arial" w:eastAsiaTheme="majorEastAsia" w:hAnsi="Arial" w:cstheme="majorBidi"/>
      <w:sz w:val="32"/>
      <w:lang w:eastAsia="en-US"/>
    </w:rPr>
  </w:style>
  <w:style w:type="character" w:customStyle="1" w:styleId="Titre1Car">
    <w:name w:val="Titre 1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basedOn w:val="Policepardfaut"/>
    <w:link w:val="Titre3"/>
    <w:rsid w:val="004F63EA"/>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Accentuationlgre">
    <w:name w:val="Subtle Emphasis"/>
    <w:uiPriority w:val="19"/>
    <w:qFormat/>
    <w:rsid w:val="00E331AC"/>
    <w:rPr>
      <w:i/>
      <w:iCs/>
      <w:color w:val="243F60" w:themeColor="accent1" w:themeShade="7F"/>
    </w:rPr>
  </w:style>
  <w:style w:type="character" w:styleId="Accentuationintense">
    <w:name w:val="Intense Emphasis"/>
    <w:uiPriority w:val="21"/>
    <w:qFormat/>
    <w:rsid w:val="00E331AC"/>
    <w:rPr>
      <w:b/>
      <w:bCs/>
      <w:caps/>
      <w:color w:val="243F60" w:themeColor="accent1" w:themeShade="7F"/>
      <w:spacing w:val="10"/>
    </w:rPr>
  </w:style>
  <w:style w:type="character" w:styleId="Rfrencelgr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845FAB"/>
    <w:pPr>
      <w:spacing w:after="100"/>
    </w:pPr>
  </w:style>
  <w:style w:type="paragraph" w:styleId="TM2">
    <w:name w:val="toc 2"/>
    <w:basedOn w:val="Normal"/>
    <w:next w:val="Normal"/>
    <w:autoRedefine/>
    <w:uiPriority w:val="39"/>
    <w:unhideWhenUsed/>
    <w:rsid w:val="008005C9"/>
    <w:pPr>
      <w:tabs>
        <w:tab w:val="left" w:pos="880"/>
        <w:tab w:val="right" w:leader="dot" w:pos="9350"/>
      </w:tabs>
      <w:spacing w:after="100"/>
      <w:ind w:left="320"/>
    </w:pPr>
  </w:style>
  <w:style w:type="paragraph" w:styleId="TM3">
    <w:name w:val="toc 3"/>
    <w:basedOn w:val="Normal"/>
    <w:next w:val="Normal"/>
    <w:autoRedefine/>
    <w:uiPriority w:val="39"/>
    <w:unhideWhenUsed/>
    <w:rsid w:val="00845FAB"/>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unhideWhenUsed/>
    <w:rsid w:val="004151A3"/>
    <w:pPr>
      <w:spacing w:line="240" w:lineRule="auto"/>
    </w:pPr>
    <w:rPr>
      <w:sz w:val="20"/>
      <w:szCs w:val="20"/>
    </w:rPr>
  </w:style>
  <w:style w:type="character" w:customStyle="1" w:styleId="CommentaireCar">
    <w:name w:val="Commentaire Car"/>
    <w:basedOn w:val="Policepardfaut"/>
    <w:link w:val="Commentaire"/>
    <w:uiPriority w:val="99"/>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tabs>
        <w:tab w:val="right" w:leader="dot" w:pos="2630"/>
      </w:tabs>
      <w:spacing w:after="0" w:line="360" w:lineRule="auto"/>
      <w:ind w:left="221" w:hanging="221"/>
    </w:pPr>
    <w:rPr>
      <w:noProof/>
      <w:sz w:val="18"/>
      <w:szCs w:val="18"/>
      <w:lang w:val="en-US"/>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ind w:left="140"/>
    </w:pPr>
    <w:rPr>
      <w:rFonts w:asciiTheme="majorHAnsi" w:hAnsiTheme="majorHAnsi"/>
      <w:b/>
      <w:bCs/>
      <w:sz w:val="28"/>
      <w:szCs w:val="28"/>
    </w:rPr>
  </w:style>
  <w:style w:type="paragraph" w:customStyle="1" w:styleId="normal-bullet">
    <w:name w:val="normal-bullet"/>
    <w:basedOn w:val="Normal"/>
    <w:rsid w:val="007247FC"/>
    <w:pPr>
      <w:numPr>
        <w:numId w:val="15"/>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SpecialBold">
    <w:name w:val="Special Bold"/>
    <w:basedOn w:val="Policepardfaut"/>
    <w:rsid w:val="0009681C"/>
    <w:rPr>
      <w:rFonts w:ascii="Arial" w:hAnsi="Arial"/>
      <w:b/>
      <w:noProof w:val="0"/>
      <w:spacing w:val="0"/>
      <w:sz w:val="24"/>
      <w:lang w:val="en-US"/>
    </w:rPr>
  </w:style>
  <w:style w:type="character" w:customStyle="1" w:styleId="Symbols">
    <w:name w:val="Symbols"/>
    <w:basedOn w:val="Policepardfaut"/>
    <w:rsid w:val="0009681C"/>
    <w:rPr>
      <w:rFonts w:ascii="Symbol" w:hAnsi="Symbol"/>
      <w:noProof w:val="0"/>
      <w:lang w:val="en-US"/>
    </w:rPr>
  </w:style>
  <w:style w:type="character" w:customStyle="1" w:styleId="apple-converted-space">
    <w:name w:val="apple-converted-space"/>
    <w:basedOn w:val="Policepardfaut"/>
    <w:rsid w:val="00AB3464"/>
  </w:style>
  <w:style w:type="paragraph" w:styleId="Rvision">
    <w:name w:val="Revision"/>
    <w:hidden/>
    <w:uiPriority w:val="99"/>
    <w:semiHidden/>
    <w:rsid w:val="00D256FC"/>
    <w:rPr>
      <w:rFonts w:asciiTheme="minorHAnsi" w:eastAsiaTheme="minorHAnsi" w:hAnsiTheme="minorHAnsi" w:cstheme="minorBidi"/>
      <w:sz w:val="22"/>
      <w:szCs w:val="22"/>
      <w:lang w:eastAsia="en-US"/>
    </w:rPr>
  </w:style>
  <w:style w:type="paragraph" w:styleId="PrformatHTML">
    <w:name w:val="HTML Preformatted"/>
    <w:basedOn w:val="Normal"/>
    <w:link w:val="PrformatHTMLCar"/>
    <w:uiPriority w:val="99"/>
    <w:semiHidden/>
    <w:unhideWhenUsed/>
    <w:rsid w:val="00BF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PrformatHTMLCar">
    <w:name w:val="Préformaté HTML Car"/>
    <w:basedOn w:val="Policepardfaut"/>
    <w:link w:val="PrformatHTML"/>
    <w:uiPriority w:val="99"/>
    <w:semiHidden/>
    <w:rsid w:val="00BF72B0"/>
    <w:rPr>
      <w:rFonts w:ascii="Courier New" w:hAnsi="Courier New" w:cs="Courier New"/>
    </w:rPr>
  </w:style>
  <w:style w:type="character" w:customStyle="1" w:styleId="Keystroke">
    <w:name w:val="Keystroke"/>
    <w:basedOn w:val="Policepardfaut"/>
    <w:rsid w:val="00665C4F"/>
    <w:rPr>
      <w:rFonts w:ascii="Times New Roman" w:hAnsi="Times New Roman"/>
      <w:b/>
      <w:i/>
      <w:sz w:val="24"/>
    </w:rPr>
  </w:style>
  <w:style w:type="character" w:styleId="Mentionnonrsolue">
    <w:name w:val="Unresolved Mention"/>
    <w:basedOn w:val="Policepardfaut"/>
    <w:uiPriority w:val="99"/>
    <w:semiHidden/>
    <w:unhideWhenUsed/>
    <w:rsid w:val="00540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71976116">
      <w:bodyDiv w:val="1"/>
      <w:marLeft w:val="0"/>
      <w:marRight w:val="0"/>
      <w:marTop w:val="0"/>
      <w:marBottom w:val="0"/>
      <w:divBdr>
        <w:top w:val="none" w:sz="0" w:space="0" w:color="auto"/>
        <w:left w:val="none" w:sz="0" w:space="0" w:color="auto"/>
        <w:bottom w:val="none" w:sz="0" w:space="0" w:color="auto"/>
        <w:right w:val="none" w:sz="0" w:space="0" w:color="auto"/>
      </w:divBdr>
    </w:div>
    <w:div w:id="118914536">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332925971">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81391719">
      <w:bodyDiv w:val="1"/>
      <w:marLeft w:val="0"/>
      <w:marRight w:val="0"/>
      <w:marTop w:val="0"/>
      <w:marBottom w:val="0"/>
      <w:divBdr>
        <w:top w:val="none" w:sz="0" w:space="0" w:color="auto"/>
        <w:left w:val="none" w:sz="0" w:space="0" w:color="auto"/>
        <w:bottom w:val="none" w:sz="0" w:space="0" w:color="auto"/>
        <w:right w:val="none" w:sz="0" w:space="0" w:color="auto"/>
      </w:divBdr>
    </w:div>
    <w:div w:id="527644438">
      <w:bodyDiv w:val="1"/>
      <w:marLeft w:val="0"/>
      <w:marRight w:val="0"/>
      <w:marTop w:val="0"/>
      <w:marBottom w:val="0"/>
      <w:divBdr>
        <w:top w:val="none" w:sz="0" w:space="0" w:color="auto"/>
        <w:left w:val="none" w:sz="0" w:space="0" w:color="auto"/>
        <w:bottom w:val="none" w:sz="0" w:space="0" w:color="auto"/>
        <w:right w:val="none" w:sz="0" w:space="0" w:color="auto"/>
      </w:divBdr>
    </w:div>
    <w:div w:id="559555268">
      <w:bodyDiv w:val="1"/>
      <w:marLeft w:val="0"/>
      <w:marRight w:val="0"/>
      <w:marTop w:val="0"/>
      <w:marBottom w:val="0"/>
      <w:divBdr>
        <w:top w:val="none" w:sz="0" w:space="0" w:color="auto"/>
        <w:left w:val="none" w:sz="0" w:space="0" w:color="auto"/>
        <w:bottom w:val="none" w:sz="0" w:space="0" w:color="auto"/>
        <w:right w:val="none" w:sz="0" w:space="0" w:color="auto"/>
      </w:divBdr>
    </w:div>
    <w:div w:id="582646230">
      <w:bodyDiv w:val="1"/>
      <w:marLeft w:val="0"/>
      <w:marRight w:val="0"/>
      <w:marTop w:val="0"/>
      <w:marBottom w:val="0"/>
      <w:divBdr>
        <w:top w:val="none" w:sz="0" w:space="0" w:color="auto"/>
        <w:left w:val="none" w:sz="0" w:space="0" w:color="auto"/>
        <w:bottom w:val="none" w:sz="0" w:space="0" w:color="auto"/>
        <w:right w:val="none" w:sz="0" w:space="0" w:color="auto"/>
      </w:divBdr>
    </w:div>
    <w:div w:id="620762991">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796222635">
      <w:bodyDiv w:val="1"/>
      <w:marLeft w:val="0"/>
      <w:marRight w:val="0"/>
      <w:marTop w:val="0"/>
      <w:marBottom w:val="0"/>
      <w:divBdr>
        <w:top w:val="none" w:sz="0" w:space="0" w:color="auto"/>
        <w:left w:val="none" w:sz="0" w:space="0" w:color="auto"/>
        <w:bottom w:val="none" w:sz="0" w:space="0" w:color="auto"/>
        <w:right w:val="none" w:sz="0" w:space="0" w:color="auto"/>
      </w:divBdr>
    </w:div>
    <w:div w:id="833187528">
      <w:bodyDiv w:val="1"/>
      <w:marLeft w:val="0"/>
      <w:marRight w:val="0"/>
      <w:marTop w:val="0"/>
      <w:marBottom w:val="0"/>
      <w:divBdr>
        <w:top w:val="none" w:sz="0" w:space="0" w:color="auto"/>
        <w:left w:val="none" w:sz="0" w:space="0" w:color="auto"/>
        <w:bottom w:val="none" w:sz="0" w:space="0" w:color="auto"/>
        <w:right w:val="none" w:sz="0" w:space="0" w:color="auto"/>
      </w:divBdr>
    </w:div>
    <w:div w:id="915826906">
      <w:bodyDiv w:val="1"/>
      <w:marLeft w:val="0"/>
      <w:marRight w:val="0"/>
      <w:marTop w:val="0"/>
      <w:marBottom w:val="0"/>
      <w:divBdr>
        <w:top w:val="none" w:sz="0" w:space="0" w:color="auto"/>
        <w:left w:val="none" w:sz="0" w:space="0" w:color="auto"/>
        <w:bottom w:val="none" w:sz="0" w:space="0" w:color="auto"/>
        <w:right w:val="none" w:sz="0" w:space="0" w:color="auto"/>
      </w:divBdr>
    </w:div>
    <w:div w:id="920914072">
      <w:bodyDiv w:val="1"/>
      <w:marLeft w:val="0"/>
      <w:marRight w:val="0"/>
      <w:marTop w:val="0"/>
      <w:marBottom w:val="0"/>
      <w:divBdr>
        <w:top w:val="none" w:sz="0" w:space="0" w:color="auto"/>
        <w:left w:val="none" w:sz="0" w:space="0" w:color="auto"/>
        <w:bottom w:val="none" w:sz="0" w:space="0" w:color="auto"/>
        <w:right w:val="none" w:sz="0" w:space="0" w:color="auto"/>
      </w:divBdr>
    </w:div>
    <w:div w:id="946738510">
      <w:bodyDiv w:val="1"/>
      <w:marLeft w:val="0"/>
      <w:marRight w:val="0"/>
      <w:marTop w:val="0"/>
      <w:marBottom w:val="0"/>
      <w:divBdr>
        <w:top w:val="none" w:sz="0" w:space="0" w:color="auto"/>
        <w:left w:val="none" w:sz="0" w:space="0" w:color="auto"/>
        <w:bottom w:val="none" w:sz="0" w:space="0" w:color="auto"/>
        <w:right w:val="none" w:sz="0" w:space="0" w:color="auto"/>
      </w:divBdr>
    </w:div>
    <w:div w:id="967198999">
      <w:bodyDiv w:val="1"/>
      <w:marLeft w:val="0"/>
      <w:marRight w:val="0"/>
      <w:marTop w:val="0"/>
      <w:marBottom w:val="0"/>
      <w:divBdr>
        <w:top w:val="none" w:sz="0" w:space="0" w:color="auto"/>
        <w:left w:val="none" w:sz="0" w:space="0" w:color="auto"/>
        <w:bottom w:val="none" w:sz="0" w:space="0" w:color="auto"/>
        <w:right w:val="none" w:sz="0" w:space="0" w:color="auto"/>
      </w:divBdr>
    </w:div>
    <w:div w:id="968629854">
      <w:bodyDiv w:val="1"/>
      <w:marLeft w:val="0"/>
      <w:marRight w:val="0"/>
      <w:marTop w:val="0"/>
      <w:marBottom w:val="0"/>
      <w:divBdr>
        <w:top w:val="none" w:sz="0" w:space="0" w:color="auto"/>
        <w:left w:val="none" w:sz="0" w:space="0" w:color="auto"/>
        <w:bottom w:val="none" w:sz="0" w:space="0" w:color="auto"/>
        <w:right w:val="none" w:sz="0" w:space="0" w:color="auto"/>
      </w:divBdr>
    </w:div>
    <w:div w:id="974145108">
      <w:bodyDiv w:val="1"/>
      <w:marLeft w:val="0"/>
      <w:marRight w:val="0"/>
      <w:marTop w:val="0"/>
      <w:marBottom w:val="0"/>
      <w:divBdr>
        <w:top w:val="none" w:sz="0" w:space="0" w:color="auto"/>
        <w:left w:val="none" w:sz="0" w:space="0" w:color="auto"/>
        <w:bottom w:val="none" w:sz="0" w:space="0" w:color="auto"/>
        <w:right w:val="none" w:sz="0" w:space="0" w:color="auto"/>
      </w:divBdr>
    </w:div>
    <w:div w:id="977613863">
      <w:bodyDiv w:val="1"/>
      <w:marLeft w:val="0"/>
      <w:marRight w:val="0"/>
      <w:marTop w:val="0"/>
      <w:marBottom w:val="0"/>
      <w:divBdr>
        <w:top w:val="none" w:sz="0" w:space="0" w:color="auto"/>
        <w:left w:val="none" w:sz="0" w:space="0" w:color="auto"/>
        <w:bottom w:val="none" w:sz="0" w:space="0" w:color="auto"/>
        <w:right w:val="none" w:sz="0" w:space="0" w:color="auto"/>
      </w:divBdr>
    </w:div>
    <w:div w:id="1021978144">
      <w:bodyDiv w:val="1"/>
      <w:marLeft w:val="0"/>
      <w:marRight w:val="0"/>
      <w:marTop w:val="0"/>
      <w:marBottom w:val="0"/>
      <w:divBdr>
        <w:top w:val="none" w:sz="0" w:space="0" w:color="auto"/>
        <w:left w:val="none" w:sz="0" w:space="0" w:color="auto"/>
        <w:bottom w:val="none" w:sz="0" w:space="0" w:color="auto"/>
        <w:right w:val="none" w:sz="0" w:space="0" w:color="auto"/>
      </w:divBdr>
    </w:div>
    <w:div w:id="103384848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127623522">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575312475">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52099097">
      <w:bodyDiv w:val="1"/>
      <w:marLeft w:val="0"/>
      <w:marRight w:val="0"/>
      <w:marTop w:val="0"/>
      <w:marBottom w:val="0"/>
      <w:divBdr>
        <w:top w:val="none" w:sz="0" w:space="0" w:color="auto"/>
        <w:left w:val="none" w:sz="0" w:space="0" w:color="auto"/>
        <w:bottom w:val="none" w:sz="0" w:space="0" w:color="auto"/>
        <w:right w:val="none" w:sz="0" w:space="0" w:color="auto"/>
      </w:divBdr>
    </w:div>
    <w:div w:id="1664817058">
      <w:bodyDiv w:val="1"/>
      <w:marLeft w:val="0"/>
      <w:marRight w:val="0"/>
      <w:marTop w:val="0"/>
      <w:marBottom w:val="0"/>
      <w:divBdr>
        <w:top w:val="none" w:sz="0" w:space="0" w:color="auto"/>
        <w:left w:val="none" w:sz="0" w:space="0" w:color="auto"/>
        <w:bottom w:val="none" w:sz="0" w:space="0" w:color="auto"/>
        <w:right w:val="none" w:sz="0" w:space="0" w:color="auto"/>
      </w:divBdr>
    </w:div>
    <w:div w:id="1703478138">
      <w:bodyDiv w:val="1"/>
      <w:marLeft w:val="0"/>
      <w:marRight w:val="0"/>
      <w:marTop w:val="0"/>
      <w:marBottom w:val="0"/>
      <w:divBdr>
        <w:top w:val="none" w:sz="0" w:space="0" w:color="auto"/>
        <w:left w:val="none" w:sz="0" w:space="0" w:color="auto"/>
        <w:bottom w:val="none" w:sz="0" w:space="0" w:color="auto"/>
        <w:right w:val="none" w:sz="0" w:space="0" w:color="auto"/>
      </w:divBdr>
    </w:div>
    <w:div w:id="1706828419">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1905487191">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iki.mozilla.org/Firefox" TargetMode="External"/><Relationship Id="rId26" Type="http://schemas.openxmlformats.org/officeDocument/2006/relationships/hyperlink" Target="mailto:au.sales@humanware.com" TargetMode="External"/><Relationship Id="rId3" Type="http://schemas.openxmlformats.org/officeDocument/2006/relationships/styles" Target="styles.xml"/><Relationship Id="rId21" Type="http://schemas.openxmlformats.org/officeDocument/2006/relationships/hyperlink" Target="http://support.humanware.com/sup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u.sales@humanware.com" TargetMode="External"/><Relationship Id="rId25" Type="http://schemas.openxmlformats.org/officeDocument/2006/relationships/hyperlink" Target="mailto:eu.support@humanware.com" TargetMode="External"/><Relationship Id="rId2" Type="http://schemas.openxmlformats.org/officeDocument/2006/relationships/numbering" Target="numbering.xml"/><Relationship Id="rId16" Type="http://schemas.openxmlformats.org/officeDocument/2006/relationships/hyperlink" Target="mailto:eu.support@humanware.com" TargetMode="External"/><Relationship Id="rId20" Type="http://schemas.openxmlformats.org/officeDocument/2006/relationships/hyperlink" Target="http://support.humanware.com/sup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us.support@humanware.com" TargetMode="External"/><Relationship Id="rId5" Type="http://schemas.openxmlformats.org/officeDocument/2006/relationships/webSettings" Target="webSettings.xml"/><Relationship Id="rId15" Type="http://schemas.openxmlformats.org/officeDocument/2006/relationships/hyperlink" Target="mailto:us.support@humanware.com" TargetMode="External"/><Relationship Id="rId23" Type="http://schemas.openxmlformats.org/officeDocument/2006/relationships/hyperlink" Target="mailto:support@humanware.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umanwar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upport@humanware.com" TargetMode="External"/><Relationship Id="rId22" Type="http://schemas.openxmlformats.org/officeDocument/2006/relationships/hyperlink" Target="http://www.humanware.com/support"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8FF53-D455-4876-BD5B-5E5C8E6E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100</Pages>
  <Words>26361</Words>
  <Characters>144987</Characters>
  <Application>Microsoft Office Word</Application>
  <DocSecurity>0</DocSecurity>
  <Lines>1208</Lines>
  <Paragraphs>342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User Guide</vt:lpstr>
      <vt:lpstr>User Guide</vt:lpstr>
    </vt:vector>
  </TitlesOfParts>
  <Company>Microsoft</Company>
  <LinksUpToDate>false</LinksUpToDate>
  <CharactersWithSpaces>171006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subject/>
  <dc:creator>HumanWare</dc:creator>
  <cp:keywords/>
  <dc:description/>
  <cp:lastModifiedBy>Yann Marchand</cp:lastModifiedBy>
  <cp:revision>8</cp:revision>
  <cp:lastPrinted>2017-10-23T14:35:00Z</cp:lastPrinted>
  <dcterms:created xsi:type="dcterms:W3CDTF">2018-05-22T17:39:00Z</dcterms:created>
  <dcterms:modified xsi:type="dcterms:W3CDTF">2019-10-18T13:06:00Z</dcterms:modified>
</cp:coreProperties>
</file>