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0FA2" w14:textId="77777777" w:rsidR="003C6B14" w:rsidRPr="003C6B14" w:rsidRDefault="003C6B14" w:rsidP="003C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val="fr"/>
        </w:rPr>
        <w:t>VictorReader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  <w:lang w:val="fr"/>
        </w:rPr>
        <w:t xml:space="preserve"> Trek</w:t>
      </w:r>
    </w:p>
    <w:p w14:paraId="25B68169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  <w:lang w:val="fr"/>
        </w:rPr>
        <w:t> </w:t>
      </w:r>
    </w:p>
    <w:p w14:paraId="658F5E87" w14:textId="1BB031DF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  <w:lang w:val="fr"/>
        </w:rPr>
        <w:t>Notes de mise à jour – Version 1.3</w:t>
      </w:r>
    </w:p>
    <w:p w14:paraId="482A4286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 </w:t>
      </w:r>
    </w:p>
    <w:p w14:paraId="1846F496" w14:textId="5175F168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 xml:space="preserve">La version 1.3 est la plus récente mise à jour du lecteur de livres parlés et GPS </w:t>
      </w:r>
      <w:proofErr w:type="spellStart"/>
      <w:r>
        <w:rPr>
          <w:rFonts w:ascii="Arial" w:eastAsia="Times New Roman" w:hAnsi="Arial" w:cs="Arial"/>
          <w:sz w:val="24"/>
          <w:szCs w:val="24"/>
          <w:lang w:val="fr"/>
        </w:rPr>
        <w:t>VictorReader</w:t>
      </w:r>
      <w:proofErr w:type="spellEnd"/>
      <w:r>
        <w:rPr>
          <w:rFonts w:ascii="Arial" w:eastAsia="Times New Roman" w:hAnsi="Arial" w:cs="Arial"/>
          <w:sz w:val="24"/>
          <w:szCs w:val="24"/>
          <w:lang w:val="fr"/>
        </w:rPr>
        <w:t xml:space="preserve"> Trek. Elle peut être téléchargée </w:t>
      </w:r>
      <w:proofErr w:type="gramStart"/>
      <w:r>
        <w:rPr>
          <w:rFonts w:ascii="Arial" w:eastAsia="Times New Roman" w:hAnsi="Arial" w:cs="Arial"/>
          <w:sz w:val="24"/>
          <w:szCs w:val="24"/>
          <w:lang w:val="fr"/>
        </w:rPr>
        <w:t>au:</w:t>
      </w:r>
      <w:proofErr w:type="gramEnd"/>
    </w:p>
    <w:p w14:paraId="7521D32A" w14:textId="6B8434E4" w:rsidR="00C03784" w:rsidRPr="00C03784" w:rsidRDefault="003500B4" w:rsidP="003C6B1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1810A2">
          <w:rPr>
            <w:rStyle w:val="Lienhypertexte"/>
            <w:rFonts w:ascii="Arial" w:eastAsia="Times New Roman" w:hAnsi="Arial" w:cs="Arial"/>
            <w:sz w:val="24"/>
            <w:szCs w:val="24"/>
            <w:lang w:val="fr"/>
          </w:rPr>
          <w:t>http://support.humanware.com/fr-canada/support/victor_reader_trek</w:t>
        </w:r>
      </w:hyperlink>
    </w:p>
    <w:p w14:paraId="2DAEE6B3" w14:textId="496D1E63" w:rsidR="003C6B14" w:rsidRDefault="003C6B14" w:rsidP="003C6B1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Vous y trouverez des ressources supplémentaires, dont le guide d’utilisation du Trek et une FAQ.</w:t>
      </w:r>
      <w:r w:rsidR="002F56F5">
        <w:rPr>
          <w:rFonts w:ascii="Arial" w:eastAsia="Times New Roman" w:hAnsi="Arial" w:cs="Arial"/>
          <w:sz w:val="24"/>
          <w:szCs w:val="24"/>
          <w:lang w:val="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"/>
        </w:rPr>
        <w:t xml:space="preserve">Pour rapporter une erreur GPS, veuillez communiquer avec </w:t>
      </w:r>
      <w:hyperlink r:id="rId11" w:history="1">
        <w:r>
          <w:rPr>
            <w:rStyle w:val="Lienhypertexte"/>
            <w:rFonts w:ascii="Arial" w:eastAsia="Times New Roman" w:hAnsi="Arial" w:cs="Arial"/>
            <w:sz w:val="24"/>
            <w:szCs w:val="24"/>
            <w:lang w:val="fr"/>
          </w:rPr>
          <w:t>support@humanware.com</w:t>
        </w:r>
      </w:hyperlink>
      <w:r>
        <w:rPr>
          <w:rFonts w:ascii="Arial" w:eastAsia="Times New Roman" w:hAnsi="Arial" w:cs="Arial"/>
          <w:sz w:val="24"/>
          <w:szCs w:val="24"/>
          <w:lang w:val="fr"/>
        </w:rPr>
        <w:t xml:space="preserve"> avec Erreur de carte VR Trek comme objet et donnez-nous autant de détails que possible.</w:t>
      </w:r>
    </w:p>
    <w:p w14:paraId="29D51EFF" w14:textId="77777777" w:rsidR="00443EF3" w:rsidRPr="003C6B14" w:rsidRDefault="00443EF3" w:rsidP="003C6B1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12D86D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Instructions d'installation :</w:t>
      </w:r>
    </w:p>
    <w:p w14:paraId="1E05CBDB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 </w:t>
      </w:r>
    </w:p>
    <w:p w14:paraId="5F6A4695" w14:textId="679BDD75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 xml:space="preserve">Si votre </w:t>
      </w:r>
      <w:proofErr w:type="spellStart"/>
      <w:r>
        <w:rPr>
          <w:rFonts w:ascii="Arial" w:eastAsia="Times New Roman" w:hAnsi="Arial" w:cs="Arial"/>
          <w:sz w:val="24"/>
          <w:szCs w:val="24"/>
          <w:lang w:val="fr"/>
        </w:rPr>
        <w:t>VictorReader</w:t>
      </w:r>
      <w:proofErr w:type="spellEnd"/>
      <w:r>
        <w:rPr>
          <w:rFonts w:ascii="Arial" w:eastAsia="Times New Roman" w:hAnsi="Arial" w:cs="Arial"/>
          <w:sz w:val="24"/>
          <w:szCs w:val="24"/>
          <w:lang w:val="fr"/>
        </w:rPr>
        <w:t xml:space="preserve"> Trek est déjà configuré pour se brancher à un réseau sans fil, la mise à jour sera automatiquement détectée la prochaine fois que le Trek est connecté au réseau et que vous accédez à la bibliothèque en ligne. Le Trek vous demandera de télécharger la mise à jour et l'installera automatiquement.</w:t>
      </w:r>
    </w:p>
    <w:p w14:paraId="0B229A8C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  </w:t>
      </w:r>
    </w:p>
    <w:p w14:paraId="498FAD39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 xml:space="preserve">Vous pouvez également télécharger et installer la mise à jour manuellement.    </w:t>
      </w:r>
    </w:p>
    <w:p w14:paraId="27F53EAC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"/>
        </w:rPr>
        <w:t> </w:t>
      </w:r>
    </w:p>
    <w:p w14:paraId="06721398" w14:textId="77777777" w:rsidR="003C6B14" w:rsidRPr="003C6B14" w:rsidRDefault="003C6B14" w:rsidP="003C6B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La mise à jour est un fichier unique se terminant par UPG. Pour mettre votre Trek à jour manuellement, suivez les étapes suivantes :</w:t>
      </w:r>
    </w:p>
    <w:p w14:paraId="61667027" w14:textId="77777777" w:rsidR="003C6B14" w:rsidRPr="003C6B14" w:rsidRDefault="003C6B14" w:rsidP="003C6B1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fr"/>
        </w:rPr>
        <w:t>1.</w:t>
      </w:r>
      <w:r>
        <w:rPr>
          <w:rFonts w:ascii="Times New Roman" w:eastAsia="Times New Roman" w:hAnsi="Times New Roman"/>
          <w:sz w:val="24"/>
          <w:szCs w:val="24"/>
          <w:lang w:val="fr"/>
        </w:rPr>
        <w:t xml:space="preserve">    </w:t>
      </w:r>
      <w:r>
        <w:rPr>
          <w:rFonts w:ascii="Arial" w:eastAsia="Times New Roman" w:hAnsi="Arial"/>
          <w:sz w:val="24"/>
          <w:szCs w:val="24"/>
          <w:lang w:val="fr"/>
        </w:rPr>
        <w:t>Téléchargez le fichier UPG à partir du site de HumanWare ci-dessus.</w:t>
      </w:r>
    </w:p>
    <w:p w14:paraId="31E98261" w14:textId="77777777" w:rsidR="003C6B14" w:rsidRPr="003C6B14" w:rsidRDefault="003C6B14" w:rsidP="003C6B1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fr"/>
        </w:rPr>
        <w:t>2.</w:t>
      </w:r>
      <w:r>
        <w:rPr>
          <w:rFonts w:ascii="Times New Roman" w:eastAsia="Times New Roman" w:hAnsi="Times New Roman"/>
          <w:sz w:val="24"/>
          <w:szCs w:val="24"/>
          <w:lang w:val="fr"/>
        </w:rPr>
        <w:t xml:space="preserve">    </w:t>
      </w:r>
      <w:r>
        <w:rPr>
          <w:rFonts w:ascii="Arial" w:eastAsia="Times New Roman" w:hAnsi="Arial"/>
          <w:sz w:val="24"/>
          <w:szCs w:val="24"/>
          <w:lang w:val="fr"/>
        </w:rPr>
        <w:t xml:space="preserve">Copiez le fichier à la racine d'une carte SD, puis insérez la carte SD dans votre Trek. </w:t>
      </w:r>
    </w:p>
    <w:p w14:paraId="663B8087" w14:textId="77777777" w:rsidR="003C6B14" w:rsidRPr="003C6B14" w:rsidRDefault="003C6B14" w:rsidP="003C6B1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fr"/>
        </w:rPr>
        <w:t>3.</w:t>
      </w:r>
      <w:r>
        <w:rPr>
          <w:rFonts w:ascii="Times New Roman" w:eastAsia="Times New Roman" w:hAnsi="Times New Roman"/>
          <w:sz w:val="24"/>
          <w:szCs w:val="24"/>
          <w:lang w:val="fr"/>
        </w:rPr>
        <w:t xml:space="preserve">    </w:t>
      </w:r>
      <w:r>
        <w:rPr>
          <w:rFonts w:ascii="Arial" w:eastAsia="Times New Roman" w:hAnsi="Arial"/>
          <w:sz w:val="24"/>
          <w:szCs w:val="24"/>
          <w:lang w:val="fr"/>
        </w:rPr>
        <w:t>Allumez le Trek et branchez-le à une source de courant.</w:t>
      </w:r>
    </w:p>
    <w:p w14:paraId="13BEAB37" w14:textId="77777777" w:rsidR="003C6B14" w:rsidRPr="003C6B14" w:rsidRDefault="003C6B14" w:rsidP="003C6B1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fr"/>
        </w:rPr>
        <w:lastRenderedPageBreak/>
        <w:t>4.</w:t>
      </w:r>
      <w:r>
        <w:rPr>
          <w:rFonts w:ascii="Times New Roman" w:eastAsia="Times New Roman" w:hAnsi="Times New Roman"/>
          <w:sz w:val="24"/>
          <w:szCs w:val="24"/>
          <w:lang w:val="fr"/>
        </w:rPr>
        <w:t>   </w:t>
      </w:r>
      <w:r>
        <w:rPr>
          <w:rFonts w:ascii="Arial" w:eastAsia="Times New Roman" w:hAnsi="Arial"/>
          <w:sz w:val="24"/>
          <w:szCs w:val="24"/>
          <w:lang w:val="fr"/>
        </w:rPr>
        <w:t>La mise à jour démarrera automatiquement. Le processus d'installation dure environ 2 minutes pendant lesquelles le Trek émet des messages de progression périodiques. Le Trek annoncera la fin de la mise à jour, puis s'éteindra.</w:t>
      </w:r>
    </w:p>
    <w:p w14:paraId="14BB0D3D" w14:textId="77777777" w:rsidR="003C6B14" w:rsidRPr="003C6B14" w:rsidRDefault="003C6B14" w:rsidP="003C6B1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val="fr"/>
        </w:rPr>
        <w:t>5.</w:t>
      </w:r>
      <w:r>
        <w:rPr>
          <w:rFonts w:ascii="Times New Roman" w:eastAsia="Times New Roman" w:hAnsi="Times New Roman"/>
          <w:sz w:val="24"/>
          <w:szCs w:val="24"/>
          <w:lang w:val="fr"/>
        </w:rPr>
        <w:t>   </w:t>
      </w:r>
      <w:r>
        <w:rPr>
          <w:rFonts w:ascii="Arial" w:eastAsia="Times New Roman" w:hAnsi="Arial"/>
          <w:sz w:val="24"/>
          <w:szCs w:val="24"/>
          <w:lang w:val="fr"/>
        </w:rPr>
        <w:t>Lorsque vous rallumez le Trek, vous pouvez confirmer le nouveau numéro de version en appuyant sur la touche Info (0). </w:t>
      </w:r>
    </w:p>
    <w:p w14:paraId="66F78FBC" w14:textId="77777777" w:rsidR="003C6B14" w:rsidRPr="003C6B14" w:rsidRDefault="003C6B14" w:rsidP="003C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fr"/>
        </w:rPr>
        <w:t xml:space="preserve">Quoi de </w:t>
      </w:r>
      <w:proofErr w:type="gramStart"/>
      <w:r>
        <w:rPr>
          <w:rFonts w:ascii="Times New Roman" w:eastAsia="Times New Roman" w:hAnsi="Times New Roman" w:cs="Times New Roman"/>
          <w:b/>
          <w:bCs/>
          <w:sz w:val="48"/>
          <w:szCs w:val="48"/>
          <w:lang w:val="fr"/>
        </w:rPr>
        <w:t>neuf?</w:t>
      </w:r>
      <w:proofErr w:type="gramEnd"/>
    </w:p>
    <w:p w14:paraId="42521070" w14:textId="2D4EE24F" w:rsidR="003C6B14" w:rsidRDefault="003C6B14" w:rsidP="003C6B1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La mise à jour 1.3 offre les nouvelles fonctionnalités et améliorations suivantes :</w:t>
      </w:r>
    </w:p>
    <w:p w14:paraId="614D7D2A" w14:textId="125FD40A" w:rsidR="00443EF3" w:rsidRDefault="003C6B14" w:rsidP="003C6B1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"/>
        </w:rPr>
        <w:t>Connexion GPS plus rapide :</w:t>
      </w:r>
      <w:r w:rsidRPr="00926E98">
        <w:rPr>
          <w:rFonts w:ascii="Arial" w:eastAsia="Times New Roman" w:hAnsi="Arial" w:cs="Arial"/>
          <w:sz w:val="24"/>
          <w:szCs w:val="24"/>
          <w:lang w:val="fr"/>
        </w:rPr>
        <w:t xml:space="preserve"> Désormais, le Trek télécharge automatiquement les positions futures des satellites GPS (l’almanach) jusqu’à 3 jours à l’avance lorsqu’il est branché à un réseau Wifi. Ainsi, lorsqu</w:t>
      </w:r>
      <w:bookmarkStart w:id="0" w:name="_GoBack"/>
      <w:bookmarkEnd w:id="0"/>
      <w:r w:rsidRPr="00926E98">
        <w:rPr>
          <w:rFonts w:ascii="Arial" w:eastAsia="Times New Roman" w:hAnsi="Arial" w:cs="Arial"/>
          <w:sz w:val="24"/>
          <w:szCs w:val="24"/>
          <w:lang w:val="fr"/>
        </w:rPr>
        <w:t>e votre Trek est ouvert, il sait où trouver les satellites GPS, ce qui permet d’améliorer la vitesse de connexion.</w:t>
      </w:r>
    </w:p>
    <w:p w14:paraId="38060631" w14:textId="64D9E4DD" w:rsidR="00EC1572" w:rsidRPr="00A953EF" w:rsidRDefault="008E6EED" w:rsidP="00A953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"/>
        </w:rPr>
        <w:t>Correctifs et améliorations générales :</w:t>
      </w:r>
    </w:p>
    <w:p w14:paraId="55062AE5" w14:textId="1E5BE7BF" w:rsidR="00C72E6A" w:rsidRDefault="0097462C" w:rsidP="5E4C36AD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Mise à jour de la position des satellites GPS permettant de récolter jusqu’à 14 jours d’informations</w:t>
      </w:r>
    </w:p>
    <w:p w14:paraId="0CFCC692" w14:textId="05D4EFF5" w:rsidR="00EC1572" w:rsidRDefault="00A953EF" w:rsidP="008E6EED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Licences renouvelant l’accès aux fonctions de navigation du Trek</w:t>
      </w:r>
    </w:p>
    <w:p w14:paraId="79D6ACEF" w14:textId="7A8E998F" w:rsidR="00947C19" w:rsidRDefault="00947C19" w:rsidP="00A953E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 xml:space="preserve">Correctifs pour des problèmes de téléchargements avec DAISY sur Demande en Allemagne </w:t>
      </w:r>
    </w:p>
    <w:p w14:paraId="4216DF0B" w14:textId="48BB6565" w:rsidR="003C6B14" w:rsidRDefault="008E6EED" w:rsidP="00A953EF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Meilleure localisation pour les utilisateurs russes et allemands</w:t>
      </w:r>
    </w:p>
    <w:p w14:paraId="582DB7CB" w14:textId="570910DF" w:rsidR="00841262" w:rsidRPr="00841262" w:rsidRDefault="00841262" w:rsidP="00841262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fr"/>
        </w:rPr>
        <w:t>Il n’y a plus d’annonce de mise à jour pour les cartes qui ont été supprimées par l’utilisateur</w:t>
      </w:r>
    </w:p>
    <w:p w14:paraId="027786BC" w14:textId="77777777" w:rsidR="00444DAB" w:rsidRDefault="00444DAB"/>
    <w:sectPr w:rsidR="00444DAB" w:rsidSect="009721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8C2C" w14:textId="77777777" w:rsidR="00105E6E" w:rsidRDefault="00105E6E" w:rsidP="003500B4">
      <w:pPr>
        <w:spacing w:after="0" w:line="240" w:lineRule="auto"/>
      </w:pPr>
      <w:r>
        <w:separator/>
      </w:r>
    </w:p>
  </w:endnote>
  <w:endnote w:type="continuationSeparator" w:id="0">
    <w:p w14:paraId="54F8450E" w14:textId="77777777" w:rsidR="00105E6E" w:rsidRDefault="00105E6E" w:rsidP="0035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76BA" w14:textId="77777777" w:rsidR="00105E6E" w:rsidRDefault="00105E6E" w:rsidP="003500B4">
      <w:pPr>
        <w:spacing w:after="0" w:line="240" w:lineRule="auto"/>
      </w:pPr>
      <w:r>
        <w:separator/>
      </w:r>
    </w:p>
  </w:footnote>
  <w:footnote w:type="continuationSeparator" w:id="0">
    <w:p w14:paraId="51369DC0" w14:textId="77777777" w:rsidR="00105E6E" w:rsidRDefault="00105E6E" w:rsidP="0035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1CA7"/>
    <w:multiLevelType w:val="hybridMultilevel"/>
    <w:tmpl w:val="AFA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14"/>
    <w:rsid w:val="0004345C"/>
    <w:rsid w:val="00093E69"/>
    <w:rsid w:val="00105E6E"/>
    <w:rsid w:val="00123D78"/>
    <w:rsid w:val="001B676F"/>
    <w:rsid w:val="00257915"/>
    <w:rsid w:val="002F56F5"/>
    <w:rsid w:val="003500B4"/>
    <w:rsid w:val="00392DCE"/>
    <w:rsid w:val="003C6B14"/>
    <w:rsid w:val="003D30C3"/>
    <w:rsid w:val="00424930"/>
    <w:rsid w:val="00443EF3"/>
    <w:rsid w:val="00444DAB"/>
    <w:rsid w:val="00483AE3"/>
    <w:rsid w:val="004A6541"/>
    <w:rsid w:val="004F1E76"/>
    <w:rsid w:val="00516E34"/>
    <w:rsid w:val="005B361D"/>
    <w:rsid w:val="005C790A"/>
    <w:rsid w:val="005D22FE"/>
    <w:rsid w:val="005E4656"/>
    <w:rsid w:val="005E6E6E"/>
    <w:rsid w:val="00623048"/>
    <w:rsid w:val="006468C7"/>
    <w:rsid w:val="00670F76"/>
    <w:rsid w:val="006D0A81"/>
    <w:rsid w:val="007232DB"/>
    <w:rsid w:val="00841262"/>
    <w:rsid w:val="008E6EED"/>
    <w:rsid w:val="008F1363"/>
    <w:rsid w:val="00926E98"/>
    <w:rsid w:val="00947C19"/>
    <w:rsid w:val="00972111"/>
    <w:rsid w:val="0097462C"/>
    <w:rsid w:val="009842D4"/>
    <w:rsid w:val="009B3298"/>
    <w:rsid w:val="009F096D"/>
    <w:rsid w:val="00A141DD"/>
    <w:rsid w:val="00A91DB0"/>
    <w:rsid w:val="00A953EF"/>
    <w:rsid w:val="00AA0E3E"/>
    <w:rsid w:val="00AC345E"/>
    <w:rsid w:val="00B574DD"/>
    <w:rsid w:val="00BC1A10"/>
    <w:rsid w:val="00C03784"/>
    <w:rsid w:val="00C163A2"/>
    <w:rsid w:val="00C61B3F"/>
    <w:rsid w:val="00C72C43"/>
    <w:rsid w:val="00C72E6A"/>
    <w:rsid w:val="00C9037C"/>
    <w:rsid w:val="00E0608E"/>
    <w:rsid w:val="00E232A6"/>
    <w:rsid w:val="00E4198A"/>
    <w:rsid w:val="00EA3474"/>
    <w:rsid w:val="00EC1572"/>
    <w:rsid w:val="00ED1615"/>
    <w:rsid w:val="00ED530B"/>
    <w:rsid w:val="00EF7451"/>
    <w:rsid w:val="00F21606"/>
    <w:rsid w:val="5E4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86ED"/>
  <w15:chartTrackingRefBased/>
  <w15:docId w15:val="{E196266F-5EBF-4879-B8D7-8F32BB1A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B1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6B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B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6B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B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B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B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6B1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E6E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0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0B4"/>
  </w:style>
  <w:style w:type="paragraph" w:styleId="Pieddepage">
    <w:name w:val="footer"/>
    <w:basedOn w:val="Normal"/>
    <w:link w:val="PieddepageCar"/>
    <w:uiPriority w:val="99"/>
    <w:unhideWhenUsed/>
    <w:rsid w:val="00350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0B4"/>
  </w:style>
  <w:style w:type="character" w:styleId="Lienhypertextesuivivisit">
    <w:name w:val="FollowedHyperlink"/>
    <w:basedOn w:val="Policepardfaut"/>
    <w:uiPriority w:val="99"/>
    <w:semiHidden/>
    <w:unhideWhenUsed/>
    <w:rsid w:val="00F21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humanware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support.humanware.com/fr-canada/support/victor_reader_tre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61" ma:contentTypeDescription="" ma:contentTypeScope="" ma:versionID="6f0e5188c50b36f9e51eff1727a01bd8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bb004757-2af2-43a8-93dc-299c2a6b72bd" xmlns:ns4="1957ff1a-b651-4a35-8c9c-6a990de8e859" xmlns:ns5="http://schemas.microsoft.com/sharepoint/v4" targetNamespace="http://schemas.microsoft.com/office/2006/metadata/properties" ma:root="true" ma:fieldsID="486363ed3e2a700ba93fd3ccaf6efc0a" ns1:_="" ns2:_="" ns3:_="" ns4:_="" ns5:_="">
    <xsd:import namespace="http://schemas.microsoft.com/sharepoint/v3"/>
    <xsd:import namespace="1f19542f-aa72-4f13-a9aa-8e431748262d"/>
    <xsd:import namespace="bb004757-2af2-43a8-93dc-299c2a6b72bd"/>
    <xsd:import namespace="1957ff1a-b651-4a35-8c9c-6a990de8e85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53aaf254f464b33b1b20224363a7736" minOccurs="0"/>
                <xsd:element ref="ns3:TaxCatchAll" minOccurs="0"/>
                <xsd:element ref="ns3:TaxCatchAllLabel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udlPDPDelivrableApprovalLog" minOccurs="0"/>
                <xsd:element ref="ns2:udlPDPDelivrableGateApprovalLog" minOccurs="0"/>
                <xsd:element ref="ns2:m1ca85303e3a4c03ae694e4f7810da28" minOccurs="0"/>
                <xsd:element ref="ns4:MediaServiceMetadata" minOccurs="0"/>
                <xsd:element ref="ns4:MediaServiceFastMetadata" minOccurs="0"/>
                <xsd:element ref="ns2:udfPDPFlowState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_Flow_SignoffStatus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d53aaf254f464b33b1b20224363a7736" ma:index="7" nillable="true" ma:taxonomy="true" ma:internalName="d53aaf254f464b33b1b20224363a7736" ma:taxonomyFieldName="udlPDPGate" ma:displayName="Gat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82162ef2524b4cb12e98f4c77fee5e" ma:index="11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3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5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ApprovalLog" ma:index="17" nillable="true" ma:displayName="Approval Log" ma:hidden="true" ma:internalName="udlPDPDelivrableApprovalLog" ma:readOnly="false">
      <xsd:simpleType>
        <xsd:restriction base="dms:Note"/>
      </xsd:simpleType>
    </xsd:element>
    <xsd:element name="udlPDPDelivrableGateApprovalLog" ma:index="18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20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fPDPFlowState" ma:index="24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94fe5c8-7522-4d43-8d6b-fbb7db4e1ada}" ma:internalName="TaxCatchAll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30" nillable="true" ma:displayName="Sign-off status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k5ae3af173e348e09c1e67a5b820b18c>
    <_Flow_SignoffStatus xmlns="1957ff1a-b651-4a35-8c9c-6a990de8e859" xsi:nil="true"/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04-Launch</TermName>
          <TermId xmlns="http://schemas.microsoft.com/office/infopath/2007/PartnerControls">66760a2e-188c-44ff-97b5-3a1ff5f20ff1</TermId>
        </TermInfo>
      </Terms>
    </o682162ef2524b4cb12e98f4c77fee5e>
    <IconOverlay xmlns="http://schemas.microsoft.com/sharepoint/v4" xsi:nil="true"/>
    <udlPDPDelivrableGateApprovalLog xmlns="1f19542f-aa72-4f13-a9aa-8e431748262d" xsi:nil="true"/>
    <udfPDPFlowState xmlns="1f19542f-aa72-4f13-a9aa-8e431748262d">0</udfPDPFlowState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Sequential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17</Value>
      <Value>53</Value>
      <Value>52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of Product Management</TermName>
          <TermId xmlns="http://schemas.microsoft.com/office/infopath/2007/PartnerControls">437a095e-e100-4393-a081-ef3f0497a3b6</TermId>
        </TermInfo>
      </Terms>
    </p360cc2558a1442bb27f0795ce1409ac>
    <d53aaf254f464b33b1b20224363a7736 xmlns="1f19542f-aa72-4f13-a9aa-8e431748262d">
      <Terms xmlns="http://schemas.microsoft.com/office/infopath/2007/PartnerControls"/>
    </d53aaf254f464b33b1b20224363a7736>
  </documentManagement>
</p:properties>
</file>

<file path=customXml/itemProps1.xml><?xml version="1.0" encoding="utf-8"?>
<ds:datastoreItem xmlns:ds="http://schemas.openxmlformats.org/officeDocument/2006/customXml" ds:itemID="{761096E2-9B3F-4AC9-98D1-88E90F4FBE06}"/>
</file>

<file path=customXml/itemProps2.xml><?xml version="1.0" encoding="utf-8"?>
<ds:datastoreItem xmlns:ds="http://schemas.openxmlformats.org/officeDocument/2006/customXml" ds:itemID="{2867DE3F-2E21-47A5-B01B-69C384785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56D8D-F60F-430F-B618-39C68D3FEF04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1957ff1a-b651-4a35-8c9c-6a990de8e859"/>
    <ds:schemaRef ds:uri="http://schemas.microsoft.com/sharepoint/v4"/>
    <ds:schemaRef ds:uri="bb004757-2af2-43a8-93dc-299c2a6b7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Trek Release notes 1.3 EN</dc:title>
  <dc:subject/>
  <dc:creator>Robert Panetta</dc:creator>
  <cp:keywords/>
  <dc:description/>
  <cp:lastModifiedBy>Yann Marchand</cp:lastModifiedBy>
  <cp:revision>54</cp:revision>
  <dcterms:created xsi:type="dcterms:W3CDTF">2019-02-22T15:03:00Z</dcterms:created>
  <dcterms:modified xsi:type="dcterms:W3CDTF">2019-03-19T17:21:00Z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Stage">
    <vt:lpwstr>17;#04-Launch|66760a2e-188c-44ff-97b5-3a1ff5f20ff1</vt:lpwstr>
  </property>
  <property fmtid="{D5CDD505-2E9C-101B-9397-08002B2CF9AE}" pid="4" name="AuthorIds_UIVersion_512">
    <vt:lpwstr>110</vt:lpwstr>
  </property>
  <property fmtid="{D5CDD505-2E9C-101B-9397-08002B2CF9AE}" pid="5" name="udlPDPDelivrableApprovers">
    <vt:lpwstr>52;#Director of Product Management|437a095e-e100-4393-a081-ef3f0497a3b6</vt:lpwstr>
  </property>
  <property fmtid="{D5CDD505-2E9C-101B-9397-08002B2CF9AE}" pid="6" name="udlPDPFlowType">
    <vt:lpwstr>13;#Sequential|dfb60f77-4377-445d-9998-0a65f998e4b1</vt:lpwstr>
  </property>
  <property fmtid="{D5CDD505-2E9C-101B-9397-08002B2CF9AE}" pid="7" name="udlPDPDelivrableProducers">
    <vt:lpwstr>53;#Product Manager|31a270c3-42c4-40ed-8af7-e2b3f8a56be9</vt:lpwstr>
  </property>
  <property fmtid="{D5CDD505-2E9C-101B-9397-08002B2CF9AE}" pid="8" name="udlPDPGate">
    <vt:lpwstr/>
  </property>
  <property fmtid="{D5CDD505-2E9C-101B-9397-08002B2CF9AE}" pid="9" name="AuthorIds_UIVersion_1536">
    <vt:lpwstr>110</vt:lpwstr>
  </property>
  <property fmtid="{D5CDD505-2E9C-101B-9397-08002B2CF9AE}" pid="10" name="AuthorIds_UIVersion_2048">
    <vt:lpwstr>110</vt:lpwstr>
  </property>
  <property fmtid="{D5CDD505-2E9C-101B-9397-08002B2CF9AE}" pid="11" name="AuthorIds_UIVersion_2560">
    <vt:lpwstr>110</vt:lpwstr>
  </property>
  <property fmtid="{D5CDD505-2E9C-101B-9397-08002B2CF9AE}" pid="12" name="AuthorIds_UIVersion_5632">
    <vt:lpwstr>41</vt:lpwstr>
  </property>
</Properties>
</file>