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4F" w:rsidRDefault="005E4ABD" w:rsidP="005E4ABD">
      <w:pPr>
        <w:pStyle w:val="berschrift1"/>
        <w:rPr>
          <w:lang w:val="de-DE"/>
        </w:rPr>
      </w:pPr>
      <w:r>
        <w:rPr>
          <w:lang w:val="de-DE"/>
        </w:rPr>
        <w:t>BrailleNote Touch Version 4 Release Notes</w:t>
      </w:r>
    </w:p>
    <w:p w:rsidR="005E4ABD" w:rsidRDefault="005E4ABD" w:rsidP="005E4ABD">
      <w:pPr>
        <w:rPr>
          <w:lang w:val="de-DE"/>
        </w:rPr>
      </w:pPr>
      <w:r>
        <w:rPr>
          <w:lang w:val="de-DE"/>
        </w:rPr>
        <w:t xml:space="preserve">Wie üblich, ist auch BrailleNote Touch Version 4 als kostenloses Update für alle BrailleNote Touch Nutzer erhältlich. Stellen Sie einfach sicher, dass Ihr BrailleNote Touch mit dem Internet verbunden ist: Sie sollten eine Benachrichtigung erhalten, </w:t>
      </w:r>
      <w:r w:rsidR="009D5903">
        <w:rPr>
          <w:lang w:val="de-DE"/>
        </w:rPr>
        <w:t xml:space="preserve">dass ein Systemupdate verfügbar ist. Sollten Sie keine Benachrichtigung erhalten haben, so können Sie dennoch das Update starten, indem Sie den KeyUpdater starten, aus dem Menü "alle Anwendungen". </w:t>
      </w:r>
    </w:p>
    <w:p w:rsidR="009D5903" w:rsidRDefault="009D5903" w:rsidP="005E4ABD">
      <w:pPr>
        <w:rPr>
          <w:lang w:val="de-DE"/>
        </w:rPr>
      </w:pPr>
    </w:p>
    <w:p w:rsidR="009D5903" w:rsidRDefault="009D5903" w:rsidP="009D5903">
      <w:pPr>
        <w:pStyle w:val="berschrift2"/>
        <w:rPr>
          <w:lang w:val="de-DE"/>
        </w:rPr>
      </w:pPr>
      <w:r>
        <w:rPr>
          <w:lang w:val="de-DE"/>
        </w:rPr>
        <w:t>Neue Funktionen</w:t>
      </w:r>
    </w:p>
    <w:p w:rsidR="009D5903" w:rsidRDefault="009D5903" w:rsidP="009D5903">
      <w:pPr>
        <w:rPr>
          <w:lang w:val="de-DE"/>
        </w:rPr>
      </w:pPr>
    </w:p>
    <w:p w:rsidR="00286893" w:rsidRDefault="009D5903" w:rsidP="008318D7">
      <w:pPr>
        <w:pStyle w:val="Listenabsatz"/>
        <w:numPr>
          <w:ilvl w:val="0"/>
          <w:numId w:val="2"/>
        </w:numPr>
        <w:rPr>
          <w:lang w:val="de-DE"/>
        </w:rPr>
      </w:pPr>
      <w:r w:rsidRPr="008318D7">
        <w:rPr>
          <w:lang w:val="de-DE"/>
        </w:rPr>
        <w:t xml:space="preserve">Das BrailleNote Touch kann jetzt verschlüsselt werden. Wählen Sie Android Optionen und dort Einstellungen. </w:t>
      </w:r>
      <w:r w:rsidR="00286893">
        <w:rPr>
          <w:lang w:val="de-DE"/>
        </w:rPr>
        <w:t>B</w:t>
      </w:r>
      <w:r w:rsidRPr="008318D7">
        <w:rPr>
          <w:lang w:val="de-DE"/>
        </w:rPr>
        <w:t xml:space="preserve">ewegen Sie sich nun zum Menü Sicherheit und stellen Sie sicher, dass Sie ein Passwort für den Sperrbildschirm gesetzt haben. Öffnen Sie das Menü "Tablet verschlüsseln" und drücken Sie den Schalter "verschlüsseln". </w:t>
      </w:r>
    </w:p>
    <w:p w:rsidR="009D5903" w:rsidRPr="008318D7" w:rsidRDefault="009D5903" w:rsidP="008318D7">
      <w:pPr>
        <w:pStyle w:val="Listenabsatz"/>
        <w:numPr>
          <w:ilvl w:val="0"/>
          <w:numId w:val="2"/>
        </w:numPr>
        <w:rPr>
          <w:lang w:val="de-DE"/>
        </w:rPr>
      </w:pPr>
      <w:r w:rsidRPr="008318D7">
        <w:rPr>
          <w:lang w:val="de-DE"/>
        </w:rPr>
        <w:t xml:space="preserve">Wichtig: Das Gerät muss dafür am Stromnetz sein. Der Verschlüsselungsvorgang kann eine Stunde dauern. Bitte beachten Sie: Wenn Ihr BrailleNote Touch verschlüsselt ist, so müssen Sie immer ein Passwort eingeben, sowohl beim Booten, wie auch vor dem Entsperren des Sperrbildschirms. </w:t>
      </w:r>
    </w:p>
    <w:p w:rsidR="00303022" w:rsidRPr="008318D7" w:rsidRDefault="00303022" w:rsidP="008318D7">
      <w:pPr>
        <w:pStyle w:val="Listenabsatz"/>
        <w:numPr>
          <w:ilvl w:val="0"/>
          <w:numId w:val="2"/>
        </w:numPr>
        <w:rPr>
          <w:lang w:val="de-DE"/>
        </w:rPr>
      </w:pPr>
      <w:r w:rsidRPr="008318D7">
        <w:rPr>
          <w:lang w:val="de-DE"/>
        </w:rPr>
        <w:t xml:space="preserve">KeyUpdater wird selbst bedeutend aktualisiert. Ihr BrailleNote Touch kann jetzt nicht nur drahtlos aktualisiert werden; KeyUpdater bietet jetzt auch die Möglichkeit, </w:t>
      </w:r>
      <w:r w:rsidR="00286893">
        <w:rPr>
          <w:lang w:val="de-DE"/>
        </w:rPr>
        <w:t xml:space="preserve">einzelne </w:t>
      </w:r>
      <w:r w:rsidRPr="008318D7">
        <w:rPr>
          <w:lang w:val="de-DE"/>
        </w:rPr>
        <w:t xml:space="preserve">Apps und Dienste zu aktualisieren, wenn Updates erhältlich sind. Dies hat zwei große Vorteile: Nur wegen einer App muss nicht mehr das gesamte System aktualisiert werden, was Zeit spart. </w:t>
      </w:r>
      <w:r w:rsidR="008318D7" w:rsidRPr="008318D7">
        <w:rPr>
          <w:lang w:val="de-DE"/>
        </w:rPr>
        <w:t>Des W</w:t>
      </w:r>
      <w:r w:rsidR="00286893">
        <w:rPr>
          <w:lang w:val="de-DE"/>
        </w:rPr>
        <w:t>ei</w:t>
      </w:r>
      <w:r w:rsidR="008318D7" w:rsidRPr="008318D7">
        <w:rPr>
          <w:lang w:val="de-DE"/>
        </w:rPr>
        <w:t xml:space="preserve">teren kann Humanware nun viel schneller Updates für einzelne Apps und Dienste freigeben. </w:t>
      </w:r>
    </w:p>
    <w:p w:rsidR="008318D7" w:rsidRPr="008318D7" w:rsidRDefault="008318D7" w:rsidP="008318D7">
      <w:pPr>
        <w:pStyle w:val="Listenabsatz"/>
        <w:numPr>
          <w:ilvl w:val="0"/>
          <w:numId w:val="2"/>
        </w:numPr>
        <w:rPr>
          <w:lang w:val="de-DE"/>
        </w:rPr>
      </w:pPr>
      <w:r w:rsidRPr="008318D7">
        <w:rPr>
          <w:lang w:val="de-DE"/>
        </w:rPr>
        <w:t xml:space="preserve">KeyMath bietet jetzt die Möglichkeit, französisches Mathematikbraille in perfekt aussehende, mathematische Outprints zu übersetzen. </w:t>
      </w:r>
    </w:p>
    <w:p w:rsidR="008318D7" w:rsidRDefault="008318D7" w:rsidP="009D5903">
      <w:pPr>
        <w:rPr>
          <w:lang w:val="de-DE"/>
        </w:rPr>
      </w:pPr>
    </w:p>
    <w:p w:rsidR="008318D7" w:rsidRDefault="008318D7" w:rsidP="008318D7">
      <w:pPr>
        <w:pStyle w:val="berschrift2"/>
        <w:rPr>
          <w:lang w:val="de-DE"/>
        </w:rPr>
      </w:pPr>
      <w:r>
        <w:rPr>
          <w:lang w:val="de-DE"/>
        </w:rPr>
        <w:t xml:space="preserve">Andere </w:t>
      </w:r>
      <w:r w:rsidR="000E15DF">
        <w:rPr>
          <w:lang w:val="de-DE"/>
        </w:rPr>
        <w:t>Problembehebungen</w:t>
      </w:r>
      <w:r>
        <w:rPr>
          <w:lang w:val="de-DE"/>
        </w:rPr>
        <w:t xml:space="preserve"> und Erweiterungen beinhalten:</w:t>
      </w:r>
    </w:p>
    <w:p w:rsidR="008318D7" w:rsidRPr="000E15DF" w:rsidRDefault="000E15DF" w:rsidP="000E15DF">
      <w:pPr>
        <w:pStyle w:val="Listenabsatz"/>
        <w:numPr>
          <w:ilvl w:val="0"/>
          <w:numId w:val="3"/>
        </w:numPr>
        <w:rPr>
          <w:lang w:val="de-DE"/>
        </w:rPr>
      </w:pPr>
      <w:bookmarkStart w:id="0" w:name="V_4_B_o_o_k_M_a_r_k_1"/>
      <w:bookmarkEnd w:id="0"/>
      <w:r w:rsidRPr="000E15DF">
        <w:rPr>
          <w:lang w:val="de-DE"/>
        </w:rPr>
        <w:t xml:space="preserve">Behebung von Problemen im Zusammenhang mit den neusten Versionen von </w:t>
      </w:r>
      <w:r w:rsidR="00F175BE" w:rsidRPr="000E15DF">
        <w:rPr>
          <w:lang w:val="de-DE"/>
        </w:rPr>
        <w:t>YouTube</w:t>
      </w:r>
      <w:r w:rsidRPr="000E15DF">
        <w:rPr>
          <w:lang w:val="de-DE"/>
        </w:rPr>
        <w:t xml:space="preserve"> und Google Classroom</w:t>
      </w:r>
    </w:p>
    <w:p w:rsidR="000E15DF" w:rsidRPr="000E15DF" w:rsidRDefault="000E15DF" w:rsidP="000E15DF">
      <w:pPr>
        <w:pStyle w:val="Listenabsatz"/>
        <w:numPr>
          <w:ilvl w:val="0"/>
          <w:numId w:val="3"/>
        </w:numPr>
        <w:rPr>
          <w:lang w:val="de-DE"/>
        </w:rPr>
      </w:pPr>
      <w:r w:rsidRPr="000E15DF">
        <w:rPr>
          <w:lang w:val="de-DE"/>
        </w:rPr>
        <w:t>Sobald Sie Ihr BrailleNote Touch als Braille</w:t>
      </w:r>
      <w:r w:rsidR="00286893">
        <w:rPr>
          <w:lang w:val="de-DE"/>
        </w:rPr>
        <w:t xml:space="preserve"> T</w:t>
      </w:r>
      <w:r w:rsidRPr="000E15DF">
        <w:rPr>
          <w:lang w:val="de-DE"/>
        </w:rPr>
        <w:t>erminal verwenden, so wird der Eingabemodus automatisch auf TouchBraille oder physische Tastatur gesetzt.</w:t>
      </w:r>
    </w:p>
    <w:p w:rsidR="000E15DF" w:rsidRPr="000E15DF" w:rsidRDefault="000E15DF" w:rsidP="000E15DF">
      <w:pPr>
        <w:pStyle w:val="Listenabsatz"/>
        <w:numPr>
          <w:ilvl w:val="0"/>
          <w:numId w:val="3"/>
        </w:numPr>
        <w:rPr>
          <w:lang w:val="de-DE"/>
        </w:rPr>
      </w:pPr>
      <w:r w:rsidRPr="000E15DF">
        <w:rPr>
          <w:lang w:val="de-DE"/>
        </w:rPr>
        <w:t>Ein navigationsproblem wurde behoben, welches im Optionsmenü auftrat, wo der Anfang der Liste nicht erreicht werden konnte.</w:t>
      </w:r>
    </w:p>
    <w:p w:rsidR="000E15DF" w:rsidRPr="000E15DF" w:rsidRDefault="000E15DF" w:rsidP="000E15DF">
      <w:pPr>
        <w:pStyle w:val="Listenabsatz"/>
        <w:numPr>
          <w:ilvl w:val="0"/>
          <w:numId w:val="3"/>
        </w:numPr>
        <w:rPr>
          <w:lang w:val="de-DE"/>
        </w:rPr>
      </w:pPr>
      <w:r w:rsidRPr="000E15DF">
        <w:rPr>
          <w:lang w:val="de-DE"/>
        </w:rPr>
        <w:t xml:space="preserve">Ein neues KNFB Reader update ist installiert: Es enthält neue Sprachen, sowie eine aktualisierte PDF OCR Engine. Dadurch wird das Erkennen bestehender PDF Dokumente bedeutend verbessert. </w:t>
      </w:r>
    </w:p>
    <w:p w:rsidR="000E15DF" w:rsidRPr="000E15DF" w:rsidRDefault="000E15DF" w:rsidP="000E15DF">
      <w:pPr>
        <w:pStyle w:val="Listenabsatz"/>
        <w:numPr>
          <w:ilvl w:val="0"/>
          <w:numId w:val="3"/>
        </w:numPr>
        <w:rPr>
          <w:lang w:val="de-DE"/>
        </w:rPr>
      </w:pPr>
      <w:bookmarkStart w:id="1" w:name="_GoBack"/>
      <w:bookmarkEnd w:id="1"/>
      <w:r w:rsidRPr="000E15DF">
        <w:rPr>
          <w:lang w:val="de-DE"/>
        </w:rPr>
        <w:t xml:space="preserve">Traditionelle KeySoft Navigation ist jetzt möglich: </w:t>
      </w:r>
      <w:r w:rsidR="00286893">
        <w:rPr>
          <w:lang w:val="de-DE"/>
        </w:rPr>
        <w:t>Leer-Taste</w:t>
      </w:r>
      <w:r w:rsidRPr="000E15DF">
        <w:rPr>
          <w:lang w:val="de-DE"/>
        </w:rPr>
        <w:t xml:space="preserve">, um vorwärts zu gehen, Rücktaste, um rückwärts zu gehen. </w:t>
      </w:r>
      <w:bookmarkStart w:id="2" w:name="V_4_B_o_o_k_M_a_r_k_2"/>
      <w:bookmarkEnd w:id="2"/>
    </w:p>
    <w:p w:rsidR="008318D7" w:rsidRPr="009D5903" w:rsidRDefault="008318D7" w:rsidP="009D5903">
      <w:pPr>
        <w:rPr>
          <w:lang w:val="de-DE"/>
        </w:rPr>
      </w:pPr>
    </w:p>
    <w:sectPr w:rsidR="008318D7" w:rsidRPr="009D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42F6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4D6109"/>
    <w:multiLevelType w:val="hybridMultilevel"/>
    <w:tmpl w:val="B5E2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994A96"/>
    <w:multiLevelType w:val="hybridMultilevel"/>
    <w:tmpl w:val="39363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BD"/>
    <w:rsid w:val="00012567"/>
    <w:rsid w:val="000173A0"/>
    <w:rsid w:val="000E15DF"/>
    <w:rsid w:val="00286893"/>
    <w:rsid w:val="002C7C1B"/>
    <w:rsid w:val="002D16FF"/>
    <w:rsid w:val="002E4CF9"/>
    <w:rsid w:val="00303022"/>
    <w:rsid w:val="003B7992"/>
    <w:rsid w:val="005E4ABD"/>
    <w:rsid w:val="006703ED"/>
    <w:rsid w:val="00733CC3"/>
    <w:rsid w:val="00752999"/>
    <w:rsid w:val="008318D7"/>
    <w:rsid w:val="00905A4F"/>
    <w:rsid w:val="009D5903"/>
    <w:rsid w:val="00F1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999"/>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7529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125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299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12567"/>
    <w:rPr>
      <w:rFonts w:asciiTheme="majorHAnsi" w:eastAsiaTheme="majorEastAsia" w:hAnsiTheme="majorHAnsi" w:cstheme="majorBidi"/>
      <w:color w:val="2E74B5" w:themeColor="accent1" w:themeShade="BF"/>
      <w:sz w:val="26"/>
      <w:szCs w:val="26"/>
    </w:rPr>
  </w:style>
  <w:style w:type="paragraph" w:styleId="Aufzhlungszeichen">
    <w:name w:val="List Bullet"/>
    <w:basedOn w:val="Standard"/>
    <w:uiPriority w:val="99"/>
    <w:unhideWhenUsed/>
    <w:rsid w:val="00012567"/>
    <w:pPr>
      <w:numPr>
        <w:numId w:val="1"/>
      </w:numPr>
      <w:contextualSpacing/>
    </w:pPr>
  </w:style>
  <w:style w:type="paragraph" w:styleId="Listenabsatz">
    <w:name w:val="List Paragraph"/>
    <w:basedOn w:val="Standard"/>
    <w:uiPriority w:val="34"/>
    <w:qFormat/>
    <w:rsid w:val="00012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999"/>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7529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125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299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12567"/>
    <w:rPr>
      <w:rFonts w:asciiTheme="majorHAnsi" w:eastAsiaTheme="majorEastAsia" w:hAnsiTheme="majorHAnsi" w:cstheme="majorBidi"/>
      <w:color w:val="2E74B5" w:themeColor="accent1" w:themeShade="BF"/>
      <w:sz w:val="26"/>
      <w:szCs w:val="26"/>
    </w:rPr>
  </w:style>
  <w:style w:type="paragraph" w:styleId="Aufzhlungszeichen">
    <w:name w:val="List Bullet"/>
    <w:basedOn w:val="Standard"/>
    <w:uiPriority w:val="99"/>
    <w:unhideWhenUsed/>
    <w:rsid w:val="00012567"/>
    <w:pPr>
      <w:numPr>
        <w:numId w:val="1"/>
      </w:numPr>
      <w:contextualSpacing/>
    </w:pPr>
  </w:style>
  <w:style w:type="paragraph" w:styleId="Listenabsatz">
    <w:name w:val="List Paragraph"/>
    <w:basedOn w:val="Standard"/>
    <w:uiPriority w:val="34"/>
    <w:qFormat/>
    <w:rsid w:val="0001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m\Documents\humanware\bnt_localization_de\handbuch_&#252;bersetzung\BrailleNote%20Touch%20V4%20Release%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BrailleNote Touch V4 Release Notes.dotx</Template>
  <TotalTime>0</TotalTime>
  <Pages>1</Pages>
  <Words>334</Words>
  <Characters>2110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dc:creator>
  <cp:lastModifiedBy>Com-M</cp:lastModifiedBy>
  <cp:revision>4</cp:revision>
  <dcterms:created xsi:type="dcterms:W3CDTF">2017-07-14T09:36:00Z</dcterms:created>
  <dcterms:modified xsi:type="dcterms:W3CDTF">2017-07-26T12:55:00Z</dcterms:modified>
</cp:coreProperties>
</file>