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E82A64" w:rsidRDefault="00BB0C95" w:rsidP="00302C20">
      <w:pPr>
        <w:spacing w:before="0" w:after="0" w:line="240" w:lineRule="auto"/>
        <w:rPr>
          <w:rFonts w:cs="Arial"/>
          <w:sz w:val="32"/>
          <w:szCs w:val="32"/>
          <w:lang w:val="fr-CA"/>
        </w:rPr>
      </w:pPr>
      <w:bookmarkStart w:id="0" w:name="_Toc283640723"/>
      <w:r w:rsidRPr="00E82A64">
        <w:rPr>
          <w:rFonts w:cs="Arial"/>
          <w:noProof/>
          <w:sz w:val="32"/>
          <w:szCs w:val="32"/>
          <w:lang w:val="en-CA" w:eastAsia="en-CA" w:bidi="ar-SA"/>
        </w:rPr>
        <w:drawing>
          <wp:inline distT="0" distB="0" distL="0" distR="0">
            <wp:extent cx="5029200" cy="7772400"/>
            <wp:effectExtent l="19050" t="0" r="0" b="0"/>
            <wp:docPr id="11" name="Picture 2" descr="C:\Users\marissal\AppData\Local\Microsoft\Windows\Temporary Internet Files\Content.Outlook\18X67ZRI\FR-UGCover-Tablet-Bookle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UGCover-Tablet-Booklet-02.jpg"/>
                    <pic:cNvPicPr>
                      <a:picLocks noChangeAspect="1" noChangeArrowheads="1"/>
                    </pic:cNvPicPr>
                  </pic:nvPicPr>
                  <pic:blipFill>
                    <a:blip r:embed="rId8" cstate="print"/>
                    <a:srcRect/>
                    <a:stretch>
                      <a:fillRect/>
                    </a:stretch>
                  </pic:blipFill>
                  <pic:spPr bwMode="auto">
                    <a:xfrm>
                      <a:off x="0" y="0"/>
                      <a:ext cx="5029200" cy="7772400"/>
                    </a:xfrm>
                    <a:prstGeom prst="rect">
                      <a:avLst/>
                    </a:prstGeom>
                    <a:noFill/>
                    <a:ln w="9525">
                      <a:noFill/>
                      <a:miter lim="800000"/>
                      <a:headEnd/>
                      <a:tailEnd/>
                    </a:ln>
                  </pic:spPr>
                </pic:pic>
              </a:graphicData>
            </a:graphic>
          </wp:inline>
        </w:drawing>
      </w:r>
    </w:p>
    <w:p w:rsidR="000F416B" w:rsidRPr="00E82A64" w:rsidRDefault="000F416B" w:rsidP="00302C20">
      <w:pPr>
        <w:spacing w:after="0" w:line="240" w:lineRule="auto"/>
        <w:rPr>
          <w:rFonts w:cs="Arial"/>
          <w:sz w:val="32"/>
          <w:szCs w:val="32"/>
          <w:lang w:val="fr-CA"/>
        </w:rPr>
        <w:sectPr w:rsidR="000F416B" w:rsidRPr="00E82A64" w:rsidSect="001D3DF4">
          <w:footerReference w:type="default" r:id="rId9"/>
          <w:footerReference w:type="first" r:id="rId10"/>
          <w:pgSz w:w="7921" w:h="12242" w:orient="landscape" w:code="1"/>
          <w:pgMar w:top="0" w:right="0" w:bottom="0" w:left="0" w:header="0" w:footer="0" w:gutter="0"/>
          <w:cols w:space="708"/>
          <w:titlePg/>
          <w:docGrid w:linePitch="360"/>
        </w:sectPr>
      </w:pPr>
    </w:p>
    <w:bookmarkEnd w:id="0"/>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B07230" w:rsidRPr="00E82A64" w:rsidRDefault="00B07230" w:rsidP="00302C20">
      <w:pPr>
        <w:tabs>
          <w:tab w:val="left" w:pos="1044"/>
        </w:tabs>
        <w:spacing w:line="240" w:lineRule="auto"/>
        <w:rPr>
          <w:rFonts w:cs="Arial"/>
          <w:sz w:val="32"/>
          <w:szCs w:val="32"/>
          <w:lang w:val="fr-CA"/>
        </w:rPr>
        <w:sectPr w:rsidR="00B07230" w:rsidRPr="00E82A64" w:rsidSect="00071B4A">
          <w:footerReference w:type="first" r:id="rId11"/>
          <w:pgSz w:w="7921" w:h="12242" w:orient="landscape" w:code="1"/>
          <w:pgMar w:top="720" w:right="720" w:bottom="720" w:left="720" w:header="0" w:footer="0" w:gutter="0"/>
          <w:cols w:space="708"/>
          <w:titlePg/>
          <w:docGrid w:linePitch="360"/>
        </w:sect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4A13FE" w:rsidRPr="00E82A64" w:rsidRDefault="004A13FE" w:rsidP="00302C20">
      <w:pPr>
        <w:tabs>
          <w:tab w:val="left" w:pos="1044"/>
        </w:tabs>
        <w:spacing w:line="240" w:lineRule="auto"/>
        <w:rPr>
          <w:rFonts w:cs="Arial"/>
          <w:sz w:val="32"/>
          <w:szCs w:val="32"/>
          <w:lang w:val="fr-CA"/>
        </w:rPr>
        <w:sectPr w:rsidR="004A13FE" w:rsidRPr="00E82A64" w:rsidSect="00B07230">
          <w:footerReference w:type="default" r:id="rId12"/>
          <w:type w:val="continuous"/>
          <w:pgSz w:w="7921" w:h="12242" w:orient="landscape" w:code="1"/>
          <w:pgMar w:top="720" w:right="720" w:bottom="720" w:left="720" w:header="0" w:footer="0" w:gutter="0"/>
          <w:pgNumType w:start="0"/>
          <w:cols w:space="708"/>
          <w:titlePg/>
          <w:docGrid w:linePitch="360"/>
        </w:sect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5F0A25" w:rsidRPr="00E82A64" w:rsidRDefault="005F0A25" w:rsidP="00302C20">
      <w:pPr>
        <w:tabs>
          <w:tab w:val="left" w:pos="1044"/>
        </w:tabs>
        <w:spacing w:line="240" w:lineRule="auto"/>
        <w:rPr>
          <w:rFonts w:cs="Arial"/>
          <w:sz w:val="32"/>
          <w:szCs w:val="32"/>
          <w:lang w:val="fr-CA"/>
        </w:rPr>
      </w:pPr>
    </w:p>
    <w:p w:rsidR="00640B3B" w:rsidRPr="00E82A64" w:rsidRDefault="00640B3B" w:rsidP="00302C20">
      <w:pPr>
        <w:tabs>
          <w:tab w:val="left" w:pos="1044"/>
        </w:tabs>
        <w:spacing w:line="240" w:lineRule="auto"/>
        <w:rPr>
          <w:rFonts w:cs="Arial"/>
          <w:sz w:val="32"/>
          <w:szCs w:val="32"/>
          <w:lang w:val="fr-CA"/>
        </w:rPr>
      </w:pPr>
    </w:p>
    <w:sdt>
      <w:sdtPr>
        <w:rPr>
          <w:rFonts w:cs="Arial"/>
          <w:b w:val="0"/>
          <w:bCs w:val="0"/>
          <w:caps w:val="0"/>
          <w:spacing w:val="0"/>
          <w:sz w:val="32"/>
          <w:szCs w:val="32"/>
          <w:lang w:val="fr-CA"/>
        </w:rPr>
        <w:id w:val="699486513"/>
        <w:docPartObj>
          <w:docPartGallery w:val="Table of Contents"/>
          <w:docPartUnique/>
        </w:docPartObj>
      </w:sdtPr>
      <w:sdtContent>
        <w:p w:rsidR="00727196" w:rsidRPr="00E82A64" w:rsidRDefault="002E72F6" w:rsidP="00AF06A1">
          <w:pPr>
            <w:pStyle w:val="TOCHeading"/>
            <w:spacing w:after="120" w:line="240" w:lineRule="auto"/>
            <w:rPr>
              <w:rFonts w:cs="Arial"/>
              <w:sz w:val="32"/>
              <w:szCs w:val="32"/>
              <w:lang w:val="fr-CA"/>
            </w:rPr>
          </w:pPr>
          <w:r w:rsidRPr="00E82A64">
            <w:rPr>
              <w:rFonts w:cs="Arial"/>
              <w:sz w:val="32"/>
              <w:szCs w:val="32"/>
              <w:lang w:val="fr-CA"/>
            </w:rPr>
            <w:t>Table des matières</w:t>
          </w:r>
        </w:p>
        <w:p w:rsidR="00F70190" w:rsidRPr="00E82A64" w:rsidRDefault="00A10DE6" w:rsidP="007D366A">
          <w:pPr>
            <w:pStyle w:val="TOC1"/>
            <w:spacing w:after="60"/>
            <w:rPr>
              <w:rFonts w:cs="Arial"/>
              <w:noProof/>
              <w:sz w:val="32"/>
              <w:szCs w:val="32"/>
              <w:lang w:val="en-CA" w:eastAsia="en-CA" w:bidi="ar-SA"/>
            </w:rPr>
          </w:pPr>
          <w:r w:rsidRPr="00E82A64">
            <w:rPr>
              <w:rFonts w:cs="Arial"/>
              <w:sz w:val="32"/>
              <w:szCs w:val="32"/>
              <w:lang w:val="fr-CA"/>
            </w:rPr>
            <w:fldChar w:fldCharType="begin"/>
          </w:r>
          <w:r w:rsidR="00727196" w:rsidRPr="00E82A64">
            <w:rPr>
              <w:rFonts w:cs="Arial"/>
              <w:sz w:val="32"/>
              <w:szCs w:val="32"/>
              <w:lang w:val="fr-CA"/>
            </w:rPr>
            <w:instrText xml:space="preserve"> TOC \o "1-3" \h \z \u </w:instrText>
          </w:r>
          <w:r w:rsidRPr="00E82A64">
            <w:rPr>
              <w:rFonts w:cs="Arial"/>
              <w:sz w:val="32"/>
              <w:szCs w:val="32"/>
              <w:lang w:val="fr-CA"/>
            </w:rPr>
            <w:fldChar w:fldCharType="separate"/>
          </w:r>
          <w:hyperlink w:anchor="_Toc367098683" w:history="1">
            <w:r w:rsidR="00F70190" w:rsidRPr="00E82A64">
              <w:rPr>
                <w:rStyle w:val="Hyperlink"/>
                <w:rFonts w:cs="Arial"/>
                <w:noProof/>
                <w:sz w:val="32"/>
                <w:szCs w:val="32"/>
                <w:lang w:val="fr-CA"/>
              </w:rPr>
              <w:t>Chapitre 1 – Introduction</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_Toc367098683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2</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684" w:history="1">
            <w:r w:rsidR="00F70190" w:rsidRPr="00E82A64">
              <w:rPr>
                <w:rStyle w:val="Hyperlink"/>
                <w:rFonts w:cs="Arial"/>
                <w:noProof/>
                <w:sz w:val="32"/>
                <w:szCs w:val="32"/>
                <w:lang w:val="fr-CA"/>
              </w:rPr>
              <w:t>Chapitre 2 – Se familiariser avec Prodigi</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_Toc367098684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3</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85" w:history="1">
            <w:r w:rsidR="00F70190" w:rsidRPr="00E82A64">
              <w:rPr>
                <w:rStyle w:val="Hyperlink"/>
                <w:rFonts w:cs="Arial"/>
                <w:noProof/>
                <w:sz w:val="32"/>
                <w:szCs w:val="32"/>
                <w:lang w:val="fr-CA"/>
              </w:rPr>
              <w:t>Contenu de la boîte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_Toc367098685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3</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86" w:history="1">
            <w:r w:rsidR="00F70190" w:rsidRPr="00E82A64">
              <w:rPr>
                <w:rStyle w:val="Hyperlink"/>
                <w:rFonts w:cs="Arial"/>
                <w:noProof/>
                <w:sz w:val="32"/>
                <w:szCs w:val="32"/>
                <w:lang w:val="fr-CA"/>
              </w:rPr>
              <w:t>Coup d’oeil sur Prodigi Tablet</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_Toc367098686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4</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87" w:history="1">
            <w:r w:rsidR="00F70190" w:rsidRPr="00E82A64">
              <w:rPr>
                <w:rStyle w:val="Hyperlink"/>
                <w:rFonts w:cs="Arial"/>
                <w:noProof/>
                <w:sz w:val="32"/>
                <w:szCs w:val="32"/>
                <w:lang w:val="fr-CA"/>
              </w:rPr>
              <w:t>Démarrage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_Toc367098687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5</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688" w:history="1">
            <w:r w:rsidR="00F70190" w:rsidRPr="00E82A64">
              <w:rPr>
                <w:rStyle w:val="Hyperlink"/>
                <w:rFonts w:cs="Arial"/>
                <w:noProof/>
                <w:sz w:val="32"/>
                <w:szCs w:val="32"/>
                <w:lang w:val="fr-CA"/>
              </w:rPr>
              <w:t>Chapitre 3 – Utiliser Prodigi</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_Toc367098688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7</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89" w:history="1">
            <w:r w:rsidR="00F70190" w:rsidRPr="00E82A64">
              <w:rPr>
                <w:rStyle w:val="Hyperlink"/>
                <w:rFonts w:cs="Arial"/>
                <w:noProof/>
                <w:sz w:val="32"/>
                <w:szCs w:val="32"/>
                <w:lang w:val="fr-CA"/>
              </w:rPr>
              <w:t>Utiliser la Loupe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_Toc367098689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7</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0" w:history="1">
            <w:r w:rsidR="00F70190" w:rsidRPr="00E82A64">
              <w:rPr>
                <w:rStyle w:val="Hyperlink"/>
                <w:rFonts w:cs="Arial"/>
                <w:noProof/>
                <w:sz w:val="32"/>
                <w:szCs w:val="32"/>
                <w:lang w:val="fr-CA"/>
              </w:rPr>
              <w:t>Naviguer dans Prodigi</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_Toc367098690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10</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1" w:history="1">
            <w:r w:rsidR="00F70190" w:rsidRPr="00E82A64">
              <w:rPr>
                <w:rStyle w:val="Hyperlink"/>
                <w:rFonts w:cs="Arial"/>
                <w:noProof/>
                <w:sz w:val="32"/>
                <w:szCs w:val="32"/>
                <w:lang w:val="fr-CA"/>
              </w:rPr>
              <w:t>Utiliser le menu</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_Toc367098691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11</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692" w:history="1">
            <w:r w:rsidR="00F70190" w:rsidRPr="00E82A64">
              <w:rPr>
                <w:rStyle w:val="Hyperlink"/>
                <w:rFonts w:cs="Arial"/>
                <w:noProof/>
                <w:sz w:val="32"/>
                <w:szCs w:val="32"/>
                <w:lang w:val="fr-CA"/>
              </w:rPr>
              <w:t>Chapitre 4 – Lire des documents</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_Toc367098692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13</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3" w:history="1">
            <w:r w:rsidR="00F70190" w:rsidRPr="00E82A64">
              <w:rPr>
                <w:rStyle w:val="Hyperlink"/>
                <w:rFonts w:cs="Arial"/>
                <w:noProof/>
                <w:sz w:val="32"/>
                <w:szCs w:val="32"/>
                <w:lang w:val="fr-CA"/>
              </w:rPr>
              <w:t>Capturer des documents</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_Toc367098693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13</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4" w:history="1">
            <w:r w:rsidR="00F70190" w:rsidRPr="00E82A64">
              <w:rPr>
                <w:rStyle w:val="Hyperlink"/>
                <w:rFonts w:cs="Arial"/>
                <w:noProof/>
                <w:sz w:val="32"/>
                <w:szCs w:val="32"/>
                <w:lang w:val="fr-CA"/>
              </w:rPr>
              <w:t>Lecture Sélective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_Toc367098694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15</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5" w:history="1">
            <w:r w:rsidR="00F70190" w:rsidRPr="00E82A64">
              <w:rPr>
                <w:rStyle w:val="Hyperlink"/>
                <w:rFonts w:cs="Arial"/>
                <w:noProof/>
                <w:sz w:val="32"/>
                <w:szCs w:val="32"/>
                <w:lang w:val="fr-CA"/>
              </w:rPr>
              <w:t>Lecture Continue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_Toc367098695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16</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6" w:history="1">
            <w:r w:rsidR="00F70190" w:rsidRPr="00E82A64">
              <w:rPr>
                <w:rStyle w:val="Hyperlink"/>
                <w:rFonts w:cs="Arial"/>
                <w:noProof/>
                <w:sz w:val="32"/>
                <w:szCs w:val="32"/>
                <w:lang w:val="fr-CA"/>
              </w:rPr>
              <w:t>Voir les documents sauvegardés</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_Toc367098696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18</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7" w:history="1">
            <w:r w:rsidR="00F70190" w:rsidRPr="00E82A64">
              <w:rPr>
                <w:rStyle w:val="Hyperlink"/>
                <w:rFonts w:cs="Arial"/>
                <w:noProof/>
                <w:sz w:val="32"/>
                <w:szCs w:val="32"/>
                <w:lang w:val="fr-CA"/>
              </w:rPr>
              <w:t>Choisir le contraste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_Toc367098697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20</w:t>
            </w:r>
            <w:r w:rsidRPr="00E82A64">
              <w:rPr>
                <w:rFonts w:cs="Arial"/>
                <w:noProof/>
                <w:webHidden/>
                <w:sz w:val="32"/>
                <w:szCs w:val="32"/>
              </w:rPr>
              <w:fldChar w:fldCharType="end"/>
            </w:r>
          </w:hyperlink>
        </w:p>
        <w:p w:rsidR="00F70190" w:rsidRPr="00E82A64" w:rsidRDefault="00A10DE6" w:rsidP="007D366A">
          <w:pPr>
            <w:pStyle w:val="TOC2"/>
            <w:tabs>
              <w:tab w:val="right" w:leader="dot" w:pos="6471"/>
            </w:tabs>
            <w:spacing w:before="0" w:after="60" w:line="240" w:lineRule="auto"/>
            <w:rPr>
              <w:rFonts w:cs="Arial"/>
              <w:noProof/>
              <w:sz w:val="32"/>
              <w:szCs w:val="32"/>
              <w:lang w:val="en-CA" w:eastAsia="en-CA" w:bidi="ar-SA"/>
            </w:rPr>
          </w:pPr>
          <w:hyperlink w:anchor="_Toc367098698" w:history="1">
            <w:r w:rsidR="00F70190" w:rsidRPr="00E82A64">
              <w:rPr>
                <w:rStyle w:val="Hyperlink"/>
                <w:rFonts w:cs="Arial"/>
                <w:noProof/>
                <w:sz w:val="32"/>
                <w:szCs w:val="32"/>
                <w:lang w:val="fr-CA"/>
              </w:rPr>
              <w:t>Activer la voix</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_Toc367098698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22</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699" w:history="1">
            <w:r w:rsidR="00F70190" w:rsidRPr="00E82A64">
              <w:rPr>
                <w:rStyle w:val="Hyperlink"/>
                <w:rFonts w:cs="Arial"/>
                <w:noProof/>
                <w:sz w:val="32"/>
                <w:szCs w:val="32"/>
                <w:lang w:val="fr-CA"/>
              </w:rPr>
              <w:t>Chapitre 5 – Changer les réglages</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_Toc367098699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25</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705" w:history="1">
            <w:r w:rsidR="00F70190" w:rsidRPr="00E82A64">
              <w:rPr>
                <w:rStyle w:val="Hyperlink"/>
                <w:rFonts w:cs="Arial"/>
                <w:noProof/>
                <w:sz w:val="32"/>
                <w:szCs w:val="32"/>
                <w:lang w:val="fr-CA"/>
              </w:rPr>
              <w:t>Chapitre 6 – Recharger la batterie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_Toc367098705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31</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706" w:history="1">
            <w:r w:rsidR="00F70190" w:rsidRPr="00E82A64">
              <w:rPr>
                <w:rStyle w:val="Hyperlink"/>
                <w:rFonts w:cs="Arial"/>
                <w:noProof/>
                <w:sz w:val="32"/>
                <w:szCs w:val="32"/>
                <w:lang w:val="fr-CA"/>
              </w:rPr>
              <w:t>Chapitre 7 – Mise à jour logicielle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_Toc367098706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35</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707" w:history="1">
            <w:r w:rsidR="00F70190" w:rsidRPr="00E82A64">
              <w:rPr>
                <w:rStyle w:val="Hyperlink"/>
                <w:rFonts w:cs="Arial"/>
                <w:noProof/>
                <w:sz w:val="32"/>
                <w:szCs w:val="32"/>
                <w:lang w:val="fr-CA"/>
              </w:rPr>
              <w:t>Chapitre 8 – Dépannage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_Toc367098707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37</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708" w:history="1">
            <w:r w:rsidR="00F70190" w:rsidRPr="00E82A64">
              <w:rPr>
                <w:rStyle w:val="Hyperlink"/>
                <w:rFonts w:cs="Arial"/>
                <w:noProof/>
                <w:sz w:val="32"/>
                <w:szCs w:val="32"/>
                <w:lang w:val="fr-CA"/>
              </w:rPr>
              <w:t>Annexe A: Sécurité et maintenance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_Toc367098708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40</w:t>
            </w:r>
            <w:r w:rsidRPr="00E82A64">
              <w:rPr>
                <w:rFonts w:cs="Arial"/>
                <w:noProof/>
                <w:webHidden/>
                <w:sz w:val="32"/>
                <w:szCs w:val="32"/>
              </w:rPr>
              <w:fldChar w:fldCharType="end"/>
            </w:r>
          </w:hyperlink>
        </w:p>
        <w:p w:rsidR="00F70190" w:rsidRPr="00E82A64" w:rsidRDefault="00A10DE6" w:rsidP="007D366A">
          <w:pPr>
            <w:pStyle w:val="TOC1"/>
            <w:spacing w:before="0" w:after="60"/>
            <w:rPr>
              <w:rFonts w:cs="Arial"/>
              <w:noProof/>
              <w:sz w:val="32"/>
              <w:szCs w:val="32"/>
              <w:lang w:val="en-CA" w:eastAsia="en-CA" w:bidi="ar-SA"/>
            </w:rPr>
          </w:pPr>
          <w:hyperlink w:anchor="_Toc367098709" w:history="1">
            <w:r w:rsidR="00F70190" w:rsidRPr="00E82A64">
              <w:rPr>
                <w:rStyle w:val="Hyperlink"/>
                <w:rFonts w:cs="Arial"/>
                <w:noProof/>
                <w:sz w:val="32"/>
                <w:szCs w:val="32"/>
                <w:lang w:val="fr-CA"/>
              </w:rPr>
              <w:t>Annexe B: Spécifications</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_Toc367098709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43</w:t>
            </w:r>
            <w:r w:rsidRPr="00E82A64">
              <w:rPr>
                <w:rFonts w:cs="Arial"/>
                <w:noProof/>
                <w:webHidden/>
                <w:sz w:val="32"/>
                <w:szCs w:val="32"/>
              </w:rPr>
              <w:fldChar w:fldCharType="end"/>
            </w:r>
          </w:hyperlink>
        </w:p>
        <w:p w:rsidR="00727196" w:rsidRPr="00E82A64" w:rsidRDefault="00A10DE6" w:rsidP="00F70190">
          <w:pPr>
            <w:pStyle w:val="TOC1"/>
            <w:spacing w:before="0" w:after="60"/>
            <w:rPr>
              <w:rFonts w:cs="Arial"/>
              <w:sz w:val="32"/>
              <w:szCs w:val="32"/>
              <w:lang w:val="fr-CA"/>
            </w:rPr>
          </w:pPr>
          <w:hyperlink w:anchor="_Toc367098710" w:history="1">
            <w:r w:rsidR="00F70190" w:rsidRPr="00E82A64">
              <w:rPr>
                <w:rStyle w:val="Hyperlink"/>
                <w:rFonts w:cs="Arial"/>
                <w:noProof/>
                <w:sz w:val="32"/>
                <w:szCs w:val="32"/>
                <w:lang w:val="fr-CA"/>
              </w:rPr>
              <w:t>Annexe C: Garantie</w:t>
            </w:r>
            <w:r w:rsidR="00F70190" w:rsidRPr="00E82A64">
              <w:rPr>
                <w:rFonts w:cs="Arial"/>
                <w:noProof/>
                <w:webHidden/>
                <w:sz w:val="32"/>
                <w:szCs w:val="32"/>
              </w:rPr>
              <w:tab/>
            </w:r>
            <w:r w:rsidRPr="00E82A64">
              <w:rPr>
                <w:rFonts w:cs="Arial"/>
                <w:noProof/>
                <w:webHidden/>
                <w:sz w:val="32"/>
                <w:szCs w:val="32"/>
              </w:rPr>
              <w:fldChar w:fldCharType="begin"/>
            </w:r>
            <w:r w:rsidR="00F70190" w:rsidRPr="00E82A64">
              <w:rPr>
                <w:rFonts w:cs="Arial"/>
                <w:noProof/>
                <w:webHidden/>
                <w:sz w:val="32"/>
                <w:szCs w:val="32"/>
              </w:rPr>
              <w:instrText xml:space="preserve"> PAGEREF _Toc367098710 \h </w:instrText>
            </w:r>
            <w:r w:rsidRPr="00E82A64">
              <w:rPr>
                <w:rFonts w:cs="Arial"/>
                <w:noProof/>
                <w:webHidden/>
                <w:sz w:val="32"/>
                <w:szCs w:val="32"/>
              </w:rPr>
            </w:r>
            <w:r w:rsidRPr="00E82A64">
              <w:rPr>
                <w:rFonts w:cs="Arial"/>
                <w:noProof/>
                <w:webHidden/>
                <w:sz w:val="32"/>
                <w:szCs w:val="32"/>
              </w:rPr>
              <w:fldChar w:fldCharType="separate"/>
            </w:r>
            <w:r w:rsidR="00D53839">
              <w:rPr>
                <w:rFonts w:cs="Arial"/>
                <w:noProof/>
                <w:webHidden/>
                <w:sz w:val="32"/>
                <w:szCs w:val="32"/>
              </w:rPr>
              <w:t>44</w:t>
            </w:r>
            <w:r w:rsidRPr="00E82A64">
              <w:rPr>
                <w:rFonts w:cs="Arial"/>
                <w:noProof/>
                <w:webHidden/>
                <w:sz w:val="32"/>
                <w:szCs w:val="32"/>
              </w:rPr>
              <w:fldChar w:fldCharType="end"/>
            </w:r>
          </w:hyperlink>
          <w:r w:rsidRPr="00E82A64">
            <w:rPr>
              <w:rFonts w:cs="Arial"/>
              <w:sz w:val="32"/>
              <w:szCs w:val="32"/>
              <w:lang w:val="fr-CA"/>
            </w:rPr>
            <w:fldChar w:fldCharType="end"/>
          </w:r>
        </w:p>
      </w:sdtContent>
    </w:sdt>
    <w:p w:rsidR="00B9471E" w:rsidRPr="00E82A64" w:rsidRDefault="00155DA7" w:rsidP="00302C20">
      <w:pPr>
        <w:pStyle w:val="Heading1"/>
        <w:spacing w:line="240" w:lineRule="auto"/>
        <w:rPr>
          <w:rFonts w:cs="Arial"/>
          <w:sz w:val="32"/>
          <w:szCs w:val="32"/>
          <w:lang w:val="fr-CA"/>
        </w:rPr>
      </w:pPr>
      <w:bookmarkStart w:id="1" w:name="_Toc362355459"/>
      <w:bookmarkStart w:id="2" w:name="_Toc367098683"/>
      <w:r w:rsidRPr="00E82A64">
        <w:rPr>
          <w:rFonts w:cs="Arial"/>
          <w:sz w:val="32"/>
          <w:szCs w:val="32"/>
          <w:lang w:val="fr-CA"/>
        </w:rPr>
        <w:lastRenderedPageBreak/>
        <w:t>Chapitre 1 – Introduction</w:t>
      </w:r>
      <w:bookmarkEnd w:id="1"/>
      <w:bookmarkEnd w:id="2"/>
    </w:p>
    <w:p w:rsidR="00155DA7" w:rsidRPr="00E82A64" w:rsidRDefault="006D1F00" w:rsidP="00302C20">
      <w:pPr>
        <w:spacing w:line="240" w:lineRule="auto"/>
        <w:rPr>
          <w:rFonts w:cs="Arial"/>
          <w:sz w:val="32"/>
          <w:szCs w:val="32"/>
          <w:lang w:val="fr-CA"/>
        </w:rPr>
      </w:pPr>
      <w:r w:rsidRPr="00E82A64">
        <w:rPr>
          <w:rFonts w:cs="Arial"/>
          <w:sz w:val="32"/>
          <w:szCs w:val="32"/>
          <w:lang w:val="fr-CA"/>
        </w:rPr>
        <w:t xml:space="preserve">Nous vous remercions d’avoir acheté </w:t>
      </w:r>
      <w:proofErr w:type="spellStart"/>
      <w:r w:rsidRPr="00E82A64">
        <w:rPr>
          <w:rFonts w:cs="Arial"/>
          <w:sz w:val="32"/>
          <w:szCs w:val="32"/>
          <w:lang w:val="fr-CA"/>
        </w:rPr>
        <w:t>Prodigi</w:t>
      </w:r>
      <w:proofErr w:type="spellEnd"/>
      <w:r w:rsidRPr="00E82A64">
        <w:rPr>
          <w:rFonts w:cs="Arial"/>
          <w:sz w:val="32"/>
          <w:szCs w:val="32"/>
          <w:lang w:val="fr-CA"/>
        </w:rPr>
        <w:t xml:space="preserve">, l’assistant de vision contrôlé par le toucher de HumanWare, leader mondial des technologies d’assistance pour les personnes ayant une basse vision. </w:t>
      </w:r>
      <w:proofErr w:type="spellStart"/>
      <w:r w:rsidRPr="00E82A64">
        <w:rPr>
          <w:rFonts w:cs="Arial"/>
          <w:sz w:val="32"/>
          <w:szCs w:val="32"/>
          <w:lang w:val="fr-CA"/>
        </w:rPr>
        <w:t>Prodigi</w:t>
      </w:r>
      <w:proofErr w:type="spellEnd"/>
      <w:r w:rsidRPr="00E82A64">
        <w:rPr>
          <w:rFonts w:cs="Arial"/>
          <w:sz w:val="32"/>
          <w:szCs w:val="32"/>
          <w:lang w:val="fr-CA"/>
        </w:rPr>
        <w:t xml:space="preserve"> est une ligne de produits simple, intelligente, portative et adaptable dont le but est de maintenir et restaurer l’indépendance des personnes vivant avec une perte de vision.</w:t>
      </w:r>
    </w:p>
    <w:p w:rsidR="00A850EB" w:rsidRPr="00E82A64" w:rsidRDefault="000B316D" w:rsidP="00302C20">
      <w:pPr>
        <w:spacing w:line="240" w:lineRule="auto"/>
        <w:rPr>
          <w:rFonts w:cs="Arial"/>
          <w:sz w:val="32"/>
          <w:szCs w:val="32"/>
          <w:lang w:val="fr-CA"/>
        </w:rPr>
      </w:pPr>
      <w:r w:rsidRPr="00E82A64">
        <w:rPr>
          <w:rFonts w:cs="Arial"/>
          <w:sz w:val="32"/>
          <w:szCs w:val="32"/>
          <w:lang w:val="fr-CA"/>
        </w:rPr>
        <w:t xml:space="preserve">La tablette de </w:t>
      </w:r>
      <w:proofErr w:type="spellStart"/>
      <w:r w:rsidRPr="00E82A64">
        <w:rPr>
          <w:rFonts w:cs="Arial"/>
          <w:sz w:val="32"/>
          <w:szCs w:val="32"/>
          <w:lang w:val="fr-CA"/>
        </w:rPr>
        <w:t>Prodigi</w:t>
      </w:r>
      <w:proofErr w:type="spellEnd"/>
      <w:r w:rsidRPr="00E82A64">
        <w:rPr>
          <w:rFonts w:cs="Arial"/>
          <w:sz w:val="32"/>
          <w:szCs w:val="32"/>
          <w:lang w:val="fr-CA"/>
        </w:rPr>
        <w:t xml:space="preserve"> est un système complet de grossissement électronique </w:t>
      </w:r>
      <w:r w:rsidR="006524FB" w:rsidRPr="00E82A64">
        <w:rPr>
          <w:rFonts w:cs="Arial"/>
          <w:sz w:val="32"/>
          <w:szCs w:val="32"/>
          <w:lang w:val="fr-CA"/>
        </w:rPr>
        <w:t>suffisamment petit</w:t>
      </w:r>
      <w:r w:rsidR="00A850EB" w:rsidRPr="00E82A64">
        <w:rPr>
          <w:rFonts w:cs="Arial"/>
          <w:sz w:val="32"/>
          <w:szCs w:val="32"/>
          <w:lang w:val="fr-CA"/>
        </w:rPr>
        <w:t xml:space="preserve"> pour l</w:t>
      </w:r>
      <w:r w:rsidR="006524FB" w:rsidRPr="00E82A64">
        <w:rPr>
          <w:rFonts w:cs="Arial"/>
          <w:sz w:val="32"/>
          <w:szCs w:val="32"/>
          <w:lang w:val="fr-CA"/>
        </w:rPr>
        <w:t>e</w:t>
      </w:r>
      <w:r w:rsidR="00A850EB" w:rsidRPr="00E82A64">
        <w:rPr>
          <w:rFonts w:cs="Arial"/>
          <w:sz w:val="32"/>
          <w:szCs w:val="32"/>
          <w:lang w:val="fr-CA"/>
        </w:rPr>
        <w:t xml:space="preserve"> transporter dans votre poche,</w:t>
      </w:r>
      <w:r w:rsidRPr="00E82A64">
        <w:rPr>
          <w:rFonts w:cs="Arial"/>
          <w:sz w:val="32"/>
          <w:szCs w:val="32"/>
          <w:lang w:val="fr-CA"/>
        </w:rPr>
        <w:t xml:space="preserve"> ce</w:t>
      </w:r>
      <w:r w:rsidR="00A850EB" w:rsidRPr="00E82A64">
        <w:rPr>
          <w:rFonts w:cs="Arial"/>
          <w:sz w:val="32"/>
          <w:szCs w:val="32"/>
          <w:lang w:val="fr-CA"/>
        </w:rPr>
        <w:t xml:space="preserve"> </w:t>
      </w:r>
      <w:r w:rsidRPr="00E82A64">
        <w:rPr>
          <w:rFonts w:cs="Arial"/>
          <w:sz w:val="32"/>
          <w:szCs w:val="32"/>
          <w:lang w:val="fr-CA"/>
        </w:rPr>
        <w:t>qui vous permet</w:t>
      </w:r>
      <w:r w:rsidR="00155DA7" w:rsidRPr="00E82A64">
        <w:rPr>
          <w:rFonts w:cs="Arial"/>
          <w:sz w:val="32"/>
          <w:szCs w:val="32"/>
          <w:lang w:val="fr-CA"/>
        </w:rPr>
        <w:t xml:space="preserve"> </w:t>
      </w:r>
      <w:r w:rsidR="00A850EB" w:rsidRPr="00E82A64">
        <w:rPr>
          <w:rFonts w:cs="Arial"/>
          <w:sz w:val="32"/>
          <w:szCs w:val="32"/>
          <w:lang w:val="fr-CA"/>
        </w:rPr>
        <w:t xml:space="preserve">de grossir et lire des documents, capturer des images, et trouver </w:t>
      </w:r>
      <w:r w:rsidRPr="00E82A64">
        <w:rPr>
          <w:rFonts w:cs="Arial"/>
          <w:sz w:val="32"/>
          <w:szCs w:val="32"/>
          <w:lang w:val="fr-CA"/>
        </w:rPr>
        <w:t xml:space="preserve">une </w:t>
      </w:r>
      <w:r w:rsidR="00A850EB" w:rsidRPr="00E82A64">
        <w:rPr>
          <w:rFonts w:cs="Arial"/>
          <w:sz w:val="32"/>
          <w:szCs w:val="32"/>
          <w:lang w:val="fr-CA"/>
        </w:rPr>
        <w:t>information rapidement, où que vous soyez.</w:t>
      </w:r>
    </w:p>
    <w:p w:rsidR="00155DA7" w:rsidRPr="00E82A64" w:rsidRDefault="006D1F00" w:rsidP="00302C20">
      <w:pPr>
        <w:spacing w:line="240" w:lineRule="auto"/>
        <w:rPr>
          <w:rFonts w:cs="Arial"/>
          <w:sz w:val="32"/>
          <w:szCs w:val="32"/>
          <w:lang w:val="fr-CA"/>
        </w:rPr>
      </w:pPr>
      <w:r w:rsidRPr="00E82A64">
        <w:rPr>
          <w:rFonts w:cs="Arial"/>
          <w:sz w:val="32"/>
          <w:szCs w:val="32"/>
          <w:lang w:val="fr-CA"/>
        </w:rPr>
        <w:t xml:space="preserve">Lisez attentivement les instructions décrites dans le présent guide d’utilisation avant d’utiliser </w:t>
      </w:r>
      <w:proofErr w:type="spellStart"/>
      <w:r w:rsidRPr="00E82A64">
        <w:rPr>
          <w:rFonts w:cs="Arial"/>
          <w:sz w:val="32"/>
          <w:szCs w:val="32"/>
          <w:lang w:val="fr-CA"/>
        </w:rPr>
        <w:t>Prodigi</w:t>
      </w:r>
      <w:proofErr w:type="spellEnd"/>
      <w:r w:rsidRPr="00E82A64">
        <w:rPr>
          <w:rFonts w:cs="Arial"/>
          <w:sz w:val="32"/>
          <w:szCs w:val="32"/>
          <w:lang w:val="fr-CA"/>
        </w:rPr>
        <w:t xml:space="preserve">. Si vous avez des questions sur votre système, veuillez contacter le service à la clientèle de HumanWare en consultant les informations à </w:t>
      </w:r>
      <w:r w:rsidR="00C1462E" w:rsidRPr="00E82A64">
        <w:rPr>
          <w:rFonts w:cs="Arial"/>
          <w:sz w:val="32"/>
          <w:szCs w:val="32"/>
          <w:lang w:val="fr-CA"/>
        </w:rPr>
        <w:t>l’endos</w:t>
      </w:r>
      <w:r w:rsidRPr="00E82A64">
        <w:rPr>
          <w:rFonts w:cs="Arial"/>
          <w:sz w:val="32"/>
          <w:szCs w:val="32"/>
          <w:lang w:val="fr-CA"/>
        </w:rPr>
        <w:t xml:space="preserve"> de ce guide.</w:t>
      </w:r>
    </w:p>
    <w:p w:rsidR="00DC3B60" w:rsidRPr="00E82A64" w:rsidRDefault="00155DA7" w:rsidP="00302C20">
      <w:pPr>
        <w:spacing w:line="240" w:lineRule="auto"/>
        <w:rPr>
          <w:rFonts w:cs="Arial"/>
          <w:sz w:val="32"/>
          <w:szCs w:val="32"/>
          <w:lang w:val="fr-CA"/>
        </w:rPr>
      </w:pPr>
      <w:r w:rsidRPr="00E82A64">
        <w:rPr>
          <w:rFonts w:cs="Arial"/>
          <w:sz w:val="32"/>
          <w:szCs w:val="32"/>
          <w:lang w:val="fr-CA"/>
        </w:rPr>
        <w:lastRenderedPageBreak/>
        <w:t xml:space="preserve">Droits d’auteur 2013: </w:t>
      </w:r>
      <w:r w:rsidRPr="00E82A64">
        <w:rPr>
          <w:rFonts w:eastAsia="Arial" w:cs="Arial"/>
          <w:sz w:val="32"/>
          <w:szCs w:val="32"/>
          <w:lang w:val="fr-CA"/>
        </w:rPr>
        <w:t>T</w:t>
      </w:r>
      <w:r w:rsidRPr="00E82A64">
        <w:rPr>
          <w:rFonts w:eastAsia="Arial" w:cs="Arial"/>
          <w:spacing w:val="2"/>
          <w:sz w:val="32"/>
          <w:szCs w:val="32"/>
          <w:lang w:val="fr-CA"/>
        </w:rPr>
        <w:t>e</w:t>
      </w:r>
      <w:r w:rsidRPr="00E82A64">
        <w:rPr>
          <w:rFonts w:eastAsia="Arial" w:cs="Arial"/>
          <w:spacing w:val="1"/>
          <w:sz w:val="32"/>
          <w:szCs w:val="32"/>
          <w:lang w:val="fr-CA"/>
        </w:rPr>
        <w:t>c</w:t>
      </w:r>
      <w:r w:rsidRPr="00E82A64">
        <w:rPr>
          <w:rFonts w:eastAsia="Arial" w:cs="Arial"/>
          <w:sz w:val="32"/>
          <w:szCs w:val="32"/>
          <w:lang w:val="fr-CA"/>
        </w:rPr>
        <w:t>hno</w:t>
      </w:r>
      <w:r w:rsidRPr="00E82A64">
        <w:rPr>
          <w:rFonts w:eastAsia="Arial" w:cs="Arial"/>
          <w:spacing w:val="1"/>
          <w:sz w:val="32"/>
          <w:szCs w:val="32"/>
          <w:lang w:val="fr-CA"/>
        </w:rPr>
        <w:t>l</w:t>
      </w:r>
      <w:r w:rsidRPr="00E82A64">
        <w:rPr>
          <w:rFonts w:eastAsia="Arial" w:cs="Arial"/>
          <w:sz w:val="32"/>
          <w:szCs w:val="32"/>
          <w:lang w:val="fr-CA"/>
        </w:rPr>
        <w:t>og</w:t>
      </w:r>
      <w:r w:rsidRPr="00E82A64">
        <w:rPr>
          <w:rFonts w:eastAsia="Arial" w:cs="Arial"/>
          <w:spacing w:val="1"/>
          <w:sz w:val="32"/>
          <w:szCs w:val="32"/>
          <w:lang w:val="fr-CA"/>
        </w:rPr>
        <w:t>i</w:t>
      </w:r>
      <w:r w:rsidRPr="00E82A64">
        <w:rPr>
          <w:rFonts w:eastAsia="Arial" w:cs="Arial"/>
          <w:sz w:val="32"/>
          <w:szCs w:val="32"/>
          <w:lang w:val="fr-CA"/>
        </w:rPr>
        <w:t>es</w:t>
      </w:r>
      <w:r w:rsidRPr="00E82A64">
        <w:rPr>
          <w:rFonts w:eastAsia="Arial" w:cs="Arial"/>
          <w:spacing w:val="-19"/>
          <w:sz w:val="32"/>
          <w:szCs w:val="32"/>
          <w:lang w:val="fr-CA"/>
        </w:rPr>
        <w:t xml:space="preserve"> </w:t>
      </w:r>
      <w:r w:rsidRPr="00E82A64">
        <w:rPr>
          <w:rFonts w:eastAsia="Arial" w:cs="Arial"/>
          <w:sz w:val="32"/>
          <w:szCs w:val="32"/>
          <w:lang w:val="fr-CA"/>
        </w:rPr>
        <w:t>Human</w:t>
      </w:r>
      <w:r w:rsidRPr="00E82A64">
        <w:rPr>
          <w:rFonts w:eastAsia="Arial" w:cs="Arial"/>
          <w:spacing w:val="2"/>
          <w:sz w:val="32"/>
          <w:szCs w:val="32"/>
          <w:lang w:val="fr-CA"/>
        </w:rPr>
        <w:t>W</w:t>
      </w:r>
      <w:r w:rsidRPr="00E82A64">
        <w:rPr>
          <w:rFonts w:eastAsia="Arial" w:cs="Arial"/>
          <w:sz w:val="32"/>
          <w:szCs w:val="32"/>
          <w:lang w:val="fr-CA"/>
        </w:rPr>
        <w:t>are</w:t>
      </w:r>
      <w:r w:rsidRPr="00E82A64">
        <w:rPr>
          <w:rFonts w:eastAsia="Arial" w:cs="Arial"/>
          <w:spacing w:val="-18"/>
          <w:sz w:val="32"/>
          <w:szCs w:val="32"/>
          <w:lang w:val="fr-CA"/>
        </w:rPr>
        <w:t xml:space="preserve"> </w:t>
      </w:r>
      <w:r w:rsidRPr="00E82A64">
        <w:rPr>
          <w:rFonts w:eastAsia="Arial" w:cs="Arial"/>
          <w:sz w:val="32"/>
          <w:szCs w:val="32"/>
          <w:lang w:val="fr-CA"/>
        </w:rPr>
        <w:t>In</w:t>
      </w:r>
      <w:r w:rsidRPr="00E82A64">
        <w:rPr>
          <w:rFonts w:eastAsia="Arial" w:cs="Arial"/>
          <w:spacing w:val="3"/>
          <w:sz w:val="32"/>
          <w:szCs w:val="32"/>
          <w:lang w:val="fr-CA"/>
        </w:rPr>
        <w:t>c.</w:t>
      </w:r>
      <w:r w:rsidRPr="00E82A64">
        <w:rPr>
          <w:rFonts w:cs="Arial"/>
          <w:sz w:val="32"/>
          <w:szCs w:val="32"/>
          <w:lang w:val="fr-CA"/>
        </w:rPr>
        <w:t xml:space="preserve">, tous droits réservés. </w:t>
      </w:r>
      <w:r w:rsidRPr="00E82A64">
        <w:rPr>
          <w:rFonts w:cs="Arial"/>
          <w:color w:val="000000"/>
          <w:sz w:val="32"/>
          <w:szCs w:val="32"/>
          <w:lang w:val="fr-CA"/>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rsidR="00DC3B60" w:rsidRPr="00E82A64" w:rsidRDefault="00155DA7" w:rsidP="00302C20">
      <w:pPr>
        <w:pStyle w:val="Heading1"/>
        <w:spacing w:before="0" w:line="240" w:lineRule="auto"/>
        <w:rPr>
          <w:rFonts w:cs="Arial"/>
          <w:sz w:val="32"/>
          <w:szCs w:val="32"/>
          <w:lang w:val="fr-CA"/>
        </w:rPr>
      </w:pPr>
      <w:bookmarkStart w:id="3" w:name="_Toc362355460"/>
      <w:bookmarkStart w:id="4" w:name="_Toc367098684"/>
      <w:r w:rsidRPr="00E82A64">
        <w:rPr>
          <w:rFonts w:cs="Arial"/>
          <w:sz w:val="32"/>
          <w:szCs w:val="32"/>
          <w:lang w:val="fr-CA"/>
        </w:rPr>
        <w:t xml:space="preserve">Chapitre 2 – Se </w:t>
      </w:r>
      <w:r w:rsidR="00A87A26" w:rsidRPr="00E82A64">
        <w:rPr>
          <w:rFonts w:cs="Arial"/>
          <w:sz w:val="32"/>
          <w:szCs w:val="32"/>
          <w:lang w:val="fr-CA"/>
        </w:rPr>
        <w:t>f</w:t>
      </w:r>
      <w:r w:rsidRPr="00E82A64">
        <w:rPr>
          <w:rFonts w:cs="Arial"/>
          <w:sz w:val="32"/>
          <w:szCs w:val="32"/>
          <w:lang w:val="fr-CA"/>
        </w:rPr>
        <w:t>amiliariser avec Prodigi</w:t>
      </w:r>
      <w:bookmarkEnd w:id="3"/>
      <w:bookmarkEnd w:id="4"/>
    </w:p>
    <w:p w:rsidR="00DC3B60" w:rsidRPr="00E82A64" w:rsidRDefault="00155DA7" w:rsidP="00302C20">
      <w:pPr>
        <w:pStyle w:val="Heading2"/>
        <w:spacing w:before="120" w:line="240" w:lineRule="auto"/>
        <w:rPr>
          <w:rFonts w:cs="Arial"/>
          <w:sz w:val="32"/>
          <w:szCs w:val="32"/>
          <w:lang w:val="fr-CA"/>
        </w:rPr>
      </w:pPr>
      <w:bookmarkStart w:id="5" w:name="_Toc367098685"/>
      <w:r w:rsidRPr="00E82A64">
        <w:rPr>
          <w:rFonts w:cs="Arial"/>
          <w:sz w:val="32"/>
          <w:szCs w:val="32"/>
          <w:lang w:val="fr-CA"/>
        </w:rPr>
        <w:t>Contenu de la boîte</w:t>
      </w:r>
      <w:bookmarkEnd w:id="5"/>
    </w:p>
    <w:p w:rsidR="00B9471E" w:rsidRPr="00E82A64" w:rsidRDefault="00AF003F" w:rsidP="00B944AD">
      <w:pPr>
        <w:pStyle w:val="ListParagraph"/>
        <w:numPr>
          <w:ilvl w:val="0"/>
          <w:numId w:val="1"/>
        </w:numPr>
        <w:spacing w:before="120" w:after="0" w:line="240" w:lineRule="auto"/>
        <w:ind w:left="397"/>
        <w:rPr>
          <w:rFonts w:cs="Arial"/>
          <w:sz w:val="32"/>
          <w:szCs w:val="32"/>
          <w:lang w:val="fr-CA"/>
        </w:rPr>
      </w:pPr>
      <w:proofErr w:type="spellStart"/>
      <w:r w:rsidRPr="00E82A64">
        <w:rPr>
          <w:rFonts w:cs="Arial"/>
          <w:sz w:val="32"/>
          <w:szCs w:val="32"/>
          <w:lang w:val="fr-CA"/>
        </w:rPr>
        <w:t>Prodigi</w:t>
      </w:r>
      <w:proofErr w:type="spellEnd"/>
      <w:r w:rsidRPr="00E82A64">
        <w:rPr>
          <w:rFonts w:cs="Arial"/>
          <w:sz w:val="32"/>
          <w:szCs w:val="32"/>
          <w:lang w:val="fr-CA"/>
        </w:rPr>
        <w:t xml:space="preserve"> Tablet</w:t>
      </w:r>
    </w:p>
    <w:p w:rsidR="00B9471E" w:rsidRPr="00E82A64" w:rsidRDefault="00D872EF"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Bloc</w:t>
      </w:r>
      <w:r w:rsidR="00155DA7" w:rsidRPr="00E82A64">
        <w:rPr>
          <w:rFonts w:cs="Arial"/>
          <w:sz w:val="32"/>
          <w:szCs w:val="32"/>
          <w:lang w:val="fr-CA"/>
        </w:rPr>
        <w:t xml:space="preserve"> d’alimentation</w:t>
      </w:r>
    </w:p>
    <w:p w:rsidR="00B9471E"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Câble USB</w:t>
      </w:r>
    </w:p>
    <w:p w:rsidR="00B9471E"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Lutrin</w:t>
      </w:r>
      <w:r w:rsidR="00B9471E" w:rsidRPr="00E82A64">
        <w:rPr>
          <w:rFonts w:cs="Arial"/>
          <w:sz w:val="32"/>
          <w:szCs w:val="32"/>
          <w:lang w:val="fr-CA"/>
        </w:rPr>
        <w:t xml:space="preserve"> (</w:t>
      </w:r>
      <w:r w:rsidRPr="00E82A64">
        <w:rPr>
          <w:rFonts w:cs="Arial"/>
          <w:sz w:val="32"/>
          <w:szCs w:val="32"/>
          <w:lang w:val="fr-CA"/>
        </w:rPr>
        <w:t xml:space="preserve">sous le </w:t>
      </w:r>
      <w:r w:rsidR="00AF003F" w:rsidRPr="00E82A64">
        <w:rPr>
          <w:rFonts w:cs="Arial"/>
          <w:sz w:val="32"/>
          <w:szCs w:val="32"/>
          <w:lang w:val="fr-CA"/>
        </w:rPr>
        <w:t xml:space="preserve">boîtier en </w:t>
      </w:r>
      <w:r w:rsidRPr="00E82A64">
        <w:rPr>
          <w:rFonts w:cs="Arial"/>
          <w:sz w:val="32"/>
          <w:szCs w:val="32"/>
          <w:lang w:val="fr-CA"/>
        </w:rPr>
        <w:t>plastique</w:t>
      </w:r>
      <w:r w:rsidR="00B9471E" w:rsidRPr="00E82A64">
        <w:rPr>
          <w:rFonts w:cs="Arial"/>
          <w:sz w:val="32"/>
          <w:szCs w:val="32"/>
          <w:lang w:val="fr-CA"/>
        </w:rPr>
        <w:t>)</w:t>
      </w:r>
    </w:p>
    <w:p w:rsidR="008373B5"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Guide de d</w:t>
      </w:r>
      <w:r w:rsidR="00A87A26" w:rsidRPr="00E82A64">
        <w:rPr>
          <w:rFonts w:cs="Arial"/>
          <w:sz w:val="32"/>
          <w:szCs w:val="32"/>
          <w:lang w:val="fr-CA"/>
        </w:rPr>
        <w:t>é</w:t>
      </w:r>
      <w:r w:rsidRPr="00E82A64">
        <w:rPr>
          <w:rFonts w:cs="Arial"/>
          <w:sz w:val="32"/>
          <w:szCs w:val="32"/>
          <w:lang w:val="fr-CA"/>
        </w:rPr>
        <w:t>m</w:t>
      </w:r>
      <w:r w:rsidR="00A87A26" w:rsidRPr="00E82A64">
        <w:rPr>
          <w:rFonts w:cs="Arial"/>
          <w:sz w:val="32"/>
          <w:szCs w:val="32"/>
          <w:lang w:val="fr-CA"/>
        </w:rPr>
        <w:t>a</w:t>
      </w:r>
      <w:r w:rsidR="00947E64" w:rsidRPr="00E82A64">
        <w:rPr>
          <w:rFonts w:cs="Arial"/>
          <w:sz w:val="32"/>
          <w:szCs w:val="32"/>
          <w:lang w:val="fr-CA"/>
        </w:rPr>
        <w:t>rrage</w:t>
      </w:r>
    </w:p>
    <w:p w:rsidR="00F24967"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Guide d’utilisat</w:t>
      </w:r>
      <w:r w:rsidR="00AF003F" w:rsidRPr="00E82A64">
        <w:rPr>
          <w:rFonts w:cs="Arial"/>
          <w:sz w:val="32"/>
          <w:szCs w:val="32"/>
          <w:lang w:val="fr-CA"/>
        </w:rPr>
        <w:t>ion</w:t>
      </w:r>
    </w:p>
    <w:p w:rsidR="00652162"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Garantie</w:t>
      </w:r>
    </w:p>
    <w:p w:rsidR="00F24967" w:rsidRPr="00E82A64" w:rsidRDefault="00155DA7"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Lingette de nettoyage</w:t>
      </w:r>
    </w:p>
    <w:p w:rsidR="00B9471E" w:rsidRPr="00E82A64" w:rsidRDefault="00B9471E" w:rsidP="00302C20">
      <w:pPr>
        <w:pStyle w:val="ListParagraph"/>
        <w:numPr>
          <w:ilvl w:val="0"/>
          <w:numId w:val="1"/>
        </w:numPr>
        <w:spacing w:before="0" w:after="0" w:line="240" w:lineRule="auto"/>
        <w:ind w:left="397"/>
        <w:rPr>
          <w:rFonts w:cs="Arial"/>
          <w:sz w:val="32"/>
          <w:szCs w:val="32"/>
          <w:lang w:val="fr-CA"/>
        </w:rPr>
      </w:pPr>
      <w:r w:rsidRPr="00E82A64">
        <w:rPr>
          <w:rFonts w:cs="Arial"/>
          <w:sz w:val="32"/>
          <w:szCs w:val="32"/>
          <w:lang w:val="fr-CA"/>
        </w:rPr>
        <w:t>DVD</w:t>
      </w:r>
    </w:p>
    <w:p w:rsidR="00FD6368" w:rsidRPr="00E82A64" w:rsidRDefault="00FD6368" w:rsidP="00302C20">
      <w:pPr>
        <w:tabs>
          <w:tab w:val="left" w:pos="1044"/>
        </w:tabs>
        <w:spacing w:before="0" w:after="0" w:line="240" w:lineRule="auto"/>
        <w:rPr>
          <w:rFonts w:cs="Arial"/>
          <w:sz w:val="32"/>
          <w:szCs w:val="32"/>
          <w:lang w:val="fr-CA"/>
        </w:rPr>
      </w:pPr>
    </w:p>
    <w:p w:rsidR="007D366A" w:rsidRPr="00E82A64" w:rsidRDefault="007D366A" w:rsidP="00302C20">
      <w:pPr>
        <w:tabs>
          <w:tab w:val="left" w:pos="1044"/>
        </w:tabs>
        <w:spacing w:before="0" w:after="0" w:line="240" w:lineRule="auto"/>
        <w:rPr>
          <w:rFonts w:cs="Arial"/>
          <w:sz w:val="32"/>
          <w:szCs w:val="32"/>
          <w:lang w:val="fr-CA"/>
        </w:rPr>
      </w:pPr>
    </w:p>
    <w:p w:rsidR="007D366A" w:rsidRPr="00E82A64" w:rsidRDefault="007D366A" w:rsidP="00302C20">
      <w:pPr>
        <w:tabs>
          <w:tab w:val="left" w:pos="1044"/>
        </w:tabs>
        <w:spacing w:before="0" w:after="0" w:line="240" w:lineRule="auto"/>
        <w:rPr>
          <w:rFonts w:cs="Arial"/>
          <w:sz w:val="32"/>
          <w:szCs w:val="32"/>
          <w:lang w:val="fr-CA"/>
        </w:rPr>
      </w:pPr>
    </w:p>
    <w:p w:rsidR="007D366A" w:rsidRPr="00E82A64" w:rsidRDefault="007D366A" w:rsidP="00302C20">
      <w:pPr>
        <w:tabs>
          <w:tab w:val="left" w:pos="1044"/>
        </w:tabs>
        <w:spacing w:before="0" w:after="0" w:line="240" w:lineRule="auto"/>
        <w:rPr>
          <w:rFonts w:cs="Arial"/>
          <w:sz w:val="32"/>
          <w:szCs w:val="32"/>
          <w:lang w:val="fr-CA"/>
        </w:rPr>
      </w:pPr>
    </w:p>
    <w:p w:rsidR="007D366A" w:rsidRPr="00E82A64" w:rsidRDefault="007D366A" w:rsidP="00302C20">
      <w:pPr>
        <w:tabs>
          <w:tab w:val="left" w:pos="1044"/>
        </w:tabs>
        <w:spacing w:before="0" w:after="0" w:line="240" w:lineRule="auto"/>
        <w:rPr>
          <w:rFonts w:cs="Arial"/>
          <w:sz w:val="32"/>
          <w:szCs w:val="32"/>
          <w:lang w:val="fr-CA"/>
        </w:rPr>
      </w:pPr>
    </w:p>
    <w:p w:rsidR="004A13FE" w:rsidRPr="00E82A64" w:rsidRDefault="004A13FE" w:rsidP="00302C20">
      <w:pPr>
        <w:tabs>
          <w:tab w:val="left" w:pos="1044"/>
        </w:tabs>
        <w:spacing w:before="0" w:after="0" w:line="240" w:lineRule="auto"/>
        <w:rPr>
          <w:rFonts w:cs="Arial"/>
          <w:sz w:val="32"/>
          <w:szCs w:val="32"/>
          <w:lang w:val="fr-CA"/>
        </w:rPr>
        <w:sectPr w:rsidR="004A13FE" w:rsidRPr="00E82A64" w:rsidSect="00B07230">
          <w:footerReference w:type="default" r:id="rId13"/>
          <w:type w:val="continuous"/>
          <w:pgSz w:w="7921" w:h="12242" w:orient="landscape" w:code="1"/>
          <w:pgMar w:top="720" w:right="720" w:bottom="720" w:left="720" w:header="0" w:footer="0" w:gutter="0"/>
          <w:pgNumType w:start="0"/>
          <w:cols w:space="708"/>
          <w:titlePg/>
          <w:docGrid w:linePitch="360"/>
        </w:sectPr>
      </w:pPr>
    </w:p>
    <w:p w:rsidR="007D366A" w:rsidRPr="00E82A64" w:rsidRDefault="007D366A" w:rsidP="00302C20">
      <w:pPr>
        <w:tabs>
          <w:tab w:val="left" w:pos="1044"/>
        </w:tabs>
        <w:spacing w:before="0" w:after="0" w:line="240" w:lineRule="auto"/>
        <w:rPr>
          <w:rFonts w:cs="Arial"/>
          <w:sz w:val="32"/>
          <w:szCs w:val="32"/>
          <w:lang w:val="fr-CA"/>
        </w:rPr>
        <w:sectPr w:rsidR="007D366A" w:rsidRPr="00E82A64" w:rsidSect="00B07230">
          <w:type w:val="continuous"/>
          <w:pgSz w:w="7921" w:h="12242" w:orient="landscape" w:code="1"/>
          <w:pgMar w:top="720" w:right="720" w:bottom="720" w:left="720" w:header="0" w:footer="0" w:gutter="0"/>
          <w:pgNumType w:start="0"/>
          <w:cols w:space="708"/>
          <w:titlePg/>
          <w:docGrid w:linePitch="360"/>
        </w:sectPr>
      </w:pPr>
    </w:p>
    <w:p w:rsidR="0024516E" w:rsidRPr="00E82A64" w:rsidRDefault="0024516E" w:rsidP="00302C20">
      <w:pPr>
        <w:pStyle w:val="Heading2"/>
        <w:spacing w:before="0" w:after="120" w:line="240" w:lineRule="auto"/>
        <w:rPr>
          <w:rFonts w:cs="Arial"/>
          <w:sz w:val="32"/>
          <w:szCs w:val="32"/>
          <w:lang w:val="fr-CA"/>
        </w:rPr>
      </w:pPr>
      <w:bookmarkStart w:id="6" w:name="_Toc367098686"/>
      <w:r w:rsidRPr="00E82A64">
        <w:rPr>
          <w:rFonts w:cs="Arial"/>
          <w:sz w:val="32"/>
          <w:szCs w:val="32"/>
          <w:lang w:val="fr-CA"/>
        </w:rPr>
        <w:lastRenderedPageBreak/>
        <w:t xml:space="preserve">Coup d’oeil sur </w:t>
      </w:r>
      <w:r w:rsidR="00B9471E" w:rsidRPr="00E82A64">
        <w:rPr>
          <w:rFonts w:cs="Arial"/>
          <w:sz w:val="32"/>
          <w:szCs w:val="32"/>
          <w:lang w:val="fr-CA"/>
        </w:rPr>
        <w:t>Prodigi Tablet</w:t>
      </w:r>
      <w:bookmarkEnd w:id="6"/>
    </w:p>
    <w:p w:rsidR="0024516E" w:rsidRPr="00E82A64" w:rsidRDefault="0024516E" w:rsidP="00302C20">
      <w:pPr>
        <w:spacing w:before="0" w:after="120" w:line="240" w:lineRule="auto"/>
        <w:rPr>
          <w:rFonts w:cs="Arial"/>
          <w:b/>
          <w:sz w:val="32"/>
          <w:szCs w:val="32"/>
          <w:u w:val="single"/>
          <w:lang w:val="fr-CA"/>
        </w:rPr>
      </w:pPr>
      <w:r w:rsidRPr="00E82A64">
        <w:rPr>
          <w:rFonts w:cs="Arial"/>
          <w:b/>
          <w:sz w:val="32"/>
          <w:szCs w:val="32"/>
          <w:u w:val="single"/>
          <w:lang w:val="fr-CA"/>
        </w:rPr>
        <w:t>Bord supérieur</w:t>
      </w:r>
      <w:r w:rsidR="006524FB" w:rsidRPr="00E82A64">
        <w:rPr>
          <w:rFonts w:cs="Arial"/>
          <w:b/>
          <w:sz w:val="32"/>
          <w:szCs w:val="32"/>
          <w:u w:val="single"/>
          <w:lang w:val="fr-CA"/>
        </w:rPr>
        <w:t xml:space="preserve"> et vue de face</w:t>
      </w:r>
    </w:p>
    <w:p w:rsidR="00B32841" w:rsidRPr="00E82A64" w:rsidRDefault="00A10DE6" w:rsidP="00302C20">
      <w:pPr>
        <w:spacing w:before="120" w:after="0" w:line="240" w:lineRule="auto"/>
        <w:jc w:val="center"/>
        <w:rPr>
          <w:rFonts w:cs="Arial"/>
          <w:b/>
          <w:sz w:val="32"/>
          <w:szCs w:val="32"/>
          <w:lang w:val="fr-CA"/>
        </w:rPr>
      </w:pPr>
      <w:r w:rsidRPr="00A10DE6">
        <w:rPr>
          <w:rFonts w:cs="Arial"/>
          <w:b/>
          <w:noProof/>
          <w:sz w:val="32"/>
          <w:szCs w:val="32"/>
          <w:u w:val="single"/>
          <w:lang w:val="fr-CA" w:eastAsia="en-CA" w:bidi="ar-SA"/>
        </w:rPr>
        <w:pict>
          <v:shapetype id="_x0000_t32" coordsize="21600,21600" o:spt="32" o:oned="t" path="m,l21600,21600e" filled="f">
            <v:path arrowok="t" fillok="f" o:connecttype="none"/>
            <o:lock v:ext="edit" shapetype="t"/>
          </v:shapetype>
          <v:shape id="_x0000_s1039" type="#_x0000_t32" style="position:absolute;left:0;text-align:left;margin-left:210.8pt;margin-top:20.4pt;width:11.2pt;height:10.3pt;flip:x;z-index:251675648" o:connectortype="straight" strokecolor="black [3213]" strokeweight="3pt">
            <v:stroke endarrow="block"/>
            <v:shadow type="perspective" color="#974706 [1609]" offset="1pt" offset2="-3pt"/>
          </v:shape>
        </w:pict>
      </w:r>
      <w:r w:rsidRPr="00A10DE6">
        <w:rPr>
          <w:rFonts w:cs="Arial"/>
          <w:b/>
          <w:noProof/>
          <w:sz w:val="32"/>
          <w:szCs w:val="32"/>
          <w:u w:val="single"/>
          <w:lang w:val="fr-CA" w:eastAsia="en-CA" w:bidi="ar-SA"/>
        </w:rPr>
        <w:pict>
          <v:shapetype id="_x0000_t202" coordsize="21600,21600" o:spt="202" path="m,l,21600r21600,l21600,xe">
            <v:stroke joinstyle="miter"/>
            <v:path gradientshapeok="t" o:connecttype="rect"/>
          </v:shapetype>
          <v:shape id="_x0000_s1030" type="#_x0000_t202" style="position:absolute;left:0;text-align:left;margin-left:217.1pt;margin-top:1.1pt;width:27.05pt;height:2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0">
              <w:txbxContent>
                <w:p w:rsidR="00FF6B86" w:rsidRPr="001877F5" w:rsidRDefault="00FF6B86" w:rsidP="00B9471E">
                  <w:pPr>
                    <w:spacing w:before="0" w:after="0"/>
                    <w:rPr>
                      <w:rFonts w:cs="Arial"/>
                      <w:b/>
                      <w:szCs w:val="32"/>
                    </w:rPr>
                  </w:pPr>
                  <w:r w:rsidRPr="001877F5">
                    <w:rPr>
                      <w:rFonts w:cs="Arial"/>
                      <w:b/>
                      <w:szCs w:val="32"/>
                    </w:rPr>
                    <w:t>2</w:t>
                  </w:r>
                </w:p>
                <w:p w:rsidR="00FF6B86" w:rsidRDefault="00FF6B86" w:rsidP="00B9471E"/>
              </w:txbxContent>
            </v:textbox>
          </v:shape>
        </w:pict>
      </w:r>
      <w:r w:rsidRPr="00A10DE6">
        <w:rPr>
          <w:rFonts w:cs="Arial"/>
          <w:noProof/>
          <w:sz w:val="32"/>
          <w:szCs w:val="32"/>
          <w:lang w:val="fr-CA" w:eastAsia="en-CA" w:bidi="ar-SA"/>
        </w:rPr>
        <w:pict>
          <v:shape id="_x0000_s1029" type="#_x0000_t202" style="position:absolute;left:0;text-align:left;margin-left:67.25pt;margin-top:1.1pt;width:27.05pt;height:29.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29">
              <w:txbxContent>
                <w:p w:rsidR="00FF6B86" w:rsidRPr="001877F5" w:rsidRDefault="00FF6B86" w:rsidP="00B9471E">
                  <w:pPr>
                    <w:spacing w:before="0" w:after="0"/>
                    <w:rPr>
                      <w:rFonts w:cs="Arial"/>
                      <w:b/>
                      <w:szCs w:val="32"/>
                    </w:rPr>
                  </w:pPr>
                  <w:r w:rsidRPr="001877F5">
                    <w:rPr>
                      <w:rFonts w:cs="Arial"/>
                      <w:b/>
                      <w:szCs w:val="32"/>
                    </w:rPr>
                    <w:t>1</w:t>
                  </w:r>
                </w:p>
                <w:p w:rsidR="00FF6B86" w:rsidRDefault="00FF6B86" w:rsidP="00B9471E"/>
              </w:txbxContent>
            </v:textbox>
          </v:shape>
        </w:pict>
      </w:r>
      <w:r w:rsidRPr="00A10DE6">
        <w:rPr>
          <w:rFonts w:cs="Arial"/>
          <w:b/>
          <w:noProof/>
          <w:sz w:val="32"/>
          <w:szCs w:val="32"/>
          <w:u w:val="single"/>
          <w:lang w:val="fr-CA" w:eastAsia="en-CA" w:bidi="ar-SA"/>
        </w:rPr>
        <w:pict>
          <v:shape id="_x0000_s1038" type="#_x0000_t32" style="position:absolute;left:0;text-align:left;margin-left:85.15pt;margin-top:16.8pt;width:12.25pt;height:13.9pt;z-index:251674624" o:connectortype="straight" strokecolor="black [3213]" strokeweight="3pt">
            <v:stroke endarrow="block"/>
            <v:shadow type="perspective" color="#974706 [1609]" offset="1pt" offset2="-3pt"/>
          </v:shape>
        </w:pict>
      </w:r>
      <w:r w:rsidRPr="00A10DE6">
        <w:rPr>
          <w:rFonts w:cs="Arial"/>
          <w:b/>
          <w:noProof/>
          <w:sz w:val="32"/>
          <w:szCs w:val="32"/>
          <w:u w:val="single"/>
          <w:lang w:val="fr-CA" w:eastAsia="en-CA" w:bidi="ar-SA"/>
        </w:rPr>
        <w:pict>
          <v:shape id="_x0000_s1040" type="#_x0000_t32" style="position:absolute;left:0;text-align:left;margin-left:235.75pt;margin-top:20.4pt;width:13.25pt;height:10.3pt;flip:x;z-index:251676672" o:connectortype="straight" strokecolor="black [3213]" strokeweight="3pt">
            <v:stroke endarrow="block"/>
            <v:shadow type="perspective" color="#974706 [1609]" offset="1pt" offset2="-3pt"/>
          </v:shape>
        </w:pict>
      </w:r>
      <w:r w:rsidRPr="00A10DE6">
        <w:rPr>
          <w:rFonts w:cs="Arial"/>
          <w:b/>
          <w:noProof/>
          <w:sz w:val="32"/>
          <w:szCs w:val="32"/>
          <w:u w:val="single"/>
          <w:lang w:val="fr-CA" w:eastAsia="en-CA" w:bidi="ar-SA"/>
        </w:rPr>
        <w:pict>
          <v:shape id="_x0000_s1031" type="#_x0000_t202" style="position:absolute;left:0;text-align:left;margin-left:244.15pt;margin-top:1.1pt;width:27.05pt;height:29.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1">
              <w:txbxContent>
                <w:p w:rsidR="00FF6B86" w:rsidRPr="001877F5" w:rsidRDefault="00FF6B86" w:rsidP="00B9471E">
                  <w:pPr>
                    <w:spacing w:before="0" w:after="0"/>
                    <w:rPr>
                      <w:rFonts w:cs="Arial"/>
                      <w:b/>
                      <w:szCs w:val="32"/>
                    </w:rPr>
                  </w:pPr>
                  <w:r w:rsidRPr="001877F5">
                    <w:rPr>
                      <w:rFonts w:cs="Arial"/>
                      <w:b/>
                      <w:szCs w:val="32"/>
                    </w:rPr>
                    <w:t>3</w:t>
                  </w:r>
                </w:p>
                <w:p w:rsidR="00FF6B86" w:rsidRDefault="00FF6B86" w:rsidP="00B9471E"/>
              </w:txbxContent>
            </v:textbox>
          </v:shape>
        </w:pict>
      </w:r>
      <w:r w:rsidR="00B9471E" w:rsidRPr="000274E8">
        <w:rPr>
          <w:rFonts w:cs="Arial"/>
          <w:noProof/>
          <w:sz w:val="32"/>
          <w:szCs w:val="32"/>
          <w:lang w:val="en-CA" w:eastAsia="en-CA" w:bidi="ar-SA"/>
        </w:rPr>
        <w:drawing>
          <wp:inline distT="0" distB="0" distL="0" distR="0">
            <wp:extent cx="2880000" cy="521543"/>
            <wp:effectExtent l="95250" t="95250" r="91800" b="88057"/>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2880000" cy="5215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9471E" w:rsidRPr="00E82A64" w:rsidRDefault="00A10DE6" w:rsidP="00302C20">
      <w:pPr>
        <w:spacing w:before="120" w:after="120" w:line="240" w:lineRule="auto"/>
        <w:jc w:val="center"/>
        <w:rPr>
          <w:rFonts w:cs="Arial"/>
          <w:b/>
          <w:sz w:val="32"/>
          <w:szCs w:val="32"/>
          <w:lang w:val="fr-CA"/>
        </w:rPr>
      </w:pPr>
      <w:r w:rsidRPr="00A10DE6">
        <w:rPr>
          <w:rFonts w:cs="Arial"/>
          <w:noProof/>
          <w:sz w:val="32"/>
          <w:szCs w:val="32"/>
          <w:lang w:val="fr-CA" w:eastAsia="en-CA" w:bidi="ar-SA"/>
        </w:rPr>
        <w:pict>
          <v:shape id="_x0000_s1051" type="#_x0000_t202" style="position:absolute;left:0;text-align:left;margin-left:244.15pt;margin-top:30.15pt;width:27.05pt;height:29.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51">
              <w:txbxContent>
                <w:p w:rsidR="00FF6B86" w:rsidRPr="001877F5" w:rsidRDefault="00FF6B86" w:rsidP="00B9471E">
                  <w:pPr>
                    <w:spacing w:before="0" w:after="0"/>
                    <w:rPr>
                      <w:rFonts w:cs="Arial"/>
                      <w:b/>
                      <w:szCs w:val="32"/>
                    </w:rPr>
                  </w:pPr>
                  <w:r>
                    <w:rPr>
                      <w:rFonts w:cs="Arial"/>
                      <w:b/>
                      <w:szCs w:val="32"/>
                    </w:rPr>
                    <w:t>6</w:t>
                  </w:r>
                </w:p>
                <w:p w:rsidR="00FF6B86" w:rsidRDefault="00FF6B86" w:rsidP="00B9471E"/>
              </w:txbxContent>
            </v:textbox>
          </v:shape>
        </w:pict>
      </w:r>
      <w:r w:rsidRPr="00A10DE6">
        <w:rPr>
          <w:rFonts w:cs="Arial"/>
          <w:noProof/>
          <w:sz w:val="32"/>
          <w:szCs w:val="32"/>
          <w:lang w:val="fr-CA" w:eastAsia="en-CA" w:bidi="ar-SA"/>
        </w:rPr>
        <w:pict>
          <v:shape id="_x0000_s1052" type="#_x0000_t32" style="position:absolute;left:0;text-align:left;margin-left:254.4pt;margin-top:54.6pt;width:0;height:17.9pt;z-index:251688960" o:connectortype="straight" strokecolor="black [3213]" strokeweight="3pt">
            <v:stroke endarrow="block"/>
            <v:shadow type="perspective" color="#974706 [1609]" offset="1pt" offset2="-3pt"/>
          </v:shape>
        </w:pict>
      </w:r>
      <w:r w:rsidRPr="00A10DE6">
        <w:rPr>
          <w:rFonts w:cs="Arial"/>
          <w:noProof/>
          <w:sz w:val="32"/>
          <w:szCs w:val="32"/>
          <w:lang w:val="fr-CA" w:eastAsia="en-CA" w:bidi="ar-SA"/>
        </w:rPr>
        <w:pict>
          <v:shape id="_x0000_s1032" type="#_x0000_t202" style="position:absolute;left:0;text-align:left;margin-left:58.1pt;margin-top:25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2">
              <w:txbxContent>
                <w:p w:rsidR="00FF6B86" w:rsidRPr="001877F5" w:rsidRDefault="00FF6B86" w:rsidP="00B9471E">
                  <w:pPr>
                    <w:spacing w:before="0" w:after="0"/>
                    <w:rPr>
                      <w:rFonts w:cs="Arial"/>
                      <w:b/>
                      <w:szCs w:val="32"/>
                    </w:rPr>
                  </w:pPr>
                  <w:r w:rsidRPr="001877F5">
                    <w:rPr>
                      <w:rFonts w:cs="Arial"/>
                      <w:b/>
                      <w:szCs w:val="32"/>
                    </w:rPr>
                    <w:t>4</w:t>
                  </w:r>
                </w:p>
                <w:p w:rsidR="00FF6B86" w:rsidRDefault="00FF6B86" w:rsidP="00B9471E"/>
              </w:txbxContent>
            </v:textbox>
          </v:shape>
        </w:pict>
      </w:r>
      <w:r w:rsidRPr="00A10DE6">
        <w:rPr>
          <w:rFonts w:cs="Arial"/>
          <w:noProof/>
          <w:sz w:val="32"/>
          <w:szCs w:val="32"/>
          <w:lang w:val="fr-CA" w:eastAsia="en-CA" w:bidi="ar-SA"/>
        </w:rPr>
        <w:pict>
          <v:shape id="_x0000_s1041" type="#_x0000_t32" style="position:absolute;left:0;text-align:left;margin-left:67.25pt;margin-top:46.95pt;width:0;height:17.9pt;z-index:251677696" o:connectortype="straight" strokecolor="black [3213]" strokeweight="3pt">
            <v:stroke endarrow="block"/>
            <v:shadow type="perspective" color="#974706 [1609]" offset="1pt" offset2="-3pt"/>
          </v:shape>
        </w:pict>
      </w:r>
      <w:r w:rsidRPr="00A10DE6">
        <w:rPr>
          <w:rFonts w:cs="Arial"/>
          <w:noProof/>
          <w:sz w:val="32"/>
          <w:szCs w:val="32"/>
          <w:lang w:val="fr-CA" w:eastAsia="en-CA" w:bidi="ar-SA"/>
        </w:rPr>
        <w:pict>
          <v:shape id="_x0000_s1033" type="#_x0000_t202" style="position:absolute;left:0;text-align:left;margin-left:151.9pt;margin-top:59.75pt;width:27.05pt;height:29.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3">
              <w:txbxContent>
                <w:p w:rsidR="00FF6B86" w:rsidRPr="001877F5" w:rsidRDefault="00FF6B86" w:rsidP="00B9471E">
                  <w:pPr>
                    <w:spacing w:before="0" w:after="0"/>
                    <w:rPr>
                      <w:rFonts w:cs="Arial"/>
                      <w:b/>
                      <w:szCs w:val="32"/>
                    </w:rPr>
                  </w:pPr>
                  <w:r w:rsidRPr="001877F5">
                    <w:rPr>
                      <w:rFonts w:cs="Arial"/>
                      <w:b/>
                      <w:szCs w:val="32"/>
                    </w:rPr>
                    <w:t>5</w:t>
                  </w:r>
                </w:p>
                <w:p w:rsidR="00FF6B86" w:rsidRDefault="00FF6B86" w:rsidP="00B9471E"/>
              </w:txbxContent>
            </v:textbox>
          </v:shape>
        </w:pict>
      </w:r>
      <w:r w:rsidR="00B9471E" w:rsidRPr="00E82A64">
        <w:rPr>
          <w:rFonts w:cs="Arial"/>
          <w:noProof/>
          <w:sz w:val="32"/>
          <w:szCs w:val="32"/>
          <w:lang w:val="en-CA" w:eastAsia="en-CA" w:bidi="ar-SA"/>
        </w:rPr>
        <w:drawing>
          <wp:inline distT="0" distB="0" distL="0" distR="0">
            <wp:extent cx="2880000" cy="1620565"/>
            <wp:effectExtent l="95250" t="95250" r="91800" b="93935"/>
            <wp:docPr id="2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66000" contrast="80000"/>
                    </a:blip>
                    <a:srcRect l="3119" t="3509" r="2514" b="5739"/>
                    <a:stretch>
                      <a:fillRect/>
                    </a:stretch>
                  </pic:blipFill>
                  <pic:spPr bwMode="auto">
                    <a:xfrm>
                      <a:off x="0" y="0"/>
                      <a:ext cx="2880000" cy="16205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274E8" w:rsidRPr="000274E8" w:rsidRDefault="00A10DE6" w:rsidP="000274E8">
      <w:pPr>
        <w:spacing w:before="120" w:after="120" w:line="240" w:lineRule="auto"/>
        <w:rPr>
          <w:rFonts w:cs="Arial"/>
          <w:b/>
          <w:sz w:val="32"/>
          <w:szCs w:val="32"/>
          <w:u w:val="single"/>
          <w:lang w:val="fr-CA"/>
        </w:rPr>
      </w:pPr>
      <w:r w:rsidRPr="00A10DE6">
        <w:rPr>
          <w:rFonts w:cs="Arial"/>
          <w:noProof/>
          <w:sz w:val="32"/>
          <w:szCs w:val="32"/>
          <w:lang w:val="fr-CA" w:eastAsia="en-CA" w:bidi="ar-SA"/>
        </w:rPr>
        <w:pict>
          <v:shape id="_x0000_s1034" type="#_x0000_t202" style="position:absolute;left:0;text-align:left;margin-left:178.95pt;margin-top:23.2pt;width:27.05pt;height:29.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4">
              <w:txbxContent>
                <w:p w:rsidR="00FF6B86" w:rsidRPr="001877F5" w:rsidRDefault="00FF6B86" w:rsidP="00B9471E">
                  <w:pPr>
                    <w:spacing w:before="0" w:after="0"/>
                    <w:rPr>
                      <w:rFonts w:cs="Arial"/>
                      <w:b/>
                      <w:szCs w:val="32"/>
                    </w:rPr>
                  </w:pPr>
                  <w:r w:rsidRPr="001877F5">
                    <w:rPr>
                      <w:rFonts w:cs="Arial"/>
                      <w:b/>
                      <w:szCs w:val="32"/>
                    </w:rPr>
                    <w:t>8</w:t>
                  </w:r>
                </w:p>
                <w:p w:rsidR="00FF6B86" w:rsidRDefault="00FF6B86" w:rsidP="00B9471E"/>
              </w:txbxContent>
            </v:textbox>
          </v:shape>
        </w:pict>
      </w:r>
      <w:r w:rsidR="0024516E" w:rsidRPr="00E82A64">
        <w:rPr>
          <w:rFonts w:cs="Arial"/>
          <w:b/>
          <w:sz w:val="32"/>
          <w:szCs w:val="32"/>
          <w:u w:val="single"/>
          <w:lang w:val="fr-CA"/>
        </w:rPr>
        <w:t>Bord inférieur et vue arrière</w:t>
      </w:r>
    </w:p>
    <w:p w:rsidR="00B9471E" w:rsidRPr="00E82A64" w:rsidRDefault="00A10DE6" w:rsidP="000274E8">
      <w:pPr>
        <w:spacing w:before="120" w:after="120" w:line="240" w:lineRule="auto"/>
        <w:ind w:left="-227"/>
        <w:jc w:val="center"/>
        <w:rPr>
          <w:rFonts w:cs="Arial"/>
          <w:b/>
          <w:sz w:val="32"/>
          <w:szCs w:val="32"/>
          <w:lang w:val="fr-CA"/>
        </w:rPr>
      </w:pPr>
      <w:r w:rsidRPr="00A10DE6">
        <w:rPr>
          <w:rFonts w:cs="Arial"/>
          <w:b/>
          <w:noProof/>
          <w:sz w:val="32"/>
          <w:szCs w:val="32"/>
          <w:lang w:val="fr-CA" w:eastAsia="en-CA" w:bidi="ar-SA"/>
        </w:rPr>
        <w:pict>
          <v:shape id="_x0000_s1044" type="#_x0000_t32" style="position:absolute;left:0;text-align:left;margin-left:170.4pt;margin-top:14.5pt;width:12.6pt;height:10.9pt;flip:x;z-index:251680768" o:connectortype="straight" strokecolor="black [3213]" strokeweight="3pt">
            <v:stroke endarrow="block"/>
            <v:shadow type="perspective" color="#974706 [1609]" offset="1pt" offset2="-3pt"/>
          </v:shape>
        </w:pict>
      </w:r>
      <w:r w:rsidRPr="00A10DE6">
        <w:rPr>
          <w:rFonts w:cs="Arial"/>
          <w:b/>
          <w:noProof/>
          <w:sz w:val="32"/>
          <w:szCs w:val="32"/>
          <w:lang w:val="fr-CA" w:eastAsia="en-CA" w:bidi="ar-SA"/>
        </w:rPr>
        <w:pict>
          <v:shape id="_x0000_s1036" type="#_x0000_t202" style="position:absolute;left:0;text-align:left;margin-left:61.35pt;margin-top:3.15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FF6B86" w:rsidRPr="001877F5" w:rsidRDefault="00FF6B86" w:rsidP="00B9471E">
                  <w:pPr>
                    <w:spacing w:before="0" w:after="0"/>
                    <w:rPr>
                      <w:rFonts w:cs="Arial"/>
                      <w:b/>
                      <w:szCs w:val="32"/>
                    </w:rPr>
                  </w:pPr>
                  <w:r w:rsidRPr="001877F5">
                    <w:rPr>
                      <w:rFonts w:cs="Arial"/>
                      <w:b/>
                      <w:szCs w:val="32"/>
                    </w:rPr>
                    <w:t>7</w:t>
                  </w:r>
                </w:p>
                <w:p w:rsidR="00FF6B86" w:rsidRDefault="00FF6B86" w:rsidP="00B9471E"/>
              </w:txbxContent>
            </v:textbox>
          </v:shape>
        </w:pict>
      </w:r>
      <w:r w:rsidRPr="00A10DE6">
        <w:rPr>
          <w:rFonts w:cs="Arial"/>
          <w:b/>
          <w:noProof/>
          <w:sz w:val="32"/>
          <w:szCs w:val="32"/>
          <w:lang w:val="fr-CA" w:eastAsia="en-CA" w:bidi="ar-SA"/>
        </w:rPr>
        <w:pict>
          <v:shape id="_x0000_s1043" type="#_x0000_t32" style="position:absolute;left:0;text-align:left;margin-left:77.45pt;margin-top:17.65pt;width:14.25pt;height:10.75pt;z-index:251679744" o:connectortype="straight" strokecolor="black [3213]" strokeweight="3pt">
            <v:stroke endarrow="block"/>
            <v:shadow type="perspective" color="#974706 [1609]" offset="1pt" offset2="-3pt"/>
          </v:shape>
        </w:pict>
      </w:r>
      <w:r w:rsidR="00B9471E" w:rsidRPr="00E82A64">
        <w:rPr>
          <w:rFonts w:cs="Arial"/>
          <w:b/>
          <w:sz w:val="32"/>
          <w:szCs w:val="32"/>
          <w:lang w:val="fr-CA"/>
        </w:rPr>
        <w:t xml:space="preserve">   </w:t>
      </w:r>
      <w:r w:rsidR="00B9471E" w:rsidRPr="000274E8">
        <w:rPr>
          <w:rFonts w:cs="Arial"/>
          <w:noProof/>
          <w:sz w:val="32"/>
          <w:szCs w:val="32"/>
          <w:lang w:val="en-CA" w:eastAsia="en-CA" w:bidi="ar-SA"/>
        </w:rPr>
        <w:drawing>
          <wp:inline distT="0" distB="0" distL="0" distR="0">
            <wp:extent cx="2880000" cy="532380"/>
            <wp:effectExtent l="95250" t="95250" r="91800" b="96270"/>
            <wp:docPr id="28" name="Picture 4" descr="M:\Assurance Qualité\Rédaction Technique\Prodigi\ProdigiPhotos\tablet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ProdigiPhotos\tabletbelow.jpg"/>
                    <pic:cNvPicPr>
                      <a:picLocks noChangeAspect="1" noChangeArrowheads="1"/>
                    </pic:cNvPicPr>
                  </pic:nvPicPr>
                  <pic:blipFill>
                    <a:blip r:embed="rId16" cstate="print">
                      <a:lum bright="-61000" contrast="82000"/>
                    </a:blip>
                    <a:srcRect l="1201" t="4311" r="474" b="668"/>
                    <a:stretch>
                      <a:fillRect/>
                    </a:stretch>
                  </pic:blipFill>
                  <pic:spPr bwMode="auto">
                    <a:xfrm>
                      <a:off x="0" y="0"/>
                      <a:ext cx="2880000" cy="532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72D4" w:rsidRDefault="00A10DE6" w:rsidP="000274E8">
      <w:pPr>
        <w:spacing w:before="120" w:after="120" w:line="240" w:lineRule="auto"/>
        <w:jc w:val="center"/>
        <w:rPr>
          <w:rFonts w:cs="Arial"/>
          <w:b/>
          <w:sz w:val="32"/>
          <w:szCs w:val="32"/>
          <w:lang w:val="fr-CA"/>
        </w:rPr>
      </w:pPr>
      <w:r w:rsidRPr="00A10DE6">
        <w:rPr>
          <w:rFonts w:cs="Arial"/>
          <w:b/>
          <w:noProof/>
          <w:sz w:val="32"/>
          <w:szCs w:val="32"/>
          <w:lang w:val="fr-CA" w:eastAsia="en-CA" w:bidi="ar-SA"/>
        </w:rPr>
        <w:pict>
          <v:shape id="_x0000_s1045" type="#_x0000_t202" style="position:absolute;left:0;text-align:left;margin-left:190.7pt;margin-top:42pt;width:91.8pt;height:3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5">
              <w:txbxContent>
                <w:p w:rsidR="00FF6B86" w:rsidRPr="00913494" w:rsidRDefault="00FF6B86" w:rsidP="00B9471E">
                  <w:pPr>
                    <w:spacing w:before="0" w:after="0"/>
                    <w:rPr>
                      <w:rFonts w:cs="Arial"/>
                      <w:b/>
                      <w:szCs w:val="28"/>
                    </w:rPr>
                  </w:pPr>
                  <w:proofErr w:type="spellStart"/>
                  <w:r w:rsidRPr="00913494">
                    <w:rPr>
                      <w:rFonts w:cs="Arial"/>
                      <w:b/>
                      <w:szCs w:val="28"/>
                    </w:rPr>
                    <w:t>Prodigi</w:t>
                  </w:r>
                  <w:proofErr w:type="spellEnd"/>
                </w:p>
                <w:p w:rsidR="00FF6B86" w:rsidRDefault="00FF6B86" w:rsidP="00B9471E"/>
              </w:txbxContent>
            </v:textbox>
          </v:shape>
        </w:pict>
      </w:r>
      <w:r w:rsidRPr="00A10DE6">
        <w:rPr>
          <w:rFonts w:cs="Arial"/>
          <w:b/>
          <w:noProof/>
          <w:sz w:val="32"/>
          <w:szCs w:val="32"/>
          <w:lang w:val="fr-CA" w:eastAsia="en-CA" w:bidi="ar-SA"/>
        </w:rPr>
        <w:pict>
          <v:shape id="_x0000_s1049" type="#_x0000_t32" style="position:absolute;left:0;text-align:left;margin-left:170.1pt;margin-top:73.15pt;width:.1pt;height:32pt;z-index:251685888" o:connectortype="straight" strokecolor="black [3213]" strokeweight="3pt">
            <v:stroke endarrow="block"/>
            <v:shadow type="perspective" color="#974706 [1609]" offset="1pt" offset2="-3pt"/>
          </v:shape>
        </w:pict>
      </w:r>
      <w:r w:rsidRPr="00A10DE6">
        <w:rPr>
          <w:rFonts w:cs="Arial"/>
          <w:b/>
          <w:noProof/>
          <w:sz w:val="32"/>
          <w:szCs w:val="32"/>
          <w:lang w:val="fr-CA" w:eastAsia="en-CA" w:bidi="ar-SA"/>
        </w:rPr>
        <w:pict>
          <v:shape id="_x0000_s1048" type="#_x0000_t202" style="position:absolute;left:0;text-align:left;margin-left:155.5pt;margin-top:53.25pt;width:38.7pt;height:3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8">
              <w:txbxContent>
                <w:p w:rsidR="00FF6B86" w:rsidRPr="001877F5" w:rsidRDefault="00FF6B86" w:rsidP="00B9471E">
                  <w:pPr>
                    <w:spacing w:before="0" w:after="0"/>
                    <w:rPr>
                      <w:rFonts w:cs="Arial"/>
                      <w:b/>
                      <w:szCs w:val="32"/>
                    </w:rPr>
                  </w:pPr>
                  <w:r w:rsidRPr="001877F5">
                    <w:rPr>
                      <w:rFonts w:cs="Arial"/>
                      <w:b/>
                      <w:szCs w:val="32"/>
                    </w:rPr>
                    <w:t>11</w:t>
                  </w:r>
                </w:p>
                <w:p w:rsidR="00FF6B86" w:rsidRDefault="00FF6B86" w:rsidP="00B9471E"/>
              </w:txbxContent>
            </v:textbox>
          </v:shape>
        </w:pict>
      </w:r>
      <w:r w:rsidRPr="00A10DE6">
        <w:rPr>
          <w:rFonts w:cs="Arial"/>
          <w:b/>
          <w:noProof/>
          <w:sz w:val="32"/>
          <w:szCs w:val="32"/>
          <w:lang w:val="fr-CA" w:eastAsia="en-CA" w:bidi="ar-SA"/>
        </w:rPr>
        <w:pict>
          <v:shape id="_x0000_s1050" type="#_x0000_t32" style="position:absolute;left:0;text-align:left;margin-left:170.3pt;margin-top:36.1pt;width:.1pt;height:20.2pt;flip:y;z-index:251686912" o:connectortype="straight" strokecolor="black [3213]" strokeweight="3pt">
            <v:stroke endarrow="block"/>
            <v:shadow type="perspective" color="#974706 [1609]" offset="1pt" offset2="-3pt"/>
          </v:shape>
        </w:pict>
      </w:r>
      <w:r w:rsidRPr="00A10DE6">
        <w:rPr>
          <w:rFonts w:cs="Arial"/>
          <w:b/>
          <w:noProof/>
          <w:sz w:val="32"/>
          <w:szCs w:val="32"/>
          <w:lang w:val="fr-CA" w:eastAsia="en-CA" w:bidi="ar-SA"/>
        </w:rPr>
        <w:pict>
          <v:shape id="_x0000_s1047" type="#_x0000_t202" style="position:absolute;left:0;text-align:left;margin-left:77.45pt;margin-top:62.4pt;width:38.7pt;height:3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7">
              <w:txbxContent>
                <w:p w:rsidR="00FF6B86" w:rsidRPr="001877F5" w:rsidRDefault="00FF6B86" w:rsidP="00B9471E">
                  <w:pPr>
                    <w:spacing w:before="0" w:after="0"/>
                    <w:rPr>
                      <w:rFonts w:cs="Arial"/>
                      <w:b/>
                      <w:szCs w:val="32"/>
                    </w:rPr>
                  </w:pPr>
                  <w:r w:rsidRPr="001877F5">
                    <w:rPr>
                      <w:rFonts w:cs="Arial"/>
                      <w:b/>
                      <w:szCs w:val="32"/>
                    </w:rPr>
                    <w:t>10</w:t>
                  </w:r>
                </w:p>
                <w:p w:rsidR="00FF6B86" w:rsidRDefault="00FF6B86" w:rsidP="00B9471E"/>
              </w:txbxContent>
            </v:textbox>
          </v:shape>
        </w:pict>
      </w:r>
      <w:r w:rsidRPr="00A10DE6">
        <w:rPr>
          <w:rFonts w:cs="Arial"/>
          <w:b/>
          <w:noProof/>
          <w:sz w:val="32"/>
          <w:szCs w:val="32"/>
          <w:lang w:val="fr-CA" w:eastAsia="en-CA" w:bidi="ar-SA"/>
        </w:rPr>
        <w:pict>
          <v:shape id="_x0000_s1035" type="#_x0000_t202" style="position:absolute;left:0;text-align:left;margin-left:74pt;margin-top:35.05pt;width:26.6pt;height: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5">
              <w:txbxContent>
                <w:p w:rsidR="00FF6B86" w:rsidRPr="001877F5" w:rsidRDefault="00FF6B86" w:rsidP="00B9471E">
                  <w:pPr>
                    <w:spacing w:before="0" w:after="0"/>
                    <w:rPr>
                      <w:rFonts w:cs="Arial"/>
                      <w:b/>
                      <w:szCs w:val="32"/>
                    </w:rPr>
                  </w:pPr>
                  <w:r w:rsidRPr="001877F5">
                    <w:rPr>
                      <w:rFonts w:cs="Arial"/>
                      <w:b/>
                      <w:szCs w:val="32"/>
                    </w:rPr>
                    <w:t>9</w:t>
                  </w:r>
                </w:p>
                <w:p w:rsidR="00FF6B86" w:rsidRDefault="00FF6B86" w:rsidP="00B9471E"/>
              </w:txbxContent>
            </v:textbox>
          </v:shape>
        </w:pict>
      </w:r>
      <w:r w:rsidRPr="00A10DE6">
        <w:rPr>
          <w:rFonts w:cs="Arial"/>
          <w:b/>
          <w:noProof/>
          <w:sz w:val="32"/>
          <w:szCs w:val="32"/>
          <w:lang w:val="fr-CA" w:eastAsia="en-CA" w:bidi="ar-SA"/>
        </w:rPr>
        <w:pict>
          <v:shape id="_x0000_s1046" type="#_x0000_t32" style="position:absolute;left:0;text-align:left;margin-left:64.8pt;margin-top:53.25pt;width:12.65pt;height:13.8pt;flip:x;z-index:251682816" o:connectortype="straight" strokecolor="black [3213]" strokeweight="3pt">
            <v:stroke endarrow="block"/>
            <v:shadow type="perspective" color="#974706 [1609]" offset="1pt" offset2="-3pt"/>
          </v:shape>
        </w:pict>
      </w:r>
      <w:r w:rsidR="00B9471E" w:rsidRPr="000274E8">
        <w:rPr>
          <w:rFonts w:cs="Arial"/>
          <w:noProof/>
          <w:sz w:val="32"/>
          <w:szCs w:val="32"/>
          <w:lang w:val="en-CA" w:eastAsia="en-CA" w:bidi="ar-SA"/>
        </w:rPr>
        <w:drawing>
          <wp:inline distT="0" distB="0" distL="0" distR="0">
            <wp:extent cx="2880000" cy="1700094"/>
            <wp:effectExtent l="95250" t="95250" r="91800" b="90606"/>
            <wp:docPr id="25" name="Picture 2" descr="M:\Assurance Qualité\Rédaction Technique\Prodigi\ProdigiPhotos\Technique-table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echnique-tabletback.jpg"/>
                    <pic:cNvPicPr>
                      <a:picLocks noChangeAspect="1" noChangeArrowheads="1"/>
                    </pic:cNvPicPr>
                  </pic:nvPicPr>
                  <pic:blipFill>
                    <a:blip r:embed="rId17" cstate="print">
                      <a:lum bright="-69000" contrast="85000"/>
                    </a:blip>
                    <a:srcRect l="4700" t="3951" r="3770" b="4695"/>
                    <a:stretch>
                      <a:fillRect/>
                    </a:stretch>
                  </pic:blipFill>
                  <pic:spPr bwMode="auto">
                    <a:xfrm>
                      <a:off x="0" y="0"/>
                      <a:ext cx="2880000" cy="17000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274E8" w:rsidRPr="00E82A64" w:rsidRDefault="000274E8" w:rsidP="000274E8">
      <w:pPr>
        <w:spacing w:before="120" w:after="120" w:line="240" w:lineRule="auto"/>
        <w:jc w:val="center"/>
        <w:rPr>
          <w:rFonts w:cs="Arial"/>
          <w:b/>
          <w:sz w:val="32"/>
          <w:szCs w:val="32"/>
          <w:lang w:val="fr-CA"/>
        </w:rPr>
      </w:pPr>
    </w:p>
    <w:p w:rsidR="00B9471E" w:rsidRPr="00E82A64" w:rsidRDefault="00B152A4"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lastRenderedPageBreak/>
        <w:t>Touches Plus-Moins</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 xml:space="preserve">Bouton de </w:t>
      </w:r>
      <w:r w:rsidR="008028F5" w:rsidRPr="00E82A64">
        <w:rPr>
          <w:rFonts w:cs="Arial"/>
          <w:sz w:val="32"/>
          <w:szCs w:val="32"/>
          <w:lang w:val="fr-CA"/>
        </w:rPr>
        <w:t>M</w:t>
      </w:r>
      <w:r w:rsidRPr="00E82A64">
        <w:rPr>
          <w:rFonts w:cs="Arial"/>
          <w:sz w:val="32"/>
          <w:szCs w:val="32"/>
          <w:lang w:val="fr-CA"/>
        </w:rPr>
        <w:t>ise en marche</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 xml:space="preserve">Bouton </w:t>
      </w:r>
      <w:r w:rsidR="008028F5" w:rsidRPr="00E82A64">
        <w:rPr>
          <w:rFonts w:cs="Arial"/>
          <w:sz w:val="32"/>
          <w:szCs w:val="32"/>
          <w:lang w:val="fr-CA"/>
        </w:rPr>
        <w:t>L</w:t>
      </w:r>
      <w:r w:rsidRPr="00E82A64">
        <w:rPr>
          <w:rFonts w:cs="Arial"/>
          <w:sz w:val="32"/>
          <w:szCs w:val="32"/>
          <w:lang w:val="fr-CA"/>
        </w:rPr>
        <w:t>ecture</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Haut-parleur</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Écran tactile</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 xml:space="preserve">Bouton </w:t>
      </w:r>
      <w:r w:rsidR="008028F5" w:rsidRPr="00E82A64">
        <w:rPr>
          <w:rFonts w:cs="Arial"/>
          <w:sz w:val="32"/>
          <w:szCs w:val="32"/>
          <w:lang w:val="fr-CA"/>
        </w:rPr>
        <w:t>R</w:t>
      </w:r>
      <w:r w:rsidRPr="00E82A64">
        <w:rPr>
          <w:rFonts w:cs="Arial"/>
          <w:sz w:val="32"/>
          <w:szCs w:val="32"/>
          <w:lang w:val="fr-CA"/>
        </w:rPr>
        <w:t>etour</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Port audio</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Port de recharge</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Bouton de dégagement</w:t>
      </w:r>
      <w:r w:rsidR="00923239" w:rsidRPr="00E82A64">
        <w:rPr>
          <w:rFonts w:cs="Arial"/>
          <w:sz w:val="32"/>
          <w:szCs w:val="32"/>
          <w:lang w:val="fr-CA"/>
        </w:rPr>
        <w:t xml:space="preserve"> (</w:t>
      </w:r>
      <w:r w:rsidRPr="00E82A64">
        <w:rPr>
          <w:rFonts w:cs="Arial"/>
          <w:sz w:val="32"/>
          <w:szCs w:val="32"/>
          <w:lang w:val="fr-CA"/>
        </w:rPr>
        <w:t>pour la batterie</w:t>
      </w:r>
      <w:r w:rsidR="00923239" w:rsidRPr="00E82A64">
        <w:rPr>
          <w:rFonts w:cs="Arial"/>
          <w:sz w:val="32"/>
          <w:szCs w:val="32"/>
          <w:lang w:val="fr-CA"/>
        </w:rPr>
        <w:t>)</w:t>
      </w:r>
    </w:p>
    <w:p w:rsidR="00B9471E"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Compartiment à batterie</w:t>
      </w:r>
    </w:p>
    <w:p w:rsidR="007D366A" w:rsidRPr="00E82A64" w:rsidRDefault="00FD6368" w:rsidP="00B944AD">
      <w:pPr>
        <w:pStyle w:val="ListParagraph"/>
        <w:numPr>
          <w:ilvl w:val="0"/>
          <w:numId w:val="2"/>
        </w:numPr>
        <w:spacing w:before="0" w:after="0" w:line="240" w:lineRule="auto"/>
        <w:ind w:left="1304" w:hanging="357"/>
        <w:rPr>
          <w:rFonts w:cs="Arial"/>
          <w:sz w:val="32"/>
          <w:szCs w:val="32"/>
          <w:lang w:val="fr-CA"/>
        </w:rPr>
      </w:pPr>
      <w:r w:rsidRPr="00E82A64">
        <w:rPr>
          <w:rFonts w:cs="Arial"/>
          <w:sz w:val="32"/>
          <w:szCs w:val="32"/>
          <w:lang w:val="fr-CA"/>
        </w:rPr>
        <w:t>Lumières DEL</w:t>
      </w:r>
      <w:r w:rsidR="00B9471E" w:rsidRPr="00E82A64">
        <w:rPr>
          <w:rFonts w:cs="Arial"/>
          <w:sz w:val="32"/>
          <w:szCs w:val="32"/>
          <w:lang w:val="fr-CA"/>
        </w:rPr>
        <w:t xml:space="preserve"> (2)</w:t>
      </w:r>
    </w:p>
    <w:p w:rsidR="00DC3B60" w:rsidRPr="00E82A64" w:rsidRDefault="00433609" w:rsidP="007D366A">
      <w:pPr>
        <w:pStyle w:val="Heading2"/>
        <w:spacing w:before="120" w:after="120" w:line="240" w:lineRule="auto"/>
        <w:rPr>
          <w:rFonts w:cs="Arial"/>
          <w:sz w:val="32"/>
          <w:szCs w:val="32"/>
          <w:lang w:val="fr-CA"/>
        </w:rPr>
      </w:pPr>
      <w:bookmarkStart w:id="7" w:name="_Toc367098687"/>
      <w:r w:rsidRPr="00E82A64">
        <w:rPr>
          <w:rFonts w:cs="Arial"/>
          <w:sz w:val="32"/>
          <w:szCs w:val="32"/>
          <w:lang w:val="fr-CA"/>
        </w:rPr>
        <w:t>Démarrage</w:t>
      </w:r>
      <w:bookmarkEnd w:id="7"/>
    </w:p>
    <w:p w:rsidR="00661BC0" w:rsidRPr="00E82A64" w:rsidRDefault="000D6CAB" w:rsidP="00302C20">
      <w:pPr>
        <w:pStyle w:val="ListParagraph"/>
        <w:numPr>
          <w:ilvl w:val="0"/>
          <w:numId w:val="3"/>
        </w:numPr>
        <w:spacing w:before="120" w:after="120" w:line="240" w:lineRule="auto"/>
        <w:ind w:left="397" w:right="135"/>
        <w:rPr>
          <w:rFonts w:cs="Arial"/>
          <w:sz w:val="32"/>
          <w:szCs w:val="32"/>
          <w:lang w:val="fr-CA"/>
        </w:rPr>
      </w:pPr>
      <w:r w:rsidRPr="00E82A64">
        <w:rPr>
          <w:rFonts w:cs="Arial"/>
          <w:sz w:val="32"/>
          <w:szCs w:val="32"/>
          <w:lang w:val="fr-CA"/>
        </w:rPr>
        <w:t xml:space="preserve">Connectez le câble USB </w:t>
      </w:r>
      <w:r w:rsidR="00D872EF" w:rsidRPr="00E82A64">
        <w:rPr>
          <w:rFonts w:cs="Arial"/>
          <w:sz w:val="32"/>
          <w:szCs w:val="32"/>
          <w:lang w:val="fr-CA"/>
        </w:rPr>
        <w:t>au bloc</w:t>
      </w:r>
      <w:r w:rsidRPr="00E82A64">
        <w:rPr>
          <w:rFonts w:cs="Arial"/>
          <w:sz w:val="32"/>
          <w:szCs w:val="32"/>
          <w:lang w:val="fr-CA"/>
        </w:rPr>
        <w:t xml:space="preserve"> d’alimentation</w:t>
      </w:r>
      <w:r w:rsidR="00661BC0" w:rsidRPr="00E82A64">
        <w:rPr>
          <w:rFonts w:cs="Arial"/>
          <w:sz w:val="32"/>
          <w:szCs w:val="32"/>
          <w:lang w:val="fr-CA"/>
        </w:rPr>
        <w:t>.</w:t>
      </w:r>
    </w:p>
    <w:p w:rsidR="00661BC0" w:rsidRPr="00E82A64" w:rsidRDefault="00661BC0" w:rsidP="001C5581">
      <w:pPr>
        <w:spacing w:before="0" w:after="0" w:line="240" w:lineRule="auto"/>
        <w:ind w:right="135"/>
        <w:jc w:val="center"/>
        <w:rPr>
          <w:rFonts w:cs="Arial"/>
          <w:sz w:val="32"/>
          <w:szCs w:val="32"/>
          <w:lang w:val="fr-CA"/>
        </w:rPr>
      </w:pPr>
      <w:r w:rsidRPr="00E82A64">
        <w:rPr>
          <w:rFonts w:cs="Arial"/>
          <w:noProof/>
          <w:sz w:val="32"/>
          <w:szCs w:val="32"/>
          <w:lang w:val="en-CA" w:eastAsia="en-CA" w:bidi="ar-SA"/>
        </w:rPr>
        <w:drawing>
          <wp:inline distT="0" distB="0" distL="0" distR="0">
            <wp:extent cx="2636520" cy="705827"/>
            <wp:effectExtent l="95250" t="95250" r="87630" b="94273"/>
            <wp:docPr id="18" name="Picture 2" descr="M:\Assurance Qualité\Rédaction Technique\Prodigi\NewDrawings\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NewDrawings\Connect_Tablet_Step-1.corrected.jpg"/>
                    <pic:cNvPicPr>
                      <a:picLocks noChangeAspect="1" noChangeArrowheads="1"/>
                    </pic:cNvPicPr>
                  </pic:nvPicPr>
                  <pic:blipFill>
                    <a:blip r:embed="rId18" cstate="print">
                      <a:lum bright="-82000" contrast="91000"/>
                    </a:blip>
                    <a:srcRect l="574" t="19515" r="86" b="61409"/>
                    <a:stretch>
                      <a:fillRect/>
                    </a:stretch>
                  </pic:blipFill>
                  <pic:spPr bwMode="auto">
                    <a:xfrm>
                      <a:off x="0" y="0"/>
                      <a:ext cx="2636520" cy="7058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D6CAB" w:rsidRPr="00E82A64" w:rsidRDefault="000D6CAB" w:rsidP="001C5581">
      <w:pPr>
        <w:pStyle w:val="ListParagraph"/>
        <w:numPr>
          <w:ilvl w:val="0"/>
          <w:numId w:val="3"/>
        </w:numPr>
        <w:spacing w:before="120" w:after="120" w:line="240" w:lineRule="auto"/>
        <w:ind w:left="397" w:right="-7"/>
        <w:rPr>
          <w:rFonts w:cs="Arial"/>
          <w:sz w:val="32"/>
          <w:szCs w:val="32"/>
          <w:lang w:val="fr-CA"/>
        </w:rPr>
      </w:pPr>
      <w:r w:rsidRPr="00E82A64">
        <w:rPr>
          <w:rFonts w:cs="Arial"/>
          <w:sz w:val="32"/>
          <w:szCs w:val="32"/>
          <w:lang w:val="fr-CA"/>
        </w:rPr>
        <w:t xml:space="preserve">Tenez la tablette de manière à ce que </w:t>
      </w:r>
      <w:r w:rsidR="006D1F00" w:rsidRPr="00E82A64">
        <w:rPr>
          <w:rFonts w:cs="Arial"/>
          <w:sz w:val="32"/>
          <w:szCs w:val="32"/>
          <w:lang w:val="fr-CA"/>
        </w:rPr>
        <w:t>l’écran soit face à vous et que le port de recharge pointe vers le bas</w:t>
      </w:r>
      <w:r w:rsidRPr="00E82A64">
        <w:rPr>
          <w:rFonts w:cs="Arial"/>
          <w:sz w:val="32"/>
          <w:szCs w:val="32"/>
          <w:lang w:val="fr-CA"/>
        </w:rPr>
        <w:t xml:space="preserve">. </w:t>
      </w:r>
      <w:r w:rsidR="006D1F00" w:rsidRPr="00E82A64">
        <w:rPr>
          <w:rFonts w:cs="Arial"/>
          <w:sz w:val="32"/>
          <w:szCs w:val="32"/>
          <w:lang w:val="fr-CA"/>
        </w:rPr>
        <w:t xml:space="preserve">Assurez-vous que le logo tactile HumanWare du câble soit </w:t>
      </w:r>
      <w:r w:rsidR="008B7109" w:rsidRPr="00E82A64">
        <w:rPr>
          <w:rFonts w:cs="Arial"/>
          <w:sz w:val="32"/>
          <w:szCs w:val="32"/>
          <w:lang w:val="fr-CA"/>
        </w:rPr>
        <w:t>face à vous</w:t>
      </w:r>
      <w:r w:rsidR="006D1F00" w:rsidRPr="00E82A64">
        <w:rPr>
          <w:rFonts w:cs="Arial"/>
          <w:sz w:val="32"/>
          <w:szCs w:val="32"/>
          <w:lang w:val="fr-CA"/>
        </w:rPr>
        <w:t xml:space="preserve"> (1). </w:t>
      </w:r>
      <w:r w:rsidRPr="00E82A64">
        <w:rPr>
          <w:rFonts w:cs="Arial"/>
          <w:sz w:val="32"/>
          <w:szCs w:val="32"/>
          <w:lang w:val="fr-CA"/>
        </w:rPr>
        <w:t>Connectez soigneusement le câble au por</w:t>
      </w:r>
      <w:r w:rsidR="001B7495" w:rsidRPr="00E82A64">
        <w:rPr>
          <w:rFonts w:cs="Arial"/>
          <w:sz w:val="32"/>
          <w:szCs w:val="32"/>
          <w:lang w:val="fr-CA"/>
        </w:rPr>
        <w:t>t de recharge, puis branchez l’autre extrémité</w:t>
      </w:r>
      <w:r w:rsidR="00C1462E" w:rsidRPr="00E82A64">
        <w:rPr>
          <w:rFonts w:cs="Arial"/>
          <w:sz w:val="32"/>
          <w:szCs w:val="32"/>
          <w:lang w:val="fr-CA"/>
        </w:rPr>
        <w:t xml:space="preserve"> à une prise de courant.</w:t>
      </w:r>
    </w:p>
    <w:p w:rsidR="00570EAF" w:rsidRPr="00E82A64" w:rsidRDefault="00A10DE6" w:rsidP="007D366A">
      <w:pPr>
        <w:spacing w:before="120" w:after="120" w:line="240" w:lineRule="auto"/>
        <w:jc w:val="center"/>
        <w:rPr>
          <w:rFonts w:cs="Arial"/>
          <w:b/>
          <w:sz w:val="32"/>
          <w:szCs w:val="32"/>
          <w:lang w:val="fr-CA"/>
        </w:rPr>
      </w:pPr>
      <w:r w:rsidRPr="00A10DE6">
        <w:rPr>
          <w:rFonts w:cs="Arial"/>
          <w:noProof/>
          <w:sz w:val="32"/>
          <w:szCs w:val="32"/>
          <w:lang w:val="fr-CA" w:eastAsia="en-CA" w:bidi="ar-SA"/>
        </w:rPr>
        <w:lastRenderedPageBreak/>
        <w:pict>
          <v:shape id="_x0000_s1063" type="#_x0000_t202" style="position:absolute;left:0;text-align:left;margin-left:84.1pt;margin-top:117.6pt;width:27.05pt;height:2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63">
              <w:txbxContent>
                <w:p w:rsidR="00FF6B86" w:rsidRPr="001877F5" w:rsidRDefault="00FF6B86" w:rsidP="00C77451">
                  <w:pPr>
                    <w:spacing w:before="0" w:after="0"/>
                    <w:rPr>
                      <w:rFonts w:cs="Arial"/>
                      <w:b/>
                      <w:szCs w:val="32"/>
                    </w:rPr>
                  </w:pPr>
                  <w:r>
                    <w:rPr>
                      <w:rFonts w:cs="Arial"/>
                      <w:b/>
                      <w:szCs w:val="32"/>
                    </w:rPr>
                    <w:t>1</w:t>
                  </w:r>
                </w:p>
                <w:p w:rsidR="00FF6B86" w:rsidRDefault="00FF6B86" w:rsidP="00C77451"/>
              </w:txbxContent>
            </v:textbox>
          </v:shape>
        </w:pict>
      </w:r>
      <w:r w:rsidRPr="00A10DE6">
        <w:rPr>
          <w:rFonts w:cs="Arial"/>
          <w:noProof/>
          <w:sz w:val="32"/>
          <w:szCs w:val="32"/>
          <w:lang w:val="fr-CA" w:eastAsia="en-CA" w:bidi="ar-SA"/>
        </w:rPr>
        <w:pict>
          <v:shape id="_x0000_s1064" type="#_x0000_t32" style="position:absolute;left:0;text-align:left;margin-left:104.25pt;margin-top:108.3pt;width:14pt;height:15.4pt;flip:y;z-index:251703296" o:connectortype="straight" strokecolor="black [3213]" strokeweight="3pt">
            <v:stroke endarrow="block"/>
            <v:shadow type="perspective" color="#974706 [1609]" offset="1pt" offset2="-3pt"/>
          </v:shape>
        </w:pict>
      </w:r>
      <w:r w:rsidR="0030612A" w:rsidRPr="00E82A64">
        <w:rPr>
          <w:rFonts w:cs="Arial"/>
          <w:b/>
          <w:noProof/>
          <w:sz w:val="32"/>
          <w:szCs w:val="32"/>
          <w:lang w:val="en-CA" w:eastAsia="en-CA" w:bidi="ar-SA"/>
        </w:rPr>
        <w:drawing>
          <wp:inline distT="0" distB="0" distL="0" distR="0">
            <wp:extent cx="2968625" cy="2270593"/>
            <wp:effectExtent l="95250" t="95250" r="98425" b="91607"/>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9" cstate="print">
                      <a:lum bright="-73000" contrast="88000"/>
                    </a:blip>
                    <a:srcRect t="27844" b="22635"/>
                    <a:stretch>
                      <a:fillRect/>
                    </a:stretch>
                  </pic:blipFill>
                  <pic:spPr bwMode="auto">
                    <a:xfrm>
                      <a:off x="0" y="0"/>
                      <a:ext cx="2968625" cy="22705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629E2" w:rsidRPr="00E82A64" w:rsidRDefault="00D629E2" w:rsidP="007D366A">
      <w:pPr>
        <w:spacing w:before="120" w:after="120" w:line="240" w:lineRule="auto"/>
        <w:jc w:val="center"/>
        <w:rPr>
          <w:rFonts w:cs="Arial"/>
          <w:b/>
          <w:sz w:val="32"/>
          <w:szCs w:val="32"/>
          <w:lang w:val="fr-CA"/>
        </w:rPr>
      </w:pPr>
    </w:p>
    <w:p w:rsidR="00570EAF" w:rsidRPr="00E82A64" w:rsidRDefault="00323C5E" w:rsidP="007D366A">
      <w:pPr>
        <w:spacing w:before="120" w:after="120" w:line="240" w:lineRule="auto"/>
        <w:ind w:right="135"/>
        <w:rPr>
          <w:rFonts w:cs="Arial"/>
          <w:b/>
          <w:sz w:val="32"/>
          <w:szCs w:val="32"/>
          <w:lang w:val="fr-CA"/>
        </w:rPr>
      </w:pPr>
      <w:r w:rsidRPr="00E82A64">
        <w:rPr>
          <w:rFonts w:cs="Arial"/>
          <w:b/>
          <w:sz w:val="32"/>
          <w:szCs w:val="32"/>
          <w:lang w:val="fr-CA"/>
        </w:rPr>
        <w:t xml:space="preserve">IMPORTANT: </w:t>
      </w:r>
      <w:r w:rsidR="000D6CAB" w:rsidRPr="00E82A64">
        <w:rPr>
          <w:rFonts w:cs="Arial"/>
          <w:b/>
          <w:sz w:val="32"/>
          <w:szCs w:val="32"/>
          <w:lang w:val="fr-CA"/>
        </w:rPr>
        <w:t>Faites attention lorsque vous insérez le câble dans le port de recharge.</w:t>
      </w:r>
    </w:p>
    <w:p w:rsidR="000D6CAB" w:rsidRPr="00E82A64" w:rsidRDefault="000D6CAB" w:rsidP="001C5581">
      <w:pPr>
        <w:pStyle w:val="ListParagraph"/>
        <w:numPr>
          <w:ilvl w:val="0"/>
          <w:numId w:val="3"/>
        </w:numPr>
        <w:spacing w:before="120" w:after="120" w:line="240" w:lineRule="auto"/>
        <w:ind w:left="397"/>
        <w:rPr>
          <w:rFonts w:cs="Arial"/>
          <w:sz w:val="32"/>
          <w:szCs w:val="32"/>
          <w:lang w:val="fr-CA"/>
        </w:rPr>
      </w:pPr>
      <w:r w:rsidRPr="00E82A64">
        <w:rPr>
          <w:rFonts w:cs="Arial"/>
          <w:sz w:val="32"/>
          <w:szCs w:val="32"/>
          <w:lang w:val="fr-CA"/>
        </w:rPr>
        <w:t>Rechargez la tablette pendant 8 heures consécutives (charge initiale).</w:t>
      </w:r>
    </w:p>
    <w:p w:rsidR="00D629E2" w:rsidRPr="00E82A64" w:rsidRDefault="00660075" w:rsidP="00D629E2">
      <w:pPr>
        <w:pStyle w:val="ListParagraph"/>
        <w:numPr>
          <w:ilvl w:val="0"/>
          <w:numId w:val="3"/>
        </w:numPr>
        <w:spacing w:before="120" w:after="120" w:line="240" w:lineRule="auto"/>
        <w:ind w:left="397"/>
        <w:rPr>
          <w:rFonts w:cs="Arial"/>
          <w:sz w:val="32"/>
          <w:szCs w:val="32"/>
          <w:lang w:val="fr-CA"/>
        </w:rPr>
      </w:pPr>
      <w:r w:rsidRPr="00E82A64">
        <w:rPr>
          <w:rFonts w:cs="Arial"/>
          <w:sz w:val="32"/>
          <w:szCs w:val="32"/>
          <w:lang w:val="fr-CA"/>
        </w:rPr>
        <w:t xml:space="preserve">Appuyez sur le bouton de Mise en marche. L’initialisation de </w:t>
      </w:r>
      <w:proofErr w:type="spellStart"/>
      <w:r w:rsidRPr="00E82A64">
        <w:rPr>
          <w:rFonts w:cs="Arial"/>
          <w:sz w:val="32"/>
          <w:szCs w:val="32"/>
          <w:lang w:val="fr-CA"/>
        </w:rPr>
        <w:t>Prodigi</w:t>
      </w:r>
      <w:proofErr w:type="spellEnd"/>
      <w:r w:rsidRPr="00E82A64">
        <w:rPr>
          <w:rFonts w:cs="Arial"/>
          <w:sz w:val="32"/>
          <w:szCs w:val="32"/>
          <w:lang w:val="fr-CA"/>
        </w:rPr>
        <w:t xml:space="preserve"> prend environ </w:t>
      </w:r>
      <w:r w:rsidR="00264ADF">
        <w:rPr>
          <w:rFonts w:cs="Arial"/>
          <w:sz w:val="32"/>
          <w:szCs w:val="32"/>
          <w:lang w:val="fr-CA"/>
        </w:rPr>
        <w:t>1 minute</w:t>
      </w:r>
      <w:r w:rsidRPr="00E82A64">
        <w:rPr>
          <w:rFonts w:cs="Arial"/>
          <w:sz w:val="32"/>
          <w:szCs w:val="32"/>
          <w:lang w:val="fr-CA"/>
        </w:rPr>
        <w:t>. Le logo de HumanWare apparaîtra à l’écran, suivi de l’écran d’</w:t>
      </w:r>
      <w:r w:rsidR="00BF6ECC" w:rsidRPr="00E82A64">
        <w:rPr>
          <w:rFonts w:cs="Arial"/>
          <w:sz w:val="32"/>
          <w:szCs w:val="32"/>
          <w:lang w:val="fr-CA"/>
        </w:rPr>
        <w:t>ouverture</w:t>
      </w:r>
      <w:r w:rsidR="00ED1BA0" w:rsidRPr="00E82A64">
        <w:rPr>
          <w:rFonts w:cs="Arial"/>
          <w:sz w:val="32"/>
          <w:szCs w:val="32"/>
          <w:lang w:val="fr-CA"/>
        </w:rPr>
        <w:t xml:space="preserve"> de </w:t>
      </w:r>
      <w:proofErr w:type="spellStart"/>
      <w:r w:rsidR="00ED1BA0" w:rsidRPr="00E82A64">
        <w:rPr>
          <w:rFonts w:cs="Arial"/>
          <w:sz w:val="32"/>
          <w:szCs w:val="32"/>
          <w:lang w:val="fr-CA"/>
        </w:rPr>
        <w:t>Prodigi</w:t>
      </w:r>
      <w:proofErr w:type="spellEnd"/>
      <w:r w:rsidR="00ED1BA0" w:rsidRPr="00E82A64">
        <w:rPr>
          <w:rFonts w:cs="Arial"/>
          <w:sz w:val="32"/>
          <w:szCs w:val="32"/>
          <w:lang w:val="fr-CA"/>
        </w:rPr>
        <w:t>.</w:t>
      </w:r>
    </w:p>
    <w:p w:rsidR="00660075" w:rsidRPr="00E82A64" w:rsidRDefault="00A10DE6" w:rsidP="001C5581">
      <w:pPr>
        <w:spacing w:before="120" w:after="120" w:line="240" w:lineRule="auto"/>
        <w:jc w:val="center"/>
        <w:rPr>
          <w:rFonts w:cs="Arial"/>
          <w:sz w:val="32"/>
          <w:szCs w:val="32"/>
          <w:lang w:val="fr-CA"/>
        </w:rPr>
      </w:pPr>
      <w:r>
        <w:rPr>
          <w:rFonts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0;text-align:left;margin-left:206.4pt;margin-top:9.4pt;width:13.8pt;height:19.2pt;z-index:251709440" fillcolor="#666 [1940]" strokecolor="black [3204]" strokeweight="1pt">
            <v:fill color2="black [3204]" focus="50%" type="gradient"/>
            <v:shadow on="t" type="perspective" color="black [1604]" offset="1pt" offset2="-3pt"/>
            <v:textbox style="layout-flow:vertical-ideographic"/>
          </v:shape>
        </w:pict>
      </w:r>
      <w:r w:rsidR="008B7109" w:rsidRPr="00E82A64">
        <w:rPr>
          <w:rFonts w:cs="Arial"/>
          <w:noProof/>
          <w:sz w:val="32"/>
          <w:szCs w:val="32"/>
          <w:lang w:val="en-CA" w:eastAsia="en-CA" w:bidi="ar-SA"/>
        </w:rPr>
        <w:drawing>
          <wp:inline distT="0" distB="0" distL="0" distR="0">
            <wp:extent cx="3240000" cy="577843"/>
            <wp:effectExtent l="95250" t="95250" r="93750" b="88907"/>
            <wp:docPr id="1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240000" cy="5778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70F40" w:rsidRPr="00E82A64" w:rsidRDefault="00C70F40" w:rsidP="001C5581">
      <w:pPr>
        <w:spacing w:before="120" w:after="120" w:line="240" w:lineRule="auto"/>
        <w:jc w:val="center"/>
        <w:rPr>
          <w:rFonts w:cs="Arial"/>
          <w:sz w:val="32"/>
          <w:szCs w:val="32"/>
          <w:lang w:val="fr-CA"/>
        </w:rPr>
      </w:pPr>
    </w:p>
    <w:p w:rsidR="00DC3B60" w:rsidRPr="00E82A64" w:rsidRDefault="00133FD2" w:rsidP="00302C20">
      <w:pPr>
        <w:pStyle w:val="Heading1"/>
        <w:spacing w:line="240" w:lineRule="auto"/>
        <w:rPr>
          <w:rFonts w:cs="Arial"/>
          <w:sz w:val="32"/>
          <w:szCs w:val="32"/>
          <w:lang w:val="fr-CA"/>
        </w:rPr>
      </w:pPr>
      <w:bookmarkStart w:id="8" w:name="_Toc367098688"/>
      <w:r w:rsidRPr="00E82A64">
        <w:rPr>
          <w:rFonts w:cs="Arial"/>
          <w:sz w:val="32"/>
          <w:szCs w:val="32"/>
          <w:lang w:val="fr-CA"/>
        </w:rPr>
        <w:lastRenderedPageBreak/>
        <w:t>Chapitre 3 – Utiliser</w:t>
      </w:r>
      <w:r w:rsidR="00661BC0" w:rsidRPr="00E82A64">
        <w:rPr>
          <w:rFonts w:cs="Arial"/>
          <w:sz w:val="32"/>
          <w:szCs w:val="32"/>
          <w:lang w:val="fr-CA"/>
        </w:rPr>
        <w:t xml:space="preserve"> Prodigi</w:t>
      </w:r>
      <w:bookmarkEnd w:id="8"/>
    </w:p>
    <w:p w:rsidR="00570EAF" w:rsidRPr="00E82A64" w:rsidRDefault="00133FD2" w:rsidP="009F31C6">
      <w:pPr>
        <w:pStyle w:val="Heading2"/>
        <w:rPr>
          <w:rFonts w:cs="Arial"/>
          <w:sz w:val="32"/>
          <w:szCs w:val="32"/>
          <w:lang w:val="fr-CA"/>
        </w:rPr>
      </w:pPr>
      <w:bookmarkStart w:id="9" w:name="_Toc367098689"/>
      <w:r w:rsidRPr="00E82A64">
        <w:rPr>
          <w:rFonts w:cs="Arial"/>
          <w:sz w:val="32"/>
          <w:szCs w:val="32"/>
          <w:lang w:val="fr-CA"/>
        </w:rPr>
        <w:t xml:space="preserve">Utiliser la </w:t>
      </w:r>
      <w:r w:rsidR="00A87A26" w:rsidRPr="00E82A64">
        <w:rPr>
          <w:rFonts w:cs="Arial"/>
          <w:sz w:val="32"/>
          <w:szCs w:val="32"/>
          <w:lang w:val="fr-CA"/>
        </w:rPr>
        <w:t>L</w:t>
      </w:r>
      <w:r w:rsidRPr="00E82A64">
        <w:rPr>
          <w:rFonts w:cs="Arial"/>
          <w:sz w:val="32"/>
          <w:szCs w:val="32"/>
          <w:lang w:val="fr-CA"/>
        </w:rPr>
        <w:t>oupe</w:t>
      </w:r>
      <w:bookmarkEnd w:id="9"/>
    </w:p>
    <w:p w:rsidR="00996265" w:rsidRPr="00E82A64" w:rsidRDefault="00133FD2" w:rsidP="00302C20">
      <w:pPr>
        <w:spacing w:line="240" w:lineRule="auto"/>
        <w:rPr>
          <w:rFonts w:cs="Arial"/>
          <w:sz w:val="32"/>
          <w:szCs w:val="32"/>
          <w:lang w:val="fr-CA"/>
        </w:rPr>
      </w:pPr>
      <w:r w:rsidRPr="00E82A64">
        <w:rPr>
          <w:rFonts w:cs="Arial"/>
          <w:sz w:val="32"/>
          <w:szCs w:val="32"/>
          <w:lang w:val="fr-CA"/>
        </w:rPr>
        <w:t xml:space="preserve">La Loupe de </w:t>
      </w:r>
      <w:proofErr w:type="spellStart"/>
      <w:r w:rsidRPr="00E82A64">
        <w:rPr>
          <w:rFonts w:cs="Arial"/>
          <w:sz w:val="32"/>
          <w:szCs w:val="32"/>
          <w:lang w:val="fr-CA"/>
        </w:rPr>
        <w:t>Prodigi</w:t>
      </w:r>
      <w:proofErr w:type="spellEnd"/>
      <w:r w:rsidRPr="00E82A64">
        <w:rPr>
          <w:rFonts w:cs="Arial"/>
          <w:sz w:val="32"/>
          <w:szCs w:val="32"/>
          <w:lang w:val="fr-CA"/>
        </w:rPr>
        <w:t xml:space="preserve"> vous permet de grossir les objets et de trouver une information </w:t>
      </w:r>
      <w:r w:rsidR="00DE20CA" w:rsidRPr="00E82A64">
        <w:rPr>
          <w:rFonts w:cs="Arial"/>
          <w:sz w:val="32"/>
          <w:szCs w:val="32"/>
          <w:lang w:val="fr-CA"/>
        </w:rPr>
        <w:t xml:space="preserve">sur un document </w:t>
      </w:r>
      <w:r w:rsidRPr="00E82A64">
        <w:rPr>
          <w:rFonts w:cs="Arial"/>
          <w:sz w:val="32"/>
          <w:szCs w:val="32"/>
          <w:lang w:val="fr-CA"/>
        </w:rPr>
        <w:t>rapidement</w:t>
      </w:r>
      <w:r w:rsidR="00DE20CA" w:rsidRPr="00E82A64">
        <w:rPr>
          <w:rFonts w:cs="Arial"/>
          <w:sz w:val="32"/>
          <w:szCs w:val="32"/>
          <w:lang w:val="fr-CA"/>
        </w:rPr>
        <w:t xml:space="preserve"> et facilement</w:t>
      </w:r>
      <w:r w:rsidRPr="00E82A64">
        <w:rPr>
          <w:rFonts w:cs="Arial"/>
          <w:sz w:val="32"/>
          <w:szCs w:val="32"/>
          <w:lang w:val="fr-CA"/>
        </w:rPr>
        <w:t xml:space="preserve"> (Lecture Sélective).</w:t>
      </w:r>
    </w:p>
    <w:p w:rsidR="00133FD2" w:rsidRPr="00E82A64" w:rsidRDefault="00133FD2" w:rsidP="00302C20">
      <w:pPr>
        <w:pStyle w:val="ListParagraph"/>
        <w:numPr>
          <w:ilvl w:val="0"/>
          <w:numId w:val="30"/>
        </w:numPr>
        <w:spacing w:line="240" w:lineRule="auto"/>
        <w:rPr>
          <w:rFonts w:cs="Arial"/>
          <w:sz w:val="32"/>
          <w:szCs w:val="32"/>
          <w:lang w:val="fr-CA"/>
        </w:rPr>
      </w:pPr>
      <w:r w:rsidRPr="00E82A64">
        <w:rPr>
          <w:rFonts w:cs="Arial"/>
          <w:sz w:val="32"/>
          <w:szCs w:val="32"/>
          <w:lang w:val="fr-CA"/>
        </w:rPr>
        <w:t xml:space="preserve">Appuyez sur le bouton de </w:t>
      </w:r>
      <w:r w:rsidR="00DD70C7" w:rsidRPr="00E82A64">
        <w:rPr>
          <w:rFonts w:cs="Arial"/>
          <w:sz w:val="32"/>
          <w:szCs w:val="32"/>
          <w:lang w:val="fr-CA"/>
        </w:rPr>
        <w:t>M</w:t>
      </w:r>
      <w:r w:rsidRPr="00E82A64">
        <w:rPr>
          <w:rFonts w:cs="Arial"/>
          <w:sz w:val="32"/>
          <w:szCs w:val="32"/>
          <w:lang w:val="fr-CA"/>
        </w:rPr>
        <w:t>ise en marche</w:t>
      </w:r>
      <w:r w:rsidR="008E1F7B" w:rsidRPr="00E82A64">
        <w:rPr>
          <w:rFonts w:cs="Arial"/>
          <w:sz w:val="32"/>
          <w:szCs w:val="32"/>
          <w:lang w:val="fr-CA"/>
        </w:rPr>
        <w:t xml:space="preserve">. </w:t>
      </w:r>
      <w:r w:rsidR="00BA65BF" w:rsidRPr="00E82A64">
        <w:rPr>
          <w:rFonts w:cs="Arial"/>
          <w:sz w:val="32"/>
          <w:szCs w:val="32"/>
          <w:lang w:val="fr-CA"/>
        </w:rPr>
        <w:t>La Loupe sera activée automatiquement</w:t>
      </w:r>
      <w:r w:rsidRPr="00E82A64">
        <w:rPr>
          <w:rFonts w:cs="Arial"/>
          <w:sz w:val="32"/>
          <w:szCs w:val="32"/>
          <w:lang w:val="fr-CA"/>
        </w:rPr>
        <w:t xml:space="preserve">. </w:t>
      </w:r>
    </w:p>
    <w:p w:rsidR="00133FD2" w:rsidRPr="00E82A64" w:rsidRDefault="000E58EE" w:rsidP="00302C20">
      <w:pPr>
        <w:pStyle w:val="ListParagraph"/>
        <w:numPr>
          <w:ilvl w:val="0"/>
          <w:numId w:val="30"/>
        </w:numPr>
        <w:spacing w:line="240" w:lineRule="auto"/>
        <w:rPr>
          <w:rFonts w:cs="Arial"/>
          <w:sz w:val="32"/>
          <w:szCs w:val="32"/>
          <w:lang w:val="fr-CA"/>
        </w:rPr>
      </w:pPr>
      <w:r w:rsidRPr="00E82A64">
        <w:rPr>
          <w:rFonts w:cs="Arial"/>
          <w:sz w:val="32"/>
          <w:szCs w:val="32"/>
          <w:lang w:val="fr-CA"/>
        </w:rPr>
        <w:t>Positionnez</w:t>
      </w:r>
      <w:r w:rsidR="00133FD2" w:rsidRPr="00E82A64">
        <w:rPr>
          <w:rFonts w:cs="Arial"/>
          <w:sz w:val="32"/>
          <w:szCs w:val="32"/>
          <w:lang w:val="fr-CA"/>
        </w:rPr>
        <w:t xml:space="preserve"> la tablette </w:t>
      </w:r>
      <w:r w:rsidRPr="00E82A64">
        <w:rPr>
          <w:rFonts w:cs="Arial"/>
          <w:sz w:val="32"/>
          <w:szCs w:val="32"/>
          <w:lang w:val="fr-CA"/>
        </w:rPr>
        <w:t>à</w:t>
      </w:r>
      <w:r w:rsidR="00133FD2" w:rsidRPr="00E82A64">
        <w:rPr>
          <w:rFonts w:cs="Arial"/>
          <w:sz w:val="32"/>
          <w:szCs w:val="32"/>
          <w:lang w:val="fr-CA"/>
        </w:rPr>
        <w:t xml:space="preserve"> 3</w:t>
      </w:r>
      <w:r w:rsidRPr="00E82A64">
        <w:rPr>
          <w:rFonts w:cs="Arial"/>
          <w:sz w:val="32"/>
          <w:szCs w:val="32"/>
          <w:lang w:val="fr-CA"/>
        </w:rPr>
        <w:t>-</w:t>
      </w:r>
      <w:r w:rsidR="00133FD2" w:rsidRPr="00E82A64">
        <w:rPr>
          <w:rFonts w:cs="Arial"/>
          <w:sz w:val="32"/>
          <w:szCs w:val="32"/>
          <w:lang w:val="fr-CA"/>
        </w:rPr>
        <w:t xml:space="preserve">4 </w:t>
      </w:r>
      <w:r w:rsidR="00D872EF" w:rsidRPr="00E82A64">
        <w:rPr>
          <w:rFonts w:cs="Arial"/>
          <w:sz w:val="32"/>
          <w:szCs w:val="32"/>
          <w:lang w:val="fr-CA"/>
        </w:rPr>
        <w:t>centimètres</w:t>
      </w:r>
      <w:r w:rsidR="00133FD2" w:rsidRPr="00E82A64">
        <w:rPr>
          <w:rFonts w:cs="Arial"/>
          <w:sz w:val="32"/>
          <w:szCs w:val="32"/>
          <w:lang w:val="fr-CA"/>
        </w:rPr>
        <w:t xml:space="preserve"> (1</w:t>
      </w:r>
      <w:r w:rsidRPr="00E82A64">
        <w:rPr>
          <w:rFonts w:cs="Arial"/>
          <w:sz w:val="32"/>
          <w:szCs w:val="32"/>
          <w:lang w:val="fr-CA"/>
        </w:rPr>
        <w:t>-</w:t>
      </w:r>
      <w:r w:rsidR="00133FD2" w:rsidRPr="00E82A64">
        <w:rPr>
          <w:rFonts w:cs="Arial"/>
          <w:sz w:val="32"/>
          <w:szCs w:val="32"/>
          <w:lang w:val="fr-CA"/>
        </w:rPr>
        <w:t>2 po</w:t>
      </w:r>
      <w:r w:rsidR="00D872EF" w:rsidRPr="00E82A64">
        <w:rPr>
          <w:rFonts w:cs="Arial"/>
          <w:sz w:val="32"/>
          <w:szCs w:val="32"/>
          <w:lang w:val="fr-CA"/>
        </w:rPr>
        <w:t>uces</w:t>
      </w:r>
      <w:r w:rsidR="00133FD2" w:rsidRPr="00E82A64">
        <w:rPr>
          <w:rFonts w:cs="Arial"/>
          <w:sz w:val="32"/>
          <w:szCs w:val="32"/>
          <w:lang w:val="fr-CA"/>
        </w:rPr>
        <w:t>) au-dessus du docu</w:t>
      </w:r>
      <w:r w:rsidR="00D1668F" w:rsidRPr="00E82A64">
        <w:rPr>
          <w:rFonts w:cs="Arial"/>
          <w:sz w:val="32"/>
          <w:szCs w:val="32"/>
          <w:lang w:val="fr-CA"/>
        </w:rPr>
        <w:t>ment ou de l’objet que vous voulez voir.</w:t>
      </w:r>
    </w:p>
    <w:p w:rsidR="00B522D2" w:rsidRPr="00E82A64" w:rsidRDefault="00D1668F" w:rsidP="00302C20">
      <w:pPr>
        <w:pStyle w:val="ListParagraph"/>
        <w:numPr>
          <w:ilvl w:val="0"/>
          <w:numId w:val="30"/>
        </w:numPr>
        <w:spacing w:line="240" w:lineRule="auto"/>
        <w:rPr>
          <w:rFonts w:cs="Arial"/>
          <w:sz w:val="32"/>
          <w:szCs w:val="32"/>
          <w:lang w:val="fr-CA"/>
        </w:rPr>
      </w:pPr>
      <w:r w:rsidRPr="00E82A64">
        <w:rPr>
          <w:rFonts w:cs="Arial"/>
          <w:sz w:val="32"/>
          <w:szCs w:val="32"/>
          <w:lang w:val="fr-CA"/>
        </w:rPr>
        <w:t xml:space="preserve">L’usage du lutrin est recommandé afin de stabiliser la tablette au-dessus du document. Assurez-vous que le logo </w:t>
      </w:r>
      <w:r w:rsidR="00536F77" w:rsidRPr="00E82A64">
        <w:rPr>
          <w:rFonts w:cs="Arial"/>
          <w:sz w:val="32"/>
          <w:szCs w:val="32"/>
          <w:lang w:val="fr-CA"/>
        </w:rPr>
        <w:t xml:space="preserve">tactile </w:t>
      </w:r>
      <w:r w:rsidR="00243F4E" w:rsidRPr="00E82A64">
        <w:rPr>
          <w:rFonts w:cs="Arial"/>
          <w:sz w:val="32"/>
          <w:szCs w:val="32"/>
          <w:lang w:val="fr-CA"/>
        </w:rPr>
        <w:t xml:space="preserve">de </w:t>
      </w:r>
      <w:r w:rsidRPr="00E82A64">
        <w:rPr>
          <w:rFonts w:cs="Arial"/>
          <w:sz w:val="32"/>
          <w:szCs w:val="32"/>
          <w:lang w:val="fr-CA"/>
        </w:rPr>
        <w:t>HumanWare</w:t>
      </w:r>
      <w:r w:rsidR="00C9177B" w:rsidRPr="00E82A64">
        <w:rPr>
          <w:rFonts w:cs="Arial"/>
          <w:sz w:val="32"/>
          <w:szCs w:val="32"/>
          <w:lang w:val="fr-CA"/>
        </w:rPr>
        <w:t xml:space="preserve"> </w:t>
      </w:r>
      <w:r w:rsidR="006D419B" w:rsidRPr="00E82A64">
        <w:rPr>
          <w:rFonts w:cs="Arial"/>
          <w:sz w:val="32"/>
          <w:szCs w:val="32"/>
          <w:lang w:val="fr-CA"/>
        </w:rPr>
        <w:t>sur le</w:t>
      </w:r>
      <w:r w:rsidR="00C9177B" w:rsidRPr="00E82A64">
        <w:rPr>
          <w:rFonts w:cs="Arial"/>
          <w:sz w:val="32"/>
          <w:szCs w:val="32"/>
          <w:lang w:val="fr-CA"/>
        </w:rPr>
        <w:t xml:space="preserve"> lutrin</w:t>
      </w:r>
      <w:r w:rsidRPr="00E82A64">
        <w:rPr>
          <w:rFonts w:cs="Arial"/>
          <w:sz w:val="32"/>
          <w:szCs w:val="32"/>
          <w:lang w:val="fr-CA"/>
        </w:rPr>
        <w:t xml:space="preserve"> soit à l’endroit </w:t>
      </w:r>
      <w:r w:rsidR="00C9177B" w:rsidRPr="00E82A64">
        <w:rPr>
          <w:rFonts w:cs="Arial"/>
          <w:sz w:val="32"/>
          <w:szCs w:val="32"/>
          <w:lang w:val="fr-CA"/>
        </w:rPr>
        <w:t xml:space="preserve">(1) </w:t>
      </w:r>
      <w:r w:rsidRPr="00E82A64">
        <w:rPr>
          <w:rFonts w:cs="Arial"/>
          <w:sz w:val="32"/>
          <w:szCs w:val="32"/>
          <w:lang w:val="fr-CA"/>
        </w:rPr>
        <w:t xml:space="preserve">avant de placer la tablette </w:t>
      </w:r>
      <w:r w:rsidR="006D419B" w:rsidRPr="00E82A64">
        <w:rPr>
          <w:rFonts w:cs="Arial"/>
          <w:b/>
          <w:sz w:val="32"/>
          <w:szCs w:val="32"/>
          <w:lang w:val="fr-CA"/>
        </w:rPr>
        <w:t>face vers le haut</w:t>
      </w:r>
      <w:r w:rsidRPr="00E82A64">
        <w:rPr>
          <w:rFonts w:cs="Arial"/>
          <w:sz w:val="32"/>
          <w:szCs w:val="32"/>
          <w:lang w:val="fr-CA"/>
        </w:rPr>
        <w:t xml:space="preserve"> sur le lutrin :</w:t>
      </w:r>
    </w:p>
    <w:p w:rsidR="00D04646" w:rsidRPr="00E82A64" w:rsidRDefault="00A10DE6" w:rsidP="00302C20">
      <w:pPr>
        <w:pStyle w:val="ListParagraph"/>
        <w:spacing w:line="240" w:lineRule="auto"/>
        <w:jc w:val="center"/>
        <w:rPr>
          <w:rFonts w:cs="Arial"/>
          <w:b/>
          <w:sz w:val="32"/>
          <w:szCs w:val="32"/>
          <w:lang w:val="fr-CA"/>
        </w:rPr>
      </w:pPr>
      <w:r w:rsidRPr="00A10DE6">
        <w:rPr>
          <w:rFonts w:cs="Arial"/>
          <w:noProof/>
          <w:sz w:val="32"/>
          <w:szCs w:val="32"/>
          <w:lang w:val="en-CA" w:eastAsia="en-CA" w:bidi="ar-SA"/>
        </w:rPr>
        <w:pict>
          <v:shape id="_x0000_s1068" type="#_x0000_t202" style="position:absolute;left:0;text-align:left;margin-left:234.75pt;margin-top:18.65pt;width:27.05pt;height:29.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68">
              <w:txbxContent>
                <w:p w:rsidR="00FF6B86" w:rsidRPr="001877F5" w:rsidRDefault="00FF6B86" w:rsidP="00C9177B">
                  <w:pPr>
                    <w:spacing w:before="0" w:after="0"/>
                    <w:rPr>
                      <w:rFonts w:cs="Arial"/>
                      <w:b/>
                      <w:szCs w:val="32"/>
                    </w:rPr>
                  </w:pPr>
                  <w:r w:rsidRPr="001877F5">
                    <w:rPr>
                      <w:rFonts w:cs="Arial"/>
                      <w:b/>
                      <w:szCs w:val="32"/>
                    </w:rPr>
                    <w:t>1</w:t>
                  </w:r>
                </w:p>
                <w:p w:rsidR="00FF6B86" w:rsidRDefault="00FF6B86" w:rsidP="00C9177B"/>
              </w:txbxContent>
            </v:textbox>
          </v:shape>
        </w:pict>
      </w:r>
      <w:r w:rsidRPr="00A10DE6">
        <w:rPr>
          <w:rFonts w:cs="Arial"/>
          <w:noProof/>
          <w:sz w:val="32"/>
          <w:szCs w:val="32"/>
          <w:lang w:val="en-CA" w:eastAsia="en-CA" w:bidi="ar-SA"/>
        </w:rPr>
        <w:pict>
          <v:shape id="_x0000_s1069" type="#_x0000_t32" style="position:absolute;left:0;text-align:left;margin-left:229.35pt;margin-top:44.9pt;width:11.75pt;height:22.75pt;flip:x;z-index:251706368" o:connectortype="straight" strokecolor="black [3213]" strokeweight="2.5pt">
            <v:stroke endarrow="block"/>
          </v:shape>
        </w:pict>
      </w:r>
      <w:r w:rsidR="00D04646" w:rsidRPr="00E82A64">
        <w:rPr>
          <w:rFonts w:cs="Arial"/>
          <w:b/>
          <w:noProof/>
          <w:sz w:val="32"/>
          <w:szCs w:val="32"/>
          <w:lang w:val="en-CA" w:eastAsia="en-CA" w:bidi="ar-SA"/>
        </w:rPr>
        <w:drawing>
          <wp:inline distT="0" distB="0" distL="0" distR="0">
            <wp:extent cx="2632710" cy="1604010"/>
            <wp:effectExtent l="95250" t="95250" r="91440" b="9144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lum bright="-80000" contrast="99000"/>
                    </a:blip>
                    <a:srcRect l="17892" t="22400" r="55698" b="21731"/>
                    <a:stretch>
                      <a:fillRect/>
                    </a:stretch>
                  </pic:blipFill>
                  <pic:spPr bwMode="auto">
                    <a:xfrm>
                      <a:off x="0" y="0"/>
                      <a:ext cx="2619774" cy="15961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668F" w:rsidRPr="00E82A64" w:rsidRDefault="00D1668F" w:rsidP="00302C20">
      <w:pPr>
        <w:pStyle w:val="ListParagraph"/>
        <w:numPr>
          <w:ilvl w:val="0"/>
          <w:numId w:val="30"/>
        </w:numPr>
        <w:spacing w:before="0" w:after="0" w:line="240" w:lineRule="auto"/>
        <w:rPr>
          <w:rFonts w:cs="Arial"/>
          <w:sz w:val="32"/>
          <w:szCs w:val="32"/>
          <w:lang w:val="fr-CA"/>
        </w:rPr>
      </w:pPr>
      <w:r w:rsidRPr="00E82A64">
        <w:rPr>
          <w:rFonts w:cs="Arial"/>
          <w:sz w:val="32"/>
          <w:szCs w:val="32"/>
          <w:lang w:val="fr-CA"/>
        </w:rPr>
        <w:lastRenderedPageBreak/>
        <w:t xml:space="preserve">Utilisez les touches Plus-Moins pour ajuster le niveau de grossissement. Pour diminuer la taille des caractères, appuyez sur la touche Moins (celle de gauche). Pour augmenter la taille des caractères, appuyez sur la touche Plus (celle </w:t>
      </w:r>
      <w:r w:rsidR="00DE20CA" w:rsidRPr="00E82A64">
        <w:rPr>
          <w:rFonts w:cs="Arial"/>
          <w:sz w:val="32"/>
          <w:szCs w:val="32"/>
          <w:lang w:val="fr-CA"/>
        </w:rPr>
        <w:t>de</w:t>
      </w:r>
      <w:r w:rsidRPr="00E82A64">
        <w:rPr>
          <w:rFonts w:cs="Arial"/>
          <w:sz w:val="32"/>
          <w:szCs w:val="32"/>
          <w:lang w:val="fr-CA"/>
        </w:rPr>
        <w:t xml:space="preserve"> droite).</w:t>
      </w:r>
    </w:p>
    <w:p w:rsidR="00D1668F" w:rsidRPr="00E82A64" w:rsidRDefault="00183D58" w:rsidP="00B944AD">
      <w:pPr>
        <w:spacing w:before="0" w:after="0" w:line="240" w:lineRule="auto"/>
        <w:rPr>
          <w:rFonts w:cs="Arial"/>
          <w:sz w:val="32"/>
          <w:szCs w:val="32"/>
          <w:lang w:val="fr-CA"/>
        </w:rPr>
      </w:pPr>
      <w:r w:rsidRPr="00E82A64">
        <w:rPr>
          <w:rFonts w:cs="Arial"/>
          <w:b/>
          <w:sz w:val="32"/>
          <w:szCs w:val="32"/>
          <w:lang w:val="fr-CA"/>
        </w:rPr>
        <w:t>Note:</w:t>
      </w:r>
      <w:r w:rsidRPr="00E82A64">
        <w:rPr>
          <w:rFonts w:cs="Arial"/>
          <w:sz w:val="32"/>
          <w:szCs w:val="32"/>
          <w:lang w:val="fr-CA"/>
        </w:rPr>
        <w:t xml:space="preserve"> </w:t>
      </w:r>
      <w:r w:rsidR="009F31C6" w:rsidRPr="00E82A64">
        <w:rPr>
          <w:rFonts w:cs="Arial"/>
          <w:sz w:val="32"/>
          <w:szCs w:val="32"/>
          <w:lang w:val="fr-CA"/>
        </w:rPr>
        <w:t>Vous pouvez</w:t>
      </w:r>
      <w:r w:rsidR="00D1668F" w:rsidRPr="00E82A64">
        <w:rPr>
          <w:rFonts w:cs="Arial"/>
          <w:sz w:val="32"/>
          <w:szCs w:val="32"/>
          <w:lang w:val="fr-CA"/>
        </w:rPr>
        <w:t xml:space="preserve"> aussi utiliser le geste </w:t>
      </w:r>
      <w:r w:rsidR="00350CD0" w:rsidRPr="00350CD0">
        <w:rPr>
          <w:rFonts w:cs="Arial"/>
          <w:b/>
          <w:sz w:val="32"/>
          <w:szCs w:val="32"/>
          <w:lang w:val="fr-CA"/>
        </w:rPr>
        <w:t>p</w:t>
      </w:r>
      <w:r w:rsidR="00D1668F" w:rsidRPr="00350CD0">
        <w:rPr>
          <w:rFonts w:cs="Arial"/>
          <w:b/>
          <w:sz w:val="32"/>
          <w:szCs w:val="32"/>
          <w:lang w:val="fr-CA"/>
        </w:rPr>
        <w:t xml:space="preserve">incer et </w:t>
      </w:r>
      <w:r w:rsidR="00350CD0" w:rsidRPr="00350CD0">
        <w:rPr>
          <w:rFonts w:cs="Arial"/>
          <w:b/>
          <w:sz w:val="32"/>
          <w:szCs w:val="32"/>
          <w:lang w:val="fr-CA"/>
        </w:rPr>
        <w:t>g</w:t>
      </w:r>
      <w:r w:rsidR="00D1668F" w:rsidRPr="00350CD0">
        <w:rPr>
          <w:rFonts w:cs="Arial"/>
          <w:b/>
          <w:sz w:val="32"/>
          <w:szCs w:val="32"/>
          <w:lang w:val="fr-CA"/>
        </w:rPr>
        <w:t>rossir</w:t>
      </w:r>
      <w:r w:rsidR="00D1668F" w:rsidRPr="00E82A64">
        <w:rPr>
          <w:rFonts w:cs="Arial"/>
          <w:sz w:val="32"/>
          <w:szCs w:val="32"/>
          <w:lang w:val="fr-CA"/>
        </w:rPr>
        <w:t xml:space="preserve"> pour ajuster le niveau de grossissement. Diminuer la distance entre 2 doigts pour diminuer la taille des caractères, et augmenter la distance entre 2 doigts pour augmenter leur taille :</w:t>
      </w:r>
    </w:p>
    <w:p w:rsidR="00AD29E9" w:rsidRPr="00E82A64" w:rsidRDefault="00C15D17" w:rsidP="00302C20">
      <w:pPr>
        <w:spacing w:before="0" w:after="0" w:line="240" w:lineRule="auto"/>
        <w:ind w:left="720"/>
        <w:jc w:val="center"/>
        <w:rPr>
          <w:rFonts w:cs="Arial"/>
          <w:sz w:val="32"/>
          <w:szCs w:val="32"/>
          <w:lang w:val="fr-CA"/>
        </w:rPr>
      </w:pPr>
      <w:r w:rsidRPr="00E82A64">
        <w:rPr>
          <w:rFonts w:cs="Arial"/>
          <w:b/>
          <w:noProof/>
          <w:sz w:val="32"/>
          <w:szCs w:val="32"/>
          <w:lang w:val="en-CA" w:eastAsia="en-CA" w:bidi="ar-SA"/>
        </w:rPr>
        <w:drawing>
          <wp:inline distT="0" distB="0" distL="0" distR="0">
            <wp:extent cx="1870075" cy="1042187"/>
            <wp:effectExtent l="95250" t="95250" r="92075" b="100813"/>
            <wp:docPr id="59"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21" cstate="print"/>
                    <a:srcRect l="-678" t="-1157" r="16816" b="3976"/>
                    <a:stretch>
                      <a:fillRect/>
                    </a:stretch>
                  </pic:blipFill>
                  <pic:spPr bwMode="auto">
                    <a:xfrm>
                      <a:off x="0" y="0"/>
                      <a:ext cx="1847771" cy="10297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1668F" w:rsidRPr="00E82A64" w:rsidRDefault="00D1668F" w:rsidP="00302C20">
      <w:pPr>
        <w:pStyle w:val="ListParagraph"/>
        <w:numPr>
          <w:ilvl w:val="0"/>
          <w:numId w:val="31"/>
        </w:numPr>
        <w:spacing w:before="0" w:after="0" w:line="240" w:lineRule="auto"/>
        <w:rPr>
          <w:rFonts w:cs="Arial"/>
          <w:sz w:val="32"/>
          <w:szCs w:val="32"/>
          <w:lang w:val="fr-CA"/>
        </w:rPr>
      </w:pPr>
      <w:r w:rsidRPr="00E82A64">
        <w:rPr>
          <w:rFonts w:cs="Arial"/>
          <w:sz w:val="32"/>
          <w:szCs w:val="32"/>
          <w:lang w:val="fr-CA"/>
        </w:rPr>
        <w:t>Glissez la tablette</w:t>
      </w:r>
      <w:r w:rsidR="00E954B1" w:rsidRPr="00E82A64">
        <w:rPr>
          <w:rFonts w:cs="Arial"/>
          <w:sz w:val="32"/>
          <w:szCs w:val="32"/>
          <w:lang w:val="fr-CA"/>
        </w:rPr>
        <w:t xml:space="preserve"> (ou glissez le lutrin) au-dessus de l’objet/document</w:t>
      </w:r>
      <w:r w:rsidRPr="00E82A64">
        <w:rPr>
          <w:rFonts w:cs="Arial"/>
          <w:sz w:val="32"/>
          <w:szCs w:val="32"/>
          <w:lang w:val="fr-CA"/>
        </w:rPr>
        <w:t xml:space="preserve"> pour trouver l’information que vous cherchez.</w:t>
      </w:r>
    </w:p>
    <w:p w:rsidR="004760C6" w:rsidRPr="00E82A64" w:rsidRDefault="00D1668F" w:rsidP="00302C20">
      <w:pPr>
        <w:pStyle w:val="ListParagraph"/>
        <w:numPr>
          <w:ilvl w:val="0"/>
          <w:numId w:val="31"/>
        </w:numPr>
        <w:spacing w:before="0" w:after="0" w:line="240" w:lineRule="auto"/>
        <w:rPr>
          <w:rFonts w:cs="Arial"/>
          <w:sz w:val="32"/>
          <w:szCs w:val="32"/>
          <w:lang w:val="fr-CA"/>
        </w:rPr>
      </w:pPr>
      <w:r w:rsidRPr="00E82A64">
        <w:rPr>
          <w:rFonts w:cs="Arial"/>
          <w:sz w:val="32"/>
          <w:szCs w:val="32"/>
          <w:lang w:val="fr-CA"/>
        </w:rPr>
        <w:t xml:space="preserve">Pour figer et sauvegarder une image de ce que vous voyez, maintenez enfoncé le bouton Lecture pendant 1 seconde. Elle sera gardée </w:t>
      </w:r>
      <w:r w:rsidR="009F31C6" w:rsidRPr="00E82A64">
        <w:rPr>
          <w:rFonts w:cs="Arial"/>
          <w:sz w:val="32"/>
          <w:szCs w:val="32"/>
          <w:lang w:val="fr-CA"/>
        </w:rPr>
        <w:t>dans la Galerie</w:t>
      </w:r>
      <w:r w:rsidRPr="00E82A64">
        <w:rPr>
          <w:rFonts w:cs="Arial"/>
          <w:sz w:val="32"/>
          <w:szCs w:val="32"/>
          <w:lang w:val="fr-CA"/>
        </w:rPr>
        <w:t xml:space="preserve"> </w:t>
      </w:r>
      <w:r w:rsidR="004F2997" w:rsidRPr="00E82A64">
        <w:rPr>
          <w:rFonts w:cs="Arial"/>
          <w:sz w:val="32"/>
          <w:szCs w:val="32"/>
          <w:lang w:val="fr-CA"/>
        </w:rPr>
        <w:t>pour</w:t>
      </w:r>
      <w:r w:rsidRPr="00E82A64">
        <w:rPr>
          <w:rFonts w:cs="Arial"/>
          <w:sz w:val="32"/>
          <w:szCs w:val="32"/>
          <w:lang w:val="fr-CA"/>
        </w:rPr>
        <w:t xml:space="preserve"> usage futur. Appuyez sur Retour pour </w:t>
      </w:r>
      <w:r w:rsidR="004F2997" w:rsidRPr="00E82A64">
        <w:rPr>
          <w:rFonts w:cs="Arial"/>
          <w:sz w:val="32"/>
          <w:szCs w:val="32"/>
          <w:lang w:val="fr-CA"/>
        </w:rPr>
        <w:t>défiger</w:t>
      </w:r>
      <w:r w:rsidRPr="00E82A64">
        <w:rPr>
          <w:rFonts w:cs="Arial"/>
          <w:sz w:val="32"/>
          <w:szCs w:val="32"/>
          <w:lang w:val="fr-CA"/>
        </w:rPr>
        <w:t xml:space="preserve"> l’image.</w:t>
      </w:r>
    </w:p>
    <w:p w:rsidR="00056EE1" w:rsidRPr="00E82A64" w:rsidRDefault="008028F5" w:rsidP="00610104">
      <w:pPr>
        <w:pStyle w:val="ListParagraph"/>
        <w:numPr>
          <w:ilvl w:val="0"/>
          <w:numId w:val="31"/>
        </w:numPr>
        <w:spacing w:before="240" w:after="240" w:line="240" w:lineRule="auto"/>
        <w:rPr>
          <w:rFonts w:cs="Arial"/>
          <w:sz w:val="32"/>
          <w:szCs w:val="32"/>
          <w:lang w:val="fr-CA"/>
        </w:rPr>
      </w:pPr>
      <w:r w:rsidRPr="00E82A64">
        <w:rPr>
          <w:rFonts w:cs="Arial"/>
          <w:sz w:val="32"/>
          <w:szCs w:val="32"/>
          <w:lang w:val="fr-CA"/>
        </w:rPr>
        <w:lastRenderedPageBreak/>
        <w:t xml:space="preserve">Pour basculer entre les contrastes </w:t>
      </w:r>
      <w:r w:rsidRPr="00E82A64">
        <w:rPr>
          <w:rFonts w:cs="Arial"/>
          <w:b/>
          <w:sz w:val="32"/>
          <w:szCs w:val="32"/>
          <w:lang w:val="fr-CA"/>
        </w:rPr>
        <w:t>couleur</w:t>
      </w:r>
      <w:r w:rsidRPr="00E82A64">
        <w:rPr>
          <w:rFonts w:cs="Arial"/>
          <w:sz w:val="32"/>
          <w:szCs w:val="32"/>
          <w:lang w:val="fr-CA"/>
        </w:rPr>
        <w:t xml:space="preserve">, </w:t>
      </w:r>
      <w:r w:rsidRPr="00E82A64">
        <w:rPr>
          <w:rFonts w:cs="Arial"/>
          <w:b/>
          <w:sz w:val="32"/>
          <w:szCs w:val="32"/>
          <w:lang w:val="fr-CA"/>
        </w:rPr>
        <w:t>positif</w:t>
      </w:r>
      <w:r w:rsidRPr="00E82A64">
        <w:rPr>
          <w:rFonts w:cs="Arial"/>
          <w:sz w:val="32"/>
          <w:szCs w:val="32"/>
          <w:lang w:val="fr-CA"/>
        </w:rPr>
        <w:t xml:space="preserve">, et </w:t>
      </w:r>
      <w:r w:rsidRPr="00E82A64">
        <w:rPr>
          <w:rFonts w:cs="Arial"/>
          <w:b/>
          <w:sz w:val="32"/>
          <w:szCs w:val="32"/>
          <w:lang w:val="fr-CA"/>
        </w:rPr>
        <w:t>négatif</w:t>
      </w:r>
      <w:r w:rsidRPr="00E82A64">
        <w:rPr>
          <w:rFonts w:cs="Arial"/>
          <w:sz w:val="32"/>
          <w:szCs w:val="32"/>
          <w:lang w:val="fr-CA"/>
        </w:rPr>
        <w:t>, glissez votre doigt sur le bord droit de l’écran :</w:t>
      </w:r>
    </w:p>
    <w:p w:rsidR="00056EE1" w:rsidRPr="00E82A64" w:rsidRDefault="00A10DE6" w:rsidP="00610104">
      <w:pPr>
        <w:pStyle w:val="ListParagraph"/>
        <w:spacing w:before="240" w:after="120" w:line="240" w:lineRule="auto"/>
        <w:jc w:val="center"/>
        <w:rPr>
          <w:rFonts w:cs="Arial"/>
          <w:sz w:val="32"/>
          <w:szCs w:val="32"/>
          <w:lang w:val="fr-CA"/>
        </w:rPr>
      </w:pPr>
      <w:r w:rsidRPr="00A10DE6">
        <w:rPr>
          <w:rFonts w:cs="Arial"/>
          <w:noProof/>
          <w:sz w:val="32"/>
          <w:szCs w:val="32"/>
          <w:lang w:val="fr-CA" w:eastAsia="en-CA"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61" type="#_x0000_t70" style="position:absolute;left:0;text-align:left;margin-left:209.15pt;margin-top:19.95pt;width:19pt;height:45.7pt;z-index:251701248;mso-position-horizontal-relative:text;mso-position-vertical-relative:text" fillcolor="black [3204]" stroked="f" strokeweight="0">
            <v:fill color2="black [2372]" focusposition=".5,.5" focussize="" focus="100%" type="gradientRadial"/>
            <v:shadow type="perspective" color="black [1604]" offset="1pt" offset2="-3pt"/>
            <v:textbox style="layout-flow:vertical-ideographic"/>
          </v:shape>
        </w:pict>
      </w:r>
      <w:r w:rsidR="00056EE1" w:rsidRPr="00E82A64">
        <w:rPr>
          <w:rFonts w:cs="Arial"/>
          <w:noProof/>
          <w:sz w:val="32"/>
          <w:szCs w:val="32"/>
          <w:lang w:val="en-CA" w:eastAsia="en-CA" w:bidi="ar-SA"/>
        </w:rPr>
        <w:drawing>
          <wp:inline distT="0" distB="0" distL="0" distR="0">
            <wp:extent cx="1632159" cy="900000"/>
            <wp:effectExtent l="95250" t="95250" r="101391" b="90600"/>
            <wp:docPr id="1"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1632159"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028F5" w:rsidRPr="00E82A64" w:rsidRDefault="00056EE1" w:rsidP="00302C20">
      <w:pPr>
        <w:spacing w:before="120" w:after="120" w:line="240" w:lineRule="auto"/>
        <w:rPr>
          <w:rFonts w:cs="Arial"/>
          <w:sz w:val="32"/>
          <w:szCs w:val="32"/>
          <w:lang w:val="fr-CA"/>
        </w:rPr>
      </w:pPr>
      <w:r w:rsidRPr="00E82A64">
        <w:rPr>
          <w:rFonts w:cs="Arial"/>
          <w:b/>
          <w:sz w:val="32"/>
          <w:szCs w:val="32"/>
          <w:lang w:val="fr-CA"/>
        </w:rPr>
        <w:t>Note:</w:t>
      </w:r>
      <w:r w:rsidRPr="00E82A64">
        <w:rPr>
          <w:rFonts w:cs="Arial"/>
          <w:sz w:val="32"/>
          <w:szCs w:val="32"/>
          <w:lang w:val="fr-CA"/>
        </w:rPr>
        <w:t xml:space="preserve"> </w:t>
      </w:r>
      <w:r w:rsidR="008028F5" w:rsidRPr="00E82A64">
        <w:rPr>
          <w:rFonts w:cs="Arial"/>
          <w:sz w:val="32"/>
          <w:szCs w:val="32"/>
          <w:lang w:val="fr-CA"/>
        </w:rPr>
        <w:t xml:space="preserve">Pour plus de détails sur les différents contrastes, voir la section Choisir </w:t>
      </w:r>
      <w:r w:rsidR="00DE20CA" w:rsidRPr="00E82A64">
        <w:rPr>
          <w:rFonts w:cs="Arial"/>
          <w:sz w:val="32"/>
          <w:szCs w:val="32"/>
          <w:lang w:val="fr-CA"/>
        </w:rPr>
        <w:t>l</w:t>
      </w:r>
      <w:r w:rsidR="008028F5" w:rsidRPr="00E82A64">
        <w:rPr>
          <w:rFonts w:cs="Arial"/>
          <w:sz w:val="32"/>
          <w:szCs w:val="32"/>
          <w:lang w:val="fr-CA"/>
        </w:rPr>
        <w:t>e contraste dans le Chapitre 4.</w:t>
      </w:r>
    </w:p>
    <w:p w:rsidR="006B5180" w:rsidRPr="00331422" w:rsidRDefault="00331422" w:rsidP="006B5180">
      <w:pPr>
        <w:pStyle w:val="ListParagraph"/>
        <w:numPr>
          <w:ilvl w:val="0"/>
          <w:numId w:val="45"/>
        </w:numPr>
        <w:spacing w:before="120" w:after="120" w:line="240" w:lineRule="auto"/>
        <w:rPr>
          <w:sz w:val="32"/>
          <w:szCs w:val="32"/>
          <w:lang w:val="fr-CA"/>
        </w:rPr>
      </w:pPr>
      <w:r w:rsidRPr="00331422">
        <w:rPr>
          <w:sz w:val="32"/>
          <w:szCs w:val="32"/>
          <w:lang w:val="fr-CA"/>
        </w:rPr>
        <w:t xml:space="preserve">Vous pouvez ajuster la luminosité de ce que vous regardez en accédant aux Réglages Rapides. </w:t>
      </w:r>
      <w:r w:rsidR="0029267F" w:rsidRPr="0029267F">
        <w:rPr>
          <w:sz w:val="32"/>
          <w:szCs w:val="32"/>
          <w:lang w:val="fr-CA"/>
        </w:rPr>
        <w:t>Maintenez</w:t>
      </w:r>
      <w:r w:rsidRPr="00331422">
        <w:rPr>
          <w:sz w:val="32"/>
          <w:szCs w:val="32"/>
          <w:lang w:val="fr-CA"/>
        </w:rPr>
        <w:t xml:space="preserve"> enfoncé le bouton Retour et tapez ou utilisez les touches Plus-Moins pour ajuster la luminosité en pourcentage. Une fois le niveau de luminosité désiré atteint, appuyez sur Retour ou attendez simplement quelques secondes avant de continuer à utiliser la Loupe. </w:t>
      </w:r>
      <w:r w:rsidR="0029267F">
        <w:rPr>
          <w:sz w:val="32"/>
          <w:szCs w:val="32"/>
          <w:lang w:val="fr-CA"/>
        </w:rPr>
        <w:t>M</w:t>
      </w:r>
      <w:r w:rsidRPr="00331422">
        <w:rPr>
          <w:sz w:val="32"/>
          <w:szCs w:val="32"/>
          <w:lang w:val="fr-CA"/>
        </w:rPr>
        <w:t>aintenez enfoncé le bouton Retour si vous voulez retourner aux Réglages Rapides.</w:t>
      </w:r>
    </w:p>
    <w:p w:rsidR="006B5180" w:rsidRPr="00E82A64" w:rsidRDefault="006B5180" w:rsidP="006B5180">
      <w:pPr>
        <w:spacing w:before="120" w:after="120" w:line="240" w:lineRule="auto"/>
        <w:rPr>
          <w:sz w:val="32"/>
          <w:szCs w:val="32"/>
          <w:lang w:val="fr-CA"/>
        </w:rPr>
      </w:pPr>
      <w:r w:rsidRPr="00E82A64">
        <w:rPr>
          <w:rFonts w:cs="Arial"/>
          <w:b/>
          <w:sz w:val="32"/>
          <w:szCs w:val="32"/>
          <w:lang w:val="fr-CA"/>
        </w:rPr>
        <w:t>Note:</w:t>
      </w:r>
      <w:r w:rsidRPr="00E82A64">
        <w:rPr>
          <w:rFonts w:cs="Arial"/>
          <w:sz w:val="32"/>
          <w:szCs w:val="32"/>
          <w:lang w:val="fr-CA"/>
        </w:rPr>
        <w:t xml:space="preserve"> Pour plus d’information</w:t>
      </w:r>
      <w:r w:rsidR="000D4548" w:rsidRPr="00E82A64">
        <w:rPr>
          <w:rFonts w:cs="Arial"/>
          <w:sz w:val="32"/>
          <w:szCs w:val="32"/>
          <w:lang w:val="fr-CA"/>
        </w:rPr>
        <w:t>s</w:t>
      </w:r>
      <w:r w:rsidRPr="00E82A64">
        <w:rPr>
          <w:rFonts w:cs="Arial"/>
          <w:sz w:val="32"/>
          <w:szCs w:val="32"/>
          <w:lang w:val="fr-CA"/>
        </w:rPr>
        <w:t xml:space="preserve"> sur les Réglages Rapides, voir Chapitre 5 – Changer les réglages.</w:t>
      </w:r>
    </w:p>
    <w:p w:rsidR="009F31C6" w:rsidRPr="00E82A64" w:rsidRDefault="009F31C6" w:rsidP="009F31C6">
      <w:pPr>
        <w:pStyle w:val="Heading2"/>
        <w:spacing w:line="240" w:lineRule="auto"/>
        <w:rPr>
          <w:rFonts w:cs="Arial"/>
          <w:sz w:val="32"/>
          <w:szCs w:val="32"/>
          <w:lang w:val="fr-CA"/>
        </w:rPr>
      </w:pPr>
      <w:bookmarkStart w:id="10" w:name="_Toc367098690"/>
      <w:r w:rsidRPr="00E82A64">
        <w:rPr>
          <w:rFonts w:cs="Arial"/>
          <w:sz w:val="32"/>
          <w:szCs w:val="32"/>
          <w:lang w:val="fr-CA"/>
        </w:rPr>
        <w:lastRenderedPageBreak/>
        <w:t>Naviguer dans Prodigi</w:t>
      </w:r>
      <w:bookmarkEnd w:id="10"/>
    </w:p>
    <w:p w:rsidR="009F31C6" w:rsidRPr="00E82A64" w:rsidRDefault="009F31C6" w:rsidP="009F31C6">
      <w:pPr>
        <w:spacing w:line="240" w:lineRule="auto"/>
        <w:rPr>
          <w:rFonts w:cs="Arial"/>
          <w:sz w:val="32"/>
          <w:szCs w:val="32"/>
          <w:lang w:val="fr-CA"/>
        </w:rPr>
      </w:pPr>
      <w:r w:rsidRPr="00E82A64">
        <w:rPr>
          <w:rFonts w:cs="Arial"/>
          <w:sz w:val="32"/>
          <w:szCs w:val="32"/>
          <w:lang w:val="fr-CA"/>
        </w:rPr>
        <w:t xml:space="preserve">Vous pouvez naviguer dans </w:t>
      </w:r>
      <w:proofErr w:type="spellStart"/>
      <w:r w:rsidRPr="00E82A64">
        <w:rPr>
          <w:rFonts w:cs="Arial"/>
          <w:sz w:val="32"/>
          <w:szCs w:val="32"/>
          <w:lang w:val="fr-CA"/>
        </w:rPr>
        <w:t>Prodigi</w:t>
      </w:r>
      <w:proofErr w:type="spellEnd"/>
      <w:r w:rsidRPr="00E82A64">
        <w:rPr>
          <w:rFonts w:cs="Arial"/>
          <w:sz w:val="32"/>
          <w:szCs w:val="32"/>
          <w:lang w:val="fr-CA"/>
        </w:rPr>
        <w:t xml:space="preserve"> en exécutant 3 gestes simples sur l’écran tactile avec le bout de votre doigt. Voici une courte description de ces gestes.</w:t>
      </w:r>
    </w:p>
    <w:tbl>
      <w:tblPr>
        <w:tblStyle w:val="TableGrid"/>
        <w:tblW w:w="0" w:type="auto"/>
        <w:tblBorders>
          <w:left w:val="none" w:sz="0" w:space="0" w:color="auto"/>
          <w:right w:val="none" w:sz="0" w:space="0" w:color="auto"/>
          <w:insideV w:val="none" w:sz="0" w:space="0" w:color="auto"/>
        </w:tblBorders>
        <w:tblLook w:val="04A0"/>
      </w:tblPr>
      <w:tblGrid>
        <w:gridCol w:w="2616"/>
        <w:gridCol w:w="4081"/>
      </w:tblGrid>
      <w:tr w:rsidR="009F31C6" w:rsidRPr="000B4607" w:rsidTr="009470B6">
        <w:tc>
          <w:tcPr>
            <w:tcW w:w="2616" w:type="dxa"/>
          </w:tcPr>
          <w:p w:rsidR="009F31C6" w:rsidRPr="00E82A64" w:rsidRDefault="009F31C6" w:rsidP="009470B6">
            <w:pPr>
              <w:pStyle w:val="2PARAGRAPHE"/>
              <w:spacing w:before="120" w:after="240"/>
              <w:rPr>
                <w:rFonts w:ascii="Arial" w:hAnsi="Arial" w:cs="Arial"/>
                <w:sz w:val="32"/>
                <w:szCs w:val="32"/>
                <w:lang w:val="fr-CA"/>
              </w:rPr>
            </w:pPr>
            <w:r w:rsidRPr="00E82A64">
              <w:rPr>
                <w:rFonts w:ascii="Arial" w:hAnsi="Arial" w:cs="Arial"/>
                <w:noProof/>
                <w:sz w:val="32"/>
                <w:szCs w:val="32"/>
                <w:lang w:val="en-CA" w:eastAsia="en-CA" w:bidi="ar-SA"/>
              </w:rPr>
              <w:drawing>
                <wp:inline distT="0" distB="0" distL="0" distR="0">
                  <wp:extent cx="793142" cy="900000"/>
                  <wp:effectExtent l="95250" t="95250" r="102208" b="90600"/>
                  <wp:docPr id="8" name="fancybox-img" descr="http://hcapcq304:8090/download/attachments/4882656/Tap.JPG?version=1&amp;modificationDate=13341719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hcapcq304:8090/download/attachments/4882656/Tap.JPG?version=1&amp;modificationDate=1334171951911"/>
                          <pic:cNvPicPr>
                            <a:picLocks noChangeAspect="1" noChangeArrowheads="1"/>
                          </pic:cNvPicPr>
                        </pic:nvPicPr>
                        <pic:blipFill>
                          <a:blip r:embed="rId22" cstate="print"/>
                          <a:stretch>
                            <a:fillRect/>
                          </a:stretch>
                        </pic:blipFill>
                        <pic:spPr bwMode="auto">
                          <a:xfrm>
                            <a:off x="0" y="0"/>
                            <a:ext cx="793142"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9F31C6" w:rsidRPr="00E82A64" w:rsidRDefault="009F31C6" w:rsidP="009470B6">
            <w:pPr>
              <w:pStyle w:val="2PARAGRAPHE"/>
              <w:rPr>
                <w:rFonts w:ascii="Arial" w:hAnsi="Arial" w:cs="Arial"/>
                <w:b/>
                <w:sz w:val="32"/>
                <w:szCs w:val="32"/>
                <w:lang w:val="fr-CA"/>
              </w:rPr>
            </w:pPr>
          </w:p>
          <w:p w:rsidR="009F31C6" w:rsidRPr="00E82A64" w:rsidRDefault="009F31C6" w:rsidP="009470B6">
            <w:pPr>
              <w:pStyle w:val="2PARAGRAPHE"/>
              <w:jc w:val="left"/>
              <w:rPr>
                <w:rFonts w:ascii="Arial" w:hAnsi="Arial" w:cs="Arial"/>
                <w:b/>
                <w:sz w:val="32"/>
                <w:szCs w:val="32"/>
                <w:lang w:val="fr-CA"/>
              </w:rPr>
            </w:pPr>
            <w:r w:rsidRPr="00E82A64">
              <w:rPr>
                <w:rFonts w:ascii="Arial" w:hAnsi="Arial" w:cs="Arial"/>
                <w:b/>
                <w:sz w:val="32"/>
                <w:szCs w:val="32"/>
                <w:lang w:val="fr-CA"/>
              </w:rPr>
              <w:t>Le TAP</w:t>
            </w:r>
          </w:p>
          <w:p w:rsidR="009F31C6" w:rsidRPr="00E82A64" w:rsidRDefault="009F31C6" w:rsidP="009470B6">
            <w:pPr>
              <w:pStyle w:val="2PARAGRAPHE"/>
              <w:jc w:val="left"/>
              <w:rPr>
                <w:rFonts w:ascii="Arial" w:hAnsi="Arial" w:cs="Arial"/>
                <w:sz w:val="32"/>
                <w:szCs w:val="32"/>
                <w:lang w:val="fr-CA"/>
              </w:rPr>
            </w:pPr>
            <w:r w:rsidRPr="00E82A64">
              <w:rPr>
                <w:rFonts w:ascii="Arial" w:hAnsi="Arial" w:cs="Arial"/>
                <w:sz w:val="32"/>
                <w:szCs w:val="32"/>
                <w:lang w:val="fr-CA"/>
              </w:rPr>
              <w:t>Appuyez votre doigt rapidement n’importe où sur l’écran.</w:t>
            </w:r>
          </w:p>
          <w:p w:rsidR="009F31C6" w:rsidRPr="00E82A64" w:rsidRDefault="009F31C6" w:rsidP="009470B6">
            <w:pPr>
              <w:pStyle w:val="2PARAGRAPHE"/>
              <w:rPr>
                <w:rFonts w:ascii="Arial" w:hAnsi="Arial" w:cs="Arial"/>
                <w:sz w:val="32"/>
                <w:szCs w:val="32"/>
                <w:lang w:val="fr-CA"/>
              </w:rPr>
            </w:pPr>
          </w:p>
        </w:tc>
      </w:tr>
      <w:tr w:rsidR="009F31C6" w:rsidRPr="000B4607" w:rsidTr="009470B6">
        <w:tc>
          <w:tcPr>
            <w:tcW w:w="2616" w:type="dxa"/>
          </w:tcPr>
          <w:p w:rsidR="009F31C6" w:rsidRPr="00E82A64" w:rsidRDefault="009F31C6" w:rsidP="009470B6">
            <w:pPr>
              <w:pStyle w:val="2PARAGRAPHE"/>
              <w:spacing w:before="120" w:after="240"/>
              <w:rPr>
                <w:rFonts w:ascii="Arial" w:hAnsi="Arial" w:cs="Arial"/>
                <w:sz w:val="32"/>
                <w:szCs w:val="32"/>
                <w:lang w:val="fr-CA"/>
              </w:rPr>
            </w:pPr>
            <w:r w:rsidRPr="00E82A64">
              <w:rPr>
                <w:rFonts w:ascii="Arial" w:hAnsi="Arial" w:cs="Arial"/>
                <w:noProof/>
                <w:sz w:val="32"/>
                <w:szCs w:val="32"/>
                <w:lang w:val="en-CA" w:eastAsia="en-CA" w:bidi="ar-SA"/>
              </w:rPr>
              <w:drawing>
                <wp:inline distT="0" distB="0" distL="0" distR="0">
                  <wp:extent cx="1099615" cy="900000"/>
                  <wp:effectExtent l="95250" t="95250" r="100535" b="90600"/>
                  <wp:docPr id="10" name="Picture 1" descr="C:\Users\marissal\AppData\Local\Microsoft\Windows\Temporary Internet Files\Content.Outlook\18X67ZRI\SWIPE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AppData\Local\Microsoft\Windows\Temporary Internet Files\Content.Outlook\18X67ZRI\SWIPE_Illustration (2).jpg"/>
                          <pic:cNvPicPr>
                            <a:picLocks noChangeAspect="1" noChangeArrowheads="1"/>
                          </pic:cNvPicPr>
                        </pic:nvPicPr>
                        <pic:blipFill>
                          <a:blip r:embed="rId23" cstate="print">
                            <a:lum bright="-20000" contrast="40000"/>
                          </a:blip>
                          <a:srcRect/>
                          <a:stretch>
                            <a:fillRect/>
                          </a:stretch>
                        </pic:blipFill>
                        <pic:spPr bwMode="auto">
                          <a:xfrm>
                            <a:off x="0" y="0"/>
                            <a:ext cx="1099615"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9F31C6" w:rsidRPr="00E82A64" w:rsidRDefault="009F31C6" w:rsidP="009470B6">
            <w:pPr>
              <w:rPr>
                <w:rFonts w:cs="Arial"/>
                <w:b/>
                <w:sz w:val="32"/>
                <w:szCs w:val="32"/>
                <w:lang w:val="fr-CA"/>
              </w:rPr>
            </w:pPr>
          </w:p>
          <w:p w:rsidR="009F31C6" w:rsidRPr="00E82A64" w:rsidRDefault="009F31C6" w:rsidP="009470B6">
            <w:pPr>
              <w:jc w:val="left"/>
              <w:rPr>
                <w:rFonts w:cs="Arial"/>
                <w:b/>
                <w:sz w:val="32"/>
                <w:szCs w:val="32"/>
                <w:lang w:val="fr-CA"/>
              </w:rPr>
            </w:pPr>
            <w:r w:rsidRPr="00E82A64">
              <w:rPr>
                <w:rFonts w:cs="Arial"/>
                <w:b/>
                <w:sz w:val="32"/>
                <w:szCs w:val="32"/>
                <w:lang w:val="fr-CA"/>
              </w:rPr>
              <w:t>Le GLISSEMENT</w:t>
            </w:r>
          </w:p>
          <w:p w:rsidR="009F31C6" w:rsidRPr="00E82A64" w:rsidRDefault="009F31C6" w:rsidP="009470B6">
            <w:pPr>
              <w:jc w:val="left"/>
              <w:rPr>
                <w:rFonts w:cs="Arial"/>
                <w:sz w:val="32"/>
                <w:szCs w:val="32"/>
                <w:lang w:val="fr-CA"/>
              </w:rPr>
            </w:pPr>
            <w:r w:rsidRPr="00E82A64">
              <w:rPr>
                <w:rFonts w:cs="Arial"/>
                <w:sz w:val="32"/>
                <w:szCs w:val="32"/>
                <w:lang w:val="fr-CA"/>
              </w:rPr>
              <w:t>Imaginez-vous en train de tourner les pages d’un livre. Glissez vers l’avant (vers la gauche) ou vers l’arrière (vers la droite) en glissant et relâchant votre doigt.</w:t>
            </w:r>
          </w:p>
          <w:p w:rsidR="009F31C6" w:rsidRPr="00E82A64" w:rsidRDefault="009F31C6" w:rsidP="009470B6">
            <w:pPr>
              <w:rPr>
                <w:rFonts w:cs="Arial"/>
                <w:sz w:val="32"/>
                <w:szCs w:val="32"/>
                <w:lang w:val="fr-CA"/>
              </w:rPr>
            </w:pPr>
          </w:p>
        </w:tc>
      </w:tr>
      <w:tr w:rsidR="009F31C6" w:rsidRPr="000B4607" w:rsidTr="009470B6">
        <w:tc>
          <w:tcPr>
            <w:tcW w:w="2616" w:type="dxa"/>
          </w:tcPr>
          <w:p w:rsidR="009F31C6" w:rsidRPr="00E82A64" w:rsidRDefault="009F31C6" w:rsidP="009470B6">
            <w:pPr>
              <w:pStyle w:val="2PARAGRAPHE"/>
              <w:spacing w:before="120" w:after="240"/>
              <w:rPr>
                <w:rFonts w:ascii="Arial" w:hAnsi="Arial" w:cs="Arial"/>
                <w:sz w:val="32"/>
                <w:szCs w:val="32"/>
                <w:lang w:val="fr-CA"/>
              </w:rPr>
            </w:pPr>
            <w:r w:rsidRPr="00E82A64">
              <w:rPr>
                <w:rFonts w:ascii="Arial" w:hAnsi="Arial" w:cs="Arial"/>
                <w:noProof/>
                <w:sz w:val="32"/>
                <w:szCs w:val="32"/>
                <w:lang w:val="en-CA" w:eastAsia="en-CA" w:bidi="ar-SA"/>
              </w:rPr>
              <w:drawing>
                <wp:inline distT="0" distB="0" distL="0" distR="0">
                  <wp:extent cx="1100192" cy="900000"/>
                  <wp:effectExtent l="95250" t="95250" r="99958" b="90600"/>
                  <wp:docPr id="12"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4" cstate="print"/>
                          <a:srcRect/>
                          <a:stretch>
                            <a:fillRect/>
                          </a:stretch>
                        </pic:blipFill>
                        <pic:spPr bwMode="auto">
                          <a:xfrm>
                            <a:off x="0" y="0"/>
                            <a:ext cx="1100192"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081" w:type="dxa"/>
          </w:tcPr>
          <w:p w:rsidR="00E66964" w:rsidRPr="00E82A64" w:rsidRDefault="00E66964" w:rsidP="009470B6">
            <w:pPr>
              <w:jc w:val="left"/>
              <w:rPr>
                <w:rFonts w:cs="Arial"/>
                <w:b/>
                <w:sz w:val="32"/>
                <w:szCs w:val="32"/>
                <w:lang w:val="fr-CA"/>
              </w:rPr>
            </w:pPr>
          </w:p>
          <w:p w:rsidR="009F31C6" w:rsidRPr="00E82A64" w:rsidRDefault="009F31C6" w:rsidP="009470B6">
            <w:pPr>
              <w:jc w:val="left"/>
              <w:rPr>
                <w:rFonts w:cs="Arial"/>
                <w:b/>
                <w:sz w:val="32"/>
                <w:szCs w:val="32"/>
                <w:lang w:val="fr-CA"/>
              </w:rPr>
            </w:pPr>
            <w:r w:rsidRPr="00E82A64">
              <w:rPr>
                <w:rFonts w:cs="Arial"/>
                <w:b/>
                <w:sz w:val="32"/>
                <w:szCs w:val="32"/>
                <w:lang w:val="fr-CA"/>
              </w:rPr>
              <w:t>Le DÉFILEMENT</w:t>
            </w:r>
          </w:p>
          <w:p w:rsidR="009F31C6" w:rsidRPr="00E82A64" w:rsidRDefault="009F31C6" w:rsidP="009F31C6">
            <w:pPr>
              <w:jc w:val="left"/>
              <w:rPr>
                <w:rFonts w:cs="Arial"/>
                <w:sz w:val="32"/>
                <w:szCs w:val="32"/>
                <w:lang w:val="fr-CA"/>
              </w:rPr>
            </w:pPr>
            <w:r w:rsidRPr="00E82A64">
              <w:rPr>
                <w:rFonts w:cs="Arial"/>
                <w:sz w:val="32"/>
                <w:szCs w:val="32"/>
                <w:lang w:val="fr-CA"/>
              </w:rPr>
              <w:t>Bougez lentement votre doigt dans n’importe quelle direction sans le soulever.</w:t>
            </w:r>
          </w:p>
        </w:tc>
      </w:tr>
    </w:tbl>
    <w:p w:rsidR="00183D58" w:rsidRPr="00E82A64" w:rsidRDefault="008028F5" w:rsidP="00302C20">
      <w:pPr>
        <w:pStyle w:val="Heading2"/>
        <w:spacing w:line="240" w:lineRule="auto"/>
        <w:rPr>
          <w:rFonts w:cs="Arial"/>
          <w:sz w:val="32"/>
          <w:szCs w:val="32"/>
          <w:lang w:val="fr-CA"/>
        </w:rPr>
      </w:pPr>
      <w:bookmarkStart w:id="11" w:name="_Toc367098691"/>
      <w:r w:rsidRPr="00E82A64">
        <w:rPr>
          <w:rFonts w:cs="Arial"/>
          <w:sz w:val="32"/>
          <w:szCs w:val="32"/>
          <w:lang w:val="fr-CA"/>
        </w:rPr>
        <w:lastRenderedPageBreak/>
        <w:t>Utiliser le</w:t>
      </w:r>
      <w:r w:rsidR="00183D58" w:rsidRPr="00E82A64">
        <w:rPr>
          <w:rFonts w:cs="Arial"/>
          <w:sz w:val="32"/>
          <w:szCs w:val="32"/>
          <w:lang w:val="fr-CA"/>
        </w:rPr>
        <w:t xml:space="preserve"> menu</w:t>
      </w:r>
      <w:bookmarkEnd w:id="11"/>
    </w:p>
    <w:p w:rsidR="008028F5" w:rsidRPr="00E82A64" w:rsidRDefault="008028F5" w:rsidP="00302C20">
      <w:pPr>
        <w:spacing w:before="120" w:line="240" w:lineRule="auto"/>
        <w:rPr>
          <w:rFonts w:cs="Arial"/>
          <w:sz w:val="32"/>
          <w:szCs w:val="32"/>
          <w:lang w:val="fr-CA"/>
        </w:rPr>
      </w:pPr>
      <w:proofErr w:type="spellStart"/>
      <w:r w:rsidRPr="00E82A64">
        <w:rPr>
          <w:rFonts w:cs="Arial"/>
          <w:sz w:val="32"/>
          <w:szCs w:val="32"/>
          <w:lang w:val="fr-CA"/>
        </w:rPr>
        <w:t>Prodigi</w:t>
      </w:r>
      <w:proofErr w:type="spellEnd"/>
      <w:r w:rsidRPr="00E82A64">
        <w:rPr>
          <w:rFonts w:cs="Arial"/>
          <w:sz w:val="32"/>
          <w:szCs w:val="32"/>
          <w:lang w:val="fr-CA"/>
        </w:rPr>
        <w:t xml:space="preserve"> possède 3 applications principales : la Loupe, la Galerie et les Réglages. </w:t>
      </w:r>
      <w:r w:rsidR="00A52283" w:rsidRPr="00E82A64">
        <w:rPr>
          <w:rFonts w:cs="Arial"/>
          <w:sz w:val="32"/>
          <w:szCs w:val="32"/>
          <w:lang w:val="fr-CA"/>
        </w:rPr>
        <w:t>Elles</w:t>
      </w:r>
      <w:r w:rsidRPr="00E82A64">
        <w:rPr>
          <w:rFonts w:cs="Arial"/>
          <w:sz w:val="32"/>
          <w:szCs w:val="32"/>
          <w:lang w:val="fr-CA"/>
        </w:rPr>
        <w:t xml:space="preserve"> sont présenté</w:t>
      </w:r>
      <w:r w:rsidR="00A52283" w:rsidRPr="00E82A64">
        <w:rPr>
          <w:rFonts w:cs="Arial"/>
          <w:sz w:val="32"/>
          <w:szCs w:val="32"/>
          <w:lang w:val="fr-CA"/>
        </w:rPr>
        <w:t>e</w:t>
      </w:r>
      <w:r w:rsidRPr="00E82A64">
        <w:rPr>
          <w:rFonts w:cs="Arial"/>
          <w:sz w:val="32"/>
          <w:szCs w:val="32"/>
          <w:lang w:val="fr-CA"/>
        </w:rPr>
        <w:t xml:space="preserve">s </w:t>
      </w:r>
      <w:r w:rsidR="00E954B1" w:rsidRPr="00E82A64">
        <w:rPr>
          <w:rFonts w:cs="Arial"/>
          <w:sz w:val="32"/>
          <w:szCs w:val="32"/>
          <w:lang w:val="fr-CA"/>
        </w:rPr>
        <w:t xml:space="preserve">les </w:t>
      </w:r>
      <w:r w:rsidRPr="00E82A64">
        <w:rPr>
          <w:rFonts w:cs="Arial"/>
          <w:sz w:val="32"/>
          <w:szCs w:val="32"/>
          <w:lang w:val="fr-CA"/>
        </w:rPr>
        <w:t>un</w:t>
      </w:r>
      <w:r w:rsidR="00A52283" w:rsidRPr="00E82A64">
        <w:rPr>
          <w:rFonts w:cs="Arial"/>
          <w:sz w:val="32"/>
          <w:szCs w:val="32"/>
          <w:lang w:val="fr-CA"/>
        </w:rPr>
        <w:t>e</w:t>
      </w:r>
      <w:r w:rsidR="00E954B1" w:rsidRPr="00E82A64">
        <w:rPr>
          <w:rFonts w:cs="Arial"/>
          <w:sz w:val="32"/>
          <w:szCs w:val="32"/>
          <w:lang w:val="fr-CA"/>
        </w:rPr>
        <w:t>s</w:t>
      </w:r>
      <w:r w:rsidRPr="00E82A64">
        <w:rPr>
          <w:rFonts w:cs="Arial"/>
          <w:sz w:val="32"/>
          <w:szCs w:val="32"/>
          <w:lang w:val="fr-CA"/>
        </w:rPr>
        <w:t xml:space="preserve"> à la suite </w:t>
      </w:r>
      <w:r w:rsidR="00E954B1" w:rsidRPr="00E82A64">
        <w:rPr>
          <w:rFonts w:cs="Arial"/>
          <w:sz w:val="32"/>
          <w:szCs w:val="32"/>
          <w:lang w:val="fr-CA"/>
        </w:rPr>
        <w:t>des autres</w:t>
      </w:r>
      <w:r w:rsidRPr="00E82A64">
        <w:rPr>
          <w:rFonts w:cs="Arial"/>
          <w:sz w:val="32"/>
          <w:szCs w:val="32"/>
          <w:lang w:val="fr-CA"/>
        </w:rPr>
        <w:t xml:space="preserve"> dans le menu carrousel :</w:t>
      </w:r>
    </w:p>
    <w:p w:rsidR="00AC5DBD" w:rsidRPr="00E82A64" w:rsidRDefault="00AC5DBD" w:rsidP="00302C20">
      <w:pPr>
        <w:spacing w:before="120" w:line="240" w:lineRule="auto"/>
        <w:jc w:val="center"/>
        <w:rPr>
          <w:rFonts w:cs="Arial"/>
          <w:sz w:val="32"/>
          <w:szCs w:val="32"/>
          <w:lang w:val="fr-CA"/>
        </w:rPr>
      </w:pPr>
      <w:r w:rsidRPr="00E82A64">
        <w:rPr>
          <w:rFonts w:cs="Arial"/>
          <w:noProof/>
          <w:sz w:val="32"/>
          <w:szCs w:val="32"/>
          <w:lang w:val="en-CA" w:eastAsia="en-CA" w:bidi="ar-SA"/>
        </w:rPr>
        <w:drawing>
          <wp:inline distT="0" distB="0" distL="0" distR="0">
            <wp:extent cx="700962" cy="900000"/>
            <wp:effectExtent l="76200" t="0" r="61038" b="0"/>
            <wp:docPr id="34"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25" cstate="print">
                      <a:lum bright="-46000" contrast="66000"/>
                    </a:blip>
                    <a:srcRect l="14943" r="7471"/>
                    <a:stretch>
                      <a:fillRect/>
                    </a:stretch>
                  </pic:blipFill>
                  <pic:spPr bwMode="auto">
                    <a:xfrm rot="1036925">
                      <a:off x="0" y="0"/>
                      <a:ext cx="700962" cy="900000"/>
                    </a:xfrm>
                    <a:prstGeom prst="rect">
                      <a:avLst/>
                    </a:prstGeom>
                    <a:noFill/>
                    <a:ln w="9525">
                      <a:noFill/>
                      <a:miter lim="800000"/>
                      <a:headEnd/>
                      <a:tailEnd/>
                    </a:ln>
                  </pic:spPr>
                </pic:pic>
              </a:graphicData>
            </a:graphic>
          </wp:inline>
        </w:drawing>
      </w:r>
      <w:r w:rsidR="00827288" w:rsidRPr="00E82A64">
        <w:rPr>
          <w:rFonts w:cs="Arial"/>
          <w:sz w:val="32"/>
          <w:szCs w:val="32"/>
          <w:lang w:val="fr-CA"/>
        </w:rPr>
        <w:t xml:space="preserve"> </w:t>
      </w:r>
      <w:r w:rsidR="00E66964" w:rsidRPr="00E82A64">
        <w:rPr>
          <w:rFonts w:cs="Arial"/>
          <w:sz w:val="32"/>
          <w:szCs w:val="32"/>
          <w:lang w:val="fr-CA"/>
        </w:rPr>
        <w:t xml:space="preserve">   </w:t>
      </w:r>
      <w:r w:rsidR="00827288" w:rsidRPr="00E82A64">
        <w:rPr>
          <w:rFonts w:cs="Arial"/>
          <w:sz w:val="32"/>
          <w:szCs w:val="32"/>
          <w:lang w:val="fr-CA"/>
        </w:rPr>
        <w:t xml:space="preserve"> </w:t>
      </w:r>
      <w:r w:rsidR="00164DC2" w:rsidRPr="00E82A64">
        <w:rPr>
          <w:rFonts w:cs="Arial"/>
          <w:sz w:val="32"/>
          <w:szCs w:val="32"/>
          <w:lang w:val="fr-CA"/>
        </w:rPr>
        <w:t xml:space="preserve"> </w:t>
      </w:r>
      <w:r w:rsidR="00E66964" w:rsidRPr="00E82A64">
        <w:rPr>
          <w:rFonts w:cs="Arial"/>
          <w:sz w:val="32"/>
          <w:szCs w:val="32"/>
          <w:lang w:val="fr-CA"/>
        </w:rPr>
        <w:t xml:space="preserve"> </w:t>
      </w:r>
      <w:r w:rsidR="00164DC2" w:rsidRPr="00E82A64">
        <w:rPr>
          <w:rFonts w:cs="Arial"/>
          <w:sz w:val="32"/>
          <w:szCs w:val="32"/>
          <w:lang w:val="fr-CA"/>
        </w:rPr>
        <w:t xml:space="preserve"> </w:t>
      </w:r>
      <w:r w:rsidRPr="00E82A64">
        <w:rPr>
          <w:rFonts w:cs="Arial"/>
          <w:noProof/>
          <w:sz w:val="32"/>
          <w:szCs w:val="32"/>
          <w:lang w:val="en-CA" w:eastAsia="en-CA" w:bidi="ar-SA"/>
        </w:rPr>
        <w:drawing>
          <wp:inline distT="0" distB="0" distL="0" distR="0">
            <wp:extent cx="920769" cy="900000"/>
            <wp:effectExtent l="0" t="0" r="0" b="0"/>
            <wp:docPr id="48"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48000" contrast="66000"/>
                    </a:blip>
                    <a:srcRect t="2110"/>
                    <a:stretch>
                      <a:fillRect/>
                    </a:stretch>
                  </pic:blipFill>
                  <pic:spPr bwMode="auto">
                    <a:xfrm>
                      <a:off x="0" y="0"/>
                      <a:ext cx="920769" cy="900000"/>
                    </a:xfrm>
                    <a:prstGeom prst="rect">
                      <a:avLst/>
                    </a:prstGeom>
                    <a:noFill/>
                    <a:ln w="9525">
                      <a:noFill/>
                      <a:miter lim="800000"/>
                      <a:headEnd/>
                      <a:tailEnd/>
                    </a:ln>
                  </pic:spPr>
                </pic:pic>
              </a:graphicData>
            </a:graphic>
          </wp:inline>
        </w:drawing>
      </w:r>
      <w:r w:rsidR="00164DC2" w:rsidRPr="00E82A64">
        <w:rPr>
          <w:rFonts w:cs="Arial"/>
          <w:sz w:val="32"/>
          <w:szCs w:val="32"/>
          <w:lang w:val="fr-CA"/>
        </w:rPr>
        <w:t xml:space="preserve">    </w:t>
      </w:r>
      <w:r w:rsidR="00E66964" w:rsidRPr="00E82A64">
        <w:rPr>
          <w:rFonts w:cs="Arial"/>
          <w:sz w:val="32"/>
          <w:szCs w:val="32"/>
          <w:lang w:val="fr-CA"/>
        </w:rPr>
        <w:t xml:space="preserve">   </w:t>
      </w:r>
      <w:r w:rsidR="00164DC2" w:rsidRPr="00E82A64">
        <w:rPr>
          <w:rFonts w:cs="Arial"/>
          <w:sz w:val="32"/>
          <w:szCs w:val="32"/>
          <w:lang w:val="fr-CA"/>
        </w:rPr>
        <w:t xml:space="preserve"> </w:t>
      </w:r>
      <w:r w:rsidRPr="00E82A64">
        <w:rPr>
          <w:rFonts w:cs="Arial"/>
          <w:noProof/>
          <w:sz w:val="32"/>
          <w:szCs w:val="32"/>
          <w:lang w:val="en-CA" w:eastAsia="en-CA" w:bidi="ar-SA"/>
        </w:rPr>
        <w:drawing>
          <wp:inline distT="0" distB="0" distL="0" distR="0">
            <wp:extent cx="1059231" cy="900000"/>
            <wp:effectExtent l="0" t="0" r="7569" b="0"/>
            <wp:docPr id="53"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1000" contrast="63000"/>
                    </a:blip>
                    <a:srcRect t="9030" b="6355"/>
                    <a:stretch>
                      <a:fillRect/>
                    </a:stretch>
                  </pic:blipFill>
                  <pic:spPr bwMode="auto">
                    <a:xfrm>
                      <a:off x="0" y="0"/>
                      <a:ext cx="1059231" cy="900000"/>
                    </a:xfrm>
                    <a:prstGeom prst="rect">
                      <a:avLst/>
                    </a:prstGeom>
                    <a:noFill/>
                    <a:ln w="9525">
                      <a:noFill/>
                      <a:miter lim="800000"/>
                      <a:headEnd/>
                      <a:tailEnd/>
                    </a:ln>
                  </pic:spPr>
                </pic:pic>
              </a:graphicData>
            </a:graphic>
          </wp:inline>
        </w:drawing>
      </w:r>
    </w:p>
    <w:p w:rsidR="008028F5" w:rsidRPr="00E82A64" w:rsidRDefault="008028F5" w:rsidP="00302C20">
      <w:pPr>
        <w:spacing w:before="120" w:line="240" w:lineRule="auto"/>
        <w:rPr>
          <w:rFonts w:cs="Arial"/>
          <w:sz w:val="32"/>
          <w:szCs w:val="32"/>
          <w:lang w:val="fr-CA"/>
        </w:rPr>
      </w:pPr>
      <w:r w:rsidRPr="00E82A64">
        <w:rPr>
          <w:rFonts w:cs="Arial"/>
          <w:sz w:val="32"/>
          <w:szCs w:val="32"/>
          <w:lang w:val="fr-CA"/>
        </w:rPr>
        <w:t xml:space="preserve">Pour accéder au menu carrousel à partir de la Loupe : </w:t>
      </w:r>
    </w:p>
    <w:p w:rsidR="008028F5" w:rsidRPr="00E82A64" w:rsidRDefault="008028F5" w:rsidP="00302C20">
      <w:pPr>
        <w:pStyle w:val="ListParagraph"/>
        <w:numPr>
          <w:ilvl w:val="0"/>
          <w:numId w:val="4"/>
        </w:numPr>
        <w:spacing w:before="120" w:line="240" w:lineRule="auto"/>
        <w:rPr>
          <w:rFonts w:cs="Arial"/>
          <w:sz w:val="32"/>
          <w:szCs w:val="32"/>
          <w:lang w:val="fr-CA"/>
        </w:rPr>
      </w:pPr>
      <w:r w:rsidRPr="00E82A64">
        <w:rPr>
          <w:rFonts w:cs="Arial"/>
          <w:sz w:val="32"/>
          <w:szCs w:val="32"/>
          <w:lang w:val="fr-CA"/>
        </w:rPr>
        <w:t>Appuyez sur Retour pour sortir de la Loupe et accéder au menu carrousel.</w:t>
      </w:r>
    </w:p>
    <w:p w:rsidR="00AC5DBD" w:rsidRPr="00E82A64" w:rsidRDefault="00D76226" w:rsidP="00302C20">
      <w:pPr>
        <w:pStyle w:val="ListParagraph"/>
        <w:numPr>
          <w:ilvl w:val="0"/>
          <w:numId w:val="4"/>
        </w:numPr>
        <w:spacing w:before="120" w:line="240" w:lineRule="auto"/>
        <w:rPr>
          <w:rFonts w:cs="Arial"/>
          <w:sz w:val="32"/>
          <w:szCs w:val="32"/>
          <w:lang w:val="fr-CA"/>
        </w:rPr>
      </w:pPr>
      <w:r w:rsidRPr="00E82A64">
        <w:rPr>
          <w:rFonts w:cs="Arial"/>
          <w:sz w:val="32"/>
          <w:szCs w:val="32"/>
          <w:lang w:val="fr-CA"/>
        </w:rPr>
        <w:t>L’application sélectionnée se trouve au milieu de l’écran :</w:t>
      </w:r>
    </w:p>
    <w:p w:rsidR="00AC5DBD" w:rsidRPr="00E82A64" w:rsidRDefault="00AC5DBD" w:rsidP="00302C20">
      <w:pPr>
        <w:spacing w:before="0" w:after="0" w:line="240" w:lineRule="auto"/>
        <w:jc w:val="center"/>
        <w:rPr>
          <w:rFonts w:cs="Arial"/>
          <w:sz w:val="32"/>
          <w:szCs w:val="32"/>
          <w:lang w:val="fr-CA"/>
        </w:rPr>
      </w:pPr>
      <w:r w:rsidRPr="00E82A64">
        <w:rPr>
          <w:rFonts w:cs="Arial"/>
          <w:noProof/>
          <w:sz w:val="32"/>
          <w:szCs w:val="32"/>
          <w:lang w:val="en-CA" w:eastAsia="en-CA" w:bidi="ar-SA"/>
        </w:rPr>
        <w:drawing>
          <wp:inline distT="0" distB="0" distL="0" distR="0">
            <wp:extent cx="1979365" cy="1080000"/>
            <wp:effectExtent l="95250" t="95250" r="97085" b="10110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48000" contrast="65000"/>
                    </a:blip>
                    <a:srcRect l="11871" r="1469" b="15438"/>
                    <a:stretch>
                      <a:fillRect/>
                    </a:stretch>
                  </pic:blipFill>
                  <pic:spPr bwMode="auto">
                    <a:xfrm>
                      <a:off x="0" y="0"/>
                      <a:ext cx="1979365"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6226" w:rsidRPr="00E82A64" w:rsidRDefault="00D76226" w:rsidP="00302C20">
      <w:pPr>
        <w:pStyle w:val="ListParagraph"/>
        <w:numPr>
          <w:ilvl w:val="0"/>
          <w:numId w:val="5"/>
        </w:numPr>
        <w:spacing w:before="120" w:line="240" w:lineRule="auto"/>
        <w:rPr>
          <w:rFonts w:cs="Arial"/>
          <w:sz w:val="32"/>
          <w:szCs w:val="32"/>
          <w:lang w:val="fr-CA"/>
        </w:rPr>
      </w:pPr>
      <w:r w:rsidRPr="00E82A64">
        <w:rPr>
          <w:rFonts w:cs="Arial"/>
          <w:sz w:val="32"/>
          <w:szCs w:val="32"/>
          <w:lang w:val="fr-CA"/>
        </w:rPr>
        <w:t>Glissez vers l’avant ou l’arrière dans le menu carrousel pour sélectionner une application.</w:t>
      </w:r>
    </w:p>
    <w:p w:rsidR="00D76226" w:rsidRPr="00E82A64" w:rsidRDefault="00D76226" w:rsidP="00302C20">
      <w:pPr>
        <w:pStyle w:val="ListParagraph"/>
        <w:numPr>
          <w:ilvl w:val="0"/>
          <w:numId w:val="5"/>
        </w:numPr>
        <w:spacing w:line="240" w:lineRule="auto"/>
        <w:rPr>
          <w:rFonts w:cs="Arial"/>
          <w:sz w:val="32"/>
          <w:szCs w:val="32"/>
          <w:lang w:val="fr-CA"/>
        </w:rPr>
      </w:pPr>
      <w:r w:rsidRPr="00E82A64">
        <w:rPr>
          <w:rFonts w:cs="Arial"/>
          <w:sz w:val="32"/>
          <w:szCs w:val="32"/>
          <w:lang w:val="fr-CA"/>
        </w:rPr>
        <w:lastRenderedPageBreak/>
        <w:t>Pour ouvrir une application sélectionn</w:t>
      </w:r>
      <w:r w:rsidR="00910B2D" w:rsidRPr="00E82A64">
        <w:rPr>
          <w:rFonts w:cs="Arial"/>
          <w:sz w:val="32"/>
          <w:szCs w:val="32"/>
          <w:lang w:val="fr-CA"/>
        </w:rPr>
        <w:t>ée</w:t>
      </w:r>
      <w:r w:rsidRPr="00E82A64">
        <w:rPr>
          <w:rFonts w:cs="Arial"/>
          <w:sz w:val="32"/>
          <w:szCs w:val="32"/>
          <w:lang w:val="fr-CA"/>
        </w:rPr>
        <w:t>, tapez.</w:t>
      </w:r>
    </w:p>
    <w:p w:rsidR="00F24967" w:rsidRPr="00E82A64" w:rsidRDefault="00D76226" w:rsidP="00302C20">
      <w:pPr>
        <w:pStyle w:val="ListParagraph"/>
        <w:numPr>
          <w:ilvl w:val="0"/>
          <w:numId w:val="5"/>
        </w:numPr>
        <w:spacing w:line="240" w:lineRule="auto"/>
        <w:rPr>
          <w:rFonts w:cs="Arial"/>
          <w:sz w:val="32"/>
          <w:szCs w:val="32"/>
          <w:lang w:val="fr-CA"/>
        </w:rPr>
      </w:pPr>
      <w:r w:rsidRPr="00E82A64">
        <w:rPr>
          <w:rFonts w:cs="Arial"/>
          <w:sz w:val="32"/>
          <w:szCs w:val="32"/>
          <w:lang w:val="fr-CA"/>
        </w:rPr>
        <w:t>Pour fermer une application, appuyez sur Retour</w:t>
      </w:r>
      <w:r w:rsidR="00AC5DBD" w:rsidRPr="00E82A64">
        <w:rPr>
          <w:rFonts w:cs="Arial"/>
          <w:sz w:val="32"/>
          <w:szCs w:val="32"/>
          <w:lang w:val="fr-CA"/>
        </w:rPr>
        <w:t>.</w:t>
      </w:r>
      <w:r w:rsidR="006B3EA7" w:rsidRPr="00E82A64">
        <w:rPr>
          <w:rFonts w:cs="Arial"/>
          <w:sz w:val="32"/>
          <w:szCs w:val="32"/>
          <w:lang w:val="fr-CA"/>
        </w:rPr>
        <w:t xml:space="preserve"> </w:t>
      </w: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DC3B60" w:rsidRPr="00E82A64" w:rsidRDefault="00D76226" w:rsidP="00302C20">
      <w:pPr>
        <w:pStyle w:val="Heading1"/>
        <w:spacing w:line="240" w:lineRule="auto"/>
        <w:rPr>
          <w:rFonts w:cs="Arial"/>
          <w:sz w:val="32"/>
          <w:szCs w:val="32"/>
          <w:lang w:val="fr-CA"/>
        </w:rPr>
      </w:pPr>
      <w:bookmarkStart w:id="12" w:name="_Toc367098692"/>
      <w:r w:rsidRPr="00E82A64">
        <w:rPr>
          <w:rFonts w:cs="Arial"/>
          <w:sz w:val="32"/>
          <w:szCs w:val="32"/>
          <w:lang w:val="fr-CA"/>
        </w:rPr>
        <w:lastRenderedPageBreak/>
        <w:t>Chapitre 4 – Lire des documents</w:t>
      </w:r>
      <w:bookmarkEnd w:id="12"/>
    </w:p>
    <w:p w:rsidR="00302C20" w:rsidRPr="00E82A64" w:rsidRDefault="00D76226" w:rsidP="00302C20">
      <w:pPr>
        <w:spacing w:line="240" w:lineRule="auto"/>
        <w:rPr>
          <w:rFonts w:cs="Arial"/>
          <w:sz w:val="32"/>
          <w:szCs w:val="32"/>
          <w:lang w:val="fr-CA"/>
        </w:rPr>
      </w:pPr>
      <w:r w:rsidRPr="00E82A64">
        <w:rPr>
          <w:rFonts w:cs="Arial"/>
          <w:sz w:val="32"/>
          <w:szCs w:val="32"/>
          <w:lang w:val="fr-CA"/>
        </w:rPr>
        <w:t xml:space="preserve">Capturer et lire des documents </w:t>
      </w:r>
      <w:r w:rsidR="00910B2D" w:rsidRPr="00E82A64">
        <w:rPr>
          <w:rFonts w:cs="Arial"/>
          <w:sz w:val="32"/>
          <w:szCs w:val="32"/>
          <w:lang w:val="fr-CA"/>
        </w:rPr>
        <w:t xml:space="preserve">est </w:t>
      </w:r>
      <w:r w:rsidR="00DE20CA" w:rsidRPr="00E82A64">
        <w:rPr>
          <w:rFonts w:cs="Arial"/>
          <w:sz w:val="32"/>
          <w:szCs w:val="32"/>
          <w:lang w:val="fr-CA"/>
        </w:rPr>
        <w:t>facilité</w:t>
      </w:r>
      <w:r w:rsidR="00E954B1" w:rsidRPr="00E82A64">
        <w:rPr>
          <w:rFonts w:cs="Arial"/>
          <w:sz w:val="32"/>
          <w:szCs w:val="32"/>
          <w:lang w:val="fr-CA"/>
        </w:rPr>
        <w:t xml:space="preserve"> avec</w:t>
      </w:r>
      <w:r w:rsidRPr="00E82A64">
        <w:rPr>
          <w:rFonts w:cs="Arial"/>
          <w:sz w:val="32"/>
          <w:szCs w:val="32"/>
          <w:lang w:val="fr-CA"/>
        </w:rPr>
        <w:t xml:space="preserve"> </w:t>
      </w:r>
      <w:proofErr w:type="spellStart"/>
      <w:r w:rsidRPr="00E82A64">
        <w:rPr>
          <w:rFonts w:cs="Arial"/>
          <w:sz w:val="32"/>
          <w:szCs w:val="32"/>
          <w:lang w:val="fr-CA"/>
        </w:rPr>
        <w:t>Prodigi</w:t>
      </w:r>
      <w:proofErr w:type="spellEnd"/>
      <w:r w:rsidRPr="00E82A64">
        <w:rPr>
          <w:rFonts w:cs="Arial"/>
          <w:sz w:val="32"/>
          <w:szCs w:val="32"/>
          <w:lang w:val="fr-CA"/>
        </w:rPr>
        <w:t xml:space="preserve">, qui vous permet de trouver une information sur un document </w:t>
      </w:r>
      <w:r w:rsidR="00910B2D" w:rsidRPr="00E82A64">
        <w:rPr>
          <w:rFonts w:cs="Arial"/>
          <w:sz w:val="32"/>
          <w:szCs w:val="32"/>
          <w:lang w:val="fr-CA"/>
        </w:rPr>
        <w:t xml:space="preserve">rapidement </w:t>
      </w:r>
      <w:r w:rsidRPr="00E82A64">
        <w:rPr>
          <w:rFonts w:cs="Arial"/>
          <w:sz w:val="32"/>
          <w:szCs w:val="32"/>
          <w:lang w:val="fr-CA"/>
        </w:rPr>
        <w:t>(Lecture Sélective), ou de</w:t>
      </w:r>
      <w:r w:rsidR="00A54015" w:rsidRPr="00E82A64">
        <w:rPr>
          <w:rFonts w:cs="Arial"/>
          <w:sz w:val="32"/>
          <w:szCs w:val="32"/>
          <w:lang w:val="fr-CA"/>
        </w:rPr>
        <w:t xml:space="preserve"> simplement vous détendre en faisant défiler un texte devant vous avec l’affichage et le </w:t>
      </w:r>
      <w:r w:rsidR="00910B2D" w:rsidRPr="00E82A64">
        <w:rPr>
          <w:rFonts w:cs="Arial"/>
          <w:sz w:val="32"/>
          <w:szCs w:val="32"/>
          <w:lang w:val="fr-CA"/>
        </w:rPr>
        <w:t>débit</w:t>
      </w:r>
      <w:r w:rsidR="00A54015" w:rsidRPr="00E82A64">
        <w:rPr>
          <w:rFonts w:cs="Arial"/>
          <w:sz w:val="32"/>
          <w:szCs w:val="32"/>
          <w:lang w:val="fr-CA"/>
        </w:rPr>
        <w:t xml:space="preserve"> les plus confortables pour vos yeux (Lecture Continue).</w:t>
      </w:r>
    </w:p>
    <w:p w:rsidR="00DA7A60" w:rsidRPr="00E82A64" w:rsidRDefault="00A54015" w:rsidP="00302C20">
      <w:pPr>
        <w:pStyle w:val="Heading2"/>
        <w:spacing w:line="240" w:lineRule="auto"/>
        <w:rPr>
          <w:rFonts w:cs="Arial"/>
          <w:sz w:val="32"/>
          <w:szCs w:val="32"/>
          <w:lang w:val="fr-CA"/>
        </w:rPr>
      </w:pPr>
      <w:bookmarkStart w:id="13" w:name="_Toc367098693"/>
      <w:r w:rsidRPr="00E82A64">
        <w:rPr>
          <w:rFonts w:cs="Arial"/>
          <w:sz w:val="32"/>
          <w:szCs w:val="32"/>
          <w:lang w:val="fr-CA"/>
        </w:rPr>
        <w:t>Capturer des</w:t>
      </w:r>
      <w:r w:rsidR="00DA7A60" w:rsidRPr="00E82A64">
        <w:rPr>
          <w:rFonts w:cs="Arial"/>
          <w:sz w:val="32"/>
          <w:szCs w:val="32"/>
          <w:lang w:val="fr-CA"/>
        </w:rPr>
        <w:t xml:space="preserve"> documents</w:t>
      </w:r>
      <w:bookmarkEnd w:id="13"/>
    </w:p>
    <w:p w:rsidR="00A54015" w:rsidRPr="00E82A64" w:rsidRDefault="00A54015" w:rsidP="00302C20">
      <w:pPr>
        <w:pStyle w:val="ListParagraph"/>
        <w:numPr>
          <w:ilvl w:val="0"/>
          <w:numId w:val="28"/>
        </w:numPr>
        <w:spacing w:line="240" w:lineRule="auto"/>
        <w:ind w:left="283"/>
        <w:rPr>
          <w:rFonts w:cs="Arial"/>
          <w:sz w:val="32"/>
          <w:szCs w:val="32"/>
          <w:lang w:val="fr-CA"/>
        </w:rPr>
      </w:pPr>
      <w:r w:rsidRPr="00E82A64">
        <w:rPr>
          <w:rFonts w:cs="Arial"/>
          <w:sz w:val="32"/>
          <w:szCs w:val="32"/>
          <w:lang w:val="fr-CA"/>
        </w:rPr>
        <w:t xml:space="preserve">Premièrement, maintenez enfoncé le bouton Retour pour accéder aux Réglages Rapides. Glissez vers le bas pour sélectionner Zone de travail, puis tapez pour sélectionner </w:t>
      </w:r>
      <w:r w:rsidR="005F4121">
        <w:rPr>
          <w:rFonts w:cs="Arial"/>
          <w:sz w:val="32"/>
          <w:szCs w:val="32"/>
          <w:lang w:val="fr-CA"/>
        </w:rPr>
        <w:t>L</w:t>
      </w:r>
      <w:r w:rsidRPr="00E82A64">
        <w:rPr>
          <w:rFonts w:cs="Arial"/>
          <w:sz w:val="32"/>
          <w:szCs w:val="32"/>
          <w:lang w:val="fr-CA"/>
        </w:rPr>
        <w:t xml:space="preserve">oin. Appuyez sur Retour pour sortir des Réglages Rapides (Voir Chapitre 5 – Changer </w:t>
      </w:r>
      <w:r w:rsidR="00CD539B" w:rsidRPr="00E82A64">
        <w:rPr>
          <w:rFonts w:cs="Arial"/>
          <w:sz w:val="32"/>
          <w:szCs w:val="32"/>
          <w:lang w:val="fr-CA"/>
        </w:rPr>
        <w:t>les</w:t>
      </w:r>
      <w:r w:rsidRPr="00E82A64">
        <w:rPr>
          <w:rFonts w:cs="Arial"/>
          <w:sz w:val="32"/>
          <w:szCs w:val="32"/>
          <w:lang w:val="fr-CA"/>
        </w:rPr>
        <w:t xml:space="preserve"> réglages pour plus d’information sur les Réglages Rapides).</w:t>
      </w:r>
    </w:p>
    <w:p w:rsidR="000B0272" w:rsidRPr="00E82A64" w:rsidRDefault="00A54015" w:rsidP="00302C20">
      <w:pPr>
        <w:pStyle w:val="ListParagraph"/>
        <w:numPr>
          <w:ilvl w:val="0"/>
          <w:numId w:val="28"/>
        </w:numPr>
        <w:spacing w:line="240" w:lineRule="auto"/>
        <w:ind w:left="283"/>
        <w:rPr>
          <w:rFonts w:cs="Arial"/>
          <w:sz w:val="32"/>
          <w:szCs w:val="32"/>
          <w:lang w:val="fr-CA"/>
        </w:rPr>
      </w:pPr>
      <w:r w:rsidRPr="00E82A64">
        <w:rPr>
          <w:rFonts w:cs="Arial"/>
          <w:sz w:val="32"/>
          <w:szCs w:val="32"/>
          <w:lang w:val="fr-CA"/>
        </w:rPr>
        <w:t xml:space="preserve">Lancez l’application Loupe. </w:t>
      </w:r>
      <w:r w:rsidR="006F1EED" w:rsidRPr="00E82A64">
        <w:rPr>
          <w:rFonts w:cs="Arial"/>
          <w:sz w:val="32"/>
          <w:szCs w:val="32"/>
          <w:lang w:val="fr-CA"/>
        </w:rPr>
        <w:t>Positionnez votre tablette à 10 c</w:t>
      </w:r>
      <w:r w:rsidR="00D872EF" w:rsidRPr="00E82A64">
        <w:rPr>
          <w:rFonts w:cs="Arial"/>
          <w:sz w:val="32"/>
          <w:szCs w:val="32"/>
          <w:lang w:val="fr-CA"/>
        </w:rPr>
        <w:t>entimètres</w:t>
      </w:r>
      <w:r w:rsidR="006F1EED" w:rsidRPr="00E82A64">
        <w:rPr>
          <w:rFonts w:cs="Arial"/>
          <w:sz w:val="32"/>
          <w:szCs w:val="32"/>
          <w:lang w:val="fr-CA"/>
        </w:rPr>
        <w:t xml:space="preserve"> (4 po</w:t>
      </w:r>
      <w:r w:rsidR="00D872EF" w:rsidRPr="00E82A64">
        <w:rPr>
          <w:rFonts w:cs="Arial"/>
          <w:sz w:val="32"/>
          <w:szCs w:val="32"/>
          <w:lang w:val="fr-CA"/>
        </w:rPr>
        <w:t>uces</w:t>
      </w:r>
      <w:r w:rsidR="006F1EED" w:rsidRPr="00E82A64">
        <w:rPr>
          <w:rFonts w:cs="Arial"/>
          <w:sz w:val="32"/>
          <w:szCs w:val="32"/>
          <w:lang w:val="fr-CA"/>
        </w:rPr>
        <w:t xml:space="preserve">) ou plus au-dessus de votre document. </w:t>
      </w:r>
    </w:p>
    <w:p w:rsidR="00DA7A60" w:rsidRPr="00E82A64" w:rsidRDefault="00DA7A60" w:rsidP="00302C20">
      <w:pPr>
        <w:pStyle w:val="ListParagraph"/>
        <w:spacing w:line="240" w:lineRule="auto"/>
        <w:ind w:left="283"/>
        <w:rPr>
          <w:rFonts w:cs="Arial"/>
          <w:sz w:val="32"/>
          <w:szCs w:val="32"/>
          <w:lang w:val="fr-CA"/>
        </w:rPr>
      </w:pPr>
      <w:r w:rsidRPr="00E82A64">
        <w:rPr>
          <w:rFonts w:cs="Arial"/>
          <w:b/>
          <w:sz w:val="32"/>
          <w:szCs w:val="32"/>
          <w:lang w:val="fr-CA"/>
        </w:rPr>
        <w:t xml:space="preserve">Note: </w:t>
      </w:r>
      <w:r w:rsidR="00D54CB5" w:rsidRPr="00E82A64">
        <w:rPr>
          <w:rFonts w:cs="Arial"/>
          <w:sz w:val="32"/>
          <w:szCs w:val="32"/>
          <w:lang w:val="fr-CA"/>
        </w:rPr>
        <w:t>Pour voir une page complète à l’écran, p</w:t>
      </w:r>
      <w:r w:rsidR="006F1EED" w:rsidRPr="00E82A64">
        <w:rPr>
          <w:rFonts w:cs="Arial"/>
          <w:sz w:val="32"/>
          <w:szCs w:val="32"/>
          <w:lang w:val="fr-CA"/>
        </w:rPr>
        <w:t>ositionne</w:t>
      </w:r>
      <w:r w:rsidR="00D54CB5" w:rsidRPr="00E82A64">
        <w:rPr>
          <w:rFonts w:cs="Arial"/>
          <w:sz w:val="32"/>
          <w:szCs w:val="32"/>
          <w:lang w:val="fr-CA"/>
        </w:rPr>
        <w:t>z</w:t>
      </w:r>
      <w:r w:rsidR="006F1EED" w:rsidRPr="00E82A64">
        <w:rPr>
          <w:rFonts w:cs="Arial"/>
          <w:sz w:val="32"/>
          <w:szCs w:val="32"/>
          <w:lang w:val="fr-CA"/>
        </w:rPr>
        <w:t xml:space="preserve"> votre tablette à environ 25 c</w:t>
      </w:r>
      <w:r w:rsidR="00D872EF" w:rsidRPr="00E82A64">
        <w:rPr>
          <w:rFonts w:cs="Arial"/>
          <w:sz w:val="32"/>
          <w:szCs w:val="32"/>
          <w:lang w:val="fr-CA"/>
        </w:rPr>
        <w:t>entimètres</w:t>
      </w:r>
      <w:r w:rsidR="006F1EED" w:rsidRPr="00E82A64">
        <w:rPr>
          <w:rFonts w:cs="Arial"/>
          <w:sz w:val="32"/>
          <w:szCs w:val="32"/>
          <w:lang w:val="fr-CA"/>
        </w:rPr>
        <w:t xml:space="preserve"> (10 po</w:t>
      </w:r>
      <w:r w:rsidR="00D872EF" w:rsidRPr="00E82A64">
        <w:rPr>
          <w:rFonts w:cs="Arial"/>
          <w:sz w:val="32"/>
          <w:szCs w:val="32"/>
          <w:lang w:val="fr-CA"/>
        </w:rPr>
        <w:t>uces</w:t>
      </w:r>
      <w:r w:rsidR="006F1EED" w:rsidRPr="00E82A64">
        <w:rPr>
          <w:rFonts w:cs="Arial"/>
          <w:sz w:val="32"/>
          <w:szCs w:val="32"/>
          <w:lang w:val="fr-CA"/>
        </w:rPr>
        <w:t>) au-dessus de votre document.</w:t>
      </w:r>
    </w:p>
    <w:p w:rsidR="0098313C" w:rsidRDefault="000B4607" w:rsidP="000B4607">
      <w:pPr>
        <w:pStyle w:val="ListParagraph"/>
        <w:numPr>
          <w:ilvl w:val="0"/>
          <w:numId w:val="28"/>
        </w:numPr>
        <w:spacing w:line="240" w:lineRule="auto"/>
        <w:ind w:left="283"/>
        <w:rPr>
          <w:rFonts w:cs="Arial"/>
          <w:sz w:val="32"/>
          <w:szCs w:val="32"/>
          <w:lang w:val="fr-CA"/>
        </w:rPr>
      </w:pPr>
      <w:r w:rsidRPr="000B4607">
        <w:rPr>
          <w:rFonts w:cs="Arial"/>
          <w:sz w:val="32"/>
          <w:szCs w:val="32"/>
          <w:lang w:val="fr-CA"/>
        </w:rPr>
        <w:lastRenderedPageBreak/>
        <w:t>Maintenez enfoncé le bouton Lecture pendant 2 secondes pour capturer votre document. Assurez-vous de ne pas bouger la tablette jusqu’à ce que vous entendiez un déclic indiquant que le document a été capturé. Une capture d’image peut prendre jusqu’à 2 secondes.</w:t>
      </w:r>
    </w:p>
    <w:p w:rsidR="000B4607" w:rsidRPr="000B4607" w:rsidRDefault="000B4607" w:rsidP="000B4607">
      <w:pPr>
        <w:pStyle w:val="ListParagraph"/>
        <w:spacing w:line="240" w:lineRule="auto"/>
        <w:ind w:left="283"/>
        <w:rPr>
          <w:rFonts w:cs="Arial"/>
          <w:sz w:val="32"/>
          <w:szCs w:val="32"/>
          <w:lang w:val="fr-CA"/>
        </w:rPr>
      </w:pPr>
    </w:p>
    <w:p w:rsidR="0098313C" w:rsidRDefault="0098313C" w:rsidP="000B4607">
      <w:pPr>
        <w:pStyle w:val="ListParagraph"/>
        <w:spacing w:line="240" w:lineRule="auto"/>
        <w:ind w:left="283"/>
        <w:rPr>
          <w:rFonts w:cs="Arial"/>
          <w:sz w:val="32"/>
          <w:szCs w:val="32"/>
          <w:lang w:val="fr-CA"/>
        </w:rPr>
      </w:pPr>
      <w:r w:rsidRPr="0098313C">
        <w:rPr>
          <w:rFonts w:cs="Arial"/>
          <w:b/>
          <w:sz w:val="32"/>
          <w:szCs w:val="32"/>
          <w:lang w:val="fr-CA"/>
        </w:rPr>
        <w:t>Note :</w:t>
      </w:r>
      <w:r w:rsidRPr="0098313C">
        <w:rPr>
          <w:rFonts w:cs="Arial"/>
          <w:sz w:val="32"/>
          <w:szCs w:val="32"/>
          <w:lang w:val="fr-CA"/>
        </w:rPr>
        <w:t xml:space="preserve"> Si l’image capturée est trop sombre, embrouillée ou floue, vous pouvez activer le flash de la caméra et capturer une nouvelle image. Maintenez enfoncé le bouton Retour pour accéder aux Réglages Rapides et glissez vers le bas pour sélectionner Flash. Tapez pour l’activer. Appuyez sur Retour pour sortir des Réglages Rapides.</w:t>
      </w:r>
    </w:p>
    <w:p w:rsidR="000B4607" w:rsidRPr="0098313C" w:rsidRDefault="000B4607" w:rsidP="000B4607">
      <w:pPr>
        <w:pStyle w:val="ListParagraph"/>
        <w:spacing w:line="240" w:lineRule="auto"/>
        <w:ind w:left="283"/>
        <w:rPr>
          <w:rFonts w:cs="Arial"/>
          <w:sz w:val="32"/>
          <w:szCs w:val="32"/>
          <w:lang w:val="fr-CA"/>
        </w:rPr>
      </w:pPr>
    </w:p>
    <w:p w:rsidR="00596491" w:rsidRDefault="0098313C" w:rsidP="000B4607">
      <w:pPr>
        <w:pStyle w:val="ListParagraph"/>
        <w:spacing w:line="240" w:lineRule="auto"/>
        <w:ind w:left="283"/>
        <w:rPr>
          <w:rFonts w:cs="Arial"/>
          <w:sz w:val="32"/>
          <w:szCs w:val="32"/>
          <w:lang w:val="fr-CA"/>
        </w:rPr>
      </w:pPr>
      <w:r w:rsidRPr="0098313C">
        <w:rPr>
          <w:rFonts w:cs="Arial"/>
          <w:b/>
          <w:sz w:val="32"/>
          <w:szCs w:val="32"/>
          <w:lang w:val="fr-CA"/>
        </w:rPr>
        <w:t>Note :</w:t>
      </w:r>
      <w:r w:rsidRPr="0098313C">
        <w:rPr>
          <w:rFonts w:cs="Arial"/>
          <w:sz w:val="32"/>
          <w:szCs w:val="32"/>
          <w:lang w:val="fr-CA"/>
        </w:rPr>
        <w:t xml:space="preserve"> Le flash peut être activé ou désactivé à partir de la Loupe seulement lorsque la Zone de travail est réglée à Loin.</w:t>
      </w:r>
    </w:p>
    <w:p w:rsidR="0098313C" w:rsidRDefault="0098313C" w:rsidP="0098313C">
      <w:pPr>
        <w:pStyle w:val="ListParagraph"/>
        <w:spacing w:line="240" w:lineRule="auto"/>
        <w:ind w:left="283"/>
        <w:rPr>
          <w:rFonts w:cs="Arial"/>
          <w:sz w:val="32"/>
          <w:szCs w:val="32"/>
          <w:lang w:val="fr-CA"/>
        </w:rPr>
      </w:pPr>
    </w:p>
    <w:p w:rsidR="0098313C" w:rsidRDefault="0098313C" w:rsidP="0098313C">
      <w:pPr>
        <w:pStyle w:val="ListParagraph"/>
        <w:spacing w:line="240" w:lineRule="auto"/>
        <w:ind w:left="283"/>
        <w:rPr>
          <w:rFonts w:cs="Arial"/>
          <w:sz w:val="32"/>
          <w:szCs w:val="32"/>
          <w:lang w:val="fr-CA"/>
        </w:rPr>
      </w:pPr>
    </w:p>
    <w:p w:rsidR="0098313C" w:rsidRDefault="0098313C" w:rsidP="0098313C">
      <w:pPr>
        <w:pStyle w:val="ListParagraph"/>
        <w:spacing w:line="240" w:lineRule="auto"/>
        <w:ind w:left="283"/>
        <w:rPr>
          <w:rFonts w:cs="Arial"/>
          <w:sz w:val="32"/>
          <w:szCs w:val="32"/>
          <w:lang w:val="fr-CA"/>
        </w:rPr>
      </w:pPr>
    </w:p>
    <w:p w:rsidR="00481267" w:rsidRDefault="00481267" w:rsidP="0098313C">
      <w:pPr>
        <w:pStyle w:val="ListParagraph"/>
        <w:spacing w:line="240" w:lineRule="auto"/>
        <w:ind w:left="283"/>
        <w:rPr>
          <w:rFonts w:cs="Arial"/>
          <w:sz w:val="32"/>
          <w:szCs w:val="32"/>
          <w:lang w:val="fr-CA"/>
        </w:rPr>
      </w:pPr>
    </w:p>
    <w:p w:rsidR="00481267" w:rsidRDefault="00481267" w:rsidP="0098313C">
      <w:pPr>
        <w:pStyle w:val="ListParagraph"/>
        <w:spacing w:line="240" w:lineRule="auto"/>
        <w:ind w:left="283"/>
        <w:rPr>
          <w:rFonts w:cs="Arial"/>
          <w:sz w:val="32"/>
          <w:szCs w:val="32"/>
          <w:lang w:val="fr-CA"/>
        </w:rPr>
      </w:pPr>
    </w:p>
    <w:p w:rsidR="00481267" w:rsidRDefault="00481267" w:rsidP="0098313C">
      <w:pPr>
        <w:pStyle w:val="ListParagraph"/>
        <w:spacing w:line="240" w:lineRule="auto"/>
        <w:ind w:left="283"/>
        <w:rPr>
          <w:rFonts w:cs="Arial"/>
          <w:sz w:val="32"/>
          <w:szCs w:val="32"/>
          <w:lang w:val="fr-CA"/>
        </w:rPr>
      </w:pPr>
    </w:p>
    <w:p w:rsidR="00481267" w:rsidRPr="0098313C" w:rsidRDefault="00481267" w:rsidP="0098313C">
      <w:pPr>
        <w:pStyle w:val="ListParagraph"/>
        <w:spacing w:line="240" w:lineRule="auto"/>
        <w:ind w:left="283"/>
        <w:rPr>
          <w:rFonts w:cs="Arial"/>
          <w:sz w:val="32"/>
          <w:szCs w:val="32"/>
          <w:lang w:val="fr-CA"/>
        </w:rPr>
      </w:pPr>
    </w:p>
    <w:p w:rsidR="00092094" w:rsidRPr="00E82A64" w:rsidRDefault="006F1EED" w:rsidP="00302C20">
      <w:pPr>
        <w:pStyle w:val="Heading2"/>
        <w:spacing w:line="240" w:lineRule="auto"/>
        <w:rPr>
          <w:rFonts w:cs="Arial"/>
          <w:sz w:val="32"/>
          <w:szCs w:val="32"/>
          <w:lang w:val="fr-CA"/>
        </w:rPr>
      </w:pPr>
      <w:bookmarkStart w:id="14" w:name="_Toc367098694"/>
      <w:r w:rsidRPr="00E82A64">
        <w:rPr>
          <w:rFonts w:cs="Arial"/>
          <w:sz w:val="32"/>
          <w:szCs w:val="32"/>
          <w:lang w:val="fr-CA"/>
        </w:rPr>
        <w:lastRenderedPageBreak/>
        <w:t>Lecture Sélective</w:t>
      </w:r>
      <w:bookmarkEnd w:id="14"/>
    </w:p>
    <w:p w:rsidR="00D5746F" w:rsidRPr="00E82A64" w:rsidRDefault="00D5746F" w:rsidP="00302C20">
      <w:pPr>
        <w:pStyle w:val="ListParagraph"/>
        <w:numPr>
          <w:ilvl w:val="0"/>
          <w:numId w:val="6"/>
        </w:numPr>
        <w:spacing w:line="240" w:lineRule="auto"/>
        <w:ind w:left="283"/>
        <w:rPr>
          <w:rFonts w:cs="Arial"/>
          <w:sz w:val="32"/>
          <w:szCs w:val="32"/>
          <w:lang w:val="fr-CA"/>
        </w:rPr>
      </w:pPr>
      <w:r w:rsidRPr="00E82A64">
        <w:rPr>
          <w:rFonts w:cs="Arial"/>
          <w:sz w:val="32"/>
          <w:szCs w:val="32"/>
          <w:lang w:val="fr-CA"/>
        </w:rPr>
        <w:t xml:space="preserve">Vous pouvez maintenant </w:t>
      </w:r>
      <w:r w:rsidR="0070575B" w:rsidRPr="00E82A64">
        <w:rPr>
          <w:rFonts w:cs="Arial"/>
          <w:sz w:val="32"/>
          <w:szCs w:val="32"/>
          <w:lang w:val="fr-CA"/>
        </w:rPr>
        <w:t>utiliser la Lecture S</w:t>
      </w:r>
      <w:r w:rsidRPr="00E82A64">
        <w:rPr>
          <w:rFonts w:cs="Arial"/>
          <w:sz w:val="32"/>
          <w:szCs w:val="32"/>
          <w:lang w:val="fr-CA"/>
        </w:rPr>
        <w:t xml:space="preserve">élective. </w:t>
      </w:r>
      <w:r w:rsidR="0070575B" w:rsidRPr="00E82A64">
        <w:rPr>
          <w:rFonts w:cs="Arial"/>
          <w:sz w:val="32"/>
          <w:szCs w:val="32"/>
          <w:lang w:val="fr-CA"/>
        </w:rPr>
        <w:t>Sur le</w:t>
      </w:r>
      <w:r w:rsidRPr="00E82A64">
        <w:rPr>
          <w:rFonts w:cs="Arial"/>
          <w:sz w:val="32"/>
          <w:szCs w:val="32"/>
          <w:lang w:val="fr-CA"/>
        </w:rPr>
        <w:t xml:space="preserve"> coin supérieur gauche</w:t>
      </w:r>
      <w:r w:rsidR="0070575B" w:rsidRPr="00E82A64">
        <w:rPr>
          <w:rFonts w:cs="Arial"/>
          <w:sz w:val="32"/>
          <w:szCs w:val="32"/>
          <w:lang w:val="fr-CA"/>
        </w:rPr>
        <w:t xml:space="preserve"> de l’écran se trouve </w:t>
      </w:r>
      <w:r w:rsidRPr="00E82A64">
        <w:rPr>
          <w:rFonts w:cs="Arial"/>
          <w:sz w:val="32"/>
          <w:szCs w:val="32"/>
          <w:lang w:val="fr-CA"/>
        </w:rPr>
        <w:t xml:space="preserve">un rectangle orange. Ce rectangle est le localisateur de </w:t>
      </w:r>
      <w:proofErr w:type="spellStart"/>
      <w:r w:rsidRPr="00E82A64">
        <w:rPr>
          <w:rFonts w:cs="Arial"/>
          <w:sz w:val="32"/>
          <w:szCs w:val="32"/>
          <w:lang w:val="fr-CA"/>
        </w:rPr>
        <w:t>Prodigi</w:t>
      </w:r>
      <w:proofErr w:type="spellEnd"/>
      <w:r w:rsidRPr="00E82A64">
        <w:rPr>
          <w:rFonts w:cs="Arial"/>
          <w:sz w:val="32"/>
          <w:szCs w:val="32"/>
          <w:lang w:val="fr-CA"/>
        </w:rPr>
        <w:t>. Faites défiler le localisateur pour atteindre rapidement une section du document que vous voulez lire :</w:t>
      </w:r>
    </w:p>
    <w:p w:rsidR="00640B3B" w:rsidRPr="00F05EE2" w:rsidRDefault="00A10DE6" w:rsidP="00F05EE2">
      <w:pPr>
        <w:pStyle w:val="ListParagraph"/>
        <w:spacing w:line="240" w:lineRule="auto"/>
        <w:ind w:left="283"/>
        <w:jc w:val="center"/>
        <w:rPr>
          <w:rFonts w:cs="Arial"/>
          <w:sz w:val="32"/>
          <w:szCs w:val="32"/>
          <w:lang w:val="fr-CA"/>
        </w:rPr>
      </w:pPr>
      <w:r w:rsidRPr="00A10DE6">
        <w:rPr>
          <w:rFonts w:cs="Arial"/>
          <w:noProof/>
          <w:color w:val="333333"/>
          <w:sz w:val="32"/>
          <w:szCs w:val="32"/>
          <w:lang w:val="fr-CA" w:eastAsia="en-CA" w:bidi="ar-SA"/>
        </w:rPr>
        <w:pict>
          <v:shape id="_x0000_s1054" type="#_x0000_t67" style="position:absolute;left:0;text-align:left;margin-left:145.7pt;margin-top:19.55pt;width:16.85pt;height:30.3pt;rotation:-718924fd;z-index:251693056" fillcolor="black [3204]" stroked="f" strokeweight="0">
            <v:fill color2="black [2372]" focusposition=".5,.5" focussize="" focus="100%" type="gradientRadial"/>
            <v:shadow type="perspective" color="black [1604]" offset="1pt" offset2="-3pt"/>
            <v:textbox style="layout-flow:vertical-ideographic"/>
          </v:shape>
        </w:pict>
      </w:r>
      <w:r w:rsidR="00D526A4" w:rsidRPr="00E82A64">
        <w:rPr>
          <w:rFonts w:cs="Arial"/>
          <w:noProof/>
          <w:sz w:val="32"/>
          <w:szCs w:val="32"/>
          <w:lang w:val="en-CA" w:eastAsia="en-CA" w:bidi="ar-SA"/>
        </w:rPr>
        <w:drawing>
          <wp:inline distT="0" distB="0" distL="0" distR="0">
            <wp:extent cx="1925644" cy="1080000"/>
            <wp:effectExtent l="95250" t="95250" r="93656" b="1011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lum bright="14000" contrast="50000"/>
                    </a:blip>
                    <a:srcRect/>
                    <a:stretch>
                      <a:fillRect/>
                    </a:stretch>
                  </pic:blipFill>
                  <pic:spPr bwMode="auto">
                    <a:xfrm>
                      <a:off x="0" y="0"/>
                      <a:ext cx="1925644"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5746F" w:rsidRPr="00E82A64" w:rsidRDefault="00D5746F" w:rsidP="00302C20">
      <w:pPr>
        <w:pStyle w:val="ListParagraph"/>
        <w:numPr>
          <w:ilvl w:val="0"/>
          <w:numId w:val="6"/>
        </w:numPr>
        <w:spacing w:line="240" w:lineRule="auto"/>
        <w:ind w:left="283"/>
        <w:rPr>
          <w:rFonts w:cs="Arial"/>
          <w:sz w:val="32"/>
          <w:szCs w:val="32"/>
          <w:lang w:val="fr-CA"/>
        </w:rPr>
      </w:pPr>
      <w:r w:rsidRPr="00E82A64">
        <w:rPr>
          <w:rFonts w:cs="Arial"/>
          <w:sz w:val="32"/>
          <w:szCs w:val="32"/>
          <w:lang w:val="fr-CA"/>
        </w:rPr>
        <w:t>Tapez pour grossir la section délimitée par le localisateur :</w:t>
      </w:r>
    </w:p>
    <w:p w:rsidR="004756A4" w:rsidRPr="00E82A64" w:rsidRDefault="00D526A4" w:rsidP="00302C20">
      <w:pPr>
        <w:pStyle w:val="ListParagraph"/>
        <w:spacing w:line="240" w:lineRule="auto"/>
        <w:ind w:left="283"/>
        <w:jc w:val="center"/>
        <w:rPr>
          <w:rFonts w:cs="Arial"/>
          <w:sz w:val="32"/>
          <w:szCs w:val="32"/>
          <w:lang w:val="fr-CA"/>
        </w:rPr>
      </w:pPr>
      <w:r w:rsidRPr="00E82A64">
        <w:rPr>
          <w:rFonts w:cs="Arial"/>
          <w:noProof/>
          <w:sz w:val="32"/>
          <w:szCs w:val="32"/>
          <w:lang w:val="en-CA" w:eastAsia="en-CA" w:bidi="ar-SA"/>
        </w:rPr>
        <w:drawing>
          <wp:inline distT="0" distB="0" distL="0" distR="0">
            <wp:extent cx="1923912" cy="1080000"/>
            <wp:effectExtent l="95250" t="95250" r="95388" b="10110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16000" contrast="68000"/>
                    </a:blip>
                    <a:srcRect/>
                    <a:stretch>
                      <a:fillRect/>
                    </a:stretch>
                  </pic:blipFill>
                  <pic:spPr bwMode="auto">
                    <a:xfrm>
                      <a:off x="0" y="0"/>
                      <a:ext cx="1923912"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C21B3" w:rsidRPr="00E82A64" w:rsidRDefault="00CC21B3" w:rsidP="00302C20">
      <w:pPr>
        <w:pStyle w:val="ListParagraph"/>
        <w:numPr>
          <w:ilvl w:val="0"/>
          <w:numId w:val="7"/>
        </w:numPr>
        <w:spacing w:line="240" w:lineRule="auto"/>
        <w:ind w:left="283"/>
        <w:rPr>
          <w:rFonts w:cs="Arial"/>
          <w:sz w:val="32"/>
          <w:szCs w:val="32"/>
          <w:lang w:val="fr-CA"/>
        </w:rPr>
      </w:pPr>
      <w:r w:rsidRPr="00E82A64">
        <w:rPr>
          <w:rFonts w:cs="Arial"/>
          <w:sz w:val="32"/>
          <w:szCs w:val="32"/>
          <w:lang w:val="fr-CA"/>
        </w:rPr>
        <w:t>Lorsqu’une section est grossie, faites défiler le texte pour atteindre une autre partie du document.</w:t>
      </w:r>
    </w:p>
    <w:p w:rsidR="00587231" w:rsidRPr="00E82A64" w:rsidRDefault="001164F6" w:rsidP="00302C20">
      <w:pPr>
        <w:pStyle w:val="ListParagraph"/>
        <w:numPr>
          <w:ilvl w:val="0"/>
          <w:numId w:val="7"/>
        </w:numPr>
        <w:spacing w:line="240" w:lineRule="auto"/>
        <w:ind w:left="283"/>
        <w:rPr>
          <w:rFonts w:cs="Arial"/>
          <w:sz w:val="32"/>
          <w:szCs w:val="32"/>
          <w:lang w:val="fr-CA"/>
        </w:rPr>
      </w:pPr>
      <w:r w:rsidRPr="00E82A64">
        <w:rPr>
          <w:rFonts w:cs="Arial"/>
          <w:sz w:val="32"/>
          <w:szCs w:val="32"/>
          <w:lang w:val="fr-CA"/>
        </w:rPr>
        <w:t xml:space="preserve">Utilisez les touches Plus-Moins ou le geste </w:t>
      </w:r>
      <w:r w:rsidR="00350CD0" w:rsidRPr="00350CD0">
        <w:rPr>
          <w:rFonts w:cs="Arial"/>
          <w:b/>
          <w:sz w:val="32"/>
          <w:szCs w:val="32"/>
          <w:lang w:val="fr-CA"/>
        </w:rPr>
        <w:t>pincer et grossir</w:t>
      </w:r>
      <w:r w:rsidRPr="00E82A64">
        <w:rPr>
          <w:rFonts w:cs="Arial"/>
          <w:sz w:val="32"/>
          <w:szCs w:val="32"/>
          <w:lang w:val="fr-CA"/>
        </w:rPr>
        <w:t xml:space="preserve"> pour ajuster le niveau de grossissement.</w:t>
      </w:r>
    </w:p>
    <w:p w:rsidR="00587231" w:rsidRDefault="001164F6" w:rsidP="00302C20">
      <w:pPr>
        <w:pStyle w:val="ListParagraph"/>
        <w:numPr>
          <w:ilvl w:val="0"/>
          <w:numId w:val="7"/>
        </w:numPr>
        <w:spacing w:line="240" w:lineRule="auto"/>
        <w:ind w:left="283"/>
        <w:rPr>
          <w:rFonts w:cs="Arial"/>
          <w:sz w:val="32"/>
          <w:szCs w:val="32"/>
          <w:lang w:val="fr-CA"/>
        </w:rPr>
      </w:pPr>
      <w:r w:rsidRPr="00E82A64">
        <w:rPr>
          <w:rFonts w:cs="Arial"/>
          <w:sz w:val="32"/>
          <w:szCs w:val="32"/>
          <w:lang w:val="fr-CA"/>
        </w:rPr>
        <w:lastRenderedPageBreak/>
        <w:t>Appuyez sur Retour pour voir le localisateur. Ceci est une façon pratique de localiser votre position sur le document.</w:t>
      </w:r>
    </w:p>
    <w:p w:rsidR="00DC3B60" w:rsidRPr="00E82A64" w:rsidRDefault="001164F6" w:rsidP="00302C20">
      <w:pPr>
        <w:pStyle w:val="Heading2"/>
        <w:spacing w:line="240" w:lineRule="auto"/>
        <w:rPr>
          <w:rFonts w:cs="Arial"/>
          <w:sz w:val="32"/>
          <w:szCs w:val="32"/>
          <w:lang w:val="fr-CA"/>
        </w:rPr>
      </w:pPr>
      <w:bookmarkStart w:id="15" w:name="_Toc367098695"/>
      <w:r w:rsidRPr="00E82A64">
        <w:rPr>
          <w:rFonts w:cs="Arial"/>
          <w:sz w:val="32"/>
          <w:szCs w:val="32"/>
          <w:lang w:val="fr-CA"/>
        </w:rPr>
        <w:t xml:space="preserve">Lecture </w:t>
      </w:r>
      <w:r w:rsidR="00A87A26" w:rsidRPr="00E82A64">
        <w:rPr>
          <w:rFonts w:cs="Arial"/>
          <w:sz w:val="32"/>
          <w:szCs w:val="32"/>
          <w:lang w:val="fr-CA"/>
        </w:rPr>
        <w:t>C</w:t>
      </w:r>
      <w:r w:rsidRPr="00E82A64">
        <w:rPr>
          <w:rFonts w:cs="Arial"/>
          <w:sz w:val="32"/>
          <w:szCs w:val="32"/>
          <w:lang w:val="fr-CA"/>
        </w:rPr>
        <w:t>ontinue</w:t>
      </w:r>
      <w:bookmarkEnd w:id="15"/>
    </w:p>
    <w:p w:rsidR="001164F6" w:rsidRPr="00E82A64" w:rsidRDefault="001164F6" w:rsidP="00521F02">
      <w:pPr>
        <w:spacing w:before="120" w:after="120" w:line="240" w:lineRule="auto"/>
        <w:rPr>
          <w:rFonts w:cs="Arial"/>
          <w:sz w:val="32"/>
          <w:szCs w:val="32"/>
          <w:lang w:val="fr-CA"/>
        </w:rPr>
      </w:pPr>
      <w:r w:rsidRPr="00E82A64">
        <w:rPr>
          <w:rFonts w:cs="Arial"/>
          <w:sz w:val="32"/>
          <w:szCs w:val="32"/>
          <w:lang w:val="fr-CA"/>
        </w:rPr>
        <w:t xml:space="preserve">La Lecture Continue fait défiler le texte selon vos préférences. Le texte peut être présenté de 3 façons différentes (Modes de lecture) : il peut être transformé en une </w:t>
      </w:r>
      <w:r w:rsidR="00794732" w:rsidRPr="00E82A64">
        <w:rPr>
          <w:rFonts w:cs="Arial"/>
          <w:sz w:val="32"/>
          <w:szCs w:val="32"/>
          <w:lang w:val="fr-CA"/>
        </w:rPr>
        <w:t xml:space="preserve">seule </w:t>
      </w:r>
      <w:r w:rsidRPr="00E82A64">
        <w:rPr>
          <w:rFonts w:cs="Arial"/>
          <w:sz w:val="32"/>
          <w:szCs w:val="32"/>
          <w:lang w:val="fr-CA"/>
        </w:rPr>
        <w:t xml:space="preserve">ligne </w:t>
      </w:r>
      <w:r w:rsidR="00794732" w:rsidRPr="00E82A64">
        <w:rPr>
          <w:rFonts w:cs="Arial"/>
          <w:sz w:val="32"/>
          <w:szCs w:val="32"/>
          <w:lang w:val="fr-CA"/>
        </w:rPr>
        <w:t xml:space="preserve">dans le </w:t>
      </w:r>
      <w:r w:rsidRPr="00E82A64">
        <w:rPr>
          <w:rFonts w:cs="Arial"/>
          <w:sz w:val="32"/>
          <w:szCs w:val="32"/>
          <w:lang w:val="fr-CA"/>
        </w:rPr>
        <w:t xml:space="preserve">Mode Ligne, en une colonne </w:t>
      </w:r>
      <w:r w:rsidR="00794732" w:rsidRPr="00E82A64">
        <w:rPr>
          <w:rFonts w:cs="Arial"/>
          <w:sz w:val="32"/>
          <w:szCs w:val="32"/>
          <w:lang w:val="fr-CA"/>
        </w:rPr>
        <w:t>dans le Mode Colonne</w:t>
      </w:r>
      <w:r w:rsidRPr="00E82A64">
        <w:rPr>
          <w:rFonts w:cs="Arial"/>
          <w:sz w:val="32"/>
          <w:szCs w:val="32"/>
          <w:lang w:val="fr-CA"/>
        </w:rPr>
        <w:t>, ou vous pouvez lire</w:t>
      </w:r>
      <w:r w:rsidR="00794732" w:rsidRPr="00E82A64">
        <w:rPr>
          <w:rFonts w:cs="Arial"/>
          <w:sz w:val="32"/>
          <w:szCs w:val="32"/>
          <w:lang w:val="fr-CA"/>
        </w:rPr>
        <w:t xml:space="preserve"> le texte</w:t>
      </w:r>
      <w:r w:rsidRPr="00E82A64">
        <w:rPr>
          <w:rFonts w:cs="Arial"/>
          <w:sz w:val="32"/>
          <w:szCs w:val="32"/>
          <w:lang w:val="fr-CA"/>
        </w:rPr>
        <w:t xml:space="preserve"> en conservant son formatage original </w:t>
      </w:r>
      <w:r w:rsidR="00794732" w:rsidRPr="00E82A64">
        <w:rPr>
          <w:rFonts w:cs="Arial"/>
          <w:sz w:val="32"/>
          <w:szCs w:val="32"/>
          <w:lang w:val="fr-CA"/>
        </w:rPr>
        <w:t>dans le Mode Page</w:t>
      </w:r>
      <w:r w:rsidRPr="00E82A64">
        <w:rPr>
          <w:rFonts w:cs="Arial"/>
          <w:sz w:val="32"/>
          <w:szCs w:val="32"/>
          <w:lang w:val="fr-CA"/>
        </w:rPr>
        <w:t>.</w:t>
      </w:r>
      <w:r w:rsidR="00521F02" w:rsidRPr="00521F02">
        <w:rPr>
          <w:rFonts w:cs="Arial"/>
          <w:szCs w:val="32"/>
          <w:lang w:val="fr-CA"/>
        </w:rPr>
        <w:t xml:space="preserve"> </w:t>
      </w:r>
      <w:r w:rsidR="000B4607" w:rsidRPr="000B4607">
        <w:rPr>
          <w:rFonts w:cs="Arial"/>
          <w:sz w:val="32"/>
          <w:szCs w:val="32"/>
          <w:lang w:val="fr-CA"/>
        </w:rPr>
        <w:t>Deux signes d’inégalité « supérieur à » marqueront la fin d’un paragraphe en mode Ligne et Colonne (˃˃).</w:t>
      </w:r>
    </w:p>
    <w:p w:rsidR="001164F6" w:rsidRPr="00E82A64" w:rsidRDefault="001164F6" w:rsidP="00302C20">
      <w:pPr>
        <w:pStyle w:val="ListParagraph"/>
        <w:numPr>
          <w:ilvl w:val="0"/>
          <w:numId w:val="8"/>
        </w:numPr>
        <w:spacing w:before="120" w:line="240" w:lineRule="auto"/>
        <w:rPr>
          <w:rFonts w:cs="Arial"/>
          <w:sz w:val="32"/>
          <w:szCs w:val="32"/>
          <w:lang w:val="fr-CA"/>
        </w:rPr>
      </w:pPr>
      <w:r w:rsidRPr="00E82A64">
        <w:rPr>
          <w:rFonts w:cs="Arial"/>
          <w:sz w:val="32"/>
          <w:szCs w:val="32"/>
          <w:lang w:val="fr-CA"/>
        </w:rPr>
        <w:t xml:space="preserve">Pour débuter la </w:t>
      </w:r>
      <w:r w:rsidR="00844DB0" w:rsidRPr="00E82A64">
        <w:rPr>
          <w:rFonts w:cs="Arial"/>
          <w:sz w:val="32"/>
          <w:szCs w:val="32"/>
          <w:lang w:val="fr-CA"/>
        </w:rPr>
        <w:t>L</w:t>
      </w:r>
      <w:r w:rsidRPr="00E82A64">
        <w:rPr>
          <w:rFonts w:cs="Arial"/>
          <w:sz w:val="32"/>
          <w:szCs w:val="32"/>
          <w:lang w:val="fr-CA"/>
        </w:rPr>
        <w:t xml:space="preserve">ecture </w:t>
      </w:r>
      <w:r w:rsidR="00844DB0" w:rsidRPr="00E82A64">
        <w:rPr>
          <w:rFonts w:cs="Arial"/>
          <w:sz w:val="32"/>
          <w:szCs w:val="32"/>
          <w:lang w:val="fr-CA"/>
        </w:rPr>
        <w:t>C</w:t>
      </w:r>
      <w:r w:rsidRPr="00E82A64">
        <w:rPr>
          <w:rFonts w:cs="Arial"/>
          <w:sz w:val="32"/>
          <w:szCs w:val="32"/>
          <w:lang w:val="fr-CA"/>
        </w:rPr>
        <w:t xml:space="preserve">ontinue, appuyez simplement sur Lecture après </w:t>
      </w:r>
      <w:r w:rsidR="00794732" w:rsidRPr="00E82A64">
        <w:rPr>
          <w:rFonts w:cs="Arial"/>
          <w:sz w:val="32"/>
          <w:szCs w:val="32"/>
          <w:lang w:val="fr-CA"/>
        </w:rPr>
        <w:t>a</w:t>
      </w:r>
      <w:r w:rsidRPr="00E82A64">
        <w:rPr>
          <w:rFonts w:cs="Arial"/>
          <w:sz w:val="32"/>
          <w:szCs w:val="32"/>
          <w:lang w:val="fr-CA"/>
        </w:rPr>
        <w:t>voir captur</w:t>
      </w:r>
      <w:r w:rsidR="00794732" w:rsidRPr="00E82A64">
        <w:rPr>
          <w:rFonts w:cs="Arial"/>
          <w:sz w:val="32"/>
          <w:szCs w:val="32"/>
          <w:lang w:val="fr-CA"/>
        </w:rPr>
        <w:t>é</w:t>
      </w:r>
      <w:r w:rsidRPr="00E82A64">
        <w:rPr>
          <w:rFonts w:cs="Arial"/>
          <w:sz w:val="32"/>
          <w:szCs w:val="32"/>
          <w:lang w:val="fr-CA"/>
        </w:rPr>
        <w:t xml:space="preserve"> un document contenant du texte. Vous pouvez également faire défiler le localisateur au-dessus d’un endroit spécifique sur le document pour </w:t>
      </w:r>
      <w:r w:rsidR="002037D4" w:rsidRPr="00E82A64">
        <w:rPr>
          <w:rFonts w:cs="Arial"/>
          <w:sz w:val="32"/>
          <w:szCs w:val="32"/>
          <w:lang w:val="fr-CA"/>
        </w:rPr>
        <w:t xml:space="preserve">débuter la lecture à partir d’un endroit </w:t>
      </w:r>
      <w:r w:rsidR="00844DB0" w:rsidRPr="00E82A64">
        <w:rPr>
          <w:rFonts w:cs="Arial"/>
          <w:sz w:val="32"/>
          <w:szCs w:val="32"/>
          <w:lang w:val="fr-CA"/>
        </w:rPr>
        <w:t>spécifique</w:t>
      </w:r>
      <w:r w:rsidR="002037D4" w:rsidRPr="00E82A64">
        <w:rPr>
          <w:rFonts w:cs="Arial"/>
          <w:sz w:val="32"/>
          <w:szCs w:val="32"/>
          <w:lang w:val="fr-CA"/>
        </w:rPr>
        <w:t>.</w:t>
      </w:r>
    </w:p>
    <w:p w:rsidR="004700D2" w:rsidRPr="00E82A64" w:rsidRDefault="002037D4" w:rsidP="00302C20">
      <w:pPr>
        <w:pStyle w:val="ListParagraph"/>
        <w:numPr>
          <w:ilvl w:val="0"/>
          <w:numId w:val="8"/>
        </w:numPr>
        <w:spacing w:before="120" w:line="240" w:lineRule="auto"/>
        <w:rPr>
          <w:rFonts w:cs="Arial"/>
          <w:sz w:val="32"/>
          <w:szCs w:val="32"/>
          <w:lang w:val="fr-CA"/>
        </w:rPr>
      </w:pPr>
      <w:r w:rsidRPr="00E82A64">
        <w:rPr>
          <w:rFonts w:cs="Arial"/>
          <w:sz w:val="32"/>
          <w:szCs w:val="32"/>
          <w:lang w:val="fr-CA"/>
        </w:rPr>
        <w:t>Pour augmenter la vitesse de lecture, glissez vers l’avant.</w:t>
      </w:r>
    </w:p>
    <w:p w:rsidR="004700D2" w:rsidRPr="00E82A64" w:rsidRDefault="002037D4" w:rsidP="00302C20">
      <w:pPr>
        <w:pStyle w:val="ListParagraph"/>
        <w:numPr>
          <w:ilvl w:val="0"/>
          <w:numId w:val="8"/>
        </w:numPr>
        <w:spacing w:line="240" w:lineRule="auto"/>
        <w:rPr>
          <w:rFonts w:cs="Arial"/>
          <w:sz w:val="32"/>
          <w:szCs w:val="32"/>
          <w:lang w:val="fr-CA"/>
        </w:rPr>
      </w:pPr>
      <w:r w:rsidRPr="00E82A64">
        <w:rPr>
          <w:rFonts w:cs="Arial"/>
          <w:sz w:val="32"/>
          <w:szCs w:val="32"/>
          <w:lang w:val="fr-CA"/>
        </w:rPr>
        <w:t>Pour diminuer la vitesse de lecture, glissez vers l’arrière.</w:t>
      </w:r>
    </w:p>
    <w:p w:rsidR="002037D4" w:rsidRPr="00E82A64" w:rsidRDefault="002037D4" w:rsidP="00302C20">
      <w:pPr>
        <w:pStyle w:val="ListParagraph"/>
        <w:numPr>
          <w:ilvl w:val="0"/>
          <w:numId w:val="8"/>
        </w:numPr>
        <w:spacing w:line="240" w:lineRule="auto"/>
        <w:rPr>
          <w:rFonts w:cs="Arial"/>
          <w:sz w:val="32"/>
          <w:szCs w:val="32"/>
          <w:lang w:val="fr-CA"/>
        </w:rPr>
      </w:pPr>
      <w:r w:rsidRPr="00E82A64">
        <w:rPr>
          <w:rFonts w:cs="Arial"/>
          <w:sz w:val="32"/>
          <w:szCs w:val="32"/>
          <w:lang w:val="fr-CA"/>
        </w:rPr>
        <w:lastRenderedPageBreak/>
        <w:t>Pour faire une pause, tapez ou appuyez sur Lecture.</w:t>
      </w:r>
    </w:p>
    <w:p w:rsidR="00D84194" w:rsidRPr="00E82A64" w:rsidRDefault="00D84194" w:rsidP="00302C20">
      <w:pPr>
        <w:pStyle w:val="ListParagraph"/>
        <w:numPr>
          <w:ilvl w:val="0"/>
          <w:numId w:val="8"/>
        </w:numPr>
        <w:spacing w:line="240" w:lineRule="auto"/>
        <w:rPr>
          <w:rFonts w:cs="Arial"/>
          <w:sz w:val="32"/>
          <w:szCs w:val="32"/>
          <w:lang w:val="fr-CA"/>
        </w:rPr>
      </w:pPr>
      <w:r w:rsidRPr="00E82A64">
        <w:rPr>
          <w:rFonts w:cs="Arial"/>
          <w:sz w:val="32"/>
          <w:szCs w:val="32"/>
          <w:lang w:val="fr-CA"/>
        </w:rPr>
        <w:t>Pour reprendre la lecture, tapez ou appuyez sur Lecture à nouveau.</w:t>
      </w:r>
    </w:p>
    <w:p w:rsidR="004700D2" w:rsidRPr="00E82A64" w:rsidRDefault="002037D4" w:rsidP="00302C20">
      <w:pPr>
        <w:pStyle w:val="ListParagraph"/>
        <w:numPr>
          <w:ilvl w:val="0"/>
          <w:numId w:val="8"/>
        </w:numPr>
        <w:spacing w:line="240" w:lineRule="auto"/>
        <w:rPr>
          <w:rFonts w:cs="Arial"/>
          <w:sz w:val="32"/>
          <w:szCs w:val="32"/>
          <w:lang w:val="fr-CA"/>
        </w:rPr>
      </w:pPr>
      <w:r w:rsidRPr="00E82A64">
        <w:rPr>
          <w:rFonts w:cs="Arial"/>
          <w:sz w:val="32"/>
          <w:szCs w:val="32"/>
          <w:lang w:val="fr-CA"/>
        </w:rPr>
        <w:t>Lors d’une pause, faites défiler vers la gauche ou la droite (Mode Ligne), vers le haut ou le bas (Mode Colonne), ou dans n’importe quelle direction (Mode Page) pour vous déplacer dans le texte.</w:t>
      </w:r>
    </w:p>
    <w:p w:rsidR="000A4C03" w:rsidRPr="00E82A64" w:rsidRDefault="002037D4" w:rsidP="00302C20">
      <w:pPr>
        <w:pStyle w:val="ListParagraph"/>
        <w:numPr>
          <w:ilvl w:val="0"/>
          <w:numId w:val="8"/>
        </w:numPr>
        <w:spacing w:line="240" w:lineRule="auto"/>
        <w:rPr>
          <w:rFonts w:cs="Arial"/>
          <w:sz w:val="32"/>
          <w:szCs w:val="32"/>
          <w:lang w:val="fr-CA"/>
        </w:rPr>
      </w:pPr>
      <w:r w:rsidRPr="00E82A64">
        <w:rPr>
          <w:rFonts w:cs="Arial"/>
          <w:sz w:val="32"/>
          <w:szCs w:val="32"/>
          <w:lang w:val="fr-CA"/>
        </w:rPr>
        <w:t xml:space="preserve">Utilisez les touches Plus-Moins ou le geste </w:t>
      </w:r>
      <w:r w:rsidR="00350CD0" w:rsidRPr="00350CD0">
        <w:rPr>
          <w:rFonts w:cs="Arial"/>
          <w:b/>
          <w:sz w:val="32"/>
          <w:szCs w:val="32"/>
          <w:lang w:val="fr-CA"/>
        </w:rPr>
        <w:t>pincer et grossir</w:t>
      </w:r>
      <w:r w:rsidRPr="00E82A64">
        <w:rPr>
          <w:rFonts w:cs="Arial"/>
          <w:sz w:val="32"/>
          <w:szCs w:val="32"/>
          <w:lang w:val="fr-CA"/>
        </w:rPr>
        <w:t xml:space="preserve"> pour ajuster le niveau de grossissement</w:t>
      </w:r>
      <w:r w:rsidR="000A4C03" w:rsidRPr="00E82A64">
        <w:rPr>
          <w:rFonts w:cs="Arial"/>
          <w:sz w:val="32"/>
          <w:szCs w:val="32"/>
          <w:lang w:val="fr-CA"/>
        </w:rPr>
        <w:t>.</w:t>
      </w:r>
    </w:p>
    <w:p w:rsidR="0033617C" w:rsidRPr="00E82A64" w:rsidRDefault="0033617C" w:rsidP="00302C20">
      <w:pPr>
        <w:pStyle w:val="ListParagraph"/>
        <w:numPr>
          <w:ilvl w:val="0"/>
          <w:numId w:val="8"/>
        </w:numPr>
        <w:spacing w:line="240" w:lineRule="auto"/>
        <w:rPr>
          <w:rFonts w:cs="Arial"/>
          <w:sz w:val="32"/>
          <w:szCs w:val="32"/>
          <w:lang w:val="fr-CA"/>
        </w:rPr>
      </w:pPr>
      <w:r w:rsidRPr="00E82A64">
        <w:rPr>
          <w:rFonts w:cs="Arial"/>
          <w:sz w:val="32"/>
          <w:szCs w:val="32"/>
          <w:lang w:val="fr-CA"/>
        </w:rPr>
        <w:t xml:space="preserve">Appuyez sur Retour pour arrêter la lecture et </w:t>
      </w:r>
      <w:r w:rsidR="007247B0" w:rsidRPr="00E82A64">
        <w:rPr>
          <w:rFonts w:cs="Arial"/>
          <w:sz w:val="32"/>
          <w:szCs w:val="32"/>
          <w:lang w:val="fr-CA"/>
        </w:rPr>
        <w:t>retourner à l’écran précédent</w:t>
      </w:r>
      <w:r w:rsidRPr="00E82A64">
        <w:rPr>
          <w:rFonts w:cs="Arial"/>
          <w:sz w:val="32"/>
          <w:szCs w:val="32"/>
          <w:lang w:val="fr-CA"/>
        </w:rPr>
        <w:t>.</w:t>
      </w:r>
    </w:p>
    <w:p w:rsidR="004700D2" w:rsidRDefault="0033617C" w:rsidP="00302C20">
      <w:pPr>
        <w:pStyle w:val="ListParagraph"/>
        <w:numPr>
          <w:ilvl w:val="0"/>
          <w:numId w:val="8"/>
        </w:numPr>
        <w:spacing w:line="240" w:lineRule="auto"/>
        <w:rPr>
          <w:rFonts w:cs="Arial"/>
          <w:sz w:val="32"/>
          <w:szCs w:val="32"/>
          <w:lang w:val="fr-CA"/>
        </w:rPr>
      </w:pPr>
      <w:r w:rsidRPr="00E82A64">
        <w:rPr>
          <w:rFonts w:cs="Arial"/>
          <w:sz w:val="32"/>
          <w:szCs w:val="32"/>
          <w:lang w:val="fr-CA"/>
        </w:rPr>
        <w:t xml:space="preserve">Pour régler </w:t>
      </w:r>
      <w:r w:rsidR="00412D5B" w:rsidRPr="00E82A64">
        <w:rPr>
          <w:rFonts w:cs="Arial"/>
          <w:sz w:val="32"/>
          <w:szCs w:val="32"/>
          <w:lang w:val="fr-CA"/>
        </w:rPr>
        <w:t>le</w:t>
      </w:r>
      <w:r w:rsidRPr="00E82A64">
        <w:rPr>
          <w:rFonts w:cs="Arial"/>
          <w:sz w:val="32"/>
          <w:szCs w:val="32"/>
          <w:lang w:val="fr-CA"/>
        </w:rPr>
        <w:t xml:space="preserve"> Mode de lecture, </w:t>
      </w:r>
      <w:r w:rsidR="00D84194" w:rsidRPr="00E82A64">
        <w:rPr>
          <w:rFonts w:cs="Arial"/>
          <w:sz w:val="32"/>
          <w:szCs w:val="32"/>
          <w:lang w:val="fr-CA"/>
        </w:rPr>
        <w:t xml:space="preserve">appuyez sur Retour pour arrêter la lecture. Ensuite, </w:t>
      </w:r>
      <w:r w:rsidRPr="00E82A64">
        <w:rPr>
          <w:rFonts w:cs="Arial"/>
          <w:sz w:val="32"/>
          <w:szCs w:val="32"/>
          <w:lang w:val="fr-CA"/>
        </w:rPr>
        <w:t>maintenez enfoncé le bouton Retour pour accéder aux Réglages Rapides. Glissez vers le bas pour sélectionner Mode de lecture, puis tapez pour changer de mode. Appuyez sur Retour pour sortir des Réglages Rapides.</w:t>
      </w:r>
    </w:p>
    <w:p w:rsidR="00596491" w:rsidRDefault="00596491" w:rsidP="00596491">
      <w:pPr>
        <w:spacing w:line="240" w:lineRule="auto"/>
        <w:rPr>
          <w:rFonts w:cs="Arial"/>
          <w:sz w:val="32"/>
          <w:szCs w:val="32"/>
          <w:lang w:val="fr-CA"/>
        </w:rPr>
      </w:pPr>
    </w:p>
    <w:p w:rsidR="00596491" w:rsidRDefault="00596491" w:rsidP="00596491">
      <w:pPr>
        <w:spacing w:line="240" w:lineRule="auto"/>
        <w:rPr>
          <w:rFonts w:cs="Arial"/>
          <w:sz w:val="32"/>
          <w:szCs w:val="32"/>
          <w:lang w:val="fr-CA"/>
        </w:rPr>
      </w:pPr>
    </w:p>
    <w:p w:rsidR="00596491" w:rsidRDefault="00596491" w:rsidP="00596491">
      <w:pPr>
        <w:spacing w:line="240" w:lineRule="auto"/>
        <w:rPr>
          <w:rFonts w:cs="Arial"/>
          <w:sz w:val="32"/>
          <w:szCs w:val="32"/>
          <w:lang w:val="fr-CA"/>
        </w:rPr>
      </w:pPr>
    </w:p>
    <w:p w:rsidR="004700D2" w:rsidRPr="00E82A64" w:rsidRDefault="000A4C03" w:rsidP="00302C20">
      <w:pPr>
        <w:pStyle w:val="Heading2"/>
        <w:spacing w:line="240" w:lineRule="auto"/>
        <w:rPr>
          <w:rFonts w:cs="Arial"/>
          <w:sz w:val="32"/>
          <w:szCs w:val="32"/>
          <w:lang w:val="fr-CA"/>
        </w:rPr>
      </w:pPr>
      <w:bookmarkStart w:id="16" w:name="_Toc367098696"/>
      <w:r w:rsidRPr="00E82A64">
        <w:rPr>
          <w:rFonts w:cs="Arial"/>
          <w:sz w:val="32"/>
          <w:szCs w:val="32"/>
          <w:lang w:val="fr-CA"/>
        </w:rPr>
        <w:lastRenderedPageBreak/>
        <w:t>Voir les documents sauvegardés</w:t>
      </w:r>
      <w:bookmarkEnd w:id="16"/>
    </w:p>
    <w:p w:rsidR="004700D2" w:rsidRPr="00E82A64" w:rsidRDefault="000A4C03" w:rsidP="00302C20">
      <w:pPr>
        <w:spacing w:before="120" w:after="120" w:line="240" w:lineRule="auto"/>
        <w:rPr>
          <w:rFonts w:cs="Arial"/>
          <w:sz w:val="32"/>
          <w:szCs w:val="32"/>
          <w:lang w:val="fr-CA"/>
        </w:rPr>
      </w:pPr>
      <w:r w:rsidRPr="00E82A64">
        <w:rPr>
          <w:rFonts w:cs="Arial"/>
          <w:sz w:val="32"/>
          <w:szCs w:val="32"/>
          <w:lang w:val="fr-CA"/>
        </w:rPr>
        <w:t>La Galerie contient tous les documents préalablement sauvegardés</w:t>
      </w:r>
      <w:r w:rsidR="004700D2" w:rsidRPr="00E82A64">
        <w:rPr>
          <w:rFonts w:cs="Arial"/>
          <w:sz w:val="32"/>
          <w:szCs w:val="32"/>
          <w:lang w:val="fr-CA"/>
        </w:rPr>
        <w:t>.</w:t>
      </w:r>
    </w:p>
    <w:p w:rsidR="004700D2" w:rsidRPr="00E82A64" w:rsidRDefault="000A4C03" w:rsidP="00596491">
      <w:pPr>
        <w:pStyle w:val="ListParagraph"/>
        <w:numPr>
          <w:ilvl w:val="0"/>
          <w:numId w:val="9"/>
        </w:numPr>
        <w:spacing w:before="120" w:after="0" w:line="240" w:lineRule="auto"/>
        <w:ind w:left="397"/>
        <w:rPr>
          <w:rFonts w:cs="Arial"/>
          <w:noProof/>
          <w:sz w:val="32"/>
          <w:szCs w:val="32"/>
          <w:lang w:val="fr-CA" w:eastAsia="en-CA" w:bidi="ar-SA"/>
        </w:rPr>
      </w:pPr>
      <w:r w:rsidRPr="00E82A64">
        <w:rPr>
          <w:rFonts w:cs="Arial"/>
          <w:sz w:val="32"/>
          <w:szCs w:val="32"/>
          <w:lang w:val="fr-CA"/>
        </w:rPr>
        <w:t xml:space="preserve">Sélectionnez </w:t>
      </w:r>
      <w:r w:rsidR="009C176B" w:rsidRPr="00E82A64">
        <w:rPr>
          <w:rFonts w:cs="Arial"/>
          <w:sz w:val="32"/>
          <w:szCs w:val="32"/>
          <w:lang w:val="fr-CA"/>
        </w:rPr>
        <w:t xml:space="preserve">et </w:t>
      </w:r>
      <w:r w:rsidR="009A4E78" w:rsidRPr="00E82A64">
        <w:rPr>
          <w:rFonts w:cs="Arial"/>
          <w:sz w:val="32"/>
          <w:szCs w:val="32"/>
          <w:lang w:val="fr-CA"/>
        </w:rPr>
        <w:t>ouvrez</w:t>
      </w:r>
      <w:r w:rsidR="009C176B" w:rsidRPr="00E82A64">
        <w:rPr>
          <w:rFonts w:cs="Arial"/>
          <w:sz w:val="32"/>
          <w:szCs w:val="32"/>
          <w:lang w:val="fr-CA"/>
        </w:rPr>
        <w:t xml:space="preserve"> </w:t>
      </w:r>
      <w:r w:rsidRPr="00E82A64">
        <w:rPr>
          <w:rFonts w:cs="Arial"/>
          <w:sz w:val="32"/>
          <w:szCs w:val="32"/>
          <w:lang w:val="fr-CA"/>
        </w:rPr>
        <w:t>la Galerie dans le menu carrousel</w:t>
      </w:r>
      <w:r w:rsidR="004700D2" w:rsidRPr="00E82A64">
        <w:rPr>
          <w:rFonts w:cs="Arial"/>
          <w:sz w:val="32"/>
          <w:szCs w:val="32"/>
          <w:lang w:val="fr-CA"/>
        </w:rPr>
        <w:t>:</w:t>
      </w:r>
    </w:p>
    <w:p w:rsidR="004700D2" w:rsidRPr="00E82A64" w:rsidRDefault="004700D2" w:rsidP="00596491">
      <w:pPr>
        <w:pStyle w:val="ListParagraph"/>
        <w:spacing w:before="0" w:after="0" w:line="240" w:lineRule="auto"/>
        <w:ind w:left="397"/>
        <w:jc w:val="center"/>
        <w:rPr>
          <w:rFonts w:cs="Arial"/>
          <w:noProof/>
          <w:sz w:val="32"/>
          <w:szCs w:val="32"/>
          <w:lang w:val="fr-CA" w:eastAsia="en-CA" w:bidi="ar-SA"/>
        </w:rPr>
      </w:pPr>
      <w:r w:rsidRPr="00E82A64">
        <w:rPr>
          <w:rFonts w:cs="Arial"/>
          <w:noProof/>
          <w:sz w:val="32"/>
          <w:szCs w:val="32"/>
          <w:lang w:val="en-CA" w:eastAsia="en-CA" w:bidi="ar-SA"/>
        </w:rPr>
        <w:drawing>
          <wp:inline distT="0" distB="0" distL="0" distR="0">
            <wp:extent cx="1107411" cy="1080000"/>
            <wp:effectExtent l="0" t="0" r="0" b="0"/>
            <wp:docPr id="71"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57000" contrast="74000"/>
                    </a:blip>
                    <a:srcRect t="2110"/>
                    <a:stretch>
                      <a:fillRect/>
                    </a:stretch>
                  </pic:blipFill>
                  <pic:spPr bwMode="auto">
                    <a:xfrm>
                      <a:off x="0" y="0"/>
                      <a:ext cx="1107411" cy="1080000"/>
                    </a:xfrm>
                    <a:prstGeom prst="rect">
                      <a:avLst/>
                    </a:prstGeom>
                    <a:noFill/>
                    <a:ln w="9525">
                      <a:noFill/>
                      <a:miter lim="800000"/>
                      <a:headEnd/>
                      <a:tailEnd/>
                    </a:ln>
                  </pic:spPr>
                </pic:pic>
              </a:graphicData>
            </a:graphic>
          </wp:inline>
        </w:drawing>
      </w:r>
    </w:p>
    <w:p w:rsidR="00596491" w:rsidRDefault="000A4C03" w:rsidP="00596491">
      <w:pPr>
        <w:pStyle w:val="ListParagraph"/>
        <w:numPr>
          <w:ilvl w:val="0"/>
          <w:numId w:val="9"/>
        </w:numPr>
        <w:spacing w:before="0" w:after="0" w:line="240" w:lineRule="auto"/>
        <w:ind w:left="397"/>
        <w:rPr>
          <w:rFonts w:cs="Arial"/>
          <w:noProof/>
          <w:sz w:val="32"/>
          <w:szCs w:val="32"/>
          <w:lang w:val="fr-CA" w:eastAsia="en-CA" w:bidi="ar-SA"/>
        </w:rPr>
      </w:pPr>
      <w:r w:rsidRPr="00E82A64">
        <w:rPr>
          <w:rFonts w:cs="Arial"/>
          <w:noProof/>
          <w:sz w:val="32"/>
          <w:szCs w:val="32"/>
          <w:lang w:val="fr-CA" w:eastAsia="en-CA" w:bidi="ar-SA"/>
        </w:rPr>
        <w:t xml:space="preserve">Glissez vers l’avant ou l’arrière dans la Galerie pour </w:t>
      </w:r>
      <w:r w:rsidR="00D872EF" w:rsidRPr="00E82A64">
        <w:rPr>
          <w:rFonts w:cs="Arial"/>
          <w:noProof/>
          <w:sz w:val="32"/>
          <w:szCs w:val="32"/>
          <w:lang w:val="fr-CA" w:eastAsia="en-CA" w:bidi="ar-SA"/>
        </w:rPr>
        <w:t>parcourir</w:t>
      </w:r>
      <w:r w:rsidRPr="00E82A64">
        <w:rPr>
          <w:rFonts w:cs="Arial"/>
          <w:noProof/>
          <w:sz w:val="32"/>
          <w:szCs w:val="32"/>
          <w:lang w:val="fr-CA" w:eastAsia="en-CA" w:bidi="ar-SA"/>
        </w:rPr>
        <w:t xml:space="preserve"> vos documents. </w:t>
      </w:r>
    </w:p>
    <w:p w:rsidR="000A4C03" w:rsidRPr="00596491" w:rsidRDefault="000A4C03" w:rsidP="00596491">
      <w:pPr>
        <w:pStyle w:val="ListParagraph"/>
        <w:numPr>
          <w:ilvl w:val="0"/>
          <w:numId w:val="9"/>
        </w:numPr>
        <w:spacing w:before="0" w:after="0" w:line="240" w:lineRule="auto"/>
        <w:ind w:left="397"/>
        <w:rPr>
          <w:rFonts w:cs="Arial"/>
          <w:noProof/>
          <w:sz w:val="32"/>
          <w:szCs w:val="32"/>
          <w:lang w:val="fr-CA" w:eastAsia="en-CA" w:bidi="ar-SA"/>
        </w:rPr>
      </w:pPr>
      <w:r w:rsidRPr="00596491">
        <w:rPr>
          <w:rFonts w:cs="Arial"/>
          <w:noProof/>
          <w:sz w:val="32"/>
          <w:szCs w:val="32"/>
          <w:lang w:val="fr-CA" w:eastAsia="en-CA" w:bidi="ar-SA"/>
        </w:rPr>
        <w:t>Le document sélectionné se trouve au milieu de l’écran</w:t>
      </w:r>
      <w:r w:rsidR="00596491" w:rsidRPr="00596491">
        <w:rPr>
          <w:rFonts w:cs="Arial"/>
          <w:noProof/>
          <w:sz w:val="32"/>
          <w:szCs w:val="32"/>
          <w:lang w:val="fr-CA" w:eastAsia="en-CA" w:bidi="ar-SA"/>
        </w:rPr>
        <w:t>.</w:t>
      </w:r>
      <w:r w:rsidR="00596491">
        <w:rPr>
          <w:rFonts w:cs="Arial"/>
          <w:noProof/>
          <w:sz w:val="32"/>
          <w:szCs w:val="32"/>
          <w:lang w:val="fr-CA" w:eastAsia="en-CA" w:bidi="ar-SA"/>
        </w:rPr>
        <w:t xml:space="preserve"> </w:t>
      </w:r>
      <w:r w:rsidRPr="00596491">
        <w:rPr>
          <w:rFonts w:cs="Arial"/>
          <w:noProof/>
          <w:sz w:val="32"/>
          <w:szCs w:val="32"/>
          <w:lang w:val="fr-CA" w:eastAsia="en-CA" w:bidi="ar-SA"/>
        </w:rPr>
        <w:t>Pour ouvrir un document</w:t>
      </w:r>
      <w:r w:rsidR="009C176B" w:rsidRPr="00596491">
        <w:rPr>
          <w:rFonts w:cs="Arial"/>
          <w:noProof/>
          <w:sz w:val="32"/>
          <w:szCs w:val="32"/>
          <w:lang w:val="fr-CA" w:eastAsia="en-CA" w:bidi="ar-SA"/>
        </w:rPr>
        <w:t xml:space="preserve"> sélectionné</w:t>
      </w:r>
      <w:r w:rsidRPr="00596491">
        <w:rPr>
          <w:rFonts w:cs="Arial"/>
          <w:noProof/>
          <w:sz w:val="32"/>
          <w:szCs w:val="32"/>
          <w:lang w:val="fr-CA" w:eastAsia="en-CA" w:bidi="ar-SA"/>
        </w:rPr>
        <w:t>, tapez.</w:t>
      </w:r>
    </w:p>
    <w:p w:rsidR="004700D2" w:rsidRPr="00E82A64" w:rsidRDefault="000A4C03" w:rsidP="00596491">
      <w:pPr>
        <w:pStyle w:val="ListParagraph"/>
        <w:numPr>
          <w:ilvl w:val="0"/>
          <w:numId w:val="9"/>
        </w:numPr>
        <w:spacing w:before="0" w:after="0" w:line="240" w:lineRule="auto"/>
        <w:ind w:left="397"/>
        <w:rPr>
          <w:rFonts w:cs="Arial"/>
          <w:noProof/>
          <w:sz w:val="32"/>
          <w:szCs w:val="32"/>
          <w:lang w:val="fr-CA" w:eastAsia="en-CA" w:bidi="ar-SA"/>
        </w:rPr>
      </w:pPr>
      <w:r w:rsidRPr="00E82A64">
        <w:rPr>
          <w:rFonts w:cs="Arial"/>
          <w:sz w:val="32"/>
          <w:szCs w:val="32"/>
          <w:lang w:val="fr-CA"/>
        </w:rPr>
        <w:t>Faites défiler le localisateur pour atteindre rapidement une section du document à grossir.</w:t>
      </w:r>
    </w:p>
    <w:p w:rsidR="00C006A8" w:rsidRPr="00E82A64" w:rsidRDefault="000A4C03" w:rsidP="00596491">
      <w:pPr>
        <w:pStyle w:val="ListParagraph"/>
        <w:numPr>
          <w:ilvl w:val="0"/>
          <w:numId w:val="9"/>
        </w:numPr>
        <w:spacing w:line="240" w:lineRule="auto"/>
        <w:ind w:left="397"/>
        <w:rPr>
          <w:rFonts w:cs="Arial"/>
          <w:sz w:val="32"/>
          <w:szCs w:val="32"/>
          <w:lang w:val="fr-CA"/>
        </w:rPr>
      </w:pPr>
      <w:r w:rsidRPr="00E82A64">
        <w:rPr>
          <w:rFonts w:cs="Arial"/>
          <w:sz w:val="32"/>
          <w:szCs w:val="32"/>
          <w:lang w:val="fr-CA"/>
        </w:rPr>
        <w:t>Tapez pour voir la section délimitée par le localisateur à votre niveau de grossissement favori.</w:t>
      </w:r>
    </w:p>
    <w:p w:rsidR="000D4548" w:rsidRPr="00E82A64" w:rsidRDefault="000D4548" w:rsidP="00596491">
      <w:pPr>
        <w:pStyle w:val="ListParagraph"/>
        <w:numPr>
          <w:ilvl w:val="0"/>
          <w:numId w:val="9"/>
        </w:numPr>
        <w:spacing w:line="240" w:lineRule="auto"/>
        <w:ind w:left="397"/>
        <w:rPr>
          <w:rFonts w:cs="Arial"/>
          <w:sz w:val="32"/>
          <w:szCs w:val="32"/>
          <w:lang w:val="fr-CA"/>
        </w:rPr>
      </w:pPr>
      <w:r w:rsidRPr="00E82A64">
        <w:rPr>
          <w:rFonts w:cs="Arial"/>
          <w:sz w:val="32"/>
          <w:szCs w:val="32"/>
          <w:lang w:val="fr-CA"/>
        </w:rPr>
        <w:t xml:space="preserve">Vous pouvez basculer entre les contrastes couleur, positif, négatif, et Haute Précision (si l’image contient du texte), et ajuster la luminosité de la même façon qu’avec la </w:t>
      </w:r>
      <w:r w:rsidRPr="00E82A64">
        <w:rPr>
          <w:rFonts w:cs="Arial"/>
          <w:sz w:val="32"/>
          <w:szCs w:val="32"/>
          <w:lang w:val="fr-CA"/>
        </w:rPr>
        <w:lastRenderedPageBreak/>
        <w:t>Loupe (Voir chapitre 3, section Lecture Sélective pour plus d’informations).</w:t>
      </w:r>
    </w:p>
    <w:p w:rsidR="007247B0" w:rsidRPr="00E82A64" w:rsidRDefault="007247B0" w:rsidP="00596491">
      <w:pPr>
        <w:pStyle w:val="ListParagraph"/>
        <w:numPr>
          <w:ilvl w:val="0"/>
          <w:numId w:val="9"/>
        </w:numPr>
        <w:spacing w:line="240" w:lineRule="auto"/>
        <w:ind w:left="397"/>
        <w:rPr>
          <w:rFonts w:cs="Arial"/>
          <w:sz w:val="32"/>
          <w:szCs w:val="32"/>
          <w:lang w:val="fr-CA"/>
        </w:rPr>
      </w:pPr>
      <w:r w:rsidRPr="00E82A64">
        <w:rPr>
          <w:rFonts w:cs="Arial"/>
          <w:sz w:val="32"/>
          <w:szCs w:val="32"/>
          <w:lang w:val="fr-CA"/>
        </w:rPr>
        <w:t>Appuyez sur Retour pour voir le localisateur à nouveau.</w:t>
      </w:r>
    </w:p>
    <w:p w:rsidR="000A4C03" w:rsidRPr="00E82A64" w:rsidRDefault="00C30EE8" w:rsidP="00596491">
      <w:pPr>
        <w:pStyle w:val="ListParagraph"/>
        <w:numPr>
          <w:ilvl w:val="0"/>
          <w:numId w:val="9"/>
        </w:numPr>
        <w:spacing w:line="240" w:lineRule="auto"/>
        <w:ind w:left="397"/>
        <w:rPr>
          <w:rFonts w:cs="Arial"/>
          <w:sz w:val="32"/>
          <w:szCs w:val="32"/>
          <w:lang w:val="fr-CA"/>
        </w:rPr>
      </w:pPr>
      <w:r w:rsidRPr="00E82A64">
        <w:rPr>
          <w:rFonts w:cs="Arial"/>
          <w:sz w:val="32"/>
          <w:szCs w:val="32"/>
          <w:lang w:val="fr-CA"/>
        </w:rPr>
        <w:t xml:space="preserve">Appuyez sur Retour à nouveau pour fermer un document et retourner dans la Galerie. </w:t>
      </w:r>
      <w:r w:rsidR="009A3A56" w:rsidRPr="00E82A64">
        <w:rPr>
          <w:rFonts w:cs="Arial"/>
          <w:sz w:val="32"/>
          <w:szCs w:val="32"/>
          <w:lang w:val="fr-CA"/>
        </w:rPr>
        <w:t xml:space="preserve">Lorsque vous fermez un document, </w:t>
      </w:r>
      <w:proofErr w:type="spellStart"/>
      <w:r w:rsidR="009A3A56" w:rsidRPr="00E82A64">
        <w:rPr>
          <w:rFonts w:cs="Arial"/>
          <w:sz w:val="32"/>
          <w:szCs w:val="32"/>
          <w:lang w:val="fr-CA"/>
        </w:rPr>
        <w:t>Prodigi</w:t>
      </w:r>
      <w:proofErr w:type="spellEnd"/>
      <w:r w:rsidR="009A3A56" w:rsidRPr="00E82A64">
        <w:rPr>
          <w:rFonts w:cs="Arial"/>
          <w:sz w:val="32"/>
          <w:szCs w:val="32"/>
          <w:lang w:val="fr-CA"/>
        </w:rPr>
        <w:t xml:space="preserve"> se rappellera de votre position et l’appliquera automatiquement à la prochaine ouverture du document.</w:t>
      </w:r>
    </w:p>
    <w:p w:rsidR="00610104" w:rsidRPr="00E82A64" w:rsidRDefault="00F8643F" w:rsidP="00302C20">
      <w:pPr>
        <w:spacing w:line="240" w:lineRule="auto"/>
        <w:rPr>
          <w:rFonts w:cs="Arial"/>
          <w:sz w:val="32"/>
          <w:szCs w:val="32"/>
          <w:lang w:val="fr-CA"/>
        </w:rPr>
      </w:pPr>
      <w:r w:rsidRPr="00E82A64">
        <w:rPr>
          <w:rFonts w:cs="Arial"/>
          <w:b/>
          <w:sz w:val="32"/>
          <w:szCs w:val="32"/>
          <w:lang w:val="fr-CA"/>
        </w:rPr>
        <w:t>Note</w:t>
      </w:r>
      <w:r w:rsidR="006C1624" w:rsidRPr="00E82A64">
        <w:rPr>
          <w:rFonts w:cs="Arial"/>
          <w:b/>
          <w:sz w:val="32"/>
          <w:szCs w:val="32"/>
          <w:lang w:val="fr-CA"/>
        </w:rPr>
        <w:t>s</w:t>
      </w:r>
      <w:r w:rsidRPr="00E82A64">
        <w:rPr>
          <w:rFonts w:cs="Arial"/>
          <w:b/>
          <w:sz w:val="32"/>
          <w:szCs w:val="32"/>
          <w:lang w:val="fr-CA"/>
        </w:rPr>
        <w:t>:</w:t>
      </w:r>
      <w:r w:rsidRPr="00E82A64">
        <w:rPr>
          <w:rFonts w:cs="Arial"/>
          <w:sz w:val="32"/>
          <w:szCs w:val="32"/>
          <w:lang w:val="fr-CA"/>
        </w:rPr>
        <w:t xml:space="preserve"> </w:t>
      </w:r>
      <w:r w:rsidR="009A3A56" w:rsidRPr="00E82A64">
        <w:rPr>
          <w:rFonts w:cs="Arial"/>
          <w:sz w:val="32"/>
          <w:szCs w:val="32"/>
          <w:lang w:val="fr-CA"/>
        </w:rPr>
        <w:t>Si un document contient du texte, le premier mot sera affiché dans la Galerie pour l’identifier. Le mot « VIDE » apparaîtra si la Gale</w:t>
      </w:r>
      <w:r w:rsidR="009C176B" w:rsidRPr="00E82A64">
        <w:rPr>
          <w:rFonts w:cs="Arial"/>
          <w:sz w:val="32"/>
          <w:szCs w:val="32"/>
          <w:lang w:val="fr-CA"/>
        </w:rPr>
        <w:t>rie ne contient pas de document</w:t>
      </w:r>
      <w:r w:rsidR="009A3A56" w:rsidRPr="00E82A64">
        <w:rPr>
          <w:rFonts w:cs="Arial"/>
          <w:sz w:val="32"/>
          <w:szCs w:val="32"/>
          <w:lang w:val="fr-CA"/>
        </w:rPr>
        <w:t xml:space="preserve">. La Galerie ne devrait pas contenir plus de 100 documents. À partir de ce nombre, </w:t>
      </w:r>
      <w:proofErr w:type="spellStart"/>
      <w:r w:rsidR="009A3A56" w:rsidRPr="00E82A64">
        <w:rPr>
          <w:rFonts w:cs="Arial"/>
          <w:sz w:val="32"/>
          <w:szCs w:val="32"/>
          <w:lang w:val="fr-CA"/>
        </w:rPr>
        <w:t>Prodigi</w:t>
      </w:r>
      <w:proofErr w:type="spellEnd"/>
      <w:r w:rsidR="009A3A56" w:rsidRPr="00E82A64">
        <w:rPr>
          <w:rFonts w:cs="Arial"/>
          <w:sz w:val="32"/>
          <w:szCs w:val="32"/>
          <w:lang w:val="fr-CA"/>
        </w:rPr>
        <w:t xml:space="preserve"> vous demandera d’effacer des documents de la Galerie</w:t>
      </w:r>
      <w:r w:rsidR="009C176B" w:rsidRPr="00E82A64">
        <w:rPr>
          <w:rFonts w:cs="Arial"/>
          <w:sz w:val="32"/>
          <w:szCs w:val="32"/>
          <w:lang w:val="fr-CA"/>
        </w:rPr>
        <w:t xml:space="preserve"> avant d’en sauvegarder d’autres</w:t>
      </w:r>
      <w:r w:rsidR="009A3A56" w:rsidRPr="00E82A64">
        <w:rPr>
          <w:rFonts w:cs="Arial"/>
          <w:sz w:val="32"/>
          <w:szCs w:val="32"/>
          <w:lang w:val="fr-CA"/>
        </w:rPr>
        <w:t>.</w:t>
      </w:r>
    </w:p>
    <w:p w:rsidR="004700D2" w:rsidRPr="00E82A64" w:rsidRDefault="009A3A56" w:rsidP="00302C20">
      <w:pPr>
        <w:spacing w:before="120" w:line="240" w:lineRule="auto"/>
        <w:rPr>
          <w:rFonts w:cs="Arial"/>
          <w:sz w:val="32"/>
          <w:szCs w:val="32"/>
          <w:lang w:val="fr-CA"/>
        </w:rPr>
      </w:pPr>
      <w:r w:rsidRPr="00E82A64">
        <w:rPr>
          <w:rFonts w:cs="Arial"/>
          <w:sz w:val="32"/>
          <w:szCs w:val="32"/>
          <w:lang w:val="fr-CA"/>
        </w:rPr>
        <w:t>Pour effacer un</w:t>
      </w:r>
      <w:r w:rsidR="004700D2" w:rsidRPr="00E82A64">
        <w:rPr>
          <w:rFonts w:cs="Arial"/>
          <w:sz w:val="32"/>
          <w:szCs w:val="32"/>
          <w:lang w:val="fr-CA"/>
        </w:rPr>
        <w:t xml:space="preserve"> document:</w:t>
      </w:r>
    </w:p>
    <w:p w:rsidR="009A3A56" w:rsidRPr="00E82A64" w:rsidRDefault="009A3A56" w:rsidP="00E87405">
      <w:pPr>
        <w:pStyle w:val="ListParagraph"/>
        <w:numPr>
          <w:ilvl w:val="0"/>
          <w:numId w:val="10"/>
        </w:numPr>
        <w:spacing w:before="120" w:line="240" w:lineRule="auto"/>
        <w:ind w:left="397"/>
        <w:rPr>
          <w:rFonts w:cs="Arial"/>
          <w:noProof/>
          <w:sz w:val="32"/>
          <w:szCs w:val="32"/>
          <w:lang w:val="fr-CA" w:eastAsia="en-CA" w:bidi="ar-SA"/>
        </w:rPr>
      </w:pPr>
      <w:r w:rsidRPr="00E82A64">
        <w:rPr>
          <w:rFonts w:cs="Arial"/>
          <w:noProof/>
          <w:sz w:val="32"/>
          <w:szCs w:val="32"/>
          <w:lang w:val="fr-CA" w:eastAsia="en-CA" w:bidi="ar-SA"/>
        </w:rPr>
        <w:t xml:space="preserve">Dans la Galerie, maintenez enfoncé votre doigt sur l’image que vous voulez effacer. Prodigi vous demandera </w:t>
      </w:r>
      <w:r w:rsidR="00251A69" w:rsidRPr="00E82A64">
        <w:rPr>
          <w:rFonts w:cs="Arial"/>
          <w:noProof/>
          <w:sz w:val="32"/>
          <w:szCs w:val="32"/>
          <w:lang w:val="fr-CA" w:eastAsia="en-CA" w:bidi="ar-SA"/>
        </w:rPr>
        <w:t>« EFFACER? » et un X rouge apparaîtra. Tapez pour confirmer, ou appuyez sur Retour pour annuler.</w:t>
      </w:r>
    </w:p>
    <w:p w:rsidR="004700D2" w:rsidRPr="00E82A64" w:rsidRDefault="004700D2" w:rsidP="00302C20">
      <w:pPr>
        <w:spacing w:before="120" w:line="240" w:lineRule="auto"/>
        <w:jc w:val="center"/>
        <w:rPr>
          <w:rFonts w:cs="Arial"/>
          <w:noProof/>
          <w:sz w:val="32"/>
          <w:szCs w:val="32"/>
          <w:lang w:val="fr-CA" w:eastAsia="en-CA" w:bidi="ar-SA"/>
        </w:rPr>
      </w:pPr>
      <w:r w:rsidRPr="00E82A64">
        <w:rPr>
          <w:rFonts w:cs="Arial"/>
          <w:noProof/>
          <w:sz w:val="32"/>
          <w:szCs w:val="32"/>
          <w:lang w:val="en-CA" w:eastAsia="en-CA" w:bidi="ar-SA"/>
        </w:rPr>
        <w:lastRenderedPageBreak/>
        <w:drawing>
          <wp:inline distT="0" distB="0" distL="0" distR="0">
            <wp:extent cx="2424852" cy="1162050"/>
            <wp:effectExtent l="95250" t="95250" r="89748" b="9525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l="2581" r="1894" b="18590"/>
                    <a:stretch>
                      <a:fillRect/>
                    </a:stretch>
                  </pic:blipFill>
                  <pic:spPr bwMode="auto">
                    <a:xfrm>
                      <a:off x="0" y="0"/>
                      <a:ext cx="2418864" cy="11591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3B60" w:rsidRPr="00E82A64" w:rsidRDefault="00251A69" w:rsidP="00302C20">
      <w:pPr>
        <w:pStyle w:val="Heading2"/>
        <w:spacing w:line="240" w:lineRule="auto"/>
        <w:rPr>
          <w:rFonts w:cs="Arial"/>
          <w:sz w:val="32"/>
          <w:szCs w:val="32"/>
          <w:lang w:val="fr-CA"/>
        </w:rPr>
      </w:pPr>
      <w:bookmarkStart w:id="17" w:name="_Toc367098697"/>
      <w:r w:rsidRPr="00E82A64">
        <w:rPr>
          <w:rFonts w:cs="Arial"/>
          <w:sz w:val="32"/>
          <w:szCs w:val="32"/>
          <w:lang w:val="fr-CA"/>
        </w:rPr>
        <w:t xml:space="preserve">Choisir </w:t>
      </w:r>
      <w:r w:rsidR="00D9597E" w:rsidRPr="00E82A64">
        <w:rPr>
          <w:rFonts w:cs="Arial"/>
          <w:sz w:val="32"/>
          <w:szCs w:val="32"/>
          <w:lang w:val="fr-CA"/>
        </w:rPr>
        <w:t>l</w:t>
      </w:r>
      <w:r w:rsidRPr="00E82A64">
        <w:rPr>
          <w:rFonts w:cs="Arial"/>
          <w:sz w:val="32"/>
          <w:szCs w:val="32"/>
          <w:lang w:val="fr-CA"/>
        </w:rPr>
        <w:t>e contraste</w:t>
      </w:r>
      <w:bookmarkEnd w:id="17"/>
    </w:p>
    <w:p w:rsidR="00322C13" w:rsidRPr="00E82A64" w:rsidRDefault="00322C13" w:rsidP="00602D4C">
      <w:pPr>
        <w:spacing w:before="120" w:after="120" w:line="240" w:lineRule="auto"/>
        <w:rPr>
          <w:rFonts w:cs="Arial"/>
          <w:sz w:val="32"/>
          <w:szCs w:val="32"/>
          <w:lang w:val="fr-CA"/>
        </w:rPr>
      </w:pPr>
      <w:proofErr w:type="spellStart"/>
      <w:r w:rsidRPr="00E82A64">
        <w:rPr>
          <w:rFonts w:cs="Arial"/>
          <w:sz w:val="32"/>
          <w:szCs w:val="32"/>
          <w:lang w:val="fr-CA"/>
        </w:rPr>
        <w:t>Prodigi</w:t>
      </w:r>
      <w:proofErr w:type="spellEnd"/>
      <w:r w:rsidRPr="00E82A64">
        <w:rPr>
          <w:rFonts w:cs="Arial"/>
          <w:sz w:val="32"/>
          <w:szCs w:val="32"/>
          <w:lang w:val="fr-CA"/>
        </w:rPr>
        <w:t xml:space="preserve"> vous permet </w:t>
      </w:r>
      <w:r w:rsidR="00DA4669" w:rsidRPr="00E82A64">
        <w:rPr>
          <w:rFonts w:cs="Arial"/>
          <w:sz w:val="32"/>
          <w:szCs w:val="32"/>
          <w:lang w:val="fr-CA"/>
        </w:rPr>
        <w:t xml:space="preserve">de </w:t>
      </w:r>
      <w:r w:rsidRPr="00E82A64">
        <w:rPr>
          <w:rFonts w:cs="Arial"/>
          <w:sz w:val="32"/>
          <w:szCs w:val="32"/>
          <w:lang w:val="fr-CA"/>
        </w:rPr>
        <w:t xml:space="preserve">voir </w:t>
      </w:r>
      <w:r w:rsidR="00D20C2E" w:rsidRPr="00E82A64">
        <w:rPr>
          <w:rFonts w:cs="Arial"/>
          <w:sz w:val="32"/>
          <w:szCs w:val="32"/>
          <w:lang w:val="fr-CA"/>
        </w:rPr>
        <w:t>les</w:t>
      </w:r>
      <w:r w:rsidRPr="00E82A64">
        <w:rPr>
          <w:rFonts w:cs="Arial"/>
          <w:sz w:val="32"/>
          <w:szCs w:val="32"/>
          <w:lang w:val="fr-CA"/>
        </w:rPr>
        <w:t xml:space="preserve"> documents, photos et objets en 3 contrastes différents : </w:t>
      </w:r>
      <w:r w:rsidRPr="00E82A64">
        <w:rPr>
          <w:rFonts w:cs="Arial"/>
          <w:b/>
          <w:sz w:val="32"/>
          <w:szCs w:val="32"/>
          <w:lang w:val="fr-CA"/>
        </w:rPr>
        <w:t>couleur</w:t>
      </w:r>
      <w:r w:rsidRPr="00E82A64">
        <w:rPr>
          <w:rFonts w:cs="Arial"/>
          <w:sz w:val="32"/>
          <w:szCs w:val="32"/>
          <w:lang w:val="fr-CA"/>
        </w:rPr>
        <w:t xml:space="preserve">, </w:t>
      </w:r>
      <w:r w:rsidRPr="00E82A64">
        <w:rPr>
          <w:rFonts w:cs="Arial"/>
          <w:b/>
          <w:sz w:val="32"/>
          <w:szCs w:val="32"/>
          <w:lang w:val="fr-CA"/>
        </w:rPr>
        <w:t>positif</w:t>
      </w:r>
      <w:r w:rsidRPr="00E82A64">
        <w:rPr>
          <w:rFonts w:cs="Arial"/>
          <w:sz w:val="32"/>
          <w:szCs w:val="32"/>
          <w:lang w:val="fr-CA"/>
        </w:rPr>
        <w:t xml:space="preserve">, ou </w:t>
      </w:r>
      <w:r w:rsidRPr="00E82A64">
        <w:rPr>
          <w:rFonts w:cs="Arial"/>
          <w:b/>
          <w:sz w:val="32"/>
          <w:szCs w:val="32"/>
          <w:lang w:val="fr-CA"/>
        </w:rPr>
        <w:t>négatif</w:t>
      </w:r>
      <w:r w:rsidRPr="00E82A64">
        <w:rPr>
          <w:rFonts w:cs="Arial"/>
          <w:sz w:val="32"/>
          <w:szCs w:val="32"/>
          <w:lang w:val="fr-CA"/>
        </w:rPr>
        <w:t xml:space="preserve">. Pour les documents </w:t>
      </w:r>
      <w:r w:rsidR="00EE79A1" w:rsidRPr="00E82A64">
        <w:rPr>
          <w:rFonts w:cs="Arial"/>
          <w:sz w:val="32"/>
          <w:szCs w:val="32"/>
          <w:lang w:val="fr-CA"/>
        </w:rPr>
        <w:t>contenant</w:t>
      </w:r>
      <w:r w:rsidRPr="00E82A64">
        <w:rPr>
          <w:rFonts w:cs="Arial"/>
          <w:sz w:val="32"/>
          <w:szCs w:val="32"/>
          <w:lang w:val="fr-CA"/>
        </w:rPr>
        <w:t xml:space="preserve"> du texte, un </w:t>
      </w:r>
      <w:r w:rsidR="00D20C2E" w:rsidRPr="00E82A64">
        <w:rPr>
          <w:rFonts w:cs="Arial"/>
          <w:sz w:val="32"/>
          <w:szCs w:val="32"/>
          <w:lang w:val="fr-CA"/>
        </w:rPr>
        <w:t>quatrième</w:t>
      </w:r>
      <w:r w:rsidRPr="00E82A64">
        <w:rPr>
          <w:rFonts w:cs="Arial"/>
          <w:sz w:val="32"/>
          <w:szCs w:val="32"/>
          <w:lang w:val="fr-CA"/>
        </w:rPr>
        <w:t xml:space="preserve"> contraste peut être utilisé : </w:t>
      </w:r>
      <w:r w:rsidRPr="00E82A64">
        <w:rPr>
          <w:rFonts w:cs="Arial"/>
          <w:b/>
          <w:sz w:val="32"/>
          <w:szCs w:val="32"/>
          <w:lang w:val="fr-CA"/>
        </w:rPr>
        <w:t>Haute Précision</w:t>
      </w:r>
      <w:r w:rsidRPr="00E82A64">
        <w:rPr>
          <w:rFonts w:cs="Arial"/>
          <w:sz w:val="32"/>
          <w:szCs w:val="32"/>
          <w:lang w:val="fr-CA"/>
        </w:rPr>
        <w:t>.</w:t>
      </w:r>
      <w:r w:rsidR="00696544" w:rsidRPr="00E82A64">
        <w:rPr>
          <w:rFonts w:cs="Arial"/>
          <w:sz w:val="32"/>
          <w:szCs w:val="32"/>
          <w:lang w:val="fr-CA"/>
        </w:rPr>
        <w:t xml:space="preserve"> Les contrastes positif, négatif, et Haute  Précision sont des contrastes accrus; ils servent à améliorer la couleur originale d’un objet ou document afin d’améliorer votre expérience visuelle.</w:t>
      </w:r>
    </w:p>
    <w:p w:rsidR="004700D2" w:rsidRPr="00E82A64" w:rsidRDefault="00322C13" w:rsidP="001408A3">
      <w:pPr>
        <w:spacing w:before="120" w:line="240" w:lineRule="auto"/>
        <w:rPr>
          <w:rFonts w:cs="Arial"/>
          <w:sz w:val="32"/>
          <w:szCs w:val="32"/>
          <w:lang w:val="fr-CA"/>
        </w:rPr>
      </w:pPr>
      <w:r w:rsidRPr="00E82A64">
        <w:rPr>
          <w:rFonts w:cs="Arial"/>
          <w:sz w:val="32"/>
          <w:szCs w:val="32"/>
          <w:lang w:val="fr-CA"/>
        </w:rPr>
        <w:t xml:space="preserve">Le contraste </w:t>
      </w:r>
      <w:r w:rsidRPr="00E82A64">
        <w:rPr>
          <w:rFonts w:cs="Arial"/>
          <w:b/>
          <w:sz w:val="32"/>
          <w:szCs w:val="32"/>
          <w:lang w:val="fr-CA"/>
        </w:rPr>
        <w:t>couleur</w:t>
      </w:r>
      <w:r w:rsidRPr="00E82A64">
        <w:rPr>
          <w:rFonts w:cs="Arial"/>
          <w:sz w:val="32"/>
          <w:szCs w:val="32"/>
          <w:lang w:val="fr-CA"/>
        </w:rPr>
        <w:t xml:space="preserve"> </w:t>
      </w:r>
      <w:r w:rsidR="009470B6" w:rsidRPr="00E82A64">
        <w:rPr>
          <w:rFonts w:cs="Arial"/>
          <w:sz w:val="32"/>
          <w:szCs w:val="32"/>
          <w:lang w:val="fr-CA"/>
        </w:rPr>
        <w:t>est utilisé pour voir les documents, objets et photos dans leur couleur originale.</w:t>
      </w:r>
    </w:p>
    <w:p w:rsidR="00322C13" w:rsidRPr="00E82A64" w:rsidRDefault="00322C13" w:rsidP="00602D4C">
      <w:pPr>
        <w:spacing w:before="120" w:after="120" w:line="240" w:lineRule="auto"/>
        <w:rPr>
          <w:rFonts w:cs="Arial"/>
          <w:sz w:val="32"/>
          <w:szCs w:val="32"/>
          <w:lang w:val="fr-CA"/>
        </w:rPr>
      </w:pPr>
      <w:r w:rsidRPr="00E82A64">
        <w:rPr>
          <w:rFonts w:cs="Arial"/>
          <w:sz w:val="32"/>
          <w:szCs w:val="32"/>
          <w:lang w:val="fr-CA"/>
        </w:rPr>
        <w:t xml:space="preserve">Le contraste </w:t>
      </w:r>
      <w:r w:rsidRPr="00E82A64">
        <w:rPr>
          <w:rFonts w:cs="Arial"/>
          <w:b/>
          <w:sz w:val="32"/>
          <w:szCs w:val="32"/>
          <w:lang w:val="fr-CA"/>
        </w:rPr>
        <w:t>positif</w:t>
      </w:r>
      <w:r w:rsidRPr="00E82A64">
        <w:rPr>
          <w:rFonts w:cs="Arial"/>
          <w:sz w:val="32"/>
          <w:szCs w:val="32"/>
          <w:lang w:val="fr-CA"/>
        </w:rPr>
        <w:t xml:space="preserve"> montre le texte et les images en 2 couleurs selon votre choix de combinaison de couleurs, la combinaison par défaut étant Noir </w:t>
      </w:r>
      <w:r w:rsidR="00602D4C" w:rsidRPr="00E82A64">
        <w:rPr>
          <w:rFonts w:cs="Arial"/>
          <w:sz w:val="32"/>
          <w:szCs w:val="32"/>
          <w:lang w:val="fr-CA"/>
        </w:rPr>
        <w:t xml:space="preserve">sur Blanc. Ce contraste est pratique puisqu’il vous permet de </w:t>
      </w:r>
      <w:r w:rsidR="00527AE7" w:rsidRPr="00E82A64">
        <w:rPr>
          <w:rFonts w:cs="Arial"/>
          <w:sz w:val="32"/>
          <w:szCs w:val="32"/>
          <w:lang w:val="fr-CA"/>
        </w:rPr>
        <w:t>lire un</w:t>
      </w:r>
      <w:r w:rsidR="00602D4C" w:rsidRPr="00E82A64">
        <w:rPr>
          <w:rFonts w:cs="Arial"/>
          <w:sz w:val="32"/>
          <w:szCs w:val="32"/>
          <w:lang w:val="fr-CA"/>
        </w:rPr>
        <w:t xml:space="preserve"> texte </w:t>
      </w:r>
      <w:r w:rsidR="00602D4C" w:rsidRPr="00E82A64">
        <w:rPr>
          <w:rFonts w:cs="Arial"/>
          <w:sz w:val="32"/>
          <w:szCs w:val="32"/>
          <w:lang w:val="fr-CA"/>
        </w:rPr>
        <w:lastRenderedPageBreak/>
        <w:t xml:space="preserve">dans la meilleure combinaison </w:t>
      </w:r>
      <w:r w:rsidR="00527AE7" w:rsidRPr="00E82A64">
        <w:rPr>
          <w:rFonts w:cs="Arial"/>
          <w:sz w:val="32"/>
          <w:szCs w:val="32"/>
          <w:lang w:val="fr-CA"/>
        </w:rPr>
        <w:t xml:space="preserve">de couleurs </w:t>
      </w:r>
      <w:r w:rsidR="00602D4C" w:rsidRPr="00E82A64">
        <w:rPr>
          <w:rFonts w:cs="Arial"/>
          <w:sz w:val="32"/>
          <w:szCs w:val="32"/>
          <w:lang w:val="fr-CA"/>
        </w:rPr>
        <w:t xml:space="preserve">possible pour </w:t>
      </w:r>
      <w:r w:rsidR="00527AE7" w:rsidRPr="00E82A64">
        <w:rPr>
          <w:rFonts w:cs="Arial"/>
          <w:sz w:val="32"/>
          <w:szCs w:val="32"/>
          <w:lang w:val="fr-CA"/>
        </w:rPr>
        <w:t>vos yeux</w:t>
      </w:r>
      <w:r w:rsidR="00602D4C" w:rsidRPr="00E82A64">
        <w:rPr>
          <w:rFonts w:cs="Arial"/>
          <w:sz w:val="32"/>
          <w:szCs w:val="32"/>
          <w:lang w:val="fr-CA"/>
        </w:rPr>
        <w:t>.</w:t>
      </w:r>
    </w:p>
    <w:p w:rsidR="004700D2" w:rsidRPr="00E82A64" w:rsidRDefault="00322C13" w:rsidP="00602D4C">
      <w:pPr>
        <w:spacing w:before="120" w:after="120" w:line="240" w:lineRule="auto"/>
        <w:rPr>
          <w:rFonts w:cs="Arial"/>
          <w:sz w:val="32"/>
          <w:szCs w:val="32"/>
          <w:lang w:val="fr-CA"/>
        </w:rPr>
      </w:pPr>
      <w:r w:rsidRPr="00E82A64">
        <w:rPr>
          <w:rFonts w:cs="Arial"/>
          <w:sz w:val="32"/>
          <w:szCs w:val="32"/>
          <w:lang w:val="fr-CA"/>
        </w:rPr>
        <w:t xml:space="preserve">Le contraste </w:t>
      </w:r>
      <w:r w:rsidRPr="00E82A64">
        <w:rPr>
          <w:rFonts w:cs="Arial"/>
          <w:b/>
          <w:sz w:val="32"/>
          <w:szCs w:val="32"/>
          <w:lang w:val="fr-CA"/>
        </w:rPr>
        <w:t>négatif</w:t>
      </w:r>
      <w:r w:rsidRPr="00E82A64">
        <w:rPr>
          <w:rFonts w:cs="Arial"/>
          <w:sz w:val="32"/>
          <w:szCs w:val="32"/>
          <w:lang w:val="fr-CA"/>
        </w:rPr>
        <w:t xml:space="preserve"> montre le texte et les images en contraste inversé par rapport à votre choix de </w:t>
      </w:r>
      <w:r w:rsidR="005B4B3B" w:rsidRPr="00E82A64">
        <w:rPr>
          <w:rFonts w:cs="Arial"/>
          <w:sz w:val="32"/>
          <w:szCs w:val="32"/>
          <w:lang w:val="fr-CA"/>
        </w:rPr>
        <w:t xml:space="preserve">combinaison de </w:t>
      </w:r>
      <w:r w:rsidRPr="00E82A64">
        <w:rPr>
          <w:rFonts w:cs="Arial"/>
          <w:sz w:val="32"/>
          <w:szCs w:val="32"/>
          <w:lang w:val="fr-CA"/>
        </w:rPr>
        <w:t xml:space="preserve">couleurs. Par exemple, si votre choix de </w:t>
      </w:r>
      <w:r w:rsidR="005B4B3B" w:rsidRPr="00E82A64">
        <w:rPr>
          <w:rFonts w:cs="Arial"/>
          <w:sz w:val="32"/>
          <w:szCs w:val="32"/>
          <w:lang w:val="fr-CA"/>
        </w:rPr>
        <w:t>couleurs</w:t>
      </w:r>
      <w:r w:rsidRPr="00E82A64">
        <w:rPr>
          <w:rFonts w:cs="Arial"/>
          <w:sz w:val="32"/>
          <w:szCs w:val="32"/>
          <w:lang w:val="fr-CA"/>
        </w:rPr>
        <w:t xml:space="preserve"> est Noir sur Blanc, le contraste négatif montrera le texte et les images e</w:t>
      </w:r>
      <w:r w:rsidR="00602D4C" w:rsidRPr="00E82A64">
        <w:rPr>
          <w:rFonts w:cs="Arial"/>
          <w:sz w:val="32"/>
          <w:szCs w:val="32"/>
          <w:lang w:val="fr-CA"/>
        </w:rPr>
        <w:t>n Blanc sur Noir.</w:t>
      </w:r>
      <w:r w:rsidR="003E798A" w:rsidRPr="00E82A64">
        <w:rPr>
          <w:rFonts w:cs="Arial"/>
          <w:sz w:val="32"/>
          <w:szCs w:val="32"/>
          <w:lang w:val="fr-CA"/>
        </w:rPr>
        <w:t xml:space="preserve"> Ce contraste est utile lorsque vous voulez inverser le contraste d’un texte contenant plusieurs contrastes</w:t>
      </w:r>
      <w:r w:rsidR="005B4B3B" w:rsidRPr="00E82A64">
        <w:rPr>
          <w:rFonts w:cs="Arial"/>
          <w:sz w:val="32"/>
          <w:szCs w:val="32"/>
          <w:lang w:val="fr-CA"/>
        </w:rPr>
        <w:t xml:space="preserve"> différents</w:t>
      </w:r>
      <w:r w:rsidR="003E798A" w:rsidRPr="00E82A64">
        <w:rPr>
          <w:rFonts w:cs="Arial"/>
          <w:sz w:val="32"/>
          <w:szCs w:val="32"/>
          <w:lang w:val="fr-CA"/>
        </w:rPr>
        <w:t>.</w:t>
      </w:r>
    </w:p>
    <w:p w:rsidR="003E798A" w:rsidRPr="00E82A64" w:rsidRDefault="0046333A" w:rsidP="009470B6">
      <w:pPr>
        <w:spacing w:before="120" w:after="120" w:line="240" w:lineRule="auto"/>
        <w:rPr>
          <w:rFonts w:cs="Arial"/>
          <w:sz w:val="32"/>
          <w:szCs w:val="32"/>
          <w:lang w:val="fr-CA"/>
        </w:rPr>
      </w:pPr>
      <w:r w:rsidRPr="00E82A64">
        <w:rPr>
          <w:rFonts w:cs="Arial"/>
          <w:sz w:val="32"/>
          <w:szCs w:val="32"/>
          <w:lang w:val="fr-CA"/>
        </w:rPr>
        <w:t xml:space="preserve">Le contraste </w:t>
      </w:r>
      <w:r w:rsidRPr="00E82A64">
        <w:rPr>
          <w:rFonts w:cs="Arial"/>
          <w:b/>
          <w:sz w:val="32"/>
          <w:szCs w:val="32"/>
          <w:lang w:val="fr-CA"/>
        </w:rPr>
        <w:t>Haute Précision</w:t>
      </w:r>
      <w:r w:rsidRPr="00E82A64">
        <w:rPr>
          <w:rFonts w:cs="Arial"/>
          <w:sz w:val="32"/>
          <w:szCs w:val="32"/>
          <w:lang w:val="fr-CA"/>
        </w:rPr>
        <w:t xml:space="preserve"> combine le meilleur des deux mondes; il montre </w:t>
      </w:r>
      <w:r w:rsidR="003E798A" w:rsidRPr="00E82A64">
        <w:rPr>
          <w:rFonts w:cs="Arial"/>
          <w:sz w:val="32"/>
          <w:szCs w:val="32"/>
          <w:lang w:val="fr-CA"/>
        </w:rPr>
        <w:t xml:space="preserve">le texte en haute définition dans votre choix de couleurs et les images dans leur couleur originale. Ce contraste vous permet de grossir indéfiniment le texte sans compromettre sa qualité tout </w:t>
      </w:r>
      <w:r w:rsidR="006631F6" w:rsidRPr="00E82A64">
        <w:rPr>
          <w:rFonts w:cs="Arial"/>
          <w:sz w:val="32"/>
          <w:szCs w:val="32"/>
          <w:lang w:val="fr-CA"/>
        </w:rPr>
        <w:t>gardant</w:t>
      </w:r>
      <w:r w:rsidR="003E798A" w:rsidRPr="00E82A64">
        <w:rPr>
          <w:rFonts w:cs="Arial"/>
          <w:sz w:val="32"/>
          <w:szCs w:val="32"/>
          <w:lang w:val="fr-CA"/>
        </w:rPr>
        <w:t xml:space="preserve"> les images </w:t>
      </w:r>
      <w:r w:rsidR="006631F6" w:rsidRPr="00E82A64">
        <w:rPr>
          <w:rFonts w:cs="Arial"/>
          <w:sz w:val="32"/>
          <w:szCs w:val="32"/>
          <w:lang w:val="fr-CA"/>
        </w:rPr>
        <w:t>en couleur</w:t>
      </w:r>
      <w:r w:rsidR="003E798A" w:rsidRPr="00E82A64">
        <w:rPr>
          <w:rFonts w:cs="Arial"/>
          <w:sz w:val="32"/>
          <w:szCs w:val="32"/>
          <w:lang w:val="fr-CA"/>
        </w:rPr>
        <w:t xml:space="preserve"> sur la même page.</w:t>
      </w:r>
    </w:p>
    <w:p w:rsidR="000442BD" w:rsidRPr="00E82A64" w:rsidRDefault="000442BD" w:rsidP="000442BD">
      <w:pPr>
        <w:spacing w:before="120" w:after="120" w:line="240" w:lineRule="auto"/>
        <w:rPr>
          <w:rFonts w:cs="Arial"/>
          <w:sz w:val="32"/>
          <w:szCs w:val="32"/>
          <w:lang w:val="fr-CA"/>
        </w:rPr>
      </w:pPr>
      <w:r w:rsidRPr="00E82A64">
        <w:rPr>
          <w:rFonts w:cs="Arial"/>
          <w:sz w:val="32"/>
          <w:szCs w:val="32"/>
          <w:lang w:val="fr-CA"/>
        </w:rPr>
        <w:t>Pour basculer entre les différents contrastes, glissez votre doigt sur le bord droit de l’écran :</w:t>
      </w:r>
    </w:p>
    <w:p w:rsidR="000442BD" w:rsidRPr="00E82A64" w:rsidRDefault="00A10DE6" w:rsidP="000442BD">
      <w:pPr>
        <w:pStyle w:val="ListParagraph"/>
        <w:spacing w:before="120" w:after="120" w:line="240" w:lineRule="auto"/>
        <w:jc w:val="center"/>
        <w:rPr>
          <w:rFonts w:cs="Arial"/>
          <w:sz w:val="32"/>
          <w:szCs w:val="32"/>
          <w:lang w:val="fr-CA"/>
        </w:rPr>
      </w:pPr>
      <w:r w:rsidRPr="00A10DE6">
        <w:rPr>
          <w:rFonts w:cs="Arial"/>
          <w:noProof/>
          <w:sz w:val="32"/>
          <w:szCs w:val="32"/>
          <w:lang w:val="fr-CA" w:eastAsia="en-CA" w:bidi="ar-SA"/>
        </w:rPr>
        <w:pict>
          <v:shape id="_x0000_s1070" type="#_x0000_t70" style="position:absolute;left:0;text-align:left;margin-left:209.15pt;margin-top:19.8pt;width:19pt;height:45.85pt;z-index:251708416;mso-position-horizontal-relative:text;mso-position-vertical-relative:text" fillcolor="black [3204]" stroked="f" strokeweight="0">
            <v:fill color2="black [2372]" focusposition=".5,.5" focussize="" focus="100%" type="gradientRadial"/>
            <v:shadow type="perspective" color="black [1604]" offset="1pt" offset2="-3pt"/>
            <v:textbox style="layout-flow:vertical-ideographic"/>
          </v:shape>
        </w:pict>
      </w:r>
      <w:r w:rsidR="000442BD" w:rsidRPr="00E82A64">
        <w:rPr>
          <w:rFonts w:cs="Arial"/>
          <w:noProof/>
          <w:sz w:val="32"/>
          <w:szCs w:val="32"/>
          <w:lang w:val="en-CA" w:eastAsia="en-CA" w:bidi="ar-SA"/>
        </w:rPr>
        <w:drawing>
          <wp:inline distT="0" distB="0" distL="0" distR="0">
            <wp:extent cx="1632159" cy="900000"/>
            <wp:effectExtent l="95250" t="95250" r="101391" b="90600"/>
            <wp:docPr id="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1632159"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D4586" w:rsidRPr="006D4586" w:rsidRDefault="006D4586" w:rsidP="006D4586">
      <w:pPr>
        <w:rPr>
          <w:rFonts w:cs="Arial"/>
          <w:sz w:val="32"/>
          <w:szCs w:val="32"/>
          <w:lang w:val="fr-CA"/>
        </w:rPr>
      </w:pPr>
      <w:r w:rsidRPr="006D4586">
        <w:rPr>
          <w:rFonts w:cs="Arial"/>
          <w:sz w:val="32"/>
          <w:szCs w:val="32"/>
          <w:lang w:val="fr-CA"/>
        </w:rPr>
        <w:lastRenderedPageBreak/>
        <w:t xml:space="preserve">Vous pouvez aussi changer le contraste en accédant aux Réglages Rapides. </w:t>
      </w:r>
      <w:r w:rsidR="0029267F">
        <w:rPr>
          <w:rFonts w:cs="Arial"/>
          <w:sz w:val="32"/>
          <w:szCs w:val="32"/>
          <w:lang w:val="fr-CA"/>
        </w:rPr>
        <w:t>M</w:t>
      </w:r>
      <w:r w:rsidRPr="006D4586">
        <w:rPr>
          <w:rFonts w:cs="Arial"/>
          <w:sz w:val="32"/>
          <w:szCs w:val="32"/>
          <w:lang w:val="fr-CA"/>
        </w:rPr>
        <w:t>aintenez enfoncé le bouton Retour, sélectionnez Contraste puis tapez pour changer de contraste. Appuyez sur Retour pour sortir des Réglages Rapides.</w:t>
      </w:r>
    </w:p>
    <w:p w:rsidR="00FF4D80" w:rsidRPr="00FF4D80" w:rsidRDefault="00FF4D80" w:rsidP="00FF4D80">
      <w:pPr>
        <w:spacing w:line="240" w:lineRule="auto"/>
        <w:rPr>
          <w:rFonts w:cs="Arial"/>
          <w:sz w:val="32"/>
          <w:szCs w:val="32"/>
          <w:lang w:val="fr-CA"/>
        </w:rPr>
      </w:pPr>
      <w:bookmarkStart w:id="18" w:name="_Toc367098698"/>
      <w:r w:rsidRPr="00FF4D80">
        <w:rPr>
          <w:rFonts w:cs="Arial"/>
          <w:b/>
          <w:sz w:val="32"/>
          <w:szCs w:val="32"/>
          <w:lang w:val="fr-CA"/>
        </w:rPr>
        <w:t>Note :</w:t>
      </w:r>
      <w:r w:rsidRPr="00FF4D80">
        <w:rPr>
          <w:rFonts w:cs="Arial"/>
          <w:sz w:val="32"/>
          <w:szCs w:val="32"/>
          <w:lang w:val="fr-CA"/>
        </w:rPr>
        <w:t xml:space="preserve"> Le contraste ne peut pas être changé en mode Ligne ou Colonne, ou lorsque vous visionnez une image à 1x en Mode Lecture ou dans la Galerie.</w:t>
      </w:r>
    </w:p>
    <w:p w:rsidR="00DC3B60" w:rsidRPr="00E82A64" w:rsidRDefault="0046333A" w:rsidP="00302C20">
      <w:pPr>
        <w:pStyle w:val="Heading2"/>
        <w:spacing w:line="240" w:lineRule="auto"/>
        <w:rPr>
          <w:rFonts w:cs="Arial"/>
          <w:sz w:val="32"/>
          <w:szCs w:val="32"/>
          <w:lang w:val="fr-CA"/>
        </w:rPr>
      </w:pPr>
      <w:r w:rsidRPr="00E82A64">
        <w:rPr>
          <w:rFonts w:cs="Arial"/>
          <w:sz w:val="32"/>
          <w:szCs w:val="32"/>
          <w:lang w:val="fr-CA"/>
        </w:rPr>
        <w:t>Activer la voix</w:t>
      </w:r>
      <w:bookmarkEnd w:id="18"/>
    </w:p>
    <w:p w:rsidR="00315A67" w:rsidRPr="00E82A64" w:rsidRDefault="00315A67" w:rsidP="008931F6">
      <w:pPr>
        <w:spacing w:before="120" w:after="120" w:line="240" w:lineRule="auto"/>
        <w:rPr>
          <w:rFonts w:cs="Arial"/>
          <w:sz w:val="32"/>
          <w:szCs w:val="32"/>
          <w:lang w:val="fr-CA"/>
        </w:rPr>
      </w:pPr>
      <w:r w:rsidRPr="00E82A64">
        <w:rPr>
          <w:rFonts w:cs="Arial"/>
          <w:sz w:val="32"/>
          <w:szCs w:val="32"/>
          <w:lang w:val="fr-CA"/>
        </w:rPr>
        <w:t xml:space="preserve">Afin de prévenir la fatigue oculaire, </w:t>
      </w:r>
      <w:proofErr w:type="spellStart"/>
      <w:r w:rsidRPr="00E82A64">
        <w:rPr>
          <w:rFonts w:cs="Arial"/>
          <w:sz w:val="32"/>
          <w:szCs w:val="32"/>
          <w:lang w:val="fr-CA"/>
        </w:rPr>
        <w:t>Prodigi</w:t>
      </w:r>
      <w:proofErr w:type="spellEnd"/>
      <w:r w:rsidRPr="00E82A64">
        <w:rPr>
          <w:rFonts w:cs="Arial"/>
          <w:sz w:val="32"/>
          <w:szCs w:val="32"/>
          <w:lang w:val="fr-CA"/>
        </w:rPr>
        <w:t xml:space="preserve"> peut lire le texte à haute voix.</w:t>
      </w:r>
    </w:p>
    <w:p w:rsidR="00041E0A" w:rsidRPr="00E82A64" w:rsidRDefault="00041E0A" w:rsidP="00302C20">
      <w:pPr>
        <w:pStyle w:val="ListParagraph"/>
        <w:numPr>
          <w:ilvl w:val="0"/>
          <w:numId w:val="11"/>
        </w:numPr>
        <w:spacing w:before="120" w:line="240" w:lineRule="auto"/>
        <w:rPr>
          <w:rFonts w:cs="Arial"/>
          <w:sz w:val="32"/>
          <w:szCs w:val="32"/>
          <w:lang w:val="fr-CA"/>
        </w:rPr>
      </w:pPr>
      <w:r w:rsidRPr="00E82A64">
        <w:rPr>
          <w:rFonts w:cs="Arial"/>
          <w:sz w:val="32"/>
          <w:szCs w:val="32"/>
          <w:lang w:val="fr-CA"/>
        </w:rPr>
        <w:t xml:space="preserve">Activez d’abord la voix dans les Réglages Rapides. </w:t>
      </w:r>
      <w:r w:rsidR="0029267F">
        <w:rPr>
          <w:rFonts w:cs="Arial"/>
          <w:sz w:val="32"/>
          <w:szCs w:val="32"/>
          <w:lang w:val="fr-CA"/>
        </w:rPr>
        <w:t>M</w:t>
      </w:r>
      <w:r w:rsidRPr="00E82A64">
        <w:rPr>
          <w:rFonts w:cs="Arial"/>
          <w:sz w:val="32"/>
          <w:szCs w:val="32"/>
          <w:lang w:val="fr-CA"/>
        </w:rPr>
        <w:t xml:space="preserve">aintenez enfoncé le bouton </w:t>
      </w:r>
      <w:r w:rsidR="00FF4D80">
        <w:rPr>
          <w:rFonts w:cs="Arial"/>
          <w:sz w:val="32"/>
          <w:szCs w:val="32"/>
          <w:lang w:val="fr-CA"/>
        </w:rPr>
        <w:t xml:space="preserve">Retour et sélectionnez Parole. Tapez pour la régler à </w:t>
      </w:r>
      <w:r w:rsidRPr="00E82A64">
        <w:rPr>
          <w:rFonts w:cs="Arial"/>
          <w:sz w:val="32"/>
          <w:szCs w:val="32"/>
          <w:lang w:val="fr-CA"/>
        </w:rPr>
        <w:t>Activée. Appuyez sur Retour pour retourner à votre document.</w:t>
      </w:r>
    </w:p>
    <w:p w:rsidR="00555935" w:rsidRDefault="00D872EF" w:rsidP="008931F6">
      <w:pPr>
        <w:pStyle w:val="ListParagraph"/>
        <w:numPr>
          <w:ilvl w:val="0"/>
          <w:numId w:val="11"/>
        </w:numPr>
        <w:spacing w:before="120" w:after="120" w:line="240" w:lineRule="auto"/>
        <w:rPr>
          <w:rFonts w:cs="Arial"/>
          <w:sz w:val="32"/>
          <w:szCs w:val="32"/>
          <w:lang w:val="fr-CA"/>
        </w:rPr>
      </w:pPr>
      <w:r w:rsidRPr="00E82A64">
        <w:rPr>
          <w:rFonts w:cs="Arial"/>
          <w:sz w:val="32"/>
          <w:szCs w:val="32"/>
          <w:lang w:val="fr-CA"/>
        </w:rPr>
        <w:t xml:space="preserve">Appuyez sur Lecture. </w:t>
      </w:r>
      <w:proofErr w:type="spellStart"/>
      <w:r w:rsidRPr="00E82A64">
        <w:rPr>
          <w:rFonts w:cs="Arial"/>
          <w:sz w:val="32"/>
          <w:szCs w:val="32"/>
          <w:lang w:val="fr-CA"/>
        </w:rPr>
        <w:t>Prodigi</w:t>
      </w:r>
      <w:proofErr w:type="spellEnd"/>
      <w:r w:rsidRPr="00E82A64">
        <w:rPr>
          <w:rFonts w:cs="Arial"/>
          <w:sz w:val="32"/>
          <w:szCs w:val="32"/>
          <w:lang w:val="fr-CA"/>
        </w:rPr>
        <w:t xml:space="preserve"> surlignera et lira le texte mot par mot à haute voix, vous permettant de suivre</w:t>
      </w:r>
      <w:r w:rsidR="00C70F40" w:rsidRPr="00E82A64">
        <w:rPr>
          <w:rFonts w:cs="Arial"/>
          <w:sz w:val="32"/>
          <w:szCs w:val="32"/>
          <w:lang w:val="fr-CA"/>
        </w:rPr>
        <w:t xml:space="preserve"> le texte facilement à l’écran.</w:t>
      </w:r>
    </w:p>
    <w:p w:rsidR="008931F6" w:rsidRPr="008931F6" w:rsidRDefault="008931F6" w:rsidP="008931F6">
      <w:pPr>
        <w:spacing w:before="120" w:after="120" w:line="240" w:lineRule="auto"/>
        <w:rPr>
          <w:rFonts w:cs="Arial"/>
          <w:sz w:val="32"/>
          <w:szCs w:val="32"/>
          <w:lang w:val="fr-CA"/>
        </w:rPr>
      </w:pPr>
      <w:r w:rsidRPr="008931F6">
        <w:rPr>
          <w:rFonts w:cs="Arial"/>
          <w:b/>
          <w:sz w:val="32"/>
          <w:szCs w:val="32"/>
          <w:lang w:val="fr-CA"/>
        </w:rPr>
        <w:t>Note :</w:t>
      </w:r>
      <w:r w:rsidRPr="008931F6">
        <w:rPr>
          <w:rFonts w:cs="Arial"/>
          <w:sz w:val="32"/>
          <w:szCs w:val="32"/>
          <w:lang w:val="fr-CA"/>
        </w:rPr>
        <w:t xml:space="preserve"> Vous pouvez également basculer entre Parole : Activée et Désactivée en </w:t>
      </w:r>
      <w:r w:rsidRPr="008931F6">
        <w:rPr>
          <w:rFonts w:cs="Arial"/>
          <w:sz w:val="32"/>
          <w:szCs w:val="32"/>
          <w:lang w:val="fr-CA"/>
        </w:rPr>
        <w:lastRenderedPageBreak/>
        <w:t xml:space="preserve">faisant un </w:t>
      </w:r>
      <w:r w:rsidR="00FF4D80" w:rsidRPr="00FF4D80">
        <w:rPr>
          <w:rFonts w:cs="Arial"/>
          <w:b/>
          <w:sz w:val="32"/>
          <w:szCs w:val="32"/>
          <w:lang w:val="fr-CA"/>
        </w:rPr>
        <w:t xml:space="preserve">double </w:t>
      </w:r>
      <w:proofErr w:type="spellStart"/>
      <w:r w:rsidR="00FF4D80" w:rsidRPr="00FF4D80">
        <w:rPr>
          <w:rFonts w:cs="Arial"/>
          <w:b/>
          <w:sz w:val="32"/>
          <w:szCs w:val="32"/>
          <w:lang w:val="fr-CA"/>
        </w:rPr>
        <w:t>t</w:t>
      </w:r>
      <w:r w:rsidRPr="00FF4D80">
        <w:rPr>
          <w:rFonts w:cs="Arial"/>
          <w:b/>
          <w:sz w:val="32"/>
          <w:szCs w:val="32"/>
          <w:lang w:val="fr-CA"/>
        </w:rPr>
        <w:t>ap</w:t>
      </w:r>
      <w:proofErr w:type="spellEnd"/>
      <w:r w:rsidRPr="008931F6">
        <w:rPr>
          <w:rFonts w:cs="Arial"/>
          <w:sz w:val="32"/>
          <w:szCs w:val="32"/>
          <w:lang w:val="fr-CA"/>
        </w:rPr>
        <w:t xml:space="preserve"> (taper 2 fois à l’écran rapidement avec 1 doigt)</w:t>
      </w:r>
      <w:r>
        <w:rPr>
          <w:rFonts w:cs="Arial"/>
          <w:sz w:val="32"/>
          <w:szCs w:val="32"/>
          <w:lang w:val="fr-CA"/>
        </w:rPr>
        <w:t xml:space="preserve"> en mode Lecture Continue</w:t>
      </w:r>
      <w:r w:rsidRPr="008931F6">
        <w:rPr>
          <w:rFonts w:cs="Arial"/>
          <w:sz w:val="32"/>
          <w:szCs w:val="32"/>
          <w:lang w:val="fr-CA"/>
        </w:rPr>
        <w:t xml:space="preserve">. Pour savoir comment activer le geste </w:t>
      </w:r>
      <w:r w:rsidR="00350CD0" w:rsidRPr="00FF4D80">
        <w:rPr>
          <w:rFonts w:cs="Arial"/>
          <w:b/>
          <w:sz w:val="32"/>
          <w:szCs w:val="32"/>
          <w:lang w:val="fr-CA"/>
        </w:rPr>
        <w:t xml:space="preserve">double </w:t>
      </w:r>
      <w:proofErr w:type="spellStart"/>
      <w:r w:rsidR="00350CD0" w:rsidRPr="00FF4D80">
        <w:rPr>
          <w:rFonts w:cs="Arial"/>
          <w:b/>
          <w:sz w:val="32"/>
          <w:szCs w:val="32"/>
          <w:lang w:val="fr-CA"/>
        </w:rPr>
        <w:t>tap</w:t>
      </w:r>
      <w:proofErr w:type="spellEnd"/>
      <w:r w:rsidRPr="008931F6">
        <w:rPr>
          <w:rFonts w:cs="Arial"/>
          <w:sz w:val="32"/>
          <w:szCs w:val="32"/>
          <w:lang w:val="fr-CA"/>
        </w:rPr>
        <w:t>, voir Chapitre 5 – Changer les réglages, section Gestes et commandes.</w:t>
      </w:r>
    </w:p>
    <w:p w:rsidR="00555935" w:rsidRPr="00E82A64" w:rsidRDefault="00041E0A" w:rsidP="00302C20">
      <w:pPr>
        <w:pStyle w:val="ListParagraph"/>
        <w:numPr>
          <w:ilvl w:val="0"/>
          <w:numId w:val="11"/>
        </w:numPr>
        <w:spacing w:before="0" w:after="0" w:line="240" w:lineRule="auto"/>
        <w:rPr>
          <w:rFonts w:cs="Arial"/>
          <w:sz w:val="32"/>
          <w:szCs w:val="32"/>
          <w:lang w:val="fr-CA"/>
        </w:rPr>
      </w:pPr>
      <w:r w:rsidRPr="00E82A64">
        <w:rPr>
          <w:rFonts w:cs="Arial"/>
          <w:sz w:val="32"/>
          <w:szCs w:val="32"/>
          <w:lang w:val="fr-CA"/>
        </w:rPr>
        <w:t>Pour augmenter le débit de lecture, glissez vers l’avant.</w:t>
      </w:r>
    </w:p>
    <w:p w:rsidR="00555935" w:rsidRPr="00E82A64" w:rsidRDefault="00041E0A" w:rsidP="00302C20">
      <w:pPr>
        <w:pStyle w:val="ListParagraph"/>
        <w:numPr>
          <w:ilvl w:val="0"/>
          <w:numId w:val="11"/>
        </w:numPr>
        <w:spacing w:line="240" w:lineRule="auto"/>
        <w:rPr>
          <w:rFonts w:cs="Arial"/>
          <w:sz w:val="32"/>
          <w:szCs w:val="32"/>
          <w:lang w:val="fr-CA"/>
        </w:rPr>
      </w:pPr>
      <w:r w:rsidRPr="00E82A64">
        <w:rPr>
          <w:rFonts w:cs="Arial"/>
          <w:sz w:val="32"/>
          <w:szCs w:val="32"/>
          <w:lang w:val="fr-CA"/>
        </w:rPr>
        <w:t>Pour diminuer le débit de lecture, glissez vers l’arrière.</w:t>
      </w:r>
    </w:p>
    <w:p w:rsidR="00AF0E4E" w:rsidRPr="00E82A64" w:rsidRDefault="00AF0E4E" w:rsidP="00AF0E4E">
      <w:pPr>
        <w:pStyle w:val="ListParagraph"/>
        <w:numPr>
          <w:ilvl w:val="0"/>
          <w:numId w:val="11"/>
        </w:numPr>
        <w:spacing w:line="240" w:lineRule="auto"/>
        <w:rPr>
          <w:rFonts w:cs="Arial"/>
          <w:sz w:val="32"/>
          <w:szCs w:val="32"/>
          <w:lang w:val="fr-CA"/>
        </w:rPr>
      </w:pPr>
      <w:r w:rsidRPr="00E82A64">
        <w:rPr>
          <w:rFonts w:cs="Arial"/>
          <w:sz w:val="32"/>
          <w:szCs w:val="32"/>
          <w:lang w:val="fr-CA"/>
        </w:rPr>
        <w:t>Pour faire une pause, tapez ou appuyez sur Lecture.</w:t>
      </w:r>
    </w:p>
    <w:p w:rsidR="00AF0E4E" w:rsidRPr="0032732A" w:rsidRDefault="00AF0E4E" w:rsidP="00AF0E4E">
      <w:pPr>
        <w:pStyle w:val="ListParagraph"/>
        <w:numPr>
          <w:ilvl w:val="0"/>
          <w:numId w:val="11"/>
        </w:numPr>
        <w:spacing w:line="240" w:lineRule="auto"/>
        <w:rPr>
          <w:rFonts w:cs="Arial"/>
          <w:sz w:val="32"/>
          <w:szCs w:val="32"/>
          <w:lang w:val="fr-CA"/>
        </w:rPr>
      </w:pPr>
      <w:r w:rsidRPr="00E82A64">
        <w:rPr>
          <w:rFonts w:cs="Arial"/>
          <w:sz w:val="32"/>
          <w:szCs w:val="32"/>
          <w:lang w:val="fr-CA"/>
        </w:rPr>
        <w:t xml:space="preserve">Pour </w:t>
      </w:r>
      <w:r w:rsidR="00FF0758" w:rsidRPr="00E82A64">
        <w:rPr>
          <w:rFonts w:cs="Arial"/>
          <w:sz w:val="32"/>
          <w:szCs w:val="32"/>
          <w:lang w:val="fr-CA"/>
        </w:rPr>
        <w:t>poursuivre</w:t>
      </w:r>
      <w:r w:rsidRPr="00E82A64">
        <w:rPr>
          <w:rFonts w:cs="Arial"/>
          <w:sz w:val="32"/>
          <w:szCs w:val="32"/>
          <w:lang w:val="fr-CA"/>
        </w:rPr>
        <w:t xml:space="preserve">, tapez ou appuyez sur </w:t>
      </w:r>
      <w:r w:rsidRPr="0032732A">
        <w:rPr>
          <w:rFonts w:cs="Arial"/>
          <w:sz w:val="32"/>
          <w:szCs w:val="32"/>
          <w:lang w:val="fr-CA"/>
        </w:rPr>
        <w:t>Lecture à nouveau.</w:t>
      </w:r>
    </w:p>
    <w:p w:rsidR="0032732A" w:rsidRPr="0032732A" w:rsidRDefault="0032732A" w:rsidP="00AF0E4E">
      <w:pPr>
        <w:pStyle w:val="ListParagraph"/>
        <w:numPr>
          <w:ilvl w:val="0"/>
          <w:numId w:val="11"/>
        </w:numPr>
        <w:spacing w:line="240" w:lineRule="auto"/>
        <w:rPr>
          <w:rFonts w:cs="Arial"/>
          <w:sz w:val="32"/>
          <w:szCs w:val="32"/>
          <w:lang w:val="fr-CA"/>
        </w:rPr>
      </w:pPr>
      <w:r w:rsidRPr="0032732A">
        <w:rPr>
          <w:rFonts w:cs="Arial"/>
          <w:sz w:val="32"/>
          <w:szCs w:val="32"/>
          <w:lang w:val="fr-CA"/>
        </w:rPr>
        <w:t>Pour ajuster le volume, tapez ou appuyez sur Lecture pour suspendre la lecture. Accédez aux Réglages Rapides (maintenez enfoncé le bouton Retour), sélectionnez Volume et tapez ou utilisez les touches Plus-Moins pour ajuster le volume. Appuyez sur Retour pour sortir des Réglages Rapides. Tapez ou appuyez sur Lecture pour poursuivre la lecture.</w:t>
      </w:r>
    </w:p>
    <w:p w:rsidR="00637E8D" w:rsidRPr="00E82A64" w:rsidRDefault="00041E0A" w:rsidP="008931F6">
      <w:pPr>
        <w:pStyle w:val="ListParagraph"/>
        <w:numPr>
          <w:ilvl w:val="0"/>
          <w:numId w:val="11"/>
        </w:numPr>
        <w:spacing w:after="120" w:line="240" w:lineRule="auto"/>
        <w:rPr>
          <w:rFonts w:cs="Arial"/>
          <w:sz w:val="32"/>
          <w:szCs w:val="32"/>
          <w:lang w:val="fr-CA"/>
        </w:rPr>
      </w:pPr>
      <w:r w:rsidRPr="00E82A64">
        <w:rPr>
          <w:rFonts w:cs="Arial"/>
          <w:sz w:val="32"/>
          <w:szCs w:val="32"/>
          <w:lang w:val="fr-CA"/>
        </w:rPr>
        <w:t>Pour arrêter la lecture, appuyez sur Retour.</w:t>
      </w:r>
    </w:p>
    <w:p w:rsidR="007549ED" w:rsidRDefault="007549ED" w:rsidP="008931F6">
      <w:pPr>
        <w:spacing w:before="120" w:after="120" w:line="240" w:lineRule="auto"/>
        <w:rPr>
          <w:rFonts w:cs="Arial"/>
          <w:sz w:val="32"/>
          <w:szCs w:val="32"/>
          <w:lang w:val="fr-CA"/>
        </w:rPr>
      </w:pPr>
      <w:r w:rsidRPr="00E82A64">
        <w:rPr>
          <w:rFonts w:cs="Arial"/>
          <w:b/>
          <w:sz w:val="32"/>
          <w:szCs w:val="32"/>
          <w:lang w:val="fr-CA"/>
        </w:rPr>
        <w:t xml:space="preserve">Note : </w:t>
      </w:r>
      <w:proofErr w:type="spellStart"/>
      <w:r w:rsidRPr="00E82A64">
        <w:rPr>
          <w:rFonts w:cs="Arial"/>
          <w:sz w:val="32"/>
          <w:szCs w:val="32"/>
          <w:lang w:val="fr-CA"/>
        </w:rPr>
        <w:t>Prodigi</w:t>
      </w:r>
      <w:proofErr w:type="spellEnd"/>
      <w:r w:rsidRPr="00E82A64">
        <w:rPr>
          <w:rFonts w:cs="Arial"/>
          <w:sz w:val="32"/>
          <w:szCs w:val="32"/>
          <w:lang w:val="fr-CA"/>
        </w:rPr>
        <w:t xml:space="preserve"> </w:t>
      </w:r>
      <w:r w:rsidR="00D810E7" w:rsidRPr="00E82A64">
        <w:rPr>
          <w:rFonts w:cs="Arial"/>
          <w:sz w:val="32"/>
          <w:szCs w:val="32"/>
          <w:lang w:val="fr-CA"/>
        </w:rPr>
        <w:t>offre</w:t>
      </w:r>
      <w:r w:rsidRPr="00E82A64">
        <w:rPr>
          <w:rFonts w:cs="Arial"/>
          <w:sz w:val="32"/>
          <w:szCs w:val="32"/>
          <w:lang w:val="fr-CA"/>
        </w:rPr>
        <w:t xml:space="preserve"> 2 voix différentes pouvant être utilisées</w:t>
      </w:r>
      <w:r w:rsidR="00F955B4" w:rsidRPr="00E82A64">
        <w:rPr>
          <w:rFonts w:cs="Arial"/>
          <w:sz w:val="32"/>
          <w:szCs w:val="32"/>
          <w:lang w:val="fr-CA"/>
        </w:rPr>
        <w:t xml:space="preserve"> pour lire des documents </w:t>
      </w:r>
      <w:r w:rsidR="00F955B4" w:rsidRPr="00E82A64">
        <w:rPr>
          <w:rFonts w:cs="Arial"/>
          <w:sz w:val="32"/>
          <w:szCs w:val="32"/>
          <w:lang w:val="fr-CA"/>
        </w:rPr>
        <w:lastRenderedPageBreak/>
        <w:t>contenant du texte à haute voix. Pour sélectionner une autre voix, maintenez enfoncé le bouton Retour pour accéder aux Réglages Rapides. Glissez vers le bas pour sélectionner Voix, puis tapez pour basculer entre les 2 voix. Appuyez sur Retour pour sortir des Réglages Rapides. Assurez-vous que la langue de la voix soit la même que celle de votre document.</w:t>
      </w: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Default="00F05EE2" w:rsidP="008931F6">
      <w:pPr>
        <w:spacing w:before="120" w:after="120" w:line="240" w:lineRule="auto"/>
        <w:rPr>
          <w:rFonts w:cs="Arial"/>
          <w:sz w:val="32"/>
          <w:szCs w:val="32"/>
          <w:lang w:val="fr-CA"/>
        </w:rPr>
      </w:pPr>
    </w:p>
    <w:p w:rsidR="00F05EE2" w:rsidRPr="00E82A64" w:rsidRDefault="00F05EE2" w:rsidP="008931F6">
      <w:pPr>
        <w:spacing w:before="120" w:after="120" w:line="240" w:lineRule="auto"/>
        <w:rPr>
          <w:rFonts w:cs="Arial"/>
          <w:sz w:val="32"/>
          <w:szCs w:val="32"/>
          <w:lang w:val="fr-CA"/>
        </w:rPr>
      </w:pPr>
    </w:p>
    <w:p w:rsidR="00DC3B60" w:rsidRPr="00E82A64" w:rsidRDefault="00041E0A" w:rsidP="00302C20">
      <w:pPr>
        <w:pStyle w:val="Heading1"/>
        <w:spacing w:line="240" w:lineRule="auto"/>
        <w:rPr>
          <w:rFonts w:cs="Arial"/>
          <w:sz w:val="32"/>
          <w:szCs w:val="32"/>
          <w:lang w:val="fr-CA"/>
        </w:rPr>
      </w:pPr>
      <w:bookmarkStart w:id="19" w:name="_Toc367098699"/>
      <w:r w:rsidRPr="00E82A64">
        <w:rPr>
          <w:rFonts w:cs="Arial"/>
          <w:sz w:val="32"/>
          <w:szCs w:val="32"/>
          <w:lang w:val="fr-CA"/>
        </w:rPr>
        <w:lastRenderedPageBreak/>
        <w:t xml:space="preserve">Chapitre 5 – Changer </w:t>
      </w:r>
      <w:r w:rsidR="00486196" w:rsidRPr="00E82A64">
        <w:rPr>
          <w:rFonts w:cs="Arial"/>
          <w:sz w:val="32"/>
          <w:szCs w:val="32"/>
          <w:lang w:val="fr-CA"/>
        </w:rPr>
        <w:t>les</w:t>
      </w:r>
      <w:r w:rsidRPr="00E82A64">
        <w:rPr>
          <w:rFonts w:cs="Arial"/>
          <w:sz w:val="32"/>
          <w:szCs w:val="32"/>
          <w:lang w:val="fr-CA"/>
        </w:rPr>
        <w:t xml:space="preserve"> réglages</w:t>
      </w:r>
      <w:bookmarkEnd w:id="19"/>
    </w:p>
    <w:p w:rsidR="00041E0A" w:rsidRPr="00E82A64" w:rsidRDefault="008A4E6A" w:rsidP="00302C20">
      <w:pPr>
        <w:spacing w:before="120" w:after="0" w:line="240" w:lineRule="auto"/>
        <w:rPr>
          <w:rFonts w:cs="Arial"/>
          <w:sz w:val="32"/>
          <w:szCs w:val="32"/>
          <w:lang w:val="fr-CA"/>
        </w:rPr>
      </w:pPr>
      <w:r w:rsidRPr="00E82A64">
        <w:rPr>
          <w:rFonts w:cs="Arial"/>
          <w:sz w:val="32"/>
          <w:szCs w:val="32"/>
          <w:lang w:val="fr-CA"/>
        </w:rPr>
        <w:t xml:space="preserve">(Note: </w:t>
      </w:r>
      <w:r w:rsidR="006D419B" w:rsidRPr="00E82A64">
        <w:rPr>
          <w:rFonts w:cs="Arial"/>
          <w:sz w:val="32"/>
          <w:szCs w:val="32"/>
          <w:lang w:val="fr-CA"/>
        </w:rPr>
        <w:t>Les réglages marqué</w:t>
      </w:r>
      <w:r w:rsidR="00041E0A" w:rsidRPr="00E82A64">
        <w:rPr>
          <w:rFonts w:cs="Arial"/>
          <w:sz w:val="32"/>
          <w:szCs w:val="32"/>
          <w:lang w:val="fr-CA"/>
        </w:rPr>
        <w:t>s d’un astérisque (*) sont des valeurs par défaut.)</w:t>
      </w:r>
    </w:p>
    <w:p w:rsidR="00041E0A" w:rsidRPr="00E82A64" w:rsidRDefault="005E79A2" w:rsidP="00302C20">
      <w:pPr>
        <w:spacing w:before="120" w:after="0" w:line="240" w:lineRule="auto"/>
        <w:rPr>
          <w:rFonts w:cs="Arial"/>
          <w:sz w:val="32"/>
          <w:szCs w:val="32"/>
          <w:lang w:val="fr-CA"/>
        </w:rPr>
      </w:pPr>
      <w:r w:rsidRPr="00E82A64">
        <w:rPr>
          <w:rFonts w:cs="Arial"/>
          <w:sz w:val="32"/>
          <w:szCs w:val="32"/>
          <w:lang w:val="fr-CA"/>
        </w:rPr>
        <w:t>Pour configurer votre système rapidement lorsque vous lisez un document, vous pouvez accéder aux Réglages Rapides, une version abrégée des Réglages, en appuyant et maintenant enfoncé le bouton Retour.</w:t>
      </w:r>
      <w:r w:rsidR="00DD1BA0" w:rsidRPr="00E82A64">
        <w:rPr>
          <w:rFonts w:cs="Arial"/>
          <w:sz w:val="32"/>
          <w:szCs w:val="32"/>
          <w:lang w:val="fr-CA"/>
        </w:rPr>
        <w:t xml:space="preserve"> </w:t>
      </w:r>
      <w:r w:rsidR="00867EC7" w:rsidRPr="00E82A64">
        <w:rPr>
          <w:rFonts w:cs="Arial"/>
          <w:sz w:val="32"/>
          <w:szCs w:val="32"/>
          <w:lang w:val="fr-CA"/>
        </w:rPr>
        <w:t>L’élément</w:t>
      </w:r>
      <w:r w:rsidR="00DD1BA0" w:rsidRPr="00E82A64">
        <w:rPr>
          <w:rFonts w:cs="Arial"/>
          <w:sz w:val="32"/>
          <w:szCs w:val="32"/>
          <w:lang w:val="fr-CA"/>
        </w:rPr>
        <w:t xml:space="preserve"> sélectionné est entouré d’un rectangle</w:t>
      </w:r>
      <w:r w:rsidR="00DD1BA0" w:rsidRPr="00FF4D80">
        <w:rPr>
          <w:rFonts w:cs="Arial"/>
          <w:sz w:val="32"/>
          <w:szCs w:val="32"/>
          <w:lang w:val="fr-CA"/>
        </w:rPr>
        <w:t>.</w:t>
      </w:r>
      <w:r w:rsidR="00FF4D80" w:rsidRPr="00FF4D80">
        <w:rPr>
          <w:sz w:val="32"/>
          <w:szCs w:val="32"/>
          <w:lang w:val="fr-CA"/>
        </w:rPr>
        <w:t xml:space="preserve"> Glissez vers le haut ou le bas pour déplacer le rectangle et sélectionner un élément.</w:t>
      </w:r>
      <w:r w:rsidR="00FF4D80">
        <w:rPr>
          <w:lang w:val="fr-CA"/>
        </w:rPr>
        <w:t xml:space="preserve"> </w:t>
      </w:r>
      <w:r w:rsidR="00DD1BA0" w:rsidRPr="00E82A64">
        <w:rPr>
          <w:rFonts w:cs="Arial"/>
          <w:sz w:val="32"/>
          <w:szCs w:val="32"/>
          <w:lang w:val="fr-CA"/>
        </w:rPr>
        <w:t xml:space="preserve"> </w:t>
      </w:r>
      <w:r w:rsidR="00867EC7" w:rsidRPr="00E82A64">
        <w:rPr>
          <w:rFonts w:cs="Arial"/>
          <w:sz w:val="32"/>
          <w:szCs w:val="32"/>
          <w:lang w:val="fr-CA"/>
        </w:rPr>
        <w:t xml:space="preserve">Tapez ou utilisez les touches Plus-Moins pour changer la valeur. Appuyez sur Retour pour retourner à votre document. </w:t>
      </w:r>
    </w:p>
    <w:p w:rsidR="00867EC7" w:rsidRPr="00E82A64" w:rsidRDefault="00867EC7" w:rsidP="00302C20">
      <w:pPr>
        <w:spacing w:before="120" w:after="0" w:line="240" w:lineRule="auto"/>
        <w:rPr>
          <w:rFonts w:cs="Arial"/>
          <w:sz w:val="32"/>
          <w:szCs w:val="32"/>
          <w:lang w:val="fr-CA"/>
        </w:rPr>
      </w:pPr>
      <w:r w:rsidRPr="00E82A64">
        <w:rPr>
          <w:rFonts w:cs="Arial"/>
          <w:sz w:val="32"/>
          <w:szCs w:val="32"/>
          <w:lang w:val="fr-CA"/>
        </w:rPr>
        <w:t>Les Réglages Rapides montrent l’état de la batterie et les réglages les plus souvent utilisés :</w:t>
      </w:r>
    </w:p>
    <w:p w:rsidR="00630377" w:rsidRPr="005F4121" w:rsidRDefault="00630377" w:rsidP="00630377">
      <w:pPr>
        <w:pStyle w:val="ListParagraph"/>
        <w:numPr>
          <w:ilvl w:val="0"/>
          <w:numId w:val="29"/>
        </w:numPr>
        <w:spacing w:before="120" w:after="0" w:line="240" w:lineRule="auto"/>
        <w:ind w:left="397"/>
        <w:rPr>
          <w:sz w:val="32"/>
          <w:szCs w:val="32"/>
          <w:lang w:val="fr-CA"/>
        </w:rPr>
      </w:pPr>
      <w:r w:rsidRPr="005F4121">
        <w:rPr>
          <w:b/>
          <w:sz w:val="32"/>
          <w:szCs w:val="32"/>
          <w:lang w:val="fr-CA"/>
        </w:rPr>
        <w:t xml:space="preserve">Luminosité </w:t>
      </w:r>
      <w:r w:rsidRPr="005F4121">
        <w:rPr>
          <w:sz w:val="32"/>
          <w:szCs w:val="32"/>
          <w:lang w:val="fr-CA"/>
        </w:rPr>
        <w:t>(Changer la luminosité d’une image en Mode Temps Réel ou sauvegardée</w:t>
      </w:r>
      <w:r w:rsidR="007744D6">
        <w:rPr>
          <w:sz w:val="32"/>
          <w:szCs w:val="32"/>
          <w:lang w:val="fr-CA"/>
        </w:rPr>
        <w:t>, s</w:t>
      </w:r>
      <w:r w:rsidR="007744D6" w:rsidRPr="005F4121">
        <w:rPr>
          <w:sz w:val="32"/>
          <w:szCs w:val="32"/>
          <w:lang w:val="fr-CA"/>
        </w:rPr>
        <w:t xml:space="preserve">auf pour les images en 1x dans la </w:t>
      </w:r>
      <w:r w:rsidR="007744D6">
        <w:rPr>
          <w:sz w:val="32"/>
          <w:szCs w:val="32"/>
          <w:lang w:val="fr-CA"/>
        </w:rPr>
        <w:t>Galerie</w:t>
      </w:r>
      <w:r w:rsidRPr="005F4121">
        <w:rPr>
          <w:sz w:val="32"/>
          <w:szCs w:val="32"/>
          <w:lang w:val="fr-CA"/>
        </w:rPr>
        <w:t>) : 0 à 100% (50%*)</w:t>
      </w:r>
    </w:p>
    <w:p w:rsidR="008A4E6A" w:rsidRPr="00E82A64" w:rsidRDefault="008A4E6A"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Contrast</w:t>
      </w:r>
      <w:r w:rsidR="00867EC7" w:rsidRPr="00E82A64">
        <w:rPr>
          <w:rFonts w:cs="Arial"/>
          <w:b/>
          <w:sz w:val="32"/>
          <w:szCs w:val="32"/>
          <w:lang w:val="fr-CA"/>
        </w:rPr>
        <w:t>e</w:t>
      </w:r>
      <w:r w:rsidRPr="00E82A64">
        <w:rPr>
          <w:rFonts w:cs="Arial"/>
          <w:b/>
          <w:sz w:val="32"/>
          <w:szCs w:val="32"/>
          <w:lang w:val="fr-CA"/>
        </w:rPr>
        <w:t>:</w:t>
      </w:r>
      <w:r w:rsidRPr="00E82A64">
        <w:rPr>
          <w:rFonts w:cs="Arial"/>
          <w:sz w:val="32"/>
          <w:szCs w:val="32"/>
          <w:lang w:val="fr-CA"/>
        </w:rPr>
        <w:t xml:space="preserve"> Co</w:t>
      </w:r>
      <w:r w:rsidR="00867EC7" w:rsidRPr="00E82A64">
        <w:rPr>
          <w:rFonts w:cs="Arial"/>
          <w:sz w:val="32"/>
          <w:szCs w:val="32"/>
          <w:lang w:val="fr-CA"/>
        </w:rPr>
        <w:t>u</w:t>
      </w:r>
      <w:r w:rsidRPr="00E82A64">
        <w:rPr>
          <w:rFonts w:cs="Arial"/>
          <w:sz w:val="32"/>
          <w:szCs w:val="32"/>
          <w:lang w:val="fr-CA"/>
        </w:rPr>
        <w:t>l</w:t>
      </w:r>
      <w:r w:rsidR="00867EC7" w:rsidRPr="00E82A64">
        <w:rPr>
          <w:rFonts w:cs="Arial"/>
          <w:sz w:val="32"/>
          <w:szCs w:val="32"/>
          <w:lang w:val="fr-CA"/>
        </w:rPr>
        <w:t>eu</w:t>
      </w:r>
      <w:r w:rsidRPr="00E82A64">
        <w:rPr>
          <w:rFonts w:cs="Arial"/>
          <w:sz w:val="32"/>
          <w:szCs w:val="32"/>
          <w:lang w:val="fr-CA"/>
        </w:rPr>
        <w:t xml:space="preserve">r*, </w:t>
      </w:r>
      <w:r w:rsidR="00867EC7" w:rsidRPr="00E82A64">
        <w:rPr>
          <w:rFonts w:cs="Arial"/>
          <w:sz w:val="32"/>
          <w:szCs w:val="32"/>
          <w:lang w:val="fr-CA"/>
        </w:rPr>
        <w:t>Haute Précision</w:t>
      </w:r>
      <w:r w:rsidR="001F1788" w:rsidRPr="00E82A64">
        <w:rPr>
          <w:rFonts w:cs="Arial"/>
          <w:sz w:val="32"/>
          <w:szCs w:val="32"/>
          <w:lang w:val="fr-CA"/>
        </w:rPr>
        <w:t xml:space="preserve"> (</w:t>
      </w:r>
      <w:r w:rsidR="008B56C2" w:rsidRPr="00E82A64">
        <w:rPr>
          <w:rFonts w:cs="Arial"/>
          <w:sz w:val="32"/>
          <w:szCs w:val="32"/>
          <w:lang w:val="fr-CA"/>
        </w:rPr>
        <w:t xml:space="preserve">seulement </w:t>
      </w:r>
      <w:r w:rsidR="00867EC7" w:rsidRPr="00E82A64">
        <w:rPr>
          <w:rFonts w:cs="Arial"/>
          <w:sz w:val="32"/>
          <w:szCs w:val="32"/>
          <w:lang w:val="fr-CA"/>
        </w:rPr>
        <w:t>pour les documents contenant du texte</w:t>
      </w:r>
      <w:r w:rsidR="001F1788" w:rsidRPr="00E82A64">
        <w:rPr>
          <w:rFonts w:cs="Arial"/>
          <w:sz w:val="32"/>
          <w:szCs w:val="32"/>
          <w:lang w:val="fr-CA"/>
        </w:rPr>
        <w:t>)</w:t>
      </w:r>
      <w:r w:rsidRPr="00E82A64">
        <w:rPr>
          <w:rFonts w:cs="Arial"/>
          <w:sz w:val="32"/>
          <w:szCs w:val="32"/>
          <w:lang w:val="fr-CA"/>
        </w:rPr>
        <w:t>, Positi</w:t>
      </w:r>
      <w:r w:rsidR="00867EC7" w:rsidRPr="00E82A64">
        <w:rPr>
          <w:rFonts w:cs="Arial"/>
          <w:sz w:val="32"/>
          <w:szCs w:val="32"/>
          <w:lang w:val="fr-CA"/>
        </w:rPr>
        <w:t>f</w:t>
      </w:r>
      <w:r w:rsidRPr="00E82A64">
        <w:rPr>
          <w:rFonts w:cs="Arial"/>
          <w:sz w:val="32"/>
          <w:szCs w:val="32"/>
          <w:lang w:val="fr-CA"/>
        </w:rPr>
        <w:t>, N</w:t>
      </w:r>
      <w:r w:rsidR="00867EC7" w:rsidRPr="00E82A64">
        <w:rPr>
          <w:rFonts w:cs="Arial"/>
          <w:sz w:val="32"/>
          <w:szCs w:val="32"/>
          <w:lang w:val="fr-CA"/>
        </w:rPr>
        <w:t>é</w:t>
      </w:r>
      <w:r w:rsidRPr="00E82A64">
        <w:rPr>
          <w:rFonts w:cs="Arial"/>
          <w:sz w:val="32"/>
          <w:szCs w:val="32"/>
          <w:lang w:val="fr-CA"/>
        </w:rPr>
        <w:t>gati</w:t>
      </w:r>
      <w:r w:rsidR="00867EC7" w:rsidRPr="00E82A64">
        <w:rPr>
          <w:rFonts w:cs="Arial"/>
          <w:sz w:val="32"/>
          <w:szCs w:val="32"/>
          <w:lang w:val="fr-CA"/>
        </w:rPr>
        <w:t>f</w:t>
      </w:r>
    </w:p>
    <w:p w:rsidR="008A4E6A" w:rsidRPr="00E82A64" w:rsidRDefault="008A4E6A"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lastRenderedPageBreak/>
        <w:t>Co</w:t>
      </w:r>
      <w:r w:rsidR="00867EC7" w:rsidRPr="00E82A64">
        <w:rPr>
          <w:rFonts w:cs="Arial"/>
          <w:b/>
          <w:sz w:val="32"/>
          <w:szCs w:val="32"/>
          <w:lang w:val="fr-CA"/>
        </w:rPr>
        <w:t>u</w:t>
      </w:r>
      <w:r w:rsidRPr="00E82A64">
        <w:rPr>
          <w:rFonts w:cs="Arial"/>
          <w:b/>
          <w:sz w:val="32"/>
          <w:szCs w:val="32"/>
          <w:lang w:val="fr-CA"/>
        </w:rPr>
        <w:t>l</w:t>
      </w:r>
      <w:r w:rsidR="00867EC7" w:rsidRPr="00E82A64">
        <w:rPr>
          <w:rFonts w:cs="Arial"/>
          <w:b/>
          <w:sz w:val="32"/>
          <w:szCs w:val="32"/>
          <w:lang w:val="fr-CA"/>
        </w:rPr>
        <w:t>eu</w:t>
      </w:r>
      <w:r w:rsidRPr="00E82A64">
        <w:rPr>
          <w:rFonts w:cs="Arial"/>
          <w:b/>
          <w:sz w:val="32"/>
          <w:szCs w:val="32"/>
          <w:lang w:val="fr-CA"/>
        </w:rPr>
        <w:t>rs:</w:t>
      </w:r>
      <w:r w:rsidRPr="00E82A64">
        <w:rPr>
          <w:rFonts w:cs="Arial"/>
          <w:sz w:val="32"/>
          <w:szCs w:val="32"/>
          <w:lang w:val="fr-CA"/>
        </w:rPr>
        <w:t xml:space="preserve"> 16 </w:t>
      </w:r>
      <w:r w:rsidR="00867EC7" w:rsidRPr="00E82A64">
        <w:rPr>
          <w:rFonts w:cs="Arial"/>
          <w:sz w:val="32"/>
          <w:szCs w:val="32"/>
          <w:lang w:val="fr-CA"/>
        </w:rPr>
        <w:t>paires de couleurs</w:t>
      </w:r>
      <w:r w:rsidRPr="00E82A64">
        <w:rPr>
          <w:rFonts w:cs="Arial"/>
          <w:sz w:val="32"/>
          <w:szCs w:val="32"/>
          <w:lang w:val="fr-CA"/>
        </w:rPr>
        <w:t xml:space="preserve"> (</w:t>
      </w:r>
      <w:r w:rsidR="00867EC7" w:rsidRPr="00E82A64">
        <w:rPr>
          <w:rFonts w:cs="Arial"/>
          <w:sz w:val="32"/>
          <w:szCs w:val="32"/>
          <w:lang w:val="fr-CA"/>
        </w:rPr>
        <w:t>Voir Réglages principaux plus bas</w:t>
      </w:r>
      <w:r w:rsidRPr="00E82A64">
        <w:rPr>
          <w:rFonts w:cs="Arial"/>
          <w:sz w:val="32"/>
          <w:szCs w:val="32"/>
          <w:lang w:val="fr-CA"/>
        </w:rPr>
        <w:t>)</w:t>
      </w:r>
    </w:p>
    <w:p w:rsidR="008A4E6A" w:rsidRPr="00E82A64" w:rsidRDefault="00D83555"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Mode</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Temps Réel</w:t>
      </w:r>
      <w:r w:rsidR="00F24967" w:rsidRPr="00E82A64">
        <w:rPr>
          <w:rFonts w:cs="Arial"/>
          <w:sz w:val="32"/>
          <w:szCs w:val="32"/>
          <w:lang w:val="fr-CA"/>
        </w:rPr>
        <w:t>*</w:t>
      </w:r>
    </w:p>
    <w:p w:rsidR="008A4E6A" w:rsidRPr="00E82A64" w:rsidRDefault="008A4E6A"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Mode</w:t>
      </w:r>
      <w:r w:rsidR="00D14569" w:rsidRPr="00E82A64">
        <w:rPr>
          <w:rFonts w:cs="Arial"/>
          <w:b/>
          <w:sz w:val="32"/>
          <w:szCs w:val="32"/>
          <w:lang w:val="fr-CA"/>
        </w:rPr>
        <w:t xml:space="preserve"> de lecture</w:t>
      </w:r>
      <w:r w:rsidRPr="00E82A64">
        <w:rPr>
          <w:rFonts w:cs="Arial"/>
          <w:b/>
          <w:sz w:val="32"/>
          <w:szCs w:val="32"/>
          <w:lang w:val="fr-CA"/>
        </w:rPr>
        <w:t>:</w:t>
      </w:r>
      <w:r w:rsidRPr="00E82A64">
        <w:rPr>
          <w:rFonts w:cs="Arial"/>
          <w:sz w:val="32"/>
          <w:szCs w:val="32"/>
          <w:lang w:val="fr-CA"/>
        </w:rPr>
        <w:t xml:space="preserve"> Page, Col</w:t>
      </w:r>
      <w:r w:rsidR="00D14569" w:rsidRPr="00E82A64">
        <w:rPr>
          <w:rFonts w:cs="Arial"/>
          <w:sz w:val="32"/>
          <w:szCs w:val="32"/>
          <w:lang w:val="fr-CA"/>
        </w:rPr>
        <w:t>onne</w:t>
      </w:r>
      <w:r w:rsidRPr="00E82A64">
        <w:rPr>
          <w:rFonts w:cs="Arial"/>
          <w:sz w:val="32"/>
          <w:szCs w:val="32"/>
          <w:lang w:val="fr-CA"/>
        </w:rPr>
        <w:t>, Li</w:t>
      </w:r>
      <w:r w:rsidR="00D14569" w:rsidRPr="00E82A64">
        <w:rPr>
          <w:rFonts w:cs="Arial"/>
          <w:sz w:val="32"/>
          <w:szCs w:val="32"/>
          <w:lang w:val="fr-CA"/>
        </w:rPr>
        <w:t>g</w:t>
      </w:r>
      <w:r w:rsidRPr="00E82A64">
        <w:rPr>
          <w:rFonts w:cs="Arial"/>
          <w:sz w:val="32"/>
          <w:szCs w:val="32"/>
          <w:lang w:val="fr-CA"/>
        </w:rPr>
        <w:t>ne*</w:t>
      </w:r>
    </w:p>
    <w:p w:rsidR="008A4E6A" w:rsidRPr="00E82A64" w:rsidRDefault="00D14569"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Parole</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Activée</w:t>
      </w:r>
      <w:r w:rsidR="008A4E6A" w:rsidRPr="00E82A64">
        <w:rPr>
          <w:rFonts w:cs="Arial"/>
          <w:sz w:val="32"/>
          <w:szCs w:val="32"/>
          <w:lang w:val="fr-CA"/>
        </w:rPr>
        <w:t xml:space="preserve">, </w:t>
      </w:r>
      <w:r w:rsidRPr="00E82A64">
        <w:rPr>
          <w:rFonts w:cs="Arial"/>
          <w:sz w:val="32"/>
          <w:szCs w:val="32"/>
          <w:lang w:val="fr-CA"/>
        </w:rPr>
        <w:t>Désactivée</w:t>
      </w:r>
      <w:r w:rsidR="008A4E6A" w:rsidRPr="00E82A64">
        <w:rPr>
          <w:rFonts w:cs="Arial"/>
          <w:sz w:val="32"/>
          <w:szCs w:val="32"/>
          <w:lang w:val="fr-CA"/>
        </w:rPr>
        <w:t>*</w:t>
      </w:r>
    </w:p>
    <w:p w:rsidR="008A4E6A" w:rsidRPr="00E82A64" w:rsidRDefault="00D14569"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Voix</w:t>
      </w:r>
      <w:r w:rsidR="008A4E6A" w:rsidRPr="00E82A64">
        <w:rPr>
          <w:rFonts w:cs="Arial"/>
          <w:b/>
          <w:sz w:val="32"/>
          <w:szCs w:val="32"/>
          <w:lang w:val="fr-CA"/>
        </w:rPr>
        <w:t>:</w:t>
      </w:r>
      <w:r w:rsidRPr="00E82A64">
        <w:rPr>
          <w:rFonts w:cs="Arial"/>
          <w:sz w:val="32"/>
          <w:szCs w:val="32"/>
          <w:lang w:val="fr-CA"/>
        </w:rPr>
        <w:t xml:space="preserve"> Voix</w:t>
      </w:r>
      <w:r w:rsidR="008A4E6A" w:rsidRPr="00E82A64">
        <w:rPr>
          <w:rFonts w:cs="Arial"/>
          <w:sz w:val="32"/>
          <w:szCs w:val="32"/>
          <w:lang w:val="fr-CA"/>
        </w:rPr>
        <w:t xml:space="preserve"> 1</w:t>
      </w:r>
      <w:r w:rsidR="002E7ADF" w:rsidRPr="00E82A64">
        <w:rPr>
          <w:rFonts w:cs="Arial"/>
          <w:sz w:val="32"/>
          <w:szCs w:val="32"/>
          <w:lang w:val="fr-CA"/>
        </w:rPr>
        <w:t>*</w:t>
      </w:r>
      <w:r w:rsidRPr="00E82A64">
        <w:rPr>
          <w:rFonts w:cs="Arial"/>
          <w:sz w:val="32"/>
          <w:szCs w:val="32"/>
          <w:lang w:val="fr-CA"/>
        </w:rPr>
        <w:t>, Voix</w:t>
      </w:r>
      <w:r w:rsidR="008A4E6A" w:rsidRPr="00E82A64">
        <w:rPr>
          <w:rFonts w:cs="Arial"/>
          <w:sz w:val="32"/>
          <w:szCs w:val="32"/>
          <w:lang w:val="fr-CA"/>
        </w:rPr>
        <w:t xml:space="preserve"> 2</w:t>
      </w:r>
    </w:p>
    <w:p w:rsidR="008A4E6A" w:rsidRDefault="008A4E6A"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Volume:</w:t>
      </w:r>
      <w:r w:rsidRPr="00E82A64">
        <w:rPr>
          <w:rFonts w:cs="Arial"/>
          <w:sz w:val="32"/>
          <w:szCs w:val="32"/>
          <w:lang w:val="fr-CA"/>
        </w:rPr>
        <w:t xml:space="preserve"> 0 </w:t>
      </w:r>
      <w:r w:rsidR="00D14569" w:rsidRPr="00E82A64">
        <w:rPr>
          <w:rFonts w:cs="Arial"/>
          <w:sz w:val="32"/>
          <w:szCs w:val="32"/>
          <w:lang w:val="fr-CA"/>
        </w:rPr>
        <w:t>à</w:t>
      </w:r>
      <w:r w:rsidRPr="00E82A64">
        <w:rPr>
          <w:rFonts w:cs="Arial"/>
          <w:sz w:val="32"/>
          <w:szCs w:val="32"/>
          <w:lang w:val="fr-CA"/>
        </w:rPr>
        <w:t xml:space="preserve"> 15 (8*)</w:t>
      </w:r>
    </w:p>
    <w:p w:rsidR="00FF4D80" w:rsidRPr="00FF4D80" w:rsidRDefault="00FF4D80" w:rsidP="00FF4D80">
      <w:pPr>
        <w:pStyle w:val="ListParagraph"/>
        <w:numPr>
          <w:ilvl w:val="0"/>
          <w:numId w:val="29"/>
        </w:numPr>
        <w:spacing w:before="0" w:after="0" w:line="240" w:lineRule="auto"/>
        <w:ind w:left="397"/>
        <w:rPr>
          <w:sz w:val="32"/>
          <w:szCs w:val="32"/>
          <w:lang w:val="fr-CA"/>
        </w:rPr>
      </w:pPr>
      <w:r w:rsidRPr="00FF4D80">
        <w:rPr>
          <w:b/>
          <w:sz w:val="32"/>
          <w:szCs w:val="32"/>
          <w:lang w:val="fr-CA"/>
        </w:rPr>
        <w:t xml:space="preserve">Flash </w:t>
      </w:r>
      <w:r w:rsidRPr="00FF4D80">
        <w:rPr>
          <w:sz w:val="32"/>
          <w:szCs w:val="32"/>
          <w:lang w:val="fr-CA"/>
        </w:rPr>
        <w:t>(Activer ou désactiver le flash dans la Loupe lorsque la Zone de trav</w:t>
      </w:r>
      <w:r w:rsidR="002D73E1">
        <w:rPr>
          <w:sz w:val="32"/>
          <w:szCs w:val="32"/>
          <w:lang w:val="fr-CA"/>
        </w:rPr>
        <w:t>ail est réglée à Loin) : Activé</w:t>
      </w:r>
      <w:r w:rsidRPr="00FF4D80">
        <w:rPr>
          <w:sz w:val="32"/>
          <w:szCs w:val="32"/>
          <w:lang w:val="fr-CA"/>
        </w:rPr>
        <w:t>, Désactivé</w:t>
      </w:r>
      <w:r w:rsidR="002D73E1">
        <w:rPr>
          <w:sz w:val="32"/>
          <w:szCs w:val="32"/>
          <w:lang w:val="fr-CA"/>
        </w:rPr>
        <w:t>*</w:t>
      </w:r>
    </w:p>
    <w:p w:rsidR="008A4E6A" w:rsidRPr="00E82A64" w:rsidRDefault="00D14569" w:rsidP="00302C20">
      <w:pPr>
        <w:pStyle w:val="ListParagraph"/>
        <w:numPr>
          <w:ilvl w:val="0"/>
          <w:numId w:val="29"/>
        </w:numPr>
        <w:spacing w:before="0" w:after="0" w:line="240" w:lineRule="auto"/>
        <w:ind w:left="397"/>
        <w:rPr>
          <w:rFonts w:cs="Arial"/>
          <w:sz w:val="32"/>
          <w:szCs w:val="32"/>
          <w:lang w:val="fr-CA"/>
        </w:rPr>
      </w:pPr>
      <w:r w:rsidRPr="00E82A64">
        <w:rPr>
          <w:rFonts w:cs="Arial"/>
          <w:b/>
          <w:sz w:val="32"/>
          <w:szCs w:val="32"/>
          <w:lang w:val="fr-CA"/>
        </w:rPr>
        <w:t>Zone de travail</w:t>
      </w:r>
      <w:r w:rsidR="005F4121">
        <w:rPr>
          <w:rFonts w:cs="Arial"/>
          <w:b/>
          <w:sz w:val="32"/>
          <w:szCs w:val="32"/>
          <w:lang w:val="fr-CA"/>
        </w:rPr>
        <w:t xml:space="preserve"> </w:t>
      </w:r>
      <w:r w:rsidR="005F4121" w:rsidRPr="005F4121">
        <w:rPr>
          <w:rFonts w:cs="Arial"/>
          <w:sz w:val="32"/>
          <w:szCs w:val="32"/>
          <w:lang w:val="fr-CA"/>
        </w:rPr>
        <w:t>(Mise au point de la caméra sur la zone de travail)</w:t>
      </w:r>
      <w:r w:rsidR="008A4E6A" w:rsidRPr="005F4121">
        <w:rPr>
          <w:rFonts w:cs="Arial"/>
          <w:sz w:val="32"/>
          <w:szCs w:val="32"/>
          <w:lang w:val="fr-CA"/>
        </w:rPr>
        <w:t xml:space="preserve">: </w:t>
      </w:r>
      <w:r w:rsidR="005F4121">
        <w:rPr>
          <w:rFonts w:cs="Arial"/>
          <w:sz w:val="32"/>
          <w:szCs w:val="32"/>
          <w:lang w:val="fr-CA"/>
        </w:rPr>
        <w:t>Près</w:t>
      </w:r>
      <w:r w:rsidR="008E2723" w:rsidRPr="00E82A64">
        <w:rPr>
          <w:rFonts w:cs="Arial"/>
          <w:sz w:val="32"/>
          <w:szCs w:val="32"/>
          <w:lang w:val="fr-CA"/>
        </w:rPr>
        <w:t xml:space="preserve">*, </w:t>
      </w:r>
      <w:r w:rsidR="005F4121">
        <w:rPr>
          <w:rFonts w:cs="Arial"/>
          <w:sz w:val="32"/>
          <w:szCs w:val="32"/>
          <w:lang w:val="fr-CA"/>
        </w:rPr>
        <w:t>L</w:t>
      </w:r>
      <w:r w:rsidRPr="00E82A64">
        <w:rPr>
          <w:rFonts w:cs="Arial"/>
          <w:sz w:val="32"/>
          <w:szCs w:val="32"/>
          <w:lang w:val="fr-CA"/>
        </w:rPr>
        <w:t>oin</w:t>
      </w:r>
    </w:p>
    <w:p w:rsidR="008A4E6A" w:rsidRPr="00E82A64" w:rsidRDefault="00D14569" w:rsidP="00302C20">
      <w:pPr>
        <w:spacing w:before="120" w:after="120" w:line="240" w:lineRule="auto"/>
        <w:rPr>
          <w:rFonts w:cs="Arial"/>
          <w:sz w:val="32"/>
          <w:szCs w:val="32"/>
          <w:lang w:val="fr-CA"/>
        </w:rPr>
      </w:pPr>
      <w:r w:rsidRPr="00E82A64">
        <w:rPr>
          <w:rFonts w:cs="Arial"/>
          <w:sz w:val="32"/>
          <w:szCs w:val="32"/>
          <w:lang w:val="fr-CA"/>
        </w:rPr>
        <w:t xml:space="preserve">Vous pouvez configurer davantage votre système en </w:t>
      </w:r>
      <w:r w:rsidR="008A073A" w:rsidRPr="00E82A64">
        <w:rPr>
          <w:rFonts w:cs="Arial"/>
          <w:sz w:val="32"/>
          <w:szCs w:val="32"/>
          <w:lang w:val="fr-CA"/>
        </w:rPr>
        <w:t>sélectionnant</w:t>
      </w:r>
      <w:r w:rsidRPr="00E82A64">
        <w:rPr>
          <w:rFonts w:cs="Arial"/>
          <w:sz w:val="32"/>
          <w:szCs w:val="32"/>
          <w:lang w:val="fr-CA"/>
        </w:rPr>
        <w:t xml:space="preserve"> </w:t>
      </w:r>
      <w:r w:rsidR="00EF7878" w:rsidRPr="00E82A64">
        <w:rPr>
          <w:rFonts w:cs="Arial"/>
          <w:sz w:val="32"/>
          <w:szCs w:val="32"/>
          <w:lang w:val="fr-CA"/>
        </w:rPr>
        <w:t xml:space="preserve">et ouvrant </w:t>
      </w:r>
      <w:r w:rsidRPr="00E82A64">
        <w:rPr>
          <w:rFonts w:cs="Arial"/>
          <w:sz w:val="32"/>
          <w:szCs w:val="32"/>
          <w:lang w:val="fr-CA"/>
        </w:rPr>
        <w:t>les Réglages dans le menu carrousel :</w:t>
      </w:r>
    </w:p>
    <w:p w:rsidR="008A4E6A" w:rsidRPr="00E82A64" w:rsidRDefault="008A4E6A" w:rsidP="00302C20">
      <w:pPr>
        <w:spacing w:line="240" w:lineRule="auto"/>
        <w:jc w:val="center"/>
        <w:rPr>
          <w:rFonts w:cs="Arial"/>
          <w:sz w:val="32"/>
          <w:szCs w:val="32"/>
          <w:lang w:val="fr-CA"/>
        </w:rPr>
      </w:pPr>
      <w:r w:rsidRPr="00E82A64">
        <w:rPr>
          <w:rFonts w:cs="Arial"/>
          <w:noProof/>
          <w:sz w:val="32"/>
          <w:szCs w:val="32"/>
          <w:lang w:val="en-CA" w:eastAsia="en-CA" w:bidi="ar-SA"/>
        </w:rPr>
        <w:drawing>
          <wp:inline distT="0" distB="0" distL="0" distR="0">
            <wp:extent cx="1074420" cy="912331"/>
            <wp:effectExtent l="0" t="0" r="0" b="0"/>
            <wp:docPr id="7"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5000" contrast="63000"/>
                    </a:blip>
                    <a:srcRect t="9030" b="6355"/>
                    <a:stretch>
                      <a:fillRect/>
                    </a:stretch>
                  </pic:blipFill>
                  <pic:spPr bwMode="auto">
                    <a:xfrm>
                      <a:off x="0" y="0"/>
                      <a:ext cx="1085643" cy="921861"/>
                    </a:xfrm>
                    <a:prstGeom prst="rect">
                      <a:avLst/>
                    </a:prstGeom>
                    <a:noFill/>
                    <a:ln w="9525">
                      <a:noFill/>
                      <a:miter lim="800000"/>
                      <a:headEnd/>
                      <a:tailEnd/>
                    </a:ln>
                  </pic:spPr>
                </pic:pic>
              </a:graphicData>
            </a:graphic>
          </wp:inline>
        </w:drawing>
      </w:r>
    </w:p>
    <w:p w:rsidR="00302C20" w:rsidRPr="00E82A64" w:rsidRDefault="00D14569" w:rsidP="00302C20">
      <w:pPr>
        <w:spacing w:before="120" w:after="120" w:line="240" w:lineRule="auto"/>
        <w:rPr>
          <w:rFonts w:cs="Arial"/>
          <w:sz w:val="32"/>
          <w:szCs w:val="32"/>
          <w:lang w:val="fr-CA"/>
        </w:rPr>
      </w:pPr>
      <w:r w:rsidRPr="00E82A64">
        <w:rPr>
          <w:rFonts w:cs="Arial"/>
          <w:sz w:val="32"/>
          <w:szCs w:val="32"/>
          <w:lang w:val="fr-CA"/>
        </w:rPr>
        <w:t xml:space="preserve">Les Réglages sont divisés en 5 catégories principales : Visuel, Audio, Gestes et commandes, Général, et À propos. Glissez vers le haut ou le bas dans les Réglages pour sélectionner une catégorie. Une flèche sur le bord droit de l’écran indique si une catégorie contient des sous-catégories ou </w:t>
      </w:r>
      <w:r w:rsidRPr="00E82A64">
        <w:rPr>
          <w:rFonts w:cs="Arial"/>
          <w:sz w:val="32"/>
          <w:szCs w:val="32"/>
          <w:lang w:val="fr-CA"/>
        </w:rPr>
        <w:lastRenderedPageBreak/>
        <w:t>une liste de réglages. Pour ouvrir une catégorie ou sous-catégorie, sélectionnez-la puis tapez. Lorsque vous atteignez le réglage que vous voulez modifier, tapez pour changer la valeur. Pour changer les valeurs numériques, vous pouvez également utiliser les touches Plus-Moins. Appuyez sur Retour pour retourner à un écran précédent.</w:t>
      </w:r>
    </w:p>
    <w:p w:rsidR="00DC3B60" w:rsidRPr="00E82A64" w:rsidRDefault="00206005" w:rsidP="00302C20">
      <w:pPr>
        <w:pStyle w:val="Heading2"/>
        <w:spacing w:line="240" w:lineRule="auto"/>
        <w:rPr>
          <w:rFonts w:cs="Arial"/>
          <w:sz w:val="32"/>
          <w:szCs w:val="32"/>
          <w:lang w:val="fr-CA"/>
        </w:rPr>
      </w:pPr>
      <w:bookmarkStart w:id="20" w:name="_Toc362955486"/>
      <w:bookmarkStart w:id="21" w:name="_Toc363218703"/>
      <w:bookmarkStart w:id="22" w:name="_Toc363465751"/>
      <w:bookmarkStart w:id="23" w:name="_Toc363741969"/>
      <w:bookmarkStart w:id="24" w:name="_Toc363742371"/>
      <w:bookmarkStart w:id="25" w:name="_Toc364160051"/>
      <w:bookmarkStart w:id="26" w:name="_Toc364262470"/>
      <w:bookmarkStart w:id="27" w:name="_Toc367098700"/>
      <w:r w:rsidRPr="00E82A64">
        <w:rPr>
          <w:rFonts w:cs="Arial"/>
          <w:sz w:val="32"/>
          <w:szCs w:val="32"/>
          <w:lang w:val="fr-CA"/>
        </w:rPr>
        <w:t>Visu</w:t>
      </w:r>
      <w:r w:rsidR="00D14569" w:rsidRPr="00E82A64">
        <w:rPr>
          <w:rFonts w:cs="Arial"/>
          <w:sz w:val="32"/>
          <w:szCs w:val="32"/>
          <w:lang w:val="fr-CA"/>
        </w:rPr>
        <w:t>e</w:t>
      </w:r>
      <w:r w:rsidRPr="00E82A64">
        <w:rPr>
          <w:rFonts w:cs="Arial"/>
          <w:sz w:val="32"/>
          <w:szCs w:val="32"/>
          <w:lang w:val="fr-CA"/>
        </w:rPr>
        <w:t>l</w:t>
      </w:r>
      <w:bookmarkEnd w:id="20"/>
      <w:bookmarkEnd w:id="21"/>
      <w:bookmarkEnd w:id="22"/>
      <w:bookmarkEnd w:id="23"/>
      <w:bookmarkEnd w:id="24"/>
      <w:bookmarkEnd w:id="25"/>
      <w:bookmarkEnd w:id="26"/>
      <w:bookmarkEnd w:id="27"/>
    </w:p>
    <w:p w:rsidR="00D14569" w:rsidRPr="00E82A64" w:rsidRDefault="00D14569" w:rsidP="00302C20">
      <w:pPr>
        <w:spacing w:after="120" w:line="240" w:lineRule="auto"/>
        <w:rPr>
          <w:rFonts w:cs="Arial"/>
          <w:sz w:val="32"/>
          <w:szCs w:val="32"/>
          <w:lang w:val="fr-CA"/>
        </w:rPr>
      </w:pPr>
      <w:r w:rsidRPr="00E82A64">
        <w:rPr>
          <w:rFonts w:cs="Arial"/>
          <w:sz w:val="32"/>
          <w:szCs w:val="32"/>
          <w:lang w:val="fr-CA"/>
        </w:rPr>
        <w:t xml:space="preserve">La catégorie </w:t>
      </w:r>
      <w:r w:rsidRPr="00E82A64">
        <w:rPr>
          <w:rFonts w:cs="Arial"/>
          <w:b/>
          <w:sz w:val="32"/>
          <w:szCs w:val="32"/>
          <w:lang w:val="fr-CA"/>
        </w:rPr>
        <w:t>Visuel</w:t>
      </w:r>
      <w:r w:rsidRPr="00E82A64">
        <w:rPr>
          <w:rFonts w:cs="Arial"/>
          <w:sz w:val="32"/>
          <w:szCs w:val="32"/>
          <w:lang w:val="fr-CA"/>
        </w:rPr>
        <w:t xml:space="preserve"> contient 3 sous-catégories : </w:t>
      </w:r>
    </w:p>
    <w:p w:rsidR="008A4E6A" w:rsidRPr="00E82A64" w:rsidRDefault="00D14569" w:rsidP="00302C20">
      <w:pPr>
        <w:pStyle w:val="ListParagraph"/>
        <w:numPr>
          <w:ilvl w:val="0"/>
          <w:numId w:val="32"/>
        </w:numPr>
        <w:spacing w:before="120" w:line="240" w:lineRule="auto"/>
        <w:ind w:left="397"/>
        <w:rPr>
          <w:rFonts w:cs="Arial"/>
          <w:sz w:val="32"/>
          <w:szCs w:val="32"/>
          <w:lang w:val="fr-CA"/>
        </w:rPr>
      </w:pPr>
      <w:r w:rsidRPr="00E82A64">
        <w:rPr>
          <w:rFonts w:cs="Arial"/>
          <w:b/>
          <w:sz w:val="32"/>
          <w:szCs w:val="32"/>
          <w:lang w:val="fr-CA"/>
        </w:rPr>
        <w:t xml:space="preserve">Affichage </w:t>
      </w:r>
      <w:r w:rsidR="00CE6800" w:rsidRPr="00E82A64">
        <w:rPr>
          <w:rFonts w:cs="Arial"/>
          <w:sz w:val="32"/>
          <w:szCs w:val="32"/>
          <w:lang w:val="fr-CA"/>
        </w:rPr>
        <w:t>comporte les réglages suivants</w:t>
      </w:r>
      <w:r w:rsidRPr="00E82A64">
        <w:rPr>
          <w:rFonts w:cs="Arial"/>
          <w:sz w:val="32"/>
          <w:szCs w:val="32"/>
          <w:lang w:val="fr-CA"/>
        </w:rPr>
        <w:t>:</w:t>
      </w:r>
    </w:p>
    <w:p w:rsidR="0080239E" w:rsidRPr="005F4121" w:rsidRDefault="00F606CD" w:rsidP="0080239E">
      <w:pPr>
        <w:pStyle w:val="ListParagraph"/>
        <w:numPr>
          <w:ilvl w:val="0"/>
          <w:numId w:val="46"/>
        </w:numPr>
        <w:spacing w:before="120" w:after="0" w:line="240" w:lineRule="auto"/>
        <w:ind w:left="850"/>
        <w:rPr>
          <w:sz w:val="32"/>
          <w:szCs w:val="32"/>
          <w:lang w:val="fr-CA"/>
        </w:rPr>
      </w:pPr>
      <w:r w:rsidRPr="00E82A64">
        <w:rPr>
          <w:b/>
          <w:sz w:val="32"/>
          <w:szCs w:val="32"/>
          <w:lang w:val="fr-CA"/>
        </w:rPr>
        <w:t>Luminosité</w:t>
      </w:r>
      <w:r>
        <w:rPr>
          <w:b/>
          <w:sz w:val="32"/>
          <w:szCs w:val="32"/>
          <w:lang w:val="fr-CA"/>
        </w:rPr>
        <w:t xml:space="preserve"> de l’écran</w:t>
      </w:r>
      <w:r w:rsidRPr="00E82A64">
        <w:rPr>
          <w:b/>
          <w:sz w:val="32"/>
          <w:szCs w:val="32"/>
          <w:lang w:val="fr-CA"/>
        </w:rPr>
        <w:t xml:space="preserve"> </w:t>
      </w:r>
      <w:r w:rsidRPr="00E82A64">
        <w:rPr>
          <w:sz w:val="32"/>
          <w:szCs w:val="32"/>
          <w:lang w:val="fr-CA"/>
        </w:rPr>
        <w:t>(Changer la luminosité de l’écran) : 1 à 100% (60%*)</w:t>
      </w:r>
    </w:p>
    <w:p w:rsidR="008A4E6A" w:rsidRPr="00E82A64" w:rsidRDefault="00D14569"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Mode</w:t>
      </w:r>
      <w:r w:rsidR="008A4E6A" w:rsidRPr="00E82A64">
        <w:rPr>
          <w:rFonts w:cs="Arial"/>
          <w:b/>
          <w:sz w:val="32"/>
          <w:szCs w:val="32"/>
          <w:lang w:val="fr-CA"/>
        </w:rPr>
        <w:t xml:space="preserve">: </w:t>
      </w:r>
      <w:r w:rsidRPr="00E82A64">
        <w:rPr>
          <w:rFonts w:cs="Arial"/>
          <w:sz w:val="32"/>
          <w:szCs w:val="32"/>
          <w:lang w:val="fr-CA"/>
        </w:rPr>
        <w:t>Temps Réel</w:t>
      </w:r>
      <w:r w:rsidR="00F24967" w:rsidRPr="00E82A64">
        <w:rPr>
          <w:rFonts w:cs="Arial"/>
          <w:sz w:val="32"/>
          <w:szCs w:val="32"/>
          <w:lang w:val="fr-CA"/>
        </w:rPr>
        <w:t>*</w:t>
      </w:r>
    </w:p>
    <w:p w:rsidR="008A4E6A" w:rsidRPr="00E82A64" w:rsidRDefault="008A4E6A"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Contrast</w:t>
      </w:r>
      <w:r w:rsidR="00D14569" w:rsidRPr="00E82A64">
        <w:rPr>
          <w:rFonts w:cs="Arial"/>
          <w:b/>
          <w:sz w:val="32"/>
          <w:szCs w:val="32"/>
          <w:lang w:val="fr-CA"/>
        </w:rPr>
        <w:t>e</w:t>
      </w:r>
      <w:r w:rsidRPr="00E82A64">
        <w:rPr>
          <w:rFonts w:cs="Arial"/>
          <w:b/>
          <w:sz w:val="32"/>
          <w:szCs w:val="32"/>
          <w:lang w:val="fr-CA"/>
        </w:rPr>
        <w:t>:</w:t>
      </w:r>
      <w:r w:rsidRPr="00E82A64">
        <w:rPr>
          <w:rFonts w:cs="Arial"/>
          <w:sz w:val="32"/>
          <w:szCs w:val="32"/>
          <w:lang w:val="fr-CA"/>
        </w:rPr>
        <w:t xml:space="preserve"> Co</w:t>
      </w:r>
      <w:r w:rsidR="00D14569" w:rsidRPr="00E82A64">
        <w:rPr>
          <w:rFonts w:cs="Arial"/>
          <w:sz w:val="32"/>
          <w:szCs w:val="32"/>
          <w:lang w:val="fr-CA"/>
        </w:rPr>
        <w:t>u</w:t>
      </w:r>
      <w:r w:rsidRPr="00E82A64">
        <w:rPr>
          <w:rFonts w:cs="Arial"/>
          <w:sz w:val="32"/>
          <w:szCs w:val="32"/>
          <w:lang w:val="fr-CA"/>
        </w:rPr>
        <w:t>l</w:t>
      </w:r>
      <w:r w:rsidR="00D14569" w:rsidRPr="00E82A64">
        <w:rPr>
          <w:rFonts w:cs="Arial"/>
          <w:sz w:val="32"/>
          <w:szCs w:val="32"/>
          <w:lang w:val="fr-CA"/>
        </w:rPr>
        <w:t>eur*, Positif</w:t>
      </w:r>
      <w:r w:rsidRPr="00E82A64">
        <w:rPr>
          <w:rFonts w:cs="Arial"/>
          <w:sz w:val="32"/>
          <w:szCs w:val="32"/>
          <w:lang w:val="fr-CA"/>
        </w:rPr>
        <w:t>, N</w:t>
      </w:r>
      <w:r w:rsidR="00D14569" w:rsidRPr="00E82A64">
        <w:rPr>
          <w:rFonts w:cs="Arial"/>
          <w:sz w:val="32"/>
          <w:szCs w:val="32"/>
          <w:lang w:val="fr-CA"/>
        </w:rPr>
        <w:t>égatif</w:t>
      </w:r>
      <w:r w:rsidR="00CE6800" w:rsidRPr="00E82A64">
        <w:rPr>
          <w:rFonts w:cs="Arial"/>
          <w:sz w:val="32"/>
          <w:szCs w:val="32"/>
          <w:lang w:val="fr-CA"/>
        </w:rPr>
        <w:t xml:space="preserve"> (voir chapitre 4, Choisir le contraste)</w:t>
      </w:r>
    </w:p>
    <w:p w:rsidR="008A4E6A" w:rsidRPr="00E82A64" w:rsidRDefault="00D14569"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Haute Précision</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Toujours</w:t>
      </w:r>
      <w:r w:rsidR="008A4E6A" w:rsidRPr="00E82A64">
        <w:rPr>
          <w:rFonts w:cs="Arial"/>
          <w:sz w:val="32"/>
          <w:szCs w:val="32"/>
          <w:lang w:val="fr-CA"/>
        </w:rPr>
        <w:t xml:space="preserve">, </w:t>
      </w:r>
      <w:r w:rsidRPr="00E82A64">
        <w:rPr>
          <w:rFonts w:cs="Arial"/>
          <w:sz w:val="32"/>
          <w:szCs w:val="32"/>
          <w:lang w:val="fr-CA"/>
        </w:rPr>
        <w:t>Sur demande</w:t>
      </w:r>
      <w:r w:rsidR="008A4E6A" w:rsidRPr="00E82A64">
        <w:rPr>
          <w:rFonts w:cs="Arial"/>
          <w:sz w:val="32"/>
          <w:szCs w:val="32"/>
          <w:lang w:val="fr-CA"/>
        </w:rPr>
        <w:t>*</w:t>
      </w:r>
      <w:r w:rsidR="00CE6800" w:rsidRPr="00E82A64">
        <w:rPr>
          <w:rFonts w:cs="Arial"/>
          <w:sz w:val="32"/>
          <w:szCs w:val="32"/>
          <w:lang w:val="fr-CA"/>
        </w:rPr>
        <w:t xml:space="preserve"> (voir chapitre 4, Choisir le contraste)</w:t>
      </w:r>
    </w:p>
    <w:p w:rsidR="008A4E6A" w:rsidRPr="00E82A64" w:rsidRDefault="008A4E6A"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Co</w:t>
      </w:r>
      <w:r w:rsidR="005623AF" w:rsidRPr="00E82A64">
        <w:rPr>
          <w:rFonts w:cs="Arial"/>
          <w:b/>
          <w:sz w:val="32"/>
          <w:szCs w:val="32"/>
          <w:lang w:val="fr-CA"/>
        </w:rPr>
        <w:t>u</w:t>
      </w:r>
      <w:r w:rsidRPr="00E82A64">
        <w:rPr>
          <w:rFonts w:cs="Arial"/>
          <w:b/>
          <w:sz w:val="32"/>
          <w:szCs w:val="32"/>
          <w:lang w:val="fr-CA"/>
        </w:rPr>
        <w:t>l</w:t>
      </w:r>
      <w:r w:rsidR="005623AF" w:rsidRPr="00E82A64">
        <w:rPr>
          <w:rFonts w:cs="Arial"/>
          <w:b/>
          <w:sz w:val="32"/>
          <w:szCs w:val="32"/>
          <w:lang w:val="fr-CA"/>
        </w:rPr>
        <w:t>eu</w:t>
      </w:r>
      <w:r w:rsidRPr="00E82A64">
        <w:rPr>
          <w:rFonts w:cs="Arial"/>
          <w:b/>
          <w:sz w:val="32"/>
          <w:szCs w:val="32"/>
          <w:lang w:val="fr-CA"/>
        </w:rPr>
        <w:t>rs</w:t>
      </w:r>
      <w:r w:rsidRPr="00E82A64">
        <w:rPr>
          <w:rFonts w:cs="Arial"/>
          <w:sz w:val="32"/>
          <w:szCs w:val="32"/>
          <w:lang w:val="fr-CA"/>
        </w:rPr>
        <w:t xml:space="preserve"> </w:t>
      </w:r>
      <w:r w:rsidR="00630377">
        <w:rPr>
          <w:rFonts w:cs="Arial"/>
          <w:sz w:val="32"/>
          <w:szCs w:val="32"/>
          <w:lang w:val="fr-CA"/>
        </w:rPr>
        <w:t>(</w:t>
      </w:r>
      <w:r w:rsidR="009405DF" w:rsidRPr="00E82A64">
        <w:rPr>
          <w:rFonts w:cs="Arial"/>
          <w:sz w:val="32"/>
          <w:szCs w:val="32"/>
          <w:lang w:val="fr-CA"/>
        </w:rPr>
        <w:t>S</w:t>
      </w:r>
      <w:r w:rsidR="005623AF" w:rsidRPr="00E82A64">
        <w:rPr>
          <w:rFonts w:cs="Arial"/>
          <w:sz w:val="32"/>
          <w:szCs w:val="32"/>
          <w:lang w:val="fr-CA"/>
        </w:rPr>
        <w:t>é</w:t>
      </w:r>
      <w:r w:rsidRPr="00E82A64">
        <w:rPr>
          <w:rFonts w:cs="Arial"/>
          <w:sz w:val="32"/>
          <w:szCs w:val="32"/>
          <w:lang w:val="fr-CA"/>
        </w:rPr>
        <w:t>lect</w:t>
      </w:r>
      <w:r w:rsidR="005623AF" w:rsidRPr="00E82A64">
        <w:rPr>
          <w:rFonts w:cs="Arial"/>
          <w:sz w:val="32"/>
          <w:szCs w:val="32"/>
          <w:lang w:val="fr-CA"/>
        </w:rPr>
        <w:t>ionnez</w:t>
      </w:r>
      <w:r w:rsidRPr="00E82A64">
        <w:rPr>
          <w:rFonts w:cs="Arial"/>
          <w:sz w:val="32"/>
          <w:szCs w:val="32"/>
          <w:lang w:val="fr-CA"/>
        </w:rPr>
        <w:t xml:space="preserve"> </w:t>
      </w:r>
      <w:r w:rsidR="005623AF" w:rsidRPr="00E82A64">
        <w:rPr>
          <w:rFonts w:cs="Arial"/>
          <w:sz w:val="32"/>
          <w:szCs w:val="32"/>
          <w:lang w:val="fr-CA"/>
        </w:rPr>
        <w:t xml:space="preserve">à partir de </w:t>
      </w:r>
      <w:r w:rsidRPr="00E82A64">
        <w:rPr>
          <w:rFonts w:cs="Arial"/>
          <w:sz w:val="32"/>
          <w:szCs w:val="32"/>
          <w:lang w:val="fr-CA"/>
        </w:rPr>
        <w:t xml:space="preserve">16 </w:t>
      </w:r>
      <w:r w:rsidR="005623AF" w:rsidRPr="00E82A64">
        <w:rPr>
          <w:rFonts w:cs="Arial"/>
          <w:sz w:val="32"/>
          <w:szCs w:val="32"/>
          <w:lang w:val="fr-CA"/>
        </w:rPr>
        <w:t>paires de couleurs</w:t>
      </w:r>
      <w:r w:rsidR="00630377">
        <w:rPr>
          <w:rFonts w:cs="Arial"/>
          <w:sz w:val="32"/>
          <w:szCs w:val="32"/>
          <w:lang w:val="fr-CA"/>
        </w:rPr>
        <w:t>)</w:t>
      </w:r>
      <w:r w:rsidRPr="00E82A64">
        <w:rPr>
          <w:rFonts w:cs="Arial"/>
          <w:sz w:val="32"/>
          <w:szCs w:val="32"/>
          <w:lang w:val="fr-CA"/>
        </w:rPr>
        <w:t xml:space="preserve">: </w:t>
      </w:r>
      <w:r w:rsidR="005623AF" w:rsidRPr="00E82A64">
        <w:rPr>
          <w:rFonts w:cs="Arial"/>
          <w:sz w:val="32"/>
          <w:szCs w:val="32"/>
          <w:lang w:val="fr-CA"/>
        </w:rPr>
        <w:t>Noir sur Blanc</w:t>
      </w:r>
      <w:r w:rsidRPr="00E82A64">
        <w:rPr>
          <w:rFonts w:cs="Arial"/>
          <w:sz w:val="32"/>
          <w:szCs w:val="32"/>
          <w:lang w:val="fr-CA"/>
        </w:rPr>
        <w:t xml:space="preserve">*, </w:t>
      </w:r>
      <w:r w:rsidR="005623AF" w:rsidRPr="00E82A64">
        <w:rPr>
          <w:rFonts w:cs="Arial"/>
          <w:sz w:val="32"/>
          <w:szCs w:val="32"/>
          <w:lang w:val="fr-CA"/>
        </w:rPr>
        <w:t>Blanc sur Noir</w:t>
      </w:r>
      <w:r w:rsidR="00B522D2" w:rsidRPr="00E82A64">
        <w:rPr>
          <w:rFonts w:cs="Arial"/>
          <w:sz w:val="32"/>
          <w:szCs w:val="32"/>
          <w:lang w:val="fr-CA"/>
        </w:rPr>
        <w:t xml:space="preserve">, </w:t>
      </w:r>
      <w:r w:rsidR="005623AF" w:rsidRPr="00E82A64">
        <w:rPr>
          <w:rFonts w:cs="Arial"/>
          <w:sz w:val="32"/>
          <w:szCs w:val="32"/>
          <w:lang w:val="fr-CA"/>
        </w:rPr>
        <w:t>Jaune sur Noir</w:t>
      </w:r>
      <w:r w:rsidR="00B522D2" w:rsidRPr="00E82A64">
        <w:rPr>
          <w:rFonts w:cs="Arial"/>
          <w:sz w:val="32"/>
          <w:szCs w:val="32"/>
          <w:lang w:val="fr-CA"/>
        </w:rPr>
        <w:t xml:space="preserve">, Orange </w:t>
      </w:r>
      <w:r w:rsidR="005623AF" w:rsidRPr="00E82A64">
        <w:rPr>
          <w:rFonts w:cs="Arial"/>
          <w:sz w:val="32"/>
          <w:szCs w:val="32"/>
          <w:lang w:val="fr-CA"/>
        </w:rPr>
        <w:t>sur Noir</w:t>
      </w:r>
      <w:r w:rsidR="00B522D2" w:rsidRPr="00E82A64">
        <w:rPr>
          <w:rFonts w:cs="Arial"/>
          <w:sz w:val="32"/>
          <w:szCs w:val="32"/>
          <w:lang w:val="fr-CA"/>
        </w:rPr>
        <w:t xml:space="preserve">, Cyan </w:t>
      </w:r>
      <w:r w:rsidR="005623AF" w:rsidRPr="00E82A64">
        <w:rPr>
          <w:rFonts w:cs="Arial"/>
          <w:sz w:val="32"/>
          <w:szCs w:val="32"/>
          <w:lang w:val="fr-CA"/>
        </w:rPr>
        <w:t>sur Noir</w:t>
      </w:r>
      <w:r w:rsidR="00B522D2" w:rsidRPr="00E82A64">
        <w:rPr>
          <w:rFonts w:cs="Arial"/>
          <w:sz w:val="32"/>
          <w:szCs w:val="32"/>
          <w:lang w:val="fr-CA"/>
        </w:rPr>
        <w:t xml:space="preserve">, </w:t>
      </w:r>
      <w:r w:rsidR="005623AF" w:rsidRPr="00E82A64">
        <w:rPr>
          <w:rFonts w:cs="Arial"/>
          <w:sz w:val="32"/>
          <w:szCs w:val="32"/>
          <w:lang w:val="fr-CA"/>
        </w:rPr>
        <w:t>Violet sur Noir</w:t>
      </w:r>
      <w:r w:rsidR="00B522D2" w:rsidRPr="00E82A64">
        <w:rPr>
          <w:rFonts w:cs="Arial"/>
          <w:sz w:val="32"/>
          <w:szCs w:val="32"/>
          <w:lang w:val="fr-CA"/>
        </w:rPr>
        <w:t xml:space="preserve">, </w:t>
      </w:r>
      <w:r w:rsidR="005623AF" w:rsidRPr="00E82A64">
        <w:rPr>
          <w:rFonts w:cs="Arial"/>
          <w:sz w:val="32"/>
          <w:szCs w:val="32"/>
          <w:lang w:val="fr-CA"/>
        </w:rPr>
        <w:t>Vert sur Noir</w:t>
      </w:r>
      <w:r w:rsidR="00B522D2" w:rsidRPr="00E82A64">
        <w:rPr>
          <w:rFonts w:cs="Arial"/>
          <w:sz w:val="32"/>
          <w:szCs w:val="32"/>
          <w:lang w:val="fr-CA"/>
        </w:rPr>
        <w:t xml:space="preserve">, </w:t>
      </w:r>
      <w:r w:rsidR="005623AF" w:rsidRPr="00E82A64">
        <w:rPr>
          <w:rFonts w:cs="Arial"/>
          <w:sz w:val="32"/>
          <w:szCs w:val="32"/>
          <w:lang w:val="fr-CA"/>
        </w:rPr>
        <w:t>Noir sur Vert</w:t>
      </w:r>
      <w:r w:rsidR="00B522D2" w:rsidRPr="00E82A64">
        <w:rPr>
          <w:rFonts w:cs="Arial"/>
          <w:sz w:val="32"/>
          <w:szCs w:val="32"/>
          <w:lang w:val="fr-CA"/>
        </w:rPr>
        <w:t xml:space="preserve">, </w:t>
      </w:r>
      <w:r w:rsidR="005623AF" w:rsidRPr="00E82A64">
        <w:rPr>
          <w:rFonts w:cs="Arial"/>
          <w:sz w:val="32"/>
          <w:szCs w:val="32"/>
          <w:lang w:val="fr-CA"/>
        </w:rPr>
        <w:t xml:space="preserve">Noir sur </w:t>
      </w:r>
      <w:r w:rsidR="005623AF" w:rsidRPr="00E82A64">
        <w:rPr>
          <w:rFonts w:cs="Arial"/>
          <w:sz w:val="32"/>
          <w:szCs w:val="32"/>
          <w:lang w:val="fr-CA"/>
        </w:rPr>
        <w:lastRenderedPageBreak/>
        <w:t>Violet</w:t>
      </w:r>
      <w:r w:rsidR="00B522D2" w:rsidRPr="00E82A64">
        <w:rPr>
          <w:rFonts w:cs="Arial"/>
          <w:sz w:val="32"/>
          <w:szCs w:val="32"/>
          <w:lang w:val="fr-CA"/>
        </w:rPr>
        <w:t xml:space="preserve">, </w:t>
      </w:r>
      <w:r w:rsidR="005623AF" w:rsidRPr="00E82A64">
        <w:rPr>
          <w:rFonts w:cs="Arial"/>
          <w:sz w:val="32"/>
          <w:szCs w:val="32"/>
          <w:lang w:val="fr-CA"/>
        </w:rPr>
        <w:t>Noir sur</w:t>
      </w:r>
      <w:r w:rsidR="00B522D2" w:rsidRPr="00E82A64">
        <w:rPr>
          <w:rFonts w:cs="Arial"/>
          <w:sz w:val="32"/>
          <w:szCs w:val="32"/>
          <w:lang w:val="fr-CA"/>
        </w:rPr>
        <w:t xml:space="preserve"> Cyan, </w:t>
      </w:r>
      <w:r w:rsidR="005623AF" w:rsidRPr="00E82A64">
        <w:rPr>
          <w:rFonts w:cs="Arial"/>
          <w:sz w:val="32"/>
          <w:szCs w:val="32"/>
          <w:lang w:val="fr-CA"/>
        </w:rPr>
        <w:t>Noir sur</w:t>
      </w:r>
      <w:r w:rsidR="00B522D2" w:rsidRPr="00E82A64">
        <w:rPr>
          <w:rFonts w:cs="Arial"/>
          <w:sz w:val="32"/>
          <w:szCs w:val="32"/>
          <w:lang w:val="fr-CA"/>
        </w:rPr>
        <w:t xml:space="preserve"> Orange, </w:t>
      </w:r>
      <w:r w:rsidR="005623AF" w:rsidRPr="00E82A64">
        <w:rPr>
          <w:rFonts w:cs="Arial"/>
          <w:sz w:val="32"/>
          <w:szCs w:val="32"/>
          <w:lang w:val="fr-CA"/>
        </w:rPr>
        <w:t>Noir sur Jaune</w:t>
      </w:r>
      <w:r w:rsidR="00B522D2" w:rsidRPr="00E82A64">
        <w:rPr>
          <w:rFonts w:cs="Arial"/>
          <w:sz w:val="32"/>
          <w:szCs w:val="32"/>
          <w:lang w:val="fr-CA"/>
        </w:rPr>
        <w:t xml:space="preserve">, </w:t>
      </w:r>
      <w:r w:rsidR="005623AF" w:rsidRPr="00E82A64">
        <w:rPr>
          <w:rFonts w:cs="Arial"/>
          <w:sz w:val="32"/>
          <w:szCs w:val="32"/>
          <w:lang w:val="fr-CA"/>
        </w:rPr>
        <w:t>Bleu sur Jaune</w:t>
      </w:r>
      <w:r w:rsidR="00B522D2" w:rsidRPr="00E82A64">
        <w:rPr>
          <w:rFonts w:cs="Arial"/>
          <w:sz w:val="32"/>
          <w:szCs w:val="32"/>
          <w:lang w:val="fr-CA"/>
        </w:rPr>
        <w:t xml:space="preserve">, </w:t>
      </w:r>
      <w:r w:rsidR="005623AF" w:rsidRPr="00E82A64">
        <w:rPr>
          <w:rFonts w:cs="Arial"/>
          <w:sz w:val="32"/>
          <w:szCs w:val="32"/>
          <w:lang w:val="fr-CA"/>
        </w:rPr>
        <w:t>Jaune sur Bleu</w:t>
      </w:r>
      <w:r w:rsidR="00B522D2" w:rsidRPr="00E82A64">
        <w:rPr>
          <w:rFonts w:cs="Arial"/>
          <w:sz w:val="32"/>
          <w:szCs w:val="32"/>
          <w:lang w:val="fr-CA"/>
        </w:rPr>
        <w:t xml:space="preserve">, </w:t>
      </w:r>
      <w:r w:rsidR="005623AF" w:rsidRPr="00E82A64">
        <w:rPr>
          <w:rFonts w:cs="Arial"/>
          <w:sz w:val="32"/>
          <w:szCs w:val="32"/>
          <w:lang w:val="fr-CA"/>
        </w:rPr>
        <w:t>Blanc sur Bleu</w:t>
      </w:r>
      <w:r w:rsidR="00B522D2" w:rsidRPr="00E82A64">
        <w:rPr>
          <w:rFonts w:cs="Arial"/>
          <w:sz w:val="32"/>
          <w:szCs w:val="32"/>
          <w:lang w:val="fr-CA"/>
        </w:rPr>
        <w:t xml:space="preserve">, </w:t>
      </w:r>
      <w:r w:rsidR="005623AF" w:rsidRPr="00E82A64">
        <w:rPr>
          <w:rFonts w:cs="Arial"/>
          <w:sz w:val="32"/>
          <w:szCs w:val="32"/>
          <w:lang w:val="fr-CA"/>
        </w:rPr>
        <w:t>Bleu sur Noir</w:t>
      </w:r>
    </w:p>
    <w:p w:rsidR="008A4E6A" w:rsidRPr="00E82A64" w:rsidRDefault="005623AF"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Couleur du localisateur</w:t>
      </w:r>
      <w:r w:rsidR="00CE6800" w:rsidRPr="00E82A64">
        <w:rPr>
          <w:rFonts w:cs="Arial"/>
          <w:b/>
          <w:sz w:val="32"/>
          <w:szCs w:val="32"/>
          <w:lang w:val="fr-CA"/>
        </w:rPr>
        <w:t xml:space="preserve"> </w:t>
      </w:r>
      <w:r w:rsidR="00CE6800" w:rsidRPr="00E82A64">
        <w:rPr>
          <w:rFonts w:cs="Arial"/>
          <w:sz w:val="32"/>
          <w:szCs w:val="32"/>
          <w:lang w:val="fr-CA"/>
        </w:rPr>
        <w:t>(changer la couleur du localisateur)</w:t>
      </w:r>
      <w:r w:rsidR="008A4E6A" w:rsidRPr="00E82A64">
        <w:rPr>
          <w:rFonts w:cs="Arial"/>
          <w:sz w:val="32"/>
          <w:szCs w:val="32"/>
          <w:lang w:val="fr-CA"/>
        </w:rPr>
        <w:t xml:space="preserve">: Orange*, </w:t>
      </w:r>
      <w:r w:rsidRPr="00E82A64">
        <w:rPr>
          <w:rFonts w:cs="Arial"/>
          <w:sz w:val="32"/>
          <w:szCs w:val="32"/>
          <w:lang w:val="fr-CA"/>
        </w:rPr>
        <w:t>Jaune</w:t>
      </w:r>
      <w:r w:rsidR="008A4E6A" w:rsidRPr="00E82A64">
        <w:rPr>
          <w:rFonts w:cs="Arial"/>
          <w:sz w:val="32"/>
          <w:szCs w:val="32"/>
          <w:lang w:val="fr-CA"/>
        </w:rPr>
        <w:t xml:space="preserve">, </w:t>
      </w:r>
      <w:r w:rsidRPr="00E82A64">
        <w:rPr>
          <w:rFonts w:cs="Arial"/>
          <w:sz w:val="32"/>
          <w:szCs w:val="32"/>
          <w:lang w:val="fr-CA"/>
        </w:rPr>
        <w:t>Violet</w:t>
      </w:r>
      <w:r w:rsidR="008A4E6A" w:rsidRPr="00E82A64">
        <w:rPr>
          <w:rFonts w:cs="Arial"/>
          <w:sz w:val="32"/>
          <w:szCs w:val="32"/>
          <w:lang w:val="fr-CA"/>
        </w:rPr>
        <w:t xml:space="preserve">, Cyan, </w:t>
      </w:r>
      <w:r w:rsidRPr="00E82A64">
        <w:rPr>
          <w:rFonts w:cs="Arial"/>
          <w:sz w:val="32"/>
          <w:szCs w:val="32"/>
          <w:lang w:val="fr-CA"/>
        </w:rPr>
        <w:t>Vert</w:t>
      </w:r>
      <w:r w:rsidR="008A4E6A" w:rsidRPr="00E82A64">
        <w:rPr>
          <w:rFonts w:cs="Arial"/>
          <w:sz w:val="32"/>
          <w:szCs w:val="32"/>
          <w:lang w:val="fr-CA"/>
        </w:rPr>
        <w:t>, Bl</w:t>
      </w:r>
      <w:r w:rsidRPr="00E82A64">
        <w:rPr>
          <w:rFonts w:cs="Arial"/>
          <w:sz w:val="32"/>
          <w:szCs w:val="32"/>
          <w:lang w:val="fr-CA"/>
        </w:rPr>
        <w:t>eu</w:t>
      </w:r>
      <w:r w:rsidR="008A4E6A" w:rsidRPr="00E82A64">
        <w:rPr>
          <w:rFonts w:cs="Arial"/>
          <w:sz w:val="32"/>
          <w:szCs w:val="32"/>
          <w:lang w:val="fr-CA"/>
        </w:rPr>
        <w:t xml:space="preserve">, </w:t>
      </w:r>
      <w:r w:rsidRPr="00E82A64">
        <w:rPr>
          <w:rFonts w:cs="Arial"/>
          <w:sz w:val="32"/>
          <w:szCs w:val="32"/>
          <w:lang w:val="fr-CA"/>
        </w:rPr>
        <w:t>Rouge</w:t>
      </w:r>
    </w:p>
    <w:p w:rsidR="00CE6800" w:rsidRPr="00E82A64" w:rsidRDefault="004E7B5E" w:rsidP="00302C20">
      <w:pPr>
        <w:pStyle w:val="ListParagraph"/>
        <w:numPr>
          <w:ilvl w:val="0"/>
          <w:numId w:val="12"/>
        </w:numPr>
        <w:spacing w:line="240" w:lineRule="auto"/>
        <w:ind w:left="850"/>
        <w:rPr>
          <w:rFonts w:cs="Arial"/>
          <w:sz w:val="32"/>
          <w:szCs w:val="32"/>
          <w:lang w:val="fr-CA"/>
        </w:rPr>
      </w:pPr>
      <w:r w:rsidRPr="00E82A64">
        <w:rPr>
          <w:rFonts w:cs="Arial"/>
          <w:b/>
          <w:sz w:val="32"/>
          <w:szCs w:val="32"/>
          <w:lang w:val="fr-CA"/>
        </w:rPr>
        <w:t>Zoom favori</w:t>
      </w:r>
      <w:r w:rsidR="00CE6800" w:rsidRPr="00E82A64">
        <w:rPr>
          <w:rFonts w:cs="Arial"/>
          <w:b/>
          <w:sz w:val="32"/>
          <w:szCs w:val="32"/>
          <w:lang w:val="fr-CA"/>
        </w:rPr>
        <w:t xml:space="preserve"> </w:t>
      </w:r>
      <w:r w:rsidR="00CE6800" w:rsidRPr="00E82A64">
        <w:rPr>
          <w:rFonts w:cs="Arial"/>
          <w:sz w:val="32"/>
          <w:szCs w:val="32"/>
          <w:lang w:val="fr-CA"/>
        </w:rPr>
        <w:t>(changer le niveau de grossissement initial du localisateur)</w:t>
      </w:r>
      <w:r w:rsidR="008E2723" w:rsidRPr="00E82A64">
        <w:rPr>
          <w:rFonts w:cs="Arial"/>
          <w:sz w:val="32"/>
          <w:szCs w:val="32"/>
          <w:lang w:val="fr-CA"/>
        </w:rPr>
        <w:t xml:space="preserve">: </w:t>
      </w:r>
    </w:p>
    <w:p w:rsidR="00EE168E" w:rsidRPr="00E82A64" w:rsidRDefault="004E7B5E" w:rsidP="00CE6800">
      <w:pPr>
        <w:pStyle w:val="ListParagraph"/>
        <w:spacing w:line="240" w:lineRule="auto"/>
        <w:ind w:left="850"/>
        <w:rPr>
          <w:rFonts w:cs="Arial"/>
          <w:sz w:val="32"/>
          <w:szCs w:val="32"/>
          <w:lang w:val="fr-CA"/>
        </w:rPr>
      </w:pPr>
      <w:r w:rsidRPr="00E82A64">
        <w:rPr>
          <w:rFonts w:cs="Arial"/>
          <w:sz w:val="32"/>
          <w:szCs w:val="32"/>
          <w:lang w:val="fr-CA"/>
        </w:rPr>
        <w:t>2 à 35x (</w:t>
      </w:r>
      <w:r w:rsidR="00F31A0E" w:rsidRPr="00E82A64">
        <w:rPr>
          <w:rFonts w:cs="Arial"/>
          <w:sz w:val="32"/>
          <w:szCs w:val="32"/>
          <w:lang w:val="fr-CA"/>
        </w:rPr>
        <w:t>6</w:t>
      </w:r>
      <w:r w:rsidR="008E2723" w:rsidRPr="00E82A64">
        <w:rPr>
          <w:rFonts w:cs="Arial"/>
          <w:sz w:val="32"/>
          <w:szCs w:val="32"/>
          <w:lang w:val="fr-CA"/>
        </w:rPr>
        <w:t>x*</w:t>
      </w:r>
      <w:r w:rsidRPr="00E82A64">
        <w:rPr>
          <w:rFonts w:cs="Arial"/>
          <w:sz w:val="32"/>
          <w:szCs w:val="32"/>
          <w:lang w:val="fr-CA"/>
        </w:rPr>
        <w:t>)</w:t>
      </w:r>
    </w:p>
    <w:p w:rsidR="008A4E6A" w:rsidRPr="00E82A64" w:rsidRDefault="008A4E6A" w:rsidP="00302C20">
      <w:pPr>
        <w:pStyle w:val="ListParagraph"/>
        <w:numPr>
          <w:ilvl w:val="0"/>
          <w:numId w:val="32"/>
        </w:numPr>
        <w:spacing w:line="240" w:lineRule="auto"/>
        <w:ind w:left="397"/>
        <w:rPr>
          <w:rFonts w:cs="Arial"/>
          <w:sz w:val="32"/>
          <w:szCs w:val="32"/>
          <w:lang w:val="fr-CA"/>
        </w:rPr>
      </w:pPr>
      <w:r w:rsidRPr="00E82A64">
        <w:rPr>
          <w:rFonts w:cs="Arial"/>
          <w:b/>
          <w:sz w:val="32"/>
          <w:szCs w:val="32"/>
          <w:lang w:val="fr-CA"/>
        </w:rPr>
        <w:t>Text</w:t>
      </w:r>
      <w:r w:rsidR="005623AF" w:rsidRPr="00E82A64">
        <w:rPr>
          <w:rFonts w:cs="Arial"/>
          <w:b/>
          <w:sz w:val="32"/>
          <w:szCs w:val="32"/>
          <w:lang w:val="fr-CA"/>
        </w:rPr>
        <w:t>e</w:t>
      </w:r>
      <w:r w:rsidR="00051AF1" w:rsidRPr="00E82A64">
        <w:rPr>
          <w:rFonts w:cs="Arial"/>
          <w:b/>
          <w:sz w:val="32"/>
          <w:szCs w:val="32"/>
          <w:lang w:val="fr-CA"/>
        </w:rPr>
        <w:t xml:space="preserve"> </w:t>
      </w:r>
      <w:r w:rsidR="005623AF" w:rsidRPr="00E82A64">
        <w:rPr>
          <w:rFonts w:cs="Arial"/>
          <w:sz w:val="32"/>
          <w:szCs w:val="32"/>
          <w:lang w:val="fr-CA"/>
        </w:rPr>
        <w:t xml:space="preserve">comporte les réglages suivants </w:t>
      </w:r>
      <w:r w:rsidRPr="00E82A64">
        <w:rPr>
          <w:rFonts w:cs="Arial"/>
          <w:sz w:val="32"/>
          <w:szCs w:val="32"/>
          <w:lang w:val="fr-CA"/>
        </w:rPr>
        <w:t>:</w:t>
      </w:r>
    </w:p>
    <w:p w:rsidR="008A4E6A" w:rsidRPr="00E82A64" w:rsidRDefault="005623AF" w:rsidP="00302C20">
      <w:pPr>
        <w:pStyle w:val="ListParagraph"/>
        <w:numPr>
          <w:ilvl w:val="0"/>
          <w:numId w:val="13"/>
        </w:numPr>
        <w:spacing w:line="240" w:lineRule="auto"/>
        <w:ind w:left="850"/>
        <w:rPr>
          <w:rFonts w:cs="Arial"/>
          <w:sz w:val="32"/>
          <w:szCs w:val="32"/>
          <w:lang w:val="fr-CA"/>
        </w:rPr>
      </w:pPr>
      <w:r w:rsidRPr="00E82A64">
        <w:rPr>
          <w:rFonts w:cs="Arial"/>
          <w:b/>
          <w:sz w:val="32"/>
          <w:szCs w:val="32"/>
          <w:lang w:val="fr-CA"/>
        </w:rPr>
        <w:t>Mode de lecture</w:t>
      </w:r>
      <w:r w:rsidR="008A4E6A" w:rsidRPr="00E82A64">
        <w:rPr>
          <w:rFonts w:cs="Arial"/>
          <w:b/>
          <w:sz w:val="32"/>
          <w:szCs w:val="32"/>
          <w:lang w:val="fr-CA"/>
        </w:rPr>
        <w:t>:</w:t>
      </w:r>
      <w:r w:rsidR="008A4E6A" w:rsidRPr="00E82A64">
        <w:rPr>
          <w:rFonts w:cs="Arial"/>
          <w:sz w:val="32"/>
          <w:szCs w:val="32"/>
          <w:lang w:val="fr-CA"/>
        </w:rPr>
        <w:t xml:space="preserve"> Page, Col</w:t>
      </w:r>
      <w:r w:rsidRPr="00E82A64">
        <w:rPr>
          <w:rFonts w:cs="Arial"/>
          <w:sz w:val="32"/>
          <w:szCs w:val="32"/>
          <w:lang w:val="fr-CA"/>
        </w:rPr>
        <w:t>onne</w:t>
      </w:r>
      <w:r w:rsidR="008A4E6A" w:rsidRPr="00E82A64">
        <w:rPr>
          <w:rFonts w:cs="Arial"/>
          <w:sz w:val="32"/>
          <w:szCs w:val="32"/>
          <w:lang w:val="fr-CA"/>
        </w:rPr>
        <w:t>, Li</w:t>
      </w:r>
      <w:r w:rsidRPr="00E82A64">
        <w:rPr>
          <w:rFonts w:cs="Arial"/>
          <w:sz w:val="32"/>
          <w:szCs w:val="32"/>
          <w:lang w:val="fr-CA"/>
        </w:rPr>
        <w:t>g</w:t>
      </w:r>
      <w:r w:rsidR="008A4E6A" w:rsidRPr="00E82A64">
        <w:rPr>
          <w:rFonts w:cs="Arial"/>
          <w:sz w:val="32"/>
          <w:szCs w:val="32"/>
          <w:lang w:val="fr-CA"/>
        </w:rPr>
        <w:t>ne*</w:t>
      </w:r>
    </w:p>
    <w:p w:rsidR="00EE168E" w:rsidRPr="00E82A64" w:rsidRDefault="005623AF" w:rsidP="00302C20">
      <w:pPr>
        <w:pStyle w:val="ListParagraph"/>
        <w:numPr>
          <w:ilvl w:val="0"/>
          <w:numId w:val="13"/>
        </w:numPr>
        <w:spacing w:line="240" w:lineRule="auto"/>
        <w:ind w:left="850"/>
        <w:rPr>
          <w:rFonts w:cs="Arial"/>
          <w:sz w:val="32"/>
          <w:szCs w:val="32"/>
          <w:lang w:val="fr-CA"/>
        </w:rPr>
      </w:pPr>
      <w:r w:rsidRPr="00E82A64">
        <w:rPr>
          <w:rFonts w:cs="Arial"/>
          <w:b/>
          <w:sz w:val="32"/>
          <w:szCs w:val="32"/>
          <w:lang w:val="fr-CA"/>
        </w:rPr>
        <w:t>Taille de police</w:t>
      </w:r>
      <w:r w:rsidR="00EE168E" w:rsidRPr="00E82A64">
        <w:rPr>
          <w:rFonts w:cs="Arial"/>
          <w:b/>
          <w:sz w:val="32"/>
          <w:szCs w:val="32"/>
          <w:lang w:val="fr-CA"/>
        </w:rPr>
        <w:t>:</w:t>
      </w:r>
      <w:r w:rsidR="00EE168E" w:rsidRPr="00E82A64">
        <w:rPr>
          <w:rFonts w:cs="Arial"/>
          <w:sz w:val="32"/>
          <w:szCs w:val="32"/>
          <w:lang w:val="fr-CA"/>
        </w:rPr>
        <w:t xml:space="preserve"> </w:t>
      </w:r>
      <w:r w:rsidRPr="00E82A64">
        <w:rPr>
          <w:rFonts w:cs="Arial"/>
          <w:sz w:val="32"/>
          <w:szCs w:val="32"/>
          <w:lang w:val="fr-CA"/>
        </w:rPr>
        <w:t>Moyenne</w:t>
      </w:r>
      <w:r w:rsidR="00EE168E" w:rsidRPr="00E82A64">
        <w:rPr>
          <w:rFonts w:cs="Arial"/>
          <w:sz w:val="32"/>
          <w:szCs w:val="32"/>
          <w:lang w:val="fr-CA"/>
        </w:rPr>
        <w:t xml:space="preserve">, </w:t>
      </w:r>
      <w:r w:rsidRPr="00E82A64">
        <w:rPr>
          <w:rFonts w:cs="Arial"/>
          <w:sz w:val="32"/>
          <w:szCs w:val="32"/>
          <w:lang w:val="fr-CA"/>
        </w:rPr>
        <w:t>Grande</w:t>
      </w:r>
      <w:r w:rsidR="00A2773F" w:rsidRPr="00E82A64">
        <w:rPr>
          <w:rFonts w:cs="Arial"/>
          <w:sz w:val="32"/>
          <w:szCs w:val="32"/>
          <w:lang w:val="fr-CA"/>
        </w:rPr>
        <w:t>*</w:t>
      </w:r>
      <w:r w:rsidR="00EE168E" w:rsidRPr="00E82A64">
        <w:rPr>
          <w:rFonts w:cs="Arial"/>
          <w:sz w:val="32"/>
          <w:szCs w:val="32"/>
          <w:lang w:val="fr-CA"/>
        </w:rPr>
        <w:t xml:space="preserve">, </w:t>
      </w:r>
      <w:r w:rsidRPr="00E82A64">
        <w:rPr>
          <w:rFonts w:cs="Arial"/>
          <w:sz w:val="32"/>
          <w:szCs w:val="32"/>
          <w:lang w:val="fr-CA"/>
        </w:rPr>
        <w:t xml:space="preserve">Très grande, Très </w:t>
      </w:r>
      <w:proofErr w:type="spellStart"/>
      <w:r w:rsidRPr="00E82A64">
        <w:rPr>
          <w:rFonts w:cs="Arial"/>
          <w:sz w:val="32"/>
          <w:szCs w:val="32"/>
          <w:lang w:val="fr-CA"/>
        </w:rPr>
        <w:t>très</w:t>
      </w:r>
      <w:proofErr w:type="spellEnd"/>
      <w:r w:rsidRPr="00E82A64">
        <w:rPr>
          <w:rFonts w:cs="Arial"/>
          <w:sz w:val="32"/>
          <w:szCs w:val="32"/>
          <w:lang w:val="fr-CA"/>
        </w:rPr>
        <w:t xml:space="preserve"> grande</w:t>
      </w:r>
    </w:p>
    <w:p w:rsidR="008A4E6A" w:rsidRPr="00E82A64" w:rsidRDefault="005623AF" w:rsidP="00302C20">
      <w:pPr>
        <w:pStyle w:val="ListParagraph"/>
        <w:numPr>
          <w:ilvl w:val="0"/>
          <w:numId w:val="13"/>
        </w:numPr>
        <w:spacing w:line="240" w:lineRule="auto"/>
        <w:ind w:left="850"/>
        <w:rPr>
          <w:rFonts w:cs="Arial"/>
          <w:sz w:val="32"/>
          <w:szCs w:val="32"/>
          <w:lang w:val="fr-CA"/>
        </w:rPr>
      </w:pPr>
      <w:r w:rsidRPr="00E82A64">
        <w:rPr>
          <w:rFonts w:cs="Arial"/>
          <w:b/>
          <w:sz w:val="32"/>
          <w:szCs w:val="32"/>
          <w:lang w:val="fr-CA"/>
        </w:rPr>
        <w:t>Type de police</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Régulier</w:t>
      </w:r>
      <w:r w:rsidR="008A4E6A" w:rsidRPr="00E82A64">
        <w:rPr>
          <w:rFonts w:cs="Arial"/>
          <w:sz w:val="32"/>
          <w:szCs w:val="32"/>
          <w:lang w:val="fr-CA"/>
        </w:rPr>
        <w:t xml:space="preserve">*, </w:t>
      </w:r>
      <w:r w:rsidRPr="00E82A64">
        <w:rPr>
          <w:rFonts w:cs="Arial"/>
          <w:sz w:val="32"/>
          <w:szCs w:val="32"/>
          <w:lang w:val="fr-CA"/>
        </w:rPr>
        <w:t>Gras</w:t>
      </w:r>
    </w:p>
    <w:p w:rsidR="008A4E6A" w:rsidRPr="00E82A64" w:rsidRDefault="008A4E6A" w:rsidP="00302C20">
      <w:pPr>
        <w:pStyle w:val="ListParagraph"/>
        <w:numPr>
          <w:ilvl w:val="0"/>
          <w:numId w:val="32"/>
        </w:numPr>
        <w:spacing w:line="240" w:lineRule="auto"/>
        <w:ind w:left="397"/>
        <w:rPr>
          <w:rFonts w:cs="Arial"/>
          <w:sz w:val="32"/>
          <w:szCs w:val="32"/>
          <w:lang w:val="fr-CA"/>
        </w:rPr>
      </w:pPr>
      <w:r w:rsidRPr="00E82A64">
        <w:rPr>
          <w:rFonts w:cs="Arial"/>
          <w:b/>
          <w:sz w:val="32"/>
          <w:szCs w:val="32"/>
          <w:lang w:val="fr-CA"/>
        </w:rPr>
        <w:t>Cam</w:t>
      </w:r>
      <w:r w:rsidR="005623AF" w:rsidRPr="00E82A64">
        <w:rPr>
          <w:rFonts w:cs="Arial"/>
          <w:b/>
          <w:sz w:val="32"/>
          <w:szCs w:val="32"/>
          <w:lang w:val="fr-CA"/>
        </w:rPr>
        <w:t>é</w:t>
      </w:r>
      <w:r w:rsidRPr="00E82A64">
        <w:rPr>
          <w:rFonts w:cs="Arial"/>
          <w:b/>
          <w:sz w:val="32"/>
          <w:szCs w:val="32"/>
          <w:lang w:val="fr-CA"/>
        </w:rPr>
        <w:t>ra</w:t>
      </w:r>
      <w:r w:rsidR="00051AF1" w:rsidRPr="00E82A64">
        <w:rPr>
          <w:rFonts w:cs="Arial"/>
          <w:b/>
          <w:sz w:val="32"/>
          <w:szCs w:val="32"/>
          <w:lang w:val="fr-CA"/>
        </w:rPr>
        <w:t xml:space="preserve"> </w:t>
      </w:r>
      <w:r w:rsidR="005623AF" w:rsidRPr="00E82A64">
        <w:rPr>
          <w:rFonts w:cs="Arial"/>
          <w:sz w:val="32"/>
          <w:szCs w:val="32"/>
          <w:lang w:val="fr-CA"/>
        </w:rPr>
        <w:t>comporte le</w:t>
      </w:r>
      <w:r w:rsidR="00B52F2F" w:rsidRPr="00E82A64">
        <w:rPr>
          <w:rFonts w:cs="Arial"/>
          <w:sz w:val="32"/>
          <w:szCs w:val="32"/>
          <w:lang w:val="fr-CA"/>
        </w:rPr>
        <w:t xml:space="preserve"> </w:t>
      </w:r>
      <w:r w:rsidR="005623AF" w:rsidRPr="00E82A64">
        <w:rPr>
          <w:rFonts w:cs="Arial"/>
          <w:sz w:val="32"/>
          <w:szCs w:val="32"/>
          <w:lang w:val="fr-CA"/>
        </w:rPr>
        <w:t>réglage</w:t>
      </w:r>
      <w:r w:rsidR="00B52F2F" w:rsidRPr="00E82A64">
        <w:rPr>
          <w:rFonts w:cs="Arial"/>
          <w:sz w:val="32"/>
          <w:szCs w:val="32"/>
          <w:lang w:val="fr-CA"/>
        </w:rPr>
        <w:t xml:space="preserve"> suivant</w:t>
      </w:r>
      <w:r w:rsidR="005623AF" w:rsidRPr="00E82A64">
        <w:rPr>
          <w:rFonts w:cs="Arial"/>
          <w:sz w:val="32"/>
          <w:szCs w:val="32"/>
          <w:lang w:val="fr-CA"/>
        </w:rPr>
        <w:t xml:space="preserve"> </w:t>
      </w:r>
      <w:r w:rsidRPr="00E82A64">
        <w:rPr>
          <w:rFonts w:cs="Arial"/>
          <w:sz w:val="32"/>
          <w:szCs w:val="32"/>
          <w:lang w:val="fr-CA"/>
        </w:rPr>
        <w:t>:</w:t>
      </w:r>
    </w:p>
    <w:p w:rsidR="008A4E6A" w:rsidRPr="00E82A64" w:rsidRDefault="00F606CD" w:rsidP="00302C20">
      <w:pPr>
        <w:pStyle w:val="ListParagraph"/>
        <w:numPr>
          <w:ilvl w:val="0"/>
          <w:numId w:val="14"/>
        </w:numPr>
        <w:spacing w:line="240" w:lineRule="auto"/>
        <w:ind w:left="850"/>
        <w:rPr>
          <w:rFonts w:cs="Arial"/>
          <w:sz w:val="32"/>
          <w:szCs w:val="32"/>
          <w:lang w:val="fr-CA"/>
        </w:rPr>
      </w:pPr>
      <w:r w:rsidRPr="00E82A64">
        <w:rPr>
          <w:rFonts w:cs="Arial"/>
          <w:b/>
          <w:sz w:val="32"/>
          <w:szCs w:val="32"/>
          <w:lang w:val="fr-CA"/>
        </w:rPr>
        <w:t>Zone de travail</w:t>
      </w:r>
      <w:r>
        <w:rPr>
          <w:rFonts w:cs="Arial"/>
          <w:b/>
          <w:sz w:val="32"/>
          <w:szCs w:val="32"/>
          <w:lang w:val="fr-CA"/>
        </w:rPr>
        <w:t xml:space="preserve"> </w:t>
      </w:r>
      <w:r w:rsidRPr="005F4121">
        <w:rPr>
          <w:rFonts w:cs="Arial"/>
          <w:sz w:val="32"/>
          <w:szCs w:val="32"/>
          <w:lang w:val="fr-CA"/>
        </w:rPr>
        <w:t xml:space="preserve">(Mise au point de la caméra sur la zone de travail): </w:t>
      </w:r>
      <w:r>
        <w:rPr>
          <w:rFonts w:cs="Arial"/>
          <w:sz w:val="32"/>
          <w:szCs w:val="32"/>
          <w:lang w:val="fr-CA"/>
        </w:rPr>
        <w:t>Près</w:t>
      </w:r>
      <w:r w:rsidRPr="00E82A64">
        <w:rPr>
          <w:rFonts w:cs="Arial"/>
          <w:sz w:val="32"/>
          <w:szCs w:val="32"/>
          <w:lang w:val="fr-CA"/>
        </w:rPr>
        <w:t xml:space="preserve">*, </w:t>
      </w:r>
      <w:r>
        <w:rPr>
          <w:rFonts w:cs="Arial"/>
          <w:sz w:val="32"/>
          <w:szCs w:val="32"/>
          <w:lang w:val="fr-CA"/>
        </w:rPr>
        <w:t>L</w:t>
      </w:r>
      <w:r w:rsidRPr="00E82A64">
        <w:rPr>
          <w:rFonts w:cs="Arial"/>
          <w:sz w:val="32"/>
          <w:szCs w:val="32"/>
          <w:lang w:val="fr-CA"/>
        </w:rPr>
        <w:t>oin</w:t>
      </w:r>
    </w:p>
    <w:p w:rsidR="00206005" w:rsidRPr="00E82A64" w:rsidRDefault="00206005" w:rsidP="00302C20">
      <w:pPr>
        <w:pStyle w:val="Heading2"/>
        <w:spacing w:line="240" w:lineRule="auto"/>
        <w:rPr>
          <w:rFonts w:cs="Arial"/>
          <w:sz w:val="32"/>
          <w:szCs w:val="32"/>
          <w:lang w:val="fr-CA"/>
        </w:rPr>
      </w:pPr>
      <w:bookmarkStart w:id="28" w:name="_Toc362955487"/>
      <w:bookmarkStart w:id="29" w:name="_Toc363218704"/>
      <w:bookmarkStart w:id="30" w:name="_Toc363465752"/>
      <w:bookmarkStart w:id="31" w:name="_Toc363741970"/>
      <w:bookmarkStart w:id="32" w:name="_Toc363742372"/>
      <w:bookmarkStart w:id="33" w:name="_Toc364160052"/>
      <w:bookmarkStart w:id="34" w:name="_Toc364262471"/>
      <w:bookmarkStart w:id="35" w:name="_Toc367098701"/>
      <w:r w:rsidRPr="00E82A64">
        <w:rPr>
          <w:rFonts w:cs="Arial"/>
          <w:sz w:val="32"/>
          <w:szCs w:val="32"/>
          <w:lang w:val="fr-CA"/>
        </w:rPr>
        <w:t>Audio</w:t>
      </w:r>
      <w:bookmarkEnd w:id="28"/>
      <w:bookmarkEnd w:id="29"/>
      <w:bookmarkEnd w:id="30"/>
      <w:bookmarkEnd w:id="31"/>
      <w:bookmarkEnd w:id="32"/>
      <w:bookmarkEnd w:id="33"/>
      <w:bookmarkEnd w:id="34"/>
      <w:bookmarkEnd w:id="35"/>
    </w:p>
    <w:p w:rsidR="008A4E6A" w:rsidRPr="00E82A64" w:rsidRDefault="005623AF" w:rsidP="00302C20">
      <w:pPr>
        <w:spacing w:after="120" w:line="240" w:lineRule="auto"/>
        <w:rPr>
          <w:rFonts w:cs="Arial"/>
          <w:sz w:val="32"/>
          <w:szCs w:val="32"/>
          <w:lang w:val="fr-CA"/>
        </w:rPr>
      </w:pPr>
      <w:r w:rsidRPr="00E82A64">
        <w:rPr>
          <w:rFonts w:cs="Arial"/>
          <w:sz w:val="32"/>
          <w:szCs w:val="32"/>
          <w:lang w:val="fr-CA"/>
        </w:rPr>
        <w:t>La catégorie</w:t>
      </w:r>
      <w:r w:rsidR="008A4E6A" w:rsidRPr="00E82A64">
        <w:rPr>
          <w:rFonts w:cs="Arial"/>
          <w:sz w:val="32"/>
          <w:szCs w:val="32"/>
          <w:lang w:val="fr-CA"/>
        </w:rPr>
        <w:t xml:space="preserve"> </w:t>
      </w:r>
      <w:r w:rsidR="008A4E6A" w:rsidRPr="00E82A64">
        <w:rPr>
          <w:rFonts w:cs="Arial"/>
          <w:b/>
          <w:sz w:val="32"/>
          <w:szCs w:val="32"/>
          <w:lang w:val="fr-CA"/>
        </w:rPr>
        <w:t>Audio</w:t>
      </w:r>
      <w:r w:rsidR="008A4E6A" w:rsidRPr="00E82A64">
        <w:rPr>
          <w:rFonts w:cs="Arial"/>
          <w:sz w:val="32"/>
          <w:szCs w:val="32"/>
          <w:lang w:val="fr-CA"/>
        </w:rPr>
        <w:t xml:space="preserve"> </w:t>
      </w:r>
      <w:r w:rsidRPr="00E82A64">
        <w:rPr>
          <w:rFonts w:cs="Arial"/>
          <w:sz w:val="32"/>
          <w:szCs w:val="32"/>
          <w:lang w:val="fr-CA"/>
        </w:rPr>
        <w:t xml:space="preserve">contient les réglages suivants </w:t>
      </w:r>
      <w:r w:rsidR="008A4E6A" w:rsidRPr="00E82A64">
        <w:rPr>
          <w:rFonts w:cs="Arial"/>
          <w:sz w:val="32"/>
          <w:szCs w:val="32"/>
          <w:lang w:val="fr-CA"/>
        </w:rPr>
        <w:t xml:space="preserve">: </w:t>
      </w:r>
    </w:p>
    <w:p w:rsidR="008A4E6A" w:rsidRPr="00E82A64" w:rsidRDefault="008A4E6A" w:rsidP="00302C20">
      <w:pPr>
        <w:pStyle w:val="ListParagraph"/>
        <w:numPr>
          <w:ilvl w:val="0"/>
          <w:numId w:val="34"/>
        </w:numPr>
        <w:spacing w:before="0" w:after="0" w:line="240" w:lineRule="auto"/>
        <w:ind w:left="850"/>
        <w:rPr>
          <w:rFonts w:cs="Arial"/>
          <w:sz w:val="32"/>
          <w:szCs w:val="32"/>
          <w:lang w:val="fr-CA"/>
        </w:rPr>
      </w:pPr>
      <w:r w:rsidRPr="00E82A64">
        <w:rPr>
          <w:rFonts w:cs="Arial"/>
          <w:b/>
          <w:sz w:val="32"/>
          <w:szCs w:val="32"/>
          <w:lang w:val="fr-CA"/>
        </w:rPr>
        <w:t>Volume:</w:t>
      </w:r>
      <w:r w:rsidRPr="00E82A64">
        <w:rPr>
          <w:rFonts w:cs="Arial"/>
          <w:sz w:val="32"/>
          <w:szCs w:val="32"/>
          <w:lang w:val="fr-CA"/>
        </w:rPr>
        <w:t xml:space="preserve"> 0 </w:t>
      </w:r>
      <w:r w:rsidR="005623AF" w:rsidRPr="00E82A64">
        <w:rPr>
          <w:rFonts w:cs="Arial"/>
          <w:sz w:val="32"/>
          <w:szCs w:val="32"/>
          <w:lang w:val="fr-CA"/>
        </w:rPr>
        <w:t>à</w:t>
      </w:r>
      <w:r w:rsidRPr="00E82A64">
        <w:rPr>
          <w:rFonts w:cs="Arial"/>
          <w:sz w:val="32"/>
          <w:szCs w:val="32"/>
          <w:lang w:val="fr-CA"/>
        </w:rPr>
        <w:t xml:space="preserve"> 15 (8*)</w:t>
      </w:r>
    </w:p>
    <w:p w:rsidR="008A4E6A" w:rsidRPr="00E82A64" w:rsidRDefault="005623AF" w:rsidP="00302C20">
      <w:pPr>
        <w:pStyle w:val="ListParagraph"/>
        <w:numPr>
          <w:ilvl w:val="0"/>
          <w:numId w:val="34"/>
        </w:numPr>
        <w:spacing w:before="0" w:after="0" w:line="240" w:lineRule="auto"/>
        <w:ind w:left="850"/>
        <w:rPr>
          <w:rFonts w:cs="Arial"/>
          <w:sz w:val="32"/>
          <w:szCs w:val="32"/>
          <w:lang w:val="fr-CA"/>
        </w:rPr>
      </w:pPr>
      <w:r w:rsidRPr="00E82A64">
        <w:rPr>
          <w:rFonts w:cs="Arial"/>
          <w:b/>
          <w:sz w:val="32"/>
          <w:szCs w:val="32"/>
          <w:lang w:val="fr-CA"/>
        </w:rPr>
        <w:t>Son</w:t>
      </w:r>
      <w:r w:rsidR="008A4E6A" w:rsidRPr="00E82A64">
        <w:rPr>
          <w:rFonts w:cs="Arial"/>
          <w:b/>
          <w:sz w:val="32"/>
          <w:szCs w:val="32"/>
          <w:lang w:val="fr-CA"/>
        </w:rPr>
        <w:t>s:</w:t>
      </w:r>
      <w:r w:rsidR="008A4E6A" w:rsidRPr="00E82A64">
        <w:rPr>
          <w:rFonts w:cs="Arial"/>
          <w:sz w:val="32"/>
          <w:szCs w:val="32"/>
          <w:lang w:val="fr-CA"/>
        </w:rPr>
        <w:t xml:space="preserve"> </w:t>
      </w:r>
      <w:r w:rsidRPr="00E82A64">
        <w:rPr>
          <w:rFonts w:cs="Arial"/>
          <w:sz w:val="32"/>
          <w:szCs w:val="32"/>
          <w:lang w:val="fr-CA"/>
        </w:rPr>
        <w:t>Activés</w:t>
      </w:r>
      <w:r w:rsidR="008A4E6A" w:rsidRPr="00E82A64">
        <w:rPr>
          <w:rFonts w:cs="Arial"/>
          <w:sz w:val="32"/>
          <w:szCs w:val="32"/>
          <w:lang w:val="fr-CA"/>
        </w:rPr>
        <w:t xml:space="preserve">*, </w:t>
      </w:r>
      <w:r w:rsidRPr="00E82A64">
        <w:rPr>
          <w:rFonts w:cs="Arial"/>
          <w:sz w:val="32"/>
          <w:szCs w:val="32"/>
          <w:lang w:val="fr-CA"/>
        </w:rPr>
        <w:t>Désactivés</w:t>
      </w:r>
    </w:p>
    <w:p w:rsidR="008A4E6A" w:rsidRPr="00E82A64" w:rsidRDefault="005623AF" w:rsidP="00302C20">
      <w:pPr>
        <w:pStyle w:val="ListParagraph"/>
        <w:numPr>
          <w:ilvl w:val="0"/>
          <w:numId w:val="34"/>
        </w:numPr>
        <w:spacing w:before="0" w:after="0" w:line="240" w:lineRule="auto"/>
        <w:ind w:left="850"/>
        <w:rPr>
          <w:rFonts w:cs="Arial"/>
          <w:sz w:val="32"/>
          <w:szCs w:val="32"/>
          <w:lang w:val="fr-CA"/>
        </w:rPr>
      </w:pPr>
      <w:r w:rsidRPr="00E82A64">
        <w:rPr>
          <w:rFonts w:cs="Arial"/>
          <w:b/>
          <w:sz w:val="32"/>
          <w:szCs w:val="32"/>
          <w:lang w:val="fr-CA"/>
        </w:rPr>
        <w:t>Vibration</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Activée</w:t>
      </w:r>
      <w:r w:rsidR="008A4E6A" w:rsidRPr="00E82A64">
        <w:rPr>
          <w:rFonts w:cs="Arial"/>
          <w:sz w:val="32"/>
          <w:szCs w:val="32"/>
          <w:lang w:val="fr-CA"/>
        </w:rPr>
        <w:t xml:space="preserve">*, </w:t>
      </w:r>
      <w:r w:rsidRPr="00E82A64">
        <w:rPr>
          <w:rFonts w:cs="Arial"/>
          <w:sz w:val="32"/>
          <w:szCs w:val="32"/>
          <w:lang w:val="fr-CA"/>
        </w:rPr>
        <w:t>Désactivée</w:t>
      </w:r>
    </w:p>
    <w:p w:rsidR="008A4E6A" w:rsidRPr="00E82A64" w:rsidRDefault="005623AF" w:rsidP="00302C20">
      <w:pPr>
        <w:pStyle w:val="ListParagraph"/>
        <w:numPr>
          <w:ilvl w:val="0"/>
          <w:numId w:val="34"/>
        </w:numPr>
        <w:spacing w:before="0" w:after="0" w:line="240" w:lineRule="auto"/>
        <w:ind w:left="850"/>
        <w:rPr>
          <w:rFonts w:cs="Arial"/>
          <w:sz w:val="32"/>
          <w:szCs w:val="32"/>
          <w:lang w:val="fr-CA"/>
        </w:rPr>
      </w:pPr>
      <w:r w:rsidRPr="00E82A64">
        <w:rPr>
          <w:rFonts w:cs="Arial"/>
          <w:b/>
          <w:sz w:val="32"/>
          <w:szCs w:val="32"/>
          <w:lang w:val="fr-CA"/>
        </w:rPr>
        <w:t>Parole</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Activée</w:t>
      </w:r>
      <w:r w:rsidR="008A4E6A" w:rsidRPr="00E82A64">
        <w:rPr>
          <w:rFonts w:cs="Arial"/>
          <w:sz w:val="32"/>
          <w:szCs w:val="32"/>
          <w:lang w:val="fr-CA"/>
        </w:rPr>
        <w:t xml:space="preserve">, </w:t>
      </w:r>
      <w:r w:rsidRPr="00E82A64">
        <w:rPr>
          <w:rFonts w:cs="Arial"/>
          <w:sz w:val="32"/>
          <w:szCs w:val="32"/>
          <w:lang w:val="fr-CA"/>
        </w:rPr>
        <w:t>Désactivée</w:t>
      </w:r>
      <w:r w:rsidR="008A4E6A" w:rsidRPr="00E82A64">
        <w:rPr>
          <w:rFonts w:cs="Arial"/>
          <w:sz w:val="32"/>
          <w:szCs w:val="32"/>
          <w:lang w:val="fr-CA"/>
        </w:rPr>
        <w:t>*</w:t>
      </w:r>
    </w:p>
    <w:p w:rsidR="008A4E6A" w:rsidRPr="00E82A64" w:rsidRDefault="005623AF" w:rsidP="00302C20">
      <w:pPr>
        <w:pStyle w:val="ListParagraph"/>
        <w:numPr>
          <w:ilvl w:val="0"/>
          <w:numId w:val="34"/>
        </w:numPr>
        <w:spacing w:before="0" w:after="0" w:line="240" w:lineRule="auto"/>
        <w:ind w:left="850"/>
        <w:rPr>
          <w:rFonts w:cs="Arial"/>
          <w:sz w:val="32"/>
          <w:szCs w:val="32"/>
          <w:lang w:val="fr-CA"/>
        </w:rPr>
      </w:pPr>
      <w:r w:rsidRPr="00E82A64">
        <w:rPr>
          <w:rFonts w:cs="Arial"/>
          <w:b/>
          <w:sz w:val="32"/>
          <w:szCs w:val="32"/>
          <w:lang w:val="fr-CA"/>
        </w:rPr>
        <w:lastRenderedPageBreak/>
        <w:t>Voix</w:t>
      </w:r>
      <w:r w:rsidR="008A4E6A" w:rsidRPr="00E82A64">
        <w:rPr>
          <w:rFonts w:cs="Arial"/>
          <w:b/>
          <w:sz w:val="32"/>
          <w:szCs w:val="32"/>
          <w:lang w:val="fr-CA"/>
        </w:rPr>
        <w:t>:</w:t>
      </w:r>
      <w:r w:rsidRPr="00E82A64">
        <w:rPr>
          <w:rFonts w:cs="Arial"/>
          <w:sz w:val="32"/>
          <w:szCs w:val="32"/>
          <w:lang w:val="fr-CA"/>
        </w:rPr>
        <w:t xml:space="preserve"> Voix</w:t>
      </w:r>
      <w:r w:rsidR="008A4E6A" w:rsidRPr="00E82A64">
        <w:rPr>
          <w:rFonts w:cs="Arial"/>
          <w:sz w:val="32"/>
          <w:szCs w:val="32"/>
          <w:lang w:val="fr-CA"/>
        </w:rPr>
        <w:t xml:space="preserve"> 1</w:t>
      </w:r>
      <w:r w:rsidR="002E7ADF" w:rsidRPr="00E82A64">
        <w:rPr>
          <w:rFonts w:cs="Arial"/>
          <w:sz w:val="32"/>
          <w:szCs w:val="32"/>
          <w:lang w:val="fr-CA"/>
        </w:rPr>
        <w:t>*</w:t>
      </w:r>
      <w:r w:rsidRPr="00E82A64">
        <w:rPr>
          <w:rFonts w:cs="Arial"/>
          <w:sz w:val="32"/>
          <w:szCs w:val="32"/>
          <w:lang w:val="fr-CA"/>
        </w:rPr>
        <w:t>, Voix</w:t>
      </w:r>
      <w:r w:rsidR="008A4E6A" w:rsidRPr="00E82A64">
        <w:rPr>
          <w:rFonts w:cs="Arial"/>
          <w:sz w:val="32"/>
          <w:szCs w:val="32"/>
          <w:lang w:val="fr-CA"/>
        </w:rPr>
        <w:t xml:space="preserve"> 2</w:t>
      </w:r>
    </w:p>
    <w:p w:rsidR="00206005" w:rsidRPr="00E82A64" w:rsidRDefault="005623AF" w:rsidP="00302C20">
      <w:pPr>
        <w:pStyle w:val="ListParagraph"/>
        <w:numPr>
          <w:ilvl w:val="0"/>
          <w:numId w:val="34"/>
        </w:numPr>
        <w:spacing w:line="240" w:lineRule="auto"/>
        <w:ind w:left="850"/>
        <w:rPr>
          <w:rFonts w:cs="Arial"/>
          <w:sz w:val="32"/>
          <w:szCs w:val="32"/>
          <w:lang w:val="fr-CA"/>
        </w:rPr>
      </w:pPr>
      <w:r w:rsidRPr="00E82A64">
        <w:rPr>
          <w:rFonts w:cs="Arial"/>
          <w:b/>
          <w:sz w:val="32"/>
          <w:szCs w:val="32"/>
          <w:lang w:val="fr-CA"/>
        </w:rPr>
        <w:t>Débit de lecture</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Très lent</w:t>
      </w:r>
      <w:r w:rsidR="008A4E6A" w:rsidRPr="00E82A64">
        <w:rPr>
          <w:rFonts w:cs="Arial"/>
          <w:sz w:val="32"/>
          <w:szCs w:val="32"/>
          <w:lang w:val="fr-CA"/>
        </w:rPr>
        <w:t xml:space="preserve">, </w:t>
      </w:r>
      <w:r w:rsidRPr="00E82A64">
        <w:rPr>
          <w:rFonts w:cs="Arial"/>
          <w:sz w:val="32"/>
          <w:szCs w:val="32"/>
          <w:lang w:val="fr-CA"/>
        </w:rPr>
        <w:t>Lent</w:t>
      </w:r>
      <w:r w:rsidR="008A4E6A" w:rsidRPr="00E82A64">
        <w:rPr>
          <w:rFonts w:cs="Arial"/>
          <w:sz w:val="32"/>
          <w:szCs w:val="32"/>
          <w:lang w:val="fr-CA"/>
        </w:rPr>
        <w:t xml:space="preserve">, Normal*, </w:t>
      </w:r>
      <w:r w:rsidRPr="00E82A64">
        <w:rPr>
          <w:rFonts w:cs="Arial"/>
          <w:sz w:val="32"/>
          <w:szCs w:val="32"/>
          <w:lang w:val="fr-CA"/>
        </w:rPr>
        <w:t>Rapide</w:t>
      </w:r>
      <w:r w:rsidR="008A4E6A" w:rsidRPr="00E82A64">
        <w:rPr>
          <w:rFonts w:cs="Arial"/>
          <w:sz w:val="32"/>
          <w:szCs w:val="32"/>
          <w:lang w:val="fr-CA"/>
        </w:rPr>
        <w:t xml:space="preserve">, </w:t>
      </w:r>
      <w:r w:rsidRPr="00E82A64">
        <w:rPr>
          <w:rFonts w:cs="Arial"/>
          <w:sz w:val="32"/>
          <w:szCs w:val="32"/>
          <w:lang w:val="fr-CA"/>
        </w:rPr>
        <w:t>Très rapide</w:t>
      </w:r>
    </w:p>
    <w:p w:rsidR="00206005" w:rsidRPr="00E82A64" w:rsidRDefault="005623AF" w:rsidP="00302C20">
      <w:pPr>
        <w:pStyle w:val="Heading2"/>
        <w:spacing w:line="240" w:lineRule="auto"/>
        <w:rPr>
          <w:rFonts w:cs="Arial"/>
          <w:sz w:val="32"/>
          <w:szCs w:val="32"/>
          <w:lang w:val="fr-CA"/>
        </w:rPr>
      </w:pPr>
      <w:bookmarkStart w:id="36" w:name="_Toc363741971"/>
      <w:bookmarkStart w:id="37" w:name="_Toc363742373"/>
      <w:bookmarkStart w:id="38" w:name="_Toc364160053"/>
      <w:bookmarkStart w:id="39" w:name="_Toc364262472"/>
      <w:bookmarkStart w:id="40" w:name="_Toc367098702"/>
      <w:r w:rsidRPr="00E82A64">
        <w:rPr>
          <w:rFonts w:cs="Arial"/>
          <w:sz w:val="32"/>
          <w:szCs w:val="32"/>
          <w:lang w:val="fr-CA"/>
        </w:rPr>
        <w:t>Gestes et commandes</w:t>
      </w:r>
      <w:bookmarkEnd w:id="36"/>
      <w:bookmarkEnd w:id="37"/>
      <w:bookmarkEnd w:id="38"/>
      <w:bookmarkEnd w:id="39"/>
      <w:bookmarkEnd w:id="40"/>
    </w:p>
    <w:p w:rsidR="00206005" w:rsidRPr="00E82A64" w:rsidRDefault="005623AF" w:rsidP="00302C20">
      <w:pPr>
        <w:spacing w:before="120" w:after="120" w:line="240" w:lineRule="auto"/>
        <w:rPr>
          <w:rFonts w:cs="Arial"/>
          <w:sz w:val="32"/>
          <w:szCs w:val="32"/>
          <w:lang w:val="fr-CA"/>
        </w:rPr>
      </w:pPr>
      <w:r w:rsidRPr="00E82A64">
        <w:rPr>
          <w:rFonts w:cs="Arial"/>
          <w:sz w:val="32"/>
          <w:szCs w:val="32"/>
          <w:lang w:val="fr-CA"/>
        </w:rPr>
        <w:t xml:space="preserve">La catégorie </w:t>
      </w:r>
      <w:r w:rsidRPr="00E82A64">
        <w:rPr>
          <w:rFonts w:cs="Arial"/>
          <w:b/>
          <w:sz w:val="32"/>
          <w:szCs w:val="32"/>
          <w:lang w:val="fr-CA"/>
        </w:rPr>
        <w:t>Gestes et commandes</w:t>
      </w:r>
      <w:r w:rsidRPr="00E82A64">
        <w:rPr>
          <w:rFonts w:cs="Arial"/>
          <w:sz w:val="32"/>
          <w:szCs w:val="32"/>
          <w:lang w:val="fr-CA"/>
        </w:rPr>
        <w:t xml:space="preserve"> contient 2 sous-catégories : </w:t>
      </w:r>
    </w:p>
    <w:p w:rsidR="00206005" w:rsidRPr="00E82A64" w:rsidRDefault="008C3E2D" w:rsidP="00302C20">
      <w:pPr>
        <w:pStyle w:val="ListParagraph"/>
        <w:numPr>
          <w:ilvl w:val="0"/>
          <w:numId w:val="15"/>
        </w:numPr>
        <w:spacing w:before="120" w:after="120" w:line="240" w:lineRule="auto"/>
        <w:ind w:left="397"/>
        <w:rPr>
          <w:rFonts w:cs="Arial"/>
          <w:sz w:val="32"/>
          <w:szCs w:val="32"/>
          <w:lang w:val="fr-CA"/>
        </w:rPr>
      </w:pPr>
      <w:r w:rsidRPr="00E82A64">
        <w:rPr>
          <w:rFonts w:cs="Arial"/>
          <w:b/>
          <w:sz w:val="32"/>
          <w:szCs w:val="32"/>
          <w:lang w:val="fr-CA"/>
        </w:rPr>
        <w:t>Gest</w:t>
      </w:r>
      <w:r w:rsidR="008E1C1E" w:rsidRPr="00E82A64">
        <w:rPr>
          <w:rFonts w:cs="Arial"/>
          <w:b/>
          <w:sz w:val="32"/>
          <w:szCs w:val="32"/>
          <w:lang w:val="fr-CA"/>
        </w:rPr>
        <w:t>es</w:t>
      </w:r>
      <w:r w:rsidR="008E1C1E" w:rsidRPr="00E82A64">
        <w:rPr>
          <w:rFonts w:cs="Arial"/>
          <w:sz w:val="32"/>
          <w:szCs w:val="32"/>
          <w:lang w:val="fr-CA"/>
        </w:rPr>
        <w:t xml:space="preserve"> (</w:t>
      </w:r>
      <w:r w:rsidR="00F31A0E" w:rsidRPr="00E82A64">
        <w:rPr>
          <w:rFonts w:cs="Arial"/>
          <w:sz w:val="32"/>
          <w:szCs w:val="32"/>
          <w:lang w:val="fr-CA"/>
        </w:rPr>
        <w:t>A</w:t>
      </w:r>
      <w:r w:rsidRPr="00E82A64">
        <w:rPr>
          <w:rFonts w:cs="Arial"/>
          <w:sz w:val="32"/>
          <w:szCs w:val="32"/>
          <w:lang w:val="fr-CA"/>
        </w:rPr>
        <w:t>ctiver et désactiver des gestes</w:t>
      </w:r>
      <w:r w:rsidR="008E1C1E" w:rsidRPr="00E82A64">
        <w:rPr>
          <w:rFonts w:cs="Arial"/>
          <w:sz w:val="32"/>
          <w:szCs w:val="32"/>
          <w:lang w:val="fr-CA"/>
        </w:rPr>
        <w:t>)</w:t>
      </w:r>
      <w:r w:rsidRPr="00E82A64">
        <w:rPr>
          <w:rFonts w:cs="Arial"/>
          <w:sz w:val="32"/>
          <w:szCs w:val="32"/>
          <w:lang w:val="fr-CA"/>
        </w:rPr>
        <w:t xml:space="preserve"> </w:t>
      </w:r>
      <w:r w:rsidR="008A4E6A" w:rsidRPr="00E82A64">
        <w:rPr>
          <w:rFonts w:cs="Arial"/>
          <w:sz w:val="32"/>
          <w:szCs w:val="32"/>
          <w:lang w:val="fr-CA"/>
        </w:rPr>
        <w:t>:</w:t>
      </w:r>
    </w:p>
    <w:p w:rsidR="00D27BFF" w:rsidRPr="00E82A64" w:rsidRDefault="001C4DC3" w:rsidP="00302C20">
      <w:pPr>
        <w:pStyle w:val="ListParagraph"/>
        <w:numPr>
          <w:ilvl w:val="1"/>
          <w:numId w:val="15"/>
        </w:numPr>
        <w:spacing w:before="120" w:after="120" w:line="240" w:lineRule="auto"/>
        <w:ind w:left="850"/>
        <w:rPr>
          <w:rFonts w:cs="Arial"/>
          <w:sz w:val="32"/>
          <w:szCs w:val="32"/>
          <w:lang w:val="fr-CA"/>
        </w:rPr>
      </w:pPr>
      <w:r w:rsidRPr="00E82A64">
        <w:rPr>
          <w:rFonts w:cs="Arial"/>
          <w:b/>
          <w:sz w:val="32"/>
          <w:szCs w:val="32"/>
          <w:lang w:val="fr-CA"/>
        </w:rPr>
        <w:t>Glisser sur le bord droit</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 xml:space="preserve">Une fois sélectionné, ce geste vous permettra de basculer entre les contrastes couleur, positif, négatif, et Haute Précision (Note : Le dernier contraste </w:t>
      </w:r>
      <w:r w:rsidR="008A2AF1" w:rsidRPr="00E82A64">
        <w:rPr>
          <w:rFonts w:cs="Arial"/>
          <w:sz w:val="32"/>
          <w:szCs w:val="32"/>
          <w:lang w:val="fr-CA"/>
        </w:rPr>
        <w:t xml:space="preserve">sélectionné </w:t>
      </w:r>
      <w:r w:rsidRPr="00E82A64">
        <w:rPr>
          <w:rFonts w:cs="Arial"/>
          <w:sz w:val="32"/>
          <w:szCs w:val="32"/>
          <w:lang w:val="fr-CA"/>
        </w:rPr>
        <w:t xml:space="preserve">sera gardé en mémoire) </w:t>
      </w:r>
    </w:p>
    <w:p w:rsidR="00D27BFF" w:rsidRPr="00E82A64" w:rsidRDefault="001C4DC3" w:rsidP="00302C20">
      <w:pPr>
        <w:pStyle w:val="ListParagraph"/>
        <w:numPr>
          <w:ilvl w:val="0"/>
          <w:numId w:val="16"/>
        </w:numPr>
        <w:spacing w:before="120" w:after="120" w:line="240" w:lineRule="auto"/>
        <w:ind w:left="850"/>
        <w:rPr>
          <w:rFonts w:cs="Arial"/>
          <w:sz w:val="32"/>
          <w:szCs w:val="32"/>
          <w:lang w:val="fr-CA"/>
        </w:rPr>
      </w:pPr>
      <w:r w:rsidRPr="00E82A64">
        <w:rPr>
          <w:rFonts w:cs="Arial"/>
          <w:b/>
          <w:sz w:val="32"/>
          <w:szCs w:val="32"/>
          <w:lang w:val="fr-CA"/>
        </w:rPr>
        <w:t>Pincer et Grossir</w:t>
      </w:r>
      <w:r w:rsidR="008A4E6A" w:rsidRPr="00E82A64">
        <w:rPr>
          <w:rFonts w:cs="Arial"/>
          <w:b/>
          <w:sz w:val="32"/>
          <w:szCs w:val="32"/>
          <w:lang w:val="fr-CA"/>
        </w:rPr>
        <w:t>*:</w:t>
      </w:r>
      <w:r w:rsidR="008A4E6A" w:rsidRPr="00E82A64">
        <w:rPr>
          <w:rFonts w:cs="Arial"/>
          <w:sz w:val="32"/>
          <w:szCs w:val="32"/>
          <w:lang w:val="fr-CA"/>
        </w:rPr>
        <w:t xml:space="preserve"> </w:t>
      </w:r>
      <w:r w:rsidRPr="00E82A64">
        <w:rPr>
          <w:rFonts w:cs="Arial"/>
          <w:sz w:val="32"/>
          <w:szCs w:val="32"/>
          <w:lang w:val="fr-CA"/>
        </w:rPr>
        <w:t>Une fois sélectionné, ce geste vous permettra d’ajuster le niveau de grossissement en augmentant ou diminuant la distance entre 2 doigts</w:t>
      </w:r>
    </w:p>
    <w:p w:rsidR="00D27BFF" w:rsidRPr="00E82A64" w:rsidRDefault="008A4E6A" w:rsidP="00302C20">
      <w:pPr>
        <w:pStyle w:val="ListParagraph"/>
        <w:numPr>
          <w:ilvl w:val="0"/>
          <w:numId w:val="16"/>
        </w:numPr>
        <w:spacing w:before="120" w:after="120" w:line="240" w:lineRule="auto"/>
        <w:ind w:left="850"/>
        <w:rPr>
          <w:rFonts w:cs="Arial"/>
          <w:sz w:val="32"/>
          <w:szCs w:val="32"/>
          <w:lang w:val="fr-CA"/>
        </w:rPr>
      </w:pPr>
      <w:r w:rsidRPr="00E82A64">
        <w:rPr>
          <w:rFonts w:cs="Arial"/>
          <w:b/>
          <w:sz w:val="32"/>
          <w:szCs w:val="32"/>
          <w:lang w:val="fr-CA"/>
        </w:rPr>
        <w:t xml:space="preserve">Double </w:t>
      </w:r>
      <w:proofErr w:type="spellStart"/>
      <w:r w:rsidRPr="00E82A64">
        <w:rPr>
          <w:rFonts w:cs="Arial"/>
          <w:b/>
          <w:sz w:val="32"/>
          <w:szCs w:val="32"/>
          <w:lang w:val="fr-CA"/>
        </w:rPr>
        <w:t>Tap</w:t>
      </w:r>
      <w:proofErr w:type="spellEnd"/>
      <w:r w:rsidRPr="00E82A64">
        <w:rPr>
          <w:rFonts w:cs="Arial"/>
          <w:b/>
          <w:sz w:val="32"/>
          <w:szCs w:val="32"/>
          <w:lang w:val="fr-CA"/>
        </w:rPr>
        <w:t>:</w:t>
      </w:r>
      <w:r w:rsidRPr="00E82A64">
        <w:rPr>
          <w:rFonts w:cs="Arial"/>
          <w:sz w:val="32"/>
          <w:szCs w:val="32"/>
          <w:lang w:val="fr-CA"/>
        </w:rPr>
        <w:t xml:space="preserve"> </w:t>
      </w:r>
      <w:r w:rsidR="001C4DC3" w:rsidRPr="00E82A64">
        <w:rPr>
          <w:rFonts w:cs="Arial"/>
          <w:sz w:val="32"/>
          <w:szCs w:val="32"/>
          <w:lang w:val="fr-CA"/>
        </w:rPr>
        <w:t xml:space="preserve">Une fois sélectionné, ce geste vous permettra de basculer entre </w:t>
      </w:r>
      <w:r w:rsidR="00F31A0E" w:rsidRPr="00E82A64">
        <w:rPr>
          <w:rFonts w:cs="Arial"/>
          <w:sz w:val="32"/>
          <w:szCs w:val="32"/>
          <w:lang w:val="fr-CA"/>
        </w:rPr>
        <w:t>Parole : Activée et Désactivée</w:t>
      </w:r>
      <w:r w:rsidR="001C4DC3" w:rsidRPr="00E82A64">
        <w:rPr>
          <w:rFonts w:cs="Arial"/>
          <w:sz w:val="32"/>
          <w:szCs w:val="32"/>
          <w:lang w:val="fr-CA"/>
        </w:rPr>
        <w:t>, en tapant rapidement 2 fois avec 1 doigt</w:t>
      </w:r>
    </w:p>
    <w:p w:rsidR="00076273" w:rsidRPr="00E82A64" w:rsidRDefault="001C4DC3" w:rsidP="00302C20">
      <w:pPr>
        <w:pStyle w:val="ListParagraph"/>
        <w:numPr>
          <w:ilvl w:val="0"/>
          <w:numId w:val="15"/>
        </w:numPr>
        <w:spacing w:before="120" w:after="120" w:line="240" w:lineRule="auto"/>
        <w:ind w:left="397"/>
        <w:rPr>
          <w:rFonts w:cs="Arial"/>
          <w:sz w:val="32"/>
          <w:szCs w:val="32"/>
          <w:lang w:val="fr-CA"/>
        </w:rPr>
      </w:pPr>
      <w:r w:rsidRPr="00E82A64">
        <w:rPr>
          <w:rFonts w:cs="Arial"/>
          <w:b/>
          <w:sz w:val="32"/>
          <w:szCs w:val="32"/>
          <w:lang w:val="fr-CA"/>
        </w:rPr>
        <w:t>Commandes</w:t>
      </w:r>
      <w:r w:rsidR="008E1C1E" w:rsidRPr="00E82A64">
        <w:rPr>
          <w:rFonts w:cs="Arial"/>
          <w:sz w:val="32"/>
          <w:szCs w:val="32"/>
          <w:lang w:val="fr-CA"/>
        </w:rPr>
        <w:t xml:space="preserve"> (</w:t>
      </w:r>
      <w:r w:rsidRPr="00E82A64">
        <w:rPr>
          <w:rFonts w:cs="Arial"/>
          <w:sz w:val="32"/>
          <w:szCs w:val="32"/>
          <w:lang w:val="fr-CA"/>
        </w:rPr>
        <w:t>Modifier le comportement des touches Plus-Moins</w:t>
      </w:r>
      <w:r w:rsidR="008E1C1E" w:rsidRPr="00E82A64">
        <w:rPr>
          <w:rFonts w:cs="Arial"/>
          <w:sz w:val="32"/>
          <w:szCs w:val="32"/>
          <w:lang w:val="fr-CA"/>
        </w:rPr>
        <w:t>)</w:t>
      </w:r>
      <w:r w:rsidR="008A4E6A" w:rsidRPr="00E82A64">
        <w:rPr>
          <w:rFonts w:cs="Arial"/>
          <w:sz w:val="32"/>
          <w:szCs w:val="32"/>
          <w:lang w:val="fr-CA"/>
        </w:rPr>
        <w:t xml:space="preserve">: </w:t>
      </w:r>
    </w:p>
    <w:p w:rsidR="00D27BFF" w:rsidRPr="00E82A64" w:rsidRDefault="001C4DC3" w:rsidP="00302C20">
      <w:pPr>
        <w:pStyle w:val="ListParagraph"/>
        <w:numPr>
          <w:ilvl w:val="0"/>
          <w:numId w:val="33"/>
        </w:numPr>
        <w:spacing w:before="120" w:after="120" w:line="240" w:lineRule="auto"/>
        <w:ind w:left="850"/>
        <w:rPr>
          <w:rFonts w:cs="Arial"/>
          <w:sz w:val="32"/>
          <w:szCs w:val="32"/>
          <w:lang w:val="fr-CA"/>
        </w:rPr>
      </w:pPr>
      <w:r w:rsidRPr="00E82A64">
        <w:rPr>
          <w:rFonts w:cs="Arial"/>
          <w:b/>
          <w:sz w:val="32"/>
          <w:szCs w:val="32"/>
          <w:lang w:val="fr-CA"/>
        </w:rPr>
        <w:t>Touches Plus-Moins</w:t>
      </w:r>
      <w:r w:rsidR="00076273" w:rsidRPr="00E82A64">
        <w:rPr>
          <w:rFonts w:cs="Arial"/>
          <w:b/>
          <w:sz w:val="32"/>
          <w:szCs w:val="32"/>
          <w:lang w:val="fr-CA"/>
        </w:rPr>
        <w:t>:</w:t>
      </w:r>
      <w:r w:rsidR="00076273" w:rsidRPr="00E82A64">
        <w:rPr>
          <w:rFonts w:cs="Arial"/>
          <w:sz w:val="32"/>
          <w:szCs w:val="32"/>
          <w:lang w:val="fr-CA"/>
        </w:rPr>
        <w:t xml:space="preserve"> </w:t>
      </w:r>
      <w:r w:rsidR="00E01345" w:rsidRPr="00E82A64">
        <w:rPr>
          <w:rFonts w:cs="Arial"/>
          <w:sz w:val="32"/>
          <w:szCs w:val="32"/>
          <w:lang w:val="fr-CA"/>
        </w:rPr>
        <w:t xml:space="preserve">Volume, </w:t>
      </w:r>
      <w:r w:rsidRPr="00E82A64">
        <w:rPr>
          <w:rFonts w:cs="Arial"/>
          <w:sz w:val="32"/>
          <w:szCs w:val="32"/>
          <w:lang w:val="fr-CA"/>
        </w:rPr>
        <w:t>Grossissement</w:t>
      </w:r>
      <w:r w:rsidR="008A4E6A" w:rsidRPr="00E82A64">
        <w:rPr>
          <w:rFonts w:cs="Arial"/>
          <w:sz w:val="32"/>
          <w:szCs w:val="32"/>
          <w:lang w:val="fr-CA"/>
        </w:rPr>
        <w:t>*</w:t>
      </w:r>
    </w:p>
    <w:p w:rsidR="00DC3B60" w:rsidRPr="00E82A64" w:rsidRDefault="00F00493" w:rsidP="00302C20">
      <w:pPr>
        <w:pStyle w:val="Heading2"/>
        <w:spacing w:line="240" w:lineRule="auto"/>
        <w:rPr>
          <w:rFonts w:cs="Arial"/>
          <w:sz w:val="32"/>
          <w:szCs w:val="32"/>
          <w:lang w:val="fr-CA"/>
        </w:rPr>
      </w:pPr>
      <w:bookmarkStart w:id="41" w:name="_Toc362955489"/>
      <w:bookmarkStart w:id="42" w:name="_Toc363218706"/>
      <w:bookmarkStart w:id="43" w:name="_Toc363465754"/>
      <w:bookmarkStart w:id="44" w:name="_Toc363741972"/>
      <w:bookmarkStart w:id="45" w:name="_Toc363742374"/>
      <w:bookmarkStart w:id="46" w:name="_Toc364160054"/>
      <w:bookmarkStart w:id="47" w:name="_Toc364262473"/>
      <w:bookmarkStart w:id="48" w:name="_Toc367098703"/>
      <w:r w:rsidRPr="00E82A64">
        <w:rPr>
          <w:rFonts w:cs="Arial"/>
          <w:sz w:val="32"/>
          <w:szCs w:val="32"/>
          <w:lang w:val="fr-CA"/>
        </w:rPr>
        <w:lastRenderedPageBreak/>
        <w:t>G</w:t>
      </w:r>
      <w:r w:rsidR="001C4DC3" w:rsidRPr="00E82A64">
        <w:rPr>
          <w:rFonts w:cs="Arial"/>
          <w:sz w:val="32"/>
          <w:szCs w:val="32"/>
          <w:lang w:val="fr-CA"/>
        </w:rPr>
        <w:t>é</w:t>
      </w:r>
      <w:r w:rsidR="00D27BFF" w:rsidRPr="00E82A64">
        <w:rPr>
          <w:rFonts w:cs="Arial"/>
          <w:sz w:val="32"/>
          <w:szCs w:val="32"/>
          <w:lang w:val="fr-CA"/>
        </w:rPr>
        <w:t>n</w:t>
      </w:r>
      <w:r w:rsidR="001C4DC3" w:rsidRPr="00E82A64">
        <w:rPr>
          <w:rFonts w:cs="Arial"/>
          <w:sz w:val="32"/>
          <w:szCs w:val="32"/>
          <w:lang w:val="fr-CA"/>
        </w:rPr>
        <w:t>é</w:t>
      </w:r>
      <w:r w:rsidR="00D27BFF" w:rsidRPr="00E82A64">
        <w:rPr>
          <w:rFonts w:cs="Arial"/>
          <w:sz w:val="32"/>
          <w:szCs w:val="32"/>
          <w:lang w:val="fr-CA"/>
        </w:rPr>
        <w:t>ral</w:t>
      </w:r>
      <w:bookmarkEnd w:id="41"/>
      <w:bookmarkEnd w:id="42"/>
      <w:bookmarkEnd w:id="43"/>
      <w:bookmarkEnd w:id="44"/>
      <w:bookmarkEnd w:id="45"/>
      <w:bookmarkEnd w:id="46"/>
      <w:bookmarkEnd w:id="47"/>
      <w:bookmarkEnd w:id="48"/>
    </w:p>
    <w:p w:rsidR="008A4E6A" w:rsidRPr="00E82A64" w:rsidRDefault="001C4DC3" w:rsidP="00302C20">
      <w:pPr>
        <w:spacing w:before="120" w:after="120" w:line="240" w:lineRule="auto"/>
        <w:rPr>
          <w:rFonts w:cs="Arial"/>
          <w:sz w:val="32"/>
          <w:szCs w:val="32"/>
          <w:lang w:val="fr-CA"/>
        </w:rPr>
      </w:pPr>
      <w:r w:rsidRPr="00E82A64">
        <w:rPr>
          <w:rFonts w:cs="Arial"/>
          <w:sz w:val="32"/>
          <w:szCs w:val="32"/>
          <w:lang w:val="fr-CA"/>
        </w:rPr>
        <w:t>La catégorie Général comporte 6 éléments</w:t>
      </w:r>
      <w:r w:rsidR="008A4E6A" w:rsidRPr="00E82A64">
        <w:rPr>
          <w:rFonts w:cs="Arial"/>
          <w:sz w:val="32"/>
          <w:szCs w:val="32"/>
          <w:lang w:val="fr-CA"/>
        </w:rPr>
        <w:t>:</w:t>
      </w:r>
    </w:p>
    <w:p w:rsidR="008A4E6A" w:rsidRPr="00E82A64" w:rsidRDefault="001C4DC3" w:rsidP="00302C20">
      <w:pPr>
        <w:pStyle w:val="ListParagraph"/>
        <w:numPr>
          <w:ilvl w:val="0"/>
          <w:numId w:val="33"/>
        </w:numPr>
        <w:spacing w:line="240" w:lineRule="auto"/>
        <w:ind w:left="850"/>
        <w:rPr>
          <w:rFonts w:cs="Arial"/>
          <w:sz w:val="32"/>
          <w:szCs w:val="32"/>
          <w:lang w:val="fr-CA"/>
        </w:rPr>
      </w:pPr>
      <w:r w:rsidRPr="00E82A64">
        <w:rPr>
          <w:rFonts w:cs="Arial"/>
          <w:b/>
          <w:sz w:val="32"/>
          <w:szCs w:val="32"/>
          <w:lang w:val="fr-CA"/>
        </w:rPr>
        <w:t>Langue du système</w:t>
      </w:r>
      <w:r w:rsidR="008A4E6A" w:rsidRPr="00E82A64">
        <w:rPr>
          <w:rFonts w:cs="Arial"/>
          <w:b/>
          <w:sz w:val="32"/>
          <w:szCs w:val="32"/>
          <w:lang w:val="fr-CA"/>
        </w:rPr>
        <w:t>:</w:t>
      </w:r>
      <w:r w:rsidRPr="00E82A64">
        <w:rPr>
          <w:rFonts w:cs="Arial"/>
          <w:sz w:val="32"/>
          <w:szCs w:val="32"/>
          <w:lang w:val="fr-CA"/>
        </w:rPr>
        <w:t xml:space="preserve"> Langu</w:t>
      </w:r>
      <w:r w:rsidR="008A4E6A" w:rsidRPr="00E82A64">
        <w:rPr>
          <w:rFonts w:cs="Arial"/>
          <w:sz w:val="32"/>
          <w:szCs w:val="32"/>
          <w:lang w:val="fr-CA"/>
        </w:rPr>
        <w:t>e 1</w:t>
      </w:r>
      <w:r w:rsidR="002E7ADF" w:rsidRPr="00E82A64">
        <w:rPr>
          <w:rFonts w:cs="Arial"/>
          <w:sz w:val="32"/>
          <w:szCs w:val="32"/>
          <w:lang w:val="fr-CA"/>
        </w:rPr>
        <w:t>*</w:t>
      </w:r>
      <w:r w:rsidRPr="00E82A64">
        <w:rPr>
          <w:rFonts w:cs="Arial"/>
          <w:sz w:val="32"/>
          <w:szCs w:val="32"/>
          <w:lang w:val="fr-CA"/>
        </w:rPr>
        <w:t>, Langu</w:t>
      </w:r>
      <w:r w:rsidR="008A4E6A" w:rsidRPr="00E82A64">
        <w:rPr>
          <w:rFonts w:cs="Arial"/>
          <w:sz w:val="32"/>
          <w:szCs w:val="32"/>
          <w:lang w:val="fr-CA"/>
        </w:rPr>
        <w:t>e 2</w:t>
      </w:r>
      <w:r w:rsidR="00B60AC5" w:rsidRPr="00E82A64">
        <w:rPr>
          <w:rFonts w:cs="Arial"/>
          <w:sz w:val="32"/>
          <w:szCs w:val="32"/>
          <w:lang w:val="fr-CA"/>
        </w:rPr>
        <w:t xml:space="preserve"> (Les choix dépendent du pays ou de la région)</w:t>
      </w:r>
    </w:p>
    <w:p w:rsidR="008A4E6A" w:rsidRPr="00E82A64" w:rsidRDefault="001C4DC3" w:rsidP="00302C20">
      <w:pPr>
        <w:pStyle w:val="ListParagraph"/>
        <w:numPr>
          <w:ilvl w:val="0"/>
          <w:numId w:val="33"/>
        </w:numPr>
        <w:spacing w:line="240" w:lineRule="auto"/>
        <w:ind w:left="850"/>
        <w:rPr>
          <w:rFonts w:cs="Arial"/>
          <w:sz w:val="32"/>
          <w:szCs w:val="32"/>
          <w:lang w:val="fr-CA"/>
        </w:rPr>
      </w:pPr>
      <w:r w:rsidRPr="00E82A64">
        <w:rPr>
          <w:rFonts w:cs="Arial"/>
          <w:b/>
          <w:sz w:val="32"/>
          <w:szCs w:val="32"/>
          <w:lang w:val="fr-CA"/>
        </w:rPr>
        <w:t>Configuration sans fil</w:t>
      </w:r>
      <w:r w:rsidR="008A4E6A" w:rsidRPr="00E82A64">
        <w:rPr>
          <w:rFonts w:cs="Arial"/>
          <w:sz w:val="32"/>
          <w:szCs w:val="32"/>
          <w:lang w:val="fr-CA"/>
        </w:rPr>
        <w:t xml:space="preserve"> (</w:t>
      </w:r>
      <w:r w:rsidR="00B60AC5" w:rsidRPr="00E82A64">
        <w:rPr>
          <w:rFonts w:cs="Arial"/>
          <w:sz w:val="32"/>
          <w:szCs w:val="32"/>
          <w:lang w:val="fr-CA"/>
        </w:rPr>
        <w:t>L</w:t>
      </w:r>
      <w:r w:rsidRPr="00E82A64">
        <w:rPr>
          <w:rFonts w:cs="Arial"/>
          <w:sz w:val="32"/>
          <w:szCs w:val="32"/>
          <w:lang w:val="fr-CA"/>
        </w:rPr>
        <w:t xml:space="preserve">’aide d’une personne voyante </w:t>
      </w:r>
      <w:r w:rsidR="00F31A0E" w:rsidRPr="00E82A64">
        <w:rPr>
          <w:rFonts w:cs="Arial"/>
          <w:sz w:val="32"/>
          <w:szCs w:val="32"/>
          <w:lang w:val="fr-CA"/>
        </w:rPr>
        <w:t>est</w:t>
      </w:r>
      <w:r w:rsidRPr="00E82A64">
        <w:rPr>
          <w:rFonts w:cs="Arial"/>
          <w:sz w:val="32"/>
          <w:szCs w:val="32"/>
          <w:lang w:val="fr-CA"/>
        </w:rPr>
        <w:t xml:space="preserve"> nécessaire) :</w:t>
      </w:r>
      <w:r w:rsidRPr="00E82A64">
        <w:rPr>
          <w:rFonts w:cs="Arial"/>
          <w:i/>
          <w:sz w:val="32"/>
          <w:szCs w:val="32"/>
          <w:lang w:val="fr-CA"/>
        </w:rPr>
        <w:t xml:space="preserve"> </w:t>
      </w:r>
      <w:r w:rsidRPr="00E82A64">
        <w:rPr>
          <w:rFonts w:cs="Arial"/>
          <w:sz w:val="32"/>
          <w:szCs w:val="32"/>
          <w:lang w:val="fr-CA"/>
        </w:rPr>
        <w:t xml:space="preserve">Configuration </w:t>
      </w:r>
      <w:proofErr w:type="spellStart"/>
      <w:r w:rsidR="008A4E6A" w:rsidRPr="00E82A64">
        <w:rPr>
          <w:rFonts w:cs="Arial"/>
          <w:sz w:val="32"/>
          <w:szCs w:val="32"/>
          <w:lang w:val="fr-CA"/>
        </w:rPr>
        <w:t>Wi-Fi</w:t>
      </w:r>
      <w:proofErr w:type="spellEnd"/>
      <w:r w:rsidR="008A4E6A" w:rsidRPr="00E82A64">
        <w:rPr>
          <w:rFonts w:cs="Arial"/>
          <w:sz w:val="32"/>
          <w:szCs w:val="32"/>
          <w:lang w:val="fr-CA"/>
        </w:rPr>
        <w:t xml:space="preserve">, </w:t>
      </w:r>
      <w:r w:rsidRPr="00E82A64">
        <w:rPr>
          <w:rFonts w:cs="Arial"/>
          <w:sz w:val="32"/>
          <w:szCs w:val="32"/>
          <w:lang w:val="fr-CA"/>
        </w:rPr>
        <w:t>Configuration Bluetooth</w:t>
      </w:r>
    </w:p>
    <w:p w:rsidR="008A4E6A" w:rsidRPr="00E82A64" w:rsidRDefault="001C4DC3" w:rsidP="00302C20">
      <w:pPr>
        <w:pStyle w:val="ListParagraph"/>
        <w:numPr>
          <w:ilvl w:val="0"/>
          <w:numId w:val="33"/>
        </w:numPr>
        <w:spacing w:line="240" w:lineRule="auto"/>
        <w:ind w:left="850"/>
        <w:rPr>
          <w:rFonts w:cs="Arial"/>
          <w:sz w:val="32"/>
          <w:szCs w:val="32"/>
          <w:lang w:val="fr-CA"/>
        </w:rPr>
      </w:pPr>
      <w:r w:rsidRPr="00E82A64">
        <w:rPr>
          <w:rFonts w:cs="Arial"/>
          <w:b/>
          <w:sz w:val="32"/>
          <w:szCs w:val="32"/>
          <w:lang w:val="fr-CA"/>
        </w:rPr>
        <w:t>Arrêt automatique</w:t>
      </w:r>
      <w:r w:rsidR="008A4E6A" w:rsidRPr="00E82A64">
        <w:rPr>
          <w:rFonts w:cs="Arial"/>
          <w:b/>
          <w:sz w:val="32"/>
          <w:szCs w:val="32"/>
          <w:lang w:val="fr-CA"/>
        </w:rPr>
        <w:t>:</w:t>
      </w:r>
      <w:r w:rsidR="008A4E6A" w:rsidRPr="00E82A64">
        <w:rPr>
          <w:rFonts w:cs="Arial"/>
          <w:sz w:val="32"/>
          <w:szCs w:val="32"/>
          <w:lang w:val="fr-CA"/>
        </w:rPr>
        <w:t xml:space="preserve"> 3 min*, 5 min, 10 min, </w:t>
      </w:r>
      <w:r w:rsidRPr="00E82A64">
        <w:rPr>
          <w:rFonts w:cs="Arial"/>
          <w:sz w:val="32"/>
          <w:szCs w:val="32"/>
          <w:lang w:val="fr-CA"/>
        </w:rPr>
        <w:t>Jamais</w:t>
      </w:r>
    </w:p>
    <w:p w:rsidR="008A4E6A" w:rsidRPr="00E82A64" w:rsidRDefault="001C4DC3" w:rsidP="00302C20">
      <w:pPr>
        <w:pStyle w:val="ListParagraph"/>
        <w:numPr>
          <w:ilvl w:val="0"/>
          <w:numId w:val="33"/>
        </w:numPr>
        <w:spacing w:line="240" w:lineRule="auto"/>
        <w:ind w:left="850"/>
        <w:rPr>
          <w:rFonts w:cs="Arial"/>
          <w:b/>
          <w:sz w:val="32"/>
          <w:szCs w:val="32"/>
          <w:lang w:val="fr-CA"/>
        </w:rPr>
      </w:pPr>
      <w:r w:rsidRPr="00E82A64">
        <w:rPr>
          <w:rFonts w:cs="Arial"/>
          <w:b/>
          <w:sz w:val="32"/>
          <w:szCs w:val="32"/>
          <w:lang w:val="fr-CA"/>
        </w:rPr>
        <w:t>Mise à jour logicielle</w:t>
      </w:r>
      <w:r w:rsidR="0046742C" w:rsidRPr="00E82A64">
        <w:rPr>
          <w:rFonts w:cs="Arial"/>
          <w:b/>
          <w:sz w:val="32"/>
          <w:szCs w:val="32"/>
          <w:lang w:val="fr-CA"/>
        </w:rPr>
        <w:t xml:space="preserve"> </w:t>
      </w:r>
      <w:r w:rsidR="0046742C" w:rsidRPr="00E82A64">
        <w:rPr>
          <w:rFonts w:cs="Arial"/>
          <w:sz w:val="32"/>
          <w:szCs w:val="32"/>
          <w:lang w:val="fr-CA"/>
        </w:rPr>
        <w:t>(voir chapitre 7)</w:t>
      </w:r>
    </w:p>
    <w:p w:rsidR="008B7FE1" w:rsidRPr="00E82A64" w:rsidRDefault="001C4DC3" w:rsidP="00302C20">
      <w:pPr>
        <w:pStyle w:val="ListParagraph"/>
        <w:numPr>
          <w:ilvl w:val="0"/>
          <w:numId w:val="33"/>
        </w:numPr>
        <w:spacing w:line="240" w:lineRule="auto"/>
        <w:ind w:left="850"/>
        <w:rPr>
          <w:rFonts w:cs="Arial"/>
          <w:b/>
          <w:sz w:val="32"/>
          <w:szCs w:val="32"/>
          <w:lang w:val="fr-CA"/>
        </w:rPr>
      </w:pPr>
      <w:r w:rsidRPr="00E82A64">
        <w:rPr>
          <w:rFonts w:cs="Arial"/>
          <w:b/>
          <w:sz w:val="32"/>
          <w:szCs w:val="32"/>
          <w:lang w:val="fr-CA"/>
        </w:rPr>
        <w:t>Rétablir les paramètres par défaut</w:t>
      </w:r>
    </w:p>
    <w:p w:rsidR="008A4E6A" w:rsidRPr="00E82A64" w:rsidRDefault="001C4DC3" w:rsidP="00302C20">
      <w:pPr>
        <w:pStyle w:val="ListParagraph"/>
        <w:numPr>
          <w:ilvl w:val="0"/>
          <w:numId w:val="33"/>
        </w:numPr>
        <w:spacing w:line="240" w:lineRule="auto"/>
        <w:ind w:left="850"/>
        <w:rPr>
          <w:rFonts w:cs="Arial"/>
          <w:b/>
          <w:sz w:val="32"/>
          <w:szCs w:val="32"/>
          <w:lang w:val="fr-CA"/>
        </w:rPr>
      </w:pPr>
      <w:r w:rsidRPr="00E82A64">
        <w:rPr>
          <w:rFonts w:cs="Arial"/>
          <w:b/>
          <w:sz w:val="32"/>
          <w:szCs w:val="32"/>
          <w:lang w:val="fr-CA"/>
        </w:rPr>
        <w:t>Alimentation électrique</w:t>
      </w:r>
      <w:r w:rsidR="00BA553F" w:rsidRPr="00E82A64">
        <w:rPr>
          <w:rFonts w:cs="Arial"/>
          <w:b/>
          <w:sz w:val="32"/>
          <w:szCs w:val="32"/>
          <w:lang w:val="fr-CA"/>
        </w:rPr>
        <w:t xml:space="preserve">: </w:t>
      </w:r>
      <w:r w:rsidR="00C4553D" w:rsidRPr="00E82A64">
        <w:rPr>
          <w:rFonts w:cs="Arial"/>
          <w:sz w:val="32"/>
          <w:szCs w:val="32"/>
          <w:lang w:val="fr-CA"/>
        </w:rPr>
        <w:t>50 Hz</w:t>
      </w:r>
      <w:r w:rsidR="00BA553F" w:rsidRPr="00E82A64">
        <w:rPr>
          <w:rFonts w:cs="Arial"/>
          <w:sz w:val="32"/>
          <w:szCs w:val="32"/>
          <w:lang w:val="fr-CA"/>
        </w:rPr>
        <w:t>, 60Hz</w:t>
      </w:r>
      <w:r w:rsidR="00C4553D" w:rsidRPr="00E82A64">
        <w:rPr>
          <w:rFonts w:cs="Arial"/>
          <w:sz w:val="32"/>
          <w:szCs w:val="32"/>
          <w:lang w:val="fr-CA"/>
        </w:rPr>
        <w:t xml:space="preserve"> (</w:t>
      </w:r>
      <w:r w:rsidR="0046742C" w:rsidRPr="00E82A64">
        <w:rPr>
          <w:rFonts w:cs="Arial"/>
          <w:sz w:val="32"/>
          <w:szCs w:val="32"/>
          <w:lang w:val="fr-CA"/>
        </w:rPr>
        <w:t>V</w:t>
      </w:r>
      <w:r w:rsidRPr="00E82A64">
        <w:rPr>
          <w:rFonts w:cs="Arial"/>
          <w:sz w:val="32"/>
          <w:szCs w:val="32"/>
          <w:lang w:val="fr-CA"/>
        </w:rPr>
        <w:t xml:space="preserve">aleur par défaut dépend </w:t>
      </w:r>
      <w:r w:rsidR="009D54D7" w:rsidRPr="00E82A64">
        <w:rPr>
          <w:rFonts w:cs="Arial"/>
          <w:sz w:val="32"/>
          <w:szCs w:val="32"/>
          <w:lang w:val="fr-CA"/>
        </w:rPr>
        <w:t xml:space="preserve">de la réglementation </w:t>
      </w:r>
      <w:r w:rsidRPr="00E82A64">
        <w:rPr>
          <w:rFonts w:cs="Arial"/>
          <w:sz w:val="32"/>
          <w:szCs w:val="32"/>
          <w:lang w:val="fr-CA"/>
        </w:rPr>
        <w:t>du pays</w:t>
      </w:r>
      <w:r w:rsidR="00C4553D" w:rsidRPr="00E82A64">
        <w:rPr>
          <w:rFonts w:cs="Arial"/>
          <w:sz w:val="32"/>
          <w:szCs w:val="32"/>
          <w:lang w:val="fr-CA"/>
        </w:rPr>
        <w:t>)</w:t>
      </w:r>
    </w:p>
    <w:p w:rsidR="00D27BFF" w:rsidRPr="00E82A64" w:rsidRDefault="001C4DC3" w:rsidP="00302C20">
      <w:pPr>
        <w:pStyle w:val="Heading2"/>
        <w:spacing w:line="240" w:lineRule="auto"/>
        <w:rPr>
          <w:rFonts w:cs="Arial"/>
          <w:sz w:val="32"/>
          <w:szCs w:val="32"/>
          <w:lang w:val="fr-CA"/>
        </w:rPr>
      </w:pPr>
      <w:bookmarkStart w:id="49" w:name="_Toc363741973"/>
      <w:bookmarkStart w:id="50" w:name="_Toc363742375"/>
      <w:bookmarkStart w:id="51" w:name="_Toc364160055"/>
      <w:bookmarkStart w:id="52" w:name="_Toc364262474"/>
      <w:bookmarkStart w:id="53" w:name="_Toc367098704"/>
      <w:r w:rsidRPr="00E82A64">
        <w:rPr>
          <w:rFonts w:cs="Arial"/>
          <w:sz w:val="32"/>
          <w:szCs w:val="32"/>
          <w:lang w:val="fr-CA"/>
        </w:rPr>
        <w:t>À propos</w:t>
      </w:r>
      <w:bookmarkEnd w:id="49"/>
      <w:bookmarkEnd w:id="50"/>
      <w:bookmarkEnd w:id="51"/>
      <w:bookmarkEnd w:id="52"/>
      <w:bookmarkEnd w:id="53"/>
    </w:p>
    <w:p w:rsidR="00D27BFF" w:rsidRPr="00E82A64" w:rsidRDefault="001C4DC3" w:rsidP="00302C20">
      <w:pPr>
        <w:spacing w:before="120" w:after="0" w:line="240" w:lineRule="auto"/>
        <w:rPr>
          <w:rFonts w:cs="Arial"/>
          <w:sz w:val="32"/>
          <w:szCs w:val="32"/>
          <w:lang w:val="fr-CA"/>
        </w:rPr>
      </w:pPr>
      <w:r w:rsidRPr="00E82A64">
        <w:rPr>
          <w:rFonts w:cs="Arial"/>
          <w:sz w:val="32"/>
          <w:szCs w:val="32"/>
          <w:lang w:val="fr-CA"/>
        </w:rPr>
        <w:t xml:space="preserve">La catégorie </w:t>
      </w:r>
      <w:r w:rsidRPr="00E82A64">
        <w:rPr>
          <w:rFonts w:cs="Arial"/>
          <w:b/>
          <w:sz w:val="32"/>
          <w:szCs w:val="32"/>
          <w:lang w:val="fr-CA"/>
        </w:rPr>
        <w:t>À propos</w:t>
      </w:r>
      <w:r w:rsidRPr="00E82A64">
        <w:rPr>
          <w:rFonts w:cs="Arial"/>
          <w:sz w:val="32"/>
          <w:szCs w:val="32"/>
          <w:lang w:val="fr-CA"/>
        </w:rPr>
        <w:t xml:space="preserve"> vous permet de voir </w:t>
      </w:r>
      <w:r w:rsidR="00D872EF" w:rsidRPr="00E82A64">
        <w:rPr>
          <w:rFonts w:cs="Arial"/>
          <w:sz w:val="32"/>
          <w:szCs w:val="32"/>
          <w:lang w:val="fr-CA"/>
        </w:rPr>
        <w:t>les éléments suivants</w:t>
      </w:r>
      <w:r w:rsidR="00D27BFF" w:rsidRPr="00E82A64">
        <w:rPr>
          <w:rFonts w:cs="Arial"/>
          <w:sz w:val="32"/>
          <w:szCs w:val="32"/>
          <w:lang w:val="fr-CA"/>
        </w:rPr>
        <w:t xml:space="preserve">: </w:t>
      </w:r>
    </w:p>
    <w:p w:rsidR="00D27BFF" w:rsidRPr="00E82A64" w:rsidRDefault="001C4DC3" w:rsidP="00302C20">
      <w:pPr>
        <w:pStyle w:val="ListParagraph"/>
        <w:numPr>
          <w:ilvl w:val="0"/>
          <w:numId w:val="18"/>
        </w:numPr>
        <w:spacing w:before="120" w:after="120" w:line="240" w:lineRule="auto"/>
        <w:ind w:left="850"/>
        <w:rPr>
          <w:rFonts w:cs="Arial"/>
          <w:b/>
          <w:sz w:val="32"/>
          <w:szCs w:val="32"/>
          <w:lang w:val="fr-CA"/>
        </w:rPr>
      </w:pPr>
      <w:r w:rsidRPr="00E82A64">
        <w:rPr>
          <w:rFonts w:cs="Arial"/>
          <w:b/>
          <w:sz w:val="32"/>
          <w:szCs w:val="32"/>
          <w:lang w:val="fr-CA"/>
        </w:rPr>
        <w:t>Version logicielle</w:t>
      </w:r>
    </w:p>
    <w:p w:rsidR="00D27BFF" w:rsidRPr="00E82A64" w:rsidRDefault="001C4DC3" w:rsidP="00302C20">
      <w:pPr>
        <w:pStyle w:val="ListParagraph"/>
        <w:numPr>
          <w:ilvl w:val="0"/>
          <w:numId w:val="18"/>
        </w:numPr>
        <w:spacing w:line="240" w:lineRule="auto"/>
        <w:ind w:left="850"/>
        <w:rPr>
          <w:rFonts w:cs="Arial"/>
          <w:sz w:val="32"/>
          <w:szCs w:val="32"/>
          <w:lang w:val="fr-CA"/>
        </w:rPr>
      </w:pPr>
      <w:r w:rsidRPr="00E82A64">
        <w:rPr>
          <w:rFonts w:cs="Arial"/>
          <w:b/>
          <w:sz w:val="32"/>
          <w:szCs w:val="32"/>
          <w:lang w:val="fr-CA"/>
        </w:rPr>
        <w:t>Numéro de série</w:t>
      </w:r>
    </w:p>
    <w:p w:rsidR="00D810E7" w:rsidRPr="00FF6B86" w:rsidRDefault="00D810E7" w:rsidP="00302C20">
      <w:pPr>
        <w:pStyle w:val="ListParagraph"/>
        <w:numPr>
          <w:ilvl w:val="0"/>
          <w:numId w:val="18"/>
        </w:numPr>
        <w:spacing w:line="240" w:lineRule="auto"/>
        <w:ind w:left="850"/>
        <w:rPr>
          <w:rFonts w:cs="Arial"/>
          <w:sz w:val="32"/>
          <w:szCs w:val="32"/>
          <w:lang w:val="fr-CA"/>
        </w:rPr>
      </w:pPr>
      <w:r w:rsidRPr="00E82A64">
        <w:rPr>
          <w:rFonts w:cs="Arial"/>
          <w:b/>
          <w:sz w:val="32"/>
          <w:szCs w:val="32"/>
          <w:lang w:val="fr-CA"/>
        </w:rPr>
        <w:t>Modèle de tablette</w:t>
      </w:r>
    </w:p>
    <w:p w:rsidR="00FF6B86" w:rsidRPr="00FF6B86" w:rsidRDefault="00FF6B86" w:rsidP="00FF6B86">
      <w:pPr>
        <w:spacing w:line="240" w:lineRule="auto"/>
        <w:rPr>
          <w:rFonts w:cs="Arial"/>
          <w:sz w:val="32"/>
          <w:szCs w:val="32"/>
          <w:lang w:val="fr-CA"/>
        </w:rPr>
      </w:pPr>
    </w:p>
    <w:p w:rsidR="00D27BFF" w:rsidRPr="00E82A64" w:rsidRDefault="001C4DC3" w:rsidP="00302C20">
      <w:pPr>
        <w:pStyle w:val="Heading1"/>
        <w:spacing w:line="240" w:lineRule="auto"/>
        <w:rPr>
          <w:rFonts w:cs="Arial"/>
          <w:sz w:val="32"/>
          <w:szCs w:val="32"/>
          <w:lang w:val="fr-CA"/>
        </w:rPr>
      </w:pPr>
      <w:bookmarkStart w:id="54" w:name="_Toc367098705"/>
      <w:r w:rsidRPr="00E82A64">
        <w:rPr>
          <w:rFonts w:cs="Arial"/>
          <w:sz w:val="32"/>
          <w:szCs w:val="32"/>
          <w:lang w:val="fr-CA"/>
        </w:rPr>
        <w:lastRenderedPageBreak/>
        <w:t>Chapitre 6 –</w:t>
      </w:r>
      <w:r w:rsidR="008B7367" w:rsidRPr="00E82A64">
        <w:rPr>
          <w:rFonts w:cs="Arial"/>
          <w:sz w:val="32"/>
          <w:szCs w:val="32"/>
          <w:lang w:val="fr-CA"/>
        </w:rPr>
        <w:t xml:space="preserve"> Recharger </w:t>
      </w:r>
      <w:r w:rsidR="002A4BEA" w:rsidRPr="00E82A64">
        <w:rPr>
          <w:rFonts w:cs="Arial"/>
          <w:sz w:val="32"/>
          <w:szCs w:val="32"/>
          <w:lang w:val="fr-CA"/>
        </w:rPr>
        <w:t>la batterie</w:t>
      </w:r>
      <w:bookmarkEnd w:id="54"/>
    </w:p>
    <w:p w:rsidR="00702E71" w:rsidRPr="00E82A64" w:rsidRDefault="00245CC8" w:rsidP="00302C20">
      <w:pPr>
        <w:spacing w:line="240" w:lineRule="auto"/>
        <w:rPr>
          <w:rFonts w:cs="Arial"/>
          <w:b/>
          <w:sz w:val="32"/>
          <w:szCs w:val="32"/>
          <w:lang w:val="fr-CA"/>
        </w:rPr>
      </w:pPr>
      <w:r w:rsidRPr="00E82A64">
        <w:rPr>
          <w:rFonts w:cs="Arial"/>
          <w:b/>
          <w:sz w:val="32"/>
          <w:szCs w:val="32"/>
          <w:lang w:val="fr-CA"/>
        </w:rPr>
        <w:t>Maximiser l’autonomie :</w:t>
      </w:r>
    </w:p>
    <w:p w:rsidR="00702E71" w:rsidRPr="00E82A64" w:rsidRDefault="00702E71" w:rsidP="00702E71">
      <w:pPr>
        <w:pStyle w:val="ListParagraph"/>
        <w:numPr>
          <w:ilvl w:val="0"/>
          <w:numId w:val="40"/>
        </w:numPr>
        <w:spacing w:line="240" w:lineRule="auto"/>
        <w:rPr>
          <w:rFonts w:cs="Arial"/>
          <w:b/>
          <w:sz w:val="32"/>
          <w:szCs w:val="32"/>
          <w:lang w:val="fr-CA"/>
        </w:rPr>
      </w:pPr>
      <w:r w:rsidRPr="00E82A64">
        <w:rPr>
          <w:rFonts w:cs="Arial"/>
          <w:sz w:val="32"/>
          <w:szCs w:val="32"/>
          <w:lang w:val="fr-CA"/>
        </w:rPr>
        <w:t xml:space="preserve">En situation d’utilisation intermittente de la tablette, il est recommandé d’entrer en Mode Veille lorsque vous n’utilisez pas la tablette. Appuyez </w:t>
      </w:r>
      <w:r w:rsidR="007915DF" w:rsidRPr="00E82A64">
        <w:rPr>
          <w:rFonts w:cs="Arial"/>
          <w:sz w:val="32"/>
          <w:szCs w:val="32"/>
          <w:lang w:val="fr-CA"/>
        </w:rPr>
        <w:t>brièvement</w:t>
      </w:r>
      <w:r w:rsidRPr="00E82A64">
        <w:rPr>
          <w:rFonts w:cs="Arial"/>
          <w:sz w:val="32"/>
          <w:szCs w:val="32"/>
          <w:lang w:val="fr-CA"/>
        </w:rPr>
        <w:t xml:space="preserve"> sur le bouton de Mise en marche. L’écran s’éteindra et la tablette entrera en Mode Veille.</w:t>
      </w:r>
    </w:p>
    <w:p w:rsidR="00702E71" w:rsidRPr="00E82A64" w:rsidRDefault="00702E71" w:rsidP="00702E71">
      <w:pPr>
        <w:pStyle w:val="ListParagraph"/>
        <w:numPr>
          <w:ilvl w:val="0"/>
          <w:numId w:val="40"/>
        </w:numPr>
        <w:spacing w:line="240" w:lineRule="auto"/>
        <w:rPr>
          <w:rFonts w:cs="Arial"/>
          <w:b/>
          <w:sz w:val="32"/>
          <w:szCs w:val="32"/>
          <w:lang w:val="fr-CA"/>
        </w:rPr>
      </w:pPr>
      <w:r w:rsidRPr="00E82A64">
        <w:rPr>
          <w:rFonts w:cs="Arial"/>
          <w:sz w:val="32"/>
          <w:szCs w:val="32"/>
          <w:lang w:val="fr-CA"/>
        </w:rPr>
        <w:t>Sortez du Mode Veille en appuyant à nouveau sur le bouton de Mise en marche.</w:t>
      </w:r>
    </w:p>
    <w:p w:rsidR="00702E71" w:rsidRPr="00E82A64" w:rsidRDefault="00702E71" w:rsidP="00702E71">
      <w:pPr>
        <w:pStyle w:val="ListParagraph"/>
        <w:numPr>
          <w:ilvl w:val="0"/>
          <w:numId w:val="40"/>
        </w:numPr>
        <w:spacing w:line="240" w:lineRule="auto"/>
        <w:rPr>
          <w:rFonts w:cs="Arial"/>
          <w:b/>
          <w:sz w:val="32"/>
          <w:szCs w:val="32"/>
          <w:lang w:val="fr-CA"/>
        </w:rPr>
      </w:pPr>
      <w:r w:rsidRPr="00E82A64">
        <w:rPr>
          <w:rFonts w:cs="Arial"/>
          <w:sz w:val="32"/>
          <w:szCs w:val="32"/>
          <w:lang w:val="fr-CA"/>
        </w:rPr>
        <w:t>Lorsque vous n’utilis</w:t>
      </w:r>
      <w:r w:rsidR="008D27A1" w:rsidRPr="00E82A64">
        <w:rPr>
          <w:rFonts w:cs="Arial"/>
          <w:sz w:val="32"/>
          <w:szCs w:val="32"/>
          <w:lang w:val="fr-CA"/>
        </w:rPr>
        <w:t>er</w:t>
      </w:r>
      <w:r w:rsidRPr="00E82A64">
        <w:rPr>
          <w:rFonts w:cs="Arial"/>
          <w:sz w:val="32"/>
          <w:szCs w:val="32"/>
          <w:lang w:val="fr-CA"/>
        </w:rPr>
        <w:t>ez p</w:t>
      </w:r>
      <w:r w:rsidR="008D27A1" w:rsidRPr="00E82A64">
        <w:rPr>
          <w:rFonts w:cs="Arial"/>
          <w:sz w:val="32"/>
          <w:szCs w:val="32"/>
          <w:lang w:val="fr-CA"/>
        </w:rPr>
        <w:t>as</w:t>
      </w:r>
      <w:r w:rsidRPr="00E82A64">
        <w:rPr>
          <w:rFonts w:cs="Arial"/>
          <w:sz w:val="32"/>
          <w:szCs w:val="32"/>
          <w:lang w:val="fr-CA"/>
        </w:rPr>
        <w:t xml:space="preserve"> la tablette</w:t>
      </w:r>
      <w:r w:rsidR="008D27A1" w:rsidRPr="00E82A64">
        <w:rPr>
          <w:rFonts w:cs="Arial"/>
          <w:sz w:val="32"/>
          <w:szCs w:val="32"/>
          <w:lang w:val="fr-CA"/>
        </w:rPr>
        <w:t xml:space="preserve"> pendant quelques jours</w:t>
      </w:r>
      <w:r w:rsidRPr="00E82A64">
        <w:rPr>
          <w:rFonts w:cs="Arial"/>
          <w:sz w:val="32"/>
          <w:szCs w:val="32"/>
          <w:lang w:val="fr-CA"/>
        </w:rPr>
        <w:t>, éteignez-la en appuyant et maintenant enfoncé le bouton de Mise en marche.</w:t>
      </w:r>
    </w:p>
    <w:p w:rsidR="00185B49" w:rsidRPr="00E82A64" w:rsidRDefault="008B7367" w:rsidP="00302C20">
      <w:pPr>
        <w:spacing w:line="240" w:lineRule="auto"/>
        <w:rPr>
          <w:rFonts w:cs="Arial"/>
          <w:b/>
          <w:sz w:val="32"/>
          <w:szCs w:val="32"/>
          <w:lang w:val="fr-CA"/>
        </w:rPr>
      </w:pPr>
      <w:r w:rsidRPr="00E82A64">
        <w:rPr>
          <w:rFonts w:cs="Arial"/>
          <w:b/>
          <w:sz w:val="32"/>
          <w:szCs w:val="32"/>
          <w:lang w:val="fr-CA"/>
        </w:rPr>
        <w:t xml:space="preserve">Recharger la batterie </w:t>
      </w:r>
      <w:r w:rsidR="00D27BFF" w:rsidRPr="00E82A64">
        <w:rPr>
          <w:rFonts w:cs="Arial"/>
          <w:b/>
          <w:sz w:val="32"/>
          <w:szCs w:val="32"/>
          <w:lang w:val="fr-CA"/>
        </w:rPr>
        <w:t>:</w:t>
      </w:r>
    </w:p>
    <w:p w:rsidR="003D1082" w:rsidRPr="00E82A64" w:rsidRDefault="00702E71" w:rsidP="00302C20">
      <w:pPr>
        <w:spacing w:line="240" w:lineRule="auto"/>
        <w:rPr>
          <w:rFonts w:cs="Arial"/>
          <w:sz w:val="32"/>
          <w:szCs w:val="32"/>
          <w:lang w:val="fr-CA"/>
        </w:rPr>
      </w:pPr>
      <w:r w:rsidRPr="00E82A64">
        <w:rPr>
          <w:rFonts w:cs="Arial"/>
          <w:sz w:val="32"/>
          <w:szCs w:val="32"/>
          <w:lang w:val="fr-CA"/>
        </w:rPr>
        <w:t>Pour vérifier l’état de la batterie, maintenez enfoncé le bouton Retour pour accéder aux Réglages Rapides. Si le niveau de charge est inférieur à 10%, il est recommandé de recharger la batterie.</w:t>
      </w:r>
    </w:p>
    <w:p w:rsidR="00C70F40" w:rsidRPr="00E82A64" w:rsidRDefault="00C70F40" w:rsidP="00302C20">
      <w:pPr>
        <w:spacing w:line="240" w:lineRule="auto"/>
        <w:rPr>
          <w:rFonts w:cs="Arial"/>
          <w:sz w:val="32"/>
          <w:szCs w:val="32"/>
          <w:lang w:val="fr-CA"/>
        </w:rPr>
      </w:pPr>
    </w:p>
    <w:p w:rsidR="00702E71" w:rsidRPr="00E82A64" w:rsidRDefault="00702E71" w:rsidP="00302C20">
      <w:pPr>
        <w:spacing w:line="240" w:lineRule="auto"/>
        <w:rPr>
          <w:rFonts w:cs="Arial"/>
          <w:b/>
          <w:sz w:val="32"/>
          <w:szCs w:val="32"/>
          <w:lang w:val="fr-CA"/>
        </w:rPr>
      </w:pPr>
      <w:r w:rsidRPr="00E82A64">
        <w:rPr>
          <w:rFonts w:cs="Arial"/>
          <w:b/>
          <w:sz w:val="32"/>
          <w:szCs w:val="32"/>
          <w:lang w:val="fr-CA"/>
        </w:rPr>
        <w:lastRenderedPageBreak/>
        <w:t>Pour recharger la batterie avec l’alimentation électrique :</w:t>
      </w:r>
    </w:p>
    <w:p w:rsidR="008B7367" w:rsidRPr="00E82A64" w:rsidRDefault="008B7367" w:rsidP="00302C20">
      <w:pPr>
        <w:pStyle w:val="ListParagraph"/>
        <w:numPr>
          <w:ilvl w:val="0"/>
          <w:numId w:val="19"/>
        </w:numPr>
        <w:spacing w:before="120" w:after="120" w:line="240" w:lineRule="auto"/>
        <w:rPr>
          <w:rFonts w:cs="Arial"/>
          <w:sz w:val="32"/>
          <w:szCs w:val="32"/>
          <w:lang w:val="fr-CA"/>
        </w:rPr>
      </w:pPr>
      <w:r w:rsidRPr="00E82A64">
        <w:rPr>
          <w:rFonts w:cs="Arial"/>
          <w:sz w:val="32"/>
          <w:szCs w:val="32"/>
          <w:lang w:val="fr-CA"/>
        </w:rPr>
        <w:t xml:space="preserve">Connectez le câble USB </w:t>
      </w:r>
      <w:r w:rsidR="00D872EF" w:rsidRPr="00E82A64">
        <w:rPr>
          <w:rFonts w:cs="Arial"/>
          <w:sz w:val="32"/>
          <w:szCs w:val="32"/>
          <w:lang w:val="fr-CA"/>
        </w:rPr>
        <w:t>au bloc</w:t>
      </w:r>
      <w:r w:rsidRPr="00E82A64">
        <w:rPr>
          <w:rFonts w:cs="Arial"/>
          <w:sz w:val="32"/>
          <w:szCs w:val="32"/>
          <w:lang w:val="fr-CA"/>
        </w:rPr>
        <w:t xml:space="preserve"> d’alimentation. Ensuite, connectez soigneusement le câble à la tablette puis branchez</w:t>
      </w:r>
      <w:r w:rsidR="00D872EF" w:rsidRPr="00E82A64">
        <w:rPr>
          <w:rFonts w:cs="Arial"/>
          <w:sz w:val="32"/>
          <w:szCs w:val="32"/>
          <w:lang w:val="fr-CA"/>
        </w:rPr>
        <w:t xml:space="preserve"> l’autre extrémité</w:t>
      </w:r>
      <w:r w:rsidRPr="00E82A64">
        <w:rPr>
          <w:rFonts w:cs="Arial"/>
          <w:sz w:val="32"/>
          <w:szCs w:val="32"/>
          <w:lang w:val="fr-CA"/>
        </w:rPr>
        <w:t xml:space="preserve"> à une prise de courant (Voir section </w:t>
      </w:r>
      <w:r w:rsidR="00433609" w:rsidRPr="00E82A64">
        <w:rPr>
          <w:rFonts w:cs="Arial"/>
          <w:sz w:val="32"/>
          <w:szCs w:val="32"/>
          <w:lang w:val="fr-CA"/>
        </w:rPr>
        <w:t>Démarrage</w:t>
      </w:r>
      <w:r w:rsidR="00702E71" w:rsidRPr="00E82A64">
        <w:rPr>
          <w:rFonts w:cs="Arial"/>
          <w:sz w:val="32"/>
          <w:szCs w:val="32"/>
          <w:lang w:val="fr-CA"/>
        </w:rPr>
        <w:t xml:space="preserve"> dans le Chapitre 2</w:t>
      </w:r>
      <w:r w:rsidRPr="00E82A64">
        <w:rPr>
          <w:rFonts w:cs="Arial"/>
          <w:sz w:val="32"/>
          <w:szCs w:val="32"/>
          <w:lang w:val="fr-CA"/>
        </w:rPr>
        <w:t xml:space="preserve"> pour plus de détails sur comment brancher la tablette)</w:t>
      </w:r>
    </w:p>
    <w:p w:rsidR="00AE1D4B" w:rsidRPr="00E82A64" w:rsidRDefault="008B7367" w:rsidP="00302C20">
      <w:pPr>
        <w:pStyle w:val="ListParagraph"/>
        <w:numPr>
          <w:ilvl w:val="0"/>
          <w:numId w:val="19"/>
        </w:numPr>
        <w:spacing w:before="120" w:after="120" w:line="240" w:lineRule="auto"/>
        <w:rPr>
          <w:rFonts w:cs="Arial"/>
          <w:sz w:val="32"/>
          <w:szCs w:val="32"/>
          <w:lang w:val="fr-CA"/>
        </w:rPr>
      </w:pPr>
      <w:r w:rsidRPr="00E82A64">
        <w:rPr>
          <w:rFonts w:cs="Arial"/>
          <w:sz w:val="32"/>
          <w:szCs w:val="32"/>
          <w:lang w:val="fr-CA"/>
        </w:rPr>
        <w:t xml:space="preserve">Laissez la tablette se recharger pendant 8 heures </w:t>
      </w:r>
      <w:r w:rsidR="008D27A1" w:rsidRPr="00E82A64">
        <w:rPr>
          <w:rFonts w:cs="Arial"/>
          <w:sz w:val="32"/>
          <w:szCs w:val="32"/>
          <w:lang w:val="fr-CA"/>
        </w:rPr>
        <w:t>pour la première fois</w:t>
      </w:r>
      <w:r w:rsidRPr="00E82A64">
        <w:rPr>
          <w:rFonts w:cs="Arial"/>
          <w:sz w:val="32"/>
          <w:szCs w:val="32"/>
          <w:lang w:val="fr-CA"/>
        </w:rPr>
        <w:t>, puis pendant 4 heures par la suite.</w:t>
      </w:r>
    </w:p>
    <w:p w:rsidR="008B7367" w:rsidRPr="00E82A64" w:rsidRDefault="008B7367" w:rsidP="00302C20">
      <w:pPr>
        <w:spacing w:before="0" w:after="120" w:line="240" w:lineRule="auto"/>
        <w:rPr>
          <w:rFonts w:cs="Arial"/>
          <w:b/>
          <w:sz w:val="32"/>
          <w:szCs w:val="32"/>
          <w:lang w:val="fr-CA"/>
        </w:rPr>
      </w:pPr>
      <w:r w:rsidRPr="00E82A64">
        <w:rPr>
          <w:rFonts w:cs="Arial"/>
          <w:b/>
          <w:sz w:val="32"/>
          <w:szCs w:val="32"/>
          <w:lang w:val="fr-CA"/>
        </w:rPr>
        <w:t>Pour recharger la tablette avec un ordinateur :</w:t>
      </w:r>
    </w:p>
    <w:p w:rsidR="002F7E58" w:rsidRPr="00E82A64" w:rsidRDefault="008B7367" w:rsidP="00302C20">
      <w:pPr>
        <w:pStyle w:val="ListParagraph"/>
        <w:numPr>
          <w:ilvl w:val="0"/>
          <w:numId w:val="35"/>
        </w:numPr>
        <w:spacing w:before="0" w:after="120" w:line="240" w:lineRule="auto"/>
        <w:rPr>
          <w:rFonts w:cs="Arial"/>
          <w:sz w:val="32"/>
          <w:szCs w:val="32"/>
          <w:lang w:val="fr-CA"/>
        </w:rPr>
      </w:pPr>
      <w:r w:rsidRPr="00E82A64">
        <w:rPr>
          <w:rFonts w:cs="Arial"/>
          <w:sz w:val="32"/>
          <w:szCs w:val="32"/>
          <w:lang w:val="fr-CA"/>
        </w:rPr>
        <w:t xml:space="preserve">Premièrement, appuyez </w:t>
      </w:r>
      <w:r w:rsidR="00702E71" w:rsidRPr="00E82A64">
        <w:rPr>
          <w:rFonts w:cs="Arial"/>
          <w:sz w:val="32"/>
          <w:szCs w:val="32"/>
          <w:lang w:val="fr-CA"/>
        </w:rPr>
        <w:t>légèrement</w:t>
      </w:r>
      <w:r w:rsidRPr="00E82A64">
        <w:rPr>
          <w:rFonts w:cs="Arial"/>
          <w:sz w:val="32"/>
          <w:szCs w:val="32"/>
          <w:lang w:val="fr-CA"/>
        </w:rPr>
        <w:t xml:space="preserve"> sur le bouton de Mise en marche pour </w:t>
      </w:r>
      <w:r w:rsidR="00702E71" w:rsidRPr="00E82A64">
        <w:rPr>
          <w:rFonts w:cs="Arial"/>
          <w:sz w:val="32"/>
          <w:szCs w:val="32"/>
          <w:lang w:val="fr-CA"/>
        </w:rPr>
        <w:t>entrer</w:t>
      </w:r>
      <w:r w:rsidRPr="00E82A64">
        <w:rPr>
          <w:rFonts w:cs="Arial"/>
          <w:sz w:val="32"/>
          <w:szCs w:val="32"/>
          <w:lang w:val="fr-CA"/>
        </w:rPr>
        <w:t xml:space="preserve"> en </w:t>
      </w:r>
      <w:r w:rsidR="006D419B" w:rsidRPr="00E82A64">
        <w:rPr>
          <w:rFonts w:cs="Arial"/>
          <w:sz w:val="32"/>
          <w:szCs w:val="32"/>
          <w:lang w:val="fr-CA"/>
        </w:rPr>
        <w:t>M</w:t>
      </w:r>
      <w:r w:rsidRPr="00E82A64">
        <w:rPr>
          <w:rFonts w:cs="Arial"/>
          <w:sz w:val="32"/>
          <w:szCs w:val="32"/>
          <w:lang w:val="fr-CA"/>
        </w:rPr>
        <w:t>ode Veille</w:t>
      </w:r>
      <w:r w:rsidR="004873EB" w:rsidRPr="00E82A64">
        <w:rPr>
          <w:rFonts w:cs="Arial"/>
          <w:sz w:val="32"/>
          <w:szCs w:val="32"/>
          <w:lang w:val="fr-CA"/>
        </w:rPr>
        <w:t>.</w:t>
      </w:r>
      <w:r w:rsidR="00040CE9" w:rsidRPr="00E82A64">
        <w:rPr>
          <w:rFonts w:cs="Arial"/>
          <w:sz w:val="32"/>
          <w:szCs w:val="32"/>
          <w:lang w:val="fr-CA"/>
        </w:rPr>
        <w:t xml:space="preserve"> </w:t>
      </w:r>
    </w:p>
    <w:p w:rsidR="004873EB" w:rsidRPr="00E82A64" w:rsidRDefault="008B7367" w:rsidP="00302C20">
      <w:pPr>
        <w:pStyle w:val="ListParagraph"/>
        <w:numPr>
          <w:ilvl w:val="0"/>
          <w:numId w:val="35"/>
        </w:numPr>
        <w:spacing w:before="0" w:after="120" w:line="240" w:lineRule="auto"/>
        <w:rPr>
          <w:rFonts w:cs="Arial"/>
          <w:sz w:val="32"/>
          <w:szCs w:val="32"/>
          <w:lang w:val="fr-CA"/>
        </w:rPr>
      </w:pPr>
      <w:r w:rsidRPr="00E82A64">
        <w:rPr>
          <w:rFonts w:cs="Arial"/>
          <w:sz w:val="32"/>
          <w:szCs w:val="32"/>
          <w:lang w:val="fr-CA"/>
        </w:rPr>
        <w:t xml:space="preserve">Ensuite, branchez le câble USB à la tablette puis </w:t>
      </w:r>
      <w:r w:rsidR="008A2AF1" w:rsidRPr="00E82A64">
        <w:rPr>
          <w:rFonts w:cs="Arial"/>
          <w:sz w:val="32"/>
          <w:szCs w:val="32"/>
          <w:lang w:val="fr-CA"/>
        </w:rPr>
        <w:t>au</w:t>
      </w:r>
      <w:r w:rsidRPr="00E82A64">
        <w:rPr>
          <w:rFonts w:cs="Arial"/>
          <w:sz w:val="32"/>
          <w:szCs w:val="32"/>
          <w:lang w:val="fr-CA"/>
        </w:rPr>
        <w:t xml:space="preserve"> port USB d</w:t>
      </w:r>
      <w:r w:rsidR="008A2AF1" w:rsidRPr="00E82A64">
        <w:rPr>
          <w:rFonts w:cs="Arial"/>
          <w:sz w:val="32"/>
          <w:szCs w:val="32"/>
          <w:lang w:val="fr-CA"/>
        </w:rPr>
        <w:t xml:space="preserve">e votre </w:t>
      </w:r>
      <w:r w:rsidRPr="00E82A64">
        <w:rPr>
          <w:rFonts w:cs="Arial"/>
          <w:sz w:val="32"/>
          <w:szCs w:val="32"/>
          <w:lang w:val="fr-CA"/>
        </w:rPr>
        <w:t>ordinateur.</w:t>
      </w:r>
    </w:p>
    <w:p w:rsidR="00D27BFF" w:rsidRPr="00E82A64" w:rsidRDefault="004873EB" w:rsidP="00302C20">
      <w:pPr>
        <w:pStyle w:val="ListParagraph"/>
        <w:spacing w:before="0" w:after="120" w:line="240" w:lineRule="auto"/>
        <w:rPr>
          <w:rFonts w:cs="Arial"/>
          <w:sz w:val="32"/>
          <w:szCs w:val="32"/>
          <w:lang w:val="fr-CA"/>
        </w:rPr>
      </w:pPr>
      <w:r w:rsidRPr="00E82A64">
        <w:rPr>
          <w:rFonts w:cs="Arial"/>
          <w:b/>
          <w:sz w:val="32"/>
          <w:szCs w:val="32"/>
          <w:lang w:val="fr-CA"/>
        </w:rPr>
        <w:t>Note:</w:t>
      </w:r>
      <w:r w:rsidRPr="00E82A64">
        <w:rPr>
          <w:rFonts w:cs="Arial"/>
          <w:sz w:val="32"/>
          <w:szCs w:val="32"/>
          <w:lang w:val="fr-CA"/>
        </w:rPr>
        <w:t xml:space="preserve"> </w:t>
      </w:r>
      <w:r w:rsidR="008B7367" w:rsidRPr="00E82A64">
        <w:rPr>
          <w:rFonts w:cs="Arial"/>
          <w:sz w:val="32"/>
          <w:szCs w:val="32"/>
          <w:lang w:val="fr-CA"/>
        </w:rPr>
        <w:t>Notez que recharger la batterie de cette façon peut prendre plus de temp</w:t>
      </w:r>
      <w:r w:rsidR="00D872EF" w:rsidRPr="00E82A64">
        <w:rPr>
          <w:rFonts w:cs="Arial"/>
          <w:sz w:val="32"/>
          <w:szCs w:val="32"/>
          <w:lang w:val="fr-CA"/>
        </w:rPr>
        <w:t xml:space="preserve">s </w:t>
      </w:r>
      <w:r w:rsidR="008A2AF1" w:rsidRPr="00E82A64">
        <w:rPr>
          <w:rFonts w:cs="Arial"/>
          <w:sz w:val="32"/>
          <w:szCs w:val="32"/>
          <w:lang w:val="fr-CA"/>
        </w:rPr>
        <w:t>qu’avec l’alimentation électrique</w:t>
      </w:r>
      <w:r w:rsidR="00D872EF" w:rsidRPr="00E82A64">
        <w:rPr>
          <w:rFonts w:cs="Arial"/>
          <w:sz w:val="32"/>
          <w:szCs w:val="32"/>
          <w:lang w:val="fr-CA"/>
        </w:rPr>
        <w:t>.</w:t>
      </w:r>
    </w:p>
    <w:p w:rsidR="00E826EE" w:rsidRPr="00E82A64" w:rsidRDefault="008B7367" w:rsidP="00302C20">
      <w:pPr>
        <w:pStyle w:val="ListParagraph"/>
        <w:numPr>
          <w:ilvl w:val="0"/>
          <w:numId w:val="36"/>
        </w:numPr>
        <w:spacing w:before="0" w:after="120" w:line="240" w:lineRule="auto"/>
        <w:rPr>
          <w:rFonts w:cs="Arial"/>
          <w:sz w:val="32"/>
          <w:szCs w:val="32"/>
          <w:lang w:val="fr-CA"/>
        </w:rPr>
      </w:pPr>
      <w:r w:rsidRPr="00E82A64">
        <w:rPr>
          <w:rFonts w:cs="Arial"/>
          <w:sz w:val="32"/>
          <w:szCs w:val="32"/>
          <w:lang w:val="fr-CA"/>
        </w:rPr>
        <w:lastRenderedPageBreak/>
        <w:t xml:space="preserve">Appuyez sur le bouton de Mise en marche à nouveau pour sortir du </w:t>
      </w:r>
      <w:r w:rsidR="006D419B" w:rsidRPr="00E82A64">
        <w:rPr>
          <w:rFonts w:cs="Arial"/>
          <w:sz w:val="32"/>
          <w:szCs w:val="32"/>
          <w:lang w:val="fr-CA"/>
        </w:rPr>
        <w:t>M</w:t>
      </w:r>
      <w:r w:rsidRPr="00E82A64">
        <w:rPr>
          <w:rFonts w:cs="Arial"/>
          <w:sz w:val="32"/>
          <w:szCs w:val="32"/>
          <w:lang w:val="fr-CA"/>
        </w:rPr>
        <w:t>ode Veille</w:t>
      </w:r>
      <w:r w:rsidR="00E826EE" w:rsidRPr="00E82A64">
        <w:rPr>
          <w:rFonts w:cs="Arial"/>
          <w:sz w:val="32"/>
          <w:szCs w:val="32"/>
          <w:lang w:val="fr-CA"/>
        </w:rPr>
        <w:t>.</w:t>
      </w:r>
    </w:p>
    <w:p w:rsidR="008B7367" w:rsidRPr="00E82A64" w:rsidRDefault="00D27BFF" w:rsidP="00302C20">
      <w:pPr>
        <w:spacing w:before="120" w:after="120" w:line="240" w:lineRule="auto"/>
        <w:rPr>
          <w:rFonts w:cs="Arial"/>
          <w:b/>
          <w:sz w:val="32"/>
          <w:szCs w:val="32"/>
          <w:lang w:val="fr-CA"/>
        </w:rPr>
      </w:pPr>
      <w:r w:rsidRPr="00E82A64">
        <w:rPr>
          <w:rFonts w:cs="Arial"/>
          <w:b/>
          <w:sz w:val="32"/>
          <w:szCs w:val="32"/>
          <w:lang w:val="fr-CA"/>
        </w:rPr>
        <w:t xml:space="preserve">IMPORTANT: </w:t>
      </w:r>
      <w:r w:rsidR="008B7367" w:rsidRPr="00E82A64">
        <w:rPr>
          <w:rFonts w:cs="Arial"/>
          <w:b/>
          <w:sz w:val="32"/>
          <w:szCs w:val="32"/>
          <w:lang w:val="fr-CA"/>
        </w:rPr>
        <w:t>La batterie se réchauffe lorsqu’elle se recharge. Ne rechargez pas la batterie à proximité d’une source de chaleur.</w:t>
      </w:r>
    </w:p>
    <w:p w:rsidR="00D27BFF" w:rsidRPr="00E82A64" w:rsidRDefault="008D27A1" w:rsidP="00302C20">
      <w:pPr>
        <w:spacing w:line="240" w:lineRule="auto"/>
        <w:rPr>
          <w:rFonts w:cs="Arial"/>
          <w:b/>
          <w:sz w:val="32"/>
          <w:szCs w:val="32"/>
          <w:lang w:val="fr-CA"/>
        </w:rPr>
      </w:pPr>
      <w:r w:rsidRPr="00E82A64">
        <w:rPr>
          <w:rFonts w:cs="Arial"/>
          <w:b/>
          <w:sz w:val="32"/>
          <w:szCs w:val="32"/>
          <w:lang w:val="fr-CA"/>
        </w:rPr>
        <w:t>Remplacer la batterie</w:t>
      </w:r>
      <w:r w:rsidR="008B7367" w:rsidRPr="00E82A64">
        <w:rPr>
          <w:rFonts w:cs="Arial"/>
          <w:b/>
          <w:sz w:val="32"/>
          <w:szCs w:val="32"/>
          <w:lang w:val="fr-CA"/>
        </w:rPr>
        <w:t xml:space="preserve"> </w:t>
      </w:r>
      <w:r w:rsidR="00D27BFF" w:rsidRPr="00E82A64">
        <w:rPr>
          <w:rFonts w:cs="Arial"/>
          <w:b/>
          <w:sz w:val="32"/>
          <w:szCs w:val="32"/>
          <w:lang w:val="fr-CA"/>
        </w:rPr>
        <w:t>:</w:t>
      </w:r>
    </w:p>
    <w:p w:rsidR="005F62BE" w:rsidRPr="00E82A64" w:rsidRDefault="005F62BE" w:rsidP="005F62BE">
      <w:pPr>
        <w:spacing w:before="120" w:after="120" w:line="240" w:lineRule="auto"/>
        <w:rPr>
          <w:rFonts w:cs="Arial"/>
          <w:sz w:val="32"/>
          <w:szCs w:val="32"/>
          <w:lang w:val="fr-CA"/>
        </w:rPr>
      </w:pPr>
      <w:r w:rsidRPr="00E82A64">
        <w:rPr>
          <w:rFonts w:cs="Arial"/>
          <w:sz w:val="32"/>
          <w:szCs w:val="32"/>
          <w:lang w:val="fr-CA"/>
        </w:rPr>
        <w:t>Contactez HumanWare ou votre distributeur autorisé pour vous procurer une nouvelle batterie.</w:t>
      </w:r>
    </w:p>
    <w:p w:rsidR="00370249" w:rsidRPr="00E82A64" w:rsidRDefault="007C6E89" w:rsidP="00302C20">
      <w:pPr>
        <w:pStyle w:val="ListParagraph"/>
        <w:numPr>
          <w:ilvl w:val="0"/>
          <w:numId w:val="20"/>
        </w:numPr>
        <w:spacing w:before="120" w:line="240" w:lineRule="auto"/>
        <w:rPr>
          <w:rFonts w:cs="Arial"/>
          <w:sz w:val="32"/>
          <w:szCs w:val="32"/>
          <w:lang w:val="fr-CA"/>
        </w:rPr>
      </w:pPr>
      <w:bookmarkStart w:id="55" w:name="_Toc349898804"/>
      <w:bookmarkStart w:id="56" w:name="_Toc350350938"/>
      <w:r w:rsidRPr="00E82A64">
        <w:rPr>
          <w:rFonts w:cs="Arial"/>
          <w:sz w:val="32"/>
          <w:szCs w:val="32"/>
          <w:lang w:val="fr-CA"/>
        </w:rPr>
        <w:t>Éteignez la tablette</w:t>
      </w:r>
      <w:r w:rsidR="00370249" w:rsidRPr="00E82A64">
        <w:rPr>
          <w:rFonts w:cs="Arial"/>
          <w:sz w:val="32"/>
          <w:szCs w:val="32"/>
          <w:lang w:val="fr-CA"/>
        </w:rPr>
        <w:t xml:space="preserve"> en appuyant et maintenant enfoncé le bouton de Mis</w:t>
      </w:r>
      <w:r w:rsidR="00680500" w:rsidRPr="00E82A64">
        <w:rPr>
          <w:rFonts w:cs="Arial"/>
          <w:sz w:val="32"/>
          <w:szCs w:val="32"/>
          <w:lang w:val="fr-CA"/>
        </w:rPr>
        <w:t>e en marche pendant 1 seconde, et d</w:t>
      </w:r>
      <w:r w:rsidR="00370249" w:rsidRPr="00E82A64">
        <w:rPr>
          <w:rFonts w:cs="Arial"/>
          <w:sz w:val="32"/>
          <w:szCs w:val="32"/>
          <w:lang w:val="fr-CA"/>
        </w:rPr>
        <w:t xml:space="preserve">ébranchez-la de la prise de courant. </w:t>
      </w:r>
    </w:p>
    <w:p w:rsidR="00D27BFF" w:rsidRPr="00E82A64" w:rsidRDefault="00370249" w:rsidP="00302C20">
      <w:pPr>
        <w:pStyle w:val="ListParagraph"/>
        <w:numPr>
          <w:ilvl w:val="0"/>
          <w:numId w:val="20"/>
        </w:numPr>
        <w:spacing w:before="120" w:line="240" w:lineRule="auto"/>
        <w:rPr>
          <w:rFonts w:cs="Arial"/>
          <w:sz w:val="32"/>
          <w:szCs w:val="32"/>
          <w:lang w:val="fr-CA"/>
        </w:rPr>
      </w:pPr>
      <w:r w:rsidRPr="00E82A64">
        <w:rPr>
          <w:rFonts w:cs="Arial"/>
          <w:sz w:val="32"/>
          <w:szCs w:val="32"/>
          <w:lang w:val="fr-CA"/>
        </w:rPr>
        <w:t>Tenez la tablette à l’endroit</w:t>
      </w:r>
      <w:r w:rsidR="004F462A" w:rsidRPr="00E82A64">
        <w:rPr>
          <w:rFonts w:cs="Arial"/>
          <w:sz w:val="32"/>
          <w:szCs w:val="32"/>
          <w:lang w:val="fr-CA"/>
        </w:rPr>
        <w:t>,</w:t>
      </w:r>
      <w:r w:rsidR="008D27A1" w:rsidRPr="00E82A64">
        <w:rPr>
          <w:rFonts w:cs="Arial"/>
          <w:sz w:val="32"/>
          <w:szCs w:val="32"/>
          <w:lang w:val="fr-CA"/>
        </w:rPr>
        <w:t xml:space="preserve"> </w:t>
      </w:r>
      <w:r w:rsidR="007C6E89" w:rsidRPr="00E82A64">
        <w:rPr>
          <w:rFonts w:cs="Arial"/>
          <w:sz w:val="32"/>
          <w:szCs w:val="32"/>
          <w:lang w:val="fr-CA"/>
        </w:rPr>
        <w:t>de manière à voir</w:t>
      </w:r>
      <w:r w:rsidRPr="00E82A64">
        <w:rPr>
          <w:rFonts w:cs="Arial"/>
          <w:sz w:val="32"/>
          <w:szCs w:val="32"/>
          <w:lang w:val="fr-CA"/>
        </w:rPr>
        <w:t xml:space="preserve"> </w:t>
      </w:r>
      <w:r w:rsidR="004E1C6A" w:rsidRPr="00E82A64">
        <w:rPr>
          <w:rFonts w:cs="Arial"/>
          <w:sz w:val="32"/>
          <w:szCs w:val="32"/>
          <w:lang w:val="fr-CA"/>
        </w:rPr>
        <w:t>sa face arrière.</w:t>
      </w:r>
    </w:p>
    <w:p w:rsidR="00D27BFF" w:rsidRPr="00E82A64" w:rsidRDefault="004E1C6A" w:rsidP="00302C20">
      <w:pPr>
        <w:pStyle w:val="ListParagraph"/>
        <w:numPr>
          <w:ilvl w:val="0"/>
          <w:numId w:val="20"/>
        </w:numPr>
        <w:spacing w:before="120" w:line="240" w:lineRule="auto"/>
        <w:rPr>
          <w:rFonts w:cs="Arial"/>
          <w:sz w:val="32"/>
          <w:szCs w:val="32"/>
          <w:lang w:val="fr-CA"/>
        </w:rPr>
      </w:pPr>
      <w:r w:rsidRPr="00E82A64">
        <w:rPr>
          <w:rFonts w:cs="Arial"/>
          <w:sz w:val="32"/>
          <w:szCs w:val="32"/>
          <w:lang w:val="fr-CA"/>
        </w:rPr>
        <w:t>Appuyez sur le bouton de dégagement près du bord gauche de la tablette, et glissez simultanément la porte du compartiment à batterie vers la gauche pour la retirer.</w:t>
      </w:r>
    </w:p>
    <w:p w:rsidR="00D27BFF" w:rsidRPr="00E82A64" w:rsidRDefault="004E1C6A" w:rsidP="005F62BE">
      <w:pPr>
        <w:pStyle w:val="ListParagraph"/>
        <w:numPr>
          <w:ilvl w:val="0"/>
          <w:numId w:val="20"/>
        </w:numPr>
        <w:spacing w:before="0" w:after="0" w:line="240" w:lineRule="auto"/>
        <w:rPr>
          <w:rFonts w:cs="Arial"/>
          <w:sz w:val="32"/>
          <w:szCs w:val="32"/>
          <w:lang w:val="fr-CA"/>
        </w:rPr>
      </w:pPr>
      <w:r w:rsidRPr="00E82A64">
        <w:rPr>
          <w:rFonts w:cs="Arial"/>
          <w:sz w:val="32"/>
          <w:szCs w:val="32"/>
          <w:lang w:val="fr-CA"/>
        </w:rPr>
        <w:t>Il y a un onglet sur le bord supérieur gauche de la batterie. Utilisez cet onglet pour retirer la batterie.</w:t>
      </w:r>
    </w:p>
    <w:p w:rsidR="005F62BE" w:rsidRPr="00E82A64" w:rsidRDefault="00D27BFF" w:rsidP="002F7CB6">
      <w:pPr>
        <w:spacing w:before="0" w:after="0" w:line="240" w:lineRule="auto"/>
        <w:ind w:left="720"/>
        <w:rPr>
          <w:rFonts w:cs="Arial"/>
          <w:sz w:val="32"/>
          <w:szCs w:val="32"/>
          <w:lang w:val="fr-CA"/>
        </w:rPr>
      </w:pPr>
      <w:r w:rsidRPr="00E82A64">
        <w:rPr>
          <w:rFonts w:cs="Arial"/>
          <w:b/>
          <w:sz w:val="32"/>
          <w:szCs w:val="32"/>
          <w:lang w:val="fr-CA"/>
        </w:rPr>
        <w:lastRenderedPageBreak/>
        <w:t>Note:</w:t>
      </w:r>
      <w:r w:rsidRPr="00E82A64">
        <w:rPr>
          <w:rFonts w:cs="Arial"/>
          <w:sz w:val="32"/>
          <w:szCs w:val="32"/>
          <w:lang w:val="fr-CA"/>
        </w:rPr>
        <w:t xml:space="preserve"> </w:t>
      </w:r>
      <w:r w:rsidR="00B06AED" w:rsidRPr="00E82A64">
        <w:rPr>
          <w:rFonts w:cs="Arial"/>
          <w:sz w:val="32"/>
          <w:szCs w:val="32"/>
          <w:lang w:val="fr-CA"/>
        </w:rPr>
        <w:t>Les numéros de modèle et de série se trouvent sous la batterie.</w:t>
      </w:r>
    </w:p>
    <w:bookmarkEnd w:id="55"/>
    <w:bookmarkEnd w:id="56"/>
    <w:p w:rsidR="00B06AED" w:rsidRPr="00E82A64" w:rsidRDefault="005F62BE" w:rsidP="002F7CB6">
      <w:pPr>
        <w:pStyle w:val="ListParagraph"/>
        <w:numPr>
          <w:ilvl w:val="0"/>
          <w:numId w:val="21"/>
        </w:numPr>
        <w:spacing w:before="0" w:after="120" w:line="240" w:lineRule="auto"/>
        <w:rPr>
          <w:rFonts w:cs="Arial"/>
          <w:sz w:val="32"/>
          <w:szCs w:val="32"/>
          <w:lang w:val="fr-CA"/>
        </w:rPr>
      </w:pPr>
      <w:r w:rsidRPr="00E82A64">
        <w:rPr>
          <w:rFonts w:cs="Arial"/>
          <w:sz w:val="32"/>
          <w:szCs w:val="32"/>
          <w:lang w:val="fr-CA"/>
        </w:rPr>
        <w:t xml:space="preserve">Pour insérer la nouvelle batterie : </w:t>
      </w:r>
      <w:r w:rsidR="004F462A" w:rsidRPr="00E82A64">
        <w:rPr>
          <w:rFonts w:cs="Arial"/>
          <w:sz w:val="32"/>
          <w:szCs w:val="32"/>
          <w:lang w:val="fr-CA"/>
        </w:rPr>
        <w:t>I</w:t>
      </w:r>
      <w:r w:rsidR="00B06AED" w:rsidRPr="00E82A64">
        <w:rPr>
          <w:rFonts w:cs="Arial"/>
          <w:sz w:val="32"/>
          <w:szCs w:val="32"/>
          <w:lang w:val="fr-CA"/>
        </w:rPr>
        <w:t>l y a des connecteurs sur le bord inférieur droit</w:t>
      </w:r>
      <w:r w:rsidR="004F462A" w:rsidRPr="00E82A64">
        <w:rPr>
          <w:rFonts w:cs="Arial"/>
          <w:sz w:val="32"/>
          <w:szCs w:val="32"/>
          <w:lang w:val="fr-CA"/>
        </w:rPr>
        <w:t xml:space="preserve"> de la batterie</w:t>
      </w:r>
      <w:r w:rsidR="00B06AED" w:rsidRPr="00E82A64">
        <w:rPr>
          <w:rFonts w:cs="Arial"/>
          <w:sz w:val="32"/>
          <w:szCs w:val="32"/>
          <w:lang w:val="fr-CA"/>
        </w:rPr>
        <w:t xml:space="preserve">. Insérez d’abord le bord droit, et appuyez légèrement sur le bord gauche pour mettre la </w:t>
      </w:r>
      <w:r w:rsidR="004F462A" w:rsidRPr="00E82A64">
        <w:rPr>
          <w:rFonts w:cs="Arial"/>
          <w:sz w:val="32"/>
          <w:szCs w:val="32"/>
          <w:lang w:val="fr-CA"/>
        </w:rPr>
        <w:t xml:space="preserve">nouvelle </w:t>
      </w:r>
      <w:r w:rsidR="00B06AED" w:rsidRPr="00E82A64">
        <w:rPr>
          <w:rFonts w:cs="Arial"/>
          <w:sz w:val="32"/>
          <w:szCs w:val="32"/>
          <w:lang w:val="fr-CA"/>
        </w:rPr>
        <w:t>batterie en place.</w:t>
      </w:r>
    </w:p>
    <w:p w:rsidR="00B06AED" w:rsidRPr="00E82A64" w:rsidRDefault="00B06AED" w:rsidP="00302C20">
      <w:pPr>
        <w:pStyle w:val="ListParagraph"/>
        <w:numPr>
          <w:ilvl w:val="0"/>
          <w:numId w:val="21"/>
        </w:numPr>
        <w:spacing w:line="240" w:lineRule="auto"/>
        <w:rPr>
          <w:rFonts w:cs="Arial"/>
          <w:sz w:val="32"/>
          <w:szCs w:val="32"/>
          <w:lang w:val="fr-CA"/>
        </w:rPr>
      </w:pPr>
      <w:r w:rsidRPr="00E82A64">
        <w:rPr>
          <w:rFonts w:cs="Arial"/>
          <w:sz w:val="32"/>
          <w:szCs w:val="32"/>
          <w:lang w:val="fr-CA"/>
        </w:rPr>
        <w:t>Glissez la porte du compartiment à batterie sur la tablette jusqu’à ce que le bouton de dégagement se remette en place.</w:t>
      </w: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Default="00640B3B" w:rsidP="00640B3B">
      <w:pPr>
        <w:spacing w:line="240" w:lineRule="auto"/>
        <w:rPr>
          <w:rFonts w:cs="Arial"/>
          <w:sz w:val="32"/>
          <w:szCs w:val="32"/>
          <w:lang w:val="fr-CA"/>
        </w:rPr>
      </w:pPr>
    </w:p>
    <w:p w:rsidR="00120604" w:rsidRDefault="00120604" w:rsidP="00640B3B">
      <w:pPr>
        <w:spacing w:line="240" w:lineRule="auto"/>
        <w:rPr>
          <w:rFonts w:cs="Arial"/>
          <w:sz w:val="32"/>
          <w:szCs w:val="32"/>
          <w:lang w:val="fr-CA"/>
        </w:rPr>
      </w:pPr>
    </w:p>
    <w:p w:rsidR="00120604" w:rsidRDefault="00120604" w:rsidP="00640B3B">
      <w:pPr>
        <w:spacing w:line="240" w:lineRule="auto"/>
        <w:rPr>
          <w:rFonts w:cs="Arial"/>
          <w:sz w:val="32"/>
          <w:szCs w:val="32"/>
          <w:lang w:val="fr-CA"/>
        </w:rPr>
      </w:pPr>
    </w:p>
    <w:p w:rsidR="00120604" w:rsidRDefault="00120604" w:rsidP="00640B3B">
      <w:pPr>
        <w:spacing w:line="240" w:lineRule="auto"/>
        <w:rPr>
          <w:rFonts w:cs="Arial"/>
          <w:sz w:val="32"/>
          <w:szCs w:val="32"/>
          <w:lang w:val="fr-CA"/>
        </w:rPr>
      </w:pPr>
    </w:p>
    <w:p w:rsidR="00120604" w:rsidRPr="00E82A64" w:rsidRDefault="00120604"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640B3B" w:rsidRPr="00E82A64" w:rsidRDefault="00640B3B" w:rsidP="00640B3B">
      <w:pPr>
        <w:spacing w:line="240" w:lineRule="auto"/>
        <w:rPr>
          <w:rFonts w:cs="Arial"/>
          <w:sz w:val="32"/>
          <w:szCs w:val="32"/>
          <w:lang w:val="fr-CA"/>
        </w:rPr>
      </w:pPr>
    </w:p>
    <w:p w:rsidR="007C6E89" w:rsidRPr="00E82A64" w:rsidRDefault="007C6E89" w:rsidP="007C6E89">
      <w:pPr>
        <w:pStyle w:val="Heading1"/>
        <w:rPr>
          <w:rFonts w:cs="Arial"/>
          <w:sz w:val="32"/>
          <w:szCs w:val="32"/>
          <w:lang w:val="fr-CA"/>
        </w:rPr>
      </w:pPr>
      <w:bookmarkStart w:id="57" w:name="_Toc367098706"/>
      <w:r w:rsidRPr="00E82A64">
        <w:rPr>
          <w:rFonts w:cs="Arial"/>
          <w:sz w:val="32"/>
          <w:szCs w:val="32"/>
          <w:lang w:val="fr-CA"/>
        </w:rPr>
        <w:lastRenderedPageBreak/>
        <w:t>Chapitre 7 – Mise à jour logicielle</w:t>
      </w:r>
      <w:bookmarkEnd w:id="57"/>
    </w:p>
    <w:p w:rsidR="007C6E89" w:rsidRPr="00E82A64" w:rsidRDefault="007C6E89" w:rsidP="006F4DA7">
      <w:pPr>
        <w:spacing w:line="240" w:lineRule="auto"/>
        <w:rPr>
          <w:rFonts w:cs="Arial"/>
          <w:sz w:val="32"/>
          <w:szCs w:val="32"/>
          <w:lang w:val="fr-CA"/>
        </w:rPr>
      </w:pPr>
      <w:r w:rsidRPr="00E82A64">
        <w:rPr>
          <w:rFonts w:cs="Arial"/>
          <w:sz w:val="32"/>
          <w:szCs w:val="32"/>
          <w:lang w:val="fr-CA"/>
        </w:rPr>
        <w:t xml:space="preserve">Avant de faire une mise à jour logicielle, vous devez configurer le réseau WI-FI avec l’aide d’une personne voyante. </w:t>
      </w:r>
    </w:p>
    <w:p w:rsidR="007C6E89" w:rsidRPr="00E82A64" w:rsidRDefault="007C6E89" w:rsidP="006F4DA7">
      <w:pPr>
        <w:pStyle w:val="ListParagraph"/>
        <w:numPr>
          <w:ilvl w:val="0"/>
          <w:numId w:val="41"/>
        </w:numPr>
        <w:spacing w:line="240" w:lineRule="auto"/>
        <w:rPr>
          <w:rFonts w:cs="Arial"/>
          <w:sz w:val="32"/>
          <w:szCs w:val="32"/>
          <w:lang w:val="fr-CA"/>
        </w:rPr>
      </w:pPr>
      <w:r w:rsidRPr="00E82A64">
        <w:rPr>
          <w:rFonts w:cs="Arial"/>
          <w:sz w:val="32"/>
          <w:szCs w:val="32"/>
          <w:lang w:val="fr-CA"/>
        </w:rPr>
        <w:t>Sélectionnez et ouvrez les Réglages dans le menu carrousel. Glissez vers le bas pour sélectionner Général puis tapez. Glissez vers le bas pour sélectionner Configuration sans fil puis tapez. Tapez à nouveau pour ouvrir Configuration WI-FI.</w:t>
      </w:r>
    </w:p>
    <w:p w:rsidR="00813F84" w:rsidRPr="00E82A64" w:rsidRDefault="007C6E89" w:rsidP="006F4DA7">
      <w:pPr>
        <w:pStyle w:val="ListParagraph"/>
        <w:numPr>
          <w:ilvl w:val="0"/>
          <w:numId w:val="41"/>
        </w:numPr>
        <w:spacing w:line="240" w:lineRule="auto"/>
        <w:rPr>
          <w:rFonts w:cs="Arial"/>
          <w:sz w:val="32"/>
          <w:szCs w:val="32"/>
          <w:lang w:val="fr-CA"/>
        </w:rPr>
      </w:pPr>
      <w:r w:rsidRPr="00E82A64">
        <w:rPr>
          <w:rFonts w:cs="Arial"/>
          <w:sz w:val="32"/>
          <w:szCs w:val="32"/>
          <w:lang w:val="fr-CA"/>
        </w:rPr>
        <w:t xml:space="preserve">Tapez sur le bouton </w:t>
      </w:r>
      <w:r w:rsidR="00EF7878" w:rsidRPr="00E82A64">
        <w:rPr>
          <w:rFonts w:cs="Arial"/>
          <w:sz w:val="32"/>
          <w:szCs w:val="32"/>
          <w:lang w:val="fr-CA"/>
        </w:rPr>
        <w:t xml:space="preserve">NON pour le régler à OUI. </w:t>
      </w:r>
    </w:p>
    <w:p w:rsidR="00EF7878" w:rsidRPr="00E82A64" w:rsidRDefault="00813F84" w:rsidP="006F4DA7">
      <w:pPr>
        <w:pStyle w:val="ListParagraph"/>
        <w:numPr>
          <w:ilvl w:val="0"/>
          <w:numId w:val="41"/>
        </w:numPr>
        <w:spacing w:line="240" w:lineRule="auto"/>
        <w:rPr>
          <w:rFonts w:cs="Arial"/>
          <w:sz w:val="32"/>
          <w:szCs w:val="32"/>
          <w:lang w:val="fr-CA"/>
        </w:rPr>
      </w:pPr>
      <w:r w:rsidRPr="00E82A64">
        <w:rPr>
          <w:rFonts w:cs="Arial"/>
          <w:sz w:val="32"/>
          <w:szCs w:val="32"/>
          <w:lang w:val="fr-CA"/>
        </w:rPr>
        <w:t xml:space="preserve">Tapez sur le réseau que vous voulez configurer. </w:t>
      </w:r>
    </w:p>
    <w:p w:rsidR="00EF7878" w:rsidRPr="00E82A64" w:rsidRDefault="00EF7878" w:rsidP="006F4DA7">
      <w:pPr>
        <w:pStyle w:val="ListParagraph"/>
        <w:numPr>
          <w:ilvl w:val="0"/>
          <w:numId w:val="41"/>
        </w:numPr>
        <w:spacing w:line="240" w:lineRule="auto"/>
        <w:rPr>
          <w:rFonts w:cs="Arial"/>
          <w:sz w:val="32"/>
          <w:szCs w:val="32"/>
          <w:lang w:val="fr-CA"/>
        </w:rPr>
      </w:pPr>
      <w:r w:rsidRPr="00E82A64">
        <w:rPr>
          <w:rFonts w:cs="Arial"/>
          <w:sz w:val="32"/>
          <w:szCs w:val="32"/>
          <w:lang w:val="fr-CA"/>
        </w:rPr>
        <w:t>Pour saisir votre mot de passe, appuyez sur le curseur clignotant. Un clavier s’affichera à l’écran. Saisissez votre mot de passe et appuyez sur OK. Ensuite, appuyez sur Se connecter.</w:t>
      </w:r>
    </w:p>
    <w:p w:rsidR="006F4DA7" w:rsidRPr="00E82A64" w:rsidRDefault="006F4DA7" w:rsidP="006F4DA7">
      <w:pPr>
        <w:pStyle w:val="ListParagraph"/>
        <w:numPr>
          <w:ilvl w:val="0"/>
          <w:numId w:val="41"/>
        </w:numPr>
        <w:spacing w:line="240" w:lineRule="auto"/>
        <w:rPr>
          <w:rFonts w:cs="Arial"/>
          <w:sz w:val="32"/>
          <w:szCs w:val="32"/>
          <w:lang w:val="fr-CA"/>
        </w:rPr>
      </w:pPr>
      <w:r w:rsidRPr="00E82A64">
        <w:rPr>
          <w:rFonts w:cs="Arial"/>
          <w:sz w:val="32"/>
          <w:szCs w:val="32"/>
          <w:lang w:val="fr-CA"/>
        </w:rPr>
        <w:t xml:space="preserve">Appuyez sur Retour 2 fois pour retourner au sous-menu Général dans les Réglages de </w:t>
      </w:r>
      <w:proofErr w:type="spellStart"/>
      <w:r w:rsidRPr="00E82A64">
        <w:rPr>
          <w:rFonts w:cs="Arial"/>
          <w:sz w:val="32"/>
          <w:szCs w:val="32"/>
          <w:lang w:val="fr-CA"/>
        </w:rPr>
        <w:t>Prodigi</w:t>
      </w:r>
      <w:proofErr w:type="spellEnd"/>
      <w:r w:rsidRPr="00E82A64">
        <w:rPr>
          <w:rFonts w:cs="Arial"/>
          <w:sz w:val="32"/>
          <w:szCs w:val="32"/>
          <w:lang w:val="fr-CA"/>
        </w:rPr>
        <w:t>.</w:t>
      </w:r>
    </w:p>
    <w:p w:rsidR="006F4DA7" w:rsidRPr="00E82A64" w:rsidRDefault="006F4DA7" w:rsidP="006F4DA7">
      <w:pPr>
        <w:spacing w:line="240" w:lineRule="auto"/>
        <w:rPr>
          <w:rFonts w:cs="Arial"/>
          <w:sz w:val="32"/>
          <w:szCs w:val="32"/>
          <w:lang w:val="fr-CA"/>
        </w:rPr>
      </w:pPr>
      <w:r w:rsidRPr="00E82A64">
        <w:rPr>
          <w:rFonts w:cs="Arial"/>
          <w:sz w:val="32"/>
          <w:szCs w:val="32"/>
          <w:lang w:val="fr-CA"/>
        </w:rPr>
        <w:lastRenderedPageBreak/>
        <w:t>Pour effectuer une mise à jour logicielle, glissez vers le bas pour sélectionner Mise à jour logicielle et tapez.</w:t>
      </w:r>
    </w:p>
    <w:p w:rsidR="006F4DA7" w:rsidRPr="00E82A64" w:rsidRDefault="006F4DA7" w:rsidP="006F4DA7">
      <w:pPr>
        <w:spacing w:line="240" w:lineRule="auto"/>
        <w:rPr>
          <w:rFonts w:cs="Arial"/>
          <w:b/>
          <w:sz w:val="32"/>
          <w:szCs w:val="32"/>
          <w:lang w:val="fr-CA"/>
        </w:rPr>
      </w:pPr>
      <w:r w:rsidRPr="00E82A64">
        <w:rPr>
          <w:rFonts w:cs="Arial"/>
          <w:b/>
          <w:sz w:val="32"/>
          <w:szCs w:val="32"/>
          <w:lang w:val="fr-CA"/>
        </w:rPr>
        <w:t>IMPORTANT : Assurez-vous que votre système soit connecté à une source d’alimentation avant de faire une mise à jour.</w:t>
      </w:r>
    </w:p>
    <w:p w:rsidR="00D872EF" w:rsidRPr="00E82A64" w:rsidRDefault="00D872EF" w:rsidP="00D872EF">
      <w:pPr>
        <w:pStyle w:val="ListParagraph"/>
        <w:numPr>
          <w:ilvl w:val="0"/>
          <w:numId w:val="42"/>
        </w:numPr>
        <w:spacing w:line="240" w:lineRule="auto"/>
        <w:rPr>
          <w:rFonts w:cs="Arial"/>
          <w:sz w:val="32"/>
          <w:szCs w:val="32"/>
          <w:lang w:val="fr-CA"/>
        </w:rPr>
      </w:pPr>
      <w:r w:rsidRPr="00E82A64">
        <w:rPr>
          <w:rFonts w:cs="Arial"/>
          <w:sz w:val="32"/>
          <w:szCs w:val="32"/>
          <w:lang w:val="fr-CA"/>
        </w:rPr>
        <w:t xml:space="preserve">Si votre système est connecté à une source d’alimentation, </w:t>
      </w:r>
      <w:proofErr w:type="spellStart"/>
      <w:r w:rsidRPr="00E82A64">
        <w:rPr>
          <w:rFonts w:cs="Arial"/>
          <w:sz w:val="32"/>
          <w:szCs w:val="32"/>
          <w:lang w:val="fr-CA"/>
        </w:rPr>
        <w:t>Prodigi</w:t>
      </w:r>
      <w:proofErr w:type="spellEnd"/>
      <w:r w:rsidRPr="00E82A64">
        <w:rPr>
          <w:rFonts w:cs="Arial"/>
          <w:sz w:val="32"/>
          <w:szCs w:val="32"/>
          <w:lang w:val="fr-CA"/>
        </w:rPr>
        <w:t xml:space="preserve"> activera le WI-FI et vérifiera s’il y a des mises à jour disponibles. </w:t>
      </w:r>
    </w:p>
    <w:p w:rsidR="00D872EF" w:rsidRPr="00E82A64" w:rsidRDefault="00D872EF" w:rsidP="00D872EF">
      <w:pPr>
        <w:pStyle w:val="ListParagraph"/>
        <w:numPr>
          <w:ilvl w:val="0"/>
          <w:numId w:val="42"/>
        </w:numPr>
        <w:spacing w:line="240" w:lineRule="auto"/>
        <w:rPr>
          <w:rFonts w:cs="Arial"/>
          <w:sz w:val="32"/>
          <w:szCs w:val="32"/>
          <w:lang w:val="fr-CA"/>
        </w:rPr>
      </w:pPr>
      <w:r w:rsidRPr="00E82A64">
        <w:rPr>
          <w:rFonts w:cs="Arial"/>
          <w:sz w:val="32"/>
          <w:szCs w:val="32"/>
          <w:lang w:val="fr-CA"/>
        </w:rPr>
        <w:t xml:space="preserve">Une fois la connexion WI-FI établie, </w:t>
      </w:r>
      <w:proofErr w:type="spellStart"/>
      <w:r w:rsidRPr="00E82A64">
        <w:rPr>
          <w:rFonts w:cs="Arial"/>
          <w:sz w:val="32"/>
          <w:szCs w:val="32"/>
          <w:lang w:val="fr-CA"/>
        </w:rPr>
        <w:t>Prodigi</w:t>
      </w:r>
      <w:proofErr w:type="spellEnd"/>
      <w:r w:rsidRPr="00E82A64">
        <w:rPr>
          <w:rFonts w:cs="Arial"/>
          <w:sz w:val="32"/>
          <w:szCs w:val="32"/>
          <w:lang w:val="fr-CA"/>
        </w:rPr>
        <w:t xml:space="preserve"> vous dira si votre logiciel est à jour ou si une nouvelle version est disponible.</w:t>
      </w:r>
    </w:p>
    <w:p w:rsidR="00D872EF" w:rsidRPr="00E82A64" w:rsidRDefault="00D872EF" w:rsidP="00D872EF">
      <w:pPr>
        <w:pStyle w:val="ListParagraph"/>
        <w:numPr>
          <w:ilvl w:val="0"/>
          <w:numId w:val="42"/>
        </w:numPr>
        <w:spacing w:line="240" w:lineRule="auto"/>
        <w:rPr>
          <w:rFonts w:cs="Arial"/>
          <w:sz w:val="32"/>
          <w:szCs w:val="32"/>
          <w:lang w:val="fr-CA"/>
        </w:rPr>
      </w:pPr>
      <w:r w:rsidRPr="00E82A64">
        <w:rPr>
          <w:rFonts w:cs="Arial"/>
          <w:sz w:val="32"/>
          <w:szCs w:val="32"/>
          <w:lang w:val="fr-CA"/>
        </w:rPr>
        <w:t>Glissez vers le haut ou le bas pour sélectionner Installer ou Annuler.</w:t>
      </w:r>
    </w:p>
    <w:p w:rsidR="006F4DA7" w:rsidRDefault="00D872EF" w:rsidP="00D872EF">
      <w:pPr>
        <w:pStyle w:val="ListParagraph"/>
        <w:numPr>
          <w:ilvl w:val="0"/>
          <w:numId w:val="42"/>
        </w:numPr>
        <w:spacing w:line="240" w:lineRule="auto"/>
        <w:rPr>
          <w:rFonts w:cs="Arial"/>
          <w:sz w:val="32"/>
          <w:szCs w:val="32"/>
          <w:lang w:val="fr-CA"/>
        </w:rPr>
      </w:pPr>
      <w:r w:rsidRPr="00E82A64">
        <w:rPr>
          <w:rFonts w:cs="Arial"/>
          <w:sz w:val="32"/>
          <w:szCs w:val="32"/>
          <w:lang w:val="fr-CA"/>
        </w:rPr>
        <w:t xml:space="preserve">Pour télécharger la nouvelle version logicielle, sélectionnez Installer et tapez. </w:t>
      </w:r>
      <w:proofErr w:type="spellStart"/>
      <w:r w:rsidRPr="00E82A64">
        <w:rPr>
          <w:rFonts w:cs="Arial"/>
          <w:sz w:val="32"/>
          <w:szCs w:val="32"/>
          <w:lang w:val="fr-CA"/>
        </w:rPr>
        <w:t>Prodigi</w:t>
      </w:r>
      <w:proofErr w:type="spellEnd"/>
      <w:r w:rsidRPr="00E82A64">
        <w:rPr>
          <w:rFonts w:cs="Arial"/>
          <w:sz w:val="32"/>
          <w:szCs w:val="32"/>
          <w:lang w:val="fr-CA"/>
        </w:rPr>
        <w:t xml:space="preserve"> téléchargera la nouvelle version et affichera le téléchargement effectué en pourcentage. Une fois la nouvelle version logicielle installée, </w:t>
      </w:r>
      <w:proofErr w:type="spellStart"/>
      <w:r w:rsidRPr="00E82A64">
        <w:rPr>
          <w:rFonts w:cs="Arial"/>
          <w:sz w:val="32"/>
          <w:szCs w:val="32"/>
          <w:lang w:val="fr-CA"/>
        </w:rPr>
        <w:t>Prodigi</w:t>
      </w:r>
      <w:proofErr w:type="spellEnd"/>
      <w:r w:rsidRPr="00E82A64">
        <w:rPr>
          <w:rFonts w:cs="Arial"/>
          <w:sz w:val="32"/>
          <w:szCs w:val="32"/>
          <w:lang w:val="fr-CA"/>
        </w:rPr>
        <w:t xml:space="preserve"> redémarrera automatiquement.</w:t>
      </w:r>
    </w:p>
    <w:p w:rsidR="00F05EE2" w:rsidRPr="00F05EE2" w:rsidRDefault="00F05EE2" w:rsidP="00F05EE2">
      <w:pPr>
        <w:spacing w:line="240" w:lineRule="auto"/>
        <w:rPr>
          <w:rFonts w:cs="Arial"/>
          <w:sz w:val="32"/>
          <w:szCs w:val="32"/>
          <w:lang w:val="fr-CA"/>
        </w:rPr>
      </w:pPr>
    </w:p>
    <w:p w:rsidR="00DC3B60" w:rsidRPr="00E82A64" w:rsidRDefault="00B06AED" w:rsidP="00302C20">
      <w:pPr>
        <w:pStyle w:val="Heading1"/>
        <w:spacing w:line="240" w:lineRule="auto"/>
        <w:rPr>
          <w:rFonts w:cs="Arial"/>
          <w:sz w:val="32"/>
          <w:szCs w:val="32"/>
          <w:lang w:val="fr-CA"/>
        </w:rPr>
      </w:pPr>
      <w:bookmarkStart w:id="58" w:name="_Toc367098707"/>
      <w:r w:rsidRPr="00E82A64">
        <w:rPr>
          <w:rFonts w:cs="Arial"/>
          <w:sz w:val="32"/>
          <w:szCs w:val="32"/>
          <w:lang w:val="fr-CA"/>
        </w:rPr>
        <w:lastRenderedPageBreak/>
        <w:t xml:space="preserve">Chapitre </w:t>
      </w:r>
      <w:r w:rsidR="007C6E89" w:rsidRPr="00E82A64">
        <w:rPr>
          <w:rFonts w:cs="Arial"/>
          <w:sz w:val="32"/>
          <w:szCs w:val="32"/>
          <w:lang w:val="fr-CA"/>
        </w:rPr>
        <w:t>8</w:t>
      </w:r>
      <w:r w:rsidRPr="00E82A64">
        <w:rPr>
          <w:rFonts w:cs="Arial"/>
          <w:sz w:val="32"/>
          <w:szCs w:val="32"/>
          <w:lang w:val="fr-CA"/>
        </w:rPr>
        <w:t xml:space="preserve"> </w:t>
      </w:r>
      <w:r w:rsidR="002E72F6" w:rsidRPr="00E82A64">
        <w:rPr>
          <w:rFonts w:cs="Arial"/>
          <w:sz w:val="32"/>
          <w:szCs w:val="32"/>
          <w:lang w:val="fr-CA"/>
        </w:rPr>
        <w:t>–</w:t>
      </w:r>
      <w:r w:rsidRPr="00E82A64">
        <w:rPr>
          <w:rFonts w:cs="Arial"/>
          <w:sz w:val="32"/>
          <w:szCs w:val="32"/>
          <w:lang w:val="fr-CA"/>
        </w:rPr>
        <w:t xml:space="preserve"> Dépannage</w:t>
      </w:r>
      <w:bookmarkEnd w:id="58"/>
    </w:p>
    <w:p w:rsidR="00497017" w:rsidRPr="00E82A64" w:rsidRDefault="00497017" w:rsidP="00FF6B86">
      <w:pPr>
        <w:spacing w:before="120" w:after="120" w:line="240" w:lineRule="auto"/>
        <w:rPr>
          <w:rFonts w:cs="Arial"/>
          <w:b/>
          <w:sz w:val="32"/>
          <w:szCs w:val="32"/>
          <w:lang w:val="fr-CA"/>
        </w:rPr>
      </w:pPr>
      <w:r w:rsidRPr="00E82A64">
        <w:rPr>
          <w:rFonts w:cs="Arial"/>
          <w:b/>
          <w:sz w:val="32"/>
          <w:szCs w:val="32"/>
          <w:lang w:val="fr-CA"/>
        </w:rPr>
        <w:t>Si l’image à l’écran clignote lorsque vous utilisez la Loupe :</w:t>
      </w:r>
    </w:p>
    <w:p w:rsidR="00497017" w:rsidRPr="00E82A64" w:rsidRDefault="00497017" w:rsidP="00FF6B86">
      <w:pPr>
        <w:pStyle w:val="ListParagraph"/>
        <w:numPr>
          <w:ilvl w:val="0"/>
          <w:numId w:val="38"/>
        </w:numPr>
        <w:spacing w:before="120" w:after="120" w:line="240" w:lineRule="auto"/>
        <w:rPr>
          <w:rFonts w:cs="Arial"/>
          <w:sz w:val="32"/>
          <w:szCs w:val="32"/>
          <w:lang w:val="fr-CA"/>
        </w:rPr>
      </w:pPr>
      <w:r w:rsidRPr="00E82A64">
        <w:rPr>
          <w:rFonts w:cs="Arial"/>
          <w:sz w:val="32"/>
          <w:szCs w:val="32"/>
          <w:lang w:val="fr-CA"/>
        </w:rPr>
        <w:t xml:space="preserve">Assurez-vous que le réglage Zone de travail </w:t>
      </w:r>
      <w:r w:rsidR="006D419B" w:rsidRPr="00E82A64">
        <w:rPr>
          <w:rFonts w:cs="Arial"/>
          <w:sz w:val="32"/>
          <w:szCs w:val="32"/>
          <w:lang w:val="fr-CA"/>
        </w:rPr>
        <w:t>soit</w:t>
      </w:r>
      <w:r w:rsidRPr="00E82A64">
        <w:rPr>
          <w:rFonts w:cs="Arial"/>
          <w:sz w:val="32"/>
          <w:szCs w:val="32"/>
          <w:lang w:val="fr-CA"/>
        </w:rPr>
        <w:t xml:space="preserve"> réglé à Près dans les Réglages Rapides.</w:t>
      </w:r>
    </w:p>
    <w:p w:rsidR="00497017" w:rsidRPr="00E82A64" w:rsidRDefault="00497017" w:rsidP="00FF6B86">
      <w:pPr>
        <w:spacing w:before="120" w:after="120" w:line="240" w:lineRule="auto"/>
        <w:rPr>
          <w:rFonts w:cs="Arial"/>
          <w:b/>
          <w:sz w:val="32"/>
          <w:szCs w:val="32"/>
          <w:lang w:val="fr-CA"/>
        </w:rPr>
      </w:pPr>
      <w:r w:rsidRPr="00E82A64">
        <w:rPr>
          <w:rFonts w:cs="Arial"/>
          <w:b/>
          <w:sz w:val="32"/>
          <w:szCs w:val="32"/>
          <w:lang w:val="fr-CA"/>
        </w:rPr>
        <w:t>Si l’écran est vide :</w:t>
      </w:r>
    </w:p>
    <w:p w:rsidR="00497017" w:rsidRPr="00E82A64" w:rsidRDefault="00497017" w:rsidP="00FF6B86">
      <w:pPr>
        <w:pStyle w:val="ListParagraph"/>
        <w:numPr>
          <w:ilvl w:val="0"/>
          <w:numId w:val="38"/>
        </w:numPr>
        <w:spacing w:before="120" w:after="120" w:line="240" w:lineRule="auto"/>
        <w:rPr>
          <w:rFonts w:cs="Arial"/>
          <w:b/>
          <w:sz w:val="32"/>
          <w:szCs w:val="32"/>
          <w:lang w:val="fr-CA"/>
        </w:rPr>
      </w:pPr>
      <w:r w:rsidRPr="00E82A64">
        <w:rPr>
          <w:rFonts w:cs="Arial"/>
          <w:sz w:val="32"/>
          <w:szCs w:val="32"/>
          <w:lang w:val="fr-CA"/>
        </w:rPr>
        <w:t>Diminue</w:t>
      </w:r>
      <w:r w:rsidR="00CC6C17">
        <w:rPr>
          <w:rFonts w:cs="Arial"/>
          <w:sz w:val="32"/>
          <w:szCs w:val="32"/>
          <w:lang w:val="fr-CA"/>
        </w:rPr>
        <w:t>z</w:t>
      </w:r>
      <w:r w:rsidRPr="00E82A64">
        <w:rPr>
          <w:rFonts w:cs="Arial"/>
          <w:sz w:val="32"/>
          <w:szCs w:val="32"/>
          <w:lang w:val="fr-CA"/>
        </w:rPr>
        <w:t xml:space="preserve"> la taille des caractères pour atteindre un niveau de grossissement minimum. </w:t>
      </w:r>
    </w:p>
    <w:p w:rsidR="00610104" w:rsidRPr="00E82A64" w:rsidRDefault="00497017" w:rsidP="00FF6B86">
      <w:pPr>
        <w:pStyle w:val="ListParagraph"/>
        <w:numPr>
          <w:ilvl w:val="0"/>
          <w:numId w:val="38"/>
        </w:numPr>
        <w:spacing w:before="120" w:after="120" w:line="240" w:lineRule="auto"/>
        <w:rPr>
          <w:rFonts w:cs="Arial"/>
          <w:b/>
          <w:sz w:val="32"/>
          <w:szCs w:val="32"/>
          <w:lang w:val="fr-CA"/>
        </w:rPr>
      </w:pPr>
      <w:r w:rsidRPr="00E82A64">
        <w:rPr>
          <w:rFonts w:cs="Arial"/>
          <w:sz w:val="32"/>
          <w:szCs w:val="32"/>
          <w:lang w:val="fr-CA"/>
        </w:rPr>
        <w:t xml:space="preserve">La tablette pourrait être éteinte ou en </w:t>
      </w:r>
      <w:r w:rsidR="006D419B" w:rsidRPr="00E82A64">
        <w:rPr>
          <w:rFonts w:cs="Arial"/>
          <w:sz w:val="32"/>
          <w:szCs w:val="32"/>
          <w:lang w:val="fr-CA"/>
        </w:rPr>
        <w:t>M</w:t>
      </w:r>
      <w:r w:rsidRPr="00E82A64">
        <w:rPr>
          <w:rFonts w:cs="Arial"/>
          <w:sz w:val="32"/>
          <w:szCs w:val="32"/>
          <w:lang w:val="fr-CA"/>
        </w:rPr>
        <w:t xml:space="preserve">ode Veille. Appuyez sur le bouton de </w:t>
      </w:r>
      <w:r w:rsidR="00DD70C7" w:rsidRPr="00E82A64">
        <w:rPr>
          <w:rFonts w:cs="Arial"/>
          <w:sz w:val="32"/>
          <w:szCs w:val="32"/>
          <w:lang w:val="fr-CA"/>
        </w:rPr>
        <w:t>M</w:t>
      </w:r>
      <w:r w:rsidRPr="00E82A64">
        <w:rPr>
          <w:rFonts w:cs="Arial"/>
          <w:sz w:val="32"/>
          <w:szCs w:val="32"/>
          <w:lang w:val="fr-CA"/>
        </w:rPr>
        <w:t>ise en marche</w:t>
      </w:r>
      <w:r w:rsidR="001F32BD" w:rsidRPr="00E82A64">
        <w:rPr>
          <w:rFonts w:cs="Arial"/>
          <w:sz w:val="32"/>
          <w:szCs w:val="32"/>
          <w:lang w:val="fr-CA"/>
        </w:rPr>
        <w:t xml:space="preserve"> pour sortir du </w:t>
      </w:r>
      <w:r w:rsidR="006D419B" w:rsidRPr="00E82A64">
        <w:rPr>
          <w:rFonts w:cs="Arial"/>
          <w:sz w:val="32"/>
          <w:szCs w:val="32"/>
          <w:lang w:val="fr-CA"/>
        </w:rPr>
        <w:t>M</w:t>
      </w:r>
      <w:r w:rsidR="001F32BD" w:rsidRPr="00E82A64">
        <w:rPr>
          <w:rFonts w:cs="Arial"/>
          <w:sz w:val="32"/>
          <w:szCs w:val="32"/>
          <w:lang w:val="fr-CA"/>
        </w:rPr>
        <w:t>ode Veille ou pour la mettre en marche.</w:t>
      </w:r>
    </w:p>
    <w:p w:rsidR="001F32BD" w:rsidRPr="00E82A64" w:rsidRDefault="001F32BD" w:rsidP="00FF6B86">
      <w:pPr>
        <w:spacing w:before="120" w:after="120" w:line="240" w:lineRule="auto"/>
        <w:rPr>
          <w:rFonts w:cs="Arial"/>
          <w:b/>
          <w:sz w:val="32"/>
          <w:szCs w:val="32"/>
          <w:lang w:val="fr-CA"/>
        </w:rPr>
      </w:pPr>
      <w:r w:rsidRPr="00E82A64">
        <w:rPr>
          <w:rFonts w:cs="Arial"/>
          <w:b/>
          <w:sz w:val="32"/>
          <w:szCs w:val="32"/>
          <w:lang w:val="fr-CA"/>
        </w:rPr>
        <w:t xml:space="preserve">Si les couleurs sont difficiles à détecter : </w:t>
      </w:r>
    </w:p>
    <w:p w:rsidR="001F32BD" w:rsidRPr="00E82A64" w:rsidRDefault="001F32BD" w:rsidP="00FF6B86">
      <w:pPr>
        <w:numPr>
          <w:ilvl w:val="0"/>
          <w:numId w:val="24"/>
        </w:numPr>
        <w:spacing w:before="120" w:after="120" w:line="240" w:lineRule="auto"/>
        <w:rPr>
          <w:rFonts w:cs="Arial"/>
          <w:sz w:val="32"/>
          <w:szCs w:val="32"/>
          <w:lang w:val="fr-CA"/>
        </w:rPr>
      </w:pPr>
      <w:r w:rsidRPr="00E82A64">
        <w:rPr>
          <w:rFonts w:cs="Arial"/>
          <w:sz w:val="32"/>
          <w:szCs w:val="32"/>
          <w:lang w:val="fr-CA"/>
        </w:rPr>
        <w:t>Assurez-vous d’avoir suffisamment de lumière ambiante.</w:t>
      </w:r>
    </w:p>
    <w:p w:rsidR="001F32BD" w:rsidRDefault="001F32BD" w:rsidP="00FF6B86">
      <w:pPr>
        <w:numPr>
          <w:ilvl w:val="0"/>
          <w:numId w:val="24"/>
        </w:numPr>
        <w:spacing w:before="120" w:after="120" w:line="240" w:lineRule="auto"/>
        <w:rPr>
          <w:rFonts w:cs="Arial"/>
          <w:sz w:val="32"/>
          <w:szCs w:val="32"/>
          <w:lang w:val="fr-CA"/>
        </w:rPr>
      </w:pPr>
      <w:r w:rsidRPr="00E82A64">
        <w:rPr>
          <w:rFonts w:cs="Arial"/>
          <w:sz w:val="32"/>
          <w:szCs w:val="32"/>
          <w:lang w:val="fr-CA"/>
        </w:rPr>
        <w:t xml:space="preserve">Choisissez un contraste ou </w:t>
      </w:r>
      <w:r w:rsidR="00823BF0">
        <w:rPr>
          <w:rFonts w:cs="Arial"/>
          <w:sz w:val="32"/>
          <w:szCs w:val="32"/>
          <w:lang w:val="fr-CA"/>
        </w:rPr>
        <w:t>des</w:t>
      </w:r>
      <w:r w:rsidRPr="00E82A64">
        <w:rPr>
          <w:rFonts w:cs="Arial"/>
          <w:sz w:val="32"/>
          <w:szCs w:val="32"/>
          <w:lang w:val="fr-CA"/>
        </w:rPr>
        <w:t xml:space="preserve"> couleur</w:t>
      </w:r>
      <w:r w:rsidR="00823BF0">
        <w:rPr>
          <w:rFonts w:cs="Arial"/>
          <w:sz w:val="32"/>
          <w:szCs w:val="32"/>
          <w:lang w:val="fr-CA"/>
        </w:rPr>
        <w:t>s</w:t>
      </w:r>
      <w:r w:rsidRPr="00E82A64">
        <w:rPr>
          <w:rFonts w:cs="Arial"/>
          <w:sz w:val="32"/>
          <w:szCs w:val="32"/>
          <w:lang w:val="fr-CA"/>
        </w:rPr>
        <w:t xml:space="preserve"> différente</w:t>
      </w:r>
      <w:r w:rsidR="00823BF0">
        <w:rPr>
          <w:rFonts w:cs="Arial"/>
          <w:sz w:val="32"/>
          <w:szCs w:val="32"/>
          <w:lang w:val="fr-CA"/>
        </w:rPr>
        <w:t>s</w:t>
      </w:r>
      <w:r w:rsidRPr="00E82A64">
        <w:rPr>
          <w:rFonts w:cs="Arial"/>
          <w:sz w:val="32"/>
          <w:szCs w:val="32"/>
          <w:lang w:val="fr-CA"/>
        </w:rPr>
        <w:t xml:space="preserve"> dans les Réglages Rapides.</w:t>
      </w:r>
    </w:p>
    <w:p w:rsidR="003C6A20" w:rsidRDefault="003C6A20" w:rsidP="00FF6B86">
      <w:pPr>
        <w:numPr>
          <w:ilvl w:val="0"/>
          <w:numId w:val="24"/>
        </w:numPr>
        <w:spacing w:before="120" w:after="120" w:line="240" w:lineRule="auto"/>
        <w:rPr>
          <w:rFonts w:cs="Arial"/>
          <w:sz w:val="32"/>
          <w:szCs w:val="32"/>
          <w:lang w:val="fr-CA"/>
        </w:rPr>
      </w:pPr>
      <w:r>
        <w:rPr>
          <w:rFonts w:cs="Arial"/>
          <w:sz w:val="32"/>
          <w:szCs w:val="32"/>
          <w:lang w:val="fr-CA"/>
        </w:rPr>
        <w:t>Ajustez la luminosité dans les Réglages Rapides.</w:t>
      </w:r>
    </w:p>
    <w:p w:rsidR="001F32BD" w:rsidRPr="00E82A64" w:rsidRDefault="001F32BD" w:rsidP="00FF6B86">
      <w:pPr>
        <w:spacing w:before="120" w:after="120" w:line="240" w:lineRule="auto"/>
        <w:rPr>
          <w:rFonts w:cs="Arial"/>
          <w:b/>
          <w:sz w:val="32"/>
          <w:szCs w:val="32"/>
          <w:lang w:val="fr-CA"/>
        </w:rPr>
      </w:pPr>
      <w:r w:rsidRPr="00E82A64">
        <w:rPr>
          <w:rFonts w:cs="Arial"/>
          <w:b/>
          <w:sz w:val="32"/>
          <w:szCs w:val="32"/>
          <w:lang w:val="fr-CA"/>
        </w:rPr>
        <w:t xml:space="preserve">S’il y a trop d’éblouissement : </w:t>
      </w:r>
    </w:p>
    <w:p w:rsidR="001F32BD" w:rsidRPr="00E82A64" w:rsidRDefault="001F32BD" w:rsidP="00FF6B86">
      <w:pPr>
        <w:pStyle w:val="ListParagraph"/>
        <w:numPr>
          <w:ilvl w:val="0"/>
          <w:numId w:val="24"/>
        </w:numPr>
        <w:spacing w:before="120" w:after="120" w:line="240" w:lineRule="auto"/>
        <w:rPr>
          <w:rFonts w:cs="Arial"/>
          <w:sz w:val="32"/>
          <w:szCs w:val="32"/>
          <w:lang w:val="fr-CA"/>
        </w:rPr>
      </w:pPr>
      <w:r w:rsidRPr="00E82A64">
        <w:rPr>
          <w:rFonts w:cs="Arial"/>
          <w:sz w:val="32"/>
          <w:szCs w:val="32"/>
          <w:lang w:val="fr-CA"/>
        </w:rPr>
        <w:t>Inclinez l’objet dans une autre direction pour réduire l’éblouissement.</w:t>
      </w:r>
    </w:p>
    <w:p w:rsidR="003C6A20" w:rsidRDefault="003C6A20" w:rsidP="00FF6B86">
      <w:pPr>
        <w:pStyle w:val="ListParagraph"/>
        <w:numPr>
          <w:ilvl w:val="0"/>
          <w:numId w:val="24"/>
        </w:numPr>
        <w:spacing w:before="120" w:after="120" w:line="240" w:lineRule="auto"/>
        <w:rPr>
          <w:rFonts w:cs="Arial"/>
          <w:sz w:val="32"/>
          <w:szCs w:val="32"/>
          <w:lang w:val="fr-CA"/>
        </w:rPr>
      </w:pPr>
      <w:r>
        <w:rPr>
          <w:rFonts w:cs="Arial"/>
          <w:sz w:val="32"/>
          <w:szCs w:val="32"/>
          <w:lang w:val="fr-CA"/>
        </w:rPr>
        <w:lastRenderedPageBreak/>
        <w:t>Réduisez la luminosité dans les Réglages Rapides.</w:t>
      </w:r>
    </w:p>
    <w:p w:rsidR="00727196" w:rsidRDefault="001F32BD" w:rsidP="00FF6B86">
      <w:pPr>
        <w:pStyle w:val="ListParagraph"/>
        <w:numPr>
          <w:ilvl w:val="0"/>
          <w:numId w:val="24"/>
        </w:numPr>
        <w:spacing w:before="120" w:after="120" w:line="240" w:lineRule="auto"/>
        <w:rPr>
          <w:rFonts w:cs="Arial"/>
          <w:sz w:val="32"/>
          <w:szCs w:val="32"/>
          <w:lang w:val="fr-CA"/>
        </w:rPr>
      </w:pPr>
      <w:r w:rsidRPr="00E82A64">
        <w:rPr>
          <w:rFonts w:cs="Arial"/>
          <w:sz w:val="32"/>
          <w:szCs w:val="32"/>
          <w:lang w:val="fr-CA"/>
        </w:rPr>
        <w:t>Réduisez les facteurs externes de lumière.</w:t>
      </w:r>
    </w:p>
    <w:p w:rsidR="00120604" w:rsidRPr="00D560B2" w:rsidRDefault="00F503B0" w:rsidP="00D560B2">
      <w:pPr>
        <w:pStyle w:val="ListParagraph"/>
        <w:numPr>
          <w:ilvl w:val="0"/>
          <w:numId w:val="24"/>
        </w:numPr>
        <w:spacing w:before="120" w:after="120" w:line="240" w:lineRule="auto"/>
        <w:rPr>
          <w:rFonts w:cs="Arial"/>
          <w:sz w:val="32"/>
          <w:szCs w:val="32"/>
          <w:lang w:val="fr-CA"/>
        </w:rPr>
      </w:pPr>
      <w:r>
        <w:rPr>
          <w:rFonts w:cs="Arial"/>
          <w:sz w:val="32"/>
          <w:szCs w:val="32"/>
          <w:lang w:val="fr-CA"/>
        </w:rPr>
        <w:t>Si le flash de la caméra est activé</w:t>
      </w:r>
      <w:r w:rsidR="00C6549F">
        <w:rPr>
          <w:rFonts w:cs="Arial"/>
          <w:sz w:val="32"/>
          <w:szCs w:val="32"/>
          <w:lang w:val="fr-CA"/>
        </w:rPr>
        <w:t xml:space="preserve"> et que l’image capturée est trop pâle ou inégale</w:t>
      </w:r>
      <w:r>
        <w:rPr>
          <w:rFonts w:cs="Arial"/>
          <w:sz w:val="32"/>
          <w:szCs w:val="32"/>
          <w:lang w:val="fr-CA"/>
        </w:rPr>
        <w:t>, désactivez</w:t>
      </w:r>
      <w:r w:rsidR="00C6549F">
        <w:rPr>
          <w:rFonts w:cs="Arial"/>
          <w:sz w:val="32"/>
          <w:szCs w:val="32"/>
          <w:lang w:val="fr-CA"/>
        </w:rPr>
        <w:t xml:space="preserve"> </w:t>
      </w:r>
      <w:r>
        <w:rPr>
          <w:rFonts w:cs="Arial"/>
          <w:sz w:val="32"/>
          <w:szCs w:val="32"/>
          <w:lang w:val="fr-CA"/>
        </w:rPr>
        <w:t xml:space="preserve">le </w:t>
      </w:r>
      <w:r w:rsidR="00C6549F">
        <w:rPr>
          <w:rFonts w:cs="Arial"/>
          <w:sz w:val="32"/>
          <w:szCs w:val="32"/>
          <w:lang w:val="fr-CA"/>
        </w:rPr>
        <w:t xml:space="preserve">flash </w:t>
      </w:r>
      <w:r>
        <w:rPr>
          <w:rFonts w:cs="Arial"/>
          <w:sz w:val="32"/>
          <w:szCs w:val="32"/>
          <w:lang w:val="fr-CA"/>
        </w:rPr>
        <w:t>dans les Réglages Rapides</w:t>
      </w:r>
      <w:r w:rsidR="00D560B2">
        <w:rPr>
          <w:rFonts w:cs="Arial"/>
          <w:sz w:val="32"/>
          <w:szCs w:val="32"/>
          <w:lang w:val="fr-CA"/>
        </w:rPr>
        <w:t xml:space="preserve"> et capturez une nouvelle image</w:t>
      </w:r>
      <w:r>
        <w:rPr>
          <w:rFonts w:cs="Arial"/>
          <w:sz w:val="32"/>
          <w:szCs w:val="32"/>
          <w:lang w:val="fr-CA"/>
        </w:rPr>
        <w:t>.</w:t>
      </w:r>
    </w:p>
    <w:p w:rsidR="001F32BD" w:rsidRPr="00D560B2" w:rsidRDefault="00386215" w:rsidP="00FF6B86">
      <w:pPr>
        <w:spacing w:before="120" w:after="120" w:line="240" w:lineRule="auto"/>
        <w:rPr>
          <w:rFonts w:cs="Arial"/>
          <w:b/>
          <w:sz w:val="32"/>
          <w:szCs w:val="32"/>
          <w:lang w:val="fr-CA"/>
        </w:rPr>
      </w:pPr>
      <w:r w:rsidRPr="00E82A64">
        <w:rPr>
          <w:rFonts w:cs="Arial"/>
          <w:b/>
          <w:sz w:val="32"/>
          <w:szCs w:val="32"/>
          <w:lang w:val="fr-CA"/>
        </w:rPr>
        <w:t xml:space="preserve">Si </w:t>
      </w:r>
      <w:r w:rsidR="00D560B2">
        <w:rPr>
          <w:rFonts w:cs="Arial"/>
          <w:b/>
          <w:sz w:val="32"/>
          <w:szCs w:val="32"/>
          <w:lang w:val="fr-CA"/>
        </w:rPr>
        <w:t xml:space="preserve">l’image ou le texte </w:t>
      </w:r>
      <w:r w:rsidRPr="00E82A64">
        <w:rPr>
          <w:rFonts w:cs="Arial"/>
          <w:b/>
          <w:sz w:val="32"/>
          <w:szCs w:val="32"/>
          <w:lang w:val="fr-CA"/>
        </w:rPr>
        <w:t>est embrouillé</w:t>
      </w:r>
      <w:r w:rsidR="00982E96" w:rsidRPr="00E82A64">
        <w:rPr>
          <w:rFonts w:cs="Arial"/>
          <w:b/>
          <w:sz w:val="32"/>
          <w:szCs w:val="32"/>
          <w:lang w:val="fr-CA"/>
        </w:rPr>
        <w:t xml:space="preserve"> ou flou</w:t>
      </w:r>
      <w:r w:rsidRPr="00E82A64">
        <w:rPr>
          <w:rFonts w:cs="Arial"/>
          <w:b/>
          <w:sz w:val="32"/>
          <w:szCs w:val="32"/>
          <w:lang w:val="fr-CA"/>
        </w:rPr>
        <w:t> :</w:t>
      </w:r>
    </w:p>
    <w:p w:rsidR="00386215" w:rsidRDefault="00D560B2" w:rsidP="00FF6B86">
      <w:pPr>
        <w:numPr>
          <w:ilvl w:val="0"/>
          <w:numId w:val="25"/>
        </w:numPr>
        <w:spacing w:before="120" w:after="120" w:line="240" w:lineRule="auto"/>
        <w:rPr>
          <w:rFonts w:cs="Arial"/>
          <w:sz w:val="32"/>
          <w:szCs w:val="32"/>
          <w:lang w:val="fr-CA"/>
        </w:rPr>
      </w:pPr>
      <w:r w:rsidRPr="00D560B2">
        <w:rPr>
          <w:sz w:val="32"/>
          <w:szCs w:val="32"/>
          <w:lang w:val="fr-CA"/>
        </w:rPr>
        <w:t>Utilisez les touches Plus-Moins pour grossir et ensuite réduire la taille de l’image afin de déclencher la mise au point de la caméra.</w:t>
      </w:r>
      <w:r w:rsidRPr="00E82A64">
        <w:rPr>
          <w:rFonts w:cs="Arial"/>
          <w:sz w:val="32"/>
          <w:szCs w:val="32"/>
          <w:lang w:val="fr-CA"/>
        </w:rPr>
        <w:t xml:space="preserve"> </w:t>
      </w:r>
      <w:r w:rsidR="00386215" w:rsidRPr="00E82A64">
        <w:rPr>
          <w:rFonts w:cs="Arial"/>
          <w:sz w:val="32"/>
          <w:szCs w:val="32"/>
          <w:lang w:val="fr-CA"/>
        </w:rPr>
        <w:t xml:space="preserve">Si nécessaire, prenez une </w:t>
      </w:r>
      <w:r w:rsidR="006D419B" w:rsidRPr="00E82A64">
        <w:rPr>
          <w:rFonts w:cs="Arial"/>
          <w:sz w:val="32"/>
          <w:szCs w:val="32"/>
          <w:lang w:val="fr-CA"/>
        </w:rPr>
        <w:t>nouvelle</w:t>
      </w:r>
      <w:r w:rsidR="00386215" w:rsidRPr="00E82A64">
        <w:rPr>
          <w:rFonts w:cs="Arial"/>
          <w:sz w:val="32"/>
          <w:szCs w:val="32"/>
          <w:lang w:val="fr-CA"/>
        </w:rPr>
        <w:t xml:space="preserve"> capture du document.</w:t>
      </w:r>
    </w:p>
    <w:p w:rsidR="00FF6B86" w:rsidRPr="0086244E" w:rsidRDefault="00FF6B86" w:rsidP="00FF6B86">
      <w:pPr>
        <w:pStyle w:val="ListParagraph"/>
        <w:numPr>
          <w:ilvl w:val="0"/>
          <w:numId w:val="25"/>
        </w:numPr>
        <w:spacing w:before="120" w:after="120" w:line="240" w:lineRule="auto"/>
        <w:rPr>
          <w:rFonts w:cs="Arial"/>
          <w:sz w:val="32"/>
          <w:szCs w:val="32"/>
          <w:lang w:val="fr-CA"/>
        </w:rPr>
      </w:pPr>
      <w:r w:rsidRPr="00624B6B">
        <w:rPr>
          <w:rFonts w:cs="Arial"/>
          <w:sz w:val="32"/>
          <w:szCs w:val="32"/>
          <w:lang w:val="fr-CA"/>
        </w:rPr>
        <w:t xml:space="preserve">Assurez-vous </w:t>
      </w:r>
      <w:r w:rsidR="00D560B2">
        <w:rPr>
          <w:rFonts w:cs="Arial"/>
          <w:sz w:val="32"/>
          <w:szCs w:val="32"/>
          <w:lang w:val="fr-CA"/>
        </w:rPr>
        <w:t xml:space="preserve">de </w:t>
      </w:r>
      <w:r w:rsidR="00CA294B">
        <w:rPr>
          <w:rFonts w:cs="Arial"/>
          <w:sz w:val="32"/>
          <w:szCs w:val="32"/>
          <w:lang w:val="fr-CA"/>
        </w:rPr>
        <w:t>maintenir la caméra immobile</w:t>
      </w:r>
      <w:r>
        <w:rPr>
          <w:rFonts w:cs="Arial"/>
          <w:sz w:val="32"/>
          <w:szCs w:val="32"/>
          <w:lang w:val="fr-CA"/>
        </w:rPr>
        <w:t xml:space="preserve"> </w:t>
      </w:r>
      <w:r w:rsidRPr="00624B6B">
        <w:rPr>
          <w:rFonts w:cs="Arial"/>
          <w:sz w:val="32"/>
          <w:szCs w:val="32"/>
          <w:lang w:val="fr-CA"/>
        </w:rPr>
        <w:t xml:space="preserve">pendant </w:t>
      </w:r>
      <w:r w:rsidR="00D560B2">
        <w:rPr>
          <w:rFonts w:cs="Arial"/>
          <w:sz w:val="32"/>
          <w:szCs w:val="32"/>
          <w:lang w:val="fr-CA"/>
        </w:rPr>
        <w:t>2</w:t>
      </w:r>
      <w:r w:rsidRPr="00624B6B">
        <w:rPr>
          <w:rFonts w:cs="Arial"/>
          <w:sz w:val="32"/>
          <w:szCs w:val="32"/>
          <w:lang w:val="fr-CA"/>
        </w:rPr>
        <w:t xml:space="preserve"> seconde</w:t>
      </w:r>
      <w:r w:rsidR="00D560B2">
        <w:rPr>
          <w:rFonts w:cs="Arial"/>
          <w:sz w:val="32"/>
          <w:szCs w:val="32"/>
          <w:lang w:val="fr-CA"/>
        </w:rPr>
        <w:t>s</w:t>
      </w:r>
      <w:r w:rsidRPr="00624B6B">
        <w:rPr>
          <w:rFonts w:cs="Arial"/>
          <w:sz w:val="32"/>
          <w:szCs w:val="32"/>
          <w:lang w:val="fr-CA"/>
        </w:rPr>
        <w:t xml:space="preserve"> entière</w:t>
      </w:r>
      <w:r w:rsidR="00D560B2">
        <w:rPr>
          <w:rFonts w:cs="Arial"/>
          <w:sz w:val="32"/>
          <w:szCs w:val="32"/>
          <w:lang w:val="fr-CA"/>
        </w:rPr>
        <w:t>s</w:t>
      </w:r>
      <w:r w:rsidRPr="00624B6B">
        <w:rPr>
          <w:rFonts w:cs="Arial"/>
          <w:sz w:val="32"/>
          <w:szCs w:val="32"/>
          <w:lang w:val="fr-CA"/>
        </w:rPr>
        <w:t xml:space="preserve"> </w:t>
      </w:r>
      <w:r>
        <w:rPr>
          <w:rFonts w:cs="Arial"/>
          <w:sz w:val="32"/>
          <w:szCs w:val="32"/>
          <w:lang w:val="fr-CA"/>
        </w:rPr>
        <w:t xml:space="preserve">lorsque vous capturez </w:t>
      </w:r>
      <w:r w:rsidRPr="00624B6B">
        <w:rPr>
          <w:rFonts w:cs="Arial"/>
          <w:sz w:val="32"/>
          <w:szCs w:val="32"/>
          <w:lang w:val="fr-CA"/>
        </w:rPr>
        <w:t xml:space="preserve">une image. </w:t>
      </w:r>
    </w:p>
    <w:p w:rsidR="00FF6B86" w:rsidRPr="00FF6B86" w:rsidRDefault="00FF6B86" w:rsidP="00FF6B86">
      <w:pPr>
        <w:pStyle w:val="ListParagraph"/>
        <w:numPr>
          <w:ilvl w:val="0"/>
          <w:numId w:val="25"/>
        </w:numPr>
        <w:spacing w:before="120" w:after="120" w:line="240" w:lineRule="auto"/>
        <w:rPr>
          <w:rFonts w:cs="Arial"/>
          <w:sz w:val="32"/>
          <w:szCs w:val="32"/>
          <w:lang w:val="fr-CA"/>
        </w:rPr>
      </w:pPr>
      <w:r w:rsidRPr="00624B6B">
        <w:rPr>
          <w:rFonts w:cs="Arial"/>
          <w:sz w:val="32"/>
          <w:szCs w:val="32"/>
          <w:lang w:val="fr-CA"/>
        </w:rPr>
        <w:t>Activez le flash de la caméra dans les Réglages Rapides et capturez une nouvelle image.</w:t>
      </w:r>
    </w:p>
    <w:p w:rsidR="0043696F" w:rsidRPr="00E82A64" w:rsidRDefault="00386215" w:rsidP="00FF6B86">
      <w:pPr>
        <w:numPr>
          <w:ilvl w:val="0"/>
          <w:numId w:val="25"/>
        </w:numPr>
        <w:spacing w:before="120" w:after="120" w:line="240" w:lineRule="auto"/>
        <w:rPr>
          <w:rFonts w:cs="Arial"/>
          <w:sz w:val="32"/>
          <w:szCs w:val="32"/>
          <w:lang w:val="fr-CA"/>
        </w:rPr>
      </w:pPr>
      <w:r w:rsidRPr="00E82A64">
        <w:rPr>
          <w:rFonts w:cs="Arial"/>
          <w:sz w:val="32"/>
          <w:szCs w:val="32"/>
          <w:lang w:val="fr-CA"/>
        </w:rPr>
        <w:t xml:space="preserve">Assurez-vous que la tablette </w:t>
      </w:r>
      <w:r w:rsidR="006D419B" w:rsidRPr="00E82A64">
        <w:rPr>
          <w:rFonts w:cs="Arial"/>
          <w:sz w:val="32"/>
          <w:szCs w:val="32"/>
          <w:lang w:val="fr-CA"/>
        </w:rPr>
        <w:t>soit</w:t>
      </w:r>
      <w:r w:rsidRPr="00E82A64">
        <w:rPr>
          <w:rFonts w:cs="Arial"/>
          <w:sz w:val="32"/>
          <w:szCs w:val="32"/>
          <w:lang w:val="fr-CA"/>
        </w:rPr>
        <w:t xml:space="preserve"> hors tension, puis essuyez la surface de la caméra et des lumières DEL avec la </w:t>
      </w:r>
      <w:r w:rsidRPr="00E82A64">
        <w:rPr>
          <w:rFonts w:cs="Arial"/>
          <w:sz w:val="32"/>
          <w:szCs w:val="32"/>
          <w:lang w:val="fr-CA"/>
        </w:rPr>
        <w:lastRenderedPageBreak/>
        <w:t>lingette de nettoyage inclue dans la boîte.</w:t>
      </w:r>
    </w:p>
    <w:p w:rsidR="00D560B2" w:rsidRPr="00D560B2" w:rsidRDefault="00D560B2" w:rsidP="00D560B2">
      <w:pPr>
        <w:spacing w:before="120" w:after="120" w:line="240" w:lineRule="auto"/>
        <w:rPr>
          <w:rFonts w:cs="Arial"/>
          <w:b/>
          <w:sz w:val="32"/>
          <w:szCs w:val="32"/>
          <w:lang w:val="fr-CA"/>
        </w:rPr>
      </w:pPr>
      <w:r w:rsidRPr="00D560B2">
        <w:rPr>
          <w:rFonts w:cs="Arial"/>
          <w:b/>
          <w:sz w:val="32"/>
          <w:szCs w:val="32"/>
          <w:lang w:val="fr-CA"/>
        </w:rPr>
        <w:t>Si la voix est incompréhensible :</w:t>
      </w:r>
    </w:p>
    <w:p w:rsidR="00D560B2" w:rsidRPr="00D560B2" w:rsidRDefault="00D560B2" w:rsidP="00D560B2">
      <w:pPr>
        <w:pStyle w:val="ListParagraph"/>
        <w:numPr>
          <w:ilvl w:val="0"/>
          <w:numId w:val="25"/>
        </w:numPr>
        <w:spacing w:before="120" w:after="120" w:line="240" w:lineRule="auto"/>
        <w:rPr>
          <w:rFonts w:cs="Arial"/>
          <w:b/>
          <w:sz w:val="32"/>
          <w:szCs w:val="32"/>
          <w:lang w:val="fr-CA"/>
        </w:rPr>
      </w:pPr>
      <w:r w:rsidRPr="00D560B2">
        <w:rPr>
          <w:rFonts w:cs="Arial"/>
          <w:sz w:val="32"/>
          <w:szCs w:val="32"/>
          <w:lang w:val="fr-CA"/>
        </w:rPr>
        <w:t>Assurez-vous que la langue de la Voix soit la même que la langue du document. Changez-la dans les Réglages Rapides si nécessaire.</w:t>
      </w:r>
    </w:p>
    <w:p w:rsidR="00727196" w:rsidRPr="00D560B2" w:rsidRDefault="00386215" w:rsidP="00D560B2">
      <w:pPr>
        <w:spacing w:before="120" w:after="120" w:line="240" w:lineRule="auto"/>
        <w:rPr>
          <w:rFonts w:cs="Arial"/>
          <w:b/>
          <w:sz w:val="32"/>
          <w:szCs w:val="32"/>
          <w:lang w:val="fr-CA"/>
        </w:rPr>
      </w:pPr>
      <w:r w:rsidRPr="00D560B2">
        <w:rPr>
          <w:rFonts w:cs="Arial"/>
          <w:b/>
          <w:sz w:val="32"/>
          <w:szCs w:val="32"/>
          <w:lang w:val="fr-CA"/>
        </w:rPr>
        <w:t xml:space="preserve">Si la tablette ne répond pas </w:t>
      </w:r>
      <w:r w:rsidR="00727196" w:rsidRPr="00D560B2">
        <w:rPr>
          <w:rFonts w:cs="Arial"/>
          <w:b/>
          <w:sz w:val="32"/>
          <w:szCs w:val="32"/>
          <w:lang w:val="fr-CA"/>
        </w:rPr>
        <w:t>:</w:t>
      </w:r>
    </w:p>
    <w:p w:rsidR="003C6A20" w:rsidRPr="00F05EE2" w:rsidRDefault="00386215" w:rsidP="00FF6B86">
      <w:pPr>
        <w:pStyle w:val="ListParagraph"/>
        <w:numPr>
          <w:ilvl w:val="0"/>
          <w:numId w:val="20"/>
        </w:numPr>
        <w:spacing w:before="120" w:after="120" w:line="240" w:lineRule="auto"/>
        <w:rPr>
          <w:rFonts w:cs="Arial"/>
          <w:sz w:val="32"/>
          <w:szCs w:val="32"/>
          <w:lang w:val="fr-CA"/>
        </w:rPr>
      </w:pPr>
      <w:r w:rsidRPr="00E82A64">
        <w:rPr>
          <w:rFonts w:cs="Arial"/>
          <w:sz w:val="32"/>
          <w:szCs w:val="32"/>
          <w:lang w:val="fr-CA"/>
        </w:rPr>
        <w:t xml:space="preserve">Assurez-vous que la batterie </w:t>
      </w:r>
      <w:r w:rsidR="004A7CE1">
        <w:rPr>
          <w:rFonts w:cs="Arial"/>
          <w:sz w:val="32"/>
          <w:szCs w:val="32"/>
          <w:lang w:val="fr-CA"/>
        </w:rPr>
        <w:t>ne soit pas vide</w:t>
      </w:r>
      <w:r w:rsidRPr="00E82A64">
        <w:rPr>
          <w:rFonts w:cs="Arial"/>
          <w:sz w:val="32"/>
          <w:szCs w:val="32"/>
          <w:lang w:val="fr-CA"/>
        </w:rPr>
        <w:t>. Rechargez-la si nécessaire</w:t>
      </w:r>
      <w:r w:rsidR="00727196" w:rsidRPr="00E82A64">
        <w:rPr>
          <w:rFonts w:cs="Arial"/>
          <w:sz w:val="32"/>
          <w:szCs w:val="32"/>
          <w:lang w:val="fr-CA"/>
        </w:rPr>
        <w:t>.</w:t>
      </w:r>
    </w:p>
    <w:p w:rsidR="00727196" w:rsidRPr="00E82A64" w:rsidRDefault="00386215" w:rsidP="00FF6B86">
      <w:pPr>
        <w:spacing w:before="120" w:after="120" w:line="240" w:lineRule="auto"/>
        <w:rPr>
          <w:rFonts w:cs="Arial"/>
          <w:b/>
          <w:sz w:val="32"/>
          <w:szCs w:val="32"/>
          <w:lang w:val="fr-CA"/>
        </w:rPr>
      </w:pPr>
      <w:r w:rsidRPr="00E82A64">
        <w:rPr>
          <w:rFonts w:cs="Arial"/>
          <w:b/>
          <w:sz w:val="32"/>
          <w:szCs w:val="32"/>
          <w:lang w:val="fr-CA"/>
        </w:rPr>
        <w:t xml:space="preserve">Autres problèmes </w:t>
      </w:r>
      <w:r w:rsidR="00727196" w:rsidRPr="00E82A64">
        <w:rPr>
          <w:rFonts w:cs="Arial"/>
          <w:b/>
          <w:sz w:val="32"/>
          <w:szCs w:val="32"/>
          <w:lang w:val="fr-CA"/>
        </w:rPr>
        <w:t>:</w:t>
      </w:r>
    </w:p>
    <w:p w:rsidR="00386215" w:rsidRPr="00E82A64" w:rsidRDefault="00386215" w:rsidP="00FF6B86">
      <w:pPr>
        <w:numPr>
          <w:ilvl w:val="0"/>
          <w:numId w:val="24"/>
        </w:numPr>
        <w:spacing w:before="120" w:after="120" w:line="240" w:lineRule="auto"/>
        <w:rPr>
          <w:rFonts w:cs="Arial"/>
          <w:sz w:val="32"/>
          <w:szCs w:val="32"/>
          <w:lang w:val="fr-CA"/>
        </w:rPr>
      </w:pPr>
      <w:r w:rsidRPr="00E82A64">
        <w:rPr>
          <w:rFonts w:cs="Arial"/>
          <w:sz w:val="32"/>
          <w:szCs w:val="32"/>
          <w:lang w:val="fr-CA"/>
        </w:rPr>
        <w:t>Rétablissez les paramètres par défaut dans les Réglages.</w:t>
      </w:r>
    </w:p>
    <w:p w:rsidR="00044296" w:rsidRPr="00E82A64" w:rsidRDefault="0029267F" w:rsidP="00FF6B86">
      <w:pPr>
        <w:numPr>
          <w:ilvl w:val="0"/>
          <w:numId w:val="24"/>
        </w:numPr>
        <w:spacing w:before="120" w:after="120" w:line="240" w:lineRule="auto"/>
        <w:rPr>
          <w:rFonts w:cs="Arial"/>
          <w:sz w:val="32"/>
          <w:szCs w:val="32"/>
          <w:lang w:val="fr-CA"/>
        </w:rPr>
      </w:pPr>
      <w:r>
        <w:rPr>
          <w:rFonts w:cs="Arial"/>
          <w:sz w:val="32"/>
          <w:szCs w:val="32"/>
          <w:lang w:val="fr-CA"/>
        </w:rPr>
        <w:t>M</w:t>
      </w:r>
      <w:r w:rsidR="00386215" w:rsidRPr="00E82A64">
        <w:rPr>
          <w:rFonts w:cs="Arial"/>
          <w:sz w:val="32"/>
          <w:szCs w:val="32"/>
          <w:lang w:val="fr-CA"/>
        </w:rPr>
        <w:t xml:space="preserve">aintenez </w:t>
      </w:r>
      <w:r w:rsidR="003D3FA1" w:rsidRPr="00E82A64">
        <w:rPr>
          <w:rFonts w:cs="Arial"/>
          <w:sz w:val="32"/>
          <w:szCs w:val="32"/>
          <w:lang w:val="fr-CA"/>
        </w:rPr>
        <w:t xml:space="preserve">enfoncé le bouton de Mise en marche pendant 10 secondes puis relâchez. Attendez 30 secondes, puis appuyez à nouveau sur le bouton de Mise en marche. </w:t>
      </w:r>
    </w:p>
    <w:p w:rsidR="00727196" w:rsidRPr="00E82A64" w:rsidRDefault="003D3FA1" w:rsidP="00FF6B86">
      <w:pPr>
        <w:numPr>
          <w:ilvl w:val="0"/>
          <w:numId w:val="24"/>
        </w:numPr>
        <w:spacing w:before="120" w:after="120" w:line="240" w:lineRule="auto"/>
        <w:rPr>
          <w:rFonts w:cs="Arial"/>
          <w:sz w:val="32"/>
          <w:szCs w:val="32"/>
          <w:lang w:val="fr-CA"/>
        </w:rPr>
      </w:pPr>
      <w:r w:rsidRPr="00E82A64">
        <w:rPr>
          <w:rFonts w:cs="Arial"/>
          <w:sz w:val="32"/>
          <w:szCs w:val="32"/>
          <w:lang w:val="fr-CA"/>
        </w:rPr>
        <w:t xml:space="preserve">Mettez la tablette hors tension, retirez la batterie, puis réinstallez-la. </w:t>
      </w:r>
    </w:p>
    <w:p w:rsidR="003D3FA1" w:rsidRDefault="003D3FA1" w:rsidP="00FF6B86">
      <w:pPr>
        <w:numPr>
          <w:ilvl w:val="0"/>
          <w:numId w:val="24"/>
        </w:numPr>
        <w:spacing w:before="120" w:after="120" w:line="240" w:lineRule="auto"/>
        <w:rPr>
          <w:rFonts w:cs="Arial"/>
          <w:sz w:val="32"/>
          <w:szCs w:val="32"/>
          <w:lang w:val="fr-CA"/>
        </w:rPr>
      </w:pPr>
      <w:r w:rsidRPr="00E82A64">
        <w:rPr>
          <w:rFonts w:cs="Arial"/>
          <w:sz w:val="32"/>
          <w:szCs w:val="32"/>
          <w:lang w:val="fr-CA"/>
        </w:rPr>
        <w:t xml:space="preserve">Communiquez avec votre détaillant ou avec </w:t>
      </w:r>
      <w:r w:rsidR="00C11CAD" w:rsidRPr="00E82A64">
        <w:rPr>
          <w:rFonts w:cs="Arial"/>
          <w:sz w:val="32"/>
          <w:szCs w:val="32"/>
          <w:lang w:val="fr-CA"/>
        </w:rPr>
        <w:t>l’assistance</w:t>
      </w:r>
      <w:r w:rsidRPr="00E82A64">
        <w:rPr>
          <w:rFonts w:cs="Arial"/>
          <w:sz w:val="32"/>
          <w:szCs w:val="32"/>
          <w:lang w:val="fr-CA"/>
        </w:rPr>
        <w:t xml:space="preserve"> technique.</w:t>
      </w:r>
    </w:p>
    <w:p w:rsidR="00D560B2" w:rsidRPr="00E82A64" w:rsidRDefault="00D560B2" w:rsidP="00D560B2">
      <w:pPr>
        <w:spacing w:before="120" w:after="120" w:line="240" w:lineRule="auto"/>
        <w:rPr>
          <w:rFonts w:cs="Arial"/>
          <w:sz w:val="32"/>
          <w:szCs w:val="32"/>
          <w:lang w:val="fr-CA"/>
        </w:rPr>
      </w:pPr>
    </w:p>
    <w:p w:rsidR="00DC3B60" w:rsidRPr="00E82A64" w:rsidRDefault="003D3FA1" w:rsidP="00302C20">
      <w:pPr>
        <w:pStyle w:val="Heading1"/>
        <w:spacing w:line="240" w:lineRule="auto"/>
        <w:rPr>
          <w:rFonts w:cs="Arial"/>
          <w:sz w:val="32"/>
          <w:szCs w:val="32"/>
          <w:lang w:val="fr-CA"/>
        </w:rPr>
      </w:pPr>
      <w:bookmarkStart w:id="59" w:name="_Toc367098708"/>
      <w:r w:rsidRPr="00E82A64">
        <w:rPr>
          <w:rFonts w:cs="Arial"/>
          <w:sz w:val="32"/>
          <w:szCs w:val="32"/>
          <w:lang w:val="fr-CA"/>
        </w:rPr>
        <w:lastRenderedPageBreak/>
        <w:t>Annexe</w:t>
      </w:r>
      <w:r w:rsidR="00727196" w:rsidRPr="00E82A64">
        <w:rPr>
          <w:rFonts w:cs="Arial"/>
          <w:sz w:val="32"/>
          <w:szCs w:val="32"/>
          <w:lang w:val="fr-CA"/>
        </w:rPr>
        <w:t xml:space="preserve"> A: </w:t>
      </w:r>
      <w:r w:rsidRPr="00E82A64">
        <w:rPr>
          <w:rFonts w:cs="Arial"/>
          <w:sz w:val="32"/>
          <w:szCs w:val="32"/>
          <w:lang w:val="fr-CA"/>
        </w:rPr>
        <w:t>Sécurité et maint</w:t>
      </w:r>
      <w:r w:rsidR="00856BE1" w:rsidRPr="00E82A64">
        <w:rPr>
          <w:rFonts w:cs="Arial"/>
          <w:sz w:val="32"/>
          <w:szCs w:val="32"/>
          <w:lang w:val="fr-CA"/>
        </w:rPr>
        <w:t>enance</w:t>
      </w:r>
      <w:bookmarkEnd w:id="59"/>
    </w:p>
    <w:p w:rsidR="00727196" w:rsidRPr="00E82A64" w:rsidRDefault="003D3FA1" w:rsidP="00302C20">
      <w:pPr>
        <w:spacing w:line="240" w:lineRule="auto"/>
        <w:rPr>
          <w:rFonts w:cs="Arial"/>
          <w:b/>
          <w:sz w:val="32"/>
          <w:szCs w:val="32"/>
          <w:lang w:val="fr-CA"/>
        </w:rPr>
      </w:pPr>
      <w:r w:rsidRPr="00E82A64">
        <w:rPr>
          <w:rFonts w:cs="Arial"/>
          <w:b/>
          <w:sz w:val="32"/>
          <w:szCs w:val="32"/>
          <w:lang w:val="fr-CA"/>
        </w:rPr>
        <w:t xml:space="preserve">Instructions de sécurité </w:t>
      </w:r>
      <w:r w:rsidR="00727196" w:rsidRPr="00E82A64">
        <w:rPr>
          <w:rFonts w:cs="Arial"/>
          <w:b/>
          <w:sz w:val="32"/>
          <w:szCs w:val="32"/>
          <w:lang w:val="fr-CA"/>
        </w:rPr>
        <w:t>:</w:t>
      </w:r>
    </w:p>
    <w:p w:rsidR="003D3FA1" w:rsidRPr="00E82A64" w:rsidRDefault="003D3FA1" w:rsidP="00302C20">
      <w:pPr>
        <w:spacing w:line="240" w:lineRule="auto"/>
        <w:rPr>
          <w:rFonts w:eastAsia="Arial" w:cs="Arial"/>
          <w:sz w:val="32"/>
          <w:szCs w:val="32"/>
          <w:lang w:val="fr-CA"/>
        </w:rPr>
      </w:pPr>
      <w:r w:rsidRPr="00E82A64">
        <w:rPr>
          <w:rFonts w:eastAsia="Arial" w:cs="Arial"/>
          <w:sz w:val="32"/>
          <w:szCs w:val="32"/>
          <w:lang w:val="fr-CA"/>
        </w:rPr>
        <w:t>L’utilisateur ne doit pas regarder</w:t>
      </w:r>
      <w:r w:rsidR="0053624C" w:rsidRPr="00E82A64">
        <w:rPr>
          <w:rFonts w:eastAsia="Arial" w:cs="Arial"/>
          <w:sz w:val="32"/>
          <w:szCs w:val="32"/>
          <w:lang w:val="fr-CA"/>
        </w:rPr>
        <w:t xml:space="preserve"> directement les 2 sources de lumières DEL situées à l’arrière de la tablette.</w:t>
      </w:r>
    </w:p>
    <w:p w:rsidR="00727196" w:rsidRPr="00E82A64" w:rsidRDefault="0053624C" w:rsidP="00302C20">
      <w:pPr>
        <w:spacing w:line="240" w:lineRule="auto"/>
        <w:rPr>
          <w:rFonts w:cs="Arial"/>
          <w:sz w:val="32"/>
          <w:szCs w:val="32"/>
          <w:lang w:val="fr-CA"/>
        </w:rPr>
      </w:pPr>
      <w:r w:rsidRPr="00E82A64">
        <w:rPr>
          <w:rFonts w:cs="Arial"/>
          <w:sz w:val="32"/>
          <w:szCs w:val="32"/>
          <w:lang w:val="fr-CA"/>
        </w:rPr>
        <w:t>Tenir éloigné de l'eau ou des endroits très humides. Ne pas immerger.</w:t>
      </w:r>
    </w:p>
    <w:p w:rsidR="00727196" w:rsidRPr="00E82A64" w:rsidRDefault="0053624C" w:rsidP="00302C20">
      <w:pPr>
        <w:spacing w:line="240" w:lineRule="auto"/>
        <w:rPr>
          <w:rFonts w:cs="Arial"/>
          <w:sz w:val="32"/>
          <w:szCs w:val="32"/>
          <w:lang w:val="fr-CA"/>
        </w:rPr>
      </w:pPr>
      <w:r w:rsidRPr="00E82A64">
        <w:rPr>
          <w:rFonts w:cs="Arial"/>
          <w:sz w:val="32"/>
          <w:szCs w:val="32"/>
          <w:lang w:val="fr-CA"/>
        </w:rPr>
        <w:t>Mettre l’appareil hors tension avant de le nettoyer.</w:t>
      </w:r>
    </w:p>
    <w:p w:rsidR="00727196" w:rsidRPr="00E82A64" w:rsidRDefault="0053624C" w:rsidP="00302C20">
      <w:pPr>
        <w:spacing w:line="240" w:lineRule="auto"/>
        <w:rPr>
          <w:rFonts w:cs="Arial"/>
          <w:sz w:val="32"/>
          <w:szCs w:val="32"/>
          <w:lang w:val="fr-CA"/>
        </w:rPr>
      </w:pPr>
      <w:r w:rsidRPr="00E82A64">
        <w:rPr>
          <w:rFonts w:cs="Arial"/>
          <w:sz w:val="32"/>
          <w:szCs w:val="32"/>
          <w:lang w:val="fr-CA"/>
        </w:rPr>
        <w:t>Utiliser uniquement les câbles fournis avec</w:t>
      </w:r>
      <w:r w:rsidR="00727196" w:rsidRPr="00E82A64">
        <w:rPr>
          <w:rFonts w:cs="Arial"/>
          <w:sz w:val="32"/>
          <w:szCs w:val="32"/>
          <w:lang w:val="fr-CA"/>
        </w:rPr>
        <w:t xml:space="preserve"> </w:t>
      </w:r>
      <w:proofErr w:type="spellStart"/>
      <w:r w:rsidR="00727196" w:rsidRPr="00E82A64">
        <w:rPr>
          <w:rFonts w:cs="Arial"/>
          <w:sz w:val="32"/>
          <w:szCs w:val="32"/>
          <w:lang w:val="fr-CA"/>
        </w:rPr>
        <w:t>Prodigi</w:t>
      </w:r>
      <w:proofErr w:type="spellEnd"/>
      <w:r w:rsidR="00727196" w:rsidRPr="00E82A64">
        <w:rPr>
          <w:rFonts w:cs="Arial"/>
          <w:sz w:val="32"/>
          <w:szCs w:val="32"/>
          <w:lang w:val="fr-CA"/>
        </w:rPr>
        <w:t xml:space="preserve">. </w:t>
      </w:r>
    </w:p>
    <w:p w:rsidR="00727196" w:rsidRPr="00E82A64" w:rsidRDefault="0053624C" w:rsidP="00302C20">
      <w:pPr>
        <w:spacing w:line="240" w:lineRule="auto"/>
        <w:rPr>
          <w:rFonts w:cs="Arial"/>
          <w:sz w:val="32"/>
          <w:szCs w:val="32"/>
          <w:lang w:val="fr-CA"/>
        </w:rPr>
      </w:pPr>
      <w:r w:rsidRPr="00E82A64">
        <w:rPr>
          <w:rFonts w:cs="Arial"/>
          <w:sz w:val="32"/>
          <w:szCs w:val="32"/>
          <w:lang w:val="fr-CA"/>
        </w:rPr>
        <w:t>Cet appareil doit être branché dans une prise électrique du type indiqué sur l’étiquette. En cas de doute, consultez votre détaillant ou votre fournisseur d’électricité.</w:t>
      </w:r>
    </w:p>
    <w:p w:rsidR="00727196" w:rsidRPr="00E82A64" w:rsidRDefault="002327F7" w:rsidP="00302C20">
      <w:pPr>
        <w:spacing w:line="240" w:lineRule="auto"/>
        <w:rPr>
          <w:rFonts w:cs="Arial"/>
          <w:sz w:val="32"/>
          <w:szCs w:val="32"/>
          <w:lang w:val="fr-CA"/>
        </w:rPr>
      </w:pPr>
      <w:r w:rsidRPr="00E82A64">
        <w:rPr>
          <w:rFonts w:cs="Arial"/>
          <w:sz w:val="32"/>
          <w:szCs w:val="32"/>
          <w:lang w:val="fr-CA"/>
        </w:rPr>
        <w:t>U</w:t>
      </w:r>
      <w:r w:rsidR="0053624C" w:rsidRPr="00E82A64">
        <w:rPr>
          <w:rFonts w:cs="Arial"/>
          <w:sz w:val="32"/>
          <w:szCs w:val="32"/>
          <w:lang w:val="fr-CA"/>
        </w:rPr>
        <w:t xml:space="preserve">tiliser </w:t>
      </w:r>
      <w:proofErr w:type="spellStart"/>
      <w:r w:rsidR="0053624C" w:rsidRPr="00E82A64">
        <w:rPr>
          <w:rFonts w:cs="Arial"/>
          <w:sz w:val="32"/>
          <w:szCs w:val="32"/>
          <w:lang w:val="fr-CA"/>
        </w:rPr>
        <w:t>Prodigi</w:t>
      </w:r>
      <w:proofErr w:type="spellEnd"/>
      <w:r w:rsidR="0053624C" w:rsidRPr="00E82A64">
        <w:rPr>
          <w:rFonts w:cs="Arial"/>
          <w:sz w:val="32"/>
          <w:szCs w:val="32"/>
          <w:lang w:val="fr-CA"/>
        </w:rPr>
        <w:t xml:space="preserve"> </w:t>
      </w:r>
      <w:r w:rsidRPr="00E82A64">
        <w:rPr>
          <w:rFonts w:cs="Arial"/>
          <w:sz w:val="32"/>
          <w:szCs w:val="32"/>
          <w:lang w:val="fr-CA"/>
        </w:rPr>
        <w:t xml:space="preserve">seulement </w:t>
      </w:r>
      <w:r w:rsidR="0053624C" w:rsidRPr="00E82A64">
        <w:rPr>
          <w:rFonts w:cs="Arial"/>
          <w:sz w:val="32"/>
          <w:szCs w:val="32"/>
          <w:lang w:val="fr-CA"/>
        </w:rPr>
        <w:t xml:space="preserve">à l'intérieur. Ne pas faire subir à l'appareil des conditions ou changements extrêmes de température ou de degrés d'humidité. Ne pas mettre </w:t>
      </w:r>
      <w:proofErr w:type="spellStart"/>
      <w:r w:rsidR="0053624C" w:rsidRPr="00E82A64">
        <w:rPr>
          <w:rFonts w:cs="Arial"/>
          <w:sz w:val="32"/>
          <w:szCs w:val="32"/>
          <w:lang w:val="fr-CA"/>
        </w:rPr>
        <w:t>Prodigi</w:t>
      </w:r>
      <w:proofErr w:type="spellEnd"/>
      <w:r w:rsidR="0053624C" w:rsidRPr="00E82A64">
        <w:rPr>
          <w:rFonts w:cs="Arial"/>
          <w:sz w:val="32"/>
          <w:szCs w:val="32"/>
          <w:lang w:val="fr-CA"/>
        </w:rPr>
        <w:t xml:space="preserve"> à proximité d'une source de chaleur ou sous la lumière du soleil pour une période de temps prolongée.</w:t>
      </w:r>
    </w:p>
    <w:p w:rsidR="006B3FD5" w:rsidRPr="00E82A64" w:rsidRDefault="0053624C" w:rsidP="00302C20">
      <w:pPr>
        <w:spacing w:line="240" w:lineRule="auto"/>
        <w:rPr>
          <w:rFonts w:cs="Arial"/>
          <w:sz w:val="32"/>
          <w:szCs w:val="32"/>
          <w:lang w:val="fr-CA"/>
        </w:rPr>
      </w:pPr>
      <w:r w:rsidRPr="00E82A64">
        <w:rPr>
          <w:rFonts w:cs="Arial"/>
          <w:sz w:val="32"/>
          <w:szCs w:val="32"/>
          <w:lang w:val="fr-CA"/>
        </w:rPr>
        <w:lastRenderedPageBreak/>
        <w:t>La maintenance doit être effectuée par du personnel qualifié. Ne pas essayer de réparer vous-même l’appareil, l’ouverture ou le retrait des panneaux peut vous exposer à un niveau de tension dangereux et à d’autres dangers.</w:t>
      </w:r>
    </w:p>
    <w:p w:rsidR="003D3FA1" w:rsidRPr="00E82A64" w:rsidRDefault="003D3FA1" w:rsidP="00302C20">
      <w:pPr>
        <w:spacing w:line="240" w:lineRule="auto"/>
        <w:rPr>
          <w:rFonts w:cs="Arial"/>
          <w:b/>
          <w:sz w:val="32"/>
          <w:szCs w:val="32"/>
          <w:lang w:val="fr-CA"/>
        </w:rPr>
      </w:pPr>
      <w:bookmarkStart w:id="60" w:name="_Toc343780037"/>
      <w:bookmarkStart w:id="61" w:name="_Toc346702141"/>
      <w:bookmarkStart w:id="62" w:name="_Toc346704203"/>
      <w:bookmarkStart w:id="63" w:name="_Toc346705477"/>
      <w:bookmarkStart w:id="64" w:name="_Toc346793375"/>
      <w:bookmarkStart w:id="65" w:name="_Toc346794417"/>
      <w:bookmarkStart w:id="66" w:name="_Toc347410205"/>
      <w:bookmarkStart w:id="67" w:name="_Toc349553086"/>
      <w:bookmarkStart w:id="68" w:name="_Toc349898816"/>
      <w:bookmarkStart w:id="69" w:name="_Toc350350950"/>
      <w:bookmarkStart w:id="70" w:name="_Toc352252093"/>
      <w:bookmarkStart w:id="71" w:name="_Toc352252913"/>
      <w:bookmarkStart w:id="72" w:name="_Toc352682685"/>
      <w:bookmarkStart w:id="73" w:name="_Toc352851380"/>
      <w:bookmarkStart w:id="74" w:name="_Toc352852575"/>
      <w:bookmarkStart w:id="75" w:name="_Toc353182046"/>
      <w:bookmarkStart w:id="76" w:name="_Toc353872678"/>
      <w:bookmarkStart w:id="77" w:name="_Toc354063917"/>
      <w:r w:rsidRPr="00E82A64">
        <w:rPr>
          <w:rFonts w:cs="Arial"/>
          <w:b/>
          <w:sz w:val="32"/>
          <w:szCs w:val="32"/>
          <w:lang w:val="fr-CA"/>
        </w:rPr>
        <w:t xml:space="preserve">Sensibilité à l’interférence : </w:t>
      </w:r>
    </w:p>
    <w:p w:rsidR="003D3FA1" w:rsidRPr="00E82A64" w:rsidRDefault="003D3FA1" w:rsidP="00302C20">
      <w:pPr>
        <w:spacing w:line="240" w:lineRule="auto"/>
        <w:rPr>
          <w:rFonts w:cs="Arial"/>
          <w:sz w:val="32"/>
          <w:szCs w:val="32"/>
          <w:lang w:val="fr-CA"/>
        </w:rPr>
      </w:pPr>
      <w:r w:rsidRPr="00E82A64">
        <w:rPr>
          <w:rFonts w:cs="Arial"/>
          <w:sz w:val="32"/>
          <w:szCs w:val="32"/>
          <w:lang w:val="fr-CA"/>
        </w:rPr>
        <w:t xml:space="preserve">Il peut y avoir une dégradation temporaire de l’image lorsque </w:t>
      </w:r>
      <w:proofErr w:type="spellStart"/>
      <w:r w:rsidRPr="00E82A64">
        <w:rPr>
          <w:rFonts w:cs="Arial"/>
          <w:sz w:val="32"/>
          <w:szCs w:val="32"/>
          <w:lang w:val="fr-CA"/>
        </w:rPr>
        <w:t>Prodigi</w:t>
      </w:r>
      <w:proofErr w:type="spellEnd"/>
      <w:r w:rsidRPr="00E82A64">
        <w:rPr>
          <w:rFonts w:cs="Arial"/>
          <w:sz w:val="32"/>
          <w:szCs w:val="32"/>
          <w:lang w:val="fr-CA"/>
        </w:rPr>
        <w:t xml:space="preserve"> est soumis à un fort champ à fréquence radioélectrique, à une décharge électrostatique ou </w:t>
      </w:r>
      <w:r w:rsidR="00444AA1" w:rsidRPr="00E82A64">
        <w:rPr>
          <w:rFonts w:cs="Arial"/>
          <w:sz w:val="32"/>
          <w:szCs w:val="32"/>
          <w:lang w:val="fr-CA"/>
        </w:rPr>
        <w:t>à de l’énergie</w:t>
      </w:r>
      <w:r w:rsidRPr="00E82A64">
        <w:rPr>
          <w:rFonts w:cs="Arial"/>
          <w:sz w:val="32"/>
          <w:szCs w:val="32"/>
          <w:lang w:val="fr-CA"/>
        </w:rPr>
        <w:t xml:space="preserve"> électrique transitoire. L’écran peut devenir vide en raison d'une décharge électrostatique causée par de l’électricité statique. Si c’est le cas, éteignez puis rallumez l’appareil.</w:t>
      </w:r>
    </w:p>
    <w:p w:rsidR="00727196" w:rsidRPr="00E82A64" w:rsidRDefault="003D3FA1" w:rsidP="00302C20">
      <w:pPr>
        <w:spacing w:line="240" w:lineRule="auto"/>
        <w:rPr>
          <w:rFonts w:cs="Arial"/>
          <w:b/>
          <w:sz w:val="32"/>
          <w:szCs w:val="32"/>
          <w:lang w:val="fr-CA"/>
        </w:rPr>
      </w:pPr>
      <w:bookmarkStart w:id="78" w:name="_Toc350350951"/>
      <w:bookmarkStart w:id="79" w:name="_Toc352252094"/>
      <w:bookmarkStart w:id="80" w:name="_Toc352252914"/>
      <w:bookmarkStart w:id="81" w:name="_Toc352682686"/>
      <w:bookmarkStart w:id="82" w:name="_Toc352851381"/>
      <w:bookmarkStart w:id="83" w:name="_Toc352852576"/>
      <w:bookmarkStart w:id="84" w:name="_Toc353182047"/>
      <w:bookmarkStart w:id="85" w:name="_Toc353872679"/>
      <w:bookmarkStart w:id="86" w:name="_Toc35406391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82A64">
        <w:rPr>
          <w:rFonts w:cs="Arial"/>
          <w:b/>
          <w:sz w:val="32"/>
          <w:szCs w:val="32"/>
          <w:lang w:val="fr-CA"/>
        </w:rPr>
        <w:t xml:space="preserve">Avertissement </w:t>
      </w:r>
      <w:r w:rsidR="00727196" w:rsidRPr="00E82A64">
        <w:rPr>
          <w:rFonts w:cs="Arial"/>
          <w:b/>
          <w:sz w:val="32"/>
          <w:szCs w:val="32"/>
          <w:lang w:val="fr-CA"/>
        </w:rPr>
        <w:t>FCC</w:t>
      </w:r>
      <w:bookmarkEnd w:id="78"/>
      <w:bookmarkEnd w:id="79"/>
      <w:bookmarkEnd w:id="80"/>
      <w:bookmarkEnd w:id="81"/>
      <w:bookmarkEnd w:id="82"/>
      <w:bookmarkEnd w:id="83"/>
      <w:bookmarkEnd w:id="84"/>
      <w:bookmarkEnd w:id="85"/>
      <w:bookmarkEnd w:id="86"/>
      <w:r w:rsidR="000E11A2" w:rsidRPr="00E82A64">
        <w:rPr>
          <w:rFonts w:cs="Arial"/>
          <w:b/>
          <w:sz w:val="32"/>
          <w:szCs w:val="32"/>
          <w:lang w:val="fr-CA"/>
        </w:rPr>
        <w:t xml:space="preserve"> </w:t>
      </w:r>
      <w:r w:rsidR="00727196" w:rsidRPr="00E82A64">
        <w:rPr>
          <w:rFonts w:cs="Arial"/>
          <w:b/>
          <w:sz w:val="32"/>
          <w:szCs w:val="32"/>
          <w:lang w:val="fr-CA"/>
        </w:rPr>
        <w:t>:</w:t>
      </w:r>
    </w:p>
    <w:p w:rsidR="000E11A2" w:rsidRPr="00E82A64" w:rsidRDefault="000E11A2" w:rsidP="00302C20">
      <w:pPr>
        <w:autoSpaceDE w:val="0"/>
        <w:autoSpaceDN w:val="0"/>
        <w:adjustRightInd w:val="0"/>
        <w:spacing w:after="0" w:line="240" w:lineRule="auto"/>
        <w:rPr>
          <w:rFonts w:cs="Arial"/>
          <w:color w:val="000000"/>
          <w:sz w:val="32"/>
          <w:szCs w:val="32"/>
          <w:lang w:val="fr-CA"/>
        </w:rPr>
      </w:pPr>
      <w:r w:rsidRPr="00E82A64">
        <w:rPr>
          <w:rFonts w:cs="Arial"/>
          <w:color w:val="000000"/>
          <w:sz w:val="32"/>
          <w:szCs w:val="32"/>
          <w:lang w:val="fr-CA"/>
        </w:rPr>
        <w:t xml:space="preserve">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w:t>
      </w:r>
      <w:r w:rsidRPr="00E82A64">
        <w:rPr>
          <w:rFonts w:cs="Arial"/>
          <w:color w:val="000000"/>
          <w:sz w:val="32"/>
          <w:szCs w:val="32"/>
          <w:lang w:val="fr-CA"/>
        </w:rPr>
        <w:lastRenderedPageBreak/>
        <w:t>nuisibles aux communications radio. 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rsidR="000E11A2" w:rsidRPr="00E82A64" w:rsidRDefault="000E11A2" w:rsidP="00302C20">
      <w:pPr>
        <w:pStyle w:val="ListParagraph"/>
        <w:numPr>
          <w:ilvl w:val="0"/>
          <w:numId w:val="39"/>
        </w:numPr>
        <w:autoSpaceDE w:val="0"/>
        <w:autoSpaceDN w:val="0"/>
        <w:adjustRightInd w:val="0"/>
        <w:spacing w:before="0" w:after="0" w:line="240" w:lineRule="auto"/>
        <w:rPr>
          <w:rFonts w:cs="Arial"/>
          <w:color w:val="000000"/>
          <w:sz w:val="32"/>
          <w:szCs w:val="32"/>
          <w:lang w:val="fr-CA"/>
        </w:rPr>
      </w:pPr>
      <w:r w:rsidRPr="00E82A64">
        <w:rPr>
          <w:rFonts w:cs="Arial"/>
          <w:color w:val="000000"/>
          <w:sz w:val="32"/>
          <w:szCs w:val="32"/>
          <w:lang w:val="fr-CA"/>
        </w:rPr>
        <w:t>Réorienter l’antenne réceptrice.</w:t>
      </w:r>
    </w:p>
    <w:p w:rsidR="000E11A2" w:rsidRPr="00E82A64" w:rsidRDefault="000E11A2" w:rsidP="00302C20">
      <w:pPr>
        <w:pStyle w:val="ListParagraph"/>
        <w:numPr>
          <w:ilvl w:val="0"/>
          <w:numId w:val="39"/>
        </w:numPr>
        <w:autoSpaceDE w:val="0"/>
        <w:autoSpaceDN w:val="0"/>
        <w:adjustRightInd w:val="0"/>
        <w:spacing w:before="0" w:after="0" w:line="240" w:lineRule="auto"/>
        <w:rPr>
          <w:rFonts w:cs="Arial"/>
          <w:color w:val="000000"/>
          <w:sz w:val="32"/>
          <w:szCs w:val="32"/>
          <w:lang w:val="fr-CA"/>
        </w:rPr>
      </w:pPr>
      <w:r w:rsidRPr="00E82A64">
        <w:rPr>
          <w:rFonts w:cs="Arial"/>
          <w:color w:val="000000"/>
          <w:sz w:val="32"/>
          <w:szCs w:val="32"/>
          <w:lang w:val="fr-CA"/>
        </w:rPr>
        <w:t>Éloigner davantage l'appareil du récepteur.</w:t>
      </w:r>
    </w:p>
    <w:p w:rsidR="000E11A2" w:rsidRPr="00E82A64" w:rsidRDefault="000E11A2" w:rsidP="00302C20">
      <w:pPr>
        <w:pStyle w:val="ListParagraph"/>
        <w:numPr>
          <w:ilvl w:val="0"/>
          <w:numId w:val="39"/>
        </w:numPr>
        <w:autoSpaceDE w:val="0"/>
        <w:autoSpaceDN w:val="0"/>
        <w:adjustRightInd w:val="0"/>
        <w:spacing w:before="0" w:after="0" w:line="240" w:lineRule="auto"/>
        <w:rPr>
          <w:rFonts w:cs="Arial"/>
          <w:color w:val="000000"/>
          <w:sz w:val="32"/>
          <w:szCs w:val="32"/>
          <w:lang w:val="fr-CA"/>
        </w:rPr>
      </w:pPr>
      <w:r w:rsidRPr="00E82A64">
        <w:rPr>
          <w:rFonts w:cs="Arial"/>
          <w:color w:val="000000"/>
          <w:sz w:val="32"/>
          <w:szCs w:val="32"/>
          <w:lang w:val="fr-CA"/>
        </w:rPr>
        <w:t>Brancher l'appareil sur une autre prise de courant ou un circuit électrique différent de celui auquel le récepteur est connecté.</w:t>
      </w:r>
    </w:p>
    <w:p w:rsidR="000E11A2" w:rsidRPr="00E82A64" w:rsidRDefault="000E11A2" w:rsidP="00302C20">
      <w:pPr>
        <w:spacing w:line="240" w:lineRule="auto"/>
        <w:rPr>
          <w:rFonts w:cs="Arial"/>
          <w:sz w:val="32"/>
          <w:szCs w:val="32"/>
          <w:lang w:val="fr-CA"/>
        </w:rPr>
      </w:pPr>
      <w:r w:rsidRPr="00E82A64">
        <w:rPr>
          <w:rFonts w:cs="Arial"/>
          <w:color w:val="000000"/>
          <w:sz w:val="32"/>
          <w:szCs w:val="32"/>
          <w:lang w:val="fr-CA"/>
        </w:rPr>
        <w:t>Pour toute aide, consulter le distributeur ou un technicien expérimenté radio/TV.</w:t>
      </w:r>
    </w:p>
    <w:p w:rsidR="00727196" w:rsidRPr="00E82A64" w:rsidRDefault="0053624C" w:rsidP="00302C20">
      <w:pPr>
        <w:spacing w:line="240" w:lineRule="auto"/>
        <w:rPr>
          <w:rFonts w:cs="Arial"/>
          <w:b/>
          <w:sz w:val="32"/>
          <w:szCs w:val="32"/>
          <w:lang w:val="fr-CA"/>
        </w:rPr>
      </w:pPr>
      <w:r w:rsidRPr="00E82A64">
        <w:rPr>
          <w:rFonts w:cs="Arial"/>
          <w:b/>
          <w:sz w:val="32"/>
          <w:szCs w:val="32"/>
          <w:lang w:val="fr-CA"/>
        </w:rPr>
        <w:t xml:space="preserve">Instructions de maintien et d’élimination </w:t>
      </w:r>
      <w:r w:rsidR="00727196" w:rsidRPr="00E82A64">
        <w:rPr>
          <w:rFonts w:cs="Arial"/>
          <w:b/>
          <w:sz w:val="32"/>
          <w:szCs w:val="32"/>
          <w:lang w:val="fr-CA"/>
        </w:rPr>
        <w:t>:</w:t>
      </w:r>
      <w:bookmarkStart w:id="87" w:name="_Toc251145056"/>
    </w:p>
    <w:p w:rsidR="00444AA1" w:rsidRPr="00E82A64" w:rsidRDefault="00444AA1" w:rsidP="00302C20">
      <w:pPr>
        <w:spacing w:line="240" w:lineRule="auto"/>
        <w:rPr>
          <w:rFonts w:cs="Arial"/>
          <w:sz w:val="32"/>
          <w:szCs w:val="32"/>
          <w:lang w:val="fr-CA"/>
        </w:rPr>
      </w:pPr>
      <w:r w:rsidRPr="00E82A64">
        <w:rPr>
          <w:rFonts w:cs="Arial"/>
          <w:sz w:val="32"/>
          <w:szCs w:val="32"/>
          <w:lang w:val="fr-CA"/>
        </w:rPr>
        <w:t xml:space="preserve">Essuyez les surfaces de </w:t>
      </w:r>
      <w:proofErr w:type="spellStart"/>
      <w:r w:rsidRPr="00E82A64">
        <w:rPr>
          <w:rFonts w:cs="Arial"/>
          <w:sz w:val="32"/>
          <w:szCs w:val="32"/>
          <w:lang w:val="fr-CA"/>
        </w:rPr>
        <w:t>Prodigi</w:t>
      </w:r>
      <w:proofErr w:type="spellEnd"/>
      <w:r w:rsidRPr="00E82A64">
        <w:rPr>
          <w:rFonts w:cs="Arial"/>
          <w:sz w:val="32"/>
          <w:szCs w:val="32"/>
          <w:lang w:val="fr-CA"/>
        </w:rPr>
        <w:t xml:space="preserve"> à l’aide d’une lingette douce et propre.</w:t>
      </w:r>
    </w:p>
    <w:bookmarkEnd w:id="87"/>
    <w:p w:rsidR="00444AA1" w:rsidRPr="00E82A64" w:rsidRDefault="00444AA1" w:rsidP="00302C20">
      <w:pPr>
        <w:spacing w:line="240" w:lineRule="auto"/>
        <w:rPr>
          <w:rFonts w:cs="Arial"/>
          <w:sz w:val="32"/>
          <w:szCs w:val="32"/>
          <w:lang w:val="fr-CA"/>
        </w:rPr>
      </w:pPr>
      <w:r w:rsidRPr="00E82A64">
        <w:rPr>
          <w:rFonts w:cs="Arial"/>
          <w:sz w:val="32"/>
          <w:szCs w:val="32"/>
          <w:lang w:val="fr-CA"/>
        </w:rPr>
        <w:t xml:space="preserve">À la fin de la vie utile de </w:t>
      </w:r>
      <w:proofErr w:type="spellStart"/>
      <w:r w:rsidRPr="00E82A64">
        <w:rPr>
          <w:rFonts w:cs="Arial"/>
          <w:sz w:val="32"/>
          <w:szCs w:val="32"/>
          <w:lang w:val="fr-CA"/>
        </w:rPr>
        <w:t>Prodigi</w:t>
      </w:r>
      <w:proofErr w:type="spellEnd"/>
      <w:r w:rsidRPr="00E82A64">
        <w:rPr>
          <w:rFonts w:cs="Arial"/>
          <w:sz w:val="32"/>
          <w:szCs w:val="32"/>
          <w:lang w:val="fr-CA"/>
        </w:rPr>
        <w:t xml:space="preserve">, ses composantes internes doivent être éliminées </w:t>
      </w:r>
      <w:r w:rsidRPr="00E82A64">
        <w:rPr>
          <w:rFonts w:cs="Arial"/>
          <w:sz w:val="32"/>
          <w:szCs w:val="32"/>
          <w:lang w:val="fr-CA"/>
        </w:rPr>
        <w:lastRenderedPageBreak/>
        <w:t>conformément aux lois et règlements des autorités locales.</w:t>
      </w:r>
    </w:p>
    <w:p w:rsidR="00444AA1" w:rsidRPr="00E82A64" w:rsidRDefault="00444AA1" w:rsidP="00302C20">
      <w:pPr>
        <w:spacing w:line="240" w:lineRule="auto"/>
        <w:rPr>
          <w:rFonts w:cs="Arial"/>
          <w:sz w:val="32"/>
          <w:szCs w:val="32"/>
          <w:lang w:val="fr-CA"/>
        </w:rPr>
      </w:pPr>
      <w:proofErr w:type="spellStart"/>
      <w:r w:rsidRPr="00E82A64">
        <w:rPr>
          <w:rFonts w:cs="Arial"/>
          <w:sz w:val="32"/>
          <w:szCs w:val="32"/>
          <w:lang w:val="fr-CA"/>
        </w:rPr>
        <w:t>Prodigi</w:t>
      </w:r>
      <w:proofErr w:type="spellEnd"/>
      <w:r w:rsidRPr="00E82A64">
        <w:rPr>
          <w:rFonts w:cs="Arial"/>
          <w:sz w:val="32"/>
          <w:szCs w:val="32"/>
          <w:lang w:val="fr-CA"/>
        </w:rPr>
        <w:t xml:space="preserve"> ne contient pas de matières dangereuses. Pour en disposer, retournez-le à HumanWare ou suivez les consignes locales.</w:t>
      </w:r>
    </w:p>
    <w:p w:rsidR="00DC3B60" w:rsidRPr="00E82A64" w:rsidRDefault="00444AA1" w:rsidP="00302C20">
      <w:pPr>
        <w:pStyle w:val="Heading1"/>
        <w:spacing w:line="240" w:lineRule="auto"/>
        <w:rPr>
          <w:rFonts w:cs="Arial"/>
          <w:sz w:val="32"/>
          <w:szCs w:val="32"/>
          <w:lang w:val="fr-CA"/>
        </w:rPr>
      </w:pPr>
      <w:bookmarkStart w:id="88" w:name="_Toc367098709"/>
      <w:r w:rsidRPr="00E82A64">
        <w:rPr>
          <w:rFonts w:cs="Arial"/>
          <w:sz w:val="32"/>
          <w:szCs w:val="32"/>
          <w:lang w:val="fr-CA"/>
        </w:rPr>
        <w:t>Annexe</w:t>
      </w:r>
      <w:r w:rsidR="00727196" w:rsidRPr="00E82A64">
        <w:rPr>
          <w:rFonts w:cs="Arial"/>
          <w:sz w:val="32"/>
          <w:szCs w:val="32"/>
          <w:lang w:val="fr-CA"/>
        </w:rPr>
        <w:t xml:space="preserve"> B: Sp</w:t>
      </w:r>
      <w:r w:rsidR="00A87A26" w:rsidRPr="00E82A64">
        <w:rPr>
          <w:rFonts w:cs="Arial"/>
          <w:sz w:val="32"/>
          <w:szCs w:val="32"/>
          <w:lang w:val="fr-CA"/>
        </w:rPr>
        <w:t>é</w:t>
      </w:r>
      <w:r w:rsidR="00727196" w:rsidRPr="00E82A64">
        <w:rPr>
          <w:rFonts w:cs="Arial"/>
          <w:sz w:val="32"/>
          <w:szCs w:val="32"/>
          <w:lang w:val="fr-CA"/>
        </w:rPr>
        <w:t>cifications</w:t>
      </w:r>
      <w:bookmarkEnd w:id="88"/>
    </w:p>
    <w:p w:rsidR="00727196" w:rsidRPr="00E82A64" w:rsidRDefault="00444AA1" w:rsidP="00302C20">
      <w:pPr>
        <w:spacing w:before="120" w:after="120" w:line="240" w:lineRule="auto"/>
        <w:rPr>
          <w:rFonts w:cs="Arial"/>
          <w:b/>
          <w:sz w:val="32"/>
          <w:szCs w:val="32"/>
          <w:lang w:val="fr-CA"/>
        </w:rPr>
      </w:pPr>
      <w:bookmarkStart w:id="89" w:name="_Toc349898814"/>
      <w:r w:rsidRPr="00E82A64">
        <w:rPr>
          <w:rFonts w:cs="Arial"/>
          <w:b/>
          <w:sz w:val="32"/>
          <w:szCs w:val="32"/>
          <w:lang w:val="fr-CA"/>
        </w:rPr>
        <w:t xml:space="preserve">Conditions de fonctionnement </w:t>
      </w:r>
      <w:r w:rsidR="00727196" w:rsidRPr="00E82A64">
        <w:rPr>
          <w:rFonts w:cs="Arial"/>
          <w:b/>
          <w:sz w:val="32"/>
          <w:szCs w:val="32"/>
          <w:lang w:val="fr-CA"/>
        </w:rPr>
        <w:t xml:space="preserve">: </w:t>
      </w:r>
    </w:p>
    <w:p w:rsidR="00727196" w:rsidRPr="00E82A64" w:rsidRDefault="00727196" w:rsidP="00302C20">
      <w:pPr>
        <w:pStyle w:val="ListParagraph"/>
        <w:numPr>
          <w:ilvl w:val="0"/>
          <w:numId w:val="20"/>
        </w:numPr>
        <w:spacing w:before="120" w:after="120" w:line="240" w:lineRule="auto"/>
        <w:rPr>
          <w:rFonts w:cs="Arial"/>
          <w:b/>
          <w:sz w:val="32"/>
          <w:szCs w:val="32"/>
          <w:u w:val="single"/>
          <w:lang w:val="fr-CA"/>
        </w:rPr>
      </w:pPr>
      <w:bookmarkStart w:id="90" w:name="_Toc342400049"/>
      <w:bookmarkStart w:id="91" w:name="_Toc342999161"/>
      <w:bookmarkStart w:id="92" w:name="_Toc343164831"/>
      <w:bookmarkStart w:id="93" w:name="_Toc343609402"/>
      <w:bookmarkStart w:id="94" w:name="_Toc343780031"/>
      <w:bookmarkStart w:id="95" w:name="_Toc346702135"/>
      <w:bookmarkStart w:id="96" w:name="_Toc346704197"/>
      <w:bookmarkStart w:id="97" w:name="_Toc346705471"/>
      <w:bookmarkStart w:id="98" w:name="_Toc346793369"/>
      <w:bookmarkStart w:id="99" w:name="_Toc346794411"/>
      <w:bookmarkStart w:id="100" w:name="_Toc347397043"/>
      <w:bookmarkStart w:id="101" w:name="_Toc349552158"/>
      <w:bookmarkStart w:id="102" w:name="_Toc349895230"/>
      <w:bookmarkStart w:id="103" w:name="_Toc350418072"/>
      <w:r w:rsidRPr="00E82A64">
        <w:rPr>
          <w:rFonts w:cs="Arial"/>
          <w:b/>
          <w:sz w:val="32"/>
          <w:szCs w:val="32"/>
          <w:lang w:val="fr-CA"/>
        </w:rPr>
        <w:t>Temp</w:t>
      </w:r>
      <w:r w:rsidR="00444AA1" w:rsidRPr="00E82A64">
        <w:rPr>
          <w:rFonts w:cs="Arial"/>
          <w:b/>
          <w:sz w:val="32"/>
          <w:szCs w:val="32"/>
          <w:lang w:val="fr-CA"/>
        </w:rPr>
        <w:t>é</w:t>
      </w:r>
      <w:r w:rsidRPr="00E82A64">
        <w:rPr>
          <w:rFonts w:cs="Arial"/>
          <w:b/>
          <w:sz w:val="32"/>
          <w:szCs w:val="32"/>
          <w:lang w:val="fr-CA"/>
        </w:rPr>
        <w:t>rature</w:t>
      </w:r>
      <w:r w:rsidR="00444AA1" w:rsidRPr="00E82A64">
        <w:rPr>
          <w:rFonts w:cs="Arial"/>
          <w:b/>
          <w:sz w:val="32"/>
          <w:szCs w:val="32"/>
          <w:lang w:val="fr-CA"/>
        </w:rPr>
        <w:t xml:space="preserve"> </w:t>
      </w:r>
      <w:r w:rsidRPr="00E82A64">
        <w:rPr>
          <w:rFonts w:cs="Arial"/>
          <w:b/>
          <w:sz w:val="32"/>
          <w:szCs w:val="32"/>
          <w:lang w:val="fr-CA"/>
        </w:rPr>
        <w:t>:</w:t>
      </w:r>
      <w:r w:rsidR="00444AA1" w:rsidRPr="00E82A64">
        <w:rPr>
          <w:rFonts w:cs="Arial"/>
          <w:sz w:val="32"/>
          <w:szCs w:val="32"/>
          <w:lang w:val="fr-CA"/>
        </w:rPr>
        <w:t xml:space="preserve"> 0 à</w:t>
      </w:r>
      <w:r w:rsidRPr="00E82A64">
        <w:rPr>
          <w:rFonts w:cs="Arial"/>
          <w:sz w:val="32"/>
          <w:szCs w:val="32"/>
          <w:lang w:val="fr-CA"/>
        </w:rPr>
        <w:t xml:space="preserve"> 35 °C / 32 </w:t>
      </w:r>
      <w:r w:rsidR="00444AA1" w:rsidRPr="00E82A64">
        <w:rPr>
          <w:rFonts w:cs="Arial"/>
          <w:sz w:val="32"/>
          <w:szCs w:val="32"/>
          <w:lang w:val="fr-CA"/>
        </w:rPr>
        <w:t>à</w:t>
      </w:r>
      <w:r w:rsidRPr="00E82A64">
        <w:rPr>
          <w:rFonts w:cs="Arial"/>
          <w:sz w:val="32"/>
          <w:szCs w:val="32"/>
          <w:lang w:val="fr-CA"/>
        </w:rPr>
        <w:t xml:space="preserve"> 95 °F</w:t>
      </w:r>
    </w:p>
    <w:p w:rsidR="00727196" w:rsidRPr="00E82A64" w:rsidRDefault="00727196" w:rsidP="00302C20">
      <w:pPr>
        <w:pStyle w:val="ListParagraph"/>
        <w:numPr>
          <w:ilvl w:val="0"/>
          <w:numId w:val="20"/>
        </w:numPr>
        <w:spacing w:before="120" w:after="120" w:line="240" w:lineRule="auto"/>
        <w:rPr>
          <w:rFonts w:cs="Arial"/>
          <w:b/>
          <w:sz w:val="32"/>
          <w:szCs w:val="32"/>
          <w:u w:val="single"/>
          <w:lang w:val="fr-CA"/>
        </w:rPr>
      </w:pPr>
      <w:r w:rsidRPr="00E82A64">
        <w:rPr>
          <w:rFonts w:cs="Arial"/>
          <w:b/>
          <w:sz w:val="32"/>
          <w:szCs w:val="32"/>
          <w:lang w:val="fr-CA"/>
        </w:rPr>
        <w:t>Humidit</w:t>
      </w:r>
      <w:r w:rsidR="00444AA1" w:rsidRPr="00E82A64">
        <w:rPr>
          <w:rFonts w:cs="Arial"/>
          <w:b/>
          <w:sz w:val="32"/>
          <w:szCs w:val="32"/>
          <w:lang w:val="fr-CA"/>
        </w:rPr>
        <w:t xml:space="preserve">é </w:t>
      </w:r>
      <w:r w:rsidRPr="00E82A64">
        <w:rPr>
          <w:rFonts w:cs="Arial"/>
          <w:b/>
          <w:sz w:val="32"/>
          <w:szCs w:val="32"/>
          <w:lang w:val="fr-CA"/>
        </w:rPr>
        <w:t>:</w:t>
      </w:r>
      <w:r w:rsidRPr="00E82A64">
        <w:rPr>
          <w:rFonts w:cs="Arial"/>
          <w:sz w:val="32"/>
          <w:szCs w:val="32"/>
          <w:lang w:val="fr-CA"/>
        </w:rPr>
        <w:t xml:space="preserve"> 5 </w:t>
      </w:r>
      <w:r w:rsidR="00444AA1" w:rsidRPr="00E82A64">
        <w:rPr>
          <w:rFonts w:cs="Arial"/>
          <w:sz w:val="32"/>
          <w:szCs w:val="32"/>
          <w:lang w:val="fr-CA"/>
        </w:rPr>
        <w:t>à</w:t>
      </w:r>
      <w:r w:rsidRPr="00E82A64">
        <w:rPr>
          <w:rFonts w:cs="Arial"/>
          <w:sz w:val="32"/>
          <w:szCs w:val="32"/>
          <w:lang w:val="fr-CA"/>
        </w:rPr>
        <w:t xml:space="preserve"> 95</w:t>
      </w:r>
      <w:r w:rsidR="00444AA1" w:rsidRPr="00E82A64">
        <w:rPr>
          <w:rFonts w:cs="Arial"/>
          <w:sz w:val="32"/>
          <w:szCs w:val="32"/>
          <w:lang w:val="fr-CA"/>
        </w:rPr>
        <w:t xml:space="preserve"> </w:t>
      </w:r>
      <w:r w:rsidRPr="00E82A64">
        <w:rPr>
          <w:rFonts w:cs="Arial"/>
          <w:sz w:val="32"/>
          <w:szCs w:val="32"/>
          <w:lang w:val="fr-CA"/>
        </w:rPr>
        <w:t>%</w:t>
      </w:r>
    </w:p>
    <w:p w:rsidR="00727196" w:rsidRPr="00E82A64" w:rsidRDefault="00444AA1" w:rsidP="00302C20">
      <w:pPr>
        <w:spacing w:before="120" w:after="120" w:line="240" w:lineRule="auto"/>
        <w:rPr>
          <w:rFonts w:cs="Arial"/>
          <w:b/>
          <w:sz w:val="32"/>
          <w:szCs w:val="32"/>
          <w:lang w:val="fr-CA"/>
        </w:rPr>
      </w:pPr>
      <w:r w:rsidRPr="00E82A64">
        <w:rPr>
          <w:rFonts w:cs="Arial"/>
          <w:b/>
          <w:sz w:val="32"/>
          <w:szCs w:val="32"/>
          <w:lang w:val="fr-CA"/>
        </w:rPr>
        <w:t xml:space="preserve">Conditions de transport et de stockage </w:t>
      </w:r>
      <w:r w:rsidR="00727196" w:rsidRPr="00E82A64">
        <w:rPr>
          <w:rFonts w:cs="Arial"/>
          <w:b/>
          <w:sz w:val="32"/>
          <w:szCs w:val="32"/>
          <w:lang w:val="fr-CA"/>
        </w:rPr>
        <w:t>:</w:t>
      </w:r>
    </w:p>
    <w:p w:rsidR="00727196" w:rsidRPr="00E82A64" w:rsidRDefault="00727196" w:rsidP="00302C20">
      <w:pPr>
        <w:pStyle w:val="ListParagraph"/>
        <w:numPr>
          <w:ilvl w:val="0"/>
          <w:numId w:val="26"/>
        </w:numPr>
        <w:spacing w:before="120" w:after="120" w:line="240" w:lineRule="auto"/>
        <w:rPr>
          <w:rFonts w:cs="Arial"/>
          <w:b/>
          <w:sz w:val="32"/>
          <w:szCs w:val="32"/>
          <w:lang w:val="fr-CA"/>
        </w:rPr>
      </w:pPr>
      <w:r w:rsidRPr="00E82A64">
        <w:rPr>
          <w:rFonts w:cs="Arial"/>
          <w:b/>
          <w:sz w:val="32"/>
          <w:szCs w:val="32"/>
          <w:lang w:val="fr-CA"/>
        </w:rPr>
        <w:t>Temp</w:t>
      </w:r>
      <w:r w:rsidR="00444AA1" w:rsidRPr="00E82A64">
        <w:rPr>
          <w:rFonts w:cs="Arial"/>
          <w:b/>
          <w:sz w:val="32"/>
          <w:szCs w:val="32"/>
          <w:lang w:val="fr-CA"/>
        </w:rPr>
        <w:t>é</w:t>
      </w:r>
      <w:r w:rsidRPr="00E82A64">
        <w:rPr>
          <w:rFonts w:cs="Arial"/>
          <w:b/>
          <w:sz w:val="32"/>
          <w:szCs w:val="32"/>
          <w:lang w:val="fr-CA"/>
        </w:rPr>
        <w:t>rature</w:t>
      </w:r>
      <w:r w:rsidR="00444AA1" w:rsidRPr="00E82A64">
        <w:rPr>
          <w:rFonts w:cs="Arial"/>
          <w:b/>
          <w:sz w:val="32"/>
          <w:szCs w:val="32"/>
          <w:lang w:val="fr-CA"/>
        </w:rPr>
        <w:t xml:space="preserve"> </w:t>
      </w:r>
      <w:r w:rsidRPr="00E82A64">
        <w:rPr>
          <w:rFonts w:cs="Arial"/>
          <w:b/>
          <w:sz w:val="32"/>
          <w:szCs w:val="32"/>
          <w:lang w:val="fr-CA"/>
        </w:rPr>
        <w:t>:</w:t>
      </w:r>
      <w:r w:rsidRPr="00E82A64">
        <w:rPr>
          <w:rFonts w:cs="Arial"/>
          <w:sz w:val="32"/>
          <w:szCs w:val="32"/>
          <w:lang w:val="fr-CA"/>
        </w:rPr>
        <w:t xml:space="preserve"> -20 </w:t>
      </w:r>
      <w:r w:rsidR="00444AA1" w:rsidRPr="00E82A64">
        <w:rPr>
          <w:rFonts w:cs="Arial"/>
          <w:sz w:val="32"/>
          <w:szCs w:val="32"/>
          <w:lang w:val="fr-CA"/>
        </w:rPr>
        <w:t>à</w:t>
      </w:r>
      <w:r w:rsidRPr="00E82A64">
        <w:rPr>
          <w:rFonts w:cs="Arial"/>
          <w:sz w:val="32"/>
          <w:szCs w:val="32"/>
          <w:lang w:val="fr-CA"/>
        </w:rPr>
        <w:t xml:space="preserve"> 60 °C / -4 </w:t>
      </w:r>
      <w:r w:rsidR="00444AA1" w:rsidRPr="00E82A64">
        <w:rPr>
          <w:rFonts w:cs="Arial"/>
          <w:sz w:val="32"/>
          <w:szCs w:val="32"/>
          <w:lang w:val="fr-CA"/>
        </w:rPr>
        <w:t>à</w:t>
      </w:r>
      <w:r w:rsidRPr="00E82A64">
        <w:rPr>
          <w:rFonts w:cs="Arial"/>
          <w:sz w:val="32"/>
          <w:szCs w:val="32"/>
          <w:lang w:val="fr-CA"/>
        </w:rPr>
        <w:t xml:space="preserve"> 140 °F</w:t>
      </w:r>
    </w:p>
    <w:p w:rsidR="00727196" w:rsidRPr="00E82A64" w:rsidRDefault="00727196" w:rsidP="00302C20">
      <w:pPr>
        <w:pStyle w:val="ListParagraph"/>
        <w:numPr>
          <w:ilvl w:val="0"/>
          <w:numId w:val="26"/>
        </w:numPr>
        <w:spacing w:before="120" w:after="120" w:line="240" w:lineRule="auto"/>
        <w:rPr>
          <w:rFonts w:cs="Arial"/>
          <w:b/>
          <w:sz w:val="32"/>
          <w:szCs w:val="32"/>
          <w:lang w:val="fr-CA"/>
        </w:rPr>
      </w:pPr>
      <w:r w:rsidRPr="00E82A64">
        <w:rPr>
          <w:rFonts w:cs="Arial"/>
          <w:b/>
          <w:sz w:val="32"/>
          <w:szCs w:val="32"/>
          <w:lang w:val="fr-CA"/>
        </w:rPr>
        <w:t>Humidit</w:t>
      </w:r>
      <w:r w:rsidR="00444AA1" w:rsidRPr="00E82A64">
        <w:rPr>
          <w:rFonts w:cs="Arial"/>
          <w:b/>
          <w:sz w:val="32"/>
          <w:szCs w:val="32"/>
          <w:lang w:val="fr-CA"/>
        </w:rPr>
        <w:t xml:space="preserve">é </w:t>
      </w:r>
      <w:r w:rsidRPr="00E82A64">
        <w:rPr>
          <w:rFonts w:cs="Arial"/>
          <w:b/>
          <w:sz w:val="32"/>
          <w:szCs w:val="32"/>
          <w:lang w:val="fr-CA"/>
        </w:rPr>
        <w:t>:</w:t>
      </w:r>
      <w:r w:rsidRPr="00E82A64">
        <w:rPr>
          <w:rFonts w:cs="Arial"/>
          <w:sz w:val="32"/>
          <w:szCs w:val="32"/>
          <w:lang w:val="fr-CA"/>
        </w:rPr>
        <w:t xml:space="preserve"> 5 </w:t>
      </w:r>
      <w:r w:rsidR="00444AA1" w:rsidRPr="00E82A64">
        <w:rPr>
          <w:rFonts w:cs="Arial"/>
          <w:sz w:val="32"/>
          <w:szCs w:val="32"/>
          <w:lang w:val="fr-CA"/>
        </w:rPr>
        <w:t>à</w:t>
      </w:r>
      <w:r w:rsidRPr="00E82A64">
        <w:rPr>
          <w:rFonts w:cs="Arial"/>
          <w:sz w:val="32"/>
          <w:szCs w:val="32"/>
          <w:lang w:val="fr-CA"/>
        </w:rPr>
        <w:t xml:space="preserve"> 95</w:t>
      </w:r>
      <w:r w:rsidR="00444AA1" w:rsidRPr="00E82A64">
        <w:rPr>
          <w:rFonts w:cs="Arial"/>
          <w:sz w:val="32"/>
          <w:szCs w:val="32"/>
          <w:lang w:val="fr-CA"/>
        </w:rPr>
        <w:t xml:space="preserve"> </w:t>
      </w:r>
      <w:r w:rsidRPr="00E82A64">
        <w:rPr>
          <w:rFonts w:cs="Arial"/>
          <w:sz w:val="32"/>
          <w:szCs w:val="32"/>
          <w:lang w:val="fr-CA"/>
        </w:rPr>
        <w:t>%</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727196" w:rsidRPr="00E82A64" w:rsidRDefault="004620AB" w:rsidP="00302C20">
      <w:pPr>
        <w:spacing w:before="120" w:after="120" w:line="240" w:lineRule="auto"/>
        <w:rPr>
          <w:rFonts w:cs="Arial"/>
          <w:b/>
          <w:sz w:val="32"/>
          <w:szCs w:val="32"/>
          <w:lang w:val="fr-CA"/>
        </w:rPr>
      </w:pPr>
      <w:r w:rsidRPr="00E82A64">
        <w:rPr>
          <w:rFonts w:cs="Arial"/>
          <w:b/>
          <w:sz w:val="32"/>
          <w:szCs w:val="32"/>
          <w:lang w:val="fr-CA"/>
        </w:rPr>
        <w:t xml:space="preserve">Source d’alimentation </w:t>
      </w:r>
      <w:r w:rsidR="00727196" w:rsidRPr="00E82A64">
        <w:rPr>
          <w:rFonts w:cs="Arial"/>
          <w:b/>
          <w:sz w:val="32"/>
          <w:szCs w:val="32"/>
          <w:lang w:val="fr-CA"/>
        </w:rPr>
        <w:t>:</w:t>
      </w:r>
    </w:p>
    <w:p w:rsidR="006B3FD5" w:rsidRPr="00E82A64" w:rsidRDefault="004620AB" w:rsidP="006B3FD5">
      <w:pPr>
        <w:pStyle w:val="ListParagraph"/>
        <w:numPr>
          <w:ilvl w:val="0"/>
          <w:numId w:val="27"/>
        </w:numPr>
        <w:spacing w:before="120" w:after="120" w:line="240" w:lineRule="auto"/>
        <w:rPr>
          <w:rFonts w:cs="Arial"/>
          <w:sz w:val="32"/>
          <w:szCs w:val="32"/>
          <w:lang w:val="fr-CA"/>
        </w:rPr>
      </w:pPr>
      <w:r w:rsidRPr="00E82A64">
        <w:rPr>
          <w:rFonts w:cs="Arial"/>
          <w:b/>
          <w:sz w:val="32"/>
          <w:szCs w:val="32"/>
          <w:lang w:val="fr-CA"/>
        </w:rPr>
        <w:t xml:space="preserve">Tension d’entrée </w:t>
      </w:r>
      <w:r w:rsidR="00727196" w:rsidRPr="00E82A64">
        <w:rPr>
          <w:rFonts w:cs="Arial"/>
          <w:b/>
          <w:sz w:val="32"/>
          <w:szCs w:val="32"/>
          <w:lang w:val="fr-CA"/>
        </w:rPr>
        <w:t>:</w:t>
      </w:r>
      <w:r w:rsidR="00727196" w:rsidRPr="00E82A64">
        <w:rPr>
          <w:rFonts w:cs="Arial"/>
          <w:sz w:val="32"/>
          <w:szCs w:val="32"/>
          <w:lang w:val="fr-CA"/>
        </w:rPr>
        <w:t xml:space="preserve"> 5 V</w:t>
      </w:r>
    </w:p>
    <w:p w:rsidR="00E66964" w:rsidRPr="00E82A64" w:rsidRDefault="00E66964" w:rsidP="00E66964">
      <w:pPr>
        <w:spacing w:before="120" w:after="120" w:line="240" w:lineRule="auto"/>
        <w:rPr>
          <w:rFonts w:cs="Arial"/>
          <w:sz w:val="32"/>
          <w:szCs w:val="32"/>
          <w:lang w:val="fr-CA"/>
        </w:rPr>
      </w:pPr>
    </w:p>
    <w:p w:rsidR="00E66964" w:rsidRPr="00E82A64" w:rsidRDefault="00E66964" w:rsidP="00E66964">
      <w:pPr>
        <w:spacing w:before="120" w:after="120" w:line="240" w:lineRule="auto"/>
        <w:rPr>
          <w:rFonts w:cs="Arial"/>
          <w:sz w:val="32"/>
          <w:szCs w:val="32"/>
          <w:lang w:val="fr-CA"/>
        </w:rPr>
      </w:pPr>
    </w:p>
    <w:p w:rsidR="00E66964" w:rsidRPr="00E82A64" w:rsidRDefault="00E66964" w:rsidP="00E66964">
      <w:pPr>
        <w:spacing w:before="120" w:after="120" w:line="240" w:lineRule="auto"/>
        <w:rPr>
          <w:rFonts w:cs="Arial"/>
          <w:sz w:val="32"/>
          <w:szCs w:val="32"/>
          <w:lang w:val="fr-CA"/>
        </w:rPr>
      </w:pPr>
    </w:p>
    <w:p w:rsidR="00E66964" w:rsidRPr="00E82A64" w:rsidRDefault="00E66964" w:rsidP="00E66964">
      <w:pPr>
        <w:spacing w:before="120" w:after="120" w:line="240" w:lineRule="auto"/>
        <w:rPr>
          <w:rFonts w:cs="Arial"/>
          <w:sz w:val="32"/>
          <w:szCs w:val="32"/>
          <w:lang w:val="fr-CA"/>
        </w:rPr>
      </w:pPr>
    </w:p>
    <w:p w:rsidR="00E66964" w:rsidRDefault="00E66964" w:rsidP="00E66964">
      <w:pPr>
        <w:spacing w:before="120" w:after="120" w:line="240" w:lineRule="auto"/>
        <w:rPr>
          <w:rFonts w:cs="Arial"/>
          <w:sz w:val="32"/>
          <w:szCs w:val="32"/>
          <w:lang w:val="fr-CA"/>
        </w:rPr>
      </w:pPr>
    </w:p>
    <w:p w:rsidR="00630377" w:rsidRDefault="00630377" w:rsidP="00E66964">
      <w:pPr>
        <w:spacing w:before="120" w:after="120" w:line="240" w:lineRule="auto"/>
        <w:rPr>
          <w:rFonts w:cs="Arial"/>
          <w:sz w:val="32"/>
          <w:szCs w:val="32"/>
          <w:lang w:val="fr-CA"/>
        </w:rPr>
      </w:pPr>
    </w:p>
    <w:p w:rsidR="00630377" w:rsidRDefault="00630377" w:rsidP="00E66964">
      <w:pPr>
        <w:spacing w:before="120" w:after="120" w:line="240" w:lineRule="auto"/>
        <w:rPr>
          <w:rFonts w:cs="Arial"/>
          <w:sz w:val="32"/>
          <w:szCs w:val="32"/>
          <w:lang w:val="fr-CA"/>
        </w:rPr>
      </w:pPr>
    </w:p>
    <w:p w:rsidR="00727196" w:rsidRPr="00E82A64" w:rsidRDefault="00200929" w:rsidP="00302C20">
      <w:pPr>
        <w:pStyle w:val="Heading1"/>
        <w:spacing w:line="240" w:lineRule="auto"/>
        <w:rPr>
          <w:rFonts w:cs="Arial"/>
          <w:sz w:val="32"/>
          <w:szCs w:val="32"/>
          <w:lang w:val="fr-CA"/>
        </w:rPr>
      </w:pPr>
      <w:bookmarkStart w:id="104" w:name="_Toc367098710"/>
      <w:bookmarkEnd w:id="89"/>
      <w:r w:rsidRPr="00E82A64">
        <w:rPr>
          <w:rFonts w:cs="Arial"/>
          <w:sz w:val="32"/>
          <w:szCs w:val="32"/>
          <w:lang w:val="fr-CA"/>
        </w:rPr>
        <w:lastRenderedPageBreak/>
        <w:t>Annexe</w:t>
      </w:r>
      <w:r w:rsidR="00727196" w:rsidRPr="00E82A64">
        <w:rPr>
          <w:rFonts w:cs="Arial"/>
          <w:sz w:val="32"/>
          <w:szCs w:val="32"/>
          <w:lang w:val="fr-CA"/>
        </w:rPr>
        <w:t xml:space="preserve"> C: </w:t>
      </w:r>
      <w:r w:rsidRPr="00E82A64">
        <w:rPr>
          <w:rFonts w:cs="Arial"/>
          <w:sz w:val="32"/>
          <w:szCs w:val="32"/>
          <w:lang w:val="fr-CA"/>
        </w:rPr>
        <w:t>Garantie</w:t>
      </w:r>
      <w:bookmarkEnd w:id="104"/>
    </w:p>
    <w:p w:rsidR="00200929" w:rsidRPr="00E82A64" w:rsidRDefault="00727196" w:rsidP="00302C20">
      <w:pPr>
        <w:autoSpaceDE w:val="0"/>
        <w:autoSpaceDN w:val="0"/>
        <w:adjustRightInd w:val="0"/>
        <w:spacing w:after="0" w:line="240" w:lineRule="auto"/>
        <w:rPr>
          <w:rFonts w:cs="Arial"/>
          <w:sz w:val="32"/>
          <w:szCs w:val="32"/>
          <w:lang w:val="fr-CA"/>
        </w:rPr>
      </w:pPr>
      <w:r w:rsidRPr="00E82A64">
        <w:rPr>
          <w:rFonts w:cs="Arial"/>
          <w:sz w:val="32"/>
          <w:szCs w:val="32"/>
          <w:lang w:val="fr-CA"/>
        </w:rPr>
        <w:t xml:space="preserve">HumanWare </w:t>
      </w:r>
      <w:r w:rsidR="00200929" w:rsidRPr="00E82A64">
        <w:rPr>
          <w:rFonts w:cs="Arial"/>
          <w:sz w:val="32"/>
          <w:szCs w:val="32"/>
          <w:lang w:val="fr-CA"/>
        </w:rPr>
        <w:t>garantit</w:t>
      </w:r>
      <w:r w:rsidRPr="00E82A64">
        <w:rPr>
          <w:rFonts w:cs="Arial"/>
          <w:sz w:val="32"/>
          <w:szCs w:val="32"/>
          <w:lang w:val="fr-CA"/>
        </w:rPr>
        <w:t xml:space="preserve"> </w:t>
      </w:r>
      <w:r w:rsidR="00200929" w:rsidRPr="00E82A64">
        <w:rPr>
          <w:rFonts w:cs="Arial"/>
          <w:sz w:val="32"/>
          <w:szCs w:val="32"/>
          <w:lang w:val="fr-CA"/>
        </w:rPr>
        <w:t xml:space="preserve">que </w:t>
      </w:r>
      <w:proofErr w:type="spellStart"/>
      <w:r w:rsidRPr="00E82A64">
        <w:rPr>
          <w:rFonts w:cs="Arial"/>
          <w:sz w:val="32"/>
          <w:szCs w:val="32"/>
          <w:lang w:val="fr-CA"/>
        </w:rPr>
        <w:t>Prodigi</w:t>
      </w:r>
      <w:proofErr w:type="spellEnd"/>
      <w:r w:rsidRPr="00E82A64">
        <w:rPr>
          <w:rFonts w:cs="Arial"/>
          <w:sz w:val="32"/>
          <w:szCs w:val="32"/>
          <w:lang w:val="fr-CA"/>
        </w:rPr>
        <w:t xml:space="preserve">, </w:t>
      </w:r>
      <w:r w:rsidR="00200929" w:rsidRPr="00E82A64">
        <w:rPr>
          <w:rFonts w:cs="Arial"/>
          <w:sz w:val="32"/>
          <w:szCs w:val="32"/>
          <w:lang w:val="fr-CA"/>
        </w:rPr>
        <w:t>dès la date de livraison</w:t>
      </w:r>
      <w:r w:rsidRPr="00E82A64">
        <w:rPr>
          <w:rFonts w:cs="Arial"/>
          <w:sz w:val="32"/>
          <w:szCs w:val="32"/>
          <w:lang w:val="fr-CA"/>
        </w:rPr>
        <w:t xml:space="preserve">, </w:t>
      </w:r>
      <w:r w:rsidR="00200929" w:rsidRPr="00E82A64">
        <w:rPr>
          <w:rFonts w:cs="Arial"/>
          <w:sz w:val="32"/>
          <w:szCs w:val="32"/>
          <w:lang w:val="fr-CA"/>
        </w:rPr>
        <w:t>est exempt de tout défaut de matériaux ou de fabrication pour une période de un (1) an, sauf indication contraire par la loi dans</w:t>
      </w:r>
      <w:r w:rsidR="00631446" w:rsidRPr="00E82A64">
        <w:rPr>
          <w:rFonts w:cs="Arial"/>
          <w:sz w:val="32"/>
          <w:szCs w:val="32"/>
          <w:lang w:val="fr-CA"/>
        </w:rPr>
        <w:t xml:space="preserve"> la région ou le pays d’achat.</w:t>
      </w:r>
    </w:p>
    <w:p w:rsidR="00727196" w:rsidRPr="00E82A64" w:rsidRDefault="00200929" w:rsidP="00302C20">
      <w:pPr>
        <w:autoSpaceDE w:val="0"/>
        <w:autoSpaceDN w:val="0"/>
        <w:adjustRightInd w:val="0"/>
        <w:spacing w:after="0" w:line="240" w:lineRule="auto"/>
        <w:rPr>
          <w:rFonts w:cs="Arial"/>
          <w:sz w:val="32"/>
          <w:szCs w:val="32"/>
          <w:lang w:val="fr-CA"/>
        </w:rPr>
      </w:pPr>
      <w:r w:rsidRPr="00E82A64">
        <w:rPr>
          <w:rFonts w:cs="Arial"/>
          <w:sz w:val="32"/>
          <w:szCs w:val="32"/>
          <w:lang w:val="fr-CA"/>
        </w:rPr>
        <w:t xml:space="preserve">Cette garantie est non transférable et s’applique </w:t>
      </w:r>
      <w:r w:rsidR="00610104" w:rsidRPr="00E82A64">
        <w:rPr>
          <w:rFonts w:cs="Arial"/>
          <w:sz w:val="32"/>
          <w:szCs w:val="32"/>
          <w:lang w:val="fr-CA"/>
        </w:rPr>
        <w:t>dans</w:t>
      </w:r>
      <w:r w:rsidRPr="00E82A64">
        <w:rPr>
          <w:rFonts w:cs="Arial"/>
          <w:sz w:val="32"/>
          <w:szCs w:val="32"/>
          <w:lang w:val="fr-CA"/>
        </w:rPr>
        <w:t xml:space="preserve"> tous les cas où le dommage n’est pas causé par un usage non a</w:t>
      </w:r>
      <w:r w:rsidR="00610104" w:rsidRPr="00E82A64">
        <w:rPr>
          <w:rFonts w:cs="Arial"/>
          <w:sz w:val="32"/>
          <w:szCs w:val="32"/>
          <w:lang w:val="fr-CA"/>
        </w:rPr>
        <w:t>pproprié, un mauvais traitement</w:t>
      </w:r>
      <w:r w:rsidRPr="00E82A64">
        <w:rPr>
          <w:rFonts w:cs="Arial"/>
          <w:sz w:val="32"/>
          <w:szCs w:val="32"/>
          <w:lang w:val="fr-CA"/>
        </w:rPr>
        <w:t xml:space="preserve"> ou de la négligence. Un usage non approprié est un usage autre que celui indiqué dans le présent guide d’utilisation</w:t>
      </w:r>
      <w:r w:rsidR="00056888" w:rsidRPr="00E82A64">
        <w:rPr>
          <w:rFonts w:cs="Arial"/>
          <w:sz w:val="32"/>
          <w:szCs w:val="32"/>
          <w:lang w:val="fr-CA"/>
        </w:rPr>
        <w:t>. En aucun cas HumanWare ou ses distributeurs ne seront tenus responsables pour des dommages indirects ou consécutifs.</w:t>
      </w:r>
    </w:p>
    <w:p w:rsidR="00056888" w:rsidRPr="00E82A64" w:rsidRDefault="00056888" w:rsidP="00302C20">
      <w:pPr>
        <w:autoSpaceDE w:val="0"/>
        <w:autoSpaceDN w:val="0"/>
        <w:adjustRightInd w:val="0"/>
        <w:spacing w:after="0" w:line="240" w:lineRule="auto"/>
        <w:rPr>
          <w:rFonts w:cs="Arial"/>
          <w:sz w:val="32"/>
          <w:szCs w:val="32"/>
          <w:lang w:val="fr-CA"/>
        </w:rPr>
      </w:pPr>
      <w:r w:rsidRPr="00E82A64">
        <w:rPr>
          <w:rFonts w:cs="Arial"/>
          <w:sz w:val="32"/>
          <w:szCs w:val="32"/>
          <w:lang w:val="fr-CA"/>
        </w:rPr>
        <w:t xml:space="preserve">Un remplacement ou une réparation </w:t>
      </w:r>
      <w:r w:rsidR="00610104" w:rsidRPr="00E82A64">
        <w:rPr>
          <w:rFonts w:cs="Arial"/>
          <w:sz w:val="32"/>
          <w:szCs w:val="32"/>
          <w:lang w:val="fr-CA"/>
        </w:rPr>
        <w:t>seront</w:t>
      </w:r>
      <w:r w:rsidRPr="00E82A64">
        <w:rPr>
          <w:rFonts w:cs="Arial"/>
          <w:sz w:val="32"/>
          <w:szCs w:val="32"/>
          <w:lang w:val="fr-CA"/>
        </w:rPr>
        <w:t xml:space="preserve"> effectué</w:t>
      </w:r>
      <w:r w:rsidR="00610104" w:rsidRPr="00E82A64">
        <w:rPr>
          <w:rFonts w:cs="Arial"/>
          <w:sz w:val="32"/>
          <w:szCs w:val="32"/>
          <w:lang w:val="fr-CA"/>
        </w:rPr>
        <w:t>s</w:t>
      </w:r>
      <w:r w:rsidRPr="00E82A64">
        <w:rPr>
          <w:rFonts w:cs="Arial"/>
          <w:sz w:val="32"/>
          <w:szCs w:val="32"/>
          <w:lang w:val="fr-CA"/>
        </w:rPr>
        <w:t xml:space="preserve"> seulement si le système est accompagné d’une copie de la facture originale d’achat. Veuillez conserver votre copie originale. </w:t>
      </w:r>
      <w:r w:rsidR="000C5F91" w:rsidRPr="00E82A64">
        <w:rPr>
          <w:rFonts w:cs="Arial"/>
          <w:sz w:val="32"/>
          <w:szCs w:val="32"/>
          <w:lang w:val="fr-CA"/>
        </w:rPr>
        <w:t xml:space="preserve">Si le système doit être retourné, veuillez utiliser </w:t>
      </w:r>
      <w:r w:rsidR="008A37F5" w:rsidRPr="00E82A64">
        <w:rPr>
          <w:rFonts w:cs="Arial"/>
          <w:sz w:val="32"/>
          <w:szCs w:val="32"/>
          <w:lang w:val="fr-CA"/>
        </w:rPr>
        <w:t>l’emballage</w:t>
      </w:r>
      <w:r w:rsidR="000C5F91" w:rsidRPr="00E82A64">
        <w:rPr>
          <w:rFonts w:cs="Arial"/>
          <w:sz w:val="32"/>
          <w:szCs w:val="32"/>
          <w:lang w:val="fr-CA"/>
        </w:rPr>
        <w:t xml:space="preserve"> original.</w:t>
      </w:r>
    </w:p>
    <w:p w:rsidR="008C461C" w:rsidRPr="00E82A64" w:rsidRDefault="008C461C" w:rsidP="00302C20">
      <w:pPr>
        <w:autoSpaceDE w:val="0"/>
        <w:autoSpaceDN w:val="0"/>
        <w:adjustRightInd w:val="0"/>
        <w:spacing w:after="0" w:line="240" w:lineRule="auto"/>
        <w:rPr>
          <w:rFonts w:cs="Arial"/>
          <w:sz w:val="32"/>
          <w:szCs w:val="32"/>
          <w:lang w:val="fr-CA"/>
        </w:rPr>
      </w:pPr>
    </w:p>
    <w:p w:rsidR="00727196" w:rsidRPr="00E82A64" w:rsidRDefault="00727196" w:rsidP="00302C20">
      <w:pPr>
        <w:spacing w:line="240" w:lineRule="auto"/>
        <w:rPr>
          <w:rFonts w:cs="Arial"/>
          <w:szCs w:val="28"/>
          <w:lang w:val="fr-CA"/>
        </w:rPr>
      </w:pPr>
      <w:r w:rsidRPr="00E82A64">
        <w:rPr>
          <w:rFonts w:cs="Arial"/>
          <w:szCs w:val="28"/>
          <w:lang w:val="fr-CA"/>
        </w:rPr>
        <w:t>[</w:t>
      </w:r>
      <w:r w:rsidR="002A6F31" w:rsidRPr="00E82A64">
        <w:rPr>
          <w:rFonts w:cs="Arial"/>
          <w:szCs w:val="28"/>
        </w:rPr>
        <w:t>Fin du</w:t>
      </w:r>
      <w:r w:rsidRPr="00E82A64">
        <w:rPr>
          <w:rFonts w:cs="Arial"/>
          <w:szCs w:val="28"/>
          <w:lang w:val="fr-CA"/>
        </w:rPr>
        <w:t xml:space="preserve"> document VER-0</w:t>
      </w:r>
      <w:r w:rsidR="008A79AF" w:rsidRPr="00E82A64">
        <w:rPr>
          <w:rFonts w:cs="Arial"/>
          <w:szCs w:val="28"/>
          <w:lang w:val="fr-CA"/>
        </w:rPr>
        <w:t>3</w:t>
      </w:r>
      <w:r w:rsidRPr="00E82A64">
        <w:rPr>
          <w:rFonts w:cs="Arial"/>
          <w:szCs w:val="28"/>
          <w:lang w:val="fr-CA"/>
        </w:rPr>
        <w:t>-2013</w:t>
      </w:r>
      <w:r w:rsidR="00204F9E">
        <w:rPr>
          <w:rFonts w:cs="Arial"/>
          <w:szCs w:val="28"/>
          <w:lang w:val="fr-CA"/>
        </w:rPr>
        <w:t>11</w:t>
      </w:r>
      <w:r w:rsidR="00F05EE2">
        <w:rPr>
          <w:rFonts w:cs="Arial"/>
          <w:szCs w:val="28"/>
          <w:lang w:val="fr-CA"/>
        </w:rPr>
        <w:t>2</w:t>
      </w:r>
      <w:r w:rsidR="001B5548">
        <w:rPr>
          <w:rFonts w:cs="Arial"/>
          <w:szCs w:val="28"/>
          <w:lang w:val="fr-CA"/>
        </w:rPr>
        <w:t>9</w:t>
      </w:r>
      <w:r w:rsidRPr="00E82A64">
        <w:rPr>
          <w:rFonts w:cs="Arial"/>
          <w:szCs w:val="28"/>
          <w:lang w:val="fr-CA"/>
        </w:rPr>
        <w:t>]</w:t>
      </w:r>
    </w:p>
    <w:p w:rsidR="00BB34E7" w:rsidRPr="00E82A64" w:rsidRDefault="00BB34E7" w:rsidP="00302C20">
      <w:pPr>
        <w:tabs>
          <w:tab w:val="left" w:pos="1044"/>
        </w:tabs>
        <w:spacing w:line="240" w:lineRule="auto"/>
        <w:rPr>
          <w:rFonts w:cs="Arial"/>
          <w:sz w:val="32"/>
          <w:szCs w:val="32"/>
          <w:lang w:val="fr-CA"/>
        </w:rPr>
        <w:sectPr w:rsidR="00BB34E7" w:rsidRPr="00E82A64" w:rsidSect="004A13FE">
          <w:footerReference w:type="first" r:id="rId32"/>
          <w:type w:val="continuous"/>
          <w:pgSz w:w="7921" w:h="12242" w:orient="landscape" w:code="1"/>
          <w:pgMar w:top="720" w:right="720" w:bottom="720" w:left="720" w:header="0" w:footer="0" w:gutter="0"/>
          <w:pgNumType w:start="4"/>
          <w:cols w:space="708"/>
          <w:titlePg/>
          <w:docGrid w:linePitch="360"/>
        </w:sect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6C2AB4" w:rsidRPr="00E82A64" w:rsidRDefault="006C2AB4" w:rsidP="00302C20">
      <w:pPr>
        <w:tabs>
          <w:tab w:val="left" w:pos="1044"/>
        </w:tabs>
        <w:spacing w:line="240" w:lineRule="auto"/>
        <w:rPr>
          <w:rFonts w:cs="Arial"/>
          <w:sz w:val="32"/>
          <w:szCs w:val="32"/>
          <w:lang w:val="fr-CA"/>
        </w:rPr>
        <w:sectPr w:rsidR="006C2AB4" w:rsidRPr="00E82A64" w:rsidSect="00B9471E">
          <w:footerReference w:type="default" r:id="rId33"/>
          <w:type w:val="continuous"/>
          <w:pgSz w:w="7921" w:h="12242" w:orient="landscape" w:code="1"/>
          <w:pgMar w:top="720" w:right="720" w:bottom="720" w:left="720" w:header="0" w:footer="0" w:gutter="0"/>
          <w:cols w:space="708"/>
          <w:titlePg/>
          <w:docGrid w:linePitch="360"/>
        </w:sectPr>
      </w:pPr>
    </w:p>
    <w:p w:rsidR="00DC3B60" w:rsidRPr="00E82A64" w:rsidRDefault="00DC3B60" w:rsidP="00302C20">
      <w:pPr>
        <w:tabs>
          <w:tab w:val="left" w:pos="1044"/>
        </w:tabs>
        <w:spacing w:line="240" w:lineRule="auto"/>
        <w:rPr>
          <w:rFonts w:cs="Arial"/>
          <w:sz w:val="32"/>
          <w:szCs w:val="32"/>
          <w:lang w:val="fr-CA"/>
        </w:rPr>
      </w:pPr>
    </w:p>
    <w:p w:rsidR="00DC3B60" w:rsidRPr="00E82A64" w:rsidRDefault="00DC3B60" w:rsidP="00302C20">
      <w:pPr>
        <w:tabs>
          <w:tab w:val="left" w:pos="1044"/>
        </w:tabs>
        <w:spacing w:line="240" w:lineRule="auto"/>
        <w:rPr>
          <w:rFonts w:cs="Arial"/>
          <w:sz w:val="32"/>
          <w:szCs w:val="32"/>
          <w:lang w:val="fr-CA"/>
        </w:rPr>
      </w:pPr>
    </w:p>
    <w:p w:rsidR="005F0A25" w:rsidRPr="00E82A64" w:rsidRDefault="005F0A25" w:rsidP="00302C20">
      <w:pPr>
        <w:pStyle w:val="ListParagraph"/>
        <w:keepNext/>
        <w:tabs>
          <w:tab w:val="left" w:pos="1500"/>
        </w:tabs>
        <w:spacing w:before="0" w:after="120" w:line="240" w:lineRule="auto"/>
        <w:ind w:left="283"/>
        <w:rPr>
          <w:rFonts w:cs="Arial"/>
          <w:sz w:val="32"/>
          <w:szCs w:val="32"/>
          <w:lang w:val="fr-CA"/>
        </w:rPr>
      </w:pPr>
    </w:p>
    <w:p w:rsidR="005F0A25" w:rsidRPr="00E82A64" w:rsidRDefault="005F0A25" w:rsidP="00302C20">
      <w:pPr>
        <w:pStyle w:val="ListParagraph"/>
        <w:keepNext/>
        <w:tabs>
          <w:tab w:val="left" w:pos="1500"/>
        </w:tabs>
        <w:spacing w:before="0" w:after="120" w:line="240" w:lineRule="auto"/>
        <w:ind w:left="283"/>
        <w:rPr>
          <w:rFonts w:cs="Arial"/>
          <w:sz w:val="32"/>
          <w:szCs w:val="32"/>
          <w:lang w:val="fr-CA"/>
        </w:rPr>
      </w:pPr>
    </w:p>
    <w:p w:rsidR="005F0A25" w:rsidRPr="00E82A64" w:rsidRDefault="005F0A25"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sectPr w:rsidR="00640B3B" w:rsidRPr="00E82A64" w:rsidSect="00B9471E">
          <w:footerReference w:type="default" r:id="rId34"/>
          <w:type w:val="continuous"/>
          <w:pgSz w:w="7921" w:h="12242" w:orient="landscape" w:code="1"/>
          <w:pgMar w:top="720" w:right="720" w:bottom="720" w:left="720" w:header="0" w:footer="0" w:gutter="0"/>
          <w:cols w:space="708"/>
          <w:titlePg/>
          <w:docGrid w:linePitch="360"/>
        </w:sect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4A13FE" w:rsidRPr="00E82A64" w:rsidRDefault="004A13FE" w:rsidP="00302C20">
      <w:pPr>
        <w:pStyle w:val="ListParagraph"/>
        <w:keepNext/>
        <w:tabs>
          <w:tab w:val="left" w:pos="1500"/>
        </w:tabs>
        <w:spacing w:before="0" w:after="120" w:line="240" w:lineRule="auto"/>
        <w:ind w:left="283"/>
        <w:rPr>
          <w:rFonts w:cs="Arial"/>
          <w:sz w:val="32"/>
          <w:szCs w:val="32"/>
          <w:lang w:val="fr-CA"/>
        </w:rPr>
        <w:sectPr w:rsidR="004A13FE" w:rsidRPr="00E82A64" w:rsidSect="00B9471E">
          <w:type w:val="continuous"/>
          <w:pgSz w:w="7921" w:h="12242" w:orient="landscape" w:code="1"/>
          <w:pgMar w:top="720" w:right="720" w:bottom="720" w:left="720" w:header="0" w:footer="0" w:gutter="0"/>
          <w:cols w:space="708"/>
          <w:titlePg/>
          <w:docGrid w:linePitch="360"/>
        </w:sect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610104" w:rsidRPr="00E82A64" w:rsidRDefault="00610104" w:rsidP="00302C20">
      <w:pPr>
        <w:pStyle w:val="ListParagraph"/>
        <w:keepNext/>
        <w:tabs>
          <w:tab w:val="left" w:pos="1500"/>
        </w:tabs>
        <w:spacing w:before="0" w:after="120" w:line="240" w:lineRule="auto"/>
        <w:ind w:left="283"/>
        <w:rPr>
          <w:rFonts w:cs="Arial"/>
          <w:sz w:val="32"/>
          <w:szCs w:val="32"/>
          <w:lang w:val="fr-CA"/>
        </w:rPr>
      </w:pPr>
    </w:p>
    <w:p w:rsidR="00D55866" w:rsidRPr="00E82A64" w:rsidRDefault="00D55866" w:rsidP="00302C20">
      <w:pPr>
        <w:pStyle w:val="ListParagraph"/>
        <w:keepNext/>
        <w:tabs>
          <w:tab w:val="left" w:pos="1500"/>
        </w:tabs>
        <w:spacing w:before="0" w:after="120" w:line="240" w:lineRule="auto"/>
        <w:ind w:left="283"/>
        <w:rPr>
          <w:rFonts w:cs="Arial"/>
          <w:sz w:val="32"/>
          <w:szCs w:val="32"/>
          <w:lang w:val="fr-CA"/>
        </w:rPr>
      </w:pPr>
    </w:p>
    <w:p w:rsidR="005F0A25" w:rsidRPr="00E82A64" w:rsidRDefault="005F0A25" w:rsidP="00302C20">
      <w:pPr>
        <w:pStyle w:val="ListParagraph"/>
        <w:keepNext/>
        <w:tabs>
          <w:tab w:val="left" w:pos="1500"/>
        </w:tabs>
        <w:spacing w:before="0" w:after="120" w:line="240" w:lineRule="auto"/>
        <w:ind w:left="283"/>
        <w:rPr>
          <w:rFonts w:cs="Arial"/>
          <w:sz w:val="32"/>
          <w:szCs w:val="32"/>
          <w:lang w:val="fr-CA"/>
        </w:rPr>
      </w:pPr>
    </w:p>
    <w:p w:rsidR="005F0A25" w:rsidRPr="00E82A64" w:rsidRDefault="005F0A25"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pPr>
    </w:p>
    <w:p w:rsidR="00640B3B" w:rsidRPr="00E82A64" w:rsidRDefault="00640B3B" w:rsidP="00302C20">
      <w:pPr>
        <w:pStyle w:val="ListParagraph"/>
        <w:keepNext/>
        <w:tabs>
          <w:tab w:val="left" w:pos="1500"/>
        </w:tabs>
        <w:spacing w:before="0" w:after="120" w:line="240" w:lineRule="auto"/>
        <w:ind w:left="283"/>
        <w:rPr>
          <w:rFonts w:cs="Arial"/>
          <w:sz w:val="32"/>
          <w:szCs w:val="32"/>
          <w:lang w:val="fr-CA"/>
        </w:rPr>
        <w:sectPr w:rsidR="00640B3B" w:rsidRPr="00E82A64" w:rsidSect="00B9471E">
          <w:footerReference w:type="first" r:id="rId35"/>
          <w:type w:val="continuous"/>
          <w:pgSz w:w="7921" w:h="12242" w:orient="landscape" w:code="1"/>
          <w:pgMar w:top="720" w:right="720" w:bottom="720" w:left="720" w:header="0" w:footer="0" w:gutter="0"/>
          <w:cols w:space="708"/>
          <w:titlePg/>
          <w:docGrid w:linePitch="360"/>
        </w:sectPr>
      </w:pPr>
    </w:p>
    <w:p w:rsidR="00B116F3" w:rsidRPr="007D366A" w:rsidRDefault="00A10DE6" w:rsidP="00302C20">
      <w:pPr>
        <w:spacing w:before="0" w:after="0" w:line="240" w:lineRule="auto"/>
        <w:rPr>
          <w:rFonts w:cs="Arial"/>
          <w:sz w:val="32"/>
          <w:szCs w:val="32"/>
          <w:lang w:val="fr-CA"/>
        </w:rPr>
      </w:pPr>
      <w:r w:rsidRPr="00A10DE6">
        <w:rPr>
          <w:rFonts w:cs="Arial"/>
          <w:noProof/>
          <w:sz w:val="32"/>
          <w:szCs w:val="32"/>
          <w:lang w:val="fr-CA" w:eastAsia="en-CA" w:bidi="ar-SA"/>
        </w:rPr>
        <w:lastRenderedPageBreak/>
        <w:pict>
          <v:shape id="Text Box 3" o:spid="_x0000_s1066" type="#_x0000_t202" style="position:absolute;left:0;text-align:left;margin-left:315.65pt;margin-top:547.8pt;width:52.35pt;height:28.05pt;z-index:2517043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FF6B86" w:rsidRPr="00EE04CF" w:rsidRDefault="00FF6B86" w:rsidP="00F12F42">
                  <w:pPr>
                    <w:rPr>
                      <w:rFonts w:ascii="Arial Bold" w:hAnsi="Arial Bold"/>
                      <w:color w:val="FFFFFF"/>
                      <w:sz w:val="20"/>
                    </w:rPr>
                  </w:pPr>
                  <w:r w:rsidRPr="00EE04CF">
                    <w:rPr>
                      <w:rFonts w:ascii="Arial Bold" w:hAnsi="Arial Bold"/>
                      <w:color w:val="FFFFFF"/>
                      <w:sz w:val="20"/>
                    </w:rPr>
                    <w:t>REV 0</w:t>
                  </w:r>
                  <w:r>
                    <w:rPr>
                      <w:rFonts w:ascii="Arial Bold" w:hAnsi="Arial Bold"/>
                      <w:color w:val="FFFFFF"/>
                      <w:sz w:val="20"/>
                    </w:rPr>
                    <w:t>3</w:t>
                  </w:r>
                </w:p>
                <w:p w:rsidR="00FF6B86" w:rsidRPr="00EB31C8" w:rsidRDefault="00FF6B86" w:rsidP="00F12F42">
                  <w:pPr>
                    <w:rPr>
                      <w:rFonts w:cs="Arial"/>
                      <w:sz w:val="20"/>
                    </w:rPr>
                  </w:pPr>
                </w:p>
              </w:txbxContent>
            </v:textbox>
          </v:shape>
        </w:pict>
      </w:r>
      <w:r w:rsidR="00AD48AD" w:rsidRPr="00E82A64">
        <w:rPr>
          <w:rFonts w:cs="Arial"/>
          <w:noProof/>
          <w:sz w:val="32"/>
          <w:szCs w:val="32"/>
          <w:lang w:val="en-CA" w:eastAsia="en-CA" w:bidi="ar-SA"/>
        </w:rPr>
        <w:drawing>
          <wp:inline distT="0" distB="0" distL="0" distR="0">
            <wp:extent cx="5029835" cy="7748665"/>
            <wp:effectExtent l="19050" t="0" r="0" b="0"/>
            <wp:docPr id="3"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36" cstate="print"/>
                    <a:srcRect/>
                    <a:stretch>
                      <a:fillRect/>
                    </a:stretch>
                  </pic:blipFill>
                  <pic:spPr bwMode="auto">
                    <a:xfrm>
                      <a:off x="0" y="0"/>
                      <a:ext cx="5029835" cy="7748665"/>
                    </a:xfrm>
                    <a:prstGeom prst="rect">
                      <a:avLst/>
                    </a:prstGeom>
                    <a:noFill/>
                    <a:ln w="9525">
                      <a:noFill/>
                      <a:miter lim="800000"/>
                      <a:headEnd/>
                      <a:tailEnd/>
                    </a:ln>
                  </pic:spPr>
                </pic:pic>
              </a:graphicData>
            </a:graphic>
          </wp:inline>
        </w:drawing>
      </w:r>
      <w:r w:rsidRPr="00A10DE6">
        <w:rPr>
          <w:rFonts w:cs="Arial"/>
          <w:noProof/>
          <w:sz w:val="32"/>
          <w:szCs w:val="32"/>
          <w:lang w:val="fr-CA" w:eastAsia="en-CA"/>
        </w:rPr>
        <w:pict>
          <v:shape id="_x0000_s1027" type="#_x0000_t202" style="position:absolute;left:0;text-align:left;margin-left:368pt;margin-top:677pt;width:142pt;height:39pt;z-index:251663360;mso-position-horizontal-relative:text;mso-position-vertical-relative:text" filled="f" stroked="f">
            <v:textbox style="mso-next-textbox:#_x0000_s1027">
              <w:txbxContent>
                <w:p w:rsidR="00FF6B86" w:rsidRPr="00830ACA" w:rsidRDefault="00FF6B86" w:rsidP="00FC601A">
                  <w:pPr>
                    <w:jc w:val="right"/>
                    <w:rPr>
                      <w:color w:val="FFFFFF" w:themeColor="background1"/>
                    </w:rPr>
                  </w:pPr>
                  <w:r>
                    <w:rPr>
                      <w:rFonts w:cs="Arial"/>
                      <w:color w:val="FFFFFF" w:themeColor="background1"/>
                      <w:sz w:val="18"/>
                      <w:szCs w:val="18"/>
                    </w:rPr>
                    <w:t>REV01</w:t>
                  </w:r>
                </w:p>
              </w:txbxContent>
            </v:textbox>
          </v:shape>
        </w:pict>
      </w:r>
    </w:p>
    <w:sectPr w:rsidR="00B116F3" w:rsidRPr="007D366A" w:rsidSect="000F068D">
      <w:footerReference w:type="first" r:id="rId37"/>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B86" w:rsidRDefault="00FF6B86" w:rsidP="003070B0">
      <w:pPr>
        <w:spacing w:after="0" w:line="240" w:lineRule="auto"/>
      </w:pPr>
      <w:r>
        <w:separator/>
      </w:r>
    </w:p>
  </w:endnote>
  <w:endnote w:type="continuationSeparator" w:id="0">
    <w:p w:rsidR="00FF6B86" w:rsidRDefault="00FF6B86"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Default="00FF6B86">
    <w:pPr>
      <w:pStyle w:val="Footer"/>
      <w:jc w:val="center"/>
    </w:pPr>
    <w:r>
      <w:t xml:space="preserve">Page </w:t>
    </w:r>
    <w:sdt>
      <w:sdtPr>
        <w:id w:val="699486551"/>
        <w:docPartObj>
          <w:docPartGallery w:val="Page Numbers (Bottom of Page)"/>
          <w:docPartUnique/>
        </w:docPartObj>
      </w:sdtPr>
      <w:sdtContent>
        <w:fldSimple w:instr=" PAGE   \* MERGEFORMAT ">
          <w:r>
            <w:rPr>
              <w:noProof/>
            </w:rPr>
            <w:t>1</w:t>
          </w:r>
        </w:fldSimple>
      </w:sdtContent>
    </w:sdt>
  </w:p>
  <w:p w:rsidR="00FF6B86" w:rsidRDefault="00FF6B8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Pr="00805B03" w:rsidRDefault="00FF6B86" w:rsidP="00805B03">
    <w:pPr>
      <w:pStyle w:val="Foote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Pr="00805B03" w:rsidRDefault="00FF6B86"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Pr="00805B03" w:rsidRDefault="00FF6B86" w:rsidP="00805B03">
    <w:pPr>
      <w:pStyle w:val="Foote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Default="00FF6B8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Default="00FF6B86">
    <w:pPr>
      <w:pStyle w:val="Footer"/>
      <w:jc w:val="center"/>
    </w:pPr>
    <w:r>
      <w:t xml:space="preserve">Page </w:t>
    </w:r>
    <w:sdt>
      <w:sdtPr>
        <w:id w:val="13142181"/>
        <w:docPartObj>
          <w:docPartGallery w:val="Page Numbers (Bottom of Page)"/>
          <w:docPartUnique/>
        </w:docPartObj>
      </w:sdtPr>
      <w:sdtContent>
        <w:fldSimple w:instr=" PAGE   \* MERGEFORMAT ">
          <w:r w:rsidR="00D53839">
            <w:rPr>
              <w:noProof/>
            </w:rPr>
            <w:t>1</w:t>
          </w:r>
        </w:fldSimple>
      </w:sdtContent>
    </w:sdt>
  </w:p>
  <w:p w:rsidR="00FF6B86" w:rsidRDefault="00FF6B8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811408"/>
      <w:docPartObj>
        <w:docPartGallery w:val="Page Numbers (Bottom of Page)"/>
        <w:docPartUnique/>
      </w:docPartObj>
    </w:sdtPr>
    <w:sdtContent>
      <w:p w:rsidR="00FF6B86" w:rsidRDefault="00FF6B86">
        <w:pPr>
          <w:pStyle w:val="Footer"/>
          <w:jc w:val="center"/>
        </w:pPr>
        <w:r>
          <w:t xml:space="preserve">Page </w:t>
        </w:r>
        <w:fldSimple w:instr=" PAGE   \* MERGEFORMAT ">
          <w:r w:rsidR="00D53839">
            <w:rPr>
              <w:noProof/>
            </w:rPr>
            <w:t>4</w:t>
          </w:r>
        </w:fldSimple>
      </w:p>
    </w:sdtContent>
  </w:sdt>
  <w:p w:rsidR="00FF6B86" w:rsidRPr="00805B03" w:rsidRDefault="00FF6B86" w:rsidP="00805B03">
    <w:pPr>
      <w:pStyle w:val="Footer"/>
      <w:spacing w:before="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Default="00FF6B8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Default="00FF6B8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B86" w:rsidRPr="00805B03" w:rsidRDefault="00FF6B86" w:rsidP="00805B03">
    <w:pPr>
      <w:pStyle w:val="Footer"/>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B86" w:rsidRDefault="00FF6B86" w:rsidP="003070B0">
      <w:pPr>
        <w:spacing w:after="0" w:line="240" w:lineRule="auto"/>
      </w:pPr>
      <w:r>
        <w:separator/>
      </w:r>
    </w:p>
  </w:footnote>
  <w:footnote w:type="continuationSeparator" w:id="0">
    <w:p w:rsidR="00FF6B86" w:rsidRDefault="00FF6B86"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1856E1"/>
    <w:multiLevelType w:val="hybridMultilevel"/>
    <w:tmpl w:val="7778D9E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nsid w:val="03F45C33"/>
    <w:multiLevelType w:val="hybridMultilevel"/>
    <w:tmpl w:val="D8D87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6285923"/>
    <w:multiLevelType w:val="hybridMultilevel"/>
    <w:tmpl w:val="FC8E88F6"/>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4">
    <w:nsid w:val="08F260D6"/>
    <w:multiLevelType w:val="hybridMultilevel"/>
    <w:tmpl w:val="3BAEF3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E31D79"/>
    <w:multiLevelType w:val="hybridMultilevel"/>
    <w:tmpl w:val="C700BF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CDF42E8"/>
    <w:multiLevelType w:val="hybridMultilevel"/>
    <w:tmpl w:val="CBFC0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B01D83"/>
    <w:multiLevelType w:val="hybridMultilevel"/>
    <w:tmpl w:val="C77A3A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226D5A13"/>
    <w:multiLevelType w:val="hybridMultilevel"/>
    <w:tmpl w:val="CDA601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C4E604F"/>
    <w:multiLevelType w:val="hybridMultilevel"/>
    <w:tmpl w:val="E432F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2EA6A2A"/>
    <w:multiLevelType w:val="hybridMultilevel"/>
    <w:tmpl w:val="D1764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5E006C5"/>
    <w:multiLevelType w:val="hybridMultilevel"/>
    <w:tmpl w:val="C70EE9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DB3267"/>
    <w:multiLevelType w:val="hybridMultilevel"/>
    <w:tmpl w:val="183E5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AEC24E9"/>
    <w:multiLevelType w:val="hybridMultilevel"/>
    <w:tmpl w:val="AFDC39BC"/>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3F863DC5"/>
    <w:multiLevelType w:val="hybridMultilevel"/>
    <w:tmpl w:val="E5545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50CE4583"/>
    <w:multiLevelType w:val="hybridMultilevel"/>
    <w:tmpl w:val="F746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25C608B"/>
    <w:multiLevelType w:val="hybridMultilevel"/>
    <w:tmpl w:val="5024E434"/>
    <w:lvl w:ilvl="0" w:tplc="451CA3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45A370A"/>
    <w:multiLevelType w:val="hybridMultilevel"/>
    <w:tmpl w:val="93CEE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8E93752"/>
    <w:multiLevelType w:val="hybridMultilevel"/>
    <w:tmpl w:val="EE8CF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F4C41E2"/>
    <w:multiLevelType w:val="hybridMultilevel"/>
    <w:tmpl w:val="C77EA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1E96A5C"/>
    <w:multiLevelType w:val="hybridMultilevel"/>
    <w:tmpl w:val="4A448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9280336"/>
    <w:multiLevelType w:val="hybridMultilevel"/>
    <w:tmpl w:val="91281B2C"/>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34">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6B310444"/>
    <w:multiLevelType w:val="hybridMultilevel"/>
    <w:tmpl w:val="AA341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8">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21315F5"/>
    <w:multiLevelType w:val="hybridMultilevel"/>
    <w:tmpl w:val="829E4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2450EFA"/>
    <w:multiLevelType w:val="hybridMultilevel"/>
    <w:tmpl w:val="01F09AA8"/>
    <w:lvl w:ilvl="0" w:tplc="637E6734">
      <w:start w:val="1"/>
      <w:numFmt w:val="decimal"/>
      <w:lvlText w:val="%1."/>
      <w:lvlJc w:val="left"/>
      <w:pPr>
        <w:ind w:left="720" w:hanging="360"/>
      </w:pPr>
      <w:rPr>
        <w:rFonts w:ascii="Arial" w:eastAsiaTheme="minorEastAsia" w:hAnsi="Arial" w:cstheme="minorBidi"/>
        <w:b/>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B3C74B3"/>
    <w:multiLevelType w:val="hybridMultilevel"/>
    <w:tmpl w:val="9E12A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E682DB1"/>
    <w:multiLevelType w:val="hybridMultilevel"/>
    <w:tmpl w:val="BAA03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22"/>
  </w:num>
  <w:num w:numId="4">
    <w:abstractNumId w:val="0"/>
  </w:num>
  <w:num w:numId="5">
    <w:abstractNumId w:val="42"/>
  </w:num>
  <w:num w:numId="6">
    <w:abstractNumId w:val="33"/>
  </w:num>
  <w:num w:numId="7">
    <w:abstractNumId w:val="7"/>
  </w:num>
  <w:num w:numId="8">
    <w:abstractNumId w:val="13"/>
  </w:num>
  <w:num w:numId="9">
    <w:abstractNumId w:val="5"/>
  </w:num>
  <w:num w:numId="10">
    <w:abstractNumId w:val="3"/>
  </w:num>
  <w:num w:numId="11">
    <w:abstractNumId w:val="4"/>
  </w:num>
  <w:num w:numId="12">
    <w:abstractNumId w:val="37"/>
  </w:num>
  <w:num w:numId="13">
    <w:abstractNumId w:val="36"/>
  </w:num>
  <w:num w:numId="14">
    <w:abstractNumId w:val="1"/>
  </w:num>
  <w:num w:numId="15">
    <w:abstractNumId w:val="40"/>
  </w:num>
  <w:num w:numId="16">
    <w:abstractNumId w:val="21"/>
  </w:num>
  <w:num w:numId="17">
    <w:abstractNumId w:val="6"/>
  </w:num>
  <w:num w:numId="18">
    <w:abstractNumId w:val="39"/>
  </w:num>
  <w:num w:numId="19">
    <w:abstractNumId w:val="43"/>
  </w:num>
  <w:num w:numId="20">
    <w:abstractNumId w:val="17"/>
  </w:num>
  <w:num w:numId="21">
    <w:abstractNumId w:val="31"/>
  </w:num>
  <w:num w:numId="22">
    <w:abstractNumId w:val="44"/>
  </w:num>
  <w:num w:numId="23">
    <w:abstractNumId w:val="41"/>
  </w:num>
  <w:num w:numId="24">
    <w:abstractNumId w:val="15"/>
  </w:num>
  <w:num w:numId="25">
    <w:abstractNumId w:val="46"/>
  </w:num>
  <w:num w:numId="26">
    <w:abstractNumId w:val="14"/>
  </w:num>
  <w:num w:numId="27">
    <w:abstractNumId w:val="19"/>
  </w:num>
  <w:num w:numId="28">
    <w:abstractNumId w:val="11"/>
  </w:num>
  <w:num w:numId="29">
    <w:abstractNumId w:val="2"/>
  </w:num>
  <w:num w:numId="30">
    <w:abstractNumId w:val="30"/>
  </w:num>
  <w:num w:numId="31">
    <w:abstractNumId w:val="38"/>
  </w:num>
  <w:num w:numId="32">
    <w:abstractNumId w:val="24"/>
  </w:num>
  <w:num w:numId="33">
    <w:abstractNumId w:val="16"/>
  </w:num>
  <w:num w:numId="34">
    <w:abstractNumId w:val="8"/>
  </w:num>
  <w:num w:numId="35">
    <w:abstractNumId w:val="28"/>
  </w:num>
  <w:num w:numId="36">
    <w:abstractNumId w:val="10"/>
  </w:num>
  <w:num w:numId="37">
    <w:abstractNumId w:val="27"/>
  </w:num>
  <w:num w:numId="38">
    <w:abstractNumId w:val="45"/>
  </w:num>
  <w:num w:numId="39">
    <w:abstractNumId w:val="12"/>
  </w:num>
  <w:num w:numId="40">
    <w:abstractNumId w:val="25"/>
  </w:num>
  <w:num w:numId="41">
    <w:abstractNumId w:val="32"/>
  </w:num>
  <w:num w:numId="42">
    <w:abstractNumId w:val="20"/>
  </w:num>
  <w:num w:numId="43">
    <w:abstractNumId w:val="34"/>
  </w:num>
  <w:num w:numId="44">
    <w:abstractNumId w:val="29"/>
  </w:num>
  <w:num w:numId="45">
    <w:abstractNumId w:val="18"/>
  </w:num>
  <w:num w:numId="46">
    <w:abstractNumId w:val="9"/>
  </w:num>
  <w:num w:numId="47">
    <w:abstractNumId w:val="3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234497">
      <o:colormenu v:ext="edit" shadowcolor="none"/>
    </o:shapedefaults>
  </w:hdrShapeDefaults>
  <w:footnotePr>
    <w:footnote w:id="-1"/>
    <w:footnote w:id="0"/>
  </w:footnotePr>
  <w:endnotePr>
    <w:endnote w:id="-1"/>
    <w:endnote w:id="0"/>
  </w:endnotePr>
  <w:compat>
    <w:useFELayout/>
  </w:compat>
  <w:rsids>
    <w:rsidRoot w:val="003070B0"/>
    <w:rsid w:val="00003FD4"/>
    <w:rsid w:val="00007C53"/>
    <w:rsid w:val="00010A85"/>
    <w:rsid w:val="000113E8"/>
    <w:rsid w:val="00012299"/>
    <w:rsid w:val="00012BA2"/>
    <w:rsid w:val="000227E5"/>
    <w:rsid w:val="0002293C"/>
    <w:rsid w:val="00023C28"/>
    <w:rsid w:val="000268DC"/>
    <w:rsid w:val="000274E8"/>
    <w:rsid w:val="0003035A"/>
    <w:rsid w:val="0003086F"/>
    <w:rsid w:val="00030952"/>
    <w:rsid w:val="00030D50"/>
    <w:rsid w:val="00031E45"/>
    <w:rsid w:val="00033E29"/>
    <w:rsid w:val="00036B7E"/>
    <w:rsid w:val="00040731"/>
    <w:rsid w:val="00040CE9"/>
    <w:rsid w:val="00041E0A"/>
    <w:rsid w:val="00042C2B"/>
    <w:rsid w:val="00044296"/>
    <w:rsid w:val="000442BD"/>
    <w:rsid w:val="0004570A"/>
    <w:rsid w:val="00051AF1"/>
    <w:rsid w:val="000538B4"/>
    <w:rsid w:val="00053DE7"/>
    <w:rsid w:val="00056888"/>
    <w:rsid w:val="00056EE1"/>
    <w:rsid w:val="000630D8"/>
    <w:rsid w:val="00071B4A"/>
    <w:rsid w:val="00076273"/>
    <w:rsid w:val="00076DB8"/>
    <w:rsid w:val="00081779"/>
    <w:rsid w:val="00083409"/>
    <w:rsid w:val="00084BD6"/>
    <w:rsid w:val="00084FC0"/>
    <w:rsid w:val="00085B27"/>
    <w:rsid w:val="0008756F"/>
    <w:rsid w:val="000901DC"/>
    <w:rsid w:val="00090F16"/>
    <w:rsid w:val="000913FA"/>
    <w:rsid w:val="00092094"/>
    <w:rsid w:val="00092E6E"/>
    <w:rsid w:val="0009468D"/>
    <w:rsid w:val="00094B6F"/>
    <w:rsid w:val="00097E62"/>
    <w:rsid w:val="000A42F2"/>
    <w:rsid w:val="000A4C03"/>
    <w:rsid w:val="000A54A1"/>
    <w:rsid w:val="000B0272"/>
    <w:rsid w:val="000B160C"/>
    <w:rsid w:val="000B1EE4"/>
    <w:rsid w:val="000B2E7F"/>
    <w:rsid w:val="000B316D"/>
    <w:rsid w:val="000B40BC"/>
    <w:rsid w:val="000B4607"/>
    <w:rsid w:val="000B60FC"/>
    <w:rsid w:val="000B69AE"/>
    <w:rsid w:val="000C4DCD"/>
    <w:rsid w:val="000C58F5"/>
    <w:rsid w:val="000C5F91"/>
    <w:rsid w:val="000D1360"/>
    <w:rsid w:val="000D1510"/>
    <w:rsid w:val="000D1732"/>
    <w:rsid w:val="000D350C"/>
    <w:rsid w:val="000D4548"/>
    <w:rsid w:val="000D5611"/>
    <w:rsid w:val="000D58C8"/>
    <w:rsid w:val="000D6CAB"/>
    <w:rsid w:val="000D7150"/>
    <w:rsid w:val="000D7BA8"/>
    <w:rsid w:val="000E0315"/>
    <w:rsid w:val="000E11A2"/>
    <w:rsid w:val="000E18B2"/>
    <w:rsid w:val="000E2A23"/>
    <w:rsid w:val="000E58CA"/>
    <w:rsid w:val="000E58EE"/>
    <w:rsid w:val="000E5C89"/>
    <w:rsid w:val="000E7BEB"/>
    <w:rsid w:val="000F068D"/>
    <w:rsid w:val="000F08CB"/>
    <w:rsid w:val="000F0ABB"/>
    <w:rsid w:val="000F1C74"/>
    <w:rsid w:val="000F214F"/>
    <w:rsid w:val="000F3DD8"/>
    <w:rsid w:val="000F416B"/>
    <w:rsid w:val="000F41E8"/>
    <w:rsid w:val="000F4FA0"/>
    <w:rsid w:val="000F5EC0"/>
    <w:rsid w:val="000F71B2"/>
    <w:rsid w:val="00100C42"/>
    <w:rsid w:val="001101F9"/>
    <w:rsid w:val="00112035"/>
    <w:rsid w:val="001124EE"/>
    <w:rsid w:val="001164F6"/>
    <w:rsid w:val="00117F33"/>
    <w:rsid w:val="00120276"/>
    <w:rsid w:val="00120604"/>
    <w:rsid w:val="00120938"/>
    <w:rsid w:val="00123EB1"/>
    <w:rsid w:val="00124E66"/>
    <w:rsid w:val="00130A39"/>
    <w:rsid w:val="00133FD2"/>
    <w:rsid w:val="001358D8"/>
    <w:rsid w:val="001408A3"/>
    <w:rsid w:val="00140AB9"/>
    <w:rsid w:val="00141028"/>
    <w:rsid w:val="00141D14"/>
    <w:rsid w:val="001423D4"/>
    <w:rsid w:val="00145525"/>
    <w:rsid w:val="00145BF4"/>
    <w:rsid w:val="00146227"/>
    <w:rsid w:val="00155DA7"/>
    <w:rsid w:val="00163B75"/>
    <w:rsid w:val="00164DC2"/>
    <w:rsid w:val="00167843"/>
    <w:rsid w:val="00167B8E"/>
    <w:rsid w:val="0017122E"/>
    <w:rsid w:val="001774B1"/>
    <w:rsid w:val="001809AE"/>
    <w:rsid w:val="001831B7"/>
    <w:rsid w:val="001838FF"/>
    <w:rsid w:val="00183D58"/>
    <w:rsid w:val="00185095"/>
    <w:rsid w:val="00185B49"/>
    <w:rsid w:val="001904E6"/>
    <w:rsid w:val="001A257B"/>
    <w:rsid w:val="001A4E3D"/>
    <w:rsid w:val="001A7624"/>
    <w:rsid w:val="001B075A"/>
    <w:rsid w:val="001B076F"/>
    <w:rsid w:val="001B22F8"/>
    <w:rsid w:val="001B2DE1"/>
    <w:rsid w:val="001B5548"/>
    <w:rsid w:val="001B6775"/>
    <w:rsid w:val="001B7495"/>
    <w:rsid w:val="001C0B58"/>
    <w:rsid w:val="001C11DB"/>
    <w:rsid w:val="001C4A16"/>
    <w:rsid w:val="001C4A84"/>
    <w:rsid w:val="001C4DC3"/>
    <w:rsid w:val="001C4F6E"/>
    <w:rsid w:val="001C5581"/>
    <w:rsid w:val="001C60AB"/>
    <w:rsid w:val="001C72D4"/>
    <w:rsid w:val="001D0237"/>
    <w:rsid w:val="001D0A09"/>
    <w:rsid w:val="001D0AE3"/>
    <w:rsid w:val="001D18E6"/>
    <w:rsid w:val="001D26CA"/>
    <w:rsid w:val="001D3DF4"/>
    <w:rsid w:val="001E0259"/>
    <w:rsid w:val="001E0F6D"/>
    <w:rsid w:val="001F1788"/>
    <w:rsid w:val="001F19B8"/>
    <w:rsid w:val="001F3115"/>
    <w:rsid w:val="001F32BD"/>
    <w:rsid w:val="001F5864"/>
    <w:rsid w:val="002006C6"/>
    <w:rsid w:val="00200929"/>
    <w:rsid w:val="00201263"/>
    <w:rsid w:val="00202127"/>
    <w:rsid w:val="002037D4"/>
    <w:rsid w:val="00203F43"/>
    <w:rsid w:val="00204F9E"/>
    <w:rsid w:val="002051F4"/>
    <w:rsid w:val="00206005"/>
    <w:rsid w:val="00213D80"/>
    <w:rsid w:val="00217F54"/>
    <w:rsid w:val="002200B9"/>
    <w:rsid w:val="00221442"/>
    <w:rsid w:val="00222CE7"/>
    <w:rsid w:val="002233F3"/>
    <w:rsid w:val="0022516A"/>
    <w:rsid w:val="00225A4C"/>
    <w:rsid w:val="00225D77"/>
    <w:rsid w:val="00225E55"/>
    <w:rsid w:val="00230E78"/>
    <w:rsid w:val="002327F7"/>
    <w:rsid w:val="00240294"/>
    <w:rsid w:val="0024153C"/>
    <w:rsid w:val="00242C65"/>
    <w:rsid w:val="00243F4E"/>
    <w:rsid w:val="0024422F"/>
    <w:rsid w:val="0024516E"/>
    <w:rsid w:val="00245A84"/>
    <w:rsid w:val="00245CC8"/>
    <w:rsid w:val="00251A69"/>
    <w:rsid w:val="00262621"/>
    <w:rsid w:val="002639CE"/>
    <w:rsid w:val="00264ADF"/>
    <w:rsid w:val="00265088"/>
    <w:rsid w:val="00270799"/>
    <w:rsid w:val="00271390"/>
    <w:rsid w:val="00273A08"/>
    <w:rsid w:val="00274C83"/>
    <w:rsid w:val="0028408A"/>
    <w:rsid w:val="00284654"/>
    <w:rsid w:val="00286B1B"/>
    <w:rsid w:val="00290036"/>
    <w:rsid w:val="002924C3"/>
    <w:rsid w:val="0029267F"/>
    <w:rsid w:val="0029326A"/>
    <w:rsid w:val="002939AB"/>
    <w:rsid w:val="00294689"/>
    <w:rsid w:val="002966A5"/>
    <w:rsid w:val="00296942"/>
    <w:rsid w:val="002A143B"/>
    <w:rsid w:val="002A4BEA"/>
    <w:rsid w:val="002A5CF4"/>
    <w:rsid w:val="002A6F31"/>
    <w:rsid w:val="002B17F5"/>
    <w:rsid w:val="002B31E1"/>
    <w:rsid w:val="002B620A"/>
    <w:rsid w:val="002C09A1"/>
    <w:rsid w:val="002C3928"/>
    <w:rsid w:val="002C4883"/>
    <w:rsid w:val="002C5778"/>
    <w:rsid w:val="002D340A"/>
    <w:rsid w:val="002D4EB3"/>
    <w:rsid w:val="002D5425"/>
    <w:rsid w:val="002D6F1E"/>
    <w:rsid w:val="002D73E1"/>
    <w:rsid w:val="002E22C7"/>
    <w:rsid w:val="002E2622"/>
    <w:rsid w:val="002E72F6"/>
    <w:rsid w:val="002E7ADF"/>
    <w:rsid w:val="002F0BB6"/>
    <w:rsid w:val="002F3B31"/>
    <w:rsid w:val="002F3DBE"/>
    <w:rsid w:val="002F4590"/>
    <w:rsid w:val="002F5923"/>
    <w:rsid w:val="002F6283"/>
    <w:rsid w:val="002F7CB6"/>
    <w:rsid w:val="002F7E58"/>
    <w:rsid w:val="00302C20"/>
    <w:rsid w:val="0030612A"/>
    <w:rsid w:val="00306685"/>
    <w:rsid w:val="003070B0"/>
    <w:rsid w:val="00307731"/>
    <w:rsid w:val="00310DCC"/>
    <w:rsid w:val="00310F74"/>
    <w:rsid w:val="00311865"/>
    <w:rsid w:val="00312DD9"/>
    <w:rsid w:val="00312E04"/>
    <w:rsid w:val="00313A34"/>
    <w:rsid w:val="00313BF2"/>
    <w:rsid w:val="00314F71"/>
    <w:rsid w:val="00315A67"/>
    <w:rsid w:val="00322C13"/>
    <w:rsid w:val="00323C5E"/>
    <w:rsid w:val="003249C0"/>
    <w:rsid w:val="00326376"/>
    <w:rsid w:val="00327186"/>
    <w:rsid w:val="0032732A"/>
    <w:rsid w:val="00331422"/>
    <w:rsid w:val="0033473F"/>
    <w:rsid w:val="00335500"/>
    <w:rsid w:val="0033617C"/>
    <w:rsid w:val="00340757"/>
    <w:rsid w:val="003411D1"/>
    <w:rsid w:val="00341F7E"/>
    <w:rsid w:val="00350CD0"/>
    <w:rsid w:val="00354AA3"/>
    <w:rsid w:val="00354F93"/>
    <w:rsid w:val="00355933"/>
    <w:rsid w:val="00367000"/>
    <w:rsid w:val="00370249"/>
    <w:rsid w:val="00372E4B"/>
    <w:rsid w:val="00376DC3"/>
    <w:rsid w:val="0038158A"/>
    <w:rsid w:val="003836FD"/>
    <w:rsid w:val="00383D9D"/>
    <w:rsid w:val="00386215"/>
    <w:rsid w:val="00387515"/>
    <w:rsid w:val="003916B5"/>
    <w:rsid w:val="00392072"/>
    <w:rsid w:val="00393240"/>
    <w:rsid w:val="00394D0B"/>
    <w:rsid w:val="003958B8"/>
    <w:rsid w:val="00396D3E"/>
    <w:rsid w:val="003A1139"/>
    <w:rsid w:val="003A1AC0"/>
    <w:rsid w:val="003A4208"/>
    <w:rsid w:val="003B0522"/>
    <w:rsid w:val="003B7322"/>
    <w:rsid w:val="003C6A20"/>
    <w:rsid w:val="003D1082"/>
    <w:rsid w:val="003D1854"/>
    <w:rsid w:val="003D3FA1"/>
    <w:rsid w:val="003D480A"/>
    <w:rsid w:val="003D510D"/>
    <w:rsid w:val="003D5AC7"/>
    <w:rsid w:val="003E0171"/>
    <w:rsid w:val="003E17D4"/>
    <w:rsid w:val="003E787B"/>
    <w:rsid w:val="003E798A"/>
    <w:rsid w:val="003F1C57"/>
    <w:rsid w:val="003F3A16"/>
    <w:rsid w:val="003F42A2"/>
    <w:rsid w:val="003F77FF"/>
    <w:rsid w:val="003F7949"/>
    <w:rsid w:val="00406D5A"/>
    <w:rsid w:val="00407E20"/>
    <w:rsid w:val="004103AE"/>
    <w:rsid w:val="00410A7D"/>
    <w:rsid w:val="00411749"/>
    <w:rsid w:val="00412D5B"/>
    <w:rsid w:val="004146C8"/>
    <w:rsid w:val="00415F45"/>
    <w:rsid w:val="00417DE6"/>
    <w:rsid w:val="00425FC4"/>
    <w:rsid w:val="0042746D"/>
    <w:rsid w:val="00431186"/>
    <w:rsid w:val="004323F4"/>
    <w:rsid w:val="00433609"/>
    <w:rsid w:val="004348F9"/>
    <w:rsid w:val="00435736"/>
    <w:rsid w:val="0043696F"/>
    <w:rsid w:val="004372ED"/>
    <w:rsid w:val="00440117"/>
    <w:rsid w:val="00444AA1"/>
    <w:rsid w:val="00445750"/>
    <w:rsid w:val="00456393"/>
    <w:rsid w:val="0046135A"/>
    <w:rsid w:val="0046167C"/>
    <w:rsid w:val="004620AB"/>
    <w:rsid w:val="0046333A"/>
    <w:rsid w:val="0046401B"/>
    <w:rsid w:val="0046742C"/>
    <w:rsid w:val="004700D2"/>
    <w:rsid w:val="0047049A"/>
    <w:rsid w:val="00470B01"/>
    <w:rsid w:val="004724E5"/>
    <w:rsid w:val="00473A68"/>
    <w:rsid w:val="00474545"/>
    <w:rsid w:val="004756A4"/>
    <w:rsid w:val="004760C6"/>
    <w:rsid w:val="00480F62"/>
    <w:rsid w:val="00481267"/>
    <w:rsid w:val="00482A3A"/>
    <w:rsid w:val="00486196"/>
    <w:rsid w:val="00486787"/>
    <w:rsid w:val="004873EB"/>
    <w:rsid w:val="00487C5F"/>
    <w:rsid w:val="004906CA"/>
    <w:rsid w:val="004950A0"/>
    <w:rsid w:val="00495494"/>
    <w:rsid w:val="00497017"/>
    <w:rsid w:val="004973AF"/>
    <w:rsid w:val="004A13FE"/>
    <w:rsid w:val="004A2C14"/>
    <w:rsid w:val="004A7CE1"/>
    <w:rsid w:val="004B3A60"/>
    <w:rsid w:val="004B4C68"/>
    <w:rsid w:val="004B5804"/>
    <w:rsid w:val="004C7BA9"/>
    <w:rsid w:val="004D0191"/>
    <w:rsid w:val="004D02D3"/>
    <w:rsid w:val="004D1C38"/>
    <w:rsid w:val="004D20B5"/>
    <w:rsid w:val="004D393E"/>
    <w:rsid w:val="004D7BB4"/>
    <w:rsid w:val="004E1C6A"/>
    <w:rsid w:val="004E1DF8"/>
    <w:rsid w:val="004E1F7C"/>
    <w:rsid w:val="004E2881"/>
    <w:rsid w:val="004E7B5E"/>
    <w:rsid w:val="004F1D00"/>
    <w:rsid w:val="004F2997"/>
    <w:rsid w:val="004F462A"/>
    <w:rsid w:val="004F6163"/>
    <w:rsid w:val="004F6177"/>
    <w:rsid w:val="0050016B"/>
    <w:rsid w:val="005037A8"/>
    <w:rsid w:val="00506635"/>
    <w:rsid w:val="00506915"/>
    <w:rsid w:val="00507DD6"/>
    <w:rsid w:val="00514A89"/>
    <w:rsid w:val="00517B51"/>
    <w:rsid w:val="00517F16"/>
    <w:rsid w:val="0052087B"/>
    <w:rsid w:val="0052116A"/>
    <w:rsid w:val="00521F02"/>
    <w:rsid w:val="00521F8C"/>
    <w:rsid w:val="00522063"/>
    <w:rsid w:val="005222B5"/>
    <w:rsid w:val="00522F46"/>
    <w:rsid w:val="0052589C"/>
    <w:rsid w:val="00527AE7"/>
    <w:rsid w:val="00527CAC"/>
    <w:rsid w:val="00530C70"/>
    <w:rsid w:val="005313E9"/>
    <w:rsid w:val="005329BF"/>
    <w:rsid w:val="00533BC5"/>
    <w:rsid w:val="0053624C"/>
    <w:rsid w:val="00536F77"/>
    <w:rsid w:val="00543DC1"/>
    <w:rsid w:val="00547B94"/>
    <w:rsid w:val="00547BEC"/>
    <w:rsid w:val="00555935"/>
    <w:rsid w:val="00555DAB"/>
    <w:rsid w:val="00557B5F"/>
    <w:rsid w:val="005623AF"/>
    <w:rsid w:val="005659D2"/>
    <w:rsid w:val="00565E82"/>
    <w:rsid w:val="00567C26"/>
    <w:rsid w:val="00570EAF"/>
    <w:rsid w:val="00571070"/>
    <w:rsid w:val="00571966"/>
    <w:rsid w:val="00572A8C"/>
    <w:rsid w:val="0057564A"/>
    <w:rsid w:val="005770F1"/>
    <w:rsid w:val="005771D4"/>
    <w:rsid w:val="00580288"/>
    <w:rsid w:val="0058058E"/>
    <w:rsid w:val="00580B17"/>
    <w:rsid w:val="00582388"/>
    <w:rsid w:val="00583C80"/>
    <w:rsid w:val="0058499F"/>
    <w:rsid w:val="00585D31"/>
    <w:rsid w:val="00587231"/>
    <w:rsid w:val="0059050B"/>
    <w:rsid w:val="00590B3D"/>
    <w:rsid w:val="00592191"/>
    <w:rsid w:val="00593929"/>
    <w:rsid w:val="00596491"/>
    <w:rsid w:val="005A0841"/>
    <w:rsid w:val="005A1364"/>
    <w:rsid w:val="005A27B0"/>
    <w:rsid w:val="005A6CB9"/>
    <w:rsid w:val="005A6E5B"/>
    <w:rsid w:val="005B05E0"/>
    <w:rsid w:val="005B0800"/>
    <w:rsid w:val="005B4080"/>
    <w:rsid w:val="005B4A23"/>
    <w:rsid w:val="005B4B3B"/>
    <w:rsid w:val="005C1D94"/>
    <w:rsid w:val="005C46E0"/>
    <w:rsid w:val="005D148A"/>
    <w:rsid w:val="005D2F02"/>
    <w:rsid w:val="005D59D0"/>
    <w:rsid w:val="005D5BA6"/>
    <w:rsid w:val="005D770B"/>
    <w:rsid w:val="005E1A76"/>
    <w:rsid w:val="005E3549"/>
    <w:rsid w:val="005E578F"/>
    <w:rsid w:val="005E62F8"/>
    <w:rsid w:val="005E79A2"/>
    <w:rsid w:val="005F0A25"/>
    <w:rsid w:val="005F4121"/>
    <w:rsid w:val="005F62BE"/>
    <w:rsid w:val="00600CC0"/>
    <w:rsid w:val="006027F7"/>
    <w:rsid w:val="00602D4C"/>
    <w:rsid w:val="00603DAC"/>
    <w:rsid w:val="006050D1"/>
    <w:rsid w:val="0060780F"/>
    <w:rsid w:val="00610104"/>
    <w:rsid w:val="00611B0C"/>
    <w:rsid w:val="00612381"/>
    <w:rsid w:val="0061364E"/>
    <w:rsid w:val="00623CFD"/>
    <w:rsid w:val="00624B6B"/>
    <w:rsid w:val="00627D01"/>
    <w:rsid w:val="00627E7D"/>
    <w:rsid w:val="00630377"/>
    <w:rsid w:val="00631446"/>
    <w:rsid w:val="006333EE"/>
    <w:rsid w:val="00635A0C"/>
    <w:rsid w:val="00636A77"/>
    <w:rsid w:val="00637E8D"/>
    <w:rsid w:val="00640B3B"/>
    <w:rsid w:val="00643260"/>
    <w:rsid w:val="00646149"/>
    <w:rsid w:val="00652162"/>
    <w:rsid w:val="006524FB"/>
    <w:rsid w:val="00653E4B"/>
    <w:rsid w:val="0065418B"/>
    <w:rsid w:val="00656887"/>
    <w:rsid w:val="00657FD6"/>
    <w:rsid w:val="00660075"/>
    <w:rsid w:val="0066165C"/>
    <w:rsid w:val="00661BC0"/>
    <w:rsid w:val="00661BE6"/>
    <w:rsid w:val="00662CC8"/>
    <w:rsid w:val="006631F6"/>
    <w:rsid w:val="0066423F"/>
    <w:rsid w:val="006656F9"/>
    <w:rsid w:val="00667970"/>
    <w:rsid w:val="0067623C"/>
    <w:rsid w:val="006770A8"/>
    <w:rsid w:val="00680500"/>
    <w:rsid w:val="006812CC"/>
    <w:rsid w:val="0068180E"/>
    <w:rsid w:val="00681AA3"/>
    <w:rsid w:val="00683287"/>
    <w:rsid w:val="00683363"/>
    <w:rsid w:val="0068382D"/>
    <w:rsid w:val="00684F83"/>
    <w:rsid w:val="006908A6"/>
    <w:rsid w:val="00692E97"/>
    <w:rsid w:val="00692FD1"/>
    <w:rsid w:val="006937F1"/>
    <w:rsid w:val="00696544"/>
    <w:rsid w:val="00696E25"/>
    <w:rsid w:val="006A218F"/>
    <w:rsid w:val="006A289F"/>
    <w:rsid w:val="006A71DF"/>
    <w:rsid w:val="006B3EA7"/>
    <w:rsid w:val="006B3FD5"/>
    <w:rsid w:val="006B5180"/>
    <w:rsid w:val="006B5F56"/>
    <w:rsid w:val="006B621C"/>
    <w:rsid w:val="006B7D28"/>
    <w:rsid w:val="006C1624"/>
    <w:rsid w:val="006C1C6F"/>
    <w:rsid w:val="006C2AB4"/>
    <w:rsid w:val="006C50A0"/>
    <w:rsid w:val="006D1F00"/>
    <w:rsid w:val="006D2544"/>
    <w:rsid w:val="006D419B"/>
    <w:rsid w:val="006D4586"/>
    <w:rsid w:val="006D474A"/>
    <w:rsid w:val="006D5106"/>
    <w:rsid w:val="006D7266"/>
    <w:rsid w:val="006D75B8"/>
    <w:rsid w:val="006E0251"/>
    <w:rsid w:val="006E0709"/>
    <w:rsid w:val="006E7068"/>
    <w:rsid w:val="006F1EED"/>
    <w:rsid w:val="006F4DA7"/>
    <w:rsid w:val="006F6709"/>
    <w:rsid w:val="007000F3"/>
    <w:rsid w:val="007005BB"/>
    <w:rsid w:val="00702E71"/>
    <w:rsid w:val="00702FD3"/>
    <w:rsid w:val="00704624"/>
    <w:rsid w:val="007049BE"/>
    <w:rsid w:val="00704F38"/>
    <w:rsid w:val="0070575B"/>
    <w:rsid w:val="007115B2"/>
    <w:rsid w:val="00711BCD"/>
    <w:rsid w:val="00711DFE"/>
    <w:rsid w:val="00713653"/>
    <w:rsid w:val="00721770"/>
    <w:rsid w:val="0072364A"/>
    <w:rsid w:val="007247B0"/>
    <w:rsid w:val="00727196"/>
    <w:rsid w:val="00730087"/>
    <w:rsid w:val="007330E9"/>
    <w:rsid w:val="007341F1"/>
    <w:rsid w:val="00734F6C"/>
    <w:rsid w:val="007436B6"/>
    <w:rsid w:val="0074390E"/>
    <w:rsid w:val="007446D6"/>
    <w:rsid w:val="007471B1"/>
    <w:rsid w:val="00747B8C"/>
    <w:rsid w:val="00750CD3"/>
    <w:rsid w:val="00752BB0"/>
    <w:rsid w:val="007549ED"/>
    <w:rsid w:val="00756777"/>
    <w:rsid w:val="00757073"/>
    <w:rsid w:val="00762665"/>
    <w:rsid w:val="00764E8C"/>
    <w:rsid w:val="00766A7B"/>
    <w:rsid w:val="0076747F"/>
    <w:rsid w:val="007721C6"/>
    <w:rsid w:val="007744D6"/>
    <w:rsid w:val="007812A3"/>
    <w:rsid w:val="00781A10"/>
    <w:rsid w:val="00783231"/>
    <w:rsid w:val="007840DE"/>
    <w:rsid w:val="00784274"/>
    <w:rsid w:val="007861AF"/>
    <w:rsid w:val="007902C2"/>
    <w:rsid w:val="007904AA"/>
    <w:rsid w:val="007915DF"/>
    <w:rsid w:val="00794732"/>
    <w:rsid w:val="007A652D"/>
    <w:rsid w:val="007B18AD"/>
    <w:rsid w:val="007B6A38"/>
    <w:rsid w:val="007C08FD"/>
    <w:rsid w:val="007C5BE9"/>
    <w:rsid w:val="007C6927"/>
    <w:rsid w:val="007C69A2"/>
    <w:rsid w:val="007C6E89"/>
    <w:rsid w:val="007C6ECB"/>
    <w:rsid w:val="007C733E"/>
    <w:rsid w:val="007D366A"/>
    <w:rsid w:val="007E09C1"/>
    <w:rsid w:val="007E4F13"/>
    <w:rsid w:val="007E7B73"/>
    <w:rsid w:val="007F7A16"/>
    <w:rsid w:val="008006EA"/>
    <w:rsid w:val="00800C40"/>
    <w:rsid w:val="0080239E"/>
    <w:rsid w:val="008028F5"/>
    <w:rsid w:val="0080378D"/>
    <w:rsid w:val="00804626"/>
    <w:rsid w:val="00805B03"/>
    <w:rsid w:val="0081007A"/>
    <w:rsid w:val="00813F84"/>
    <w:rsid w:val="00816464"/>
    <w:rsid w:val="00821B19"/>
    <w:rsid w:val="00822C30"/>
    <w:rsid w:val="00823BF0"/>
    <w:rsid w:val="0082574B"/>
    <w:rsid w:val="00827288"/>
    <w:rsid w:val="00836916"/>
    <w:rsid w:val="008371A7"/>
    <w:rsid w:val="008373B5"/>
    <w:rsid w:val="00843C8B"/>
    <w:rsid w:val="00844DB0"/>
    <w:rsid w:val="00844F24"/>
    <w:rsid w:val="00845A0D"/>
    <w:rsid w:val="00845B4D"/>
    <w:rsid w:val="00846A33"/>
    <w:rsid w:val="00850CE9"/>
    <w:rsid w:val="00850E86"/>
    <w:rsid w:val="00851DC9"/>
    <w:rsid w:val="0085383E"/>
    <w:rsid w:val="00854DD3"/>
    <w:rsid w:val="0085627A"/>
    <w:rsid w:val="00856BE1"/>
    <w:rsid w:val="00861853"/>
    <w:rsid w:val="0086244E"/>
    <w:rsid w:val="00864502"/>
    <w:rsid w:val="00867EC7"/>
    <w:rsid w:val="008709D0"/>
    <w:rsid w:val="00873564"/>
    <w:rsid w:val="00874DF0"/>
    <w:rsid w:val="00882E39"/>
    <w:rsid w:val="00890841"/>
    <w:rsid w:val="00890978"/>
    <w:rsid w:val="008931F6"/>
    <w:rsid w:val="0089389D"/>
    <w:rsid w:val="008A073A"/>
    <w:rsid w:val="008A2AF1"/>
    <w:rsid w:val="008A362F"/>
    <w:rsid w:val="008A37F5"/>
    <w:rsid w:val="008A4E6A"/>
    <w:rsid w:val="008A52FB"/>
    <w:rsid w:val="008A5944"/>
    <w:rsid w:val="008A79AF"/>
    <w:rsid w:val="008B0564"/>
    <w:rsid w:val="008B3C9B"/>
    <w:rsid w:val="008B4AB5"/>
    <w:rsid w:val="008B56C2"/>
    <w:rsid w:val="008B7109"/>
    <w:rsid w:val="008B7367"/>
    <w:rsid w:val="008B7FE1"/>
    <w:rsid w:val="008C0B99"/>
    <w:rsid w:val="008C3E2D"/>
    <w:rsid w:val="008C461C"/>
    <w:rsid w:val="008D0EE1"/>
    <w:rsid w:val="008D27A1"/>
    <w:rsid w:val="008D5956"/>
    <w:rsid w:val="008D6764"/>
    <w:rsid w:val="008E1C1E"/>
    <w:rsid w:val="008E1F7B"/>
    <w:rsid w:val="008E2723"/>
    <w:rsid w:val="008E3210"/>
    <w:rsid w:val="008E430A"/>
    <w:rsid w:val="008F0A19"/>
    <w:rsid w:val="008F20FB"/>
    <w:rsid w:val="008F5DC7"/>
    <w:rsid w:val="008F684D"/>
    <w:rsid w:val="008F7DA3"/>
    <w:rsid w:val="00900CF8"/>
    <w:rsid w:val="0090153A"/>
    <w:rsid w:val="009022AA"/>
    <w:rsid w:val="009050E2"/>
    <w:rsid w:val="009107E0"/>
    <w:rsid w:val="00910B2D"/>
    <w:rsid w:val="00913494"/>
    <w:rsid w:val="00913C58"/>
    <w:rsid w:val="00914EC5"/>
    <w:rsid w:val="00920934"/>
    <w:rsid w:val="00923239"/>
    <w:rsid w:val="00924952"/>
    <w:rsid w:val="00924C45"/>
    <w:rsid w:val="00924F3D"/>
    <w:rsid w:val="009348FD"/>
    <w:rsid w:val="009405DF"/>
    <w:rsid w:val="009470B6"/>
    <w:rsid w:val="00947E64"/>
    <w:rsid w:val="0095253D"/>
    <w:rsid w:val="0095329A"/>
    <w:rsid w:val="00954C94"/>
    <w:rsid w:val="009604CE"/>
    <w:rsid w:val="009616A7"/>
    <w:rsid w:val="009643E3"/>
    <w:rsid w:val="00965C58"/>
    <w:rsid w:val="00965D46"/>
    <w:rsid w:val="0097062E"/>
    <w:rsid w:val="009738C9"/>
    <w:rsid w:val="00981117"/>
    <w:rsid w:val="00981126"/>
    <w:rsid w:val="00982E96"/>
    <w:rsid w:val="0098313C"/>
    <w:rsid w:val="009833E7"/>
    <w:rsid w:val="00984EDC"/>
    <w:rsid w:val="00985B3C"/>
    <w:rsid w:val="00992605"/>
    <w:rsid w:val="009954EB"/>
    <w:rsid w:val="00996265"/>
    <w:rsid w:val="009973E9"/>
    <w:rsid w:val="009974DE"/>
    <w:rsid w:val="009A338B"/>
    <w:rsid w:val="009A3A56"/>
    <w:rsid w:val="009A4E78"/>
    <w:rsid w:val="009A6F1A"/>
    <w:rsid w:val="009B3666"/>
    <w:rsid w:val="009B3ADB"/>
    <w:rsid w:val="009B5E0E"/>
    <w:rsid w:val="009C176B"/>
    <w:rsid w:val="009C4F58"/>
    <w:rsid w:val="009C62BD"/>
    <w:rsid w:val="009C685F"/>
    <w:rsid w:val="009C6F24"/>
    <w:rsid w:val="009D0E8C"/>
    <w:rsid w:val="009D2E2D"/>
    <w:rsid w:val="009D3D5B"/>
    <w:rsid w:val="009D54D7"/>
    <w:rsid w:val="009E384E"/>
    <w:rsid w:val="009E4CC7"/>
    <w:rsid w:val="009E70CE"/>
    <w:rsid w:val="009F0919"/>
    <w:rsid w:val="009F183D"/>
    <w:rsid w:val="009F31C6"/>
    <w:rsid w:val="009F3DA4"/>
    <w:rsid w:val="00A00944"/>
    <w:rsid w:val="00A10DE6"/>
    <w:rsid w:val="00A124C9"/>
    <w:rsid w:val="00A132DC"/>
    <w:rsid w:val="00A15303"/>
    <w:rsid w:val="00A15F55"/>
    <w:rsid w:val="00A16086"/>
    <w:rsid w:val="00A21455"/>
    <w:rsid w:val="00A23D17"/>
    <w:rsid w:val="00A245FC"/>
    <w:rsid w:val="00A2773F"/>
    <w:rsid w:val="00A318DA"/>
    <w:rsid w:val="00A3290E"/>
    <w:rsid w:val="00A357A3"/>
    <w:rsid w:val="00A36EEB"/>
    <w:rsid w:val="00A41979"/>
    <w:rsid w:val="00A430B3"/>
    <w:rsid w:val="00A450BB"/>
    <w:rsid w:val="00A47062"/>
    <w:rsid w:val="00A47082"/>
    <w:rsid w:val="00A4778D"/>
    <w:rsid w:val="00A5068F"/>
    <w:rsid w:val="00A52129"/>
    <w:rsid w:val="00A52283"/>
    <w:rsid w:val="00A52434"/>
    <w:rsid w:val="00A54015"/>
    <w:rsid w:val="00A54B39"/>
    <w:rsid w:val="00A635A2"/>
    <w:rsid w:val="00A6756D"/>
    <w:rsid w:val="00A7134F"/>
    <w:rsid w:val="00A76B38"/>
    <w:rsid w:val="00A83766"/>
    <w:rsid w:val="00A83D93"/>
    <w:rsid w:val="00A84072"/>
    <w:rsid w:val="00A84784"/>
    <w:rsid w:val="00A850EB"/>
    <w:rsid w:val="00A87A26"/>
    <w:rsid w:val="00A93B0F"/>
    <w:rsid w:val="00A9458E"/>
    <w:rsid w:val="00A9499C"/>
    <w:rsid w:val="00AA47A4"/>
    <w:rsid w:val="00AA5BE0"/>
    <w:rsid w:val="00AB024F"/>
    <w:rsid w:val="00AB0CB9"/>
    <w:rsid w:val="00AB13D9"/>
    <w:rsid w:val="00AB1F5F"/>
    <w:rsid w:val="00AB4791"/>
    <w:rsid w:val="00AC045B"/>
    <w:rsid w:val="00AC5619"/>
    <w:rsid w:val="00AC5DBD"/>
    <w:rsid w:val="00AC5E99"/>
    <w:rsid w:val="00AD205E"/>
    <w:rsid w:val="00AD29E9"/>
    <w:rsid w:val="00AD373A"/>
    <w:rsid w:val="00AD48AD"/>
    <w:rsid w:val="00AD52FD"/>
    <w:rsid w:val="00AD54AC"/>
    <w:rsid w:val="00AD5995"/>
    <w:rsid w:val="00AE0942"/>
    <w:rsid w:val="00AE16D7"/>
    <w:rsid w:val="00AE1754"/>
    <w:rsid w:val="00AE1D4B"/>
    <w:rsid w:val="00AE27C4"/>
    <w:rsid w:val="00AE72BB"/>
    <w:rsid w:val="00AF003F"/>
    <w:rsid w:val="00AF06A1"/>
    <w:rsid w:val="00AF0E4E"/>
    <w:rsid w:val="00AF22EE"/>
    <w:rsid w:val="00AF4FCF"/>
    <w:rsid w:val="00B05C29"/>
    <w:rsid w:val="00B06AED"/>
    <w:rsid w:val="00B07230"/>
    <w:rsid w:val="00B076B0"/>
    <w:rsid w:val="00B07B6E"/>
    <w:rsid w:val="00B102C8"/>
    <w:rsid w:val="00B10D9E"/>
    <w:rsid w:val="00B116F3"/>
    <w:rsid w:val="00B121F3"/>
    <w:rsid w:val="00B144C5"/>
    <w:rsid w:val="00B152A4"/>
    <w:rsid w:val="00B16D73"/>
    <w:rsid w:val="00B17B8D"/>
    <w:rsid w:val="00B17FCC"/>
    <w:rsid w:val="00B227AD"/>
    <w:rsid w:val="00B22B2D"/>
    <w:rsid w:val="00B2492C"/>
    <w:rsid w:val="00B2675D"/>
    <w:rsid w:val="00B277C5"/>
    <w:rsid w:val="00B30051"/>
    <w:rsid w:val="00B32841"/>
    <w:rsid w:val="00B33004"/>
    <w:rsid w:val="00B332ED"/>
    <w:rsid w:val="00B35E5A"/>
    <w:rsid w:val="00B37EC0"/>
    <w:rsid w:val="00B4137A"/>
    <w:rsid w:val="00B41A69"/>
    <w:rsid w:val="00B42303"/>
    <w:rsid w:val="00B44DF3"/>
    <w:rsid w:val="00B4676B"/>
    <w:rsid w:val="00B522D2"/>
    <w:rsid w:val="00B52F2F"/>
    <w:rsid w:val="00B54102"/>
    <w:rsid w:val="00B54934"/>
    <w:rsid w:val="00B56150"/>
    <w:rsid w:val="00B56AAA"/>
    <w:rsid w:val="00B60AC5"/>
    <w:rsid w:val="00B66841"/>
    <w:rsid w:val="00B7096A"/>
    <w:rsid w:val="00B73656"/>
    <w:rsid w:val="00B756E7"/>
    <w:rsid w:val="00B766B1"/>
    <w:rsid w:val="00B83FA9"/>
    <w:rsid w:val="00B8440D"/>
    <w:rsid w:val="00B84FFA"/>
    <w:rsid w:val="00B92CF4"/>
    <w:rsid w:val="00B93137"/>
    <w:rsid w:val="00B934EB"/>
    <w:rsid w:val="00B944AD"/>
    <w:rsid w:val="00B9471E"/>
    <w:rsid w:val="00B96DEE"/>
    <w:rsid w:val="00BA000C"/>
    <w:rsid w:val="00BA3074"/>
    <w:rsid w:val="00BA53BE"/>
    <w:rsid w:val="00BA553F"/>
    <w:rsid w:val="00BA5805"/>
    <w:rsid w:val="00BA5B1C"/>
    <w:rsid w:val="00BA65BF"/>
    <w:rsid w:val="00BB0C95"/>
    <w:rsid w:val="00BB34E7"/>
    <w:rsid w:val="00BB3FA0"/>
    <w:rsid w:val="00BB57C6"/>
    <w:rsid w:val="00BC0167"/>
    <w:rsid w:val="00BC33A2"/>
    <w:rsid w:val="00BC53C5"/>
    <w:rsid w:val="00BD222D"/>
    <w:rsid w:val="00BD7665"/>
    <w:rsid w:val="00BE5031"/>
    <w:rsid w:val="00BF025F"/>
    <w:rsid w:val="00BF1789"/>
    <w:rsid w:val="00BF1DDB"/>
    <w:rsid w:val="00BF3033"/>
    <w:rsid w:val="00BF6157"/>
    <w:rsid w:val="00BF66B0"/>
    <w:rsid w:val="00BF6ECC"/>
    <w:rsid w:val="00C006A8"/>
    <w:rsid w:val="00C0230A"/>
    <w:rsid w:val="00C02397"/>
    <w:rsid w:val="00C03392"/>
    <w:rsid w:val="00C05947"/>
    <w:rsid w:val="00C11CAD"/>
    <w:rsid w:val="00C1462E"/>
    <w:rsid w:val="00C148B2"/>
    <w:rsid w:val="00C14F37"/>
    <w:rsid w:val="00C15D17"/>
    <w:rsid w:val="00C160A5"/>
    <w:rsid w:val="00C167B3"/>
    <w:rsid w:val="00C2234B"/>
    <w:rsid w:val="00C247A3"/>
    <w:rsid w:val="00C24C06"/>
    <w:rsid w:val="00C24DAB"/>
    <w:rsid w:val="00C27546"/>
    <w:rsid w:val="00C30EE8"/>
    <w:rsid w:val="00C3165C"/>
    <w:rsid w:val="00C3260F"/>
    <w:rsid w:val="00C33882"/>
    <w:rsid w:val="00C348EC"/>
    <w:rsid w:val="00C44A08"/>
    <w:rsid w:val="00C4553D"/>
    <w:rsid w:val="00C45717"/>
    <w:rsid w:val="00C45961"/>
    <w:rsid w:val="00C475D8"/>
    <w:rsid w:val="00C47DD2"/>
    <w:rsid w:val="00C55299"/>
    <w:rsid w:val="00C61131"/>
    <w:rsid w:val="00C6293C"/>
    <w:rsid w:val="00C6549F"/>
    <w:rsid w:val="00C66047"/>
    <w:rsid w:val="00C70B06"/>
    <w:rsid w:val="00C70F40"/>
    <w:rsid w:val="00C7152C"/>
    <w:rsid w:val="00C73DC0"/>
    <w:rsid w:val="00C75123"/>
    <w:rsid w:val="00C763E7"/>
    <w:rsid w:val="00C76B9C"/>
    <w:rsid w:val="00C76CC2"/>
    <w:rsid w:val="00C77451"/>
    <w:rsid w:val="00C81E92"/>
    <w:rsid w:val="00C8239F"/>
    <w:rsid w:val="00C84E03"/>
    <w:rsid w:val="00C85761"/>
    <w:rsid w:val="00C9177B"/>
    <w:rsid w:val="00C9460D"/>
    <w:rsid w:val="00C95A4C"/>
    <w:rsid w:val="00C964F0"/>
    <w:rsid w:val="00C964F1"/>
    <w:rsid w:val="00CA16B7"/>
    <w:rsid w:val="00CA1D49"/>
    <w:rsid w:val="00CA2546"/>
    <w:rsid w:val="00CA294B"/>
    <w:rsid w:val="00CA3CBD"/>
    <w:rsid w:val="00CA67AE"/>
    <w:rsid w:val="00CB1161"/>
    <w:rsid w:val="00CB66DD"/>
    <w:rsid w:val="00CC21B3"/>
    <w:rsid w:val="00CC33B1"/>
    <w:rsid w:val="00CC5588"/>
    <w:rsid w:val="00CC5D0E"/>
    <w:rsid w:val="00CC6C17"/>
    <w:rsid w:val="00CC7F7D"/>
    <w:rsid w:val="00CD2F83"/>
    <w:rsid w:val="00CD539B"/>
    <w:rsid w:val="00CD5B8F"/>
    <w:rsid w:val="00CD734A"/>
    <w:rsid w:val="00CE0E93"/>
    <w:rsid w:val="00CE2327"/>
    <w:rsid w:val="00CE28E3"/>
    <w:rsid w:val="00CE3B6B"/>
    <w:rsid w:val="00CE613C"/>
    <w:rsid w:val="00CE67E8"/>
    <w:rsid w:val="00CE6800"/>
    <w:rsid w:val="00CE76DE"/>
    <w:rsid w:val="00CF11E8"/>
    <w:rsid w:val="00CF4C7C"/>
    <w:rsid w:val="00CF6681"/>
    <w:rsid w:val="00D04646"/>
    <w:rsid w:val="00D0530F"/>
    <w:rsid w:val="00D07AD5"/>
    <w:rsid w:val="00D14569"/>
    <w:rsid w:val="00D1668F"/>
    <w:rsid w:val="00D20C2E"/>
    <w:rsid w:val="00D22CE9"/>
    <w:rsid w:val="00D22D5A"/>
    <w:rsid w:val="00D25E6D"/>
    <w:rsid w:val="00D27BFF"/>
    <w:rsid w:val="00D30692"/>
    <w:rsid w:val="00D31BCA"/>
    <w:rsid w:val="00D370AD"/>
    <w:rsid w:val="00D40D0C"/>
    <w:rsid w:val="00D4189F"/>
    <w:rsid w:val="00D423E6"/>
    <w:rsid w:val="00D45B58"/>
    <w:rsid w:val="00D5032A"/>
    <w:rsid w:val="00D50E8C"/>
    <w:rsid w:val="00D521A7"/>
    <w:rsid w:val="00D526A4"/>
    <w:rsid w:val="00D53839"/>
    <w:rsid w:val="00D54CB5"/>
    <w:rsid w:val="00D55051"/>
    <w:rsid w:val="00D55866"/>
    <w:rsid w:val="00D560B2"/>
    <w:rsid w:val="00D56906"/>
    <w:rsid w:val="00D5746F"/>
    <w:rsid w:val="00D6030E"/>
    <w:rsid w:val="00D61AAA"/>
    <w:rsid w:val="00D629E2"/>
    <w:rsid w:val="00D62C19"/>
    <w:rsid w:val="00D70484"/>
    <w:rsid w:val="00D71E80"/>
    <w:rsid w:val="00D76226"/>
    <w:rsid w:val="00D80B76"/>
    <w:rsid w:val="00D810E7"/>
    <w:rsid w:val="00D815C6"/>
    <w:rsid w:val="00D83555"/>
    <w:rsid w:val="00D835B8"/>
    <w:rsid w:val="00D84194"/>
    <w:rsid w:val="00D852FE"/>
    <w:rsid w:val="00D85F44"/>
    <w:rsid w:val="00D86580"/>
    <w:rsid w:val="00D86684"/>
    <w:rsid w:val="00D872EF"/>
    <w:rsid w:val="00D87D16"/>
    <w:rsid w:val="00D90CEA"/>
    <w:rsid w:val="00D951B1"/>
    <w:rsid w:val="00D958E8"/>
    <w:rsid w:val="00D9597E"/>
    <w:rsid w:val="00D96454"/>
    <w:rsid w:val="00D97741"/>
    <w:rsid w:val="00DA230C"/>
    <w:rsid w:val="00DA3A6F"/>
    <w:rsid w:val="00DA4669"/>
    <w:rsid w:val="00DA7A60"/>
    <w:rsid w:val="00DB27D8"/>
    <w:rsid w:val="00DB6B6C"/>
    <w:rsid w:val="00DC3B60"/>
    <w:rsid w:val="00DD1BA0"/>
    <w:rsid w:val="00DD1CCA"/>
    <w:rsid w:val="00DD2BE7"/>
    <w:rsid w:val="00DD70C7"/>
    <w:rsid w:val="00DE146D"/>
    <w:rsid w:val="00DE20CA"/>
    <w:rsid w:val="00DE39F1"/>
    <w:rsid w:val="00DE7A02"/>
    <w:rsid w:val="00DF607F"/>
    <w:rsid w:val="00DF6243"/>
    <w:rsid w:val="00E00D4C"/>
    <w:rsid w:val="00E01345"/>
    <w:rsid w:val="00E01DE9"/>
    <w:rsid w:val="00E03397"/>
    <w:rsid w:val="00E070BF"/>
    <w:rsid w:val="00E10713"/>
    <w:rsid w:val="00E11DBE"/>
    <w:rsid w:val="00E20CC4"/>
    <w:rsid w:val="00E20CE8"/>
    <w:rsid w:val="00E22555"/>
    <w:rsid w:val="00E235C5"/>
    <w:rsid w:val="00E2514A"/>
    <w:rsid w:val="00E257FD"/>
    <w:rsid w:val="00E259F1"/>
    <w:rsid w:val="00E310C4"/>
    <w:rsid w:val="00E33749"/>
    <w:rsid w:val="00E34D2E"/>
    <w:rsid w:val="00E36955"/>
    <w:rsid w:val="00E4061F"/>
    <w:rsid w:val="00E45AE3"/>
    <w:rsid w:val="00E50B92"/>
    <w:rsid w:val="00E526D3"/>
    <w:rsid w:val="00E53BE7"/>
    <w:rsid w:val="00E613E7"/>
    <w:rsid w:val="00E62571"/>
    <w:rsid w:val="00E66309"/>
    <w:rsid w:val="00E66964"/>
    <w:rsid w:val="00E67E96"/>
    <w:rsid w:val="00E7222D"/>
    <w:rsid w:val="00E729E3"/>
    <w:rsid w:val="00E740DE"/>
    <w:rsid w:val="00E76F72"/>
    <w:rsid w:val="00E80CF2"/>
    <w:rsid w:val="00E80FD5"/>
    <w:rsid w:val="00E826EE"/>
    <w:rsid w:val="00E8298D"/>
    <w:rsid w:val="00E82A64"/>
    <w:rsid w:val="00E83F4F"/>
    <w:rsid w:val="00E84086"/>
    <w:rsid w:val="00E85884"/>
    <w:rsid w:val="00E87405"/>
    <w:rsid w:val="00E87AA0"/>
    <w:rsid w:val="00E90D33"/>
    <w:rsid w:val="00E911F0"/>
    <w:rsid w:val="00E9170A"/>
    <w:rsid w:val="00E954B1"/>
    <w:rsid w:val="00EA037F"/>
    <w:rsid w:val="00EA0700"/>
    <w:rsid w:val="00EA08A7"/>
    <w:rsid w:val="00EA7F5C"/>
    <w:rsid w:val="00EB1602"/>
    <w:rsid w:val="00EB46BE"/>
    <w:rsid w:val="00EB5B1F"/>
    <w:rsid w:val="00EB66F5"/>
    <w:rsid w:val="00EB71DE"/>
    <w:rsid w:val="00EC2E58"/>
    <w:rsid w:val="00EC3DDB"/>
    <w:rsid w:val="00EC4D25"/>
    <w:rsid w:val="00EC575B"/>
    <w:rsid w:val="00ED0824"/>
    <w:rsid w:val="00ED0EB2"/>
    <w:rsid w:val="00ED16B0"/>
    <w:rsid w:val="00ED1BA0"/>
    <w:rsid w:val="00ED4E6B"/>
    <w:rsid w:val="00ED710F"/>
    <w:rsid w:val="00EE121C"/>
    <w:rsid w:val="00EE168E"/>
    <w:rsid w:val="00EE43D6"/>
    <w:rsid w:val="00EE79A1"/>
    <w:rsid w:val="00EF28B9"/>
    <w:rsid w:val="00EF7878"/>
    <w:rsid w:val="00F00493"/>
    <w:rsid w:val="00F02AF4"/>
    <w:rsid w:val="00F05EE2"/>
    <w:rsid w:val="00F078EC"/>
    <w:rsid w:val="00F1024F"/>
    <w:rsid w:val="00F12F42"/>
    <w:rsid w:val="00F14E65"/>
    <w:rsid w:val="00F1637E"/>
    <w:rsid w:val="00F16462"/>
    <w:rsid w:val="00F21DDE"/>
    <w:rsid w:val="00F23643"/>
    <w:rsid w:val="00F23815"/>
    <w:rsid w:val="00F24967"/>
    <w:rsid w:val="00F26F0A"/>
    <w:rsid w:val="00F31A0E"/>
    <w:rsid w:val="00F35637"/>
    <w:rsid w:val="00F363E2"/>
    <w:rsid w:val="00F4234E"/>
    <w:rsid w:val="00F4290D"/>
    <w:rsid w:val="00F4367C"/>
    <w:rsid w:val="00F445F4"/>
    <w:rsid w:val="00F4759D"/>
    <w:rsid w:val="00F503B0"/>
    <w:rsid w:val="00F5539E"/>
    <w:rsid w:val="00F606CD"/>
    <w:rsid w:val="00F60F50"/>
    <w:rsid w:val="00F61249"/>
    <w:rsid w:val="00F61556"/>
    <w:rsid w:val="00F63D45"/>
    <w:rsid w:val="00F70190"/>
    <w:rsid w:val="00F721D0"/>
    <w:rsid w:val="00F76766"/>
    <w:rsid w:val="00F76BD6"/>
    <w:rsid w:val="00F801A4"/>
    <w:rsid w:val="00F83B69"/>
    <w:rsid w:val="00F8643F"/>
    <w:rsid w:val="00F86626"/>
    <w:rsid w:val="00F927C4"/>
    <w:rsid w:val="00F955B4"/>
    <w:rsid w:val="00F97DDC"/>
    <w:rsid w:val="00FA0878"/>
    <w:rsid w:val="00FA20B2"/>
    <w:rsid w:val="00FA4069"/>
    <w:rsid w:val="00FA67B9"/>
    <w:rsid w:val="00FA6B3A"/>
    <w:rsid w:val="00FB4E5A"/>
    <w:rsid w:val="00FB5481"/>
    <w:rsid w:val="00FB656F"/>
    <w:rsid w:val="00FC2C45"/>
    <w:rsid w:val="00FC601A"/>
    <w:rsid w:val="00FC7916"/>
    <w:rsid w:val="00FD373F"/>
    <w:rsid w:val="00FD6368"/>
    <w:rsid w:val="00FE0D73"/>
    <w:rsid w:val="00FE2DCE"/>
    <w:rsid w:val="00FE326E"/>
    <w:rsid w:val="00FE3C08"/>
    <w:rsid w:val="00FE48F5"/>
    <w:rsid w:val="00FF0758"/>
    <w:rsid w:val="00FF4D80"/>
    <w:rsid w:val="00FF6B8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34497">
      <o:colormenu v:ext="edit" shadowcolor="none"/>
    </o:shapedefaults>
    <o:shapelayout v:ext="edit">
      <o:idmap v:ext="edit" data="1"/>
      <o:rules v:ext="edit">
        <o:r id="V:Rule13" type="connector" idref="#_x0000_s1046"/>
        <o:r id="V:Rule14" type="connector" idref="#_x0000_s1049"/>
        <o:r id="V:Rule15" type="connector" idref="#_x0000_s1064"/>
        <o:r id="V:Rule16" type="connector" idref="#_x0000_s1039"/>
        <o:r id="V:Rule17" type="connector" idref="#_x0000_s1043"/>
        <o:r id="V:Rule18" type="connector" idref="#_x0000_s1050"/>
        <o:r id="V:Rule19" type="connector" idref="#_x0000_s1040"/>
        <o:r id="V:Rule20" type="connector" idref="#_x0000_s1044"/>
        <o:r id="V:Rule21" type="connector" idref="#_x0000_s1052"/>
        <o:r id="V:Rule22" type="connector" idref="#_x0000_s1069"/>
        <o:r id="V:Rule23" type="connector" idref="#_x0000_s1038"/>
        <o:r id="V:Rule2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E5B"/>
    <w:pPr>
      <w:jc w:val="both"/>
    </w:pPr>
    <w:rPr>
      <w:rFonts w:ascii="Arial" w:hAnsi="Arial"/>
      <w:sz w:val="28"/>
      <w:szCs w:val="20"/>
    </w:rPr>
  </w:style>
  <w:style w:type="paragraph" w:styleId="Heading1">
    <w:name w:val="heading 1"/>
    <w:basedOn w:val="Normal"/>
    <w:next w:val="Normal"/>
    <w:link w:val="Heading1Char"/>
    <w:uiPriority w:val="9"/>
    <w:qFormat/>
    <w:rsid w:val="00BF6ECC"/>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Cs w:val="22"/>
    </w:rPr>
  </w:style>
  <w:style w:type="paragraph" w:styleId="Heading2">
    <w:name w:val="heading 2"/>
    <w:basedOn w:val="Normal"/>
    <w:next w:val="Normal"/>
    <w:link w:val="Heading2Char"/>
    <w:uiPriority w:val="9"/>
    <w:unhideWhenUsed/>
    <w:qFormat/>
    <w:rsid w:val="00BF6ECC"/>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ECC"/>
    <w:rPr>
      <w:rFonts w:ascii="Arial" w:hAnsi="Arial"/>
      <w:b/>
      <w:bCs/>
      <w:caps/>
      <w:spacing w:val="15"/>
      <w:sz w:val="28"/>
      <w:shd w:val="clear" w:color="auto" w:fill="000000" w:themeFill="text1"/>
    </w:rPr>
  </w:style>
  <w:style w:type="character" w:customStyle="1" w:styleId="Heading2Char">
    <w:name w:val="Heading 2 Char"/>
    <w:basedOn w:val="DefaultParagraphFont"/>
    <w:link w:val="Heading2"/>
    <w:uiPriority w:val="9"/>
    <w:rsid w:val="00BF6ECC"/>
    <w:rPr>
      <w:rFonts w:ascii="Arial" w:hAnsi="Arial"/>
      <w:b/>
      <w:caps/>
      <w:color w:val="FFFFFF" w:themeColor="background1"/>
      <w:spacing w:val="15"/>
      <w:sz w:val="28"/>
      <w:shd w:val="clear" w:color="auto" w:fill="595959" w:themeFill="text1" w:themeFillTint="A6"/>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7134F"/>
    <w:pPr>
      <w:tabs>
        <w:tab w:val="right" w:leader="dot" w:pos="6471"/>
      </w:tabs>
      <w:spacing w:before="120" w:after="80" w:line="240" w:lineRule="auto"/>
    </w:pPr>
  </w:style>
  <w:style w:type="paragraph" w:styleId="TOC2">
    <w:name w:val="toc 2"/>
    <w:basedOn w:val="Normal"/>
    <w:next w:val="Normal"/>
    <w:autoRedefine/>
    <w:uiPriority w:val="39"/>
    <w:unhideWhenUsed/>
    <w:rsid w:val="00727196"/>
    <w:pPr>
      <w:spacing w:after="100"/>
      <w:ind w:left="280"/>
    </w:pPr>
  </w:style>
  <w:style w:type="character" w:styleId="Hyperlink">
    <w:name w:val="Hyperlink"/>
    <w:basedOn w:val="DefaultParagraphFont"/>
    <w:uiPriority w:val="99"/>
    <w:unhideWhenUsed/>
    <w:rsid w:val="0072719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footer" Target="footer6.xm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27489-A2DC-48C0-A09B-713E537E0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48</Pages>
  <Words>4924</Words>
  <Characters>28071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352</cp:revision>
  <cp:lastPrinted>2013-11-29T16:39:00Z</cp:lastPrinted>
  <dcterms:created xsi:type="dcterms:W3CDTF">2013-08-07T20:48:00Z</dcterms:created>
  <dcterms:modified xsi:type="dcterms:W3CDTF">2013-11-29T16:39:00Z</dcterms:modified>
</cp:coreProperties>
</file>